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65BED" w14:textId="77777777" w:rsidR="00CF3627" w:rsidRPr="00CF3627" w:rsidRDefault="001B2E5F" w:rsidP="00CF3627">
      <w:pPr>
        <w:ind w:left="-284" w:right="790"/>
        <w:jc w:val="both"/>
        <w:rPr>
          <w:rFonts w:asciiTheme="minorHAnsi" w:hAnsiTheme="minorHAnsi" w:cstheme="minorHAnsi"/>
          <w:lang w:val="en-US"/>
        </w:rPr>
      </w:pPr>
      <w:r>
        <w:rPr>
          <w:b/>
          <w:bCs/>
        </w:rPr>
        <w:t xml:space="preserve">Parental/Guardian Consent and </w:t>
      </w:r>
      <w:r w:rsidR="00CF3627" w:rsidRPr="00CF3627">
        <w:rPr>
          <w:b/>
          <w:bCs/>
        </w:rPr>
        <w:t xml:space="preserve">Indemnity Form for </w:t>
      </w:r>
      <w:r w:rsidR="004E0BB9">
        <w:rPr>
          <w:b/>
          <w:bCs/>
        </w:rPr>
        <w:t>Child/Ward’s</w:t>
      </w:r>
      <w:r w:rsidR="00CF3627" w:rsidRPr="00CF3627">
        <w:rPr>
          <w:b/>
          <w:bCs/>
        </w:rPr>
        <w:t xml:space="preserve"> Participation in </w:t>
      </w:r>
      <w:r w:rsidR="00CF3627" w:rsidRPr="00CF3627">
        <w:rPr>
          <w:b/>
          <w:bCs/>
          <w:lang w:val="en-US"/>
        </w:rPr>
        <w:t>STACK the Flags Capture The F</w:t>
      </w:r>
      <w:r w:rsidR="00CF3627">
        <w:rPr>
          <w:b/>
          <w:bCs/>
          <w:lang w:val="en-US"/>
        </w:rPr>
        <w:t xml:space="preserve">lag </w:t>
      </w:r>
      <w:r w:rsidR="00CF3627" w:rsidRPr="00CF3627">
        <w:rPr>
          <w:b/>
          <w:bCs/>
          <w:lang w:val="en-US"/>
        </w:rPr>
        <w:t>co</w:t>
      </w:r>
      <w:r w:rsidR="00CF3627" w:rsidRPr="00CF3627">
        <w:rPr>
          <w:rFonts w:asciiTheme="minorHAnsi" w:hAnsiTheme="minorHAnsi" w:cstheme="minorHAnsi"/>
          <w:b/>
          <w:bCs/>
          <w:lang w:val="en-US"/>
        </w:rPr>
        <w:t>mpetition</w:t>
      </w:r>
      <w:r w:rsidR="00CF3627">
        <w:rPr>
          <w:rFonts w:asciiTheme="minorHAnsi" w:hAnsiTheme="minorHAnsi" w:cstheme="minorHAnsi"/>
          <w:b/>
          <w:bCs/>
          <w:lang w:val="en-US"/>
        </w:rPr>
        <w:t xml:space="preserve"> (the “</w:t>
      </w:r>
      <w:r w:rsidR="00CF3627" w:rsidRPr="00CF3627">
        <w:rPr>
          <w:rFonts w:asciiTheme="minorHAnsi" w:hAnsiTheme="minorHAnsi" w:cstheme="minorHAnsi"/>
          <w:b/>
          <w:bCs/>
          <w:lang w:val="en-US"/>
        </w:rPr>
        <w:t>Competition</w:t>
      </w:r>
      <w:r w:rsidR="00CF3627">
        <w:rPr>
          <w:rFonts w:asciiTheme="minorHAnsi" w:hAnsiTheme="minorHAnsi" w:cstheme="minorHAnsi"/>
          <w:b/>
          <w:bCs/>
          <w:lang w:val="en-US"/>
        </w:rPr>
        <w:t>”)</w:t>
      </w:r>
      <w:r w:rsidR="00CF3627" w:rsidRPr="00CF3627">
        <w:rPr>
          <w:rFonts w:asciiTheme="minorHAnsi" w:hAnsiTheme="minorHAnsi" w:cstheme="minorHAnsi"/>
          <w:b/>
          <w:bCs/>
          <w:lang w:val="en-US"/>
        </w:rPr>
        <w:t xml:space="preserve"> organized by Government Technology Agency</w:t>
      </w:r>
      <w:r>
        <w:rPr>
          <w:noProof/>
        </w:rPr>
        <w:drawing>
          <wp:anchor allowOverlap="1" behindDoc="1" distB="0" distL="0" distR="0" distT="0" layoutInCell="1" locked="0" relativeHeight="251658240" simplePos="0">
            <wp:simplePos x="0" y="0"/>
            <wp:positionH relativeFrom="column">
              <wp:posOffset>0</wp:posOffset>
            </wp:positionH>
            <wp:positionV relativeFrom="paragraph">
              <wp:posOffset>0</wp:posOffset>
            </wp:positionV>
            <wp:extent cx="0" cy="0"/>
            <wp:effectExtent b="0" l="0" r="0" t="0"/>
            <wp:wrapNone/>
            <wp:docPr id="123456" name="template_imag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6" name="marks:u2QTnoaqS4Ch3inYXIpPiQ=="/>
                    <pic:cNvPicPr/>
                  </pic:nvPicPr>
                  <pic:blipFill>
                    <a:blip r:link="rId10"/>
                    <a:stretch>
                      <a:fillRect/>
                    </a:stretch>
                  </pic:blipFill>
                  <pic:spPr>
                    <a:xfrm>
                      <a:off x="0" y="0"/>
                      <a:ext cx="0" cy="0"/>
                    </a:xfrm>
                    <a:prstGeom prst="rect">
                      <a:avLst/>
                    </a:prstGeom>
                  </pic:spPr>
                </pic:pic>
              </a:graphicData>
            </a:graphic>
          </wp:anchor>
        </w:drawing>
      </w:r>
    </w:p>
    <w:p w14:paraId="61C18B5B" w14:textId="77777777" w:rsidR="00454239" w:rsidRPr="00CF3627" w:rsidRDefault="00454239" w:rsidP="00454239">
      <w:pPr>
        <w:pStyle w:val="Default"/>
        <w:ind w:left="-284" w:right="842"/>
        <w:jc w:val="both"/>
        <w:rPr>
          <w:rFonts w:asciiTheme="minorHAnsi" w:hAnsiTheme="minorHAnsi" w:cstheme="minorHAnsi"/>
          <w:sz w:val="22"/>
          <w:szCs w:val="22"/>
        </w:rPr>
      </w:pPr>
    </w:p>
    <w:p w14:paraId="590C106D" w14:textId="77777777" w:rsidR="00CF3627" w:rsidRPr="00CF362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By submitting this form on behalf of the child/ward, the parent/guardian acknowledges and agrees that:</w:t>
      </w:r>
    </w:p>
    <w:p w14:paraId="3EDF14CB" w14:textId="77777777" w:rsidR="00CF3627" w:rsidRPr="00CF3627" w:rsidRDefault="00CF3627" w:rsidP="00CF3627">
      <w:pPr>
        <w:pStyle w:val="Default"/>
        <w:ind w:left="-284" w:right="842"/>
        <w:jc w:val="both"/>
        <w:rPr>
          <w:rFonts w:asciiTheme="minorHAnsi" w:hAnsiTheme="minorHAnsi" w:cstheme="minorHAnsi"/>
          <w:sz w:val="22"/>
          <w:szCs w:val="22"/>
        </w:rPr>
      </w:pPr>
    </w:p>
    <w:p w14:paraId="0F2D7881" w14:textId="77777777" w:rsidR="00CF3627" w:rsidRDefault="00CF3627" w:rsidP="00CF3627">
      <w:pPr>
        <w:pStyle w:val="Default"/>
        <w:numPr>
          <w:ilvl w:val="0"/>
          <w:numId w:val="2"/>
        </w:numPr>
        <w:ind w:right="842"/>
        <w:jc w:val="both"/>
        <w:rPr>
          <w:rFonts w:asciiTheme="minorHAnsi" w:hAnsiTheme="minorHAnsi" w:cstheme="minorHAnsi"/>
          <w:sz w:val="22"/>
          <w:szCs w:val="22"/>
        </w:rPr>
      </w:pPr>
      <w:r w:rsidRPr="00CF3627">
        <w:rPr>
          <w:rFonts w:asciiTheme="minorHAnsi" w:hAnsiTheme="minorHAnsi" w:cstheme="minorHAnsi"/>
          <w:sz w:val="22"/>
          <w:szCs w:val="22"/>
        </w:rPr>
        <w:t>All STACK the Flags Terms and Conditions (“</w:t>
      </w:r>
      <w:r w:rsidRPr="00CF3627">
        <w:rPr>
          <w:rFonts w:asciiTheme="minorHAnsi" w:hAnsiTheme="minorHAnsi" w:cstheme="minorHAnsi"/>
          <w:b/>
          <w:sz w:val="22"/>
          <w:szCs w:val="22"/>
        </w:rPr>
        <w:t>Terms and Conditions</w:t>
      </w:r>
      <w:r w:rsidRPr="00CF3627">
        <w:rPr>
          <w:rFonts w:asciiTheme="minorHAnsi" w:hAnsiTheme="minorHAnsi" w:cstheme="minorHAnsi"/>
          <w:sz w:val="22"/>
          <w:szCs w:val="22"/>
        </w:rPr>
        <w:t xml:space="preserve">”) set out in the registration form </w:t>
      </w:r>
      <w:r w:rsidR="000B51B7">
        <w:rPr>
          <w:rFonts w:asciiTheme="minorHAnsi" w:hAnsiTheme="minorHAnsi" w:cstheme="minorHAnsi"/>
          <w:sz w:val="22"/>
          <w:szCs w:val="22"/>
        </w:rPr>
        <w:t xml:space="preserve">at </w:t>
      </w:r>
      <w:hyperlink r:id="rId11" w:history="1">
        <w:r w:rsidR="007E4E3E" w:rsidRPr="003C3F47">
          <w:rPr>
            <w:rStyle w:val="Hyperlink"/>
            <w:rFonts w:asciiTheme="minorHAnsi" w:hAnsiTheme="minorHAnsi" w:cstheme="minorHAnsi"/>
            <w:sz w:val="22"/>
            <w:szCs w:val="22"/>
          </w:rPr>
          <w:t>https://go.gov.sg/csg-ctf</w:t>
        </w:r>
      </w:hyperlink>
      <w:r w:rsidR="007E4E3E">
        <w:rPr>
          <w:rFonts w:asciiTheme="minorHAnsi" w:hAnsiTheme="minorHAnsi" w:cstheme="minorHAnsi"/>
          <w:sz w:val="22"/>
          <w:szCs w:val="22"/>
        </w:rPr>
        <w:t xml:space="preserve"> </w:t>
      </w:r>
      <w:r w:rsidRPr="00CF3627">
        <w:rPr>
          <w:rFonts w:asciiTheme="minorHAnsi" w:hAnsiTheme="minorHAnsi" w:cstheme="minorHAnsi"/>
          <w:sz w:val="22"/>
          <w:szCs w:val="22"/>
        </w:rPr>
        <w:t xml:space="preserve">shall continue to apply to the child/ward as if the child/ward had signed this form, and the parent/guardian shall be responsible for ensuring that the child/ward complies with the same; </w:t>
      </w:r>
    </w:p>
    <w:p w14:paraId="5E74AEA6" w14:textId="77777777" w:rsidR="00CF3627" w:rsidRPr="00CF3627" w:rsidRDefault="00CF3627" w:rsidP="00CF3627">
      <w:pPr>
        <w:pStyle w:val="Default"/>
        <w:ind w:left="356" w:right="842"/>
        <w:jc w:val="both"/>
        <w:rPr>
          <w:rFonts w:asciiTheme="minorHAnsi" w:hAnsiTheme="minorHAnsi" w:cstheme="minorHAnsi"/>
          <w:sz w:val="22"/>
          <w:szCs w:val="22"/>
        </w:rPr>
      </w:pPr>
    </w:p>
    <w:p w14:paraId="3D5D0294" w14:textId="77777777" w:rsidR="00CF3627" w:rsidRDefault="00CF3627" w:rsidP="00CF3627">
      <w:pPr>
        <w:pStyle w:val="Default"/>
        <w:numPr>
          <w:ilvl w:val="0"/>
          <w:numId w:val="2"/>
        </w:numPr>
        <w:ind w:right="842"/>
        <w:jc w:val="both"/>
        <w:rPr>
          <w:rFonts w:asciiTheme="minorHAnsi" w:hAnsiTheme="minorHAnsi" w:cstheme="minorHAnsi"/>
          <w:sz w:val="22"/>
          <w:szCs w:val="22"/>
        </w:rPr>
      </w:pPr>
      <w:r w:rsidRPr="00CF3627">
        <w:rPr>
          <w:rFonts w:asciiTheme="minorHAnsi" w:hAnsiTheme="minorHAnsi" w:cstheme="minorHAnsi"/>
          <w:sz w:val="22"/>
          <w:szCs w:val="22"/>
        </w:rPr>
        <w:t xml:space="preserve">The parent/guardian shall be solely responsible for all actions of the child/ward and the Terms and Conditions shall apply to the parent/guardian, and the parent/guardian agrees to undertake them on behalf of the child/ward; and </w:t>
      </w:r>
    </w:p>
    <w:p w14:paraId="3438AD4D" w14:textId="77777777" w:rsidR="00CF3627" w:rsidRPr="00CF3627" w:rsidRDefault="00CF3627" w:rsidP="00CF3627">
      <w:pPr>
        <w:pStyle w:val="Default"/>
        <w:ind w:right="842"/>
        <w:jc w:val="both"/>
        <w:rPr>
          <w:rFonts w:asciiTheme="minorHAnsi" w:hAnsiTheme="minorHAnsi" w:cstheme="minorHAnsi"/>
          <w:sz w:val="22"/>
          <w:szCs w:val="22"/>
        </w:rPr>
      </w:pPr>
    </w:p>
    <w:p w14:paraId="7D5D2C06" w14:textId="77777777" w:rsidR="00CF3627" w:rsidRPr="00CF3627" w:rsidRDefault="00CF3627" w:rsidP="00CF3627">
      <w:pPr>
        <w:pStyle w:val="Default"/>
        <w:numPr>
          <w:ilvl w:val="0"/>
          <w:numId w:val="2"/>
        </w:numPr>
        <w:ind w:right="842"/>
        <w:jc w:val="both"/>
        <w:rPr>
          <w:rFonts w:asciiTheme="minorHAnsi" w:hAnsiTheme="minorHAnsi" w:cstheme="minorHAnsi"/>
          <w:sz w:val="22"/>
          <w:szCs w:val="22"/>
        </w:rPr>
      </w:pPr>
      <w:r w:rsidRPr="00CF3627">
        <w:rPr>
          <w:rFonts w:asciiTheme="minorHAnsi" w:hAnsiTheme="minorHAnsi" w:cstheme="minorHAnsi"/>
          <w:sz w:val="22"/>
          <w:szCs w:val="22"/>
        </w:rPr>
        <w:t xml:space="preserve">The parent/guardian agrees to be bound by the Terms and Conditions in his/her own right. </w:t>
      </w:r>
    </w:p>
    <w:p w14:paraId="7A6EE633" w14:textId="77777777" w:rsidR="00CF3627" w:rsidRDefault="00CF3627" w:rsidP="00CF3627">
      <w:pPr>
        <w:pStyle w:val="Default"/>
        <w:ind w:right="842"/>
        <w:jc w:val="both"/>
        <w:rPr>
          <w:rFonts w:asciiTheme="minorHAnsi" w:hAnsiTheme="minorHAnsi" w:cstheme="minorHAnsi"/>
          <w:sz w:val="22"/>
          <w:szCs w:val="22"/>
        </w:rPr>
      </w:pPr>
    </w:p>
    <w:p w14:paraId="0B8234D5" w14:textId="77777777" w:rsidR="00CF3627" w:rsidRPr="00CF362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 xml:space="preserve">The parent/guardian hereby consents to GovTech collecting, using, disclosing and/or processing of his/her personal data provided in this form for the purposes set out above and for the purpose of facilitating, arranging and managing the Competition. </w:t>
      </w:r>
    </w:p>
    <w:p w14:paraId="1D317E10" w14:textId="77777777" w:rsidR="00CF3627" w:rsidRPr="00CF3627" w:rsidRDefault="00CF3627" w:rsidP="00CF3627">
      <w:pPr>
        <w:pStyle w:val="Default"/>
        <w:ind w:left="-284" w:right="842"/>
        <w:jc w:val="both"/>
        <w:rPr>
          <w:rFonts w:asciiTheme="minorHAnsi" w:hAnsiTheme="minorHAnsi" w:cstheme="minorHAnsi"/>
          <w:sz w:val="22"/>
          <w:szCs w:val="22"/>
        </w:rPr>
      </w:pPr>
    </w:p>
    <w:p w14:paraId="0EBDE583" w14:textId="0EB3ED69" w:rsidR="00CF362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This form is governed by the laws of Singapore and the Singapore courts shall have exclusive jurisdiction to deal with any disputes arising in relation to it.</w:t>
      </w:r>
    </w:p>
    <w:p w14:paraId="27A785B3" w14:textId="60C0F27A" w:rsidR="00215F25" w:rsidRDefault="00215F25" w:rsidP="00CF3627">
      <w:pPr>
        <w:pStyle w:val="Default"/>
        <w:ind w:left="-284" w:right="842"/>
        <w:jc w:val="both"/>
        <w:rPr>
          <w:rFonts w:asciiTheme="minorHAnsi" w:hAnsiTheme="minorHAnsi" w:cstheme="minorHAnsi"/>
          <w:sz w:val="22"/>
          <w:szCs w:val="22"/>
        </w:rPr>
      </w:pPr>
    </w:p>
    <w:p w14:paraId="7A474251" w14:textId="77777777" w:rsidR="00215F25" w:rsidRPr="00215F25" w:rsidRDefault="00215F25" w:rsidP="00215F25">
      <w:pPr>
        <w:pStyle w:val="Default"/>
        <w:ind w:left="-284" w:right="842"/>
        <w:jc w:val="both"/>
        <w:rPr>
          <w:rFonts w:asciiTheme="minorHAnsi" w:hAnsiTheme="minorHAnsi" w:cstheme="minorHAnsi"/>
          <w:b/>
          <w:bCs/>
          <w:sz w:val="22"/>
          <w:szCs w:val="22"/>
        </w:rPr>
      </w:pPr>
      <w:r w:rsidRPr="00215F25">
        <w:rPr>
          <w:rFonts w:asciiTheme="minorHAnsi" w:hAnsiTheme="minorHAnsi" w:cstheme="minorHAnsi"/>
          <w:b/>
          <w:bCs/>
          <w:sz w:val="22"/>
          <w:szCs w:val="22"/>
        </w:rPr>
        <w:t>Contact Information</w:t>
      </w:r>
    </w:p>
    <w:p w14:paraId="652312FA" w14:textId="29406646" w:rsidR="00215F25" w:rsidRPr="00CF3627" w:rsidRDefault="00215F25" w:rsidP="000A7566">
      <w:pPr>
        <w:pStyle w:val="Default"/>
        <w:spacing w:after="120"/>
        <w:ind w:left="-284" w:right="839"/>
        <w:jc w:val="both"/>
        <w:rPr>
          <w:rFonts w:asciiTheme="minorHAnsi" w:hAnsiTheme="minorHAnsi" w:cstheme="minorHAnsi"/>
          <w:sz w:val="22"/>
          <w:szCs w:val="22"/>
        </w:rPr>
      </w:pPr>
      <w:r w:rsidRPr="00215F25">
        <w:rPr>
          <w:rFonts w:asciiTheme="minorHAnsi" w:hAnsiTheme="minorHAnsi" w:cstheme="minorHAnsi"/>
          <w:sz w:val="22"/>
          <w:szCs w:val="22"/>
        </w:rPr>
        <w:t xml:space="preserve">Please contact </w:t>
      </w:r>
      <w:hyperlink r:id="rId12" w:history="1">
        <w:r w:rsidR="000A7566" w:rsidRPr="002613D8">
          <w:rPr>
            <w:rStyle w:val="Hyperlink"/>
            <w:rFonts w:asciiTheme="minorHAnsi" w:hAnsiTheme="minorHAnsi" w:cstheme="minorHAnsi"/>
            <w:sz w:val="22"/>
            <w:szCs w:val="22"/>
          </w:rPr>
          <w:t>ctf@tech.gov.sg</w:t>
        </w:r>
      </w:hyperlink>
      <w:r w:rsidR="000A7566">
        <w:rPr>
          <w:rFonts w:asciiTheme="minorHAnsi" w:hAnsiTheme="minorHAnsi" w:cstheme="minorHAnsi"/>
          <w:sz w:val="22"/>
          <w:szCs w:val="22"/>
        </w:rPr>
        <w:t xml:space="preserve"> </w:t>
      </w:r>
      <w:r w:rsidRPr="00215F25">
        <w:rPr>
          <w:rFonts w:asciiTheme="minorHAnsi" w:hAnsiTheme="minorHAnsi" w:cstheme="minorHAnsi"/>
          <w:sz w:val="22"/>
          <w:szCs w:val="22"/>
        </w:rPr>
        <w:t>if you</w:t>
      </w:r>
      <w:r w:rsidR="000A7566">
        <w:rPr>
          <w:rFonts w:asciiTheme="minorHAnsi" w:hAnsiTheme="minorHAnsi" w:cstheme="minorHAnsi"/>
          <w:sz w:val="22"/>
          <w:szCs w:val="22"/>
        </w:rPr>
        <w:t xml:space="preserve"> any other enquiries.</w:t>
      </w:r>
    </w:p>
    <w:p w14:paraId="61CCD4E6" w14:textId="77777777" w:rsidR="001B2E5F" w:rsidRPr="00CF3627" w:rsidRDefault="001B2E5F" w:rsidP="00CF3627">
      <w:pPr>
        <w:pStyle w:val="Default"/>
        <w:ind w:left="-284" w:right="842"/>
        <w:jc w:val="both"/>
        <w:rPr>
          <w:rFonts w:asciiTheme="minorHAnsi" w:hAnsiTheme="minorHAnsi" w:cstheme="minorHAnsi"/>
          <w:sz w:val="22"/>
          <w:szCs w:val="22"/>
        </w:rPr>
      </w:pPr>
    </w:p>
    <w:p w14:paraId="4847BC11" w14:textId="77777777" w:rsidR="00215F25" w:rsidRDefault="00215F25">
      <w:pPr>
        <w:spacing w:after="160" w:line="259" w:lineRule="auto"/>
        <w:rPr>
          <w:rFonts w:asciiTheme="minorHAnsi" w:hAnsiTheme="minorHAnsi" w:cstheme="minorHAnsi"/>
          <w:color w:val="000000"/>
          <w:u w:val="single"/>
        </w:rPr>
      </w:pPr>
      <w:r>
        <w:rPr>
          <w:rFonts w:asciiTheme="minorHAnsi" w:hAnsiTheme="minorHAnsi" w:cstheme="minorHAnsi"/>
          <w:u w:val="single"/>
        </w:rPr>
        <w:br w:type="page"/>
      </w:r>
    </w:p>
    <w:p w14:paraId="0A1068E1" w14:textId="1041B20D" w:rsidR="00CF3627" w:rsidRPr="00215F25" w:rsidRDefault="00CF3627" w:rsidP="00CF3627">
      <w:pPr>
        <w:pStyle w:val="Default"/>
        <w:ind w:left="-284" w:right="842"/>
        <w:jc w:val="both"/>
        <w:rPr>
          <w:rFonts w:asciiTheme="minorHAnsi" w:hAnsiTheme="minorHAnsi" w:cstheme="minorHAnsi"/>
          <w:b/>
          <w:bCs/>
          <w:sz w:val="22"/>
          <w:szCs w:val="22"/>
          <w:u w:val="single"/>
        </w:rPr>
      </w:pPr>
      <w:r w:rsidRPr="00215F25">
        <w:rPr>
          <w:rFonts w:asciiTheme="minorHAnsi" w:hAnsiTheme="minorHAnsi" w:cstheme="minorHAnsi"/>
          <w:b/>
          <w:bCs/>
          <w:sz w:val="22"/>
          <w:szCs w:val="22"/>
          <w:u w:val="single"/>
        </w:rPr>
        <w:lastRenderedPageBreak/>
        <w:t>To be completed by Parent/</w:t>
      </w:r>
      <w:bookmarkStart w:id="0" w:name="_GoBack"/>
      <w:bookmarkEnd w:id="0"/>
      <w:r w:rsidRPr="00215F25">
        <w:rPr>
          <w:rFonts w:asciiTheme="minorHAnsi" w:hAnsiTheme="minorHAnsi" w:cstheme="minorHAnsi"/>
          <w:b/>
          <w:bCs/>
          <w:sz w:val="22"/>
          <w:szCs w:val="22"/>
          <w:u w:val="single"/>
        </w:rPr>
        <w:t xml:space="preserve">Guardian (only for participants below the age of 18): </w:t>
      </w:r>
    </w:p>
    <w:p w14:paraId="329433BD" w14:textId="77777777" w:rsidR="00CF3627" w:rsidRPr="00CF3627" w:rsidRDefault="00CF3627" w:rsidP="00CF3627">
      <w:pPr>
        <w:pStyle w:val="Default"/>
        <w:ind w:left="-284" w:right="842"/>
        <w:jc w:val="both"/>
        <w:rPr>
          <w:rFonts w:asciiTheme="minorHAnsi" w:hAnsiTheme="minorHAnsi" w:cstheme="minorHAnsi"/>
          <w:sz w:val="22"/>
          <w:szCs w:val="22"/>
        </w:rPr>
      </w:pPr>
    </w:p>
    <w:p w14:paraId="7A91B5BE" w14:textId="77777777" w:rsidR="00CF3627" w:rsidRPr="00C101A9" w:rsidRDefault="00CF3627" w:rsidP="00C101A9">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I, _________________</w:t>
      </w:r>
      <w:r>
        <w:rPr>
          <w:rFonts w:asciiTheme="minorHAnsi" w:hAnsiTheme="minorHAnsi" w:cstheme="minorHAnsi"/>
          <w:sz w:val="22"/>
          <w:szCs w:val="22"/>
        </w:rPr>
        <w:t>____</w:t>
      </w:r>
      <w:r w:rsidRPr="00CF3627">
        <w:rPr>
          <w:rFonts w:asciiTheme="minorHAnsi" w:hAnsiTheme="minorHAnsi" w:cstheme="minorHAnsi"/>
          <w:sz w:val="22"/>
          <w:szCs w:val="22"/>
        </w:rPr>
        <w:t>________ (name of parent / guardian) of NRIC</w:t>
      </w:r>
      <w:r w:rsidR="00DF3E16">
        <w:rPr>
          <w:rFonts w:asciiTheme="minorHAnsi" w:hAnsiTheme="minorHAnsi" w:cstheme="minorHAnsi"/>
          <w:sz w:val="22"/>
          <w:szCs w:val="22"/>
        </w:rPr>
        <w:t>/FIN/Passport</w:t>
      </w:r>
      <w:r w:rsidRPr="00CF3627">
        <w:rPr>
          <w:rFonts w:asciiTheme="minorHAnsi" w:hAnsiTheme="minorHAnsi" w:cstheme="minorHAnsi"/>
          <w:sz w:val="22"/>
          <w:szCs w:val="22"/>
        </w:rPr>
        <w:t xml:space="preserve"> No. _______________ </w:t>
      </w:r>
      <w:r w:rsidR="005E1129" w:rsidRPr="00C101A9">
        <w:rPr>
          <w:rFonts w:asciiTheme="minorHAnsi" w:hAnsiTheme="minorHAnsi" w:cstheme="minorHAnsi"/>
          <w:sz w:val="22"/>
          <w:szCs w:val="22"/>
        </w:rPr>
        <w:t>a</w:t>
      </w:r>
      <w:r w:rsidRPr="00C101A9">
        <w:rPr>
          <w:rFonts w:asciiTheme="minorHAnsi" w:hAnsiTheme="minorHAnsi" w:cstheme="minorHAnsi"/>
          <w:sz w:val="22"/>
          <w:szCs w:val="22"/>
        </w:rPr>
        <w:t xml:space="preserve">m the parent / guardian of ____________________________ (name of child / ward). </w:t>
      </w:r>
    </w:p>
    <w:p w14:paraId="42F6434B" w14:textId="77777777" w:rsidR="00CF3627" w:rsidRPr="00C101A9" w:rsidRDefault="00CF3627" w:rsidP="00CF3627">
      <w:pPr>
        <w:pStyle w:val="Default"/>
        <w:ind w:left="-284" w:right="842"/>
        <w:jc w:val="both"/>
        <w:rPr>
          <w:rFonts w:asciiTheme="minorHAnsi" w:hAnsiTheme="minorHAnsi" w:cstheme="minorHAnsi"/>
          <w:sz w:val="22"/>
          <w:szCs w:val="22"/>
        </w:rPr>
      </w:pPr>
    </w:p>
    <w:p w14:paraId="7C806517" w14:textId="77777777" w:rsidR="00C101A9" w:rsidRPr="00C101A9" w:rsidRDefault="00CF3627" w:rsidP="00C101A9">
      <w:pPr>
        <w:pStyle w:val="Default"/>
        <w:ind w:left="-284" w:right="842"/>
        <w:jc w:val="both"/>
        <w:rPr>
          <w:rFonts w:asciiTheme="minorHAnsi" w:hAnsiTheme="minorHAnsi" w:cstheme="minorHAnsi"/>
          <w:sz w:val="22"/>
          <w:szCs w:val="22"/>
        </w:rPr>
      </w:pPr>
      <w:r w:rsidRPr="00C101A9">
        <w:rPr>
          <w:rFonts w:asciiTheme="minorHAnsi" w:hAnsiTheme="minorHAnsi" w:cstheme="minorHAnsi"/>
          <w:sz w:val="22"/>
          <w:szCs w:val="22"/>
        </w:rPr>
        <w:t xml:space="preserve">I confirm that I have carefully read this form and the Terms and Conditions, and </w:t>
      </w:r>
      <w:r w:rsidR="00C101A9" w:rsidRPr="00C101A9">
        <w:rPr>
          <w:rFonts w:asciiTheme="minorHAnsi" w:hAnsiTheme="minorHAnsi" w:cstheme="minorHAnsi"/>
          <w:sz w:val="22"/>
          <w:szCs w:val="22"/>
        </w:rPr>
        <w:t xml:space="preserve">fully understand this as a release of any and all future claims or rights of whatsoever nature against GovTech and its representatives, whether on my behalf or on behalf of my child / ward. </w:t>
      </w:r>
    </w:p>
    <w:p w14:paraId="64B3232E" w14:textId="77777777" w:rsidR="00C101A9" w:rsidRPr="00C101A9" w:rsidRDefault="00C101A9" w:rsidP="00C101A9">
      <w:pPr>
        <w:pStyle w:val="Default"/>
        <w:ind w:left="-284" w:right="842"/>
        <w:jc w:val="both"/>
        <w:rPr>
          <w:rFonts w:asciiTheme="minorHAnsi" w:hAnsiTheme="minorHAnsi" w:cstheme="minorHAnsi"/>
          <w:sz w:val="22"/>
          <w:szCs w:val="22"/>
        </w:rPr>
      </w:pPr>
    </w:p>
    <w:p w14:paraId="4759976B" w14:textId="77777777" w:rsidR="00C101A9" w:rsidRPr="00C101A9" w:rsidRDefault="00C101A9" w:rsidP="00C101A9">
      <w:pPr>
        <w:pStyle w:val="Default"/>
        <w:ind w:left="-284" w:right="842"/>
        <w:jc w:val="both"/>
        <w:rPr>
          <w:rFonts w:asciiTheme="minorHAnsi" w:hAnsiTheme="minorHAnsi" w:cstheme="minorHAnsi"/>
          <w:sz w:val="22"/>
          <w:szCs w:val="22"/>
        </w:rPr>
      </w:pPr>
      <w:r w:rsidRPr="00C101A9">
        <w:rPr>
          <w:rFonts w:asciiTheme="minorHAnsi" w:hAnsiTheme="minorHAnsi" w:cstheme="minorHAnsi"/>
          <w:sz w:val="22"/>
          <w:szCs w:val="22"/>
        </w:rPr>
        <w:t xml:space="preserve">I voluntarily sign and agree to the terms in this form, including but not limited to the indemnity and waiver and release of liability set out in the Terms and Conditions, with the understanding that substantial rights are being given up, whether on my behalf or on behalf of my child / ward. </w:t>
      </w:r>
    </w:p>
    <w:p w14:paraId="5312B970" w14:textId="77777777" w:rsidR="00CF3627" w:rsidRDefault="00CF3627" w:rsidP="00CF3627">
      <w:pPr>
        <w:pStyle w:val="Default"/>
        <w:ind w:left="-284" w:right="842"/>
        <w:jc w:val="both"/>
        <w:rPr>
          <w:rFonts w:asciiTheme="minorHAnsi" w:hAnsiTheme="minorHAnsi" w:cstheme="minorHAnsi"/>
          <w:sz w:val="22"/>
          <w:szCs w:val="22"/>
        </w:rPr>
      </w:pPr>
    </w:p>
    <w:p w14:paraId="1060E82A" w14:textId="77777777" w:rsidR="00C101A9" w:rsidRPr="00CF3627" w:rsidRDefault="00C101A9" w:rsidP="00CF3627">
      <w:pPr>
        <w:pStyle w:val="Default"/>
        <w:ind w:left="-284" w:right="842"/>
        <w:jc w:val="both"/>
        <w:rPr>
          <w:rFonts w:asciiTheme="minorHAnsi" w:hAnsiTheme="minorHAnsi" w:cstheme="minorHAnsi"/>
          <w:sz w:val="22"/>
          <w:szCs w:val="22"/>
        </w:rPr>
      </w:pPr>
    </w:p>
    <w:p w14:paraId="70B74B00" w14:textId="13AB46A7" w:rsidR="00E1168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_____________________________________</w:t>
      </w:r>
      <w:r w:rsidR="005347B0">
        <w:rPr>
          <w:rFonts w:asciiTheme="minorHAnsi" w:hAnsiTheme="minorHAnsi" w:cstheme="minorHAnsi"/>
          <w:sz w:val="22"/>
          <w:szCs w:val="22"/>
        </w:rPr>
        <w:tab/>
      </w:r>
      <w:r w:rsidR="005347B0">
        <w:rPr>
          <w:rFonts w:asciiTheme="minorHAnsi" w:hAnsiTheme="minorHAnsi" w:cstheme="minorHAnsi"/>
          <w:sz w:val="22"/>
          <w:szCs w:val="22"/>
        </w:rPr>
        <w:tab/>
        <w:t xml:space="preserve">_____________________ </w:t>
      </w:r>
    </w:p>
    <w:p w14:paraId="49B87025" w14:textId="77777777" w:rsidR="00E1168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 xml:space="preserve">Parent/Legal Guardian’s </w:t>
      </w:r>
      <w:r>
        <w:rPr>
          <w:rFonts w:asciiTheme="minorHAnsi" w:hAnsiTheme="minorHAnsi" w:cstheme="minorHAnsi"/>
          <w:sz w:val="22"/>
          <w:szCs w:val="22"/>
        </w:rPr>
        <w:t>name and signature</w:t>
      </w:r>
      <w:r w:rsidR="005E1129">
        <w:rPr>
          <w:rFonts w:asciiTheme="minorHAnsi" w:hAnsiTheme="minorHAnsi" w:cstheme="minorHAnsi"/>
          <w:sz w:val="22"/>
          <w:szCs w:val="22"/>
        </w:rPr>
        <w:tab/>
      </w:r>
      <w:r w:rsidR="005E1129">
        <w:rPr>
          <w:rFonts w:asciiTheme="minorHAnsi" w:hAnsiTheme="minorHAnsi" w:cstheme="minorHAnsi"/>
          <w:sz w:val="22"/>
          <w:szCs w:val="22"/>
        </w:rPr>
        <w:tab/>
      </w:r>
      <w:r w:rsidR="005347B0">
        <w:rPr>
          <w:rFonts w:asciiTheme="minorHAnsi" w:hAnsiTheme="minorHAnsi" w:cstheme="minorHAnsi"/>
          <w:sz w:val="22"/>
          <w:szCs w:val="22"/>
        </w:rPr>
        <w:t xml:space="preserve">Parent/Guardian’s </w:t>
      </w:r>
    </w:p>
    <w:p w14:paraId="42C54499" w14:textId="37A82C4E" w:rsidR="00CF3627" w:rsidRPr="00CF3627" w:rsidRDefault="005347B0" w:rsidP="00E11687">
      <w:pPr>
        <w:pStyle w:val="Default"/>
        <w:ind w:left="4036" w:right="842" w:firstLine="1004"/>
        <w:jc w:val="both"/>
        <w:rPr>
          <w:rFonts w:asciiTheme="minorHAnsi" w:hAnsiTheme="minorHAnsi" w:cstheme="minorHAnsi"/>
          <w:sz w:val="22"/>
          <w:szCs w:val="22"/>
        </w:rPr>
      </w:pPr>
      <w:r>
        <w:rPr>
          <w:rFonts w:asciiTheme="minorHAnsi" w:hAnsiTheme="minorHAnsi" w:cstheme="minorHAnsi"/>
          <w:sz w:val="22"/>
          <w:szCs w:val="22"/>
        </w:rPr>
        <w:t>NRIC</w:t>
      </w:r>
      <w:r w:rsidR="00E11687">
        <w:rPr>
          <w:rFonts w:asciiTheme="minorHAnsi" w:hAnsiTheme="minorHAnsi" w:cstheme="minorHAnsi"/>
          <w:sz w:val="22"/>
          <w:szCs w:val="22"/>
        </w:rPr>
        <w:t>/FIN/Passport No.</w:t>
      </w:r>
    </w:p>
    <w:p w14:paraId="24E57654" w14:textId="77777777" w:rsidR="00CF3627" w:rsidRPr="00CF3627" w:rsidRDefault="00CF3627" w:rsidP="00CF3627">
      <w:pPr>
        <w:pStyle w:val="Default"/>
        <w:ind w:left="-284" w:right="842"/>
        <w:jc w:val="both"/>
        <w:rPr>
          <w:rFonts w:asciiTheme="minorHAnsi" w:hAnsiTheme="minorHAnsi" w:cstheme="minorHAnsi"/>
          <w:sz w:val="22"/>
          <w:szCs w:val="22"/>
        </w:rPr>
      </w:pPr>
    </w:p>
    <w:p w14:paraId="11F938B4" w14:textId="47FEBA06" w:rsidR="00CF3627" w:rsidRPr="00CF362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____________________</w:t>
      </w:r>
      <w:r>
        <w:rPr>
          <w:rFonts w:asciiTheme="minorHAnsi" w:hAnsiTheme="minorHAnsi" w:cstheme="minorHAnsi"/>
          <w:sz w:val="22"/>
          <w:szCs w:val="22"/>
        </w:rPr>
        <w:t>_________________</w:t>
      </w:r>
      <w:r>
        <w:rPr>
          <w:rFonts w:asciiTheme="minorHAnsi" w:hAnsiTheme="minorHAnsi" w:cstheme="minorHAnsi"/>
          <w:sz w:val="22"/>
          <w:szCs w:val="22"/>
        </w:rPr>
        <w:tab/>
      </w:r>
      <w:r>
        <w:rPr>
          <w:rFonts w:asciiTheme="minorHAnsi" w:hAnsiTheme="minorHAnsi" w:cstheme="minorHAnsi"/>
          <w:sz w:val="22"/>
          <w:szCs w:val="22"/>
        </w:rPr>
        <w:tab/>
        <w:t>___________________</w:t>
      </w:r>
    </w:p>
    <w:p w14:paraId="40D3B6EC" w14:textId="5ED42C14" w:rsidR="00252467" w:rsidRPr="00DC523E" w:rsidRDefault="00CF3627" w:rsidP="00DC523E">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Parent/Legal Guardian’</w:t>
      </w:r>
      <w:r w:rsidR="005E1129">
        <w:rPr>
          <w:rFonts w:asciiTheme="minorHAnsi" w:hAnsiTheme="minorHAnsi" w:cstheme="minorHAnsi"/>
          <w:sz w:val="22"/>
          <w:szCs w:val="22"/>
        </w:rPr>
        <w:t>s Contact Number</w:t>
      </w:r>
      <w:r>
        <w:rPr>
          <w:rFonts w:asciiTheme="minorHAnsi" w:hAnsiTheme="minorHAnsi" w:cstheme="minorHAnsi"/>
          <w:sz w:val="22"/>
          <w:szCs w:val="22"/>
        </w:rPr>
        <w:tab/>
      </w:r>
      <w:r w:rsidRPr="00CF3627">
        <w:rPr>
          <w:rFonts w:asciiTheme="minorHAnsi" w:hAnsiTheme="minorHAnsi" w:cstheme="minorHAnsi"/>
          <w:sz w:val="22"/>
          <w:szCs w:val="22"/>
        </w:rPr>
        <w:tab/>
      </w:r>
      <w:r w:rsidRPr="00CF3627">
        <w:rPr>
          <w:rFonts w:asciiTheme="minorHAnsi" w:hAnsiTheme="minorHAnsi" w:cstheme="minorHAnsi"/>
          <w:sz w:val="22"/>
          <w:szCs w:val="22"/>
        </w:rPr>
        <w:tab/>
        <w:t>Date</w:t>
      </w:r>
    </w:p>
    <w:sectPr w:rsidR="00252467" w:rsidRPr="00DC523E" w:rsidSect="00A35596">
      <w:headerReference w:type="default" r:id="rId13"/>
      <w:footerReference w:type="default" r:id="rId14"/>
      <w:pgSz w:w="11906" w:h="16838"/>
      <w:pgMar w:top="851" w:right="85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6CD60" w14:textId="77777777" w:rsidR="00061705" w:rsidRDefault="00061705" w:rsidP="004F7DFA">
      <w:r>
        <w:separator/>
      </w:r>
    </w:p>
  </w:endnote>
  <w:endnote w:type="continuationSeparator" w:id="0">
    <w:p w14:paraId="0F3E2FF4" w14:textId="77777777" w:rsidR="00061705" w:rsidRDefault="00061705" w:rsidP="004F7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45 Light">
    <w:altName w:val="Cambria"/>
    <w:panose1 w:val="00000000000000000000"/>
    <w:charset w:val="00"/>
    <w:family w:val="swiss"/>
    <w:notTrueType/>
    <w:pitch w:val="default"/>
    <w:sig w:usb0="00000003" w:usb1="00000000" w:usb2="00000000" w:usb3="00000000" w:csb0="00000001" w:csb1="00000000"/>
  </w:font>
  <w:font w:name="Lucida Sans">
    <w:panose1 w:val="020B0602040502020204"/>
    <w:charset w:val="00"/>
    <w:family w:val="swiss"/>
    <w:pitch w:val="variable"/>
    <w:sig w:usb0="8100AAF7" w:usb1="0000807B" w:usb2="00000008" w:usb3="00000000" w:csb0="000100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4E75A" w14:textId="77777777" w:rsidR="004F7DFA" w:rsidRPr="00152459" w:rsidRDefault="004F7DFA" w:rsidP="004F7DFA">
    <w:pPr>
      <w:rPr>
        <w:rFonts w:ascii="Lucida Sans" w:hAnsi="Lucida Sans" w:cs="Arial"/>
        <w:noProof/>
        <w:color w:val="EA6225"/>
        <w:sz w:val="16"/>
        <w:szCs w:val="16"/>
      </w:rPr>
    </w:pPr>
    <w:r w:rsidRPr="00152459">
      <w:rPr>
        <w:rFonts w:ascii="Lucida Sans" w:hAnsi="Lucida Sans" w:cs="Arial"/>
        <w:b/>
        <w:bCs/>
        <w:noProof/>
        <w:color w:val="EA6225"/>
        <w:sz w:val="16"/>
        <w:szCs w:val="16"/>
        <w:lang w:val="en-GB"/>
      </w:rPr>
      <w:t xml:space="preserve">tech.gov.sg </w:t>
    </w:r>
  </w:p>
  <w:p w14:paraId="670C16C0" w14:textId="77777777" w:rsidR="004F7DFA" w:rsidRPr="00A35596" w:rsidRDefault="004F7DFA" w:rsidP="004F7DFA">
    <w:pPr>
      <w:rPr>
        <w:rFonts w:ascii="Lucida Sans" w:hAnsi="Lucida Sans" w:cs="Arial"/>
        <w:noProof/>
        <w:color w:val="595959"/>
        <w:sz w:val="16"/>
        <w:szCs w:val="16"/>
      </w:rPr>
    </w:pPr>
  </w:p>
  <w:p w14:paraId="55D1A049" w14:textId="77777777" w:rsidR="004F7DFA" w:rsidRPr="00BA475C" w:rsidRDefault="004F7DFA" w:rsidP="004F7DFA">
    <w:pPr>
      <w:rPr>
        <w:rFonts w:ascii="Lucida Sans" w:hAnsi="Lucida Sans" w:cs="Arial"/>
        <w:noProof/>
        <w:color w:val="595A5A"/>
        <w:sz w:val="16"/>
        <w:szCs w:val="16"/>
      </w:rPr>
    </w:pPr>
    <w:r w:rsidRPr="00A35596">
      <w:rPr>
        <w:rFonts w:ascii="Lucida Sans" w:hAnsi="Lucida Sans" w:cs="Arial"/>
        <w:noProof/>
        <w:color w:val="595A5A"/>
        <w:sz w:val="16"/>
        <w:szCs w:val="16"/>
      </w:rPr>
      <w:t xml:space="preserve">GOVERNMENT TECHNOLOGY </w:t>
    </w:r>
    <w:r w:rsidRPr="00A35596">
      <w:rPr>
        <w:rFonts w:ascii="Lucida Sans" w:hAnsi="Lucida Sans" w:cs="Arial"/>
        <w:noProof/>
        <w:color w:val="595959"/>
        <w:sz w:val="16"/>
        <w:szCs w:val="16"/>
      </w:rPr>
      <w:t>AGENCY</w:t>
    </w:r>
  </w:p>
  <w:p w14:paraId="65FEF6DF" w14:textId="77777777" w:rsidR="004F7DFA" w:rsidRPr="00A35596" w:rsidRDefault="004F7DFA" w:rsidP="004F7DFA">
    <w:pPr>
      <w:rPr>
        <w:rFonts w:ascii="Lucida Sans" w:hAnsi="Lucida Sans" w:cs="Arial"/>
        <w:noProof/>
        <w:color w:val="595959"/>
        <w:sz w:val="16"/>
        <w:szCs w:val="16"/>
        <w:lang w:val="en-GB"/>
      </w:rPr>
    </w:pPr>
    <w:r w:rsidRPr="00A35596">
      <w:rPr>
        <w:rFonts w:ascii="Lucida Sans" w:hAnsi="Lucida Sans" w:cs="Arial"/>
        <w:noProof/>
        <w:color w:val="595959"/>
        <w:sz w:val="16"/>
        <w:szCs w:val="16"/>
        <w:lang w:val="en-GB"/>
      </w:rPr>
      <w:t xml:space="preserve">10 Pasir Panjang Road #10-01 </w:t>
    </w:r>
  </w:p>
  <w:p w14:paraId="0151A780" w14:textId="77777777" w:rsidR="004F7DFA" w:rsidRPr="00A35596" w:rsidRDefault="004F7DFA" w:rsidP="004F7DFA">
    <w:pPr>
      <w:rPr>
        <w:rFonts w:ascii="Lucida Sans" w:hAnsi="Lucida Sans" w:cs="Arial"/>
        <w:noProof/>
        <w:color w:val="595959"/>
        <w:sz w:val="16"/>
        <w:szCs w:val="16"/>
        <w:lang w:val="en-GB"/>
      </w:rPr>
    </w:pPr>
    <w:r w:rsidRPr="00A35596">
      <w:rPr>
        <w:rFonts w:ascii="Lucida Sans" w:hAnsi="Lucida Sans" w:cs="Arial"/>
        <w:noProof/>
        <w:color w:val="595959"/>
        <w:sz w:val="16"/>
        <w:szCs w:val="16"/>
        <w:lang w:val="en-GB"/>
      </w:rPr>
      <w:t>Mapletree Business City, Singapore 117438</w:t>
    </w:r>
  </w:p>
  <w:p w14:paraId="34938EDA" w14:textId="77777777" w:rsidR="004F7DFA" w:rsidRPr="00A35596" w:rsidRDefault="004F7DFA" w:rsidP="004F7DFA">
    <w:pPr>
      <w:tabs>
        <w:tab w:val="left" w:pos="6400"/>
      </w:tabs>
      <w:rPr>
        <w:rFonts w:ascii="Lucida Sans" w:hAnsi="Lucida Sans" w:cs="Arial"/>
        <w:noProof/>
        <w:color w:val="595959"/>
        <w:sz w:val="16"/>
        <w:szCs w:val="16"/>
        <w:lang w:val="en-GB"/>
      </w:rPr>
    </w:pPr>
    <w:r w:rsidRPr="00152459">
      <w:rPr>
        <w:rFonts w:ascii="Lucida Sans" w:hAnsi="Lucida Sans" w:cs="Arial"/>
        <w:b/>
        <w:noProof/>
        <w:color w:val="EA6225"/>
        <w:sz w:val="16"/>
        <w:szCs w:val="16"/>
        <w:lang w:val="en-GB"/>
      </w:rPr>
      <w:t>T</w:t>
    </w:r>
    <w:r w:rsidRPr="00A35596">
      <w:rPr>
        <w:rFonts w:ascii="Lucida Sans" w:hAnsi="Lucida Sans" w:cs="Arial"/>
        <w:noProof/>
        <w:color w:val="595959"/>
        <w:sz w:val="16"/>
        <w:szCs w:val="16"/>
        <w:lang w:val="en-GB"/>
      </w:rPr>
      <w:t xml:space="preserve">  +65 6211 0888</w:t>
    </w:r>
    <w:r>
      <w:rPr>
        <w:rFonts w:ascii="Lucida Sans" w:hAnsi="Lucida Sans" w:cs="Arial"/>
        <w:noProof/>
        <w:color w:val="595959"/>
        <w:sz w:val="16"/>
        <w:szCs w:val="16"/>
        <w:lang w:val="en-GB"/>
      </w:rPr>
      <w:tab/>
    </w:r>
  </w:p>
  <w:p w14:paraId="1BDC0143" w14:textId="77777777" w:rsidR="004F7DFA" w:rsidRPr="004F7DFA" w:rsidRDefault="004F7DFA" w:rsidP="004F7DFA">
    <w:pPr>
      <w:rPr>
        <w:rFonts w:ascii="Lucida Sans" w:hAnsi="Lucida Sans" w:cs="Lucida Sans Unicode"/>
        <w:sz w:val="20"/>
        <w:szCs w:val="20"/>
      </w:rPr>
    </w:pPr>
    <w:r w:rsidRPr="00152459">
      <w:rPr>
        <w:rFonts w:ascii="Lucida Sans" w:hAnsi="Lucida Sans" w:cs="Arial"/>
        <w:b/>
        <w:noProof/>
        <w:color w:val="EA6225"/>
        <w:sz w:val="16"/>
        <w:szCs w:val="16"/>
        <w:lang w:val="en-GB"/>
      </w:rPr>
      <w:t>E</w:t>
    </w:r>
    <w:r w:rsidRPr="00A35596">
      <w:rPr>
        <w:rFonts w:ascii="Lucida Sans" w:hAnsi="Lucida Sans" w:cs="Arial"/>
        <w:noProof/>
        <w:color w:val="595959"/>
        <w:sz w:val="16"/>
        <w:szCs w:val="16"/>
        <w:lang w:val="en-GB"/>
      </w:rPr>
      <w:t xml:space="preserve">  </w:t>
    </w:r>
    <w:r w:rsidRPr="00A35596">
      <w:rPr>
        <w:rFonts w:ascii="Lucida Sans" w:hAnsi="Lucida Sans" w:cs="Arial"/>
        <w:noProof/>
        <w:color w:val="595A5A"/>
        <w:sz w:val="16"/>
        <w:szCs w:val="16"/>
        <w:lang w:val="en-GB"/>
      </w:rPr>
      <w:t>info@tech.gov.sg</w:t>
    </w:r>
  </w:p>
  <w:p w14:paraId="622931EE" w14:textId="77777777" w:rsidR="004F7DFA" w:rsidRDefault="004F7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B1CD3" w14:textId="77777777" w:rsidR="00061705" w:rsidRDefault="00061705" w:rsidP="004F7DFA">
      <w:r>
        <w:separator/>
      </w:r>
    </w:p>
  </w:footnote>
  <w:footnote w:type="continuationSeparator" w:id="0">
    <w:p w14:paraId="77A1E613" w14:textId="77777777" w:rsidR="00061705" w:rsidRDefault="00061705" w:rsidP="004F7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05609" w14:textId="77777777" w:rsidR="004F7DFA" w:rsidRDefault="004F7DFA" w:rsidP="004F7DFA">
    <w:pPr>
      <w:pStyle w:val="Header"/>
      <w:jc w:val="right"/>
    </w:pPr>
    <w:r>
      <w:rPr>
        <w:rFonts w:ascii="Lucida Sans" w:hAnsi="Lucida Sans" w:cs="Lucida Sans Unicode"/>
        <w:noProof/>
        <w:sz w:val="20"/>
        <w:szCs w:val="20"/>
        <w:lang w:eastAsia="en-SG"/>
      </w:rPr>
      <w:drawing>
        <wp:inline distT="0" distB="0" distL="0" distR="0" wp14:anchorId="7DA9202B" wp14:editId="0F5343E5">
          <wp:extent cx="1615917" cy="9372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vTechSg Inline Logo 5 Orange.jpg"/>
                  <pic:cNvPicPr/>
                </pic:nvPicPr>
                <pic:blipFill>
                  <a:blip r:embed="rId1">
                    <a:extLst>
                      <a:ext uri="{28A0092B-C50C-407E-A947-70E740481C1C}">
                        <a14:useLocalDpi xmlns:a14="http://schemas.microsoft.com/office/drawing/2010/main" val="0"/>
                      </a:ext>
                    </a:extLst>
                  </a:blip>
                  <a:stretch>
                    <a:fillRect/>
                  </a:stretch>
                </pic:blipFill>
                <pic:spPr>
                  <a:xfrm>
                    <a:off x="0" y="0"/>
                    <a:ext cx="1650921" cy="957563"/>
                  </a:xfrm>
                  <a:prstGeom prst="rect">
                    <a:avLst/>
                  </a:prstGeom>
                </pic:spPr>
              </pic:pic>
            </a:graphicData>
          </a:graphic>
        </wp:inline>
      </w:drawing>
    </w:r>
  </w:p>
  <w:p w14:paraId="1F415B88" w14:textId="77777777" w:rsidR="004F7DFA" w:rsidRDefault="004F7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75C19"/>
    <w:multiLevelType w:val="hybridMultilevel"/>
    <w:tmpl w:val="C8227314"/>
    <w:lvl w:ilvl="0" w:tplc="9C48E74A">
      <w:start w:val="1"/>
      <w:numFmt w:val="lowerLetter"/>
      <w:lvlText w:val="(%1)"/>
      <w:lvlJc w:val="left"/>
      <w:pPr>
        <w:ind w:left="356" w:hanging="360"/>
      </w:pPr>
      <w:rPr>
        <w:rFonts w:hint="default"/>
      </w:rPr>
    </w:lvl>
    <w:lvl w:ilvl="1" w:tplc="48090019" w:tentative="1">
      <w:start w:val="1"/>
      <w:numFmt w:val="lowerLetter"/>
      <w:lvlText w:val="%2."/>
      <w:lvlJc w:val="left"/>
      <w:pPr>
        <w:ind w:left="1076" w:hanging="360"/>
      </w:pPr>
    </w:lvl>
    <w:lvl w:ilvl="2" w:tplc="4809001B" w:tentative="1">
      <w:start w:val="1"/>
      <w:numFmt w:val="lowerRoman"/>
      <w:lvlText w:val="%3."/>
      <w:lvlJc w:val="right"/>
      <w:pPr>
        <w:ind w:left="1796" w:hanging="180"/>
      </w:pPr>
    </w:lvl>
    <w:lvl w:ilvl="3" w:tplc="4809000F" w:tentative="1">
      <w:start w:val="1"/>
      <w:numFmt w:val="decimal"/>
      <w:lvlText w:val="%4."/>
      <w:lvlJc w:val="left"/>
      <w:pPr>
        <w:ind w:left="2516" w:hanging="360"/>
      </w:pPr>
    </w:lvl>
    <w:lvl w:ilvl="4" w:tplc="48090019" w:tentative="1">
      <w:start w:val="1"/>
      <w:numFmt w:val="lowerLetter"/>
      <w:lvlText w:val="%5."/>
      <w:lvlJc w:val="left"/>
      <w:pPr>
        <w:ind w:left="3236" w:hanging="360"/>
      </w:pPr>
    </w:lvl>
    <w:lvl w:ilvl="5" w:tplc="4809001B" w:tentative="1">
      <w:start w:val="1"/>
      <w:numFmt w:val="lowerRoman"/>
      <w:lvlText w:val="%6."/>
      <w:lvlJc w:val="right"/>
      <w:pPr>
        <w:ind w:left="3956" w:hanging="180"/>
      </w:pPr>
    </w:lvl>
    <w:lvl w:ilvl="6" w:tplc="4809000F" w:tentative="1">
      <w:start w:val="1"/>
      <w:numFmt w:val="decimal"/>
      <w:lvlText w:val="%7."/>
      <w:lvlJc w:val="left"/>
      <w:pPr>
        <w:ind w:left="4676" w:hanging="360"/>
      </w:pPr>
    </w:lvl>
    <w:lvl w:ilvl="7" w:tplc="48090019" w:tentative="1">
      <w:start w:val="1"/>
      <w:numFmt w:val="lowerLetter"/>
      <w:lvlText w:val="%8."/>
      <w:lvlJc w:val="left"/>
      <w:pPr>
        <w:ind w:left="5396" w:hanging="360"/>
      </w:pPr>
    </w:lvl>
    <w:lvl w:ilvl="8" w:tplc="4809001B" w:tentative="1">
      <w:start w:val="1"/>
      <w:numFmt w:val="lowerRoman"/>
      <w:lvlText w:val="%9."/>
      <w:lvlJc w:val="right"/>
      <w:pPr>
        <w:ind w:left="6116" w:hanging="180"/>
      </w:pPr>
    </w:lvl>
  </w:abstractNum>
  <w:abstractNum w:abstractNumId="1" w15:restartNumberingAfterBreak="0">
    <w:nsid w:val="3F7F235B"/>
    <w:multiLevelType w:val="hybridMultilevel"/>
    <w:tmpl w:val="C1DEF2AE"/>
    <w:lvl w:ilvl="0" w:tplc="4574F0CE">
      <w:start w:val="1"/>
      <w:numFmt w:val="lowerLetter"/>
      <w:lvlText w:val="(%1)"/>
      <w:lvlJc w:val="left"/>
      <w:pPr>
        <w:ind w:left="1211" w:hanging="360"/>
      </w:pPr>
      <w:rPr>
        <w:rFonts w:hint="default"/>
      </w:r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2" w15:restartNumberingAfterBreak="0">
    <w:nsid w:val="4CE400B5"/>
    <w:multiLevelType w:val="hybridMultilevel"/>
    <w:tmpl w:val="865A8B76"/>
    <w:lvl w:ilvl="0" w:tplc="4809000F">
      <w:start w:val="1"/>
      <w:numFmt w:val="decimal"/>
      <w:lvlText w:val="%1."/>
      <w:lvlJc w:val="left"/>
      <w:pPr>
        <w:ind w:left="436" w:hanging="360"/>
      </w:pPr>
    </w:lvl>
    <w:lvl w:ilvl="1" w:tplc="48090019" w:tentative="1">
      <w:start w:val="1"/>
      <w:numFmt w:val="lowerLetter"/>
      <w:lvlText w:val="%2."/>
      <w:lvlJc w:val="left"/>
      <w:pPr>
        <w:ind w:left="1156" w:hanging="360"/>
      </w:pPr>
    </w:lvl>
    <w:lvl w:ilvl="2" w:tplc="4809001B" w:tentative="1">
      <w:start w:val="1"/>
      <w:numFmt w:val="lowerRoman"/>
      <w:lvlText w:val="%3."/>
      <w:lvlJc w:val="right"/>
      <w:pPr>
        <w:ind w:left="1876" w:hanging="180"/>
      </w:pPr>
    </w:lvl>
    <w:lvl w:ilvl="3" w:tplc="4809000F" w:tentative="1">
      <w:start w:val="1"/>
      <w:numFmt w:val="decimal"/>
      <w:lvlText w:val="%4."/>
      <w:lvlJc w:val="left"/>
      <w:pPr>
        <w:ind w:left="2596" w:hanging="360"/>
      </w:pPr>
    </w:lvl>
    <w:lvl w:ilvl="4" w:tplc="48090019" w:tentative="1">
      <w:start w:val="1"/>
      <w:numFmt w:val="lowerLetter"/>
      <w:lvlText w:val="%5."/>
      <w:lvlJc w:val="left"/>
      <w:pPr>
        <w:ind w:left="3316" w:hanging="360"/>
      </w:pPr>
    </w:lvl>
    <w:lvl w:ilvl="5" w:tplc="4809001B" w:tentative="1">
      <w:start w:val="1"/>
      <w:numFmt w:val="lowerRoman"/>
      <w:lvlText w:val="%6."/>
      <w:lvlJc w:val="right"/>
      <w:pPr>
        <w:ind w:left="4036" w:hanging="180"/>
      </w:pPr>
    </w:lvl>
    <w:lvl w:ilvl="6" w:tplc="4809000F" w:tentative="1">
      <w:start w:val="1"/>
      <w:numFmt w:val="decimal"/>
      <w:lvlText w:val="%7."/>
      <w:lvlJc w:val="left"/>
      <w:pPr>
        <w:ind w:left="4756" w:hanging="360"/>
      </w:pPr>
    </w:lvl>
    <w:lvl w:ilvl="7" w:tplc="48090019" w:tentative="1">
      <w:start w:val="1"/>
      <w:numFmt w:val="lowerLetter"/>
      <w:lvlText w:val="%8."/>
      <w:lvlJc w:val="left"/>
      <w:pPr>
        <w:ind w:left="5476" w:hanging="360"/>
      </w:pPr>
    </w:lvl>
    <w:lvl w:ilvl="8" w:tplc="4809001B" w:tentative="1">
      <w:start w:val="1"/>
      <w:numFmt w:val="lowerRoman"/>
      <w:lvlText w:val="%9."/>
      <w:lvlJc w:val="right"/>
      <w:pPr>
        <w:ind w:left="6196" w:hanging="180"/>
      </w:pPr>
    </w:lvl>
  </w:abstractNum>
  <w:abstractNum w:abstractNumId="3" w15:restartNumberingAfterBreak="0">
    <w:nsid w:val="5ABF0FBC"/>
    <w:multiLevelType w:val="hybridMultilevel"/>
    <w:tmpl w:val="15EC5B2A"/>
    <w:lvl w:ilvl="0" w:tplc="6F487FB8">
      <w:start w:val="1"/>
      <w:numFmt w:val="upperRoman"/>
      <w:lvlText w:val="%1."/>
      <w:lvlJc w:val="left"/>
      <w:pPr>
        <w:ind w:left="1156" w:hanging="720"/>
      </w:pPr>
      <w:rPr>
        <w:rFonts w:hint="default"/>
      </w:rPr>
    </w:lvl>
    <w:lvl w:ilvl="1" w:tplc="48090019" w:tentative="1">
      <w:start w:val="1"/>
      <w:numFmt w:val="lowerLetter"/>
      <w:lvlText w:val="%2."/>
      <w:lvlJc w:val="left"/>
      <w:pPr>
        <w:ind w:left="1516" w:hanging="360"/>
      </w:pPr>
    </w:lvl>
    <w:lvl w:ilvl="2" w:tplc="4809001B" w:tentative="1">
      <w:start w:val="1"/>
      <w:numFmt w:val="lowerRoman"/>
      <w:lvlText w:val="%3."/>
      <w:lvlJc w:val="right"/>
      <w:pPr>
        <w:ind w:left="2236" w:hanging="180"/>
      </w:pPr>
    </w:lvl>
    <w:lvl w:ilvl="3" w:tplc="4809000F" w:tentative="1">
      <w:start w:val="1"/>
      <w:numFmt w:val="decimal"/>
      <w:lvlText w:val="%4."/>
      <w:lvlJc w:val="left"/>
      <w:pPr>
        <w:ind w:left="2956" w:hanging="360"/>
      </w:pPr>
    </w:lvl>
    <w:lvl w:ilvl="4" w:tplc="48090019" w:tentative="1">
      <w:start w:val="1"/>
      <w:numFmt w:val="lowerLetter"/>
      <w:lvlText w:val="%5."/>
      <w:lvlJc w:val="left"/>
      <w:pPr>
        <w:ind w:left="3676" w:hanging="360"/>
      </w:pPr>
    </w:lvl>
    <w:lvl w:ilvl="5" w:tplc="4809001B" w:tentative="1">
      <w:start w:val="1"/>
      <w:numFmt w:val="lowerRoman"/>
      <w:lvlText w:val="%6."/>
      <w:lvlJc w:val="right"/>
      <w:pPr>
        <w:ind w:left="4396" w:hanging="180"/>
      </w:pPr>
    </w:lvl>
    <w:lvl w:ilvl="6" w:tplc="4809000F" w:tentative="1">
      <w:start w:val="1"/>
      <w:numFmt w:val="decimal"/>
      <w:lvlText w:val="%7."/>
      <w:lvlJc w:val="left"/>
      <w:pPr>
        <w:ind w:left="5116" w:hanging="360"/>
      </w:pPr>
    </w:lvl>
    <w:lvl w:ilvl="7" w:tplc="48090019" w:tentative="1">
      <w:start w:val="1"/>
      <w:numFmt w:val="lowerLetter"/>
      <w:lvlText w:val="%8."/>
      <w:lvlJc w:val="left"/>
      <w:pPr>
        <w:ind w:left="5836" w:hanging="360"/>
      </w:pPr>
    </w:lvl>
    <w:lvl w:ilvl="8" w:tplc="4809001B" w:tentative="1">
      <w:start w:val="1"/>
      <w:numFmt w:val="lowerRoman"/>
      <w:lvlText w:val="%9."/>
      <w:lvlJc w:val="right"/>
      <w:pPr>
        <w:ind w:left="6556"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F13"/>
    <w:rsid w:val="0001613D"/>
    <w:rsid w:val="0002369B"/>
    <w:rsid w:val="00061705"/>
    <w:rsid w:val="00087CC8"/>
    <w:rsid w:val="000A7566"/>
    <w:rsid w:val="000B51B7"/>
    <w:rsid w:val="000B5365"/>
    <w:rsid w:val="00152459"/>
    <w:rsid w:val="00181570"/>
    <w:rsid w:val="001B2E5F"/>
    <w:rsid w:val="001E56EE"/>
    <w:rsid w:val="00215F25"/>
    <w:rsid w:val="00226302"/>
    <w:rsid w:val="00242F13"/>
    <w:rsid w:val="00250BE3"/>
    <w:rsid w:val="00252467"/>
    <w:rsid w:val="002F55EB"/>
    <w:rsid w:val="002F592A"/>
    <w:rsid w:val="00365283"/>
    <w:rsid w:val="003876B9"/>
    <w:rsid w:val="003930E4"/>
    <w:rsid w:val="00436B49"/>
    <w:rsid w:val="00454239"/>
    <w:rsid w:val="00470CE7"/>
    <w:rsid w:val="004D5C6C"/>
    <w:rsid w:val="004E0BB9"/>
    <w:rsid w:val="004F7DFA"/>
    <w:rsid w:val="00511BA6"/>
    <w:rsid w:val="005347B0"/>
    <w:rsid w:val="005E0CCA"/>
    <w:rsid w:val="005E1129"/>
    <w:rsid w:val="00625F5F"/>
    <w:rsid w:val="006D7544"/>
    <w:rsid w:val="007576CE"/>
    <w:rsid w:val="0076420E"/>
    <w:rsid w:val="007A61D6"/>
    <w:rsid w:val="007E4E3E"/>
    <w:rsid w:val="00852D38"/>
    <w:rsid w:val="008646B5"/>
    <w:rsid w:val="009015AA"/>
    <w:rsid w:val="009261D6"/>
    <w:rsid w:val="009F1C15"/>
    <w:rsid w:val="00A347F5"/>
    <w:rsid w:val="00A35596"/>
    <w:rsid w:val="00AB6C8B"/>
    <w:rsid w:val="00AE3FA9"/>
    <w:rsid w:val="00BA475C"/>
    <w:rsid w:val="00BD46DF"/>
    <w:rsid w:val="00C101A9"/>
    <w:rsid w:val="00C46E0B"/>
    <w:rsid w:val="00C63357"/>
    <w:rsid w:val="00C92556"/>
    <w:rsid w:val="00CA1A11"/>
    <w:rsid w:val="00CA5F16"/>
    <w:rsid w:val="00CF3627"/>
    <w:rsid w:val="00D93129"/>
    <w:rsid w:val="00DC523E"/>
    <w:rsid w:val="00DE38B0"/>
    <w:rsid w:val="00DF3E16"/>
    <w:rsid w:val="00E05834"/>
    <w:rsid w:val="00E11687"/>
    <w:rsid w:val="00F06DF5"/>
    <w:rsid w:val="00F462A9"/>
    <w:rsid w:val="00F74633"/>
    <w:rsid w:val="00F754EB"/>
    <w:rsid w:val="00F976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0771FD"/>
  <w15:docId w15:val="{434777AD-B6DC-4EFF-B3FB-11FCBEA2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2F1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F13"/>
    <w:rPr>
      <w:color w:val="0563C1"/>
      <w:u w:val="single"/>
    </w:rPr>
  </w:style>
  <w:style w:type="paragraph" w:styleId="BalloonText">
    <w:name w:val="Balloon Text"/>
    <w:basedOn w:val="Normal"/>
    <w:link w:val="BalloonTextChar"/>
    <w:uiPriority w:val="99"/>
    <w:semiHidden/>
    <w:unhideWhenUsed/>
    <w:rsid w:val="00242F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F13"/>
    <w:rPr>
      <w:rFonts w:ascii="Segoe UI" w:hAnsi="Segoe UI" w:cs="Segoe UI"/>
      <w:sz w:val="18"/>
      <w:szCs w:val="18"/>
    </w:rPr>
  </w:style>
  <w:style w:type="paragraph" w:customStyle="1" w:styleId="Default">
    <w:name w:val="Default"/>
    <w:rsid w:val="0001613D"/>
    <w:pPr>
      <w:autoSpaceDE w:val="0"/>
      <w:autoSpaceDN w:val="0"/>
      <w:adjustRightInd w:val="0"/>
      <w:spacing w:after="0" w:line="240" w:lineRule="auto"/>
    </w:pPr>
    <w:rPr>
      <w:rFonts w:ascii="Frutiger 45 Light" w:hAnsi="Frutiger 45 Light" w:cs="Frutiger 45 Light"/>
      <w:color w:val="000000"/>
      <w:sz w:val="24"/>
      <w:szCs w:val="24"/>
    </w:rPr>
  </w:style>
  <w:style w:type="paragraph" w:customStyle="1" w:styleId="Pa0">
    <w:name w:val="Pa0"/>
    <w:basedOn w:val="Default"/>
    <w:next w:val="Default"/>
    <w:uiPriority w:val="99"/>
    <w:rsid w:val="0001613D"/>
    <w:pPr>
      <w:spacing w:line="241" w:lineRule="atLeast"/>
    </w:pPr>
    <w:rPr>
      <w:rFonts w:cstheme="minorBidi"/>
      <w:color w:val="auto"/>
    </w:rPr>
  </w:style>
  <w:style w:type="character" w:customStyle="1" w:styleId="A1">
    <w:name w:val="A1"/>
    <w:uiPriority w:val="99"/>
    <w:rsid w:val="0001613D"/>
    <w:rPr>
      <w:rFonts w:cs="Frutiger 45 Light"/>
      <w:b/>
      <w:bCs/>
      <w:color w:val="000000"/>
      <w:sz w:val="16"/>
      <w:szCs w:val="16"/>
    </w:rPr>
  </w:style>
  <w:style w:type="character" w:customStyle="1" w:styleId="A2">
    <w:name w:val="A2"/>
    <w:uiPriority w:val="99"/>
    <w:rsid w:val="0001613D"/>
    <w:rPr>
      <w:rFonts w:cs="Frutiger 45 Light"/>
      <w:color w:val="000000"/>
      <w:sz w:val="15"/>
      <w:szCs w:val="15"/>
    </w:rPr>
  </w:style>
  <w:style w:type="character" w:styleId="FollowedHyperlink">
    <w:name w:val="FollowedHyperlink"/>
    <w:basedOn w:val="DefaultParagraphFont"/>
    <w:uiPriority w:val="99"/>
    <w:semiHidden/>
    <w:unhideWhenUsed/>
    <w:rsid w:val="00A35596"/>
    <w:rPr>
      <w:color w:val="954F72" w:themeColor="followedHyperlink"/>
      <w:u w:val="single"/>
    </w:rPr>
  </w:style>
  <w:style w:type="paragraph" w:styleId="Header">
    <w:name w:val="header"/>
    <w:basedOn w:val="Normal"/>
    <w:link w:val="HeaderChar"/>
    <w:uiPriority w:val="99"/>
    <w:unhideWhenUsed/>
    <w:rsid w:val="004F7DFA"/>
    <w:pPr>
      <w:tabs>
        <w:tab w:val="center" w:pos="4513"/>
        <w:tab w:val="right" w:pos="9026"/>
      </w:tabs>
    </w:pPr>
  </w:style>
  <w:style w:type="character" w:customStyle="1" w:styleId="HeaderChar">
    <w:name w:val="Header Char"/>
    <w:basedOn w:val="DefaultParagraphFont"/>
    <w:link w:val="Header"/>
    <w:uiPriority w:val="99"/>
    <w:rsid w:val="004F7DFA"/>
    <w:rPr>
      <w:rFonts w:ascii="Calibri" w:hAnsi="Calibri" w:cs="Calibri"/>
    </w:rPr>
  </w:style>
  <w:style w:type="paragraph" w:styleId="Footer">
    <w:name w:val="footer"/>
    <w:basedOn w:val="Normal"/>
    <w:link w:val="FooterChar"/>
    <w:uiPriority w:val="99"/>
    <w:unhideWhenUsed/>
    <w:rsid w:val="004F7DFA"/>
    <w:pPr>
      <w:tabs>
        <w:tab w:val="center" w:pos="4513"/>
        <w:tab w:val="right" w:pos="9026"/>
      </w:tabs>
    </w:pPr>
  </w:style>
  <w:style w:type="character" w:customStyle="1" w:styleId="FooterChar">
    <w:name w:val="Footer Char"/>
    <w:basedOn w:val="DefaultParagraphFont"/>
    <w:link w:val="Footer"/>
    <w:uiPriority w:val="99"/>
    <w:rsid w:val="004F7DFA"/>
    <w:rPr>
      <w:rFonts w:ascii="Calibri" w:hAnsi="Calibri" w:cs="Calibri"/>
    </w:rPr>
  </w:style>
  <w:style w:type="character" w:styleId="CommentReference">
    <w:name w:val="annotation reference"/>
    <w:basedOn w:val="DefaultParagraphFont"/>
    <w:uiPriority w:val="99"/>
    <w:semiHidden/>
    <w:unhideWhenUsed/>
    <w:rsid w:val="00CF3627"/>
    <w:rPr>
      <w:sz w:val="16"/>
      <w:szCs w:val="16"/>
    </w:rPr>
  </w:style>
  <w:style w:type="paragraph" w:styleId="CommentText">
    <w:name w:val="annotation text"/>
    <w:basedOn w:val="Normal"/>
    <w:link w:val="CommentTextChar"/>
    <w:uiPriority w:val="99"/>
    <w:semiHidden/>
    <w:unhideWhenUsed/>
    <w:rsid w:val="00CF3627"/>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CF3627"/>
    <w:rPr>
      <w:sz w:val="20"/>
      <w:szCs w:val="20"/>
    </w:rPr>
  </w:style>
  <w:style w:type="paragraph" w:styleId="ListParagraph">
    <w:name w:val="List Paragraph"/>
    <w:basedOn w:val="Normal"/>
    <w:uiPriority w:val="34"/>
    <w:qFormat/>
    <w:rsid w:val="00CF3627"/>
    <w:pPr>
      <w:ind w:left="720"/>
      <w:contextualSpacing/>
    </w:pPr>
  </w:style>
  <w:style w:type="paragraph" w:styleId="CommentSubject">
    <w:name w:val="annotation subject"/>
    <w:basedOn w:val="CommentText"/>
    <w:next w:val="CommentText"/>
    <w:link w:val="CommentSubjectChar"/>
    <w:uiPriority w:val="99"/>
    <w:semiHidden/>
    <w:unhideWhenUsed/>
    <w:rsid w:val="001B2E5F"/>
    <w:pPr>
      <w:spacing w:after="0"/>
    </w:pPr>
    <w:rPr>
      <w:rFonts w:ascii="Calibri" w:hAnsi="Calibri" w:cs="Calibri"/>
      <w:b/>
      <w:bCs/>
    </w:rPr>
  </w:style>
  <w:style w:type="character" w:customStyle="1" w:styleId="CommentSubjectChar">
    <w:name w:val="Comment Subject Char"/>
    <w:basedOn w:val="CommentTextChar"/>
    <w:link w:val="CommentSubject"/>
    <w:uiPriority w:val="99"/>
    <w:semiHidden/>
    <w:rsid w:val="001B2E5F"/>
    <w:rPr>
      <w:rFonts w:ascii="Calibri" w:hAnsi="Calibri" w:cs="Calibri"/>
      <w:b/>
      <w:bCs/>
      <w:sz w:val="20"/>
      <w:szCs w:val="20"/>
    </w:rPr>
  </w:style>
  <w:style w:type="character" w:styleId="UnresolvedMention">
    <w:name w:val="Unresolved Mention"/>
    <w:basedOn w:val="DefaultParagraphFont"/>
    <w:uiPriority w:val="99"/>
    <w:semiHidden/>
    <w:unhideWhenUsed/>
    <w:rsid w:val="007E4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86048">
      <w:bodyDiv w:val="1"/>
      <w:marLeft w:val="0"/>
      <w:marRight w:val="0"/>
      <w:marTop w:val="0"/>
      <w:marBottom w:val="0"/>
      <w:divBdr>
        <w:top w:val="none" w:sz="0" w:space="0" w:color="auto"/>
        <w:left w:val="none" w:sz="0" w:space="0" w:color="auto"/>
        <w:bottom w:val="none" w:sz="0" w:space="0" w:color="auto"/>
        <w:right w:val="none" w:sz="0" w:space="0" w:color="auto"/>
      </w:divBdr>
    </w:div>
    <w:div w:id="491213978">
      <w:bodyDiv w:val="1"/>
      <w:marLeft w:val="0"/>
      <w:marRight w:val="0"/>
      <w:marTop w:val="0"/>
      <w:marBottom w:val="0"/>
      <w:divBdr>
        <w:top w:val="none" w:sz="0" w:space="0" w:color="auto"/>
        <w:left w:val="none" w:sz="0" w:space="0" w:color="auto"/>
        <w:bottom w:val="none" w:sz="0" w:space="0" w:color="auto"/>
        <w:right w:val="none" w:sz="0" w:space="0" w:color="auto"/>
      </w:divBdr>
    </w:div>
    <w:div w:id="811605368">
      <w:bodyDiv w:val="1"/>
      <w:marLeft w:val="0"/>
      <w:marRight w:val="0"/>
      <w:marTop w:val="0"/>
      <w:marBottom w:val="0"/>
      <w:divBdr>
        <w:top w:val="none" w:sz="0" w:space="0" w:color="auto"/>
        <w:left w:val="none" w:sz="0" w:space="0" w:color="auto"/>
        <w:bottom w:val="none" w:sz="0" w:space="0" w:color="auto"/>
        <w:right w:val="none" w:sz="0" w:space="0" w:color="auto"/>
      </w:divBdr>
    </w:div>
    <w:div w:id="1363508297">
      <w:bodyDiv w:val="1"/>
      <w:marLeft w:val="0"/>
      <w:marRight w:val="0"/>
      <w:marTop w:val="0"/>
      <w:marBottom w:val="0"/>
      <w:divBdr>
        <w:top w:val="none" w:sz="0" w:space="0" w:color="auto"/>
        <w:left w:val="none" w:sz="0" w:space="0" w:color="auto"/>
        <w:bottom w:val="none" w:sz="0" w:space="0" w:color="auto"/>
        <w:right w:val="none" w:sz="0" w:space="0" w:color="auto"/>
      </w:divBdr>
    </w:div>
    <w:div w:id="1658806162">
      <w:bodyDiv w:val="1"/>
      <w:marLeft w:val="0"/>
      <w:marRight w:val="0"/>
      <w:marTop w:val="0"/>
      <w:marBottom w:val="0"/>
      <w:divBdr>
        <w:top w:val="none" w:sz="0" w:space="0" w:color="auto"/>
        <w:left w:val="none" w:sz="0" w:space="0" w:color="auto"/>
        <w:bottom w:val="none" w:sz="0" w:space="0" w:color="auto"/>
        <w:right w:val="none" w:sz="0" w:space="0" w:color="auto"/>
      </w:divBdr>
    </w:div>
    <w:div w:id="1743408203">
      <w:bodyDiv w:val="1"/>
      <w:marLeft w:val="0"/>
      <w:marRight w:val="0"/>
      <w:marTop w:val="0"/>
      <w:marBottom w:val="0"/>
      <w:divBdr>
        <w:top w:val="none" w:sz="0" w:space="0" w:color="auto"/>
        <w:left w:val="none" w:sz="0" w:space="0" w:color="auto"/>
        <w:bottom w:val="none" w:sz="0" w:space="0" w:color="auto"/>
        <w:right w:val="none" w:sz="0" w:space="0" w:color="auto"/>
      </w:divBdr>
    </w:div>
    <w:div w:id="202578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ctf@tech.gov.s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gov.sg/csg-ctf" TargetMode="External"/><Relationship Id="rId5" Type="http://schemas.openxmlformats.org/officeDocument/2006/relationships/styles" Target="styles.xml"/><Relationship Id="rId15"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10" Type="http://schemas.openxmlformats.org/officeDocument/2006/relationships/image" Target="https://icons.template-images.com/images/?id=qnzM64yfIU7964cXrnUoY02Xl6w5mZgb9ZJSU9jHK_EwBMH3rfTf09fVCO170OSk-by8QkuEmtk2N-l1qvQI0zaB2oUhN83BnVuxgmUANjYh8meU8rsfhT3U2ikEUyE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4628713EB51E4AA3718E6795B67CAC" ma:contentTypeVersion="0" ma:contentTypeDescription="Create a new document." ma:contentTypeScope="" ma:versionID="1998fec36d3c1ce0b46bae6cbdfc210c">
  <xsd:schema xmlns:xsd="http://www.w3.org/2001/XMLSchema" xmlns:xs="http://www.w3.org/2001/XMLSchema" xmlns:p="http://schemas.microsoft.com/office/2006/metadata/properties" targetNamespace="http://schemas.microsoft.com/office/2006/metadata/properties" ma:root="true" ma:fieldsID="06e0e3112098b4d1518554ee266199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A95594-8824-47E6-8342-BC80B3585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56F1AF9-401A-4381-B03D-C2CEEAA7A3CC}">
  <ds:schemaRefs>
    <ds:schemaRef ds:uri="http://schemas.microsoft.com/sharepoint/v3/contenttype/forms"/>
  </ds:schemaRefs>
</ds:datastoreItem>
</file>

<file path=customXml/itemProps3.xml><?xml version="1.0" encoding="utf-8"?>
<ds:datastoreItem xmlns:ds="http://schemas.openxmlformats.org/officeDocument/2006/customXml" ds:itemID="{0AB27E93-D643-4779-906F-DC06E43647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LEE (IDA)</dc:creator>
  <cp:keywords/>
  <dc:description/>
  <cp:lastModifiedBy>Kee Hock TAN (GOVTECH)</cp:lastModifiedBy>
  <cp:revision>11</cp:revision>
  <cp:lastPrinted>2016-08-01T06:18:00Z</cp:lastPrinted>
  <dcterms:created xsi:type="dcterms:W3CDTF">2020-10-29T07:08:00Z</dcterms:created>
  <dcterms:modified xsi:type="dcterms:W3CDTF">2020-10-29T08:26:00Z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0x0101003F4628713EB51E4AA3718E6795B67CAC</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Cherine_SEAH@tech.gov.sg</vt:lpwstr>
  </property>
  <property fmtid="{D5CDD505-2E9C-101B-9397-08002B2CF9AE}" pid="6" name="MSIP_Label_3f9331f7-95a2-472a-92bc-d73219eb516b_SetDate">
    <vt:lpwstr>2020-09-24T13:21:50.3740488Z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ed683da6-d4fb-4d53-b626-167309f04ca9</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Cherine_SEAH@tech.gov.sg</vt:lpwstr>
  </property>
  <property fmtid="{D5CDD505-2E9C-101B-9397-08002B2CF9AE}" pid="14" name="MSIP_Label_4f288355-fb4c-44cd-b9ca-40cfc2aee5f8_SetDate">
    <vt:lpwstr>2020-09-24T13:21:50.3740488Z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ed683da6-d4fb-4d53-b626-167309f04ca9</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