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AB36E" w14:textId="4DD5E716" w:rsidR="00F7630B" w:rsidRDefault="00D86A74" w:rsidP="003B4E7D">
      <w:pPr>
        <w:spacing w:line="264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color w:val="3366FF"/>
          <w:sz w:val="32"/>
          <w:szCs w:val="32"/>
        </w:rPr>
        <w:t>Pra</w:t>
      </w:r>
      <w:r>
        <w:rPr>
          <w:rFonts w:ascii="Calibri" w:eastAsia="Calibri" w:hAnsi="Calibri" w:cs="Calibri"/>
          <w:b/>
          <w:color w:val="3366FF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color w:val="3366FF"/>
          <w:sz w:val="32"/>
          <w:szCs w:val="32"/>
        </w:rPr>
        <w:t>ti</w:t>
      </w:r>
      <w:r>
        <w:rPr>
          <w:rFonts w:ascii="Calibri" w:eastAsia="Calibri" w:hAnsi="Calibri" w:cs="Calibri"/>
          <w:b/>
          <w:color w:val="3366FF"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color w:val="3366FF"/>
          <w:sz w:val="32"/>
          <w:szCs w:val="32"/>
        </w:rPr>
        <w:t>al</w:t>
      </w:r>
      <w:r>
        <w:rPr>
          <w:rFonts w:ascii="Calibri" w:eastAsia="Calibri" w:hAnsi="Calibri" w:cs="Calibri"/>
          <w:b/>
          <w:color w:val="3366FF"/>
          <w:spacing w:val="-9"/>
          <w:sz w:val="32"/>
          <w:szCs w:val="32"/>
        </w:rPr>
        <w:t xml:space="preserve"> </w:t>
      </w:r>
      <w:r w:rsidR="005A7F47">
        <w:rPr>
          <w:rFonts w:ascii="Calibri" w:eastAsia="Calibri" w:hAnsi="Calibri" w:cs="Calibri"/>
          <w:b/>
          <w:color w:val="3366FF"/>
          <w:sz w:val="32"/>
          <w:szCs w:val="32"/>
        </w:rPr>
        <w:t>Twelve</w:t>
      </w:r>
      <w:r w:rsidR="004E324E">
        <w:rPr>
          <w:rFonts w:ascii="Calibri" w:eastAsia="Calibri" w:hAnsi="Calibri" w:cs="Calibri"/>
          <w:b/>
          <w:color w:val="3366FF"/>
          <w:sz w:val="32"/>
          <w:szCs w:val="32"/>
        </w:rPr>
        <w:t xml:space="preserve"> </w:t>
      </w:r>
      <w:r w:rsidR="0087537E">
        <w:rPr>
          <w:rFonts w:ascii="Calibri" w:eastAsia="Calibri" w:hAnsi="Calibri" w:cs="Calibri"/>
          <w:b/>
          <w:color w:val="3366FF"/>
          <w:sz w:val="32"/>
          <w:szCs w:val="32"/>
        </w:rPr>
        <w:t>–</w:t>
      </w:r>
      <w:r w:rsidR="004E324E">
        <w:rPr>
          <w:rFonts w:ascii="Calibri" w:eastAsia="Calibri" w:hAnsi="Calibri" w:cs="Calibri"/>
          <w:b/>
          <w:color w:val="3366FF"/>
          <w:sz w:val="32"/>
          <w:szCs w:val="32"/>
        </w:rPr>
        <w:t xml:space="preserve"> </w:t>
      </w:r>
      <w:r w:rsidR="008A6FFC">
        <w:rPr>
          <w:rFonts w:ascii="Calibri" w:eastAsia="Calibri" w:hAnsi="Calibri" w:cs="Calibri"/>
          <w:b/>
          <w:color w:val="3366FF"/>
          <w:sz w:val="32"/>
          <w:szCs w:val="32"/>
        </w:rPr>
        <w:t>Text File Processing</w:t>
      </w:r>
      <w:r w:rsidR="00FE46AF">
        <w:rPr>
          <w:rFonts w:ascii="Calibri" w:eastAsia="Calibri" w:hAnsi="Calibri" w:cs="Calibri"/>
          <w:b/>
          <w:color w:val="3366FF"/>
          <w:sz w:val="32"/>
          <w:szCs w:val="32"/>
        </w:rPr>
        <w:t xml:space="preserve"> I</w:t>
      </w:r>
      <w:r w:rsidR="005A7F47">
        <w:rPr>
          <w:rFonts w:ascii="Calibri" w:eastAsia="Calibri" w:hAnsi="Calibri" w:cs="Calibri"/>
          <w:b/>
          <w:color w:val="3366FF"/>
          <w:sz w:val="32"/>
          <w:szCs w:val="32"/>
        </w:rPr>
        <w:t>I</w:t>
      </w:r>
    </w:p>
    <w:p w14:paraId="1FC2420E" w14:textId="77777777" w:rsidR="00F7630B" w:rsidRDefault="00F7630B" w:rsidP="003B4E7D">
      <w:pPr>
        <w:spacing w:line="264" w:lineRule="auto"/>
      </w:pPr>
    </w:p>
    <w:p w14:paraId="2B8455DB" w14:textId="4006A42D" w:rsidR="005A7F47" w:rsidRPr="00882AA7" w:rsidRDefault="00FE46AF" w:rsidP="005A7F4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r w:rsidR="005A7F47">
        <w:rPr>
          <w:rFonts w:asciiTheme="minorHAnsi" w:hAnsiTheme="minorHAnsi" w:cstheme="minorHAnsi"/>
          <w:sz w:val="24"/>
          <w:szCs w:val="24"/>
        </w:rPr>
        <w:t>Before databases and SQL, software applications use flat files to store their data. Usually in a typical application, there will be a master file containing relatively permanent data and transaction files that details transactions (e.g. sales orders, book loans and banking transactions)</w:t>
      </w:r>
    </w:p>
    <w:p w14:paraId="17B32964" w14:textId="59D5345A" w:rsidR="00882AA7" w:rsidRDefault="00882AA7" w:rsidP="00882AA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14:paraId="63465103" w14:textId="78FAFBE1" w:rsidR="005A7F47" w:rsidRDefault="005A7F47" w:rsidP="00882AA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this exercise, you are given two text files </w:t>
      </w:r>
      <w:r w:rsidRPr="005A7F47">
        <w:rPr>
          <w:rFonts w:ascii="Consolas" w:hAnsi="Consolas" w:cs="Courier New"/>
          <w:sz w:val="24"/>
          <w:szCs w:val="24"/>
        </w:rPr>
        <w:t>BankCustMasterFile.txt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5A7F47">
        <w:rPr>
          <w:rFonts w:ascii="Consolas" w:hAnsi="Consolas" w:cstheme="minorHAnsi"/>
          <w:sz w:val="24"/>
          <w:szCs w:val="24"/>
        </w:rPr>
        <w:t>BankTransactions.txt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F9DD661" w14:textId="753639F3" w:rsidR="005A7F47" w:rsidRDefault="005A7F47" w:rsidP="00882AA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14:paraId="3C5A2300" w14:textId="3590460A" w:rsidR="005A7F47" w:rsidRDefault="005A7F47" w:rsidP="00882AA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first line of the file consists of the heading (field names) describing the data stored in that position. Each field is comma separated. </w:t>
      </w:r>
    </w:p>
    <w:p w14:paraId="7ADBC692" w14:textId="5C5DC02E" w:rsidR="005A7F47" w:rsidRDefault="005A7F47" w:rsidP="00882AA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14:paraId="2DB482AA" w14:textId="2B248C26" w:rsidR="005A7F47" w:rsidRDefault="005A7F47" w:rsidP="005A7F4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 w:rsidRPr="005A7F47">
        <w:rPr>
          <w:rFonts w:ascii="Consolas" w:hAnsi="Consolas" w:cs="Courier New"/>
          <w:sz w:val="24"/>
          <w:szCs w:val="24"/>
        </w:rPr>
        <w:t>BankCustMasterFile.txt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is sorted sequentially by NRIC while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5A7F47">
        <w:rPr>
          <w:rFonts w:ascii="Consolas" w:hAnsi="Consolas" w:cstheme="minorHAnsi"/>
          <w:sz w:val="24"/>
          <w:szCs w:val="24"/>
        </w:rPr>
        <w:t>BankTransactions.txt</w:t>
      </w:r>
      <w:r>
        <w:rPr>
          <w:rFonts w:asciiTheme="minorHAnsi" w:hAnsiTheme="minorHAnsi" w:cstheme="minorHAnsi"/>
          <w:sz w:val="24"/>
          <w:szCs w:val="24"/>
        </w:rPr>
        <w:t xml:space="preserve"> is sorted in chronological order (i.e. Date and time).</w:t>
      </w:r>
    </w:p>
    <w:p w14:paraId="342165B2" w14:textId="004739FB" w:rsidR="005A7F47" w:rsidRDefault="005A7F47" w:rsidP="005A7F4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14:paraId="59093F80" w14:textId="3EDDE569" w:rsidR="000503D9" w:rsidRDefault="000503D9" w:rsidP="005A7F4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Write a function </w:t>
      </w:r>
      <w:proofErr w:type="spellStart"/>
      <w:r w:rsidRPr="00D81EFF">
        <w:rPr>
          <w:rFonts w:ascii="Consolas" w:hAnsi="Consolas" w:cs="Courier New"/>
          <w:sz w:val="24"/>
          <w:szCs w:val="24"/>
        </w:rPr>
        <w:t>Display</w:t>
      </w:r>
      <w:bookmarkStart w:id="0" w:name="_GoBack"/>
      <w:bookmarkEnd w:id="0"/>
      <w:r w:rsidRPr="00D81EFF">
        <w:rPr>
          <w:rFonts w:ascii="Consolas" w:hAnsi="Consolas" w:cs="Courier New"/>
          <w:sz w:val="24"/>
          <w:szCs w:val="24"/>
        </w:rPr>
        <w:t>Menu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 display the following user options:</w:t>
      </w:r>
    </w:p>
    <w:p w14:paraId="61B6C615" w14:textId="3BDA04C5" w:rsidR="000503D9" w:rsidRDefault="000503D9" w:rsidP="005A7F4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14:paraId="1E920E02" w14:textId="0A2A00E4" w:rsidR="000503D9" w:rsidRDefault="000503D9" w:rsidP="000503D9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Add Bank Transaction</w:t>
      </w:r>
    </w:p>
    <w:p w14:paraId="0870D936" w14:textId="3E400B93" w:rsidR="000503D9" w:rsidRDefault="000503D9" w:rsidP="000503D9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Update All Transactions</w:t>
      </w:r>
    </w:p>
    <w:p w14:paraId="3A08D514" w14:textId="739B4E2B" w:rsidR="000503D9" w:rsidRDefault="000503D9" w:rsidP="000503D9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Query Balance by NRIC</w:t>
      </w:r>
    </w:p>
    <w:p w14:paraId="0F8FC0AE" w14:textId="2812BDDC" w:rsidR="000503D9" w:rsidRDefault="000503D9" w:rsidP="000503D9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Display all Transactions by NRIC</w:t>
      </w:r>
    </w:p>
    <w:p w14:paraId="720A6CAC" w14:textId="216DE718" w:rsidR="000503D9" w:rsidRDefault="000503D9" w:rsidP="000503D9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‘Q’ to quit</w:t>
      </w:r>
    </w:p>
    <w:p w14:paraId="104745BC" w14:textId="46E07DE0" w:rsidR="000503D9" w:rsidRDefault="000503D9" w:rsidP="000503D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14:paraId="2D49CDFF" w14:textId="10971DDE" w:rsidR="000503D9" w:rsidRDefault="000503D9" w:rsidP="000503D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 each of the options in separate functions:</w:t>
      </w:r>
    </w:p>
    <w:p w14:paraId="106186D2" w14:textId="087DF079" w:rsidR="000503D9" w:rsidRDefault="000503D9" w:rsidP="000503D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14:paraId="627EFEB0" w14:textId="13C25E1A" w:rsidR="000503D9" w:rsidRDefault="000503D9" w:rsidP="000503D9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Add Bank Transaction</w:t>
      </w:r>
    </w:p>
    <w:p w14:paraId="22A0BB8D" w14:textId="6E7242A8" w:rsidR="000503D9" w:rsidRDefault="000503D9" w:rsidP="000503D9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Get user input for </w:t>
      </w:r>
      <w:r w:rsidRPr="00D81EFF">
        <w:rPr>
          <w:rFonts w:ascii="Consolas" w:hAnsi="Consolas" w:cs="Courier New"/>
          <w:sz w:val="24"/>
          <w:szCs w:val="24"/>
        </w:rPr>
        <w:t>NRIC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D81EFF">
        <w:rPr>
          <w:rFonts w:ascii="Consolas" w:hAnsi="Consolas" w:cs="Courier New"/>
          <w:sz w:val="24"/>
          <w:szCs w:val="24"/>
        </w:rPr>
        <w:t>Date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D81EFF">
        <w:rPr>
          <w:rFonts w:ascii="Consolas" w:hAnsi="Consolas" w:cs="Courier New"/>
          <w:sz w:val="24"/>
          <w:szCs w:val="24"/>
        </w:rPr>
        <w:t>Time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D81EFF">
        <w:rPr>
          <w:rFonts w:ascii="Consolas" w:hAnsi="Consolas" w:cs="Courier New"/>
          <w:sz w:val="24"/>
          <w:szCs w:val="24"/>
        </w:rPr>
        <w:t>TransAmt</w:t>
      </w:r>
      <w:proofErr w:type="spellEnd"/>
    </w:p>
    <w:p w14:paraId="3074188D" w14:textId="61A6F022" w:rsidR="000503D9" w:rsidRDefault="000503D9" w:rsidP="000503D9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 appropriate validation</w:t>
      </w:r>
    </w:p>
    <w:p w14:paraId="5C572569" w14:textId="7E81C494" w:rsidR="000503D9" w:rsidRDefault="000503D9" w:rsidP="000503D9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Append record to the </w:t>
      </w:r>
      <w:r w:rsidRPr="00D81EFF">
        <w:rPr>
          <w:rFonts w:ascii="Consolas" w:hAnsi="Consolas" w:cs="Courier New"/>
          <w:sz w:val="24"/>
          <w:szCs w:val="24"/>
        </w:rPr>
        <w:t>BankTransactions.txt</w:t>
      </w:r>
      <w:r>
        <w:rPr>
          <w:rFonts w:asciiTheme="minorHAnsi" w:hAnsiTheme="minorHAnsi" w:cstheme="minorHAnsi"/>
          <w:sz w:val="24"/>
          <w:szCs w:val="24"/>
        </w:rPr>
        <w:t xml:space="preserve"> file. (assume it is chronologically correct)</w:t>
      </w:r>
    </w:p>
    <w:p w14:paraId="535F6A36" w14:textId="00E5ED5D" w:rsidR="000503D9" w:rsidRDefault="000503D9" w:rsidP="000503D9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14:paraId="0FCFCC73" w14:textId="12313BAD" w:rsidR="000503D9" w:rsidRDefault="000503D9" w:rsidP="000503D9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Update All Transactions</w:t>
      </w:r>
    </w:p>
    <w:p w14:paraId="05CB1DDD" w14:textId="568B1ACB" w:rsidR="000503D9" w:rsidRDefault="000503D9" w:rsidP="000503D9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When this option is selected, all transactions amount must be updated. For every deposit or withdrawal, the </w:t>
      </w:r>
      <w:r w:rsidRPr="00D81EFF">
        <w:rPr>
          <w:rFonts w:ascii="Consolas" w:hAnsi="Consolas" w:cs="Courier New"/>
          <w:sz w:val="24"/>
          <w:szCs w:val="24"/>
        </w:rPr>
        <w:t>BankCustMasterFile.txt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81EFF">
        <w:rPr>
          <w:rFonts w:ascii="Consolas" w:hAnsi="Consolas" w:cs="Courier New"/>
          <w:sz w:val="24"/>
          <w:szCs w:val="24"/>
        </w:rPr>
        <w:t>AccountBal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field must be updated (hint: sort transactions records by NRIC first then update the master file).</w:t>
      </w:r>
    </w:p>
    <w:p w14:paraId="7B949A1F" w14:textId="52AE3C29" w:rsidR="000503D9" w:rsidRDefault="000503D9" w:rsidP="000503D9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Once updated, all transaction records should be archived to a file </w:t>
      </w:r>
      <w:r w:rsidRPr="00D81EFF">
        <w:rPr>
          <w:rFonts w:ascii="Consolas" w:hAnsi="Consolas" w:cs="Courier New"/>
          <w:sz w:val="24"/>
          <w:szCs w:val="24"/>
        </w:rPr>
        <w:t>Archived.txt</w:t>
      </w:r>
      <w:r>
        <w:rPr>
          <w:rFonts w:asciiTheme="minorHAnsi" w:hAnsiTheme="minorHAnsi" w:cstheme="minorHAnsi"/>
          <w:sz w:val="24"/>
          <w:szCs w:val="24"/>
        </w:rPr>
        <w:t xml:space="preserve"> with the same format as </w:t>
      </w:r>
      <w:r w:rsidRPr="00D81EFF">
        <w:rPr>
          <w:rFonts w:ascii="Consolas" w:hAnsi="Consolas" w:cs="Courier New"/>
          <w:sz w:val="24"/>
          <w:szCs w:val="24"/>
        </w:rPr>
        <w:t>BankTransactions.txt</w:t>
      </w:r>
      <w:r>
        <w:rPr>
          <w:rFonts w:asciiTheme="minorHAnsi" w:hAnsiTheme="minorHAnsi" w:cstheme="minorHAnsi"/>
          <w:sz w:val="24"/>
          <w:szCs w:val="24"/>
        </w:rPr>
        <w:t xml:space="preserve"> (no need for any sort order for </w:t>
      </w:r>
      <w:r w:rsidRPr="00D81EFF">
        <w:rPr>
          <w:rFonts w:ascii="Consolas" w:hAnsi="Consolas" w:cs="Courier New"/>
          <w:sz w:val="24"/>
          <w:szCs w:val="24"/>
        </w:rPr>
        <w:t>Archived.txt</w:t>
      </w:r>
      <w:r>
        <w:rPr>
          <w:rFonts w:asciiTheme="minorHAnsi" w:hAnsiTheme="minorHAnsi" w:cstheme="minorHAnsi"/>
          <w:sz w:val="24"/>
          <w:szCs w:val="24"/>
        </w:rPr>
        <w:t>).</w:t>
      </w:r>
    </w:p>
    <w:p w14:paraId="0146C93D" w14:textId="5E48ECBC" w:rsidR="000503D9" w:rsidRDefault="000503D9" w:rsidP="000503D9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Pr="00D81EFF">
        <w:rPr>
          <w:rFonts w:ascii="Consolas" w:hAnsi="Consolas" w:cs="Courier New"/>
          <w:sz w:val="24"/>
          <w:szCs w:val="24"/>
        </w:rPr>
        <w:t>BankTransactions.txt</w:t>
      </w:r>
      <w:r>
        <w:rPr>
          <w:rFonts w:asciiTheme="minorHAnsi" w:hAnsiTheme="minorHAnsi" w:cstheme="minorHAnsi"/>
          <w:sz w:val="24"/>
          <w:szCs w:val="24"/>
        </w:rPr>
        <w:t xml:space="preserve"> must then have zero records (only the headings left).</w:t>
      </w:r>
    </w:p>
    <w:p w14:paraId="2EAEC582" w14:textId="54018A3D" w:rsidR="000503D9" w:rsidRDefault="000503D9" w:rsidP="000503D9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Display a messa</w:t>
      </w:r>
      <w:r w:rsidR="00D81EFF">
        <w:rPr>
          <w:rFonts w:asciiTheme="minorHAnsi" w:hAnsiTheme="minorHAnsi" w:cstheme="minorHAnsi"/>
          <w:sz w:val="24"/>
          <w:szCs w:val="24"/>
        </w:rPr>
        <w:t>ge “Update Successful” at the end of the update run.</w:t>
      </w:r>
    </w:p>
    <w:p w14:paraId="5A212A6A" w14:textId="57537DB7" w:rsidR="00D81EFF" w:rsidRDefault="00D81EFF" w:rsidP="00D81EF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14:paraId="390AB1B8" w14:textId="6B74380F" w:rsidR="00D81EFF" w:rsidRDefault="00D81EFF" w:rsidP="00D81EFF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Query Balance by NRIC</w:t>
      </w:r>
    </w:p>
    <w:p w14:paraId="649779FA" w14:textId="40CFE1B6" w:rsidR="00D81EFF" w:rsidRDefault="00D81EFF" w:rsidP="00D81EF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Ask user for </w:t>
      </w:r>
      <w:r w:rsidRPr="00D81EFF">
        <w:rPr>
          <w:rFonts w:ascii="Consolas" w:hAnsi="Consolas" w:cs="Courier New"/>
          <w:sz w:val="24"/>
          <w:szCs w:val="24"/>
        </w:rPr>
        <w:t>NRIC</w:t>
      </w:r>
      <w:r>
        <w:rPr>
          <w:rFonts w:asciiTheme="minorHAnsi" w:hAnsiTheme="minorHAnsi" w:cstheme="minorHAnsi"/>
          <w:sz w:val="24"/>
          <w:szCs w:val="24"/>
        </w:rPr>
        <w:t xml:space="preserve"> and retrieve the </w:t>
      </w:r>
      <w:proofErr w:type="spellStart"/>
      <w:r w:rsidRPr="00D81EFF">
        <w:rPr>
          <w:rFonts w:ascii="Consolas" w:hAnsi="Consolas" w:cs="Courier New"/>
          <w:sz w:val="24"/>
          <w:szCs w:val="24"/>
        </w:rPr>
        <w:t>AccountBal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from the master file.</w:t>
      </w:r>
    </w:p>
    <w:p w14:paraId="0212E128" w14:textId="475AFEB5" w:rsidR="00D81EFF" w:rsidRDefault="00D81EFF" w:rsidP="00D81EF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found, display result in this format</w:t>
      </w:r>
    </w:p>
    <w:p w14:paraId="08EA3C86" w14:textId="25B6572A" w:rsidR="00D81EFF" w:rsidRDefault="00D81EFF" w:rsidP="00D81EFF">
      <w:pPr>
        <w:pStyle w:val="ListParagraph"/>
        <w:autoSpaceDE w:val="0"/>
        <w:autoSpaceDN w:val="0"/>
        <w:adjustRightInd w:val="0"/>
        <w:ind w:left="108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“Jane Doe has $30,933 in account.”   (insert the dollar sign and comma(s) appropriately)</w:t>
      </w:r>
    </w:p>
    <w:p w14:paraId="6A143997" w14:textId="5F95EBE7" w:rsidR="00D81EFF" w:rsidRDefault="00D81EFF" w:rsidP="00D81EF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14:paraId="1587EE10" w14:textId="1679A19E" w:rsidR="00D81EFF" w:rsidRDefault="00D81EFF" w:rsidP="00D81EFF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Display all Transactions by NRIC</w:t>
      </w:r>
    </w:p>
    <w:p w14:paraId="5339F494" w14:textId="11A3CA9F" w:rsidR="00D81EFF" w:rsidRDefault="00D81EFF" w:rsidP="00D81EF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Ask user for </w:t>
      </w:r>
      <w:r w:rsidRPr="00D81EFF">
        <w:rPr>
          <w:rFonts w:ascii="Consolas" w:hAnsi="Consolas" w:cs="Courier New"/>
          <w:sz w:val="24"/>
          <w:szCs w:val="24"/>
        </w:rPr>
        <w:t>NRIC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53A0FE37" w14:textId="3835DB12" w:rsidR="00D81EFF" w:rsidRDefault="00D81EFF" w:rsidP="00D81EF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Find all transactions of this </w:t>
      </w:r>
      <w:r w:rsidRPr="00D81EFF">
        <w:rPr>
          <w:rFonts w:ascii="Consolas" w:hAnsi="Consolas" w:cs="Courier New"/>
          <w:sz w:val="24"/>
          <w:szCs w:val="24"/>
        </w:rPr>
        <w:t>NRIC</w:t>
      </w:r>
      <w:r>
        <w:rPr>
          <w:rFonts w:asciiTheme="minorHAnsi" w:hAnsiTheme="minorHAnsi" w:cstheme="minorHAnsi"/>
          <w:sz w:val="24"/>
          <w:szCs w:val="24"/>
        </w:rPr>
        <w:t xml:space="preserve"> in the transaction files (current and archived)</w:t>
      </w:r>
    </w:p>
    <w:p w14:paraId="0522159D" w14:textId="1F81553D" w:rsidR="00D81EFF" w:rsidRPr="00D81EFF" w:rsidRDefault="00D81EFF" w:rsidP="00D81EFF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Display each transaction in one line in chronological order (earliest to latest)</w:t>
      </w:r>
    </w:p>
    <w:p w14:paraId="0105874F" w14:textId="77777777" w:rsidR="005A7F47" w:rsidRDefault="005A7F47" w:rsidP="005A7F4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14:paraId="13A28958" w14:textId="50BE4045" w:rsidR="005A7F47" w:rsidRPr="00882AA7" w:rsidRDefault="005A7F47" w:rsidP="005A7F4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sectPr w:rsidR="005A7F47" w:rsidRPr="00882AA7">
      <w:pgSz w:w="11920" w:h="16840"/>
      <w:pgMar w:top="800" w:right="1140" w:bottom="280" w:left="1160" w:header="602" w:footer="8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3ACD3" w14:textId="77777777" w:rsidR="00D819C5" w:rsidRDefault="00D819C5">
      <w:r>
        <w:separator/>
      </w:r>
    </w:p>
  </w:endnote>
  <w:endnote w:type="continuationSeparator" w:id="0">
    <w:p w14:paraId="49003F98" w14:textId="77777777" w:rsidR="00D819C5" w:rsidRDefault="00D81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6EE78" w14:textId="77777777" w:rsidR="00D819C5" w:rsidRDefault="00D819C5">
      <w:r>
        <w:separator/>
      </w:r>
    </w:p>
  </w:footnote>
  <w:footnote w:type="continuationSeparator" w:id="0">
    <w:p w14:paraId="55EEF458" w14:textId="77777777" w:rsidR="00D819C5" w:rsidRDefault="00D81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738D4"/>
    <w:multiLevelType w:val="hybridMultilevel"/>
    <w:tmpl w:val="B2A022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55BCC"/>
    <w:multiLevelType w:val="hybridMultilevel"/>
    <w:tmpl w:val="DAB83D5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0962B3"/>
    <w:multiLevelType w:val="hybridMultilevel"/>
    <w:tmpl w:val="3D64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36D63"/>
    <w:multiLevelType w:val="hybridMultilevel"/>
    <w:tmpl w:val="DABA909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8133E1"/>
    <w:multiLevelType w:val="multilevel"/>
    <w:tmpl w:val="13DC1F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16F0004"/>
    <w:multiLevelType w:val="hybridMultilevel"/>
    <w:tmpl w:val="38384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A6ECF"/>
    <w:multiLevelType w:val="hybridMultilevel"/>
    <w:tmpl w:val="D292B706"/>
    <w:lvl w:ilvl="0" w:tplc="111E2A8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F66F29"/>
    <w:multiLevelType w:val="hybridMultilevel"/>
    <w:tmpl w:val="891A2D8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30B"/>
    <w:rsid w:val="000503D9"/>
    <w:rsid w:val="001F0775"/>
    <w:rsid w:val="002778BB"/>
    <w:rsid w:val="003B4E7D"/>
    <w:rsid w:val="0042139E"/>
    <w:rsid w:val="004E324E"/>
    <w:rsid w:val="005A7F47"/>
    <w:rsid w:val="0075265A"/>
    <w:rsid w:val="007B6779"/>
    <w:rsid w:val="007E775D"/>
    <w:rsid w:val="0087537E"/>
    <w:rsid w:val="00882AA7"/>
    <w:rsid w:val="008A6FFC"/>
    <w:rsid w:val="009D1273"/>
    <w:rsid w:val="00A57F86"/>
    <w:rsid w:val="00AC766A"/>
    <w:rsid w:val="00B24ADB"/>
    <w:rsid w:val="00D819C5"/>
    <w:rsid w:val="00D81EFF"/>
    <w:rsid w:val="00D86A74"/>
    <w:rsid w:val="00EE4C69"/>
    <w:rsid w:val="00F74907"/>
    <w:rsid w:val="00F7630B"/>
    <w:rsid w:val="00FE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30E14"/>
  <w15:docId w15:val="{309331A0-7305-4D27-80D0-6F40681B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E4C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C69"/>
  </w:style>
  <w:style w:type="paragraph" w:styleId="Footer">
    <w:name w:val="footer"/>
    <w:basedOn w:val="Normal"/>
    <w:link w:val="FooterChar"/>
    <w:uiPriority w:val="99"/>
    <w:unhideWhenUsed/>
    <w:rsid w:val="00EE4C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C69"/>
  </w:style>
  <w:style w:type="paragraph" w:styleId="ListParagraph">
    <w:name w:val="List Paragraph"/>
    <w:basedOn w:val="Normal"/>
    <w:uiPriority w:val="34"/>
    <w:qFormat/>
    <w:rsid w:val="00752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Wong</dc:creator>
  <cp:lastModifiedBy>  </cp:lastModifiedBy>
  <cp:revision>8</cp:revision>
  <cp:lastPrinted>2019-07-22T01:52:00Z</cp:lastPrinted>
  <dcterms:created xsi:type="dcterms:W3CDTF">2019-07-22T01:16:00Z</dcterms:created>
  <dcterms:modified xsi:type="dcterms:W3CDTF">2019-08-15T05:34:00Z</dcterms:modified>
</cp:coreProperties>
</file>