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95CC" w14:textId="77777777" w:rsidR="002C3CDE" w:rsidRPr="00A741FC" w:rsidRDefault="00000000">
      <w:pPr>
        <w:pStyle w:val="Ttulo"/>
        <w:rPr>
          <w:lang w:val="es-MX"/>
        </w:rPr>
      </w:pPr>
      <w:r w:rsidRPr="00A741FC">
        <w:rPr>
          <w:lang w:val="es-MX"/>
        </w:rPr>
        <w:t>Casos de Uso</w:t>
      </w:r>
    </w:p>
    <w:p w14:paraId="336E7F8A" w14:textId="77777777" w:rsidR="002C3CDE" w:rsidRPr="00A741FC" w:rsidRDefault="00000000">
      <w:pPr>
        <w:rPr>
          <w:lang w:val="es-MX"/>
        </w:rPr>
      </w:pPr>
      <w:r w:rsidRPr="00A741FC">
        <w:rPr>
          <w:b/>
          <w:lang w:val="es-MX"/>
        </w:rPr>
        <w:t>Proyecto: Sistema de Préstamo de Equipo de Cómputo  |  CMMI Nivel 2</w:t>
      </w:r>
    </w:p>
    <w:p w14:paraId="311F8F1A" w14:textId="77777777" w:rsidR="002C3CDE" w:rsidRPr="00A741FC" w:rsidRDefault="00000000">
      <w:pPr>
        <w:rPr>
          <w:lang w:val="es-MX"/>
        </w:rPr>
      </w:pPr>
      <w:r w:rsidRPr="00A741FC">
        <w:rPr>
          <w:lang w:val="es-MX"/>
        </w:rPr>
        <w:t>Define los casos de uso del sistema. Cada caso describe un objetivo que un actor consigue con el sistema, su flujo normal y los flujos alternativos. Se vinculan a los requisitos (3.1), a los criterios de aceptación (3.5) y a las pruebas (6.2 a 6.4).</w:t>
      </w:r>
    </w:p>
    <w:p w14:paraId="22C1943D" w14:textId="77777777" w:rsidR="002C3CDE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2C3CDE" w14:paraId="0AE01DB8" w14:textId="77777777">
        <w:trPr>
          <w:jc w:val="center"/>
        </w:trPr>
        <w:tc>
          <w:tcPr>
            <w:tcW w:w="3024" w:type="dxa"/>
          </w:tcPr>
          <w:p w14:paraId="7760C00C" w14:textId="77777777" w:rsidR="002C3CDE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55B48F09" w14:textId="77777777" w:rsidR="002C3CDE" w:rsidRDefault="00000000">
            <w:r>
              <w:rPr>
                <w:b/>
                <w:sz w:val="18"/>
              </w:rPr>
              <w:t>Detalle</w:t>
            </w:r>
          </w:p>
        </w:tc>
      </w:tr>
      <w:tr w:rsidR="002C3CDE" w14:paraId="7204C36F" w14:textId="77777777">
        <w:trPr>
          <w:jc w:val="center"/>
        </w:trPr>
        <w:tc>
          <w:tcPr>
            <w:tcW w:w="3024" w:type="dxa"/>
          </w:tcPr>
          <w:p w14:paraId="52E0E054" w14:textId="77777777" w:rsidR="002C3CDE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180AD11B" w14:textId="77777777" w:rsidR="002C3CDE" w:rsidRDefault="00000000">
            <w:r>
              <w:t>3.3</w:t>
            </w:r>
          </w:p>
        </w:tc>
      </w:tr>
      <w:tr w:rsidR="002C3CDE" w14:paraId="1E284F8E" w14:textId="77777777">
        <w:trPr>
          <w:jc w:val="center"/>
        </w:trPr>
        <w:tc>
          <w:tcPr>
            <w:tcW w:w="3024" w:type="dxa"/>
          </w:tcPr>
          <w:p w14:paraId="3BCA763B" w14:textId="77777777" w:rsidR="002C3CDE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6126877A" w14:textId="77777777" w:rsidR="002C3CDE" w:rsidRDefault="00000000">
            <w:r>
              <w:rPr>
                <w:sz w:val="18"/>
              </w:rPr>
              <w:t>REQM – Gestión de Requisitos</w:t>
            </w:r>
          </w:p>
        </w:tc>
      </w:tr>
      <w:tr w:rsidR="002C3CDE" w14:paraId="5EDCF278" w14:textId="77777777">
        <w:trPr>
          <w:jc w:val="center"/>
        </w:trPr>
        <w:tc>
          <w:tcPr>
            <w:tcW w:w="3024" w:type="dxa"/>
          </w:tcPr>
          <w:p w14:paraId="0B80B436" w14:textId="77777777" w:rsidR="002C3CDE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638E22E1" w14:textId="77777777" w:rsidR="002C3CDE" w:rsidRDefault="00000000">
            <w:r>
              <w:rPr>
                <w:sz w:val="18"/>
              </w:rPr>
              <w:t>Análisis</w:t>
            </w:r>
          </w:p>
        </w:tc>
      </w:tr>
      <w:tr w:rsidR="002C3CDE" w14:paraId="12F24826" w14:textId="77777777">
        <w:trPr>
          <w:jc w:val="center"/>
        </w:trPr>
        <w:tc>
          <w:tcPr>
            <w:tcW w:w="3024" w:type="dxa"/>
          </w:tcPr>
          <w:p w14:paraId="5D4ED28A" w14:textId="77777777" w:rsidR="002C3CDE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33EFD605" w14:textId="77777777" w:rsidR="002C3CDE" w:rsidRDefault="00000000">
            <w:r>
              <w:rPr>
                <w:sz w:val="18"/>
              </w:rPr>
              <w:t>13/10/2026</w:t>
            </w:r>
          </w:p>
        </w:tc>
      </w:tr>
      <w:tr w:rsidR="002C3CDE" w14:paraId="7E27580E" w14:textId="77777777">
        <w:trPr>
          <w:jc w:val="center"/>
        </w:trPr>
        <w:tc>
          <w:tcPr>
            <w:tcW w:w="3024" w:type="dxa"/>
          </w:tcPr>
          <w:p w14:paraId="73C69479" w14:textId="77777777" w:rsidR="002C3CDE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243AC86A" w14:textId="72CAE60F" w:rsidR="002C3CDE" w:rsidRDefault="00554437">
            <w:r>
              <w:rPr>
                <w:sz w:val="18"/>
              </w:rPr>
              <w:t>14/</w:t>
            </w:r>
            <w:r w:rsidR="0041190F">
              <w:rPr>
                <w:sz w:val="18"/>
              </w:rPr>
              <w:t>10/2026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2C3CDE" w14:paraId="57D517D3" w14:textId="77777777">
        <w:trPr>
          <w:jc w:val="center"/>
        </w:trPr>
        <w:tc>
          <w:tcPr>
            <w:tcW w:w="3024" w:type="dxa"/>
          </w:tcPr>
          <w:p w14:paraId="466A1137" w14:textId="77777777" w:rsidR="002C3CDE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6E2335D5" w14:textId="77777777" w:rsidR="002C3CDE" w:rsidRDefault="00000000">
            <w:r>
              <w:rPr>
                <w:sz w:val="18"/>
              </w:rPr>
              <w:t>4.0 h</w:t>
            </w:r>
          </w:p>
        </w:tc>
      </w:tr>
      <w:tr w:rsidR="002C3CDE" w14:paraId="1DF48E21" w14:textId="77777777">
        <w:trPr>
          <w:jc w:val="center"/>
        </w:trPr>
        <w:tc>
          <w:tcPr>
            <w:tcW w:w="3024" w:type="dxa"/>
          </w:tcPr>
          <w:p w14:paraId="24FFE5C7" w14:textId="77777777" w:rsidR="002C3CDE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081EBAE5" w14:textId="7F94BA4D" w:rsidR="002C3CDE" w:rsidRDefault="00B6606B">
            <w:r>
              <w:rPr>
                <w:sz w:val="18"/>
              </w:rPr>
              <w:t>3.0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2C3CDE" w14:paraId="3C9F0DD3" w14:textId="77777777">
        <w:trPr>
          <w:jc w:val="center"/>
        </w:trPr>
        <w:tc>
          <w:tcPr>
            <w:tcW w:w="3024" w:type="dxa"/>
          </w:tcPr>
          <w:p w14:paraId="49FD3E89" w14:textId="77777777" w:rsidR="002C3CDE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1354F09A" w14:textId="77777777" w:rsidR="002C3CDE" w:rsidRDefault="00000000">
            <w:r>
              <w:rPr>
                <w:sz w:val="18"/>
              </w:rPr>
              <w:t>1.0</w:t>
            </w:r>
          </w:p>
        </w:tc>
      </w:tr>
      <w:tr w:rsidR="002C3CDE" w14:paraId="0EBA1D57" w14:textId="77777777">
        <w:trPr>
          <w:jc w:val="center"/>
        </w:trPr>
        <w:tc>
          <w:tcPr>
            <w:tcW w:w="3024" w:type="dxa"/>
          </w:tcPr>
          <w:p w14:paraId="3CE2353D" w14:textId="77777777" w:rsidR="002C3CDE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4D2139FA" w14:textId="77777777" w:rsidR="002C3CDE" w:rsidRDefault="00000000">
            <w:r>
              <w:rPr>
                <w:sz w:val="18"/>
              </w:rPr>
              <w:t>Luis Villegas (Analista)</w:t>
            </w:r>
          </w:p>
        </w:tc>
      </w:tr>
    </w:tbl>
    <w:p w14:paraId="15044D34" w14:textId="77777777" w:rsidR="002C3CDE" w:rsidRDefault="002C3CDE"/>
    <w:p w14:paraId="61127903" w14:textId="77777777" w:rsidR="002C3CDE" w:rsidRDefault="00000000">
      <w:pPr>
        <w:pStyle w:val="Ttulo1"/>
      </w:pPr>
      <w:r>
        <w:t>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84"/>
        <w:gridCol w:w="4320"/>
      </w:tblGrid>
      <w:tr w:rsidR="002C3CDE" w14:paraId="4B01168F" w14:textId="77777777">
        <w:trPr>
          <w:jc w:val="center"/>
        </w:trPr>
        <w:tc>
          <w:tcPr>
            <w:tcW w:w="1440" w:type="dxa"/>
          </w:tcPr>
          <w:p w14:paraId="1CB95FFA" w14:textId="77777777" w:rsidR="002C3CDE" w:rsidRDefault="00000000">
            <w:r>
              <w:rPr>
                <w:b/>
                <w:sz w:val="16"/>
              </w:rPr>
              <w:t>Actor</w:t>
            </w:r>
          </w:p>
        </w:tc>
        <w:tc>
          <w:tcPr>
            <w:tcW w:w="1584" w:type="dxa"/>
          </w:tcPr>
          <w:p w14:paraId="0EA3C547" w14:textId="77777777" w:rsidR="002C3CDE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4320" w:type="dxa"/>
          </w:tcPr>
          <w:p w14:paraId="3BD3E4E6" w14:textId="77777777" w:rsidR="002C3CDE" w:rsidRDefault="00000000">
            <w:r>
              <w:rPr>
                <w:b/>
                <w:sz w:val="16"/>
              </w:rPr>
              <w:t>Privilegios</w:t>
            </w:r>
          </w:p>
        </w:tc>
      </w:tr>
      <w:tr w:rsidR="002C3CDE" w:rsidRPr="00554437" w14:paraId="0908E619" w14:textId="77777777">
        <w:trPr>
          <w:jc w:val="center"/>
        </w:trPr>
        <w:tc>
          <w:tcPr>
            <w:tcW w:w="1440" w:type="dxa"/>
          </w:tcPr>
          <w:p w14:paraId="03CB3EF9" w14:textId="77777777" w:rsidR="002C3CDE" w:rsidRDefault="00000000">
            <w:r>
              <w:rPr>
                <w:sz w:val="16"/>
              </w:rPr>
              <w:t>Administrador</w:t>
            </w:r>
          </w:p>
        </w:tc>
        <w:tc>
          <w:tcPr>
            <w:tcW w:w="1584" w:type="dxa"/>
          </w:tcPr>
          <w:p w14:paraId="273B93D3" w14:textId="77777777" w:rsidR="002C3CDE" w:rsidRDefault="00000000">
            <w:r>
              <w:rPr>
                <w:sz w:val="16"/>
              </w:rPr>
              <w:t>Persona / rol</w:t>
            </w:r>
          </w:p>
        </w:tc>
        <w:tc>
          <w:tcPr>
            <w:tcW w:w="4320" w:type="dxa"/>
          </w:tcPr>
          <w:p w14:paraId="33A2D66D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6"/>
                <w:lang w:val="es-MX"/>
              </w:rPr>
              <w:t>Total: catálogos, préstamos, devoluciones, reportes, usuarios, auditoría.</w:t>
            </w:r>
          </w:p>
        </w:tc>
      </w:tr>
      <w:tr w:rsidR="002C3CDE" w:rsidRPr="00554437" w14:paraId="7493C4F9" w14:textId="77777777">
        <w:trPr>
          <w:jc w:val="center"/>
        </w:trPr>
        <w:tc>
          <w:tcPr>
            <w:tcW w:w="1440" w:type="dxa"/>
          </w:tcPr>
          <w:p w14:paraId="35700009" w14:textId="77777777" w:rsidR="002C3CDE" w:rsidRDefault="00000000">
            <w:r>
              <w:rPr>
                <w:sz w:val="16"/>
              </w:rPr>
              <w:t>Alumno</w:t>
            </w:r>
          </w:p>
        </w:tc>
        <w:tc>
          <w:tcPr>
            <w:tcW w:w="1584" w:type="dxa"/>
          </w:tcPr>
          <w:p w14:paraId="24BE2087" w14:textId="77777777" w:rsidR="002C3CDE" w:rsidRDefault="00000000">
            <w:r>
              <w:rPr>
                <w:sz w:val="16"/>
              </w:rPr>
              <w:t>Persona / rol</w:t>
            </w:r>
          </w:p>
        </w:tc>
        <w:tc>
          <w:tcPr>
            <w:tcW w:w="4320" w:type="dxa"/>
          </w:tcPr>
          <w:p w14:paraId="2CF2AAEB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6"/>
                <w:lang w:val="es-MX"/>
              </w:rPr>
              <w:t>Consulta de disponibilidad e historial propio.</w:t>
            </w:r>
          </w:p>
        </w:tc>
      </w:tr>
      <w:tr w:rsidR="002C3CDE" w:rsidRPr="00554437" w14:paraId="6D5E9FAC" w14:textId="77777777">
        <w:trPr>
          <w:jc w:val="center"/>
        </w:trPr>
        <w:tc>
          <w:tcPr>
            <w:tcW w:w="1440" w:type="dxa"/>
          </w:tcPr>
          <w:p w14:paraId="63F868DC" w14:textId="77777777" w:rsidR="002C3CDE" w:rsidRDefault="00000000">
            <w:r>
              <w:rPr>
                <w:sz w:val="16"/>
              </w:rPr>
              <w:t>Docente</w:t>
            </w:r>
          </w:p>
        </w:tc>
        <w:tc>
          <w:tcPr>
            <w:tcW w:w="1584" w:type="dxa"/>
          </w:tcPr>
          <w:p w14:paraId="4BDBA90C" w14:textId="77777777" w:rsidR="002C3CDE" w:rsidRDefault="00000000">
            <w:r>
              <w:rPr>
                <w:sz w:val="16"/>
              </w:rPr>
              <w:t>Persona / rol</w:t>
            </w:r>
          </w:p>
        </w:tc>
        <w:tc>
          <w:tcPr>
            <w:tcW w:w="4320" w:type="dxa"/>
          </w:tcPr>
          <w:p w14:paraId="44F10521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6"/>
                <w:lang w:val="es-MX"/>
              </w:rPr>
              <w:t>Consulta de disponibilidad e historial propio.</w:t>
            </w:r>
          </w:p>
        </w:tc>
      </w:tr>
      <w:tr w:rsidR="002C3CDE" w:rsidRPr="00554437" w14:paraId="5C0B9BCC" w14:textId="77777777">
        <w:trPr>
          <w:jc w:val="center"/>
        </w:trPr>
        <w:tc>
          <w:tcPr>
            <w:tcW w:w="1440" w:type="dxa"/>
          </w:tcPr>
          <w:p w14:paraId="62207DC5" w14:textId="77777777" w:rsidR="002C3CDE" w:rsidRDefault="00000000">
            <w:r>
              <w:rPr>
                <w:sz w:val="16"/>
              </w:rPr>
              <w:t>Sistema</w:t>
            </w:r>
          </w:p>
        </w:tc>
        <w:tc>
          <w:tcPr>
            <w:tcW w:w="1584" w:type="dxa"/>
          </w:tcPr>
          <w:p w14:paraId="1385EB2D" w14:textId="77777777" w:rsidR="002C3CDE" w:rsidRDefault="00000000">
            <w:r>
              <w:rPr>
                <w:sz w:val="16"/>
              </w:rPr>
              <w:t>Sistema</w:t>
            </w:r>
          </w:p>
        </w:tc>
        <w:tc>
          <w:tcPr>
            <w:tcW w:w="4320" w:type="dxa"/>
          </w:tcPr>
          <w:p w14:paraId="139BD373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6"/>
                <w:lang w:val="es-MX"/>
              </w:rPr>
              <w:t>Cálculo de vencimientos, bloqueo automático y registro de auditoría.</w:t>
            </w:r>
          </w:p>
        </w:tc>
      </w:tr>
    </w:tbl>
    <w:p w14:paraId="4464C3B7" w14:textId="77777777" w:rsidR="002C3CDE" w:rsidRPr="00A741FC" w:rsidRDefault="002C3CDE">
      <w:pPr>
        <w:rPr>
          <w:lang w:val="es-MX"/>
        </w:rPr>
      </w:pPr>
    </w:p>
    <w:p w14:paraId="68B51ED1" w14:textId="77777777" w:rsidR="002C3CDE" w:rsidRDefault="00000000">
      <w:pPr>
        <w:pStyle w:val="Ttulo1"/>
      </w:pPr>
      <w:r>
        <w:t>Descripción de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61"/>
        <w:gridCol w:w="1942"/>
        <w:gridCol w:w="1491"/>
        <w:gridCol w:w="860"/>
        <w:gridCol w:w="3902"/>
      </w:tblGrid>
      <w:tr w:rsidR="002C3CDE" w14:paraId="3E8E8858" w14:textId="77777777">
        <w:trPr>
          <w:jc w:val="center"/>
        </w:trPr>
        <w:tc>
          <w:tcPr>
            <w:tcW w:w="720" w:type="dxa"/>
          </w:tcPr>
          <w:p w14:paraId="076C21E1" w14:textId="77777777" w:rsidR="002C3CDE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2160" w:type="dxa"/>
          </w:tcPr>
          <w:p w14:paraId="5A5C6212" w14:textId="77777777" w:rsidR="002C3CDE" w:rsidRDefault="00000000">
            <w:r>
              <w:rPr>
                <w:b/>
                <w:sz w:val="14"/>
              </w:rPr>
              <w:t>Caso de uso</w:t>
            </w:r>
          </w:p>
        </w:tc>
        <w:tc>
          <w:tcPr>
            <w:tcW w:w="1584" w:type="dxa"/>
          </w:tcPr>
          <w:p w14:paraId="252B2242" w14:textId="77777777" w:rsidR="002C3CDE" w:rsidRDefault="00000000">
            <w:r>
              <w:rPr>
                <w:b/>
                <w:sz w:val="14"/>
              </w:rPr>
              <w:t>Actor</w:t>
            </w:r>
          </w:p>
        </w:tc>
        <w:tc>
          <w:tcPr>
            <w:tcW w:w="864" w:type="dxa"/>
          </w:tcPr>
          <w:p w14:paraId="02CE1007" w14:textId="77777777" w:rsidR="002C3CDE" w:rsidRDefault="00000000">
            <w:r>
              <w:rPr>
                <w:b/>
                <w:sz w:val="14"/>
              </w:rPr>
              <w:t>Prioridad</w:t>
            </w:r>
          </w:p>
        </w:tc>
        <w:tc>
          <w:tcPr>
            <w:tcW w:w="4608" w:type="dxa"/>
          </w:tcPr>
          <w:p w14:paraId="36498C0C" w14:textId="77777777" w:rsidR="002C3CDE" w:rsidRDefault="00000000">
            <w:r>
              <w:rPr>
                <w:b/>
                <w:sz w:val="14"/>
              </w:rPr>
              <w:t>Descripción</w:t>
            </w:r>
          </w:p>
        </w:tc>
      </w:tr>
      <w:tr w:rsidR="002C3CDE" w:rsidRPr="00554437" w14:paraId="1FE69894" w14:textId="77777777">
        <w:trPr>
          <w:jc w:val="center"/>
        </w:trPr>
        <w:tc>
          <w:tcPr>
            <w:tcW w:w="720" w:type="dxa"/>
          </w:tcPr>
          <w:p w14:paraId="7D117C98" w14:textId="77777777" w:rsidR="002C3CDE" w:rsidRDefault="00000000">
            <w:r>
              <w:rPr>
                <w:sz w:val="14"/>
              </w:rPr>
              <w:t>UC-01</w:t>
            </w:r>
          </w:p>
        </w:tc>
        <w:tc>
          <w:tcPr>
            <w:tcW w:w="2160" w:type="dxa"/>
          </w:tcPr>
          <w:p w14:paraId="22E5D140" w14:textId="77777777" w:rsidR="002C3CDE" w:rsidRDefault="00000000">
            <w:r>
              <w:rPr>
                <w:sz w:val="14"/>
              </w:rPr>
              <w:t>Iniciar sesión</w:t>
            </w:r>
          </w:p>
        </w:tc>
        <w:tc>
          <w:tcPr>
            <w:tcW w:w="1584" w:type="dxa"/>
          </w:tcPr>
          <w:p w14:paraId="65994BCE" w14:textId="77777777" w:rsidR="002C3CDE" w:rsidRDefault="00000000">
            <w:r>
              <w:rPr>
                <w:sz w:val="14"/>
              </w:rPr>
              <w:t>Administrador, Alumno, Docente</w:t>
            </w:r>
          </w:p>
        </w:tc>
        <w:tc>
          <w:tcPr>
            <w:tcW w:w="864" w:type="dxa"/>
          </w:tcPr>
          <w:p w14:paraId="44FE0995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60C27A9C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El usuario ingresa usuario y contraseña; el sistema valida las credenciales y abre su panel por rol.</w:t>
            </w:r>
          </w:p>
        </w:tc>
      </w:tr>
      <w:tr w:rsidR="002C3CDE" w:rsidRPr="00554437" w14:paraId="6E35AA4F" w14:textId="77777777">
        <w:trPr>
          <w:jc w:val="center"/>
        </w:trPr>
        <w:tc>
          <w:tcPr>
            <w:tcW w:w="720" w:type="dxa"/>
          </w:tcPr>
          <w:p w14:paraId="6C781A70" w14:textId="77777777" w:rsidR="002C3CDE" w:rsidRDefault="00000000">
            <w:r>
              <w:rPr>
                <w:sz w:val="14"/>
              </w:rPr>
              <w:t>UC-02</w:t>
            </w:r>
          </w:p>
        </w:tc>
        <w:tc>
          <w:tcPr>
            <w:tcW w:w="2160" w:type="dxa"/>
          </w:tcPr>
          <w:p w14:paraId="569B2F20" w14:textId="77777777" w:rsidR="002C3CDE" w:rsidRDefault="00000000">
            <w:r>
              <w:rPr>
                <w:sz w:val="14"/>
              </w:rPr>
              <w:t>Gestionar usuarios</w:t>
            </w:r>
          </w:p>
        </w:tc>
        <w:tc>
          <w:tcPr>
            <w:tcW w:w="1584" w:type="dxa"/>
          </w:tcPr>
          <w:p w14:paraId="1A6BC2F5" w14:textId="77777777" w:rsidR="002C3CDE" w:rsidRDefault="00000000">
            <w:r>
              <w:rPr>
                <w:sz w:val="14"/>
              </w:rPr>
              <w:t>Administrador</w:t>
            </w:r>
          </w:p>
        </w:tc>
        <w:tc>
          <w:tcPr>
            <w:tcW w:w="864" w:type="dxa"/>
          </w:tcPr>
          <w:p w14:paraId="3322ECCC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5DE32600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Alta, edición y desactivación de usuarios; valida datos y evita duplicados.</w:t>
            </w:r>
          </w:p>
        </w:tc>
      </w:tr>
      <w:tr w:rsidR="002C3CDE" w:rsidRPr="00554437" w14:paraId="726FB8B4" w14:textId="77777777">
        <w:trPr>
          <w:jc w:val="center"/>
        </w:trPr>
        <w:tc>
          <w:tcPr>
            <w:tcW w:w="720" w:type="dxa"/>
          </w:tcPr>
          <w:p w14:paraId="1BD39083" w14:textId="77777777" w:rsidR="002C3CDE" w:rsidRDefault="00000000">
            <w:r>
              <w:rPr>
                <w:sz w:val="14"/>
              </w:rPr>
              <w:t>UC-03</w:t>
            </w:r>
          </w:p>
        </w:tc>
        <w:tc>
          <w:tcPr>
            <w:tcW w:w="2160" w:type="dxa"/>
          </w:tcPr>
          <w:p w14:paraId="1E5BB627" w14:textId="77777777" w:rsidR="002C3CDE" w:rsidRDefault="00000000">
            <w:r>
              <w:rPr>
                <w:sz w:val="14"/>
              </w:rPr>
              <w:t>Gestionar equipos</w:t>
            </w:r>
          </w:p>
        </w:tc>
        <w:tc>
          <w:tcPr>
            <w:tcW w:w="1584" w:type="dxa"/>
          </w:tcPr>
          <w:p w14:paraId="3F67B15D" w14:textId="77777777" w:rsidR="002C3CDE" w:rsidRDefault="00000000">
            <w:r>
              <w:rPr>
                <w:sz w:val="14"/>
              </w:rPr>
              <w:t>Administrador</w:t>
            </w:r>
          </w:p>
        </w:tc>
        <w:tc>
          <w:tcPr>
            <w:tcW w:w="864" w:type="dxa"/>
          </w:tcPr>
          <w:p w14:paraId="080C034C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4FE72B2A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Alta y edición del catálogo de equipos (categoría, descripción, estado).</w:t>
            </w:r>
          </w:p>
        </w:tc>
      </w:tr>
      <w:tr w:rsidR="002C3CDE" w:rsidRPr="00554437" w14:paraId="6DFE15F2" w14:textId="77777777">
        <w:trPr>
          <w:jc w:val="center"/>
        </w:trPr>
        <w:tc>
          <w:tcPr>
            <w:tcW w:w="720" w:type="dxa"/>
          </w:tcPr>
          <w:p w14:paraId="430DD869" w14:textId="77777777" w:rsidR="002C3CDE" w:rsidRDefault="00000000">
            <w:r>
              <w:rPr>
                <w:sz w:val="14"/>
              </w:rPr>
              <w:t>UC-04</w:t>
            </w:r>
          </w:p>
        </w:tc>
        <w:tc>
          <w:tcPr>
            <w:tcW w:w="2160" w:type="dxa"/>
          </w:tcPr>
          <w:p w14:paraId="05341A47" w14:textId="77777777" w:rsidR="002C3CDE" w:rsidRDefault="00000000">
            <w:r>
              <w:rPr>
                <w:sz w:val="14"/>
              </w:rPr>
              <w:t>Consultar disponibilidad</w:t>
            </w:r>
          </w:p>
        </w:tc>
        <w:tc>
          <w:tcPr>
            <w:tcW w:w="1584" w:type="dxa"/>
          </w:tcPr>
          <w:p w14:paraId="3AE0B903" w14:textId="77777777" w:rsidR="002C3CDE" w:rsidRDefault="00000000">
            <w:r>
              <w:rPr>
                <w:sz w:val="14"/>
              </w:rPr>
              <w:t>Administrador, Alumno, Docente</w:t>
            </w:r>
          </w:p>
        </w:tc>
        <w:tc>
          <w:tcPr>
            <w:tcW w:w="864" w:type="dxa"/>
          </w:tcPr>
          <w:p w14:paraId="5A2669CD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0EB5C2C7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Lista equipos con estado Disponible / En préstamo / No disponible.</w:t>
            </w:r>
          </w:p>
        </w:tc>
      </w:tr>
      <w:tr w:rsidR="002C3CDE" w:rsidRPr="00554437" w14:paraId="0409EEF2" w14:textId="77777777">
        <w:trPr>
          <w:jc w:val="center"/>
        </w:trPr>
        <w:tc>
          <w:tcPr>
            <w:tcW w:w="720" w:type="dxa"/>
          </w:tcPr>
          <w:p w14:paraId="479CD3F5" w14:textId="77777777" w:rsidR="002C3CDE" w:rsidRDefault="00000000">
            <w:r>
              <w:rPr>
                <w:sz w:val="14"/>
              </w:rPr>
              <w:t>UC-05</w:t>
            </w:r>
          </w:p>
        </w:tc>
        <w:tc>
          <w:tcPr>
            <w:tcW w:w="2160" w:type="dxa"/>
          </w:tcPr>
          <w:p w14:paraId="667C3F55" w14:textId="77777777" w:rsidR="002C3CDE" w:rsidRDefault="00000000">
            <w:r>
              <w:rPr>
                <w:sz w:val="14"/>
              </w:rPr>
              <w:t>Registrar préstamo</w:t>
            </w:r>
          </w:p>
        </w:tc>
        <w:tc>
          <w:tcPr>
            <w:tcW w:w="1584" w:type="dxa"/>
          </w:tcPr>
          <w:p w14:paraId="47969E35" w14:textId="77777777" w:rsidR="002C3CDE" w:rsidRDefault="00000000">
            <w:r>
              <w:rPr>
                <w:sz w:val="14"/>
              </w:rPr>
              <w:t>Administrador</w:t>
            </w:r>
          </w:p>
        </w:tc>
        <w:tc>
          <w:tcPr>
            <w:tcW w:w="864" w:type="dxa"/>
          </w:tcPr>
          <w:p w14:paraId="78403A88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53126718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Selecciona usuario activo y equipo disponible; el sistema calcula la devolución prevista (+14 días).</w:t>
            </w:r>
          </w:p>
        </w:tc>
      </w:tr>
      <w:tr w:rsidR="002C3CDE" w:rsidRPr="00554437" w14:paraId="2EE9DEEB" w14:textId="77777777">
        <w:trPr>
          <w:jc w:val="center"/>
        </w:trPr>
        <w:tc>
          <w:tcPr>
            <w:tcW w:w="720" w:type="dxa"/>
          </w:tcPr>
          <w:p w14:paraId="0C206A9F" w14:textId="77777777" w:rsidR="002C3CDE" w:rsidRDefault="00000000">
            <w:r>
              <w:rPr>
                <w:sz w:val="14"/>
              </w:rPr>
              <w:t>UC-06</w:t>
            </w:r>
          </w:p>
        </w:tc>
        <w:tc>
          <w:tcPr>
            <w:tcW w:w="2160" w:type="dxa"/>
          </w:tcPr>
          <w:p w14:paraId="52A70BC9" w14:textId="77777777" w:rsidR="002C3CDE" w:rsidRDefault="00000000">
            <w:r>
              <w:rPr>
                <w:sz w:val="14"/>
              </w:rPr>
              <w:t>Registrar devolución</w:t>
            </w:r>
          </w:p>
        </w:tc>
        <w:tc>
          <w:tcPr>
            <w:tcW w:w="1584" w:type="dxa"/>
          </w:tcPr>
          <w:p w14:paraId="6D7BF66F" w14:textId="77777777" w:rsidR="002C3CDE" w:rsidRDefault="00000000">
            <w:r>
              <w:rPr>
                <w:sz w:val="14"/>
              </w:rPr>
              <w:t>Administrador</w:t>
            </w:r>
          </w:p>
        </w:tc>
        <w:tc>
          <w:tcPr>
            <w:tcW w:w="864" w:type="dxa"/>
          </w:tcPr>
          <w:p w14:paraId="47A9E70D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5C11B8C2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Registra la devolución, libera el equipo y levanta el bloqueo del moroso si existía.</w:t>
            </w:r>
          </w:p>
        </w:tc>
      </w:tr>
      <w:tr w:rsidR="002C3CDE" w:rsidRPr="00554437" w14:paraId="68047B10" w14:textId="77777777">
        <w:trPr>
          <w:jc w:val="center"/>
        </w:trPr>
        <w:tc>
          <w:tcPr>
            <w:tcW w:w="720" w:type="dxa"/>
          </w:tcPr>
          <w:p w14:paraId="5D199B2F" w14:textId="77777777" w:rsidR="002C3CDE" w:rsidRDefault="00000000">
            <w:r>
              <w:rPr>
                <w:sz w:val="14"/>
              </w:rPr>
              <w:t>UC-07</w:t>
            </w:r>
          </w:p>
        </w:tc>
        <w:tc>
          <w:tcPr>
            <w:tcW w:w="2160" w:type="dxa"/>
          </w:tcPr>
          <w:p w14:paraId="3A6354A8" w14:textId="77777777" w:rsidR="002C3CDE" w:rsidRDefault="00000000">
            <w:r>
              <w:rPr>
                <w:sz w:val="14"/>
              </w:rPr>
              <w:t>Bloqueo por vencido</w:t>
            </w:r>
          </w:p>
        </w:tc>
        <w:tc>
          <w:tcPr>
            <w:tcW w:w="1584" w:type="dxa"/>
          </w:tcPr>
          <w:p w14:paraId="0FB3912B" w14:textId="77777777" w:rsidR="002C3CDE" w:rsidRDefault="00000000">
            <w:r>
              <w:rPr>
                <w:sz w:val="14"/>
              </w:rPr>
              <w:t>Sistema</w:t>
            </w:r>
          </w:p>
        </w:tc>
        <w:tc>
          <w:tcPr>
            <w:tcW w:w="864" w:type="dxa"/>
          </w:tcPr>
          <w:p w14:paraId="76D4D3D1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5DCEF7C7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Al vencer la fecha prevista sin devolución, el sistema marca el préstamo como vencido y bloquea nuevos préstamos al usuario.</w:t>
            </w:r>
          </w:p>
        </w:tc>
      </w:tr>
      <w:tr w:rsidR="002C3CDE" w:rsidRPr="00554437" w14:paraId="54D3376F" w14:textId="77777777">
        <w:trPr>
          <w:jc w:val="center"/>
        </w:trPr>
        <w:tc>
          <w:tcPr>
            <w:tcW w:w="720" w:type="dxa"/>
          </w:tcPr>
          <w:p w14:paraId="0EF1F2A0" w14:textId="77777777" w:rsidR="002C3CDE" w:rsidRDefault="00000000">
            <w:r>
              <w:rPr>
                <w:sz w:val="14"/>
              </w:rPr>
              <w:t>UC-08</w:t>
            </w:r>
          </w:p>
        </w:tc>
        <w:tc>
          <w:tcPr>
            <w:tcW w:w="2160" w:type="dxa"/>
          </w:tcPr>
          <w:p w14:paraId="72F5A77C" w14:textId="77777777" w:rsidR="002C3CDE" w:rsidRDefault="00000000">
            <w:r>
              <w:rPr>
                <w:sz w:val="14"/>
              </w:rPr>
              <w:t>Consultar historial de préstamos</w:t>
            </w:r>
          </w:p>
        </w:tc>
        <w:tc>
          <w:tcPr>
            <w:tcW w:w="1584" w:type="dxa"/>
          </w:tcPr>
          <w:p w14:paraId="55272533" w14:textId="77777777" w:rsidR="002C3CDE" w:rsidRDefault="00000000">
            <w:r>
              <w:rPr>
                <w:sz w:val="14"/>
              </w:rPr>
              <w:t>Administrador, Alumno, Docente</w:t>
            </w:r>
          </w:p>
        </w:tc>
        <w:tc>
          <w:tcPr>
            <w:tcW w:w="864" w:type="dxa"/>
          </w:tcPr>
          <w:p w14:paraId="59CAF7C2" w14:textId="77777777" w:rsidR="002C3CDE" w:rsidRDefault="00000000">
            <w:r>
              <w:rPr>
                <w:sz w:val="14"/>
              </w:rPr>
              <w:t>Media</w:t>
            </w:r>
          </w:p>
        </w:tc>
        <w:tc>
          <w:tcPr>
            <w:tcW w:w="4608" w:type="dxa"/>
          </w:tcPr>
          <w:p w14:paraId="5A8FAC56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El usuario ve su historial; el Administrador ve el de cualquier usuario.</w:t>
            </w:r>
          </w:p>
        </w:tc>
      </w:tr>
      <w:tr w:rsidR="002C3CDE" w:rsidRPr="00554437" w14:paraId="62F527E6" w14:textId="77777777">
        <w:trPr>
          <w:jc w:val="center"/>
        </w:trPr>
        <w:tc>
          <w:tcPr>
            <w:tcW w:w="720" w:type="dxa"/>
          </w:tcPr>
          <w:p w14:paraId="46026F25" w14:textId="77777777" w:rsidR="002C3CDE" w:rsidRDefault="00000000">
            <w:r>
              <w:rPr>
                <w:sz w:val="14"/>
              </w:rPr>
              <w:t>UC-09</w:t>
            </w:r>
          </w:p>
        </w:tc>
        <w:tc>
          <w:tcPr>
            <w:tcW w:w="2160" w:type="dxa"/>
          </w:tcPr>
          <w:p w14:paraId="666EC5C4" w14:textId="77777777" w:rsidR="002C3CDE" w:rsidRDefault="00000000">
            <w:r>
              <w:rPr>
                <w:sz w:val="14"/>
              </w:rPr>
              <w:t>Generar reportes PDF</w:t>
            </w:r>
          </w:p>
        </w:tc>
        <w:tc>
          <w:tcPr>
            <w:tcW w:w="1584" w:type="dxa"/>
          </w:tcPr>
          <w:p w14:paraId="42A5DC8D" w14:textId="77777777" w:rsidR="002C3CDE" w:rsidRDefault="00000000">
            <w:r>
              <w:rPr>
                <w:sz w:val="14"/>
              </w:rPr>
              <w:t>Administrador</w:t>
            </w:r>
          </w:p>
        </w:tc>
        <w:tc>
          <w:tcPr>
            <w:tcW w:w="864" w:type="dxa"/>
          </w:tcPr>
          <w:p w14:paraId="700AD9B9" w14:textId="77777777" w:rsidR="002C3CDE" w:rsidRDefault="00000000">
            <w:r>
              <w:rPr>
                <w:sz w:val="14"/>
              </w:rPr>
              <w:t>Media</w:t>
            </w:r>
          </w:p>
        </w:tc>
        <w:tc>
          <w:tcPr>
            <w:tcW w:w="4608" w:type="dxa"/>
          </w:tcPr>
          <w:p w14:paraId="6B4F7981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Genera los tres reportes (vigentes, vencidos, historial) y los exporta a PDF.</w:t>
            </w:r>
          </w:p>
        </w:tc>
      </w:tr>
      <w:tr w:rsidR="002C3CDE" w:rsidRPr="00554437" w14:paraId="3AD2B0C9" w14:textId="77777777">
        <w:trPr>
          <w:jc w:val="center"/>
        </w:trPr>
        <w:tc>
          <w:tcPr>
            <w:tcW w:w="720" w:type="dxa"/>
          </w:tcPr>
          <w:p w14:paraId="72087AE4" w14:textId="77777777" w:rsidR="002C3CDE" w:rsidRDefault="00000000">
            <w:r>
              <w:rPr>
                <w:sz w:val="14"/>
              </w:rPr>
              <w:t>UC-10</w:t>
            </w:r>
          </w:p>
        </w:tc>
        <w:tc>
          <w:tcPr>
            <w:tcW w:w="2160" w:type="dxa"/>
          </w:tcPr>
          <w:p w14:paraId="4A5F82F3" w14:textId="77777777" w:rsidR="002C3CDE" w:rsidRDefault="00000000">
            <w:r>
              <w:rPr>
                <w:sz w:val="14"/>
              </w:rPr>
              <w:t>Consultar auditoría</w:t>
            </w:r>
          </w:p>
        </w:tc>
        <w:tc>
          <w:tcPr>
            <w:tcW w:w="1584" w:type="dxa"/>
          </w:tcPr>
          <w:p w14:paraId="4D2F8383" w14:textId="77777777" w:rsidR="002C3CDE" w:rsidRDefault="00000000">
            <w:r>
              <w:rPr>
                <w:sz w:val="14"/>
              </w:rPr>
              <w:t>Administrador</w:t>
            </w:r>
          </w:p>
        </w:tc>
        <w:tc>
          <w:tcPr>
            <w:tcW w:w="864" w:type="dxa"/>
          </w:tcPr>
          <w:p w14:paraId="32D50D43" w14:textId="77777777" w:rsidR="002C3CDE" w:rsidRDefault="00000000">
            <w:r>
              <w:rPr>
                <w:sz w:val="14"/>
              </w:rPr>
              <w:t>Media</w:t>
            </w:r>
          </w:p>
        </w:tc>
        <w:tc>
          <w:tcPr>
            <w:tcW w:w="4608" w:type="dxa"/>
          </w:tcPr>
          <w:p w14:paraId="326A808F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 xml:space="preserve">Consulta el registro de movimientos (alta, préstamo, </w:t>
            </w:r>
            <w:r w:rsidRPr="00A741FC">
              <w:rPr>
                <w:sz w:val="14"/>
                <w:lang w:val="es-MX"/>
              </w:rPr>
              <w:lastRenderedPageBreak/>
              <w:t>devolución, bloqueo, desactivación).</w:t>
            </w:r>
          </w:p>
        </w:tc>
      </w:tr>
      <w:tr w:rsidR="002C3CDE" w:rsidRPr="00554437" w14:paraId="56CC3B8D" w14:textId="77777777">
        <w:trPr>
          <w:jc w:val="center"/>
        </w:trPr>
        <w:tc>
          <w:tcPr>
            <w:tcW w:w="720" w:type="dxa"/>
          </w:tcPr>
          <w:p w14:paraId="3FD4E9C2" w14:textId="77777777" w:rsidR="002C3CDE" w:rsidRDefault="00000000">
            <w:r>
              <w:rPr>
                <w:sz w:val="14"/>
              </w:rPr>
              <w:lastRenderedPageBreak/>
              <w:t>UC-11</w:t>
            </w:r>
          </w:p>
        </w:tc>
        <w:tc>
          <w:tcPr>
            <w:tcW w:w="2160" w:type="dxa"/>
          </w:tcPr>
          <w:p w14:paraId="6618900A" w14:textId="77777777" w:rsidR="002C3CDE" w:rsidRDefault="00000000">
            <w:r>
              <w:rPr>
                <w:sz w:val="14"/>
              </w:rPr>
              <w:t>Validar reglas y excepciones</w:t>
            </w:r>
          </w:p>
        </w:tc>
        <w:tc>
          <w:tcPr>
            <w:tcW w:w="1584" w:type="dxa"/>
          </w:tcPr>
          <w:p w14:paraId="575AC44C" w14:textId="77777777" w:rsidR="002C3CDE" w:rsidRDefault="00000000">
            <w:r>
              <w:rPr>
                <w:sz w:val="14"/>
              </w:rPr>
              <w:t>Sistema</w:t>
            </w:r>
          </w:p>
        </w:tc>
        <w:tc>
          <w:tcPr>
            <w:tcW w:w="864" w:type="dxa"/>
          </w:tcPr>
          <w:p w14:paraId="50296A54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5FE106BC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Impiden operaciones inválidas: usuario inactivo, equipo no disponible, préstamo inexistente, fechas incoherentes.</w:t>
            </w:r>
          </w:p>
        </w:tc>
      </w:tr>
      <w:tr w:rsidR="002C3CDE" w:rsidRPr="00554437" w14:paraId="119F28B8" w14:textId="77777777">
        <w:trPr>
          <w:jc w:val="center"/>
        </w:trPr>
        <w:tc>
          <w:tcPr>
            <w:tcW w:w="720" w:type="dxa"/>
          </w:tcPr>
          <w:p w14:paraId="74158795" w14:textId="77777777" w:rsidR="002C3CDE" w:rsidRDefault="00000000">
            <w:r>
              <w:rPr>
                <w:sz w:val="14"/>
              </w:rPr>
              <w:t>UC-12</w:t>
            </w:r>
          </w:p>
        </w:tc>
        <w:tc>
          <w:tcPr>
            <w:tcW w:w="2160" w:type="dxa"/>
          </w:tcPr>
          <w:p w14:paraId="78FF4687" w14:textId="77777777" w:rsidR="002C3CDE" w:rsidRDefault="00000000">
            <w:r>
              <w:rPr>
                <w:sz w:val="14"/>
              </w:rPr>
              <w:t>Cerrar sesión</w:t>
            </w:r>
          </w:p>
        </w:tc>
        <w:tc>
          <w:tcPr>
            <w:tcW w:w="1584" w:type="dxa"/>
          </w:tcPr>
          <w:p w14:paraId="74419C5B" w14:textId="77777777" w:rsidR="002C3CDE" w:rsidRDefault="00000000">
            <w:r>
              <w:rPr>
                <w:sz w:val="14"/>
              </w:rPr>
              <w:t>Administrador, Alumno, Docente</w:t>
            </w:r>
          </w:p>
        </w:tc>
        <w:tc>
          <w:tcPr>
            <w:tcW w:w="864" w:type="dxa"/>
          </w:tcPr>
          <w:p w14:paraId="14183DE1" w14:textId="77777777" w:rsidR="002C3CDE" w:rsidRDefault="00000000">
            <w:r>
              <w:rPr>
                <w:sz w:val="14"/>
              </w:rPr>
              <w:t>Alta</w:t>
            </w:r>
          </w:p>
        </w:tc>
        <w:tc>
          <w:tcPr>
            <w:tcW w:w="4608" w:type="dxa"/>
          </w:tcPr>
          <w:p w14:paraId="010AAD18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4"/>
                <w:lang w:val="es-MX"/>
              </w:rPr>
              <w:t>Finaliza la sesión y regresa a la pantalla de acceso.</w:t>
            </w:r>
          </w:p>
        </w:tc>
      </w:tr>
    </w:tbl>
    <w:p w14:paraId="21E9DAC3" w14:textId="77777777" w:rsidR="002C3CDE" w:rsidRPr="00A741FC" w:rsidRDefault="002C3CDE">
      <w:pPr>
        <w:rPr>
          <w:lang w:val="es-MX"/>
        </w:rPr>
      </w:pPr>
    </w:p>
    <w:p w14:paraId="237A277F" w14:textId="77777777" w:rsidR="002C3CDE" w:rsidRPr="00A741FC" w:rsidRDefault="00000000">
      <w:pPr>
        <w:pStyle w:val="Ttulo1"/>
        <w:rPr>
          <w:lang w:val="es-MX"/>
        </w:rPr>
      </w:pPr>
      <w:r w:rsidRPr="00A741FC">
        <w:rPr>
          <w:lang w:val="es-MX"/>
        </w:rPr>
        <w:t>Diagramas UML de casos de uso por actor</w:t>
      </w:r>
    </w:p>
    <w:p w14:paraId="2049FB42" w14:textId="77777777" w:rsidR="002C3CDE" w:rsidRPr="00A741FC" w:rsidRDefault="00000000">
      <w:pPr>
        <w:rPr>
          <w:lang w:val="es-MX"/>
        </w:rPr>
      </w:pPr>
      <w:r w:rsidRPr="00A741FC">
        <w:rPr>
          <w:lang w:val="es-MX"/>
        </w:rPr>
        <w:t>Se incluye un diagrama de casos de uso (UML) por cada actor, generado en PlantUML. Cada diagrama muestra el actor y los casos de uso en los que participa, respetando la numeración UC-01 a UC-12.</w:t>
      </w:r>
    </w:p>
    <w:p w14:paraId="5138D314" w14:textId="77777777" w:rsidR="002C3CDE" w:rsidRDefault="00000000">
      <w:pPr>
        <w:pStyle w:val="Ttulo2"/>
      </w:pPr>
      <w:r>
        <w:t>Diagrama 1: Administrador</w:t>
      </w:r>
    </w:p>
    <w:p w14:paraId="0C067C06" w14:textId="77777777" w:rsidR="002C3CDE" w:rsidRDefault="00000000" w:rsidP="00A741FC">
      <w:pPr>
        <w:jc w:val="center"/>
      </w:pPr>
      <w:r>
        <w:rPr>
          <w:noProof/>
        </w:rPr>
        <w:drawing>
          <wp:inline distT="0" distB="0" distL="0" distR="0" wp14:anchorId="5CEE7C8F" wp14:editId="63BCDC46">
            <wp:extent cx="3594847" cy="5939313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gyshdi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325" cy="59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B490" w14:textId="77777777" w:rsidR="002C3CDE" w:rsidRDefault="00000000">
      <w:pPr>
        <w:pStyle w:val="Ttulo2"/>
      </w:pPr>
      <w:r>
        <w:lastRenderedPageBreak/>
        <w:t>Diagrama 2: Alumno</w:t>
      </w:r>
    </w:p>
    <w:p w14:paraId="34ABF5F8" w14:textId="77777777" w:rsidR="002C3CDE" w:rsidRDefault="00000000">
      <w:r>
        <w:rPr>
          <w:noProof/>
        </w:rPr>
        <w:drawing>
          <wp:inline distT="0" distB="0" distL="0" distR="0" wp14:anchorId="1972E3E1" wp14:editId="679CDB65">
            <wp:extent cx="5760720" cy="4594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zmdi6sj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F619" w14:textId="77777777" w:rsidR="002C3CDE" w:rsidRDefault="00000000">
      <w:pPr>
        <w:pStyle w:val="Ttulo2"/>
      </w:pPr>
      <w:r>
        <w:lastRenderedPageBreak/>
        <w:t>Diagrama 3: Docente</w:t>
      </w:r>
    </w:p>
    <w:p w14:paraId="0078F01B" w14:textId="77777777" w:rsidR="002C3CDE" w:rsidRDefault="00000000">
      <w:r>
        <w:rPr>
          <w:noProof/>
        </w:rPr>
        <w:drawing>
          <wp:inline distT="0" distB="0" distL="0" distR="0" wp14:anchorId="0799956D" wp14:editId="2A062102">
            <wp:extent cx="5760720" cy="4556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z0apv2p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F92D" w14:textId="77777777" w:rsidR="002C3CDE" w:rsidRDefault="00000000">
      <w:pPr>
        <w:pStyle w:val="Ttulo2"/>
      </w:pPr>
      <w:r>
        <w:t>Diagrama 4: Sistema</w:t>
      </w:r>
    </w:p>
    <w:p w14:paraId="26270420" w14:textId="77777777" w:rsidR="002C3CDE" w:rsidRDefault="00000000">
      <w:r>
        <w:rPr>
          <w:noProof/>
        </w:rPr>
        <w:drawing>
          <wp:inline distT="0" distB="0" distL="0" distR="0" wp14:anchorId="482D1C39" wp14:editId="05A09007">
            <wp:extent cx="5760720" cy="2838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17qyib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F739" w14:textId="77777777" w:rsidR="002C3CDE" w:rsidRPr="00A741FC" w:rsidRDefault="00000000">
      <w:pPr>
        <w:pStyle w:val="Ttulo2"/>
        <w:rPr>
          <w:lang w:val="es-MX"/>
        </w:rPr>
      </w:pPr>
      <w:r w:rsidRPr="00A741FC">
        <w:rPr>
          <w:lang w:val="es-MX"/>
        </w:rPr>
        <w:lastRenderedPageBreak/>
        <w:t>Firmas</w:t>
      </w:r>
    </w:p>
    <w:p w14:paraId="487A1701" w14:textId="77777777" w:rsidR="002C3CDE" w:rsidRPr="00A741FC" w:rsidRDefault="00000000">
      <w:pPr>
        <w:rPr>
          <w:lang w:val="es-MX"/>
        </w:rPr>
      </w:pPr>
      <w:r w:rsidRPr="00A741FC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2C3CDE" w14:paraId="52997BEE" w14:textId="77777777">
        <w:trPr>
          <w:jc w:val="center"/>
        </w:trPr>
        <w:tc>
          <w:tcPr>
            <w:tcW w:w="3744" w:type="dxa"/>
          </w:tcPr>
          <w:p w14:paraId="0ED15E47" w14:textId="77777777" w:rsidR="002C3CDE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111A8643" w14:textId="77777777" w:rsidR="002C3CDE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419D8238" w14:textId="77777777" w:rsidR="002C3CDE" w:rsidRDefault="00000000">
            <w:r>
              <w:rPr>
                <w:b/>
                <w:sz w:val="18"/>
              </w:rPr>
              <w:t>Fecha</w:t>
            </w:r>
          </w:p>
        </w:tc>
      </w:tr>
      <w:tr w:rsidR="002C3CDE" w:rsidRPr="00554437" w14:paraId="1FC46685" w14:textId="77777777">
        <w:trPr>
          <w:jc w:val="center"/>
        </w:trPr>
        <w:tc>
          <w:tcPr>
            <w:tcW w:w="3744" w:type="dxa"/>
          </w:tcPr>
          <w:p w14:paraId="65342E47" w14:textId="77777777" w:rsidR="002C3CDE" w:rsidRPr="00A741FC" w:rsidRDefault="00000000">
            <w:pPr>
              <w:rPr>
                <w:lang w:val="es-MX"/>
              </w:rPr>
            </w:pPr>
            <w:r w:rsidRPr="00A741FC">
              <w:rPr>
                <w:sz w:val="18"/>
                <w:lang w:val="es-MX"/>
              </w:rPr>
              <w:t>Luis Miguel Villegas Almanza</w:t>
            </w:r>
            <w:r w:rsidRPr="00A741FC">
              <w:rPr>
                <w:sz w:val="18"/>
                <w:lang w:val="es-MX"/>
              </w:rPr>
              <w:br/>
              <w:t>Analista de requisitos</w:t>
            </w:r>
          </w:p>
        </w:tc>
        <w:tc>
          <w:tcPr>
            <w:tcW w:w="3168" w:type="dxa"/>
          </w:tcPr>
          <w:p w14:paraId="1DE04B50" w14:textId="77777777" w:rsidR="002C3CDE" w:rsidRPr="00A741FC" w:rsidRDefault="002C3CDE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40B5F6A8" w14:textId="77777777" w:rsidR="002C3CDE" w:rsidRPr="00A741FC" w:rsidRDefault="002C3CDE">
            <w:pPr>
              <w:rPr>
                <w:lang w:val="es-MX"/>
              </w:rPr>
            </w:pPr>
          </w:p>
        </w:tc>
      </w:tr>
    </w:tbl>
    <w:p w14:paraId="4C9DCDD7" w14:textId="77777777" w:rsidR="002C3CDE" w:rsidRPr="00A741FC" w:rsidRDefault="002C3CDE">
      <w:pPr>
        <w:rPr>
          <w:lang w:val="es-MX"/>
        </w:rPr>
      </w:pPr>
    </w:p>
    <w:sectPr w:rsidR="002C3CDE" w:rsidRPr="00A74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514593">
    <w:abstractNumId w:val="8"/>
  </w:num>
  <w:num w:numId="2" w16cid:durableId="682782053">
    <w:abstractNumId w:val="6"/>
  </w:num>
  <w:num w:numId="3" w16cid:durableId="607662220">
    <w:abstractNumId w:val="5"/>
  </w:num>
  <w:num w:numId="4" w16cid:durableId="512839971">
    <w:abstractNumId w:val="4"/>
  </w:num>
  <w:num w:numId="5" w16cid:durableId="574516859">
    <w:abstractNumId w:val="7"/>
  </w:num>
  <w:num w:numId="6" w16cid:durableId="386032961">
    <w:abstractNumId w:val="3"/>
  </w:num>
  <w:num w:numId="7" w16cid:durableId="1422875128">
    <w:abstractNumId w:val="2"/>
  </w:num>
  <w:num w:numId="8" w16cid:durableId="825362105">
    <w:abstractNumId w:val="1"/>
  </w:num>
  <w:num w:numId="9" w16cid:durableId="38510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CDE"/>
    <w:rsid w:val="00326F90"/>
    <w:rsid w:val="0041190F"/>
    <w:rsid w:val="00442FF0"/>
    <w:rsid w:val="00554437"/>
    <w:rsid w:val="00984ABD"/>
    <w:rsid w:val="00A741FC"/>
    <w:rsid w:val="00AA1D8D"/>
    <w:rsid w:val="00B47730"/>
    <w:rsid w:val="00B6606B"/>
    <w:rsid w:val="00BB77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C04FB"/>
  <w14:defaultImageDpi w14:val="300"/>
  <w15:docId w15:val="{C64F0650-D402-4577-8F33-35EFF96D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6</cp:revision>
  <dcterms:created xsi:type="dcterms:W3CDTF">2013-12-23T23:15:00Z</dcterms:created>
  <dcterms:modified xsi:type="dcterms:W3CDTF">2026-10-14T19:00:00Z</dcterms:modified>
  <cp:category/>
</cp:coreProperties>
</file>