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D3A4" w14:textId="77777777" w:rsidR="001F3B48" w:rsidRDefault="001F3B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F3BFDB6" w14:textId="77777777" w:rsidR="001F3B48" w:rsidRDefault="0030112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Project Report</w:t>
      </w:r>
    </w:p>
    <w:p w14:paraId="3B8125BB" w14:textId="77777777" w:rsidR="001F3B48" w:rsidRDefault="003011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yellow"/>
          <w:u w:val="single"/>
        </w:rPr>
        <w:t>Project Study:</w:t>
      </w:r>
    </w:p>
    <w:p w14:paraId="64913F16" w14:textId="77777777" w:rsidR="001F3B48" w:rsidRDefault="00301122">
      <w:pPr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Our Project goal focuses on </w:t>
      </w:r>
      <w:r>
        <w:rPr>
          <w:sz w:val="24"/>
          <w:szCs w:val="24"/>
          <w:highlight w:val="white"/>
        </w:rPr>
        <w:t xml:space="preserve">encryption/decryption implementation for secure payment application using the Salsa20 algorithm and secure secret key delivery with EC El-Gamal and </w:t>
      </w:r>
      <w:proofErr w:type="spellStart"/>
      <w:r>
        <w:rPr>
          <w:sz w:val="24"/>
          <w:szCs w:val="24"/>
          <w:highlight w:val="white"/>
        </w:rPr>
        <w:t>Schnorr</w:t>
      </w:r>
      <w:proofErr w:type="spellEnd"/>
      <w:r>
        <w:rPr>
          <w:sz w:val="24"/>
          <w:szCs w:val="24"/>
          <w:highlight w:val="white"/>
        </w:rPr>
        <w:t xml:space="preserve"> signature.</w:t>
      </w:r>
    </w:p>
    <w:p w14:paraId="332E2C20" w14:textId="77777777" w:rsidR="001F3B48" w:rsidRDefault="0030112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At </w:t>
      </w:r>
      <w:proofErr w:type="gramStart"/>
      <w:r>
        <w:rPr>
          <w:sz w:val="24"/>
          <w:szCs w:val="24"/>
          <w:highlight w:val="white"/>
        </w:rPr>
        <w:t>first</w:t>
      </w:r>
      <w:proofErr w:type="gramEnd"/>
      <w:r>
        <w:rPr>
          <w:sz w:val="24"/>
          <w:szCs w:val="24"/>
          <w:highlight w:val="white"/>
        </w:rPr>
        <w:t xml:space="preserve"> we went to research the three main algorithms with which we will implement the a</w:t>
      </w:r>
      <w:r>
        <w:rPr>
          <w:sz w:val="24"/>
          <w:szCs w:val="24"/>
          <w:highlight w:val="white"/>
        </w:rPr>
        <w:t>pplication.</w:t>
      </w:r>
    </w:p>
    <w:p w14:paraId="0D5F8824" w14:textId="77777777" w:rsidR="001F3B48" w:rsidRDefault="0030112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We started reading about each algorithm individually, looking at its code online and doing depth research on it.</w:t>
      </w:r>
    </w:p>
    <w:p w14:paraId="24F68F9E" w14:textId="77777777" w:rsidR="001F3B48" w:rsidRDefault="00301122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Salsa20 algorithm-</w:t>
      </w:r>
      <w:r>
        <w:rPr>
          <w:sz w:val="24"/>
          <w:szCs w:val="24"/>
          <w:highlight w:val="white"/>
        </w:rPr>
        <w:t xml:space="preserve"> is a modern and efficient stream </w:t>
      </w:r>
      <w:r>
        <w:rPr>
          <w:sz w:val="24"/>
          <w:szCs w:val="24"/>
          <w:highlight w:val="white"/>
          <w:u w:val="single"/>
        </w:rPr>
        <w:t xml:space="preserve">symmetric </w:t>
      </w:r>
      <w:r>
        <w:rPr>
          <w:sz w:val="24"/>
          <w:szCs w:val="24"/>
          <w:highlight w:val="white"/>
        </w:rPr>
        <w:t xml:space="preserve">cipher that works on data blocks size of 64 bytes. It </w:t>
      </w:r>
      <w:proofErr w:type="gramStart"/>
      <w:r>
        <w:rPr>
          <w:sz w:val="24"/>
          <w:szCs w:val="24"/>
          <w:highlight w:val="white"/>
        </w:rPr>
        <w:t>is considered t</w:t>
      </w:r>
      <w:r>
        <w:rPr>
          <w:sz w:val="24"/>
          <w:szCs w:val="24"/>
          <w:highlight w:val="white"/>
        </w:rPr>
        <w:t>o be</w:t>
      </w:r>
      <w:proofErr w:type="gramEnd"/>
      <w:r>
        <w:rPr>
          <w:sz w:val="24"/>
          <w:szCs w:val="24"/>
          <w:highlight w:val="white"/>
        </w:rPr>
        <w:t xml:space="preserve"> a well-designed and efficient algorithm. There aren't any known and effective attacks on the family of Salsa20 ciphers.</w:t>
      </w:r>
    </w:p>
    <w:p w14:paraId="21F05F44" w14:textId="77777777" w:rsidR="001F3B48" w:rsidRDefault="00301122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EC El-Gamal-</w:t>
      </w:r>
      <w:r>
        <w:rPr>
          <w:sz w:val="24"/>
          <w:szCs w:val="24"/>
          <w:highlight w:val="white"/>
        </w:rPr>
        <w:t xml:space="preserve"> is an </w:t>
      </w:r>
      <w:r>
        <w:rPr>
          <w:sz w:val="24"/>
          <w:szCs w:val="24"/>
          <w:highlight w:val="white"/>
          <w:u w:val="single"/>
        </w:rPr>
        <w:t xml:space="preserve">asymmetric </w:t>
      </w:r>
      <w:r>
        <w:rPr>
          <w:sz w:val="24"/>
          <w:szCs w:val="24"/>
          <w:highlight w:val="white"/>
        </w:rPr>
        <w:t>key encryption algorithm for public-key cryptography which is based on the Diffie–Hellman key exchang</w:t>
      </w:r>
      <w:r>
        <w:rPr>
          <w:sz w:val="24"/>
          <w:szCs w:val="24"/>
          <w:highlight w:val="white"/>
        </w:rPr>
        <w:t>e.</w:t>
      </w:r>
    </w:p>
    <w:p w14:paraId="1D837664" w14:textId="77777777" w:rsidR="001F3B48" w:rsidRDefault="00301122">
      <w:pPr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Schnorr</w:t>
      </w:r>
      <w:proofErr w:type="spellEnd"/>
      <w:r>
        <w:rPr>
          <w:b/>
          <w:sz w:val="24"/>
          <w:szCs w:val="24"/>
          <w:highlight w:val="white"/>
        </w:rPr>
        <w:t xml:space="preserve"> signature-</w:t>
      </w:r>
      <w:r>
        <w:rPr>
          <w:sz w:val="24"/>
          <w:szCs w:val="24"/>
          <w:highlight w:val="white"/>
        </w:rPr>
        <w:t xml:space="preserve"> It is one of the protocols used to implement “Proof </w:t>
      </w:r>
      <w:proofErr w:type="gramStart"/>
      <w:r>
        <w:rPr>
          <w:sz w:val="24"/>
          <w:szCs w:val="24"/>
          <w:highlight w:val="white"/>
        </w:rPr>
        <w:t>Of</w:t>
      </w:r>
      <w:proofErr w:type="gramEnd"/>
      <w:r>
        <w:rPr>
          <w:sz w:val="24"/>
          <w:szCs w:val="24"/>
          <w:highlight w:val="white"/>
        </w:rPr>
        <w:t xml:space="preserve"> Knowledge”. The signature proof is supposed to convince the Verifier that they are communicating with a user who knows the private key corresponding to the public key. </w:t>
      </w:r>
    </w:p>
    <w:p w14:paraId="5761A721" w14:textId="77777777" w:rsidR="001F3B48" w:rsidRDefault="00301122">
      <w:pPr>
        <w:rPr>
          <w:sz w:val="24"/>
          <w:szCs w:val="24"/>
          <w:highlight w:val="white"/>
        </w:rPr>
      </w:pPr>
      <w:r>
        <w:rPr>
          <w:sz w:val="12"/>
          <w:szCs w:val="12"/>
          <w:highlight w:val="white"/>
        </w:rPr>
        <w:t xml:space="preserve"> </w:t>
      </w:r>
      <w:r>
        <w:rPr>
          <w:sz w:val="4"/>
          <w:szCs w:val="4"/>
          <w:highlight w:val="white"/>
        </w:rPr>
        <w:t xml:space="preserve"> </w:t>
      </w:r>
      <w:r>
        <w:rPr>
          <w:sz w:val="24"/>
          <w:szCs w:val="24"/>
          <w:highlight w:val="white"/>
        </w:rPr>
        <w:br/>
        <w:t xml:space="preserve">In our </w:t>
      </w:r>
      <w:r>
        <w:rPr>
          <w:sz w:val="24"/>
          <w:szCs w:val="24"/>
          <w:highlight w:val="white"/>
        </w:rPr>
        <w:t xml:space="preserve">secure payment application we have implemented the ability </w:t>
      </w:r>
      <w:proofErr w:type="gramStart"/>
      <w:r>
        <w:rPr>
          <w:sz w:val="24"/>
          <w:szCs w:val="24"/>
          <w:highlight w:val="white"/>
        </w:rPr>
        <w:t>of  Alice</w:t>
      </w:r>
      <w:proofErr w:type="gramEnd"/>
      <w:r>
        <w:rPr>
          <w:sz w:val="24"/>
          <w:szCs w:val="24"/>
          <w:highlight w:val="white"/>
        </w:rPr>
        <w:t xml:space="preserve"> to transfer a certain amount of money to Bob in an encrypted manner and sign the message so that the receiver side will know that the message (amount of money) was sent from a reliable so</w:t>
      </w:r>
      <w:r>
        <w:rPr>
          <w:sz w:val="24"/>
          <w:szCs w:val="24"/>
          <w:highlight w:val="white"/>
        </w:rPr>
        <w:t xml:space="preserve">urce. Bob receives the message. The encrypted message that </w:t>
      </w:r>
      <w:proofErr w:type="gramStart"/>
      <w:r>
        <w:rPr>
          <w:sz w:val="24"/>
          <w:szCs w:val="24"/>
          <w:highlight w:val="white"/>
        </w:rPr>
        <w:t>Bob</w:t>
      </w:r>
      <w:proofErr w:type="gramEnd"/>
      <w:r>
        <w:rPr>
          <w:sz w:val="24"/>
          <w:szCs w:val="24"/>
          <w:highlight w:val="white"/>
        </w:rPr>
        <w:t xml:space="preserve"> received is deciphered by him and gets the original message. The message is verified that the sender is Alice, in a secure way such that nobody can see the original message except the destinati</w:t>
      </w:r>
      <w:r>
        <w:rPr>
          <w:sz w:val="24"/>
          <w:szCs w:val="24"/>
          <w:highlight w:val="white"/>
        </w:rPr>
        <w:t xml:space="preserve">on user. </w:t>
      </w:r>
    </w:p>
    <w:p w14:paraId="58557DCB" w14:textId="77777777" w:rsidR="001F3B48" w:rsidRDefault="001F3B48">
      <w:pPr>
        <w:rPr>
          <w:sz w:val="2"/>
          <w:szCs w:val="2"/>
          <w:highlight w:val="white"/>
        </w:rPr>
      </w:pPr>
    </w:p>
    <w:p w14:paraId="62C7C8A9" w14:textId="77777777" w:rsidR="001F3B48" w:rsidRDefault="00301122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How to make sure that the payment is secure:</w:t>
      </w:r>
    </w:p>
    <w:p w14:paraId="2569D529" w14:textId="77777777" w:rsidR="001F3B48" w:rsidRDefault="00301122">
      <w:pPr>
        <w:numPr>
          <w:ilvl w:val="0"/>
          <w:numId w:val="2"/>
        </w:num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Each side creates 2 keys: </w:t>
      </w:r>
      <w:proofErr w:type="gramStart"/>
      <w:r>
        <w:rPr>
          <w:sz w:val="24"/>
          <w:szCs w:val="24"/>
          <w:highlight w:val="white"/>
        </w:rPr>
        <w:t>1)Public</w:t>
      </w:r>
      <w:proofErr w:type="gramEnd"/>
      <w:r>
        <w:rPr>
          <w:sz w:val="24"/>
          <w:szCs w:val="24"/>
          <w:highlight w:val="white"/>
        </w:rPr>
        <w:t xml:space="preserve"> key, 2) Private key (total: 4 keys).</w:t>
      </w:r>
    </w:p>
    <w:p w14:paraId="68235099" w14:textId="77777777" w:rsidR="001F3B48" w:rsidRDefault="00301122">
      <w:pPr>
        <w:numPr>
          <w:ilvl w:val="0"/>
          <w:numId w:val="2"/>
        </w:num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</w:t>
      </w:r>
      <w:r>
        <w:rPr>
          <w:sz w:val="24"/>
          <w:szCs w:val="24"/>
          <w:highlight w:val="white"/>
          <w:u w:val="single"/>
        </w:rPr>
        <w:t xml:space="preserve">sender </w:t>
      </w:r>
      <w:r>
        <w:rPr>
          <w:sz w:val="24"/>
          <w:szCs w:val="24"/>
          <w:highlight w:val="white"/>
        </w:rPr>
        <w:t xml:space="preserve">encrypts the message using the Salsa20 algorithm with </w:t>
      </w:r>
      <w:proofErr w:type="spellStart"/>
      <w:r>
        <w:rPr>
          <w:sz w:val="24"/>
          <w:szCs w:val="24"/>
          <w:highlight w:val="white"/>
        </w:rPr>
        <w:t>SalsaKey</w:t>
      </w:r>
      <w:proofErr w:type="spellEnd"/>
      <w:r>
        <w:rPr>
          <w:sz w:val="24"/>
          <w:szCs w:val="24"/>
          <w:highlight w:val="white"/>
        </w:rPr>
        <w:t xml:space="preserve"> and nonce. </w:t>
      </w:r>
      <w:r>
        <w:rPr>
          <w:sz w:val="24"/>
          <w:szCs w:val="24"/>
          <w:highlight w:val="white"/>
          <w:u w:val="single"/>
        </w:rPr>
        <w:t>At this point the message is secure.</w:t>
      </w:r>
    </w:p>
    <w:p w14:paraId="2DD7DB18" w14:textId="77777777" w:rsidR="001F3B48" w:rsidRDefault="00301122">
      <w:pPr>
        <w:numPr>
          <w:ilvl w:val="0"/>
          <w:numId w:val="2"/>
        </w:num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 send the encrypted message, you need to secure the </w:t>
      </w:r>
      <w:proofErr w:type="spellStart"/>
      <w:r>
        <w:rPr>
          <w:sz w:val="24"/>
          <w:szCs w:val="24"/>
          <w:highlight w:val="white"/>
        </w:rPr>
        <w:t>SalsaKey</w:t>
      </w:r>
      <w:proofErr w:type="spellEnd"/>
      <w:r>
        <w:rPr>
          <w:sz w:val="24"/>
          <w:szCs w:val="24"/>
          <w:highlight w:val="white"/>
        </w:rPr>
        <w:t>.</w:t>
      </w:r>
    </w:p>
    <w:p w14:paraId="4CFCF592" w14:textId="77777777" w:rsidR="001F3B48" w:rsidRDefault="00301122">
      <w:pPr>
        <w:numPr>
          <w:ilvl w:val="0"/>
          <w:numId w:val="2"/>
        </w:numPr>
        <w:spacing w:after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SalsaKey</w:t>
      </w:r>
      <w:proofErr w:type="spellEnd"/>
      <w:r>
        <w:rPr>
          <w:sz w:val="24"/>
          <w:szCs w:val="24"/>
          <w:highlight w:val="white"/>
        </w:rPr>
        <w:t xml:space="preserve"> is secured by the EL-Gamal algorithm which encrypts the </w:t>
      </w:r>
      <w:proofErr w:type="spellStart"/>
      <w:r>
        <w:rPr>
          <w:sz w:val="24"/>
          <w:szCs w:val="24"/>
          <w:highlight w:val="white"/>
        </w:rPr>
        <w:t>SalsaKey</w:t>
      </w:r>
      <w:proofErr w:type="spellEnd"/>
      <w:r>
        <w:rPr>
          <w:sz w:val="24"/>
          <w:szCs w:val="24"/>
          <w:highlight w:val="white"/>
        </w:rPr>
        <w:t xml:space="preserve"> using a </w:t>
      </w:r>
      <w:r>
        <w:rPr>
          <w:sz w:val="24"/>
          <w:szCs w:val="24"/>
          <w:highlight w:val="white"/>
          <w:u w:val="single"/>
        </w:rPr>
        <w:t xml:space="preserve">receiver </w:t>
      </w:r>
      <w:r>
        <w:rPr>
          <w:sz w:val="24"/>
          <w:szCs w:val="24"/>
          <w:highlight w:val="white"/>
        </w:rPr>
        <w:t xml:space="preserve">public key. </w:t>
      </w:r>
      <w:r>
        <w:rPr>
          <w:sz w:val="24"/>
          <w:szCs w:val="24"/>
          <w:highlight w:val="white"/>
          <w:u w:val="single"/>
        </w:rPr>
        <w:t xml:space="preserve">At this point the </w:t>
      </w:r>
      <w:proofErr w:type="spellStart"/>
      <w:r>
        <w:rPr>
          <w:sz w:val="24"/>
          <w:szCs w:val="24"/>
          <w:highlight w:val="white"/>
          <w:u w:val="single"/>
        </w:rPr>
        <w:t>SalsaKey</w:t>
      </w:r>
      <w:proofErr w:type="spellEnd"/>
      <w:r>
        <w:rPr>
          <w:sz w:val="24"/>
          <w:szCs w:val="24"/>
          <w:highlight w:val="white"/>
          <w:u w:val="single"/>
        </w:rPr>
        <w:t xml:space="preserve"> is secure</w:t>
      </w:r>
      <w:r>
        <w:rPr>
          <w:sz w:val="24"/>
          <w:szCs w:val="24"/>
          <w:highlight w:val="white"/>
        </w:rPr>
        <w:t>.</w:t>
      </w:r>
    </w:p>
    <w:p w14:paraId="1F65B151" w14:textId="77777777" w:rsidR="001F3B48" w:rsidRDefault="00301122">
      <w:pPr>
        <w:numPr>
          <w:ilvl w:val="0"/>
          <w:numId w:val="2"/>
        </w:num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After following two steps above, the sender creates</w:t>
      </w:r>
      <w:r>
        <w:rPr>
          <w:sz w:val="24"/>
          <w:szCs w:val="24"/>
          <w:highlight w:val="white"/>
        </w:rPr>
        <w:t xml:space="preserve"> a signature for his plaintext message. This process makes sure that message belongs only to the sender.</w:t>
      </w:r>
    </w:p>
    <w:p w14:paraId="1B502AA6" w14:textId="77777777" w:rsidR="001F3B48" w:rsidRDefault="00301122">
      <w:pPr>
        <w:numPr>
          <w:ilvl w:val="0"/>
          <w:numId w:val="2"/>
        </w:numPr>
        <w:spacing w:after="0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SCHNORR algorithm creates signatures on the </w:t>
      </w:r>
      <w:r>
        <w:rPr>
          <w:sz w:val="24"/>
          <w:szCs w:val="24"/>
          <w:highlight w:val="white"/>
        </w:rPr>
        <w:t xml:space="preserve">plaintext </w:t>
      </w:r>
      <w:r>
        <w:rPr>
          <w:color w:val="222222"/>
          <w:sz w:val="24"/>
          <w:szCs w:val="24"/>
          <w:highlight w:val="white"/>
        </w:rPr>
        <w:t xml:space="preserve">message using sender private key, </w:t>
      </w:r>
      <w:proofErr w:type="gramStart"/>
      <w:r>
        <w:rPr>
          <w:color w:val="222222"/>
          <w:sz w:val="24"/>
          <w:szCs w:val="24"/>
          <w:highlight w:val="white"/>
        </w:rPr>
        <w:t>generator</w:t>
      </w:r>
      <w:proofErr w:type="gramEnd"/>
      <w:r>
        <w:rPr>
          <w:color w:val="222222"/>
          <w:sz w:val="24"/>
          <w:szCs w:val="24"/>
          <w:highlight w:val="white"/>
        </w:rPr>
        <w:t xml:space="preserve"> and prime numbers. </w:t>
      </w:r>
      <w:r>
        <w:rPr>
          <w:sz w:val="24"/>
          <w:szCs w:val="24"/>
          <w:highlight w:val="white"/>
          <w:u w:val="single"/>
        </w:rPr>
        <w:t>At this point we secure that the m</w:t>
      </w:r>
      <w:r>
        <w:rPr>
          <w:sz w:val="24"/>
          <w:szCs w:val="24"/>
          <w:highlight w:val="white"/>
          <w:u w:val="single"/>
        </w:rPr>
        <w:t>essage belongs only to the sender</w:t>
      </w:r>
      <w:r>
        <w:rPr>
          <w:sz w:val="24"/>
          <w:szCs w:val="24"/>
          <w:highlight w:val="white"/>
        </w:rPr>
        <w:t>.</w:t>
      </w:r>
    </w:p>
    <w:p w14:paraId="6D80DAF3" w14:textId="77777777" w:rsidR="001F3B48" w:rsidRDefault="0030112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Only the receiver that the message was sent to </w:t>
      </w:r>
      <w:r>
        <w:rPr>
          <w:sz w:val="24"/>
          <w:szCs w:val="24"/>
          <w:highlight w:val="white"/>
          <w:u w:val="single"/>
        </w:rPr>
        <w:t>him</w:t>
      </w:r>
      <w:r>
        <w:rPr>
          <w:sz w:val="24"/>
          <w:szCs w:val="24"/>
          <w:highlight w:val="white"/>
        </w:rPr>
        <w:t>, can decrypt the message with his private key, sender public key, encrypted key, encrypt message and the signature.</w:t>
      </w:r>
    </w:p>
    <w:p w14:paraId="035C8269" w14:textId="77777777" w:rsidR="001F3B48" w:rsidRDefault="00301122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By the following steps we secure the payment applicati</w:t>
      </w:r>
      <w:r>
        <w:rPr>
          <w:b/>
          <w:sz w:val="24"/>
          <w:szCs w:val="24"/>
          <w:highlight w:val="white"/>
        </w:rPr>
        <w:t>on for both sides.</w:t>
      </w:r>
    </w:p>
    <w:p w14:paraId="0F039970" w14:textId="77777777" w:rsidR="001F3B48" w:rsidRDefault="0030112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yellow"/>
          <w:u w:val="single"/>
        </w:rPr>
        <w:t>Project Flow:</w:t>
      </w:r>
    </w:p>
    <w:p w14:paraId="1822265F" w14:textId="77777777" w:rsidR="001F3B48" w:rsidRDefault="00301122">
      <w:pPr>
        <w:jc w:val="center"/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4"/>
          <w:szCs w:val="24"/>
          <w:highlight w:val="white"/>
        </w:rPr>
        <w:t>Alice</w:t>
      </w:r>
      <w:r>
        <w:rPr>
          <w:b/>
          <w:color w:val="222222"/>
          <w:sz w:val="24"/>
          <w:szCs w:val="24"/>
          <w:highlight w:val="white"/>
        </w:rPr>
        <w:t>- The sender side (Encryptor)</w:t>
      </w:r>
      <w:r>
        <w:rPr>
          <w:b/>
          <w:color w:val="222222"/>
          <w:sz w:val="24"/>
          <w:szCs w:val="24"/>
          <w:highlight w:val="white"/>
        </w:rPr>
        <w:tab/>
      </w:r>
      <w:r>
        <w:rPr>
          <w:b/>
          <w:color w:val="222222"/>
          <w:sz w:val="24"/>
          <w:szCs w:val="24"/>
          <w:highlight w:val="white"/>
        </w:rPr>
        <w:tab/>
      </w:r>
      <w:r>
        <w:rPr>
          <w:b/>
          <w:color w:val="222222"/>
          <w:sz w:val="24"/>
          <w:szCs w:val="24"/>
          <w:highlight w:val="white"/>
        </w:rPr>
        <w:t>Bob</w:t>
      </w:r>
      <w:r>
        <w:rPr>
          <w:b/>
          <w:color w:val="222222"/>
          <w:sz w:val="24"/>
          <w:szCs w:val="24"/>
          <w:highlight w:val="white"/>
        </w:rPr>
        <w:t>- The received side (</w:t>
      </w:r>
      <w:proofErr w:type="spellStart"/>
      <w:r>
        <w:rPr>
          <w:b/>
          <w:color w:val="222222"/>
          <w:sz w:val="24"/>
          <w:szCs w:val="24"/>
          <w:highlight w:val="white"/>
        </w:rPr>
        <w:t>Decryptor</w:t>
      </w:r>
      <w:proofErr w:type="spellEnd"/>
      <w:r>
        <w:rPr>
          <w:b/>
          <w:color w:val="222222"/>
          <w:sz w:val="24"/>
          <w:szCs w:val="24"/>
          <w:highlight w:val="white"/>
        </w:rPr>
        <w:t>)</w:t>
      </w:r>
    </w:p>
    <w:p w14:paraId="7126C554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Login to the </w:t>
      </w:r>
      <w:r>
        <w:rPr>
          <w:color w:val="222222"/>
          <w:sz w:val="24"/>
          <w:szCs w:val="24"/>
          <w:highlight w:val="white"/>
        </w:rPr>
        <w:t xml:space="preserve">application by the </w:t>
      </w:r>
      <w:proofErr w:type="gramStart"/>
      <w:r>
        <w:rPr>
          <w:color w:val="222222"/>
          <w:sz w:val="24"/>
          <w:szCs w:val="24"/>
          <w:highlight w:val="white"/>
        </w:rPr>
        <w:t>sender :</w:t>
      </w:r>
      <w:proofErr w:type="gramEnd"/>
      <w:r>
        <w:rPr>
          <w:color w:val="222222"/>
          <w:sz w:val="24"/>
          <w:szCs w:val="24"/>
          <w:highlight w:val="white"/>
        </w:rPr>
        <w:t xml:space="preserve"> Alice.</w:t>
      </w:r>
    </w:p>
    <w:p w14:paraId="776D17E8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Creating 2 keys for each side: </w:t>
      </w:r>
      <w:r>
        <w:rPr>
          <w:color w:val="222222"/>
          <w:sz w:val="24"/>
          <w:szCs w:val="24"/>
          <w:highlight w:val="white"/>
        </w:rPr>
        <w:t>one private, one public to Alice.</w:t>
      </w:r>
      <w:r>
        <w:rPr>
          <w:color w:val="222222"/>
          <w:sz w:val="24"/>
          <w:szCs w:val="24"/>
          <w:highlight w:val="white"/>
        </w:rPr>
        <w:br/>
      </w:r>
      <w:r>
        <w:rPr>
          <w:color w:val="222222"/>
          <w:sz w:val="24"/>
          <w:szCs w:val="24"/>
          <w:highlight w:val="white"/>
        </w:rPr>
        <w:t xml:space="preserve">one private, one public to </w:t>
      </w:r>
      <w:r>
        <w:rPr>
          <w:color w:val="222222"/>
          <w:sz w:val="24"/>
          <w:szCs w:val="24"/>
          <w:highlight w:val="white"/>
        </w:rPr>
        <w:t>Bob.</w:t>
      </w:r>
    </w:p>
    <w:p w14:paraId="2F3B0ACE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color w:val="222222"/>
          <w:sz w:val="24"/>
          <w:szCs w:val="24"/>
          <w:highlight w:val="white"/>
        </w:rPr>
        <w:t xml:space="preserve">Alice enters the </w:t>
      </w:r>
      <w:r>
        <w:rPr>
          <w:color w:val="222222"/>
          <w:sz w:val="24"/>
          <w:szCs w:val="24"/>
          <w:highlight w:val="white"/>
        </w:rPr>
        <w:t xml:space="preserve">amount of </w:t>
      </w:r>
      <w:proofErr w:type="gramStart"/>
      <w:r>
        <w:rPr>
          <w:color w:val="222222"/>
          <w:sz w:val="24"/>
          <w:szCs w:val="24"/>
          <w:highlight w:val="white"/>
        </w:rPr>
        <w:t>money(</w:t>
      </w:r>
      <w:proofErr w:type="gramEnd"/>
      <w:r>
        <w:rPr>
          <w:color w:val="222222"/>
          <w:sz w:val="24"/>
          <w:szCs w:val="24"/>
          <w:highlight w:val="white"/>
        </w:rPr>
        <w:t xml:space="preserve">the message) she </w:t>
      </w:r>
      <w:r>
        <w:rPr>
          <w:color w:val="222222"/>
          <w:sz w:val="24"/>
          <w:szCs w:val="24"/>
          <w:highlight w:val="white"/>
        </w:rPr>
        <w:t>wants to send</w:t>
      </w:r>
      <w:r>
        <w:rPr>
          <w:color w:val="222222"/>
          <w:sz w:val="24"/>
          <w:szCs w:val="24"/>
          <w:highlight w:val="white"/>
        </w:rPr>
        <w:t xml:space="preserve"> to </w:t>
      </w:r>
      <w:r>
        <w:rPr>
          <w:color w:val="222222"/>
          <w:sz w:val="24"/>
          <w:szCs w:val="24"/>
          <w:highlight w:val="white"/>
        </w:rPr>
        <w:t>Bob.</w:t>
      </w:r>
    </w:p>
    <w:p w14:paraId="071A4D7E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bookmarkStart w:id="1" w:name="_heading=h.7makrd1qwa8q" w:colFirst="0" w:colLast="0"/>
      <w:bookmarkEnd w:id="1"/>
      <w:r>
        <w:rPr>
          <w:color w:val="222222"/>
          <w:sz w:val="24"/>
          <w:szCs w:val="24"/>
          <w:highlight w:val="white"/>
        </w:rPr>
        <w:t xml:space="preserve">The application creates randoms private </w:t>
      </w:r>
      <w:proofErr w:type="spellStart"/>
      <w:r>
        <w:rPr>
          <w:color w:val="222222"/>
          <w:sz w:val="24"/>
          <w:szCs w:val="24"/>
          <w:highlight w:val="white"/>
        </w:rPr>
        <w:t>SalsaKey</w:t>
      </w:r>
      <w:proofErr w:type="spellEnd"/>
      <w:r>
        <w:rPr>
          <w:color w:val="222222"/>
          <w:sz w:val="24"/>
          <w:szCs w:val="24"/>
          <w:highlight w:val="white"/>
        </w:rPr>
        <w:t xml:space="preserve"> and public nonce.</w:t>
      </w:r>
    </w:p>
    <w:p w14:paraId="171B8749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Alice encrypts</w:t>
      </w:r>
      <w:r>
        <w:rPr>
          <w:color w:val="222222"/>
          <w:sz w:val="24"/>
          <w:szCs w:val="24"/>
          <w:highlight w:val="white"/>
        </w:rPr>
        <w:t xml:space="preserve"> the message </w:t>
      </w:r>
      <w:r>
        <w:rPr>
          <w:color w:val="222222"/>
          <w:sz w:val="24"/>
          <w:szCs w:val="24"/>
          <w:highlight w:val="white"/>
        </w:rPr>
        <w:t>using the Salsa20</w:t>
      </w:r>
      <w:r>
        <w:rPr>
          <w:color w:val="222222"/>
          <w:sz w:val="24"/>
          <w:szCs w:val="24"/>
          <w:highlight w:val="white"/>
        </w:rPr>
        <w:t xml:space="preserve"> algorithm with </w:t>
      </w:r>
      <w:proofErr w:type="spellStart"/>
      <w:r>
        <w:rPr>
          <w:color w:val="222222"/>
          <w:sz w:val="24"/>
          <w:szCs w:val="24"/>
          <w:highlight w:val="white"/>
        </w:rPr>
        <w:t>SalsaKey</w:t>
      </w:r>
      <w:proofErr w:type="spellEnd"/>
      <w:r>
        <w:rPr>
          <w:color w:val="222222"/>
          <w:sz w:val="24"/>
          <w:szCs w:val="24"/>
          <w:highlight w:val="white"/>
        </w:rPr>
        <w:t xml:space="preserve"> and nonce</w:t>
      </w:r>
      <w:r>
        <w:rPr>
          <w:color w:val="222222"/>
          <w:sz w:val="24"/>
          <w:szCs w:val="24"/>
          <w:highlight w:val="white"/>
        </w:rPr>
        <w:t>.</w:t>
      </w:r>
    </w:p>
    <w:p w14:paraId="1621AAF4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Alice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uses </w:t>
      </w:r>
      <w:r>
        <w:rPr>
          <w:color w:val="222222"/>
          <w:sz w:val="24"/>
          <w:szCs w:val="24"/>
          <w:highlight w:val="white"/>
        </w:rPr>
        <w:t>Bob</w:t>
      </w:r>
      <w:r>
        <w:rPr>
          <w:color w:val="222222"/>
          <w:sz w:val="24"/>
          <w:szCs w:val="24"/>
          <w:highlight w:val="white"/>
        </w:rPr>
        <w:t>'s public key and encrypts SALSA's key with EC El-Gamal algorithm.</w:t>
      </w:r>
    </w:p>
    <w:p w14:paraId="24A8054B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bookmarkStart w:id="2" w:name="_heading=h.30j0zll" w:colFirst="0" w:colLast="0"/>
      <w:bookmarkEnd w:id="2"/>
      <w:r>
        <w:rPr>
          <w:color w:val="222222"/>
          <w:sz w:val="24"/>
          <w:szCs w:val="24"/>
          <w:highlight w:val="white"/>
        </w:rPr>
        <w:t xml:space="preserve">Alice </w:t>
      </w:r>
      <w:r>
        <w:rPr>
          <w:color w:val="222222"/>
          <w:sz w:val="24"/>
          <w:szCs w:val="24"/>
          <w:highlight w:val="white"/>
        </w:rPr>
        <w:t xml:space="preserve">takes the </w:t>
      </w:r>
      <w:r>
        <w:rPr>
          <w:color w:val="222222"/>
          <w:sz w:val="24"/>
          <w:szCs w:val="24"/>
          <w:highlight w:val="white"/>
        </w:rPr>
        <w:t xml:space="preserve">plaintext </w:t>
      </w:r>
      <w:r>
        <w:rPr>
          <w:color w:val="222222"/>
          <w:sz w:val="24"/>
          <w:szCs w:val="24"/>
          <w:highlight w:val="white"/>
        </w:rPr>
        <w:t xml:space="preserve">message and creates a signature using SCHNORR signature with </w:t>
      </w:r>
      <w:r>
        <w:rPr>
          <w:color w:val="222222"/>
          <w:sz w:val="24"/>
          <w:szCs w:val="24"/>
          <w:highlight w:val="white"/>
        </w:rPr>
        <w:t>her</w:t>
      </w:r>
      <w:r>
        <w:rPr>
          <w:color w:val="222222"/>
          <w:sz w:val="24"/>
          <w:szCs w:val="24"/>
          <w:highlight w:val="white"/>
        </w:rPr>
        <w:t xml:space="preserve"> private key</w:t>
      </w:r>
      <w:r>
        <w:rPr>
          <w:color w:val="222222"/>
          <w:sz w:val="24"/>
          <w:szCs w:val="24"/>
          <w:highlight w:val="white"/>
        </w:rPr>
        <w:t>, generator number and prime number</w:t>
      </w:r>
      <w:r>
        <w:rPr>
          <w:color w:val="222222"/>
          <w:sz w:val="24"/>
          <w:szCs w:val="24"/>
          <w:highlight w:val="white"/>
        </w:rPr>
        <w:t>.</w:t>
      </w:r>
    </w:p>
    <w:p w14:paraId="5CDFDFFE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Alice</w:t>
      </w:r>
      <w:r>
        <w:rPr>
          <w:color w:val="222222"/>
          <w:sz w:val="24"/>
          <w:szCs w:val="24"/>
          <w:highlight w:val="white"/>
        </w:rPr>
        <w:t xml:space="preserve"> sends to </w:t>
      </w:r>
      <w:r>
        <w:rPr>
          <w:color w:val="222222"/>
          <w:sz w:val="24"/>
          <w:szCs w:val="24"/>
          <w:highlight w:val="white"/>
        </w:rPr>
        <w:t xml:space="preserve">Bob </w:t>
      </w:r>
      <w:r>
        <w:rPr>
          <w:color w:val="222222"/>
          <w:sz w:val="24"/>
          <w:szCs w:val="24"/>
          <w:highlight w:val="white"/>
        </w:rPr>
        <w:t xml:space="preserve">the encrypted message </w:t>
      </w:r>
      <w:r>
        <w:rPr>
          <w:color w:val="222222"/>
          <w:sz w:val="24"/>
          <w:szCs w:val="24"/>
          <w:highlight w:val="white"/>
        </w:rPr>
        <w:t xml:space="preserve">+ the encrypted </w:t>
      </w:r>
      <w:r>
        <w:rPr>
          <w:color w:val="222222"/>
          <w:sz w:val="24"/>
          <w:szCs w:val="24"/>
          <w:highlight w:val="white"/>
        </w:rPr>
        <w:t xml:space="preserve">SALSA's </w:t>
      </w:r>
      <w:r>
        <w:rPr>
          <w:color w:val="222222"/>
          <w:sz w:val="24"/>
          <w:szCs w:val="24"/>
          <w:highlight w:val="white"/>
        </w:rPr>
        <w:t>key + the signature.</w:t>
      </w:r>
    </w:p>
    <w:p w14:paraId="13A0F3A2" w14:textId="77777777" w:rsidR="001F3B48" w:rsidRDefault="00301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Bob receives the encrypted message + the encrypted SALSA's key + the signature from Alice.</w:t>
      </w:r>
    </w:p>
    <w:p w14:paraId="20AF57F5" w14:textId="77777777" w:rsidR="001F3B48" w:rsidRDefault="00301122">
      <w:pPr>
        <w:numPr>
          <w:ilvl w:val="0"/>
          <w:numId w:val="1"/>
        </w:numP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Bob decrypts the encrypted SALSA’s key with EC El-Gamal algorithm, with his private key.</w:t>
      </w:r>
    </w:p>
    <w:p w14:paraId="01CE1E23" w14:textId="77777777" w:rsidR="001F3B48" w:rsidRDefault="00301122">
      <w:pPr>
        <w:numPr>
          <w:ilvl w:val="0"/>
          <w:numId w:val="1"/>
        </w:numPr>
        <w:spacing w:after="0"/>
        <w:rPr>
          <w:color w:val="222222"/>
          <w:sz w:val="24"/>
          <w:szCs w:val="24"/>
          <w:highlight w:val="white"/>
        </w:rPr>
      </w:pPr>
      <w:bookmarkStart w:id="3" w:name="_heading=h.3znysh7" w:colFirst="0" w:colLast="0"/>
      <w:bookmarkEnd w:id="3"/>
      <w:r>
        <w:rPr>
          <w:color w:val="222222"/>
          <w:sz w:val="24"/>
          <w:szCs w:val="24"/>
          <w:highlight w:val="white"/>
        </w:rPr>
        <w:t>Bob decrypts the encrypted mess</w:t>
      </w:r>
      <w:r>
        <w:rPr>
          <w:color w:val="222222"/>
          <w:sz w:val="24"/>
          <w:szCs w:val="24"/>
          <w:highlight w:val="white"/>
        </w:rPr>
        <w:t xml:space="preserve">age using the </w:t>
      </w:r>
      <w:proofErr w:type="spellStart"/>
      <w:r>
        <w:rPr>
          <w:color w:val="222222"/>
          <w:sz w:val="24"/>
          <w:szCs w:val="24"/>
          <w:highlight w:val="white"/>
        </w:rPr>
        <w:t>decypher</w:t>
      </w:r>
      <w:proofErr w:type="spellEnd"/>
      <w:r>
        <w:rPr>
          <w:color w:val="222222"/>
          <w:sz w:val="24"/>
          <w:szCs w:val="24"/>
          <w:highlight w:val="white"/>
        </w:rPr>
        <w:t xml:space="preserve"> key he received after step 10 and public nonce number with the SALSA20 algorithm. </w:t>
      </w:r>
    </w:p>
    <w:p w14:paraId="5B66C6CE" w14:textId="77777777" w:rsidR="001F3B48" w:rsidRDefault="00301122">
      <w:pPr>
        <w:numPr>
          <w:ilvl w:val="0"/>
          <w:numId w:val="1"/>
        </w:numPr>
        <w:spacing w:after="0"/>
        <w:rPr>
          <w:color w:val="222222"/>
          <w:sz w:val="24"/>
          <w:szCs w:val="24"/>
          <w:highlight w:val="white"/>
        </w:rPr>
      </w:pPr>
      <w:bookmarkStart w:id="4" w:name="_heading=h.1fob9te" w:colFirst="0" w:colLast="0"/>
      <w:bookmarkEnd w:id="4"/>
      <w:r>
        <w:rPr>
          <w:color w:val="222222"/>
          <w:sz w:val="24"/>
          <w:szCs w:val="24"/>
          <w:highlight w:val="white"/>
        </w:rPr>
        <w:t>Bob uses SCHNORR signature on the decrypted message with Alice's public key, generator number and prime number to verify that the message comes from A</w:t>
      </w:r>
      <w:r>
        <w:rPr>
          <w:color w:val="222222"/>
          <w:sz w:val="24"/>
          <w:szCs w:val="24"/>
          <w:highlight w:val="white"/>
        </w:rPr>
        <w:t>lice.</w:t>
      </w:r>
    </w:p>
    <w:p w14:paraId="10E5BF7B" w14:textId="77777777" w:rsidR="001F3B48" w:rsidRDefault="00301122">
      <w:pPr>
        <w:numPr>
          <w:ilvl w:val="0"/>
          <w:numId w:val="1"/>
        </w:numPr>
        <w:spacing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If the verification process is completed </w:t>
      </w:r>
      <w:proofErr w:type="gramStart"/>
      <w:r>
        <w:rPr>
          <w:color w:val="222222"/>
          <w:sz w:val="24"/>
          <w:szCs w:val="24"/>
          <w:highlight w:val="white"/>
        </w:rPr>
        <w:t>successfully ,</w:t>
      </w:r>
      <w:proofErr w:type="gramEnd"/>
      <w:r>
        <w:rPr>
          <w:color w:val="222222"/>
          <w:sz w:val="24"/>
          <w:szCs w:val="24"/>
          <w:highlight w:val="white"/>
        </w:rPr>
        <w:t xml:space="preserve"> Bob will be sure that the message comes from Alice otherwise not from Alice.</w:t>
      </w:r>
    </w:p>
    <w:p w14:paraId="58EF98B7" w14:textId="77777777" w:rsidR="001F3B48" w:rsidRDefault="0030112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yellow"/>
          <w:u w:val="single"/>
        </w:rPr>
        <w:t>Obtained Results:</w:t>
      </w:r>
    </w:p>
    <w:p w14:paraId="7AC285CF" w14:textId="77777777" w:rsidR="001F3B48" w:rsidRDefault="00301122">
      <w:pPr>
        <w:rPr>
          <w:color w:val="222222"/>
          <w:sz w:val="24"/>
          <w:szCs w:val="24"/>
          <w:highlight w:val="white"/>
        </w:rPr>
      </w:pPr>
      <w:r>
        <w:rPr>
          <w:b/>
          <w:noProof/>
          <w:color w:val="222222"/>
          <w:sz w:val="30"/>
          <w:szCs w:val="30"/>
          <w:highlight w:val="white"/>
        </w:rPr>
        <w:drawing>
          <wp:inline distT="114300" distB="114300" distL="114300" distR="114300" wp14:anchorId="496D9C4F" wp14:editId="0D125426">
            <wp:extent cx="2738438" cy="142996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429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222222"/>
          <w:sz w:val="30"/>
          <w:szCs w:val="30"/>
          <w:highlight w:val="white"/>
        </w:rPr>
        <w:drawing>
          <wp:inline distT="114300" distB="114300" distL="114300" distR="114300" wp14:anchorId="1332FA4B" wp14:editId="25B8C379">
            <wp:extent cx="2681288" cy="142871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42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5488" w14:textId="77777777" w:rsidR="001F3B48" w:rsidRDefault="00301122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Conclusions:</w:t>
      </w:r>
    </w:p>
    <w:p w14:paraId="3C7BA279" w14:textId="77777777" w:rsidR="001F3B48" w:rsidRDefault="00301122">
      <w:r>
        <w:t>By using a symmetrical salsa 20 algorithm, we encrypt the message quickly and reliably.</w:t>
      </w:r>
    </w:p>
    <w:p w14:paraId="6E14D738" w14:textId="77777777" w:rsidR="001F3B48" w:rsidRDefault="00301122">
      <w:r>
        <w:t xml:space="preserve">It has been proven to be safe against differential attack </w:t>
      </w:r>
      <w:proofErr w:type="gramStart"/>
      <w:r>
        <w:t>and also</w:t>
      </w:r>
      <w:proofErr w:type="gramEnd"/>
      <w:r>
        <w:t xml:space="preserve"> ensures resistance against timing attack.</w:t>
      </w:r>
    </w:p>
    <w:p w14:paraId="30916253" w14:textId="77777777" w:rsidR="001F3B48" w:rsidRDefault="00301122">
      <w:r>
        <w:t xml:space="preserve">Furthermore we use El-Gamal </w:t>
      </w:r>
      <w:proofErr w:type="gramStart"/>
      <w:r>
        <w:t>decryption ,which</w:t>
      </w:r>
      <w:proofErr w:type="gramEnd"/>
      <w:r>
        <w:t xml:space="preserve"> is an asymmet</w:t>
      </w:r>
      <w:r>
        <w:t xml:space="preserve">ric algorithm where the key for decryption is different from the encryption key. So, </w:t>
      </w:r>
      <w:proofErr w:type="gramStart"/>
      <w:r>
        <w:t>In</w:t>
      </w:r>
      <w:proofErr w:type="gramEnd"/>
      <w:r>
        <w:t xml:space="preserve"> this way we guarantee that only the person we want can decrypt the message and see it.</w:t>
      </w:r>
    </w:p>
    <w:p w14:paraId="5475E20B" w14:textId="77777777" w:rsidR="001F3B48" w:rsidRDefault="00301122">
      <w:r>
        <w:t xml:space="preserve">By using symmetrical </w:t>
      </w:r>
      <w:proofErr w:type="gramStart"/>
      <w:r>
        <w:t>algorithm(</w:t>
      </w:r>
      <w:proofErr w:type="gramEnd"/>
      <w:r>
        <w:t xml:space="preserve">salsa 20) for encryption and asymmetric algorithm </w:t>
      </w:r>
      <w:r>
        <w:t>(El-</w:t>
      </w:r>
      <w:proofErr w:type="spellStart"/>
      <w:r>
        <w:t>gamal</w:t>
      </w:r>
      <w:proofErr w:type="spellEnd"/>
      <w:r>
        <w:t xml:space="preserve">), we use a hybrid method  that merges two encryption systems. The combination of which creates hybrid coding is considered the most secure type of encryption </w:t>
      </w:r>
      <w:proofErr w:type="gramStart"/>
      <w:r>
        <w:t>as long as</w:t>
      </w:r>
      <w:proofErr w:type="gramEnd"/>
      <w:r>
        <w:t xml:space="preserve"> the public and private keys are completely secure.</w:t>
      </w:r>
    </w:p>
    <w:sectPr w:rsidR="001F3B48" w:rsidSect="001F39F6">
      <w:headerReference w:type="default" r:id="rId10"/>
      <w:pgSz w:w="11906" w:h="16838"/>
      <w:pgMar w:top="540" w:right="74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3E5E" w14:textId="77777777" w:rsidR="00301122" w:rsidRDefault="00301122">
      <w:pPr>
        <w:spacing w:after="0" w:line="240" w:lineRule="auto"/>
      </w:pPr>
      <w:r>
        <w:separator/>
      </w:r>
    </w:p>
  </w:endnote>
  <w:endnote w:type="continuationSeparator" w:id="0">
    <w:p w14:paraId="0E0E0ED6" w14:textId="77777777" w:rsidR="00301122" w:rsidRDefault="0030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760A" w14:textId="77777777" w:rsidR="00301122" w:rsidRDefault="00301122">
      <w:pPr>
        <w:spacing w:after="0" w:line="240" w:lineRule="auto"/>
      </w:pPr>
      <w:r>
        <w:separator/>
      </w:r>
    </w:p>
  </w:footnote>
  <w:footnote w:type="continuationSeparator" w:id="0">
    <w:p w14:paraId="08EC4167" w14:textId="77777777" w:rsidR="00301122" w:rsidRDefault="0030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3DC3" w14:textId="63851683" w:rsidR="001F3B48" w:rsidRDefault="001E72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Group 5</w:t>
    </w:r>
    <w:r w:rsidR="00301122">
      <w:rPr>
        <w:color w:val="000000"/>
        <w:sz w:val="18"/>
        <w:szCs w:val="18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473F"/>
    <w:multiLevelType w:val="multilevel"/>
    <w:tmpl w:val="16262C0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5B41B3"/>
    <w:multiLevelType w:val="multilevel"/>
    <w:tmpl w:val="83FE2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48"/>
    <w:rsid w:val="001E7230"/>
    <w:rsid w:val="001F39F6"/>
    <w:rsid w:val="001F3B48"/>
    <w:rsid w:val="00301122"/>
    <w:rsid w:val="004C78A2"/>
    <w:rsid w:val="00A4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1BAE"/>
  <w15:docId w15:val="{EADBC2BD-8A94-4267-9A69-906E3F4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38F"/>
    <w:rPr>
      <w:lang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a0"/>
    <w:uiPriority w:val="99"/>
    <w:unhideWhenUsed/>
    <w:rsid w:val="00EF13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13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1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F138F"/>
    <w:rPr>
      <w:lang w:bidi="ar-SA"/>
    </w:rPr>
  </w:style>
  <w:style w:type="paragraph" w:styleId="a7">
    <w:name w:val="footer"/>
    <w:basedOn w:val="a"/>
    <w:link w:val="a8"/>
    <w:uiPriority w:val="99"/>
    <w:unhideWhenUsed/>
    <w:rsid w:val="00EF1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F138F"/>
    <w:rPr>
      <w:lang w:bidi="ar-SA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IQAgf43iCTQvH74D+XSsmsKzg==">AMUW2mWfiqqGNJ6AMhKmx1DLqAurkwSoV4QHtBvI+3mPvmTUtEM8OnIfLwvsKWTPpiGjlkd+nnNZ0cdQjVi8ucTTcucAG5J/XmRTO/6DCG2BxKooZ05w3LqtFAOPIIYLq8lDCI06ayY9BH9eWI3E6m+Blxelfnnbg8uYgncihSNCsBQvA1obFHtJSfuKVkb9yMfuX94miBUP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ארכאן מוחמד</dc:creator>
  <cp:lastModifiedBy>הדר אילוז</cp:lastModifiedBy>
  <cp:revision>4</cp:revision>
  <dcterms:created xsi:type="dcterms:W3CDTF">2021-12-27T11:50:00Z</dcterms:created>
  <dcterms:modified xsi:type="dcterms:W3CDTF">2021-12-27T11:51:00Z</dcterms:modified>
</cp:coreProperties>
</file>