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</w:tblGrid>
      <w:tr w:rsidR="002442DD" w14:paraId="15186841" w14:textId="77777777" w:rsidTr="002442DD">
        <w:trPr>
          <w:trHeight w:val="3981"/>
        </w:trPr>
        <w:tc>
          <w:tcPr>
            <w:tcW w:w="2327" w:type="dxa"/>
            <w:tcBorders>
              <w:bottom w:val="single" w:sz="4" w:space="0" w:color="auto"/>
            </w:tcBorders>
            <w:shd w:val="clear" w:color="auto" w:fill="386836"/>
          </w:tcPr>
          <w:p w14:paraId="523C0D9D" w14:textId="77777777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56</w:t>
            </w:r>
          </w:p>
          <w:p w14:paraId="5E74A74E" w14:textId="77777777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104</w:t>
            </w:r>
          </w:p>
          <w:p w14:paraId="082EA368" w14:textId="7DA5DF9D" w:rsidR="002442DD" w:rsidRP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54</w:t>
            </w:r>
          </w:p>
        </w:tc>
        <w:tc>
          <w:tcPr>
            <w:tcW w:w="2327" w:type="dxa"/>
            <w:shd w:val="clear" w:color="auto" w:fill="5FA648"/>
          </w:tcPr>
          <w:p w14:paraId="2D853E8F" w14:textId="219CC590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9</w:t>
            </w:r>
            <w:r>
              <w:rPr>
                <w:color w:val="FFFFFF" w:themeColor="background1"/>
                <w:sz w:val="48"/>
              </w:rPr>
              <w:t>5</w:t>
            </w:r>
          </w:p>
          <w:p w14:paraId="6BBDCFA9" w14:textId="1A86AC5F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</w:t>
            </w:r>
            <w:r>
              <w:rPr>
                <w:color w:val="FFFFFF" w:themeColor="background1"/>
                <w:sz w:val="48"/>
              </w:rPr>
              <w:t>66</w:t>
            </w:r>
          </w:p>
          <w:p w14:paraId="3B8F6DB6" w14:textId="6740A300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72</w:t>
            </w:r>
          </w:p>
          <w:p w14:paraId="003F850E" w14:textId="6BC52545" w:rsidR="002442DD" w:rsidRDefault="002442DD" w:rsidP="002442DD"/>
        </w:tc>
        <w:tc>
          <w:tcPr>
            <w:tcW w:w="2328" w:type="dxa"/>
            <w:shd w:val="clear" w:color="auto" w:fill="B2DAB5"/>
          </w:tcPr>
          <w:p w14:paraId="76A8FB4A" w14:textId="34169E49" w:rsidR="002442DD" w:rsidRP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178</w:t>
            </w:r>
          </w:p>
          <w:p w14:paraId="4BBD2E1C" w14:textId="1C0E0C91" w:rsid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218</w:t>
            </w:r>
          </w:p>
          <w:p w14:paraId="6204D52A" w14:textId="552AB42B" w:rsidR="002442DD" w:rsidRP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181</w:t>
            </w:r>
          </w:p>
          <w:p w14:paraId="1FE02D60" w14:textId="38792F08" w:rsidR="002442DD" w:rsidRPr="002442DD" w:rsidRDefault="002442DD" w:rsidP="002442DD"/>
        </w:tc>
        <w:tc>
          <w:tcPr>
            <w:tcW w:w="2328" w:type="dxa"/>
          </w:tcPr>
          <w:p w14:paraId="763973B2" w14:textId="77777777" w:rsidR="002442DD" w:rsidRPr="002442DD" w:rsidRDefault="002442DD" w:rsidP="00015A1F"/>
        </w:tc>
        <w:bookmarkStart w:id="0" w:name="_GoBack"/>
        <w:bookmarkEnd w:id="0"/>
      </w:tr>
      <w:tr w:rsidR="002442DD" w14:paraId="23129EE7" w14:textId="77777777" w:rsidTr="002442DD">
        <w:trPr>
          <w:trHeight w:val="4552"/>
        </w:trPr>
        <w:tc>
          <w:tcPr>
            <w:tcW w:w="2327" w:type="dxa"/>
            <w:tcBorders>
              <w:bottom w:val="nil"/>
            </w:tcBorders>
            <w:shd w:val="clear" w:color="auto" w:fill="3F768A"/>
          </w:tcPr>
          <w:p w14:paraId="3D64625D" w14:textId="77777777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63</w:t>
            </w:r>
          </w:p>
          <w:p w14:paraId="143338AD" w14:textId="77777777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118</w:t>
            </w:r>
          </w:p>
          <w:p w14:paraId="6464515D" w14:textId="2DC3FDD6" w:rsidR="002442DD" w:rsidRP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138</w:t>
            </w:r>
          </w:p>
        </w:tc>
        <w:tc>
          <w:tcPr>
            <w:tcW w:w="2327" w:type="dxa"/>
            <w:shd w:val="clear" w:color="auto" w:fill="639CA7"/>
          </w:tcPr>
          <w:p w14:paraId="274095FD" w14:textId="6D6704D6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99</w:t>
            </w:r>
          </w:p>
          <w:p w14:paraId="24317EC1" w14:textId="07E2940D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156</w:t>
            </w:r>
          </w:p>
          <w:p w14:paraId="1A566E66" w14:textId="00AAAF81" w:rsidR="002442DD" w:rsidRDefault="002442DD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167</w:t>
            </w:r>
          </w:p>
          <w:p w14:paraId="2F1B9922" w14:textId="77777777" w:rsidR="002442DD" w:rsidRDefault="002442DD" w:rsidP="002442DD">
            <w:pPr>
              <w:rPr>
                <w:color w:val="FFFFFF" w:themeColor="background1"/>
                <w:sz w:val="48"/>
              </w:rPr>
            </w:pPr>
          </w:p>
          <w:p w14:paraId="77924F1F" w14:textId="77777777" w:rsidR="002442DD" w:rsidRDefault="002442DD" w:rsidP="002442DD"/>
        </w:tc>
        <w:tc>
          <w:tcPr>
            <w:tcW w:w="2328" w:type="dxa"/>
            <w:shd w:val="clear" w:color="auto" w:fill="8BBBC9"/>
          </w:tcPr>
          <w:p w14:paraId="159F2805" w14:textId="77777777" w:rsid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139</w:t>
            </w:r>
          </w:p>
          <w:p w14:paraId="782FB81E" w14:textId="77777777" w:rsid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187</w:t>
            </w:r>
          </w:p>
          <w:p w14:paraId="42F25F82" w14:textId="4A0711C3" w:rsidR="002442DD" w:rsidRP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201</w:t>
            </w:r>
          </w:p>
        </w:tc>
        <w:tc>
          <w:tcPr>
            <w:tcW w:w="2328" w:type="dxa"/>
            <w:shd w:val="clear" w:color="auto" w:fill="CDF5FD"/>
          </w:tcPr>
          <w:p w14:paraId="20E973C0" w14:textId="33BDFD72" w:rsid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205</w:t>
            </w:r>
          </w:p>
          <w:p w14:paraId="1AB0C8BF" w14:textId="7648DD61" w:rsid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245</w:t>
            </w:r>
          </w:p>
          <w:p w14:paraId="6461CB8C" w14:textId="367B370B" w:rsidR="002442DD" w:rsidRPr="002442DD" w:rsidRDefault="002442DD" w:rsidP="002442DD">
            <w:pPr>
              <w:rPr>
                <w:sz w:val="48"/>
              </w:rPr>
            </w:pPr>
            <w:r>
              <w:rPr>
                <w:sz w:val="48"/>
              </w:rPr>
              <w:t>253</w:t>
            </w:r>
          </w:p>
          <w:p w14:paraId="6746D2D2" w14:textId="77777777" w:rsidR="002442DD" w:rsidRPr="002442DD" w:rsidRDefault="002442DD" w:rsidP="002442DD"/>
        </w:tc>
      </w:tr>
      <w:tr w:rsidR="002442DD" w14:paraId="76746717" w14:textId="77777777" w:rsidTr="00015A1F">
        <w:trPr>
          <w:trHeight w:val="3981"/>
        </w:trPr>
        <w:tc>
          <w:tcPr>
            <w:tcW w:w="2327" w:type="dxa"/>
            <w:tcBorders>
              <w:top w:val="nil"/>
            </w:tcBorders>
            <w:shd w:val="clear" w:color="auto" w:fill="6D7079"/>
          </w:tcPr>
          <w:p w14:paraId="37D0E6D7" w14:textId="77777777" w:rsidR="002442DD" w:rsidRDefault="00015A1F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109</w:t>
            </w:r>
          </w:p>
          <w:p w14:paraId="722CBBA7" w14:textId="77777777" w:rsidR="00015A1F" w:rsidRDefault="00015A1F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112</w:t>
            </w:r>
          </w:p>
          <w:p w14:paraId="4F95AC84" w14:textId="77777777" w:rsidR="00015A1F" w:rsidRDefault="00015A1F" w:rsidP="002442DD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121</w:t>
            </w:r>
          </w:p>
          <w:p w14:paraId="1C66CAE1" w14:textId="66225EA4" w:rsidR="00015A1F" w:rsidRPr="002442DD" w:rsidRDefault="00015A1F" w:rsidP="002442DD">
            <w:pPr>
              <w:rPr>
                <w:color w:val="FFFFFF" w:themeColor="background1"/>
                <w:sz w:val="48"/>
              </w:rPr>
            </w:pPr>
          </w:p>
        </w:tc>
        <w:tc>
          <w:tcPr>
            <w:tcW w:w="2327" w:type="dxa"/>
            <w:shd w:val="clear" w:color="auto" w:fill="AAA588"/>
          </w:tcPr>
          <w:p w14:paraId="53D3AB13" w14:textId="77777777" w:rsidR="00015A1F" w:rsidRDefault="00015A1F" w:rsidP="00015A1F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170</w:t>
            </w:r>
          </w:p>
          <w:p w14:paraId="7A56D7E2" w14:textId="77777777" w:rsidR="00015A1F" w:rsidRDefault="00015A1F" w:rsidP="00015A1F">
            <w:pPr>
              <w:rPr>
                <w:color w:val="FFFFFF" w:themeColor="background1"/>
                <w:sz w:val="48"/>
              </w:rPr>
            </w:pPr>
            <w:r>
              <w:rPr>
                <w:color w:val="FFFFFF" w:themeColor="background1"/>
                <w:sz w:val="48"/>
              </w:rPr>
              <w:t>165</w:t>
            </w:r>
          </w:p>
          <w:p w14:paraId="2E81CDBD" w14:textId="70A4ED17" w:rsidR="002442DD" w:rsidRPr="00015A1F" w:rsidRDefault="00015A1F" w:rsidP="00015A1F">
            <w:r>
              <w:rPr>
                <w:color w:val="FFFFFF" w:themeColor="background1"/>
                <w:sz w:val="48"/>
              </w:rPr>
              <w:t>136</w:t>
            </w:r>
          </w:p>
        </w:tc>
        <w:tc>
          <w:tcPr>
            <w:tcW w:w="2328" w:type="dxa"/>
            <w:shd w:val="clear" w:color="auto" w:fill="F8FFF3"/>
          </w:tcPr>
          <w:p w14:paraId="31F02870" w14:textId="77777777" w:rsidR="00015A1F" w:rsidRDefault="00015A1F" w:rsidP="00015A1F">
            <w:pPr>
              <w:rPr>
                <w:sz w:val="48"/>
              </w:rPr>
            </w:pPr>
            <w:r>
              <w:rPr>
                <w:sz w:val="48"/>
              </w:rPr>
              <w:t>248</w:t>
            </w:r>
          </w:p>
          <w:p w14:paraId="654C1685" w14:textId="77777777" w:rsidR="00015A1F" w:rsidRDefault="00015A1F" w:rsidP="00015A1F">
            <w:pPr>
              <w:rPr>
                <w:sz w:val="48"/>
              </w:rPr>
            </w:pPr>
            <w:r>
              <w:rPr>
                <w:sz w:val="48"/>
              </w:rPr>
              <w:t>255</w:t>
            </w:r>
          </w:p>
          <w:p w14:paraId="3308D13F" w14:textId="77777777" w:rsidR="00015A1F" w:rsidRPr="00015A1F" w:rsidRDefault="00015A1F" w:rsidP="00015A1F">
            <w:pPr>
              <w:rPr>
                <w:sz w:val="48"/>
              </w:rPr>
            </w:pPr>
            <w:r>
              <w:rPr>
                <w:sz w:val="48"/>
              </w:rPr>
              <w:t>243</w:t>
            </w:r>
          </w:p>
          <w:p w14:paraId="44BEA7BF" w14:textId="0CFA2272" w:rsidR="002442DD" w:rsidRPr="00015A1F" w:rsidRDefault="002442DD" w:rsidP="002442DD">
            <w:pPr>
              <w:rPr>
                <w:b/>
              </w:rPr>
            </w:pPr>
          </w:p>
        </w:tc>
        <w:tc>
          <w:tcPr>
            <w:tcW w:w="2328" w:type="dxa"/>
          </w:tcPr>
          <w:p w14:paraId="61362D4A" w14:textId="77777777" w:rsidR="002442DD" w:rsidRPr="002442DD" w:rsidRDefault="002442DD" w:rsidP="00015A1F"/>
        </w:tc>
      </w:tr>
    </w:tbl>
    <w:p w14:paraId="547A0807" w14:textId="77777777" w:rsidR="00A678E6" w:rsidRDefault="00015A1F"/>
    <w:sectPr w:rsidR="00A6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DD"/>
    <w:rsid w:val="00015A1F"/>
    <w:rsid w:val="002442DD"/>
    <w:rsid w:val="005662F4"/>
    <w:rsid w:val="006066E3"/>
    <w:rsid w:val="00613474"/>
    <w:rsid w:val="007B22D8"/>
    <w:rsid w:val="00A3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7B8A"/>
  <w15:chartTrackingRefBased/>
  <w15:docId w15:val="{6F76EF4A-950C-48A5-9051-69EB0DFB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A1F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13474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13474"/>
    <w:rPr>
      <w:rFonts w:eastAsiaTheme="majorEastAsia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24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Hadden</dc:creator>
  <cp:keywords/>
  <dc:description/>
  <cp:lastModifiedBy>Cory Hadden</cp:lastModifiedBy>
  <cp:revision>1</cp:revision>
  <dcterms:created xsi:type="dcterms:W3CDTF">2019-01-15T05:54:00Z</dcterms:created>
  <dcterms:modified xsi:type="dcterms:W3CDTF">2019-01-15T06:07:00Z</dcterms:modified>
</cp:coreProperties>
</file>