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016F" w:rsidRDefault="00D470CB" w:rsidP="001F016F">
      <w:r>
        <w:rPr>
          <w:noProof/>
          <w:lang w:eastAsia="en-GB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16510</wp:posOffset>
            </wp:positionH>
            <wp:positionV relativeFrom="paragraph">
              <wp:posOffset>-2540</wp:posOffset>
            </wp:positionV>
            <wp:extent cx="838200" cy="755650"/>
            <wp:effectExtent l="19050" t="0" r="19050" b="25400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75565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anchor>
        </w:drawing>
      </w:r>
    </w:p>
    <w:p w:rsidR="001F016F" w:rsidRPr="00D470CB" w:rsidRDefault="001F016F" w:rsidP="001F016F">
      <w:pPr>
        <w:rPr>
          <w:i/>
        </w:rPr>
      </w:pPr>
      <w:r>
        <w:t xml:space="preserve">                                      </w:t>
      </w:r>
      <w:r w:rsidRPr="00D470CB">
        <w:rPr>
          <w:i/>
        </w:rPr>
        <w:t>MINHAJ ISLAMIC</w:t>
      </w:r>
      <w:r w:rsidR="00D84B1F">
        <w:rPr>
          <w:i/>
        </w:rPr>
        <w:t xml:space="preserve"> MODEL</w:t>
      </w:r>
      <w:r w:rsidRPr="00D470CB">
        <w:rPr>
          <w:i/>
        </w:rPr>
        <w:t xml:space="preserve"> SCHOOL HAZRO</w:t>
      </w:r>
    </w:p>
    <w:p w:rsidR="001F016F" w:rsidRPr="00D470CB" w:rsidRDefault="001F016F" w:rsidP="001F016F">
      <w:r w:rsidRPr="00D470CB">
        <w:rPr>
          <w:i/>
        </w:rPr>
        <w:t xml:space="preserve">                                  FIRST TERM EXAMINATION (2026</w:t>
      </w:r>
      <w:r w:rsidRPr="00D470CB">
        <w:t>)</w:t>
      </w:r>
    </w:p>
    <w:p w:rsidR="001F016F" w:rsidRDefault="001F016F" w:rsidP="001F016F">
      <w:r>
        <w:t>---------------------------------------------------------------------------------------------------</w:t>
      </w:r>
    </w:p>
    <w:p w:rsidR="001F016F" w:rsidRDefault="00AC61CC" w:rsidP="001F016F">
      <w:r>
        <w:t>Class: 10th             Subject: Physics</w:t>
      </w:r>
      <w:r w:rsidR="001F016F">
        <w:t xml:space="preserve">                  Total Marks: 50</w:t>
      </w:r>
    </w:p>
    <w:p w:rsidR="001F016F" w:rsidRDefault="001F016F" w:rsidP="001F016F">
      <w:r>
        <w:t>Roll No: ____________________           Student Name: ____________________   Time Allowed: 2 Hours</w:t>
      </w:r>
    </w:p>
    <w:p w:rsidR="001F016F" w:rsidRDefault="001F016F" w:rsidP="001F016F">
      <w:r>
        <w:t>==========================================================================</w:t>
      </w:r>
      <w:r w:rsidR="00D84B1F">
        <w:t>========</w:t>
      </w:r>
    </w:p>
    <w:p w:rsidR="001F016F" w:rsidRDefault="001F016F" w:rsidP="001F016F">
      <w:r>
        <w:t>---------------------------------------------------------------------------------------------------</w:t>
      </w:r>
    </w:p>
    <w:p w:rsidR="001F016F" w:rsidRDefault="001F016F" w:rsidP="001F016F">
      <w:r>
        <w:t xml:space="preserve">                               SECTION A: OBJECTIVE TYPE (10 Marks)</w:t>
      </w:r>
    </w:p>
    <w:p w:rsidR="001F016F" w:rsidRDefault="001F016F" w:rsidP="001F016F">
      <w:r>
        <w:t>---------------------------------------------------------------------------------------------------</w:t>
      </w:r>
    </w:p>
    <w:p w:rsidR="001F016F" w:rsidRDefault="001F016F" w:rsidP="001F016F">
      <w:r>
        <w:t>Q1. Choose the correct option for each question:</w:t>
      </w:r>
    </w:p>
    <w:p w:rsidR="00A75E37" w:rsidRDefault="001F016F" w:rsidP="001F016F">
      <w:r>
        <w:t xml:space="preserve">(i) </w:t>
      </w:r>
      <w:r w:rsidR="00A75E37">
        <w:t>When the temperature of a rod of copper is increased, its length:</w:t>
      </w:r>
    </w:p>
    <w:p w:rsidR="001F016F" w:rsidRDefault="001F016F" w:rsidP="001F016F">
      <w:r>
        <w:t xml:space="preserve">    [A] </w:t>
      </w:r>
      <w:r w:rsidR="00A75E37">
        <w:t>remains the same</w:t>
      </w:r>
      <w:r>
        <w:t xml:space="preserve">            [B] </w:t>
      </w:r>
      <w:r w:rsidR="00A75E37">
        <w:t>increases</w:t>
      </w:r>
      <w:r>
        <w:t xml:space="preserve">               [C] </w:t>
      </w:r>
      <w:r w:rsidR="00A75E37">
        <w:t>decreases</w:t>
      </w:r>
      <w:r>
        <w:t xml:space="preserve">       [D] </w:t>
      </w:r>
      <w:r w:rsidR="00A75E37">
        <w:t>becomes double</w:t>
      </w:r>
    </w:p>
    <w:p w:rsidR="00A75E37" w:rsidRDefault="001F016F" w:rsidP="001F016F">
      <w:r>
        <w:t xml:space="preserve">(ii) </w:t>
      </w:r>
      <w:r w:rsidR="00A75E37">
        <w:t>What does a liquid turn into once it is evaporated?</w:t>
      </w:r>
    </w:p>
    <w:p w:rsidR="00AC61CC" w:rsidRDefault="00AC61CC" w:rsidP="00AC61CC">
      <w:pPr>
        <w:pStyle w:val="NormalWeb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</w:rPr>
        <w:t xml:space="preserve">   </w:t>
      </w:r>
      <w:r w:rsidR="001F016F" w:rsidRPr="00A75E37">
        <w:rPr>
          <w:rFonts w:asciiTheme="minorHAnsi" w:hAnsiTheme="minorHAnsi"/>
          <w:sz w:val="20"/>
          <w:szCs w:val="20"/>
        </w:rPr>
        <w:t xml:space="preserve">[A] </w:t>
      </w:r>
      <w:r w:rsidR="00A75E37" w:rsidRPr="00A75E37">
        <w:rPr>
          <w:rFonts w:asciiTheme="minorHAnsi" w:hAnsiTheme="minorHAnsi"/>
          <w:sz w:val="20"/>
          <w:szCs w:val="20"/>
        </w:rPr>
        <w:t>Gas</w:t>
      </w:r>
      <w:r w:rsidR="001F016F" w:rsidRPr="00A75E37">
        <w:rPr>
          <w:rFonts w:asciiTheme="minorHAnsi" w:hAnsiTheme="minorHAnsi"/>
          <w:sz w:val="20"/>
          <w:szCs w:val="20"/>
        </w:rPr>
        <w:t xml:space="preserve">           [B] </w:t>
      </w:r>
      <w:r w:rsidR="00A75E37" w:rsidRPr="00A75E37">
        <w:rPr>
          <w:rFonts w:asciiTheme="minorHAnsi" w:hAnsiTheme="minorHAnsi"/>
          <w:sz w:val="20"/>
          <w:szCs w:val="20"/>
        </w:rPr>
        <w:t>Water vapours</w:t>
      </w:r>
      <w:r w:rsidR="00A75E37" w:rsidRPr="00A75E37">
        <w:rPr>
          <w:rFonts w:asciiTheme="minorHAnsi" w:hAnsiTheme="minorHAnsi"/>
          <w:sz w:val="20"/>
          <w:szCs w:val="20"/>
        </w:rPr>
        <w:t xml:space="preserve"> </w:t>
      </w:r>
      <w:r w:rsidR="001F016F" w:rsidRPr="00A75E37">
        <w:rPr>
          <w:rFonts w:asciiTheme="minorHAnsi" w:hAnsiTheme="minorHAnsi"/>
          <w:sz w:val="20"/>
          <w:szCs w:val="20"/>
        </w:rPr>
        <w:t xml:space="preserve">[C] </w:t>
      </w:r>
      <w:r w:rsidR="00A75E37" w:rsidRPr="00A75E37">
        <w:rPr>
          <w:rFonts w:asciiTheme="minorHAnsi" w:hAnsiTheme="minorHAnsi"/>
          <w:sz w:val="20"/>
          <w:szCs w:val="20"/>
        </w:rPr>
        <w:t>Air</w:t>
      </w:r>
      <w:r w:rsidR="00A75E37" w:rsidRPr="00A75E37">
        <w:rPr>
          <w:rFonts w:asciiTheme="minorHAnsi" w:hAnsiTheme="minorHAnsi"/>
          <w:sz w:val="20"/>
          <w:szCs w:val="20"/>
        </w:rPr>
        <w:t xml:space="preserve"> </w:t>
      </w:r>
      <w:r w:rsidR="001F016F" w:rsidRPr="00A75E37">
        <w:rPr>
          <w:rFonts w:asciiTheme="minorHAnsi" w:hAnsiTheme="minorHAnsi"/>
          <w:sz w:val="20"/>
          <w:szCs w:val="20"/>
        </w:rPr>
        <w:t xml:space="preserve">[D] </w:t>
      </w:r>
      <w:r w:rsidR="00A75E37" w:rsidRPr="00A75E37">
        <w:rPr>
          <w:rFonts w:asciiTheme="minorHAnsi" w:hAnsiTheme="minorHAnsi"/>
          <w:sz w:val="20"/>
          <w:szCs w:val="20"/>
        </w:rPr>
        <w:t xml:space="preserve"> Both (a) and (b)  </w:t>
      </w:r>
    </w:p>
    <w:p w:rsidR="00A75E37" w:rsidRPr="00AC61CC" w:rsidRDefault="001F016F" w:rsidP="00AC61CC">
      <w:pPr>
        <w:pStyle w:val="NormalWeb"/>
        <w:rPr>
          <w:rFonts w:asciiTheme="minorHAnsi" w:hAnsiTheme="minorHAnsi"/>
          <w:sz w:val="20"/>
          <w:szCs w:val="20"/>
        </w:rPr>
      </w:pPr>
      <w:r>
        <w:t xml:space="preserve">(iii) </w:t>
      </w:r>
      <w:r w:rsidR="00A75E37">
        <w:t>High-temperature superconductors typically involve which type of material?</w:t>
      </w:r>
    </w:p>
    <w:p w:rsidR="001F016F" w:rsidRDefault="001F016F" w:rsidP="001F016F">
      <w:r>
        <w:t xml:space="preserve">    [A] </w:t>
      </w:r>
      <w:r w:rsidR="00A75E37">
        <w:t>Pure metals</w:t>
      </w:r>
      <w:r>
        <w:t xml:space="preserve">         [B] </w:t>
      </w:r>
      <w:r w:rsidR="00A75E37">
        <w:t>Organic compounds</w:t>
      </w:r>
      <w:r>
        <w:t xml:space="preserve">          [C] </w:t>
      </w:r>
      <w:r w:rsidR="00A75E37">
        <w:t>Ceramics</w:t>
      </w:r>
      <w:r>
        <w:t xml:space="preserve">            [D] </w:t>
      </w:r>
      <w:r w:rsidR="00A75E37">
        <w:t>Liquid crystals</w:t>
      </w:r>
    </w:p>
    <w:p w:rsidR="00A75E37" w:rsidRDefault="001F016F" w:rsidP="001F016F">
      <w:r>
        <w:t xml:space="preserve">(iv) </w:t>
      </w:r>
      <w:r w:rsidR="00A75E37">
        <w:t>Which method of heat transfer requires direct contact between particles?</w:t>
      </w:r>
    </w:p>
    <w:p w:rsidR="001F016F" w:rsidRDefault="001F016F" w:rsidP="001F016F">
      <w:r>
        <w:t xml:space="preserve">    [A] </w:t>
      </w:r>
      <w:r w:rsidR="00A75E37">
        <w:t>Convection</w:t>
      </w:r>
      <w:r w:rsidR="00A75E37">
        <w:t xml:space="preserve"> </w:t>
      </w:r>
      <w:r>
        <w:t xml:space="preserve">[B] </w:t>
      </w:r>
      <w:r w:rsidR="00A75E37">
        <w:t>Radiation</w:t>
      </w:r>
      <w:r>
        <w:t xml:space="preserve">         [C] </w:t>
      </w:r>
      <w:r w:rsidR="00A75E37">
        <w:t>Conduction</w:t>
      </w:r>
      <w:r>
        <w:t xml:space="preserve">       [D] </w:t>
      </w:r>
      <w:r w:rsidR="00A75E37">
        <w:t>Evaporation</w:t>
      </w:r>
    </w:p>
    <w:p w:rsidR="00A75E37" w:rsidRDefault="001F016F" w:rsidP="001F016F">
      <w:r>
        <w:t>(v</w:t>
      </w:r>
      <w:r w:rsidR="00AC61CC">
        <w:t>)</w:t>
      </w:r>
      <w:r w:rsidR="00A75E37">
        <w:t>The natural phenomenon caused by convection currents is:</w:t>
      </w:r>
    </w:p>
    <w:p w:rsidR="001F016F" w:rsidRDefault="001F016F" w:rsidP="001F016F">
      <w:r>
        <w:t xml:space="preserve">    [A] </w:t>
      </w:r>
      <w:r w:rsidR="00A75E37">
        <w:t>earthquakes</w:t>
      </w:r>
      <w:r w:rsidR="00A75E37">
        <w:t xml:space="preserve"> </w:t>
      </w:r>
      <w:r>
        <w:t xml:space="preserve">[B] </w:t>
      </w:r>
      <w:r w:rsidR="00A75E37">
        <w:t>land and sea breezes</w:t>
      </w:r>
      <w:r>
        <w:t xml:space="preserve">             [C] </w:t>
      </w:r>
      <w:r w:rsidR="00A75E37">
        <w:t>magnetic fields</w:t>
      </w:r>
      <w:r>
        <w:t xml:space="preserve">           [D] </w:t>
      </w:r>
      <w:r w:rsidR="00A75E37">
        <w:t>solar eclipses</w:t>
      </w:r>
    </w:p>
    <w:p w:rsidR="00A75E37" w:rsidRDefault="001F016F" w:rsidP="001F016F">
      <w:r>
        <w:t>(vi</w:t>
      </w:r>
      <w:r w:rsidR="00970878">
        <w:t xml:space="preserve">) </w:t>
      </w:r>
      <w:r w:rsidR="00A75E37">
        <w:t>How does heat transfer occur through radiation?</w:t>
      </w:r>
    </w:p>
    <w:p w:rsidR="001F016F" w:rsidRDefault="001F016F" w:rsidP="001F016F">
      <w:r>
        <w:t xml:space="preserve">    [A</w:t>
      </w:r>
      <w:r w:rsidR="00AC61CC">
        <w:t xml:space="preserve">} </w:t>
      </w:r>
      <w:bookmarkStart w:id="0" w:name="_GoBack"/>
      <w:bookmarkEnd w:id="0"/>
      <w:r w:rsidR="00970878">
        <w:t>Through direct contact between objects</w:t>
      </w:r>
      <w:r w:rsidR="00970878">
        <w:t xml:space="preserve"> </w:t>
      </w:r>
      <w:r>
        <w:t xml:space="preserve">[B] </w:t>
      </w:r>
      <w:r w:rsidR="00970878">
        <w:t>Through the movement of heated fluid</w:t>
      </w:r>
      <w:r>
        <w:t xml:space="preserve">      [C] </w:t>
      </w:r>
      <w:r w:rsidR="00970878">
        <w:t>Through electromagnetic waves without needing a medium</w:t>
      </w:r>
      <w:r w:rsidR="00970878">
        <w:t xml:space="preserve"> </w:t>
      </w:r>
      <w:r>
        <w:t xml:space="preserve">[D] </w:t>
      </w:r>
      <w:r w:rsidR="00970878">
        <w:t>none</w:t>
      </w:r>
    </w:p>
    <w:p w:rsidR="00970878" w:rsidRDefault="001F016F" w:rsidP="001F016F">
      <w:r>
        <w:t xml:space="preserve">(vii) </w:t>
      </w:r>
      <w:r w:rsidR="00970878">
        <w:t>The Sun's heat reaches the Earth:</w:t>
      </w:r>
    </w:p>
    <w:p w:rsidR="001F016F" w:rsidRDefault="001F016F" w:rsidP="001F016F">
      <w:r>
        <w:t xml:space="preserve">    [A] </w:t>
      </w:r>
      <w:r w:rsidR="00970878">
        <w:t>through conduction between air particles</w:t>
      </w:r>
      <w:r w:rsidR="00970878">
        <w:t xml:space="preserve"> </w:t>
      </w:r>
      <w:r>
        <w:t xml:space="preserve">[B] </w:t>
      </w:r>
      <w:r w:rsidR="00970878">
        <w:t>through convection in space</w:t>
      </w:r>
      <w:r w:rsidR="00970878">
        <w:t xml:space="preserve"> </w:t>
      </w:r>
      <w:r>
        <w:t xml:space="preserve">[C] </w:t>
      </w:r>
      <w:r w:rsidR="00970878">
        <w:t>through radiation via electromagnetic waves</w:t>
      </w:r>
      <w:r w:rsidR="00970878">
        <w:t xml:space="preserve"> </w:t>
      </w:r>
      <w:r>
        <w:t xml:space="preserve">[D] </w:t>
      </w:r>
      <w:r w:rsidR="00970878">
        <w:t>through reflection by the moon</w:t>
      </w:r>
    </w:p>
    <w:p w:rsidR="00970878" w:rsidRDefault="001F016F" w:rsidP="001F016F">
      <w:r>
        <w:t xml:space="preserve">(viii) </w:t>
      </w:r>
      <w:r w:rsidR="00970878">
        <w:t>Which type of surface is the best absorber of radiation?</w:t>
      </w:r>
    </w:p>
    <w:p w:rsidR="001F016F" w:rsidRDefault="001F016F" w:rsidP="001F016F">
      <w:r>
        <w:t xml:space="preserve">    [A] </w:t>
      </w:r>
      <w:r w:rsidR="00970878">
        <w:t>smooth and shiny surfaces</w:t>
      </w:r>
      <w:r>
        <w:t xml:space="preserve">         [B] </w:t>
      </w:r>
      <w:r w:rsidR="00970878">
        <w:t>dark and rough surfaces</w:t>
      </w:r>
      <w:r>
        <w:t xml:space="preserve">        [C] </w:t>
      </w:r>
      <w:r w:rsidR="00970878">
        <w:t>transparent and thin surfaces</w:t>
      </w:r>
      <w:r>
        <w:t xml:space="preserve">     [D] </w:t>
      </w:r>
      <w:r w:rsidR="00970878">
        <w:t>polished and white surfaces</w:t>
      </w:r>
    </w:p>
    <w:p w:rsidR="00970878" w:rsidRDefault="001F016F" w:rsidP="001F016F">
      <w:r>
        <w:t xml:space="preserve">(ix) </w:t>
      </w:r>
      <w:r w:rsidR="00970878">
        <w:t>Why does a thermos flask have a vacuum between its double walls?</w:t>
      </w:r>
    </w:p>
    <w:p w:rsidR="001F016F" w:rsidRDefault="001F016F" w:rsidP="001F016F">
      <w:r>
        <w:t xml:space="preserve">    [A] </w:t>
      </w:r>
      <w:r w:rsidR="00970878">
        <w:t>To allow conduction and convection</w:t>
      </w:r>
      <w:r>
        <w:t xml:space="preserve">          [B] </w:t>
      </w:r>
      <w:r w:rsidR="00970878">
        <w:t>To stop heat transfer by conduction and convection</w:t>
      </w:r>
      <w:r>
        <w:t xml:space="preserve">           [C] </w:t>
      </w:r>
      <w:r w:rsidR="00970878">
        <w:t>To increase heat absorption by radiation</w:t>
      </w:r>
      <w:r>
        <w:t xml:space="preserve">        [D] </w:t>
      </w:r>
      <w:r w:rsidR="00970878">
        <w:t>To keep the outer casing ho</w:t>
      </w:r>
      <w:r w:rsidR="00970878">
        <w:t>t</w:t>
      </w:r>
    </w:p>
    <w:p w:rsidR="00970878" w:rsidRDefault="001F016F" w:rsidP="001F016F">
      <w:r>
        <w:t xml:space="preserve">(x) </w:t>
      </w:r>
      <w:r w:rsidR="00970878">
        <w:t>Which factor increases the rate of evaporation?</w:t>
      </w:r>
    </w:p>
    <w:p w:rsidR="00970878" w:rsidRDefault="001F016F" w:rsidP="001F016F">
      <w:r>
        <w:t xml:space="preserve">    [A] </w:t>
      </w:r>
      <w:r w:rsidR="00970878">
        <w:t>Decreasing temperature</w:t>
      </w:r>
      <w:r w:rsidR="00970878">
        <w:t xml:space="preserve"> </w:t>
      </w:r>
      <w:r>
        <w:t xml:space="preserve">[B] </w:t>
      </w:r>
      <w:r w:rsidR="00970878">
        <w:t>Increasing surface area of the liquid</w:t>
      </w:r>
      <w:r w:rsidR="00970878">
        <w:t xml:space="preserve"> </w:t>
      </w:r>
      <w:r>
        <w:t xml:space="preserve">[C] </w:t>
      </w:r>
      <w:r w:rsidR="00970878">
        <w:t>Increasing humidity</w:t>
      </w:r>
      <w:r w:rsidR="00970878">
        <w:t xml:space="preserve"> </w:t>
      </w:r>
      <w:r>
        <w:t xml:space="preserve">[D] </w:t>
      </w:r>
      <w:r w:rsidR="00970878">
        <w:t>Decreasing wind speed</w:t>
      </w:r>
    </w:p>
    <w:p w:rsidR="001F016F" w:rsidRDefault="001F016F" w:rsidP="001F016F">
      <w:r>
        <w:t>---------------------------------------------------------------------------------------------------</w:t>
      </w:r>
    </w:p>
    <w:p w:rsidR="001F016F" w:rsidRDefault="001F016F" w:rsidP="001F016F">
      <w:r>
        <w:t xml:space="preserve">                         SECTI</w:t>
      </w:r>
      <w:r w:rsidR="00970878">
        <w:t>ON B: SHORT ANSWER QUESTIONS (10× 3 = 30</w:t>
      </w:r>
      <w:r>
        <w:t xml:space="preserve"> Marks)</w:t>
      </w:r>
    </w:p>
    <w:p w:rsidR="001F016F" w:rsidRDefault="001F016F" w:rsidP="001F016F">
      <w:r>
        <w:t>---------------------------------------------------------------------------------------------------</w:t>
      </w:r>
    </w:p>
    <w:p w:rsidR="001F016F" w:rsidRDefault="001F016F" w:rsidP="001F016F">
      <w:r>
        <w:t xml:space="preserve">Q2. </w:t>
      </w:r>
      <w:r w:rsidR="00970878">
        <w:t>What factors influence the thermal expansion of solids?</w:t>
      </w:r>
    </w:p>
    <w:p w:rsidR="001F016F" w:rsidRDefault="001F016F" w:rsidP="001F016F">
      <w:r>
        <w:t xml:space="preserve">Q3. </w:t>
      </w:r>
      <w:r w:rsidR="00970878">
        <w:t>What is latent heat of fusion?</w:t>
      </w:r>
    </w:p>
    <w:p w:rsidR="001F016F" w:rsidRDefault="001F016F" w:rsidP="001F016F">
      <w:r>
        <w:t xml:space="preserve">Q4. </w:t>
      </w:r>
      <w:r w:rsidR="00BE4CE6">
        <w:t>How does evaporation contribute to cooling processes in everyday life?</w:t>
      </w:r>
    </w:p>
    <w:p w:rsidR="001F016F" w:rsidRDefault="001F016F" w:rsidP="00BE4CE6">
      <w:r>
        <w:t xml:space="preserve">Q5. </w:t>
      </w:r>
      <w:r w:rsidR="00BE4CE6">
        <w:t>What is latent heat of vaporization, and how is it calculated?</w:t>
      </w:r>
    </w:p>
    <w:p w:rsidR="00BE4CE6" w:rsidRDefault="001F016F" w:rsidP="00BE4CE6">
      <w:r>
        <w:lastRenderedPageBreak/>
        <w:t xml:space="preserve">Q6. </w:t>
      </w:r>
      <w:r w:rsidR="00BE4CE6">
        <w:t>What are the three primary types of heat transfer</w:t>
      </w:r>
      <w:r w:rsidR="00BE4CE6">
        <w:t>?</w:t>
      </w:r>
    </w:p>
    <w:p w:rsidR="001F016F" w:rsidRDefault="001F016F" w:rsidP="00BE4CE6">
      <w:r>
        <w:t xml:space="preserve">Q7. </w:t>
      </w:r>
      <w:r w:rsidR="00BE4CE6">
        <w:t>Why does heat travel faster in metals compared to non-metals?</w:t>
      </w:r>
    </w:p>
    <w:p w:rsidR="00BE4CE6" w:rsidRDefault="001F016F" w:rsidP="001F016F">
      <w:r>
        <w:t xml:space="preserve">Q8. </w:t>
      </w:r>
      <w:r w:rsidR="00BE4CE6">
        <w:t>What natural phenomenon causes land and sea breezes?</w:t>
      </w:r>
    </w:p>
    <w:p w:rsidR="00BE4CE6" w:rsidRDefault="001F016F" w:rsidP="001F016F">
      <w:r>
        <w:t xml:space="preserve">Q9. </w:t>
      </w:r>
      <w:r w:rsidR="00BE4CE6">
        <w:t>What is radiation, and how does it transfer heat?</w:t>
      </w:r>
    </w:p>
    <w:p w:rsidR="001F016F" w:rsidRDefault="00BE4CE6" w:rsidP="001F016F">
      <w:r>
        <w:t>Q10</w:t>
      </w:r>
      <w:r w:rsidR="001F016F">
        <w:t>.</w:t>
      </w:r>
      <w:r w:rsidRPr="00BE4CE6">
        <w:t xml:space="preserve"> </w:t>
      </w:r>
      <w:r>
        <w:t>Why does a dull black surface emit and absorb more radiation than a shiny silver surface?</w:t>
      </w:r>
    </w:p>
    <w:p w:rsidR="00BE4CE6" w:rsidRDefault="00BE4CE6" w:rsidP="001F016F">
      <w:r>
        <w:t xml:space="preserve">Q11. Give the applications of Heat transfer </w:t>
      </w:r>
    </w:p>
    <w:p w:rsidR="001F016F" w:rsidRDefault="001F016F" w:rsidP="001F016F"/>
    <w:p w:rsidR="001F016F" w:rsidRDefault="001F016F" w:rsidP="001F016F">
      <w:r>
        <w:t>---------------------------------------------------------------------------------------------------</w:t>
      </w:r>
    </w:p>
    <w:p w:rsidR="001F016F" w:rsidRDefault="001F016F" w:rsidP="001F016F">
      <w:r>
        <w:t xml:space="preserve">                       SECTION C: DESCRI</w:t>
      </w:r>
      <w:r w:rsidR="00BE4CE6">
        <w:t xml:space="preserve">PTIVE / LONG QUESTIONS (2 × 5 = 10 </w:t>
      </w:r>
      <w:r>
        <w:t>Marks)</w:t>
      </w:r>
    </w:p>
    <w:p w:rsidR="001F016F" w:rsidRDefault="001F016F" w:rsidP="001F016F">
      <w:r>
        <w:t>---------------------------------------------------------------------------------------------------</w:t>
      </w:r>
    </w:p>
    <w:p w:rsidR="001F016F" w:rsidRDefault="001F016F" w:rsidP="001F016F">
      <w:r>
        <w:t>Attempt any TWO (2) quest</w:t>
      </w:r>
      <w:r w:rsidR="00BE4CE6">
        <w:t>ions. Each question carries 5</w:t>
      </w:r>
      <w:r>
        <w:t xml:space="preserve"> marks.</w:t>
      </w:r>
    </w:p>
    <w:p w:rsidR="001F016F" w:rsidRDefault="001F016F" w:rsidP="001F016F"/>
    <w:p w:rsidR="00BE4CE6" w:rsidRDefault="00BE4CE6" w:rsidP="00BE4CE6">
      <w:r>
        <w:t>Q12.</w:t>
      </w:r>
      <w:r w:rsidR="001F016F">
        <w:t xml:space="preserve"> </w:t>
      </w:r>
      <w:r>
        <w:t>Compare the absorption and emission of heat by different surfaces. How does the colour and texture of a surface affect its ability to absorb and emit heat?</w:t>
      </w:r>
    </w:p>
    <w:p w:rsidR="00BE4CE6" w:rsidRDefault="00BE4CE6" w:rsidP="00BE4CE6">
      <w:r>
        <w:t>Q13</w:t>
      </w:r>
      <w:r w:rsidR="00AC61CC">
        <w:t>. What is Evaporation? Give factor affecting the rate of Evaporation.</w:t>
      </w:r>
    </w:p>
    <w:p w:rsidR="00AC61CC" w:rsidRDefault="00AC61CC" w:rsidP="00BE4CE6"/>
    <w:p w:rsidR="00F52804" w:rsidRDefault="00F52804" w:rsidP="001F016F"/>
    <w:sectPr w:rsidR="00F52804" w:rsidSect="00D470CB">
      <w:pgSz w:w="11906" w:h="16838" w:code="9"/>
      <w:pgMar w:top="284" w:right="567" w:bottom="284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62B6C" w:rsidRDefault="00062B6C" w:rsidP="00D470CB">
      <w:pPr>
        <w:spacing w:after="0" w:line="240" w:lineRule="auto"/>
      </w:pPr>
      <w:r>
        <w:separator/>
      </w:r>
    </w:p>
  </w:endnote>
  <w:endnote w:type="continuationSeparator" w:id="0">
    <w:p w:rsidR="00062B6C" w:rsidRDefault="00062B6C" w:rsidP="00D470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62B6C" w:rsidRDefault="00062B6C" w:rsidP="00D470CB">
      <w:pPr>
        <w:spacing w:after="0" w:line="240" w:lineRule="auto"/>
      </w:pPr>
      <w:r>
        <w:separator/>
      </w:r>
    </w:p>
  </w:footnote>
  <w:footnote w:type="continuationSeparator" w:id="0">
    <w:p w:rsidR="00062B6C" w:rsidRDefault="00062B6C" w:rsidP="00D470C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mirrorMargins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5E37"/>
    <w:rsid w:val="00062B6C"/>
    <w:rsid w:val="001F016F"/>
    <w:rsid w:val="00970878"/>
    <w:rsid w:val="009748D6"/>
    <w:rsid w:val="00A75E37"/>
    <w:rsid w:val="00AC61CC"/>
    <w:rsid w:val="00BE4CE6"/>
    <w:rsid w:val="00D470CB"/>
    <w:rsid w:val="00D84B1F"/>
    <w:rsid w:val="00F52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753FA"/>
  <w15:chartTrackingRefBased/>
  <w15:docId w15:val="{D87FA437-B14B-4062-971F-AE7872820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4B1F"/>
  </w:style>
  <w:style w:type="paragraph" w:styleId="Heading1">
    <w:name w:val="heading 1"/>
    <w:basedOn w:val="Normal"/>
    <w:next w:val="Normal"/>
    <w:link w:val="Heading1Char"/>
    <w:uiPriority w:val="9"/>
    <w:qFormat/>
    <w:rsid w:val="00D84B1F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77972F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B1F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B1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A5B7F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B1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B1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A5B7F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B1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2A5B7F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B1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50651F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B1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2A5B7F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B1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2A5B7F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70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0CB"/>
  </w:style>
  <w:style w:type="paragraph" w:styleId="Footer">
    <w:name w:val="footer"/>
    <w:basedOn w:val="Normal"/>
    <w:link w:val="FooterChar"/>
    <w:uiPriority w:val="99"/>
    <w:unhideWhenUsed/>
    <w:rsid w:val="00D470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0CB"/>
  </w:style>
  <w:style w:type="character" w:customStyle="1" w:styleId="Heading1Char">
    <w:name w:val="Heading 1 Char"/>
    <w:basedOn w:val="DefaultParagraphFont"/>
    <w:link w:val="Heading1"/>
    <w:uiPriority w:val="9"/>
    <w:rsid w:val="00D84B1F"/>
    <w:rPr>
      <w:rFonts w:asciiTheme="majorHAnsi" w:eastAsiaTheme="majorEastAsia" w:hAnsiTheme="majorHAnsi" w:cstheme="majorBidi"/>
      <w:color w:val="77972F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B1F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B1F"/>
    <w:rPr>
      <w:rFonts w:asciiTheme="majorHAnsi" w:eastAsiaTheme="majorEastAsia" w:hAnsiTheme="majorHAnsi" w:cstheme="majorBidi"/>
      <w:color w:val="2A5B7F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B1F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B1F"/>
    <w:rPr>
      <w:rFonts w:asciiTheme="majorHAnsi" w:eastAsiaTheme="majorEastAsia" w:hAnsiTheme="majorHAnsi" w:cstheme="majorBidi"/>
      <w:color w:val="2A5B7F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B1F"/>
    <w:rPr>
      <w:rFonts w:asciiTheme="majorHAnsi" w:eastAsiaTheme="majorEastAsia" w:hAnsiTheme="majorHAnsi" w:cstheme="majorBidi"/>
      <w:i/>
      <w:iCs/>
      <w:color w:val="2A5B7F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B1F"/>
    <w:rPr>
      <w:rFonts w:asciiTheme="majorHAnsi" w:eastAsiaTheme="majorEastAsia" w:hAnsiTheme="majorHAnsi" w:cstheme="majorBidi"/>
      <w:i/>
      <w:iCs/>
      <w:color w:val="50651F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B1F"/>
    <w:rPr>
      <w:rFonts w:asciiTheme="majorHAnsi" w:eastAsiaTheme="majorEastAsia" w:hAnsiTheme="majorHAnsi" w:cstheme="majorBidi"/>
      <w:b/>
      <w:bCs/>
      <w:color w:val="2A5B7F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B1F"/>
    <w:rPr>
      <w:rFonts w:asciiTheme="majorHAnsi" w:eastAsiaTheme="majorEastAsia" w:hAnsiTheme="majorHAnsi" w:cstheme="majorBidi"/>
      <w:b/>
      <w:bCs/>
      <w:i/>
      <w:iCs/>
      <w:color w:val="2A5B7F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84B1F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D84B1F"/>
    <w:pPr>
      <w:spacing w:after="0" w:line="240" w:lineRule="auto"/>
      <w:contextualSpacing/>
    </w:pPr>
    <w:rPr>
      <w:rFonts w:asciiTheme="majorHAnsi" w:eastAsiaTheme="majorEastAsia" w:hAnsiTheme="majorHAnsi" w:cstheme="majorBidi"/>
      <w:color w:val="9EC54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B1F"/>
    <w:rPr>
      <w:rFonts w:asciiTheme="majorHAnsi" w:eastAsiaTheme="majorEastAsia" w:hAnsiTheme="majorHAnsi" w:cstheme="majorBidi"/>
      <w:color w:val="9EC54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B1F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84B1F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D84B1F"/>
    <w:rPr>
      <w:b/>
      <w:bCs/>
    </w:rPr>
  </w:style>
  <w:style w:type="character" w:styleId="Emphasis">
    <w:name w:val="Emphasis"/>
    <w:basedOn w:val="DefaultParagraphFont"/>
    <w:uiPriority w:val="20"/>
    <w:qFormat/>
    <w:rsid w:val="00D84B1F"/>
    <w:rPr>
      <w:i/>
      <w:iCs/>
    </w:rPr>
  </w:style>
  <w:style w:type="paragraph" w:styleId="NoSpacing">
    <w:name w:val="No Spacing"/>
    <w:uiPriority w:val="1"/>
    <w:qFormat/>
    <w:rsid w:val="00D84B1F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84B1F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B1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B1F"/>
    <w:pPr>
      <w:pBdr>
        <w:left w:val="single" w:sz="18" w:space="12" w:color="9EC54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9EC54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B1F"/>
    <w:rPr>
      <w:rFonts w:asciiTheme="majorHAnsi" w:eastAsiaTheme="majorEastAsia" w:hAnsiTheme="majorHAnsi" w:cstheme="majorBidi"/>
      <w:color w:val="9EC54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D84B1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84B1F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D84B1F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D84B1F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D84B1F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84B1F"/>
    <w:pPr>
      <w:outlineLvl w:val="9"/>
    </w:pPr>
  </w:style>
  <w:style w:type="paragraph" w:styleId="NormalWeb">
    <w:name w:val="Normal (Web)"/>
    <w:basedOn w:val="Normal"/>
    <w:uiPriority w:val="99"/>
    <w:unhideWhenUsed/>
    <w:rsid w:val="00A75E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Exam%20Paper%20Temp\MINHAJ%20ISLAMIC%20MODEL%20SCHOOL%20HAZRO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Damask">
  <a:themeElements>
    <a:clrScheme name="Damask">
      <a:dk1>
        <a:sysClr val="windowText" lastClr="000000"/>
      </a:dk1>
      <a:lt1>
        <a:sysClr val="window" lastClr="FFFFFF"/>
      </a:lt1>
      <a:dk2>
        <a:srgbClr val="2A5B7F"/>
      </a:dk2>
      <a:lt2>
        <a:srgbClr val="ABDAFC"/>
      </a:lt2>
      <a:accent1>
        <a:srgbClr val="9EC544"/>
      </a:accent1>
      <a:accent2>
        <a:srgbClr val="50BEA3"/>
      </a:accent2>
      <a:accent3>
        <a:srgbClr val="4A9CCC"/>
      </a:accent3>
      <a:accent4>
        <a:srgbClr val="9A66CA"/>
      </a:accent4>
      <a:accent5>
        <a:srgbClr val="C54F71"/>
      </a:accent5>
      <a:accent6>
        <a:srgbClr val="DE9C3C"/>
      </a:accent6>
      <a:hlink>
        <a:srgbClr val="6BA9DA"/>
      </a:hlink>
      <a:folHlink>
        <a:srgbClr val="A0BCD3"/>
      </a:folHlink>
    </a:clrScheme>
    <a:fontScheme name="Damask">
      <a:majorFont>
        <a:latin typeface="Bookman Old Style" panose="02050604050505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Rockwell" panose="020606030202050204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amask">
      <a:fillStyleLst>
        <a:solidFill>
          <a:schemeClr val="phClr"/>
        </a:solidFill>
        <a:gradFill rotWithShape="1">
          <a:gsLst>
            <a:gs pos="0">
              <a:schemeClr val="phClr">
                <a:tint val="48000"/>
                <a:satMod val="105000"/>
                <a:lumMod val="110000"/>
              </a:schemeClr>
            </a:gs>
            <a:gs pos="100000">
              <a:schemeClr val="phClr">
                <a:tint val="78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0000"/>
                <a:lumMod val="104000"/>
              </a:schemeClr>
            </a:gs>
            <a:gs pos="69000">
              <a:schemeClr val="phClr">
                <a:shade val="86000"/>
                <a:satMod val="130000"/>
                <a:lumMod val="102000"/>
              </a:schemeClr>
            </a:gs>
            <a:gs pos="100000">
              <a:schemeClr val="phClr">
                <a:shade val="72000"/>
                <a:satMod val="130000"/>
                <a:lum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38100" dir="5400000" sy="96000" rotWithShape="0">
              <a:srgbClr val="000000">
                <a:alpha val="54000"/>
              </a:srgbClr>
            </a:outerShdw>
          </a:effectLst>
        </a:effectStyle>
        <a:effectStyle>
          <a:effectLst>
            <a:outerShdw blurRad="76200" dist="38100" dir="5400000" algn="ctr" rotWithShape="0">
              <a:srgbClr val="000000">
                <a:alpha val="76000"/>
              </a:srgbClr>
            </a:outerShdw>
          </a:effectLst>
          <a:scene3d>
            <a:camera prst="orthographicFront">
              <a:rot lat="0" lon="0" rev="0"/>
            </a:camera>
            <a:lightRig rig="balanced" dir="t"/>
          </a:scene3d>
          <a:sp3d prstMaterial="matte">
            <a:bevelT w="25400" h="254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shade val="18000"/>
                <a:satMod val="160000"/>
                <a:lumMod val="28000"/>
              </a:schemeClr>
              <a:schemeClr val="phClr">
                <a:tint val="95000"/>
                <a:satMod val="160000"/>
                <a:lumMod val="11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amask" id="{F9A299A0-33D0-4E0F-9F3F-7163E3744208}" vid="{746EEEEA-FB6A-406B-B510-531588D54811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224DB7-397F-4029-8069-1B8EA63136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MINHAJ ISLAMIC MODEL SCHOOL HAZRO</Template>
  <TotalTime>37</TotalTime>
  <Pages>2</Pages>
  <Words>621</Words>
  <Characters>3542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4155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1</cp:revision>
  <dcterms:created xsi:type="dcterms:W3CDTF">2026-08-25T08:09:00Z</dcterms:created>
  <dcterms:modified xsi:type="dcterms:W3CDTF">2026-08-25T08:46:00Z</dcterms:modified>
</cp:coreProperties>
</file>