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LEGOS.R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2023-09-25</w:t>
      </w:r>
    </w:p>
    <w:p>
      <w:pPr>
        <w:pStyle w:val="SourceCode"/>
      </w:pPr>
      <w:r>
        <w:rPr>
          <w:rStyle w:val="DocumentationTok"/>
        </w:rPr>
        <w:t xml:space="preserve">##stakeholder: For my LEGO business research I need to plot the average number of parts in LEGO sets over </w:t>
      </w:r>
      <w:r>
        <w:br/>
      </w:r>
      <w:r>
        <w:rPr>
          <w:rStyle w:val="DocumentationTok"/>
        </w:rPr>
        <w:t xml:space="preserve">##the years (starting with whatever year this dataset starts and ending in whatever year this dataset ends)</w:t>
      </w:r>
      <w:r>
        <w:br/>
      </w:r>
      <w:r>
        <w:br/>
      </w:r>
      <w:r>
        <w:rPr>
          <w:rStyle w:val="DocumentationTok"/>
        </w:rPr>
        <w:t xml:space="preserve">##I need this to see if the sets have gotten more complex or less complex over the years.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"/Users/hadeelmusallam/Library/Mobile Documents/com~apple~CloudDocs/PROJECTS/Legos"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DocumentationTok"/>
        </w:rPr>
        <w:t xml:space="preserve">##Load the data</w:t>
      </w:r>
      <w:r>
        <w:br/>
      </w:r>
      <w:r>
        <w:rPr>
          <w:rStyle w:val="NormalTok"/>
        </w:rPr>
        <w:t xml:space="preserve">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11673 Columns: 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set_num, name</w:t>
      </w:r>
      <w:r>
        <w:br/>
      </w:r>
      <w:r>
        <w:rPr>
          <w:rStyle w:val="VerbatimChar"/>
        </w:rPr>
        <w:t xml:space="preserve">## dbl (3): year, theme_id, num_parts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##Lets take a look at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(sets)</w:t>
      </w:r>
    </w:p>
    <w:p>
      <w:pPr>
        <w:pStyle w:val="SourceCode"/>
      </w:pPr>
      <w:r>
        <w:rPr>
          <w:rStyle w:val="VerbatimChar"/>
        </w:rPr>
        <w:t xml:space="preserve">## spc_tbl_ [11,673 × 5] (S3: spec_tbl_df/tbl_df/tbl/data.frame)</w:t>
      </w:r>
      <w:r>
        <w:br/>
      </w:r>
      <w:r>
        <w:rPr>
          <w:rStyle w:val="VerbatimChar"/>
        </w:rPr>
        <w:t xml:space="preserve">##  $ set_num  : chr [1:11673] "00-1" "0011-2" "0011-3" "0012-1" ...</w:t>
      </w:r>
      <w:r>
        <w:br/>
      </w:r>
      <w:r>
        <w:rPr>
          <w:rStyle w:val="VerbatimChar"/>
        </w:rPr>
        <w:t xml:space="preserve">##  $ name     : chr [1:11673] "Weetabix Castle" "Town Mini-Figures" "Castle 2 for 1 Bonus Offer" "Space Mini-Figures" ...</w:t>
      </w:r>
      <w:r>
        <w:br/>
      </w:r>
      <w:r>
        <w:rPr>
          <w:rStyle w:val="VerbatimChar"/>
        </w:rPr>
        <w:t xml:space="preserve">##  $ year     : num [1:11673] 1970 1978 1987 1979 1979 ...</w:t>
      </w:r>
      <w:r>
        <w:br/>
      </w:r>
      <w:r>
        <w:rPr>
          <w:rStyle w:val="VerbatimChar"/>
        </w:rPr>
        <w:t xml:space="preserve">##  $ theme_id : num [1:11673] 414 84 199 143 143 143 143 186 413 413 ...</w:t>
      </w:r>
      <w:r>
        <w:br/>
      </w:r>
      <w:r>
        <w:rPr>
          <w:rStyle w:val="VerbatimChar"/>
        </w:rPr>
        <w:t xml:space="preserve">##  $ num_parts: num [1:11673] 471 12 2 12 12 12 18 15 147 149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set_num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theme_id = col_double(),</w:t>
      </w:r>
      <w:r>
        <w:br/>
      </w:r>
      <w:r>
        <w:rPr>
          <w:rStyle w:val="VerbatimChar"/>
        </w:rPr>
        <w:t xml:space="preserve">##   ..   num_parts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(sets)</w:t>
      </w:r>
    </w:p>
    <w:p>
      <w:pPr>
        <w:pStyle w:val="SourceCode"/>
      </w:pPr>
      <w:r>
        <w:rPr>
          <w:rStyle w:val="VerbatimChar"/>
        </w:rPr>
        <w:t xml:space="preserve">## [1] "set_num"   "name"      "year"      "theme_id"  "num_parts"</w:t>
      </w:r>
    </w:p>
    <w:p>
      <w:pPr>
        <w:pStyle w:val="SourceCode"/>
      </w:pPr>
      <w:r>
        <w:rPr>
          <w:rStyle w:val="DocumentationTok"/>
        </w:rPr>
        <w:t xml:space="preserve">##Lets order the years from oldest to newest </w:t>
      </w:r>
      <w:r>
        <w:br/>
      </w:r>
      <w:r>
        <w:rPr>
          <w:rStyle w:val="NormalTok"/>
        </w:rPr>
        <w:t xml:space="preserve">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br/>
      </w:r>
      <w:r>
        <w:rPr>
          <w:rStyle w:val="DocumentationTok"/>
        </w:rPr>
        <w:t xml:space="preserve">##Look at first five rows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(sets)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set_num   name                                         year theme_id num_parts</w:t>
      </w:r>
      <w:r>
        <w:br/>
      </w:r>
      <w:r>
        <w:rPr>
          <w:rStyle w:val="VerbatimChar"/>
        </w:rPr>
        <w:t xml:space="preserve">##   &lt;chr&gt;     &lt;chr&gt;                                       &lt;dbl&gt;    &lt;dbl&gt;     &lt;dbl&gt;</w:t>
      </w:r>
      <w:r>
        <w:br/>
      </w:r>
      <w:r>
        <w:rPr>
          <w:rStyle w:val="VerbatimChar"/>
        </w:rPr>
        <w:t xml:space="preserve">## 1 700.1.1-1 Individual 2 x 4 Bricks                      1950      371        10</w:t>
      </w:r>
      <w:r>
        <w:br/>
      </w:r>
      <w:r>
        <w:rPr>
          <w:rStyle w:val="VerbatimChar"/>
        </w:rPr>
        <w:t xml:space="preserve">## 2 700.1.2-1 Individual 2 x 2 Bricks                      1950      371         9</w:t>
      </w:r>
      <w:r>
        <w:br/>
      </w:r>
      <w:r>
        <w:rPr>
          <w:rStyle w:val="VerbatimChar"/>
        </w:rPr>
        <w:t xml:space="preserve">## 3 700.A-1   Automatic Binding Bricks Small Brick Set (…  1950      366        24</w:t>
      </w:r>
      <w:r>
        <w:br/>
      </w:r>
      <w:r>
        <w:rPr>
          <w:rStyle w:val="VerbatimChar"/>
        </w:rPr>
        <w:t xml:space="preserve">## 4 700.B.1-1 Individual 1 x 4 x 2 Window (without glass)  1950      371         7</w:t>
      </w:r>
      <w:r>
        <w:br/>
      </w:r>
      <w:r>
        <w:rPr>
          <w:rStyle w:val="VerbatimChar"/>
        </w:rPr>
        <w:t xml:space="preserve">## 5 700.B.2-1 Individual 1 x 2 x 3 Window (without glass)  1950      371         7</w:t>
      </w:r>
      <w:r>
        <w:br/>
      </w:r>
      <w:r>
        <w:rPr>
          <w:rStyle w:val="VerbatimChar"/>
        </w:rPr>
        <w:t xml:space="preserve">## 6 700.B.3-1 Individual 1 x 2 x 2 Window (without glass)  1950      371         7</w:t>
      </w:r>
    </w:p>
    <w:p>
      <w:pPr>
        <w:pStyle w:val="SourceCode"/>
      </w:pPr>
      <w:r>
        <w:rPr>
          <w:rStyle w:val="DocumentationTok"/>
        </w:rPr>
        <w:t xml:space="preserve">##Group by year, average the number of pieces in a set</w:t>
      </w:r>
      <w:r>
        <w:br/>
      </w:r>
      <w:r>
        <w:rPr>
          <w:rStyle w:val="NormalTok"/>
        </w:rPr>
        <w:t xml:space="preserve">avg_set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avg_pieces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(num_parts,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DocumentationTok"/>
        </w:rPr>
        <w:t xml:space="preserve">##Basic plot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avg_set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avg_pieces)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GO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avg_pieces))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Lego Pieces by Year'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Pieces in a Set'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GO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##On average, how many colors were in a set at the beginning? As the sets got slowly bigger over time, </w:t>
      </w:r>
      <w:r>
        <w:br/>
      </w:r>
      <w:r>
        <w:rPr>
          <w:rStyle w:val="DocumentationTok"/>
        </w:rPr>
        <w:t xml:space="preserve">##how did that  impact the colors in sets as time progressed? Bonus points. Make this data visualization </w:t>
      </w:r>
      <w:r>
        <w:br/>
      </w:r>
      <w:r>
        <w:rPr>
          <w:rStyle w:val="DocumentationTok"/>
        </w:rPr>
        <w:t xml:space="preserve">##colorful and beautiful.</w:t>
      </w:r>
      <w:r>
        <w:br/>
      </w:r>
      <w:r>
        <w:rPr>
          <w:rStyle w:val="NormalTok"/>
        </w:rPr>
        <w:t xml:space="preserve">inventory_parts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'inventory_parts.csv'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inventories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'inventories.csv'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datasets, remove duplicates, and compute number of colors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inventory_parts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(inventories,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(set_num, name, color_id,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(set_num, 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##Order by year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br/>
      </w:r>
      <w:r>
        <w:rPr>
          <w:rStyle w:val="DocumentationTok"/>
        </w:rPr>
        <w:t xml:space="preserve">##Group number of colors by year</w:t>
      </w:r>
      <w:r>
        <w:br/>
      </w:r>
      <w:r>
        <w:rPr>
          <w:rStyle w:val="NormalTok"/>
        </w:rPr>
        <w:t xml:space="preserve">avg_color_year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(Number_of_Colors,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DocumentationTok"/>
        </w:rPr>
        <w:t xml:space="preserve">######Lets add the most used color per year to the dataset</w:t>
      </w:r>
      <w:r>
        <w:br/>
      </w:r>
      <w:r>
        <w:rPr>
          <w:rStyle w:val="CommentTok"/>
        </w:rPr>
        <w:t xml:space="preserve"># Merge the datasets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inventory_parts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(inventories,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(colors,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by year and color, summing up the quantities</w:t>
      </w:r>
      <w:r>
        <w:br/>
      </w:r>
      <w:r>
        <w:rPr>
          <w:rStyle w:val="NormalTok"/>
        </w:rPr>
        <w:t xml:space="preserve">color_counts_per_year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name.y)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the most used color for each year</w:t>
      </w:r>
      <w:r>
        <w:br/>
      </w:r>
      <w:r>
        <w:rPr>
          <w:rStyle w:val="NormalTok"/>
        </w:rPr>
        <w:t xml:space="preserve">most_used_color_per_year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color_counts_per_year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(total_quantity))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Renaming columns for clarity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(most_used_color_per_year)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'Most Used 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Quantity'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(most_used_color_per_year)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Year `Most Used Color` `Total Quantity`</w:t>
      </w:r>
      <w:r>
        <w:br/>
      </w:r>
      <w:r>
        <w:rPr>
          <w:rStyle w:val="VerbatimChar"/>
        </w:rPr>
        <w:t xml:space="preserve">##   &lt;dbl&gt; &lt;chr&gt;                        &lt;int&gt;</w:t>
      </w:r>
      <w:r>
        <w:br/>
      </w:r>
      <w:r>
        <w:rPr>
          <w:rStyle w:val="VerbatimChar"/>
        </w:rPr>
        <w:t xml:space="preserve">## 1  1950 White                           23</w:t>
      </w:r>
      <w:r>
        <w:br/>
      </w:r>
      <w:r>
        <w:rPr>
          <w:rStyle w:val="VerbatimChar"/>
        </w:rPr>
        <w:t xml:space="preserve">## 2  1953 White                           23</w:t>
      </w:r>
      <w:r>
        <w:br/>
      </w:r>
      <w:r>
        <w:rPr>
          <w:rStyle w:val="VerbatimChar"/>
        </w:rPr>
        <w:t xml:space="preserve">## 3  1954 Red                             69</w:t>
      </w:r>
      <w:r>
        <w:br/>
      </w:r>
      <w:r>
        <w:rPr>
          <w:rStyle w:val="VerbatimChar"/>
        </w:rPr>
        <w:t xml:space="preserve">## 4  1955 White                          368</w:t>
      </w:r>
      <w:r>
        <w:br/>
      </w:r>
      <w:r>
        <w:rPr>
          <w:rStyle w:val="VerbatimChar"/>
        </w:rPr>
        <w:t xml:space="preserve">## 5  1956 White                          143</w:t>
      </w:r>
      <w:r>
        <w:br/>
      </w:r>
      <w:r>
        <w:rPr>
          <w:rStyle w:val="VerbatimChar"/>
        </w:rPr>
        <w:t xml:space="preserve">## 6  1957 White                          474</w:t>
      </w:r>
    </w:p>
    <w:p>
      <w:pPr>
        <w:pStyle w:val="SourceCode"/>
      </w:pPr>
      <w:r>
        <w:rPr>
          <w:rStyle w:val="DocumentationTok"/>
        </w:rPr>
        <w:t xml:space="preserve">###Add to avg_color_year dataset</w:t>
      </w:r>
      <w:r>
        <w:br/>
      </w:r>
      <w:r>
        <w:rPr>
          <w:rStyle w:val="NormalTok"/>
        </w:rPr>
        <w:t xml:space="preserve">avg_color_year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most_used_color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most_used_color_per_year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Most Used Color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CommentTok"/>
        </w:rPr>
        <w:t xml:space="preserve"># Create a named vector of RGB values</w:t>
      </w:r>
      <w:r>
        <w:br/>
      </w:r>
      <w:r>
        <w:rPr>
          <w:rStyle w:val="NormalTok"/>
        </w:rPr>
        <w:t xml:space="preserve">color_mapping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colors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rgb), colors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Plot with custom color mapping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(avg_color_year,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avg_color,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most_used_color))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Colors per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 colored by the most used color each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Colors"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color_mapping,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Used 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GO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##Stakeholder: Which are the top 3 rarest colors? </w:t>
      </w:r>
      <w:r>
        <w:br/>
      </w:r>
      <w:r>
        <w:rPr>
          <w:rStyle w:val="CommentTok"/>
        </w:rPr>
        <w:t xml:space="preserve"># Count occurrences of each color in inventory_parts</w:t>
      </w:r>
      <w:r>
        <w:br/>
      </w:r>
      <w:r>
        <w:rPr>
          <w:rStyle w:val="NormalTok"/>
        </w:rPr>
        <w:t xml:space="preserve">color_counts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(inventory_parts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color_id))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(color_counts)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with colors dataframe to get color names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(color_counts, colors,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by count to get the rarest colors</w:t>
      </w:r>
      <w:r>
        <w:br/>
      </w:r>
      <w:r>
        <w:rPr>
          <w:rStyle w:val="NormalTok"/>
        </w:rPr>
        <w:t xml:space="preserve">rarest_colors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(merged_df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(rarest_colors[,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name count</w:t>
      </w:r>
      <w:r>
        <w:br/>
      </w:r>
      <w:r>
        <w:rPr>
          <w:rStyle w:val="VerbatimChar"/>
        </w:rPr>
        <w:t xml:space="preserve">## 10 Trans Light Royal Blue     1</w:t>
      </w:r>
      <w:r>
        <w:br/>
      </w:r>
      <w:r>
        <w:rPr>
          <w:rStyle w:val="VerbatimChar"/>
        </w:rPr>
        <w:t xml:space="preserve">## 7           Medium Violet     2</w:t>
      </w:r>
      <w:r>
        <w:br/>
      </w:r>
      <w:r>
        <w:rPr>
          <w:rStyle w:val="VerbatimChar"/>
        </w:rPr>
        <w:t xml:space="preserve">## 98        Very Light Gray     2</w:t>
      </w:r>
    </w:p>
    <w:p>
      <w:pPr>
        <w:pStyle w:val="SourceCode"/>
      </w:pPr>
      <w:r>
        <w:rPr>
          <w:rStyle w:val="DocumentationTok"/>
        </w:rPr>
        <w:t xml:space="preserve">##Stakeholder: Which lego set is the most complex? aka has the most steps in the manual</w:t>
      </w:r>
      <w:r>
        <w:br/>
      </w:r>
      <w:r>
        <w:br/>
      </w:r>
      <w:r>
        <w:rPr>
          <w:rStyle w:val="DocumentationTok"/>
        </w:rPr>
        <w:t xml:space="preserve">##Stakeholder: which set has the highest number of pieces? what is its name, theme, year of release, cost?</w:t>
      </w:r>
      <w:r>
        <w:br/>
      </w:r>
      <w:r>
        <w:rPr>
          <w:rStyle w:val="NormalTok"/>
        </w:rPr>
        <w:t xml:space="preserve">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'themes.csv'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Finding the set with the highest number of pieces</w:t>
      </w:r>
      <w:r>
        <w:br/>
      </w:r>
      <w:r>
        <w:rPr>
          <w:rStyle w:val="NormalTok"/>
        </w:rPr>
        <w:t xml:space="preserve">most_complex_set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num_parts),]</w:t>
      </w:r>
      <w:r>
        <w:br/>
      </w:r>
      <w:r>
        <w:br/>
      </w:r>
      <w:r>
        <w:rPr>
          <w:rStyle w:val="CommentTok"/>
        </w:rPr>
        <w:t xml:space="preserve"># Merging with themes to get the theme name</w:t>
      </w:r>
      <w:r>
        <w:br/>
      </w:r>
      <w:r>
        <w:rPr>
          <w:rStyle w:val="NormalTok"/>
        </w:rPr>
        <w:t xml:space="preserve">most_complex_set_theme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(most_complex_set, themes,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'theme_id'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Extracting relevant information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most_complex_set_theme[,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'name.x'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'name.y'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'num_parts'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 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 of Release'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 of Pieces'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Set Name      Theme Year of Release Number of Pieces</w:t>
      </w:r>
      <w:r>
        <w:br/>
      </w:r>
      <w:r>
        <w:rPr>
          <w:rStyle w:val="VerbatimChar"/>
        </w:rPr>
        <w:t xml:space="preserve">## 1 Taj Mahal Sculptures            2008             5922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LEGOS.R</dc:title>
  <dc:creator>hadeelmusallam</dc:creator>
  <cp:keywords/>
  <dcterms:created xsi:type="dcterms:W3CDTF">2023-09-25T19:22:58Z</dcterms:created>
  <dcterms:modified xsi:type="dcterms:W3CDTF">2023-09-25T19:22:58Z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2023-09-25</vt:lpwstr>
  </property>
</Properties>
</file>