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CA2E4" w14:textId="68FF89A1" w:rsidR="00BF0D83" w:rsidRDefault="00BF0D83" w:rsidP="008142CA">
      <w:pPr>
        <w:jc w:val="center"/>
      </w:pPr>
    </w:p>
    <w:p w14:paraId="2E4FD309" w14:textId="475FC92D" w:rsidR="002216E1" w:rsidRDefault="002216E1" w:rsidP="008142CA">
      <w:pPr>
        <w:jc w:val="center"/>
      </w:pPr>
    </w:p>
    <w:p w14:paraId="40B59312" w14:textId="10D7FD92" w:rsidR="002216E1" w:rsidRDefault="002216E1" w:rsidP="008142CA">
      <w:pPr>
        <w:jc w:val="center"/>
      </w:pPr>
    </w:p>
    <w:p w14:paraId="7134AF12" w14:textId="67A02793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>Отчёт по лабораторной №</w:t>
      </w:r>
      <w:r w:rsidR="0048692F" w:rsidRPr="0048692F">
        <w:rPr>
          <w:rFonts w:cs="Times New Roman"/>
          <w:sz w:val="40"/>
          <w:szCs w:val="40"/>
          <w:lang w:val="ru-RU"/>
        </w:rPr>
        <w:t>2</w:t>
      </w:r>
      <w:r w:rsidRPr="002216E1">
        <w:rPr>
          <w:rFonts w:cs="Times New Roman"/>
          <w:sz w:val="40"/>
          <w:szCs w:val="40"/>
          <w:lang w:val="ru-RU"/>
        </w:rPr>
        <w:t xml:space="preserve"> </w:t>
      </w:r>
    </w:p>
    <w:p w14:paraId="1A76272B" w14:textId="60EAE91E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>
        <w:rPr>
          <w:rFonts w:cs="Times New Roman"/>
          <w:sz w:val="40"/>
          <w:szCs w:val="40"/>
          <w:lang w:val="ru-RU"/>
        </w:rPr>
        <w:t>«</w:t>
      </w:r>
      <w:r w:rsidR="0048692F">
        <w:rPr>
          <w:rFonts w:cs="Times New Roman"/>
          <w:sz w:val="40"/>
          <w:szCs w:val="40"/>
          <w:lang w:val="ru-RU"/>
        </w:rPr>
        <w:t xml:space="preserve">Реализация протокола динамической маршрутизации </w:t>
      </w:r>
      <w:r w:rsidR="0048692F">
        <w:rPr>
          <w:rFonts w:cs="Times New Roman"/>
          <w:sz w:val="40"/>
          <w:szCs w:val="40"/>
        </w:rPr>
        <w:t>OSPF</w:t>
      </w:r>
      <w:r>
        <w:rPr>
          <w:rFonts w:cs="Times New Roman"/>
          <w:sz w:val="40"/>
          <w:szCs w:val="40"/>
          <w:lang w:val="ru-RU"/>
        </w:rPr>
        <w:t>»</w:t>
      </w:r>
    </w:p>
    <w:p w14:paraId="34319C13" w14:textId="77777777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66C17655" w14:textId="77777777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 xml:space="preserve">по дисциплине </w:t>
      </w:r>
    </w:p>
    <w:p w14:paraId="49279052" w14:textId="5FD17832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>«</w:t>
      </w:r>
      <w:r w:rsidR="001B00CC">
        <w:rPr>
          <w:rFonts w:cs="Times New Roman"/>
          <w:sz w:val="40"/>
          <w:szCs w:val="40"/>
          <w:lang w:val="ru-RU"/>
        </w:rPr>
        <w:t>Компьютерные сети</w:t>
      </w:r>
      <w:r w:rsidRPr="002216E1">
        <w:rPr>
          <w:rFonts w:cs="Times New Roman"/>
          <w:sz w:val="40"/>
          <w:szCs w:val="40"/>
          <w:lang w:val="ru-RU"/>
        </w:rPr>
        <w:t>»</w:t>
      </w:r>
    </w:p>
    <w:p w14:paraId="0B6CE102" w14:textId="6B00B75B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619D1DCC" w14:textId="6E3D5154" w:rsidR="002216E1" w:rsidRDefault="002216E1" w:rsidP="00E7136B">
      <w:pPr>
        <w:rPr>
          <w:rFonts w:cs="Times New Roman"/>
          <w:sz w:val="40"/>
          <w:szCs w:val="40"/>
          <w:lang w:val="ru-RU"/>
        </w:rPr>
      </w:pPr>
    </w:p>
    <w:p w14:paraId="4165E7D8" w14:textId="7D7C2BB2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1FA550E4" w14:textId="46F482BC" w:rsidR="002216E1" w:rsidRPr="00E7136B" w:rsidRDefault="002216E1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Выполнила: Кацман Н.И.</w:t>
      </w:r>
    </w:p>
    <w:p w14:paraId="2D483EF0" w14:textId="0E040E1A" w:rsidR="002216E1" w:rsidRP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г</w:t>
      </w:r>
      <w:r w:rsidR="002216E1" w:rsidRPr="00E7136B">
        <w:rPr>
          <w:rFonts w:cs="Times New Roman"/>
          <w:sz w:val="28"/>
          <w:szCs w:val="28"/>
          <w:lang w:val="ru-RU"/>
        </w:rPr>
        <w:t>руппа: 3640102/90201</w:t>
      </w:r>
    </w:p>
    <w:p w14:paraId="584255D0" w14:textId="77777777" w:rsid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</w:p>
    <w:p w14:paraId="100CBF71" w14:textId="65C1D62C" w:rsidR="002216E1" w:rsidRPr="00E7136B" w:rsidRDefault="002216E1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 xml:space="preserve">Проверил: </w:t>
      </w:r>
      <w:r w:rsidR="00E7136B" w:rsidRPr="00E7136B">
        <w:rPr>
          <w:rFonts w:cs="Times New Roman"/>
          <w:sz w:val="28"/>
          <w:szCs w:val="28"/>
          <w:lang w:val="ru-RU"/>
        </w:rPr>
        <w:t>к.ф.-м.н., доцент</w:t>
      </w:r>
    </w:p>
    <w:p w14:paraId="1464871B" w14:textId="19419003" w:rsidR="00E7136B" w:rsidRP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Баженов А.Н.</w:t>
      </w:r>
    </w:p>
    <w:p w14:paraId="3632AB2F" w14:textId="03E2E1C3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31FB971C" w14:textId="1BE0D987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1C05C70B" w14:textId="24B1B0E9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4FDCB229" w14:textId="60ABAEBA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355AFBA0" w14:textId="7E73EBBC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sdt>
      <w:sdtPr>
        <w:rPr>
          <w:rFonts w:eastAsiaTheme="minorHAnsi" w:cstheme="minorBidi"/>
          <w:b w:val="0"/>
          <w:sz w:val="24"/>
          <w:szCs w:val="22"/>
        </w:rPr>
        <w:id w:val="-4467065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24BFC38" w14:textId="4E2ABA49" w:rsidR="00E7136B" w:rsidRDefault="00E7136B">
          <w:pPr>
            <w:pStyle w:val="a7"/>
          </w:pPr>
          <w:r>
            <w:rPr>
              <w:lang w:val="ru-RU"/>
            </w:rPr>
            <w:t>Оглавле</w:t>
          </w:r>
          <w:bookmarkStart w:id="0" w:name="_GoBack"/>
          <w:bookmarkEnd w:id="0"/>
          <w:r>
            <w:rPr>
              <w:lang w:val="ru-RU"/>
            </w:rPr>
            <w:t>ние</w:t>
          </w:r>
        </w:p>
        <w:p w14:paraId="66A3A42A" w14:textId="77777777" w:rsidR="00574C1F" w:rsidRDefault="00E7136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67016" w:history="1">
            <w:r w:rsidR="00574C1F" w:rsidRPr="00390CE2">
              <w:rPr>
                <w:rStyle w:val="a8"/>
                <w:noProof/>
                <w:lang w:val="ru-RU"/>
              </w:rPr>
              <w:t>Постановка задачи</w:t>
            </w:r>
            <w:r w:rsidR="00574C1F">
              <w:rPr>
                <w:noProof/>
                <w:webHidden/>
              </w:rPr>
              <w:tab/>
            </w:r>
            <w:r w:rsidR="00574C1F">
              <w:rPr>
                <w:noProof/>
                <w:webHidden/>
              </w:rPr>
              <w:fldChar w:fldCharType="begin"/>
            </w:r>
            <w:r w:rsidR="00574C1F">
              <w:rPr>
                <w:noProof/>
                <w:webHidden/>
              </w:rPr>
              <w:instrText xml:space="preserve"> PAGEREF _Toc67867016 \h </w:instrText>
            </w:r>
            <w:r w:rsidR="00574C1F">
              <w:rPr>
                <w:noProof/>
                <w:webHidden/>
              </w:rPr>
            </w:r>
            <w:r w:rsidR="00574C1F">
              <w:rPr>
                <w:noProof/>
                <w:webHidden/>
              </w:rPr>
              <w:fldChar w:fldCharType="separate"/>
            </w:r>
            <w:r w:rsidR="00574C1F">
              <w:rPr>
                <w:noProof/>
                <w:webHidden/>
              </w:rPr>
              <w:t>3</w:t>
            </w:r>
            <w:r w:rsidR="00574C1F">
              <w:rPr>
                <w:noProof/>
                <w:webHidden/>
              </w:rPr>
              <w:fldChar w:fldCharType="end"/>
            </w:r>
          </w:hyperlink>
        </w:p>
        <w:p w14:paraId="2EDDDE1D" w14:textId="77777777" w:rsidR="00574C1F" w:rsidRDefault="00574C1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17" w:history="1">
            <w:r w:rsidRPr="00390CE2">
              <w:rPr>
                <w:rStyle w:val="a8"/>
                <w:noProof/>
                <w:lang w:val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C5DF" w14:textId="77777777" w:rsidR="00574C1F" w:rsidRDefault="00574C1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18" w:history="1">
            <w:r w:rsidRPr="00390CE2">
              <w:rPr>
                <w:rStyle w:val="a8"/>
                <w:noProof/>
                <w:lang w:val="ru-RU"/>
              </w:rPr>
              <w:t>Протокол</w:t>
            </w:r>
            <w:r w:rsidRPr="00390CE2">
              <w:rPr>
                <w:rStyle w:val="a8"/>
                <w:noProof/>
              </w:rPr>
              <w:t xml:space="preserve"> Open Shortest Path First (OSPF)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AC7E" w14:textId="77777777" w:rsidR="00574C1F" w:rsidRDefault="00574C1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19" w:history="1">
            <w:r w:rsidRPr="00390CE2">
              <w:rPr>
                <w:rStyle w:val="a8"/>
                <w:noProof/>
                <w:lang w:val="ru-RU"/>
              </w:rPr>
              <w:t>Краткое описание работы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2542" w14:textId="77777777" w:rsidR="00574C1F" w:rsidRDefault="00574C1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20" w:history="1">
            <w:r w:rsidRPr="00390CE2">
              <w:rPr>
                <w:rStyle w:val="a8"/>
                <w:noProof/>
                <w:lang w:val="ru-RU" w:eastAsia="ru-RU"/>
              </w:rPr>
              <w:t>Топологии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1364" w14:textId="77777777" w:rsidR="00574C1F" w:rsidRDefault="00574C1F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21" w:history="1">
            <w:r w:rsidRPr="00390CE2">
              <w:rPr>
                <w:rStyle w:val="a8"/>
                <w:noProof/>
                <w:lang w:val="ru-RU"/>
              </w:rPr>
              <w:t xml:space="preserve">Топология </w:t>
            </w:r>
            <w:r w:rsidRPr="00390CE2">
              <w:rPr>
                <w:rStyle w:val="a8"/>
                <w:noProof/>
              </w:rPr>
              <w:t>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C8EE" w14:textId="77777777" w:rsidR="00574C1F" w:rsidRDefault="00574C1F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22" w:history="1">
            <w:r w:rsidRPr="00390CE2">
              <w:rPr>
                <w:rStyle w:val="a8"/>
                <w:noProof/>
                <w:lang w:val="ru-RU"/>
              </w:rPr>
              <w:t xml:space="preserve">Топология </w:t>
            </w:r>
            <w:r w:rsidRPr="00390CE2">
              <w:rPr>
                <w:rStyle w:val="a8"/>
                <w:noProof/>
              </w:rPr>
              <w:t>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637FC" w14:textId="77777777" w:rsidR="00574C1F" w:rsidRDefault="00574C1F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23" w:history="1">
            <w:r w:rsidRPr="00390CE2">
              <w:rPr>
                <w:rStyle w:val="a8"/>
                <w:noProof/>
                <w:lang w:val="ru-RU"/>
              </w:rPr>
              <w:t xml:space="preserve">Топология </w:t>
            </w:r>
            <w:r w:rsidRPr="00390CE2">
              <w:rPr>
                <w:rStyle w:val="a8"/>
                <w:noProof/>
              </w:rPr>
              <w:t>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C38C" w14:textId="77777777" w:rsidR="00574C1F" w:rsidRDefault="00574C1F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24" w:history="1">
            <w:r w:rsidRPr="00390CE2">
              <w:rPr>
                <w:rStyle w:val="a8"/>
                <w:noProof/>
                <w:lang w:val="ru-RU"/>
              </w:rPr>
              <w:t xml:space="preserve">Топология </w:t>
            </w:r>
            <w:r w:rsidRPr="00390CE2">
              <w:rPr>
                <w:rStyle w:val="a8"/>
                <w:noProof/>
              </w:rPr>
              <w:t>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9538" w14:textId="77777777" w:rsidR="00574C1F" w:rsidRDefault="00574C1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25" w:history="1">
            <w:r w:rsidRPr="00390CE2">
              <w:rPr>
                <w:rStyle w:val="a8"/>
                <w:noProof/>
                <w:lang w:val="ru-RU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6A80" w14:textId="77777777" w:rsidR="00574C1F" w:rsidRDefault="00574C1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26" w:history="1">
            <w:r w:rsidRPr="00390CE2">
              <w:rPr>
                <w:rStyle w:val="a8"/>
                <w:noProof/>
                <w:lang w:val="ru-RU"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6C37" w14:textId="77777777" w:rsidR="00574C1F" w:rsidRDefault="00574C1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27" w:history="1">
            <w:r w:rsidRPr="00390CE2">
              <w:rPr>
                <w:rStyle w:val="a8"/>
                <w:noProof/>
                <w:lang w:val="ru-RU"/>
              </w:rPr>
              <w:t xml:space="preserve">Топология </w:t>
            </w:r>
            <w:r w:rsidRPr="00390CE2">
              <w:rPr>
                <w:rStyle w:val="a8"/>
                <w:noProof/>
              </w:rPr>
              <w:t>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7144" w14:textId="77777777" w:rsidR="00574C1F" w:rsidRDefault="00574C1F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28" w:history="1">
            <w:r w:rsidRPr="00390CE2">
              <w:rPr>
                <w:rStyle w:val="a8"/>
                <w:noProof/>
                <w:lang w:val="ru-RU"/>
              </w:rPr>
              <w:t>Организация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1E23" w14:textId="77777777" w:rsidR="00574C1F" w:rsidRDefault="00574C1F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29" w:history="1">
            <w:r w:rsidRPr="00390CE2">
              <w:rPr>
                <w:rStyle w:val="a8"/>
                <w:noProof/>
                <w:lang w:val="ru-RU"/>
              </w:rPr>
              <w:t>Пример работы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F5CA" w14:textId="77777777" w:rsidR="00574C1F" w:rsidRDefault="00574C1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30" w:history="1">
            <w:r w:rsidRPr="00390CE2">
              <w:rPr>
                <w:rStyle w:val="a8"/>
                <w:noProof/>
                <w:lang w:val="ru-RU"/>
              </w:rPr>
              <w:t xml:space="preserve">Топология </w:t>
            </w:r>
            <w:r w:rsidRPr="00390CE2">
              <w:rPr>
                <w:rStyle w:val="a8"/>
                <w:noProof/>
              </w:rPr>
              <w:t>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0E64" w14:textId="77777777" w:rsidR="00574C1F" w:rsidRDefault="00574C1F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31" w:history="1">
            <w:r w:rsidRPr="00390CE2">
              <w:rPr>
                <w:rStyle w:val="a8"/>
                <w:noProof/>
                <w:lang w:val="ru-RU"/>
              </w:rPr>
              <w:t>Организация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BDB28" w14:textId="77777777" w:rsidR="00574C1F" w:rsidRDefault="00574C1F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32" w:history="1">
            <w:r w:rsidRPr="00390CE2">
              <w:rPr>
                <w:rStyle w:val="a8"/>
                <w:noProof/>
                <w:lang w:val="ru-RU"/>
              </w:rPr>
              <w:t>Пример работы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7CA6" w14:textId="77777777" w:rsidR="00574C1F" w:rsidRDefault="00574C1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33" w:history="1">
            <w:r w:rsidRPr="00390CE2">
              <w:rPr>
                <w:rStyle w:val="a8"/>
                <w:noProof/>
                <w:lang w:val="ru-RU"/>
              </w:rPr>
              <w:t xml:space="preserve">Топология </w:t>
            </w:r>
            <w:r w:rsidRPr="00390CE2">
              <w:rPr>
                <w:rStyle w:val="a8"/>
                <w:noProof/>
              </w:rPr>
              <w:t>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D475" w14:textId="77777777" w:rsidR="00574C1F" w:rsidRDefault="00574C1F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34" w:history="1">
            <w:r w:rsidRPr="00390CE2">
              <w:rPr>
                <w:rStyle w:val="a8"/>
                <w:noProof/>
                <w:lang w:val="ru-RU"/>
              </w:rPr>
              <w:t>Организация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5291" w14:textId="77777777" w:rsidR="00574C1F" w:rsidRDefault="00574C1F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35" w:history="1">
            <w:r w:rsidRPr="00390CE2">
              <w:rPr>
                <w:rStyle w:val="a8"/>
                <w:noProof/>
                <w:lang w:val="ru-RU"/>
              </w:rPr>
              <w:t>Пример работы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31C9" w14:textId="77777777" w:rsidR="00574C1F" w:rsidRDefault="00574C1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36" w:history="1">
            <w:r w:rsidRPr="00390CE2">
              <w:rPr>
                <w:rStyle w:val="a8"/>
                <w:noProof/>
                <w:lang w:val="ru-RU"/>
              </w:rPr>
              <w:t xml:space="preserve">Топология </w:t>
            </w:r>
            <w:r w:rsidRPr="00390CE2">
              <w:rPr>
                <w:rStyle w:val="a8"/>
                <w:noProof/>
              </w:rPr>
              <w:t>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ACD5" w14:textId="77777777" w:rsidR="00574C1F" w:rsidRDefault="00574C1F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37" w:history="1">
            <w:r w:rsidRPr="00390CE2">
              <w:rPr>
                <w:rStyle w:val="a8"/>
                <w:noProof/>
                <w:lang w:val="ru-RU"/>
              </w:rPr>
              <w:t>Организация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45CB" w14:textId="77777777" w:rsidR="00574C1F" w:rsidRDefault="00574C1F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38" w:history="1">
            <w:r w:rsidRPr="00390CE2">
              <w:rPr>
                <w:rStyle w:val="a8"/>
                <w:noProof/>
                <w:lang w:val="ru-RU"/>
              </w:rPr>
              <w:t>Пример работы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2B20" w14:textId="77777777" w:rsidR="00574C1F" w:rsidRDefault="00574C1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39" w:history="1">
            <w:r w:rsidRPr="00390CE2">
              <w:rPr>
                <w:rStyle w:val="a8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552C" w14:textId="77777777" w:rsidR="00574C1F" w:rsidRDefault="00574C1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67040" w:history="1">
            <w:r w:rsidRPr="00390CE2">
              <w:rPr>
                <w:rStyle w:val="a8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CA68" w14:textId="4A9EBEBF" w:rsidR="00E7136B" w:rsidRDefault="00E7136B">
          <w:r>
            <w:rPr>
              <w:b/>
              <w:bCs/>
              <w:noProof/>
            </w:rPr>
            <w:fldChar w:fldCharType="end"/>
          </w:r>
        </w:p>
      </w:sdtContent>
    </w:sdt>
    <w:p w14:paraId="4027777E" w14:textId="1CB40C63" w:rsidR="00E7136B" w:rsidRPr="00E7136B" w:rsidRDefault="00E7136B" w:rsidP="00E7136B">
      <w:pPr>
        <w:rPr>
          <w:rFonts w:cs="Times New Roman"/>
          <w:sz w:val="40"/>
          <w:szCs w:val="40"/>
        </w:rPr>
      </w:pPr>
    </w:p>
    <w:p w14:paraId="75A47997" w14:textId="41D9862C" w:rsidR="00E7136B" w:rsidRPr="00E7136B" w:rsidRDefault="00E7136B">
      <w:pPr>
        <w:rPr>
          <w:rFonts w:cs="Times New Roman"/>
          <w:sz w:val="40"/>
          <w:szCs w:val="40"/>
        </w:rPr>
      </w:pPr>
      <w:r w:rsidRPr="00E7136B">
        <w:rPr>
          <w:rFonts w:cs="Times New Roman"/>
          <w:sz w:val="40"/>
          <w:szCs w:val="40"/>
        </w:rPr>
        <w:br w:type="page"/>
      </w:r>
    </w:p>
    <w:p w14:paraId="50FD2A9D" w14:textId="7DAC1229" w:rsidR="00E7136B" w:rsidRDefault="00E7136B" w:rsidP="00E7136B">
      <w:pPr>
        <w:pStyle w:val="1"/>
        <w:rPr>
          <w:lang w:val="ru-RU"/>
        </w:rPr>
      </w:pPr>
      <w:bookmarkStart w:id="1" w:name="_Toc67867016"/>
      <w:r>
        <w:rPr>
          <w:lang w:val="ru-RU"/>
        </w:rPr>
        <w:lastRenderedPageBreak/>
        <w:t>Постановка задачи</w:t>
      </w:r>
      <w:bookmarkEnd w:id="1"/>
    </w:p>
    <w:p w14:paraId="0E34224D" w14:textId="62F9B088" w:rsidR="00FC5FAF" w:rsidRPr="00FC5FAF" w:rsidRDefault="0048692F" w:rsidP="00F66C68">
      <w:pPr>
        <w:rPr>
          <w:lang w:val="ru-RU"/>
        </w:rPr>
      </w:pPr>
      <w:r>
        <w:rPr>
          <w:lang w:val="ru-RU"/>
        </w:rPr>
        <w:t xml:space="preserve">Реализовать на выбранном высокоуровневом языке протокол динамической маршрутизации </w:t>
      </w:r>
      <w:r>
        <w:t>OSPF</w:t>
      </w:r>
      <w:r>
        <w:rPr>
          <w:lang w:val="ru-RU"/>
        </w:rPr>
        <w:t xml:space="preserve"> и провести серию симуляций его работы</w:t>
      </w:r>
      <w:r w:rsidR="00F66C68">
        <w:rPr>
          <w:lang w:val="ru-RU"/>
        </w:rPr>
        <w:t>.</w:t>
      </w:r>
    </w:p>
    <w:p w14:paraId="05D2D05B" w14:textId="70F5F430" w:rsidR="00D773A0" w:rsidRDefault="00D773A0" w:rsidP="00D773A0">
      <w:pPr>
        <w:pStyle w:val="1"/>
        <w:rPr>
          <w:lang w:val="ru-RU"/>
        </w:rPr>
      </w:pPr>
      <w:bookmarkStart w:id="2" w:name="_Toc67867017"/>
      <w:r>
        <w:rPr>
          <w:lang w:val="ru-RU"/>
        </w:rPr>
        <w:t>Теоретическая часть</w:t>
      </w:r>
      <w:bookmarkEnd w:id="2"/>
    </w:p>
    <w:p w14:paraId="26A5BE57" w14:textId="51CB8E60" w:rsidR="00D773A0" w:rsidRDefault="00FC5FAF" w:rsidP="00E94BFE">
      <w:pPr>
        <w:pStyle w:val="2"/>
      </w:pPr>
      <w:bookmarkStart w:id="3" w:name="_Toc67867018"/>
      <w:r>
        <w:rPr>
          <w:lang w:val="ru-RU"/>
        </w:rPr>
        <w:t>Протокол</w:t>
      </w:r>
      <w:r w:rsidRPr="0048692F">
        <w:t xml:space="preserve"> </w:t>
      </w:r>
      <w:r w:rsidR="0048692F">
        <w:t>Open Shortest Path First (OSPF)</w:t>
      </w:r>
      <w:bookmarkEnd w:id="3"/>
    </w:p>
    <w:p w14:paraId="08ACA871" w14:textId="6737752A" w:rsidR="0049486F" w:rsidRPr="00933D8F" w:rsidRDefault="0048692F" w:rsidP="00933D8F">
      <w:pPr>
        <w:rPr>
          <w:shd w:val="clear" w:color="auto" w:fill="FFFFFF"/>
          <w:lang w:val="ru-RU"/>
        </w:rPr>
      </w:pPr>
      <w:r>
        <w:t>OSPF</w:t>
      </w:r>
      <w:r w:rsidRPr="00933D8F">
        <w:rPr>
          <w:lang w:val="ru-RU"/>
        </w:rPr>
        <w:t xml:space="preserve"> (</w:t>
      </w:r>
      <w:r>
        <w:t>Open</w:t>
      </w:r>
      <w:r w:rsidRPr="00933D8F">
        <w:rPr>
          <w:lang w:val="ru-RU"/>
        </w:rPr>
        <w:t xml:space="preserve"> </w:t>
      </w:r>
      <w:r>
        <w:t>Shortest</w:t>
      </w:r>
      <w:r w:rsidRPr="00933D8F">
        <w:rPr>
          <w:lang w:val="ru-RU"/>
        </w:rPr>
        <w:t xml:space="preserve"> </w:t>
      </w:r>
      <w:r>
        <w:t>Path</w:t>
      </w:r>
      <w:r w:rsidRPr="00933D8F">
        <w:rPr>
          <w:lang w:val="ru-RU"/>
        </w:rPr>
        <w:t xml:space="preserve"> </w:t>
      </w:r>
      <w:r>
        <w:t>First</w:t>
      </w:r>
      <w:r w:rsidRPr="00933D8F">
        <w:rPr>
          <w:lang w:val="ru-RU"/>
        </w:rPr>
        <w:t xml:space="preserve">) — </w:t>
      </w:r>
      <w:r w:rsidR="00933D8F" w:rsidRPr="00933D8F">
        <w:rPr>
          <w:shd w:val="clear" w:color="auto" w:fill="FFFFFF"/>
          <w:lang w:val="ru-RU"/>
        </w:rPr>
        <w:t>протокол динамической маршрутизации, основанный на технологии отслеживания состояния канала (</w:t>
      </w:r>
      <w:r w:rsidR="00933D8F">
        <w:rPr>
          <w:shd w:val="clear" w:color="auto" w:fill="FFFFFF"/>
        </w:rPr>
        <w:t>link</w:t>
      </w:r>
      <w:r w:rsidR="00933D8F" w:rsidRPr="00933D8F">
        <w:rPr>
          <w:shd w:val="clear" w:color="auto" w:fill="FFFFFF"/>
          <w:lang w:val="ru-RU"/>
        </w:rPr>
        <w:t>-</w:t>
      </w:r>
      <w:r w:rsidR="00933D8F">
        <w:rPr>
          <w:shd w:val="clear" w:color="auto" w:fill="FFFFFF"/>
        </w:rPr>
        <w:t>state</w:t>
      </w:r>
      <w:r w:rsidR="00933D8F" w:rsidRPr="00933D8F">
        <w:rPr>
          <w:shd w:val="clear" w:color="auto" w:fill="FFFFFF"/>
          <w:lang w:val="ru-RU"/>
        </w:rPr>
        <w:t xml:space="preserve"> </w:t>
      </w:r>
      <w:r w:rsidR="00933D8F">
        <w:rPr>
          <w:shd w:val="clear" w:color="auto" w:fill="FFFFFF"/>
        </w:rPr>
        <w:t>technology</w:t>
      </w:r>
      <w:r w:rsidR="00933D8F" w:rsidRPr="00933D8F">
        <w:rPr>
          <w:shd w:val="clear" w:color="auto" w:fill="FFFFFF"/>
          <w:lang w:val="ru-RU"/>
        </w:rPr>
        <w:t xml:space="preserve">) и использующий для нахождения кратчайшего пути алгоритм </w:t>
      </w:r>
      <w:proofErr w:type="spellStart"/>
      <w:r w:rsidR="00933D8F" w:rsidRPr="00933D8F">
        <w:rPr>
          <w:shd w:val="clear" w:color="auto" w:fill="FFFFFF"/>
          <w:lang w:val="ru-RU"/>
        </w:rPr>
        <w:t>Дейкстры</w:t>
      </w:r>
      <w:proofErr w:type="spellEnd"/>
      <w:r w:rsidR="00933D8F" w:rsidRPr="00933D8F">
        <w:rPr>
          <w:shd w:val="clear" w:color="auto" w:fill="FFFFFF"/>
          <w:lang w:val="ru-RU"/>
        </w:rPr>
        <w:t>.</w:t>
      </w:r>
    </w:p>
    <w:p w14:paraId="08EB1E2C" w14:textId="01683147" w:rsidR="0048692F" w:rsidRDefault="0048692F" w:rsidP="0048692F">
      <w:pPr>
        <w:pStyle w:val="2"/>
        <w:rPr>
          <w:lang w:val="ru-RU"/>
        </w:rPr>
      </w:pPr>
      <w:bookmarkStart w:id="4" w:name="_Toc67867019"/>
      <w:r>
        <w:rPr>
          <w:lang w:val="ru-RU"/>
        </w:rPr>
        <w:t>Краткое описание работы протокола</w:t>
      </w:r>
      <w:bookmarkEnd w:id="4"/>
    </w:p>
    <w:p w14:paraId="492F3F5B" w14:textId="77777777" w:rsidR="0048692F" w:rsidRPr="0048692F" w:rsidRDefault="0048692F" w:rsidP="0048692F">
      <w:pPr>
        <w:pStyle w:val="a9"/>
        <w:numPr>
          <w:ilvl w:val="0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>Включить OSPF на маршрутизаторе</w:t>
      </w:r>
    </w:p>
    <w:p w14:paraId="349E678B" w14:textId="77777777" w:rsidR="0048692F" w:rsidRPr="0048692F" w:rsidRDefault="0048692F" w:rsidP="0048692F">
      <w:pPr>
        <w:pStyle w:val="a9"/>
        <w:numPr>
          <w:ilvl w:val="0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 xml:space="preserve">Маршрутизатор выбирает </w:t>
      </w:r>
      <w:proofErr w:type="spellStart"/>
      <w:r w:rsidRPr="0048692F">
        <w:rPr>
          <w:lang w:val="ru-RU" w:eastAsia="ru-RU"/>
        </w:rPr>
        <w:t>Router</w:t>
      </w:r>
      <w:proofErr w:type="spellEnd"/>
      <w:r w:rsidRPr="0048692F">
        <w:rPr>
          <w:lang w:val="ru-RU" w:eastAsia="ru-RU"/>
        </w:rPr>
        <w:t xml:space="preserve"> ID (уникальное имя маршрутизатора)</w:t>
      </w:r>
    </w:p>
    <w:p w14:paraId="3BF6FF09" w14:textId="77777777" w:rsidR="0048692F" w:rsidRPr="0048692F" w:rsidRDefault="0048692F" w:rsidP="0048692F">
      <w:pPr>
        <w:pStyle w:val="a9"/>
        <w:numPr>
          <w:ilvl w:val="0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 xml:space="preserve">Включить OSPF на интерфейсах (чтобы протокол знал о каких интерфейсах можно сообщать другим </w:t>
      </w:r>
      <w:proofErr w:type="spellStart"/>
      <w:r w:rsidRPr="0048692F">
        <w:rPr>
          <w:lang w:val="ru-RU" w:eastAsia="ru-RU"/>
        </w:rPr>
        <w:t>маршрутиазторам</w:t>
      </w:r>
      <w:proofErr w:type="spellEnd"/>
      <w:r w:rsidRPr="0048692F">
        <w:rPr>
          <w:lang w:val="ru-RU" w:eastAsia="ru-RU"/>
        </w:rPr>
        <w:t>)</w:t>
      </w:r>
    </w:p>
    <w:p w14:paraId="0DA2D750" w14:textId="77777777" w:rsidR="0048692F" w:rsidRPr="0048692F" w:rsidRDefault="0048692F" w:rsidP="0048692F">
      <w:pPr>
        <w:pStyle w:val="a9"/>
        <w:numPr>
          <w:ilvl w:val="0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 xml:space="preserve">Обнаружение соседей с помощью </w:t>
      </w:r>
      <w:proofErr w:type="spellStart"/>
      <w:r w:rsidRPr="0048692F">
        <w:rPr>
          <w:lang w:val="ru-RU" w:eastAsia="ru-RU"/>
        </w:rPr>
        <w:t>Hello</w:t>
      </w:r>
      <w:proofErr w:type="spellEnd"/>
      <w:r w:rsidRPr="0048692F">
        <w:rPr>
          <w:lang w:val="ru-RU" w:eastAsia="ru-RU"/>
        </w:rPr>
        <w:t>-пакетов</w:t>
      </w:r>
    </w:p>
    <w:p w14:paraId="3B2ABFC6" w14:textId="77777777" w:rsidR="0048692F" w:rsidRPr="0048692F" w:rsidRDefault="0048692F" w:rsidP="0048692F">
      <w:pPr>
        <w:pStyle w:val="a9"/>
        <w:numPr>
          <w:ilvl w:val="1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 xml:space="preserve">Маршрутизаторы обмениваются </w:t>
      </w:r>
      <w:proofErr w:type="spellStart"/>
      <w:r w:rsidRPr="0048692F">
        <w:rPr>
          <w:lang w:val="ru-RU" w:eastAsia="ru-RU"/>
        </w:rPr>
        <w:t>hello</w:t>
      </w:r>
      <w:proofErr w:type="spellEnd"/>
      <w:r w:rsidRPr="0048692F">
        <w:rPr>
          <w:lang w:val="ru-RU" w:eastAsia="ru-RU"/>
        </w:rPr>
        <w:t>-пакетами через все интерфейсы, на которых активирован OSPF.</w:t>
      </w:r>
    </w:p>
    <w:p w14:paraId="720BF31B" w14:textId="77777777" w:rsidR="0048692F" w:rsidRPr="0048692F" w:rsidRDefault="0048692F" w:rsidP="0048692F">
      <w:pPr>
        <w:pStyle w:val="a9"/>
        <w:numPr>
          <w:ilvl w:val="1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 xml:space="preserve">Маршрутизаторы, которые находятся в одном широковещательном сегменте, становятся соседями, когда они приходят к договоренности об определенных параметрах, указанных в их </w:t>
      </w:r>
      <w:proofErr w:type="spellStart"/>
      <w:r w:rsidRPr="0048692F">
        <w:rPr>
          <w:lang w:val="ru-RU" w:eastAsia="ru-RU"/>
        </w:rPr>
        <w:t>hello</w:t>
      </w:r>
      <w:proofErr w:type="spellEnd"/>
      <w:r w:rsidRPr="0048692F">
        <w:rPr>
          <w:lang w:val="ru-RU" w:eastAsia="ru-RU"/>
        </w:rPr>
        <w:t>-пакетах.</w:t>
      </w:r>
    </w:p>
    <w:p w14:paraId="4F7A4D64" w14:textId="77777777" w:rsidR="0048692F" w:rsidRPr="0048692F" w:rsidRDefault="0048692F" w:rsidP="0048692F">
      <w:pPr>
        <w:pStyle w:val="a9"/>
        <w:numPr>
          <w:ilvl w:val="0"/>
          <w:numId w:val="28"/>
        </w:numPr>
        <w:rPr>
          <w:lang w:val="ru-RU" w:eastAsia="ru-RU"/>
        </w:rPr>
      </w:pPr>
      <w:proofErr w:type="spellStart"/>
      <w:r w:rsidRPr="0048692F">
        <w:rPr>
          <w:lang w:val="ru-RU" w:eastAsia="ru-RU"/>
        </w:rPr>
        <w:t>Adjacency</w:t>
      </w:r>
      <w:proofErr w:type="spellEnd"/>
      <w:r w:rsidRPr="0048692F">
        <w:rPr>
          <w:lang w:val="ru-RU" w:eastAsia="ru-RU"/>
        </w:rPr>
        <w:t xml:space="preserve"> (отношения соседства, отношения смежности) это тип соседства между маршрутизаторами, по которому они синхронизируют LSDB. Установка этих отношений зависит от типа сети:</w:t>
      </w:r>
    </w:p>
    <w:p w14:paraId="21F7D577" w14:textId="77777777" w:rsidR="0048692F" w:rsidRPr="0048692F" w:rsidRDefault="0048692F" w:rsidP="0048692F">
      <w:pPr>
        <w:pStyle w:val="a9"/>
        <w:numPr>
          <w:ilvl w:val="1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>Если маршрутизаторы находятся в сети с множественным доступом, они выбирают DR и выполняют синхронизацию LSDB с ним</w:t>
      </w:r>
    </w:p>
    <w:p w14:paraId="3BC4EB6E" w14:textId="77777777" w:rsidR="0048692F" w:rsidRPr="0048692F" w:rsidRDefault="0048692F" w:rsidP="0048692F">
      <w:pPr>
        <w:pStyle w:val="a9"/>
        <w:numPr>
          <w:ilvl w:val="1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 xml:space="preserve">Если маршрутизаторы находятся в сети </w:t>
      </w:r>
      <w:proofErr w:type="spellStart"/>
      <w:r w:rsidRPr="0048692F">
        <w:rPr>
          <w:lang w:val="ru-RU" w:eastAsia="ru-RU"/>
        </w:rPr>
        <w:t>point-to-point</w:t>
      </w:r>
      <w:proofErr w:type="spellEnd"/>
      <w:r w:rsidRPr="0048692F">
        <w:rPr>
          <w:lang w:val="ru-RU" w:eastAsia="ru-RU"/>
        </w:rPr>
        <w:t>, они приступают к синхронизации LSDB друг с другом</w:t>
      </w:r>
    </w:p>
    <w:p w14:paraId="0C88B374" w14:textId="77777777" w:rsidR="0048692F" w:rsidRPr="0048692F" w:rsidRDefault="0048692F" w:rsidP="0048692F">
      <w:pPr>
        <w:pStyle w:val="a9"/>
        <w:numPr>
          <w:ilvl w:val="0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>Синхронизация LSDB. Происходит в несколько этапов. По сформированным отношениям соседства происходит обмен такими пакетами:</w:t>
      </w:r>
    </w:p>
    <w:p w14:paraId="73593078" w14:textId="77777777" w:rsidR="0048692F" w:rsidRPr="0048692F" w:rsidRDefault="0048692F" w:rsidP="0048692F">
      <w:pPr>
        <w:pStyle w:val="a9"/>
        <w:numPr>
          <w:ilvl w:val="1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>DBD (краткое описание LSA в LSDB). С помощью этих пакетов маршрутизаторы сообщают друг другу о том, какую информацию они знают, в сокращенном виде</w:t>
      </w:r>
    </w:p>
    <w:p w14:paraId="3FA568CD" w14:textId="77777777" w:rsidR="0048692F" w:rsidRPr="0048692F" w:rsidRDefault="0048692F" w:rsidP="0048692F">
      <w:pPr>
        <w:pStyle w:val="a9"/>
        <w:numPr>
          <w:ilvl w:val="1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>LSR. После обмена DBD-пакетами, с помощью LSR маршрутизаторы запрашивают у соседа недостающую информацию</w:t>
      </w:r>
    </w:p>
    <w:p w14:paraId="47B24807" w14:textId="77777777" w:rsidR="0048692F" w:rsidRPr="0048692F" w:rsidRDefault="0048692F" w:rsidP="0048692F">
      <w:pPr>
        <w:pStyle w:val="a9"/>
        <w:numPr>
          <w:ilvl w:val="1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>LSU (содержит полное описание LSA). В ответ на LSR, который ему прислал сосед, маршрутизатор отправляет LSU, с полным описанием информации, которой не хватает у соседа</w:t>
      </w:r>
    </w:p>
    <w:p w14:paraId="1D82204B" w14:textId="77777777" w:rsidR="0048692F" w:rsidRPr="0048692F" w:rsidRDefault="0048692F" w:rsidP="0048692F">
      <w:pPr>
        <w:pStyle w:val="a9"/>
        <w:numPr>
          <w:ilvl w:val="1"/>
          <w:numId w:val="28"/>
        </w:numPr>
        <w:rPr>
          <w:lang w:val="ru-RU" w:eastAsia="ru-RU"/>
        </w:rPr>
      </w:pPr>
      <w:proofErr w:type="spellStart"/>
      <w:r w:rsidRPr="0048692F">
        <w:rPr>
          <w:lang w:val="ru-RU" w:eastAsia="ru-RU"/>
        </w:rPr>
        <w:t>LSAck</w:t>
      </w:r>
      <w:proofErr w:type="spellEnd"/>
      <w:r w:rsidRPr="0048692F">
        <w:rPr>
          <w:lang w:val="ru-RU" w:eastAsia="ru-RU"/>
        </w:rPr>
        <w:t>. После получения LSU от соседа, маршрутизатор отправляет подтверждение, что он получил информацию</w:t>
      </w:r>
    </w:p>
    <w:p w14:paraId="241D985E" w14:textId="77777777" w:rsidR="0048692F" w:rsidRPr="0048692F" w:rsidRDefault="0048692F" w:rsidP="0048692F">
      <w:pPr>
        <w:pStyle w:val="a9"/>
        <w:numPr>
          <w:ilvl w:val="1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>Если оба маршрутизатора должны запросить друг у друга информацию, то эта процедура повторяется и в другую сторону.</w:t>
      </w:r>
    </w:p>
    <w:p w14:paraId="1E6B0DB1" w14:textId="77777777" w:rsidR="0048692F" w:rsidRPr="0048692F" w:rsidRDefault="0048692F" w:rsidP="0048692F">
      <w:pPr>
        <w:pStyle w:val="a9"/>
        <w:numPr>
          <w:ilvl w:val="1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>После этого, LSDB синхронизирована, а значит, полностью одинакова между соседями</w:t>
      </w:r>
    </w:p>
    <w:p w14:paraId="0BF8F3FB" w14:textId="77777777" w:rsidR="0048692F" w:rsidRPr="0048692F" w:rsidRDefault="0048692F" w:rsidP="0048692F">
      <w:pPr>
        <w:pStyle w:val="a9"/>
        <w:numPr>
          <w:ilvl w:val="0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lastRenderedPageBreak/>
        <w:t>После синхронизации LSDB, маршрутизатор отправляет обновление далее, своим соседям в других широковещательных сегментах</w:t>
      </w:r>
    </w:p>
    <w:p w14:paraId="68B48BE5" w14:textId="77777777" w:rsidR="0048692F" w:rsidRPr="0048692F" w:rsidRDefault="0048692F" w:rsidP="0048692F">
      <w:pPr>
        <w:pStyle w:val="a9"/>
        <w:numPr>
          <w:ilvl w:val="0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>Рассылая объявления через зону, все маршрутизаторы строят идентичную LSDB</w:t>
      </w:r>
    </w:p>
    <w:p w14:paraId="7167B45E" w14:textId="77777777" w:rsidR="0048692F" w:rsidRPr="0048692F" w:rsidRDefault="0048692F" w:rsidP="0048692F">
      <w:pPr>
        <w:pStyle w:val="a9"/>
        <w:numPr>
          <w:ilvl w:val="0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>Когда база данных построена, каждый маршрутизатор использует алгоритм SPF (</w:t>
      </w:r>
      <w:proofErr w:type="spellStart"/>
      <w:r w:rsidRPr="0048692F">
        <w:rPr>
          <w:lang w:val="ru-RU" w:eastAsia="ru-RU"/>
        </w:rPr>
        <w:t>shortest</w:t>
      </w:r>
      <w:proofErr w:type="spellEnd"/>
      <w:r w:rsidRPr="0048692F">
        <w:rPr>
          <w:lang w:val="ru-RU" w:eastAsia="ru-RU"/>
        </w:rPr>
        <w:t xml:space="preserve"> </w:t>
      </w:r>
      <w:proofErr w:type="spellStart"/>
      <w:r w:rsidRPr="0048692F">
        <w:rPr>
          <w:lang w:val="ru-RU" w:eastAsia="ru-RU"/>
        </w:rPr>
        <w:t>path</w:t>
      </w:r>
      <w:proofErr w:type="spellEnd"/>
      <w:r w:rsidRPr="0048692F">
        <w:rPr>
          <w:lang w:val="ru-RU" w:eastAsia="ru-RU"/>
        </w:rPr>
        <w:t xml:space="preserve"> </w:t>
      </w:r>
      <w:proofErr w:type="spellStart"/>
      <w:r w:rsidRPr="0048692F">
        <w:rPr>
          <w:lang w:val="ru-RU" w:eastAsia="ru-RU"/>
        </w:rPr>
        <w:t>first</w:t>
      </w:r>
      <w:proofErr w:type="spellEnd"/>
      <w:r w:rsidRPr="0048692F">
        <w:rPr>
          <w:lang w:val="ru-RU" w:eastAsia="ru-RU"/>
        </w:rPr>
        <w:t>) для вычисления графа без петель, который будет описывать кратчайший путь к каждому известному пункту назначения с собой в качестве корня. Этот граф — дерево кратчайшего пути.</w:t>
      </w:r>
    </w:p>
    <w:p w14:paraId="46ED08CE" w14:textId="6E075E0D" w:rsidR="0048692F" w:rsidRDefault="0048692F" w:rsidP="0048692F">
      <w:pPr>
        <w:pStyle w:val="a9"/>
        <w:numPr>
          <w:ilvl w:val="0"/>
          <w:numId w:val="28"/>
        </w:numPr>
        <w:rPr>
          <w:lang w:val="ru-RU" w:eastAsia="ru-RU"/>
        </w:rPr>
      </w:pPr>
      <w:r w:rsidRPr="0048692F">
        <w:rPr>
          <w:lang w:val="ru-RU" w:eastAsia="ru-RU"/>
        </w:rPr>
        <w:t>Каждый маршрутизатор строит таблицу маршрутизации, основываясь на своем дереве кратчайшего пути.</w:t>
      </w:r>
    </w:p>
    <w:p w14:paraId="67F07D28" w14:textId="63B60778" w:rsidR="0040487E" w:rsidRDefault="0040487E" w:rsidP="0040487E">
      <w:pPr>
        <w:pStyle w:val="2"/>
        <w:rPr>
          <w:lang w:val="ru-RU" w:eastAsia="ru-RU"/>
        </w:rPr>
      </w:pPr>
      <w:bookmarkStart w:id="5" w:name="_Toc67867020"/>
      <w:r>
        <w:rPr>
          <w:lang w:val="ru-RU" w:eastAsia="ru-RU"/>
        </w:rPr>
        <w:t>Топологии сетей</w:t>
      </w:r>
      <w:bookmarkEnd w:id="5"/>
    </w:p>
    <w:p w14:paraId="6826DB31" w14:textId="4157E428" w:rsidR="0040487E" w:rsidRDefault="0040487E" w:rsidP="0040487E">
      <w:proofErr w:type="spellStart"/>
      <w:r w:rsidRPr="0040487E">
        <w:t>Под</w:t>
      </w:r>
      <w:proofErr w:type="spellEnd"/>
      <w:r w:rsidRPr="0040487E">
        <w:t xml:space="preserve"> </w:t>
      </w:r>
      <w:proofErr w:type="spellStart"/>
      <w:r w:rsidRPr="0040487E">
        <w:t>топологией</w:t>
      </w:r>
      <w:proofErr w:type="spellEnd"/>
      <w:r w:rsidRPr="0040487E">
        <w:t xml:space="preserve"> </w:t>
      </w:r>
      <w:proofErr w:type="spellStart"/>
      <w:r w:rsidRPr="0040487E">
        <w:t>сети</w:t>
      </w:r>
      <w:proofErr w:type="spellEnd"/>
      <w:r w:rsidRPr="0040487E">
        <w:t xml:space="preserve"> </w:t>
      </w:r>
      <w:proofErr w:type="spellStart"/>
      <w:r w:rsidRPr="0040487E">
        <w:t>понимается</w:t>
      </w:r>
      <w:proofErr w:type="spellEnd"/>
      <w:r w:rsidRPr="0040487E">
        <w:t xml:space="preserve"> </w:t>
      </w:r>
      <w:proofErr w:type="spellStart"/>
      <w:r w:rsidRPr="0040487E">
        <w:t>описание</w:t>
      </w:r>
      <w:proofErr w:type="spellEnd"/>
      <w:r w:rsidRPr="0040487E">
        <w:t xml:space="preserve"> </w:t>
      </w:r>
      <w:proofErr w:type="spellStart"/>
      <w:r w:rsidRPr="0040487E">
        <w:t>ее</w:t>
      </w:r>
      <w:proofErr w:type="spellEnd"/>
      <w:r w:rsidRPr="0040487E">
        <w:t xml:space="preserve"> </w:t>
      </w:r>
      <w:proofErr w:type="spellStart"/>
      <w:r w:rsidRPr="0040487E">
        <w:t>физического</w:t>
      </w:r>
      <w:proofErr w:type="spellEnd"/>
      <w:r w:rsidRPr="0040487E">
        <w:t xml:space="preserve"> </w:t>
      </w:r>
      <w:proofErr w:type="spellStart"/>
      <w:r w:rsidRPr="0040487E">
        <w:t>расположения</w:t>
      </w:r>
      <w:proofErr w:type="spellEnd"/>
      <w:r w:rsidRPr="0040487E">
        <w:t xml:space="preserve">, а </w:t>
      </w:r>
      <w:proofErr w:type="spellStart"/>
      <w:r w:rsidRPr="0040487E">
        <w:t>именно</w:t>
      </w:r>
      <w:proofErr w:type="spellEnd"/>
      <w:r w:rsidRPr="0040487E">
        <w:t xml:space="preserve">, </w:t>
      </w:r>
      <w:proofErr w:type="spellStart"/>
      <w:r w:rsidRPr="0040487E">
        <w:t>как</w:t>
      </w:r>
      <w:proofErr w:type="spellEnd"/>
      <w:r w:rsidRPr="0040487E">
        <w:t xml:space="preserve"> </w:t>
      </w:r>
      <w:proofErr w:type="spellStart"/>
      <w:r w:rsidRPr="0040487E">
        <w:t>компьютеры</w:t>
      </w:r>
      <w:proofErr w:type="spellEnd"/>
      <w:r w:rsidRPr="0040487E">
        <w:t xml:space="preserve"> </w:t>
      </w:r>
      <w:proofErr w:type="spellStart"/>
      <w:r w:rsidRPr="0040487E">
        <w:t>соединены</w:t>
      </w:r>
      <w:proofErr w:type="spellEnd"/>
      <w:r w:rsidRPr="0040487E">
        <w:t xml:space="preserve"> </w:t>
      </w:r>
      <w:proofErr w:type="spellStart"/>
      <w:r w:rsidRPr="0040487E">
        <w:t>друг</w:t>
      </w:r>
      <w:proofErr w:type="spellEnd"/>
      <w:r w:rsidRPr="0040487E">
        <w:t xml:space="preserve"> с </w:t>
      </w:r>
      <w:proofErr w:type="spellStart"/>
      <w:r w:rsidRPr="0040487E">
        <w:t>другом</w:t>
      </w:r>
      <w:proofErr w:type="spellEnd"/>
      <w:r w:rsidRPr="0040487E">
        <w:t xml:space="preserve"> в </w:t>
      </w:r>
      <w:proofErr w:type="spellStart"/>
      <w:r w:rsidRPr="0040487E">
        <w:t>сети</w:t>
      </w:r>
      <w:proofErr w:type="spellEnd"/>
      <w:r w:rsidRPr="0040487E">
        <w:t xml:space="preserve">, и с </w:t>
      </w:r>
      <w:proofErr w:type="spellStart"/>
      <w:r w:rsidRPr="0040487E">
        <w:t>помощью</w:t>
      </w:r>
      <w:proofErr w:type="spellEnd"/>
      <w:r w:rsidRPr="0040487E">
        <w:t xml:space="preserve"> </w:t>
      </w:r>
      <w:proofErr w:type="spellStart"/>
      <w:r w:rsidRPr="0040487E">
        <w:t>каких</w:t>
      </w:r>
      <w:proofErr w:type="spellEnd"/>
      <w:r w:rsidRPr="0040487E">
        <w:t xml:space="preserve"> </w:t>
      </w:r>
      <w:proofErr w:type="spellStart"/>
      <w:r w:rsidRPr="0040487E">
        <w:t>устройств</w:t>
      </w:r>
      <w:proofErr w:type="spellEnd"/>
      <w:r w:rsidRPr="0040487E">
        <w:t xml:space="preserve"> </w:t>
      </w:r>
      <w:proofErr w:type="spellStart"/>
      <w:r w:rsidRPr="0040487E">
        <w:t>входят</w:t>
      </w:r>
      <w:proofErr w:type="spellEnd"/>
      <w:r w:rsidRPr="0040487E">
        <w:t xml:space="preserve"> в </w:t>
      </w:r>
      <w:proofErr w:type="spellStart"/>
      <w:r w:rsidRPr="0040487E">
        <w:t>физическую</w:t>
      </w:r>
      <w:proofErr w:type="spellEnd"/>
      <w:r w:rsidRPr="0040487E">
        <w:t xml:space="preserve"> </w:t>
      </w:r>
      <w:proofErr w:type="spellStart"/>
      <w:r w:rsidRPr="0040487E">
        <w:t>топологию</w:t>
      </w:r>
      <w:proofErr w:type="spellEnd"/>
      <w:r w:rsidRPr="0040487E">
        <w:t xml:space="preserve">. </w:t>
      </w:r>
      <w:proofErr w:type="spellStart"/>
      <w:r w:rsidRPr="0040487E">
        <w:t>Существуют</w:t>
      </w:r>
      <w:proofErr w:type="spellEnd"/>
      <w:r w:rsidRPr="0040487E">
        <w:t xml:space="preserve"> </w:t>
      </w:r>
      <w:proofErr w:type="spellStart"/>
      <w:r w:rsidRPr="0040487E">
        <w:t>четыре</w:t>
      </w:r>
      <w:proofErr w:type="spellEnd"/>
      <w:r w:rsidRPr="0040487E">
        <w:t xml:space="preserve"> </w:t>
      </w:r>
      <w:proofErr w:type="spellStart"/>
      <w:r w:rsidRPr="0040487E">
        <w:t>основных</w:t>
      </w:r>
      <w:proofErr w:type="spellEnd"/>
      <w:r w:rsidRPr="0040487E">
        <w:t xml:space="preserve"> </w:t>
      </w:r>
      <w:proofErr w:type="spellStart"/>
      <w:r w:rsidRPr="0040487E">
        <w:t>топологии</w:t>
      </w:r>
      <w:proofErr w:type="spellEnd"/>
      <w:r w:rsidRPr="0040487E">
        <w:t xml:space="preserve">: </w:t>
      </w:r>
      <w:proofErr w:type="spellStart"/>
      <w:r w:rsidRPr="0040487E">
        <w:t>шина</w:t>
      </w:r>
      <w:proofErr w:type="spellEnd"/>
      <w:r w:rsidRPr="0040487E">
        <w:t xml:space="preserve"> (Bus), </w:t>
      </w:r>
      <w:proofErr w:type="spellStart"/>
      <w:r w:rsidRPr="0040487E">
        <w:t>кольцо</w:t>
      </w:r>
      <w:proofErr w:type="spellEnd"/>
      <w:r w:rsidRPr="0040487E">
        <w:t xml:space="preserve"> (Ring), </w:t>
      </w:r>
      <w:proofErr w:type="spellStart"/>
      <w:r w:rsidRPr="0040487E">
        <w:t>звезда</w:t>
      </w:r>
      <w:proofErr w:type="spellEnd"/>
      <w:r w:rsidRPr="0040487E">
        <w:t xml:space="preserve"> (Star) и </w:t>
      </w:r>
      <w:proofErr w:type="spellStart"/>
      <w:r w:rsidRPr="0040487E">
        <w:t>ячеистая</w:t>
      </w:r>
      <w:proofErr w:type="spellEnd"/>
      <w:r w:rsidRPr="0040487E">
        <w:t xml:space="preserve"> </w:t>
      </w:r>
      <w:proofErr w:type="spellStart"/>
      <w:r w:rsidRPr="0040487E">
        <w:t>топология</w:t>
      </w:r>
      <w:proofErr w:type="spellEnd"/>
      <w:r w:rsidRPr="0040487E">
        <w:t xml:space="preserve"> (Mesh). </w:t>
      </w:r>
      <w:proofErr w:type="spellStart"/>
      <w:r w:rsidRPr="0040487E">
        <w:t>Другие</w:t>
      </w:r>
      <w:proofErr w:type="spellEnd"/>
      <w:r w:rsidRPr="0040487E">
        <w:t xml:space="preserve"> </w:t>
      </w:r>
      <w:proofErr w:type="spellStart"/>
      <w:r w:rsidRPr="0040487E">
        <w:t>топологии</w:t>
      </w:r>
      <w:proofErr w:type="spellEnd"/>
      <w:r w:rsidRPr="0040487E">
        <w:t xml:space="preserve"> </w:t>
      </w:r>
      <w:proofErr w:type="spellStart"/>
      <w:r w:rsidRPr="0040487E">
        <w:t>обычно</w:t>
      </w:r>
      <w:proofErr w:type="spellEnd"/>
      <w:r w:rsidRPr="0040487E">
        <w:t xml:space="preserve"> </w:t>
      </w:r>
      <w:proofErr w:type="spellStart"/>
      <w:r w:rsidRPr="0040487E">
        <w:t>являются</w:t>
      </w:r>
      <w:proofErr w:type="spellEnd"/>
      <w:r w:rsidRPr="0040487E">
        <w:t xml:space="preserve"> </w:t>
      </w:r>
      <w:proofErr w:type="spellStart"/>
      <w:r w:rsidRPr="0040487E">
        <w:t>комбинацией</w:t>
      </w:r>
      <w:proofErr w:type="spellEnd"/>
      <w:r w:rsidRPr="0040487E">
        <w:t xml:space="preserve"> </w:t>
      </w:r>
      <w:proofErr w:type="spellStart"/>
      <w:r w:rsidRPr="0040487E">
        <w:t>двух</w:t>
      </w:r>
      <w:proofErr w:type="spellEnd"/>
      <w:r w:rsidRPr="0040487E">
        <w:t xml:space="preserve"> и </w:t>
      </w:r>
      <w:proofErr w:type="spellStart"/>
      <w:r w:rsidRPr="0040487E">
        <w:t>более</w:t>
      </w:r>
      <w:proofErr w:type="spellEnd"/>
      <w:r w:rsidRPr="0040487E">
        <w:t xml:space="preserve"> </w:t>
      </w:r>
      <w:proofErr w:type="spellStart"/>
      <w:r w:rsidRPr="0040487E">
        <w:t>главных</w:t>
      </w:r>
      <w:proofErr w:type="spellEnd"/>
      <w:r w:rsidRPr="0040487E">
        <w:t xml:space="preserve"> </w:t>
      </w:r>
      <w:proofErr w:type="spellStart"/>
      <w:r w:rsidRPr="0040487E">
        <w:t>типов</w:t>
      </w:r>
      <w:proofErr w:type="spellEnd"/>
      <w:r w:rsidRPr="0040487E">
        <w:t>.</w:t>
      </w:r>
    </w:p>
    <w:p w14:paraId="63D89A16" w14:textId="1178A703" w:rsidR="0040487E" w:rsidRDefault="0040487E" w:rsidP="0040487E">
      <w:pPr>
        <w:pStyle w:val="3"/>
      </w:pPr>
      <w:bookmarkStart w:id="6" w:name="_Toc67867021"/>
      <w:r>
        <w:rPr>
          <w:lang w:val="ru-RU"/>
        </w:rPr>
        <w:t xml:space="preserve">Топология </w:t>
      </w:r>
      <w:r>
        <w:t>Bus</w:t>
      </w:r>
      <w:bookmarkEnd w:id="6"/>
    </w:p>
    <w:p w14:paraId="472F7EA9" w14:textId="69F3E18B" w:rsidR="0040487E" w:rsidRPr="0040487E" w:rsidRDefault="0040487E" w:rsidP="0040487E">
      <w:proofErr w:type="spellStart"/>
      <w:r w:rsidRPr="0040487E">
        <w:t>Физическая</w:t>
      </w:r>
      <w:proofErr w:type="spellEnd"/>
      <w:r w:rsidRPr="0040487E">
        <w:t xml:space="preserve"> </w:t>
      </w:r>
      <w:proofErr w:type="spellStart"/>
      <w:r w:rsidRPr="0040487E">
        <w:t>топология</w:t>
      </w:r>
      <w:proofErr w:type="spellEnd"/>
      <w:r w:rsidRPr="0040487E">
        <w:t xml:space="preserve"> "</w:t>
      </w:r>
      <w:proofErr w:type="spellStart"/>
      <w:r w:rsidRPr="0040487E">
        <w:t>шина</w:t>
      </w:r>
      <w:proofErr w:type="spellEnd"/>
      <w:r w:rsidRPr="0040487E">
        <w:t xml:space="preserve">" (Bus), </w:t>
      </w:r>
      <w:proofErr w:type="spellStart"/>
      <w:r w:rsidRPr="0040487E">
        <w:t>именуемая</w:t>
      </w:r>
      <w:proofErr w:type="spellEnd"/>
      <w:r w:rsidRPr="0040487E">
        <w:t xml:space="preserve"> </w:t>
      </w:r>
      <w:proofErr w:type="spellStart"/>
      <w:r w:rsidRPr="0040487E">
        <w:t>также</w:t>
      </w:r>
      <w:proofErr w:type="spellEnd"/>
      <w:r w:rsidRPr="0040487E">
        <w:t xml:space="preserve"> </w:t>
      </w:r>
      <w:proofErr w:type="spellStart"/>
      <w:r w:rsidRPr="0040487E">
        <w:t>линейной</w:t>
      </w:r>
      <w:proofErr w:type="spellEnd"/>
      <w:r w:rsidRPr="0040487E">
        <w:t xml:space="preserve"> </w:t>
      </w:r>
      <w:proofErr w:type="spellStart"/>
      <w:r w:rsidRPr="0040487E">
        <w:t>шиной</w:t>
      </w:r>
      <w:proofErr w:type="spellEnd"/>
      <w:r w:rsidRPr="0040487E">
        <w:t xml:space="preserve"> (Linear Bus), </w:t>
      </w:r>
      <w:proofErr w:type="spellStart"/>
      <w:r w:rsidRPr="0040487E">
        <w:t>состоит</w:t>
      </w:r>
      <w:proofErr w:type="spellEnd"/>
      <w:r w:rsidRPr="0040487E">
        <w:t xml:space="preserve"> </w:t>
      </w:r>
      <w:proofErr w:type="spellStart"/>
      <w:r w:rsidRPr="0040487E">
        <w:t>из</w:t>
      </w:r>
      <w:proofErr w:type="spellEnd"/>
      <w:r w:rsidRPr="0040487E">
        <w:t xml:space="preserve"> </w:t>
      </w:r>
      <w:proofErr w:type="spellStart"/>
      <w:r w:rsidRPr="0040487E">
        <w:t>единственного</w:t>
      </w:r>
      <w:proofErr w:type="spellEnd"/>
      <w:r w:rsidRPr="0040487E">
        <w:t xml:space="preserve"> </w:t>
      </w:r>
      <w:proofErr w:type="spellStart"/>
      <w:r w:rsidRPr="0040487E">
        <w:t>кабеля</w:t>
      </w:r>
      <w:proofErr w:type="spellEnd"/>
      <w:r w:rsidRPr="0040487E">
        <w:t xml:space="preserve">, к </w:t>
      </w:r>
      <w:proofErr w:type="spellStart"/>
      <w:r w:rsidRPr="0040487E">
        <w:t>которому</w:t>
      </w:r>
      <w:proofErr w:type="spellEnd"/>
      <w:r w:rsidRPr="0040487E">
        <w:t xml:space="preserve"> </w:t>
      </w:r>
      <w:proofErr w:type="spellStart"/>
      <w:r w:rsidRPr="0040487E">
        <w:t>присоединены</w:t>
      </w:r>
      <w:proofErr w:type="spellEnd"/>
      <w:r w:rsidRPr="0040487E">
        <w:t xml:space="preserve"> </w:t>
      </w:r>
      <w:proofErr w:type="spellStart"/>
      <w:r w:rsidRPr="0040487E">
        <w:t>все</w:t>
      </w:r>
      <w:proofErr w:type="spellEnd"/>
      <w:r w:rsidRPr="0040487E">
        <w:t xml:space="preserve"> </w:t>
      </w:r>
      <w:proofErr w:type="spellStart"/>
      <w:r w:rsidRPr="0040487E">
        <w:t>компьютеры</w:t>
      </w:r>
      <w:proofErr w:type="spellEnd"/>
      <w:r w:rsidRPr="0040487E">
        <w:t xml:space="preserve"> </w:t>
      </w:r>
      <w:proofErr w:type="spellStart"/>
      <w:r w:rsidRPr="0040487E">
        <w:t>сегмента</w:t>
      </w:r>
      <w:proofErr w:type="spellEnd"/>
    </w:p>
    <w:p w14:paraId="438B93CA" w14:textId="77777777" w:rsidR="0040487E" w:rsidRDefault="0040487E" w:rsidP="0040487E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440120EA" wp14:editId="754D0B01">
            <wp:extent cx="3401470" cy="1424940"/>
            <wp:effectExtent l="0" t="0" r="8890" b="3810"/>
            <wp:docPr id="4" name="Рисунок 4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[image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32" cy="142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8CAE" w14:textId="0444BDFB" w:rsidR="0040487E" w:rsidRPr="0040487E" w:rsidRDefault="0040487E" w:rsidP="0040487E">
      <w:pPr>
        <w:pStyle w:val="ad"/>
        <w:jc w:val="center"/>
        <w:rPr>
          <w:lang w:val="ru-RU"/>
        </w:rPr>
      </w:pPr>
      <w:r w:rsidRPr="0040487E">
        <w:rPr>
          <w:lang w:val="ru-RU"/>
        </w:rPr>
        <w:t xml:space="preserve">Рисунок </w:t>
      </w:r>
      <w:r>
        <w:fldChar w:fldCharType="begin"/>
      </w:r>
      <w:r w:rsidRPr="0040487E">
        <w:rPr>
          <w:lang w:val="ru-RU"/>
        </w:rPr>
        <w:instrText xml:space="preserve"> </w:instrText>
      </w:r>
      <w:r>
        <w:instrText>SEQ</w:instrText>
      </w:r>
      <w:r w:rsidRPr="0040487E">
        <w:rPr>
          <w:lang w:val="ru-RU"/>
        </w:rPr>
        <w:instrText xml:space="preserve"> Рисунок \* </w:instrText>
      </w:r>
      <w:r>
        <w:instrText>ARABIC</w:instrText>
      </w:r>
      <w:r w:rsidRPr="0040487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40487E">
        <w:rPr>
          <w:lang w:val="ru-RU"/>
        </w:rPr>
        <w:t xml:space="preserve"> </w:t>
      </w:r>
      <w:r>
        <w:rPr>
          <w:lang w:val="ru-RU"/>
        </w:rPr>
        <w:t xml:space="preserve">Топология </w:t>
      </w:r>
      <w:r>
        <w:t>Bus</w:t>
      </w:r>
    </w:p>
    <w:p w14:paraId="65A46078" w14:textId="3D12F637" w:rsidR="0040487E" w:rsidRPr="0040487E" w:rsidRDefault="0040487E" w:rsidP="0040487E">
      <w:pPr>
        <w:pStyle w:val="3"/>
        <w:rPr>
          <w:lang w:val="ru-RU"/>
        </w:rPr>
      </w:pPr>
      <w:bookmarkStart w:id="7" w:name="_Toc67867022"/>
      <w:r>
        <w:rPr>
          <w:lang w:val="ru-RU"/>
        </w:rPr>
        <w:t xml:space="preserve">Топология </w:t>
      </w:r>
      <w:r>
        <w:t>Ring</w:t>
      </w:r>
      <w:bookmarkEnd w:id="7"/>
    </w:p>
    <w:p w14:paraId="744D99FE" w14:textId="1BC90C22" w:rsidR="0040487E" w:rsidRPr="0040487E" w:rsidRDefault="0040487E" w:rsidP="0040487E">
      <w:proofErr w:type="spellStart"/>
      <w:r w:rsidRPr="0040487E">
        <w:t>Топология</w:t>
      </w:r>
      <w:proofErr w:type="spellEnd"/>
      <w:r w:rsidRPr="0040487E">
        <w:t xml:space="preserve"> "</w:t>
      </w:r>
      <w:proofErr w:type="spellStart"/>
      <w:r w:rsidRPr="0040487E">
        <w:t>кольцо</w:t>
      </w:r>
      <w:proofErr w:type="spellEnd"/>
      <w:r w:rsidRPr="0040487E">
        <w:t xml:space="preserve">" (Ring) </w:t>
      </w:r>
      <w:proofErr w:type="spellStart"/>
      <w:r w:rsidRPr="0040487E">
        <w:t>обычно</w:t>
      </w:r>
      <w:proofErr w:type="spellEnd"/>
      <w:r w:rsidRPr="0040487E">
        <w:t xml:space="preserve"> </w:t>
      </w:r>
      <w:proofErr w:type="spellStart"/>
      <w:r w:rsidRPr="0040487E">
        <w:t>используется</w:t>
      </w:r>
      <w:proofErr w:type="spellEnd"/>
      <w:r w:rsidRPr="0040487E">
        <w:t xml:space="preserve"> в </w:t>
      </w:r>
      <w:proofErr w:type="spellStart"/>
      <w:r w:rsidRPr="0040487E">
        <w:t>сетях</w:t>
      </w:r>
      <w:proofErr w:type="spellEnd"/>
      <w:r w:rsidRPr="0040487E">
        <w:t xml:space="preserve"> Token Ring и FDDI (</w:t>
      </w:r>
      <w:proofErr w:type="spellStart"/>
      <w:r w:rsidRPr="0040487E">
        <w:t>волоконно-оптических</w:t>
      </w:r>
      <w:proofErr w:type="spellEnd"/>
      <w:r w:rsidRPr="0040487E">
        <w:t xml:space="preserve">). В </w:t>
      </w:r>
      <w:proofErr w:type="spellStart"/>
      <w:r w:rsidRPr="0040487E">
        <w:t>физической</w:t>
      </w:r>
      <w:proofErr w:type="spellEnd"/>
      <w:r w:rsidRPr="0040487E">
        <w:t xml:space="preserve"> </w:t>
      </w:r>
      <w:proofErr w:type="spellStart"/>
      <w:r w:rsidRPr="0040487E">
        <w:t>топологии</w:t>
      </w:r>
      <w:proofErr w:type="spellEnd"/>
      <w:r w:rsidRPr="0040487E">
        <w:t xml:space="preserve"> Ring </w:t>
      </w:r>
      <w:proofErr w:type="spellStart"/>
      <w:r w:rsidRPr="0040487E">
        <w:t>линия</w:t>
      </w:r>
      <w:proofErr w:type="spellEnd"/>
      <w:r w:rsidRPr="0040487E">
        <w:t xml:space="preserve"> </w:t>
      </w:r>
      <w:proofErr w:type="spellStart"/>
      <w:r w:rsidRPr="0040487E">
        <w:t>передачи</w:t>
      </w:r>
      <w:proofErr w:type="spellEnd"/>
      <w:r w:rsidRPr="0040487E">
        <w:t xml:space="preserve"> </w:t>
      </w:r>
      <w:proofErr w:type="spellStart"/>
      <w:r w:rsidRPr="0040487E">
        <w:t>данных</w:t>
      </w:r>
      <w:proofErr w:type="spellEnd"/>
      <w:r w:rsidRPr="0040487E">
        <w:t xml:space="preserve"> </w:t>
      </w:r>
      <w:proofErr w:type="spellStart"/>
      <w:r w:rsidRPr="0040487E">
        <w:t>фактически</w:t>
      </w:r>
      <w:proofErr w:type="spellEnd"/>
      <w:r w:rsidRPr="0040487E">
        <w:t xml:space="preserve"> </w:t>
      </w:r>
      <w:proofErr w:type="spellStart"/>
      <w:r w:rsidRPr="0040487E">
        <w:t>образует</w:t>
      </w:r>
      <w:proofErr w:type="spellEnd"/>
      <w:r w:rsidRPr="0040487E">
        <w:t xml:space="preserve"> </w:t>
      </w:r>
      <w:proofErr w:type="spellStart"/>
      <w:r w:rsidRPr="0040487E">
        <w:t>логическое</w:t>
      </w:r>
      <w:proofErr w:type="spellEnd"/>
      <w:r w:rsidRPr="0040487E">
        <w:t xml:space="preserve"> </w:t>
      </w:r>
      <w:proofErr w:type="spellStart"/>
      <w:r w:rsidRPr="0040487E">
        <w:t>кольцо</w:t>
      </w:r>
      <w:proofErr w:type="spellEnd"/>
      <w:r w:rsidRPr="0040487E">
        <w:t xml:space="preserve">, к </w:t>
      </w:r>
      <w:proofErr w:type="spellStart"/>
      <w:r w:rsidRPr="0040487E">
        <w:t>которому</w:t>
      </w:r>
      <w:proofErr w:type="spellEnd"/>
      <w:r w:rsidRPr="0040487E">
        <w:t xml:space="preserve"> </w:t>
      </w:r>
      <w:proofErr w:type="spellStart"/>
      <w:r w:rsidRPr="0040487E">
        <w:t>подключены</w:t>
      </w:r>
      <w:proofErr w:type="spellEnd"/>
      <w:r w:rsidRPr="0040487E">
        <w:t xml:space="preserve"> </w:t>
      </w:r>
      <w:proofErr w:type="spellStart"/>
      <w:r w:rsidRPr="0040487E">
        <w:t>все</w:t>
      </w:r>
      <w:proofErr w:type="spellEnd"/>
      <w:r w:rsidRPr="0040487E">
        <w:t xml:space="preserve"> </w:t>
      </w:r>
      <w:proofErr w:type="spellStart"/>
      <w:r w:rsidRPr="0040487E">
        <w:t>компьютеры</w:t>
      </w:r>
      <w:proofErr w:type="spellEnd"/>
      <w:r w:rsidRPr="0040487E">
        <w:t xml:space="preserve"> </w:t>
      </w:r>
      <w:proofErr w:type="spellStart"/>
      <w:r w:rsidRPr="0040487E">
        <w:t>сети</w:t>
      </w:r>
      <w:proofErr w:type="spellEnd"/>
      <w:r w:rsidRPr="0040487E">
        <w:t>.</w:t>
      </w:r>
    </w:p>
    <w:p w14:paraId="6A5DF6E6" w14:textId="77777777" w:rsidR="0040487E" w:rsidRDefault="0040487E" w:rsidP="0040487E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4FC89709" wp14:editId="786F98DE">
            <wp:extent cx="1876299" cy="1516380"/>
            <wp:effectExtent l="0" t="0" r="0" b="7620"/>
            <wp:docPr id="5" name="Рисунок 5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[image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09" cy="152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6907" w14:textId="798EBBF8" w:rsidR="0040487E" w:rsidRPr="0040487E" w:rsidRDefault="0040487E" w:rsidP="0040487E">
      <w:pPr>
        <w:pStyle w:val="ad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Pr="004E4D92">
        <w:t>Топология</w:t>
      </w:r>
      <w:proofErr w:type="spellEnd"/>
      <w:r w:rsidRPr="004E4D92">
        <w:t xml:space="preserve"> </w:t>
      </w:r>
      <w:r>
        <w:t>Ring</w:t>
      </w:r>
    </w:p>
    <w:p w14:paraId="5C390546" w14:textId="264CDFF4" w:rsidR="0040487E" w:rsidRDefault="0040487E" w:rsidP="0040487E">
      <w:pPr>
        <w:pStyle w:val="3"/>
      </w:pPr>
      <w:bookmarkStart w:id="8" w:name="_Toc67867023"/>
      <w:r>
        <w:rPr>
          <w:lang w:val="ru-RU"/>
        </w:rPr>
        <w:lastRenderedPageBreak/>
        <w:t xml:space="preserve">Топология </w:t>
      </w:r>
      <w:r>
        <w:t>Star</w:t>
      </w:r>
      <w:bookmarkEnd w:id="8"/>
    </w:p>
    <w:p w14:paraId="7C5141A6" w14:textId="7A15DAE8" w:rsidR="0040487E" w:rsidRPr="0040487E" w:rsidRDefault="0040487E" w:rsidP="0040487E">
      <w:r w:rsidRPr="0040487E">
        <w:t xml:space="preserve">В </w:t>
      </w:r>
      <w:proofErr w:type="spellStart"/>
      <w:r w:rsidRPr="0040487E">
        <w:t>топологии</w:t>
      </w:r>
      <w:proofErr w:type="spellEnd"/>
      <w:r w:rsidRPr="0040487E">
        <w:t xml:space="preserve"> "</w:t>
      </w:r>
      <w:proofErr w:type="spellStart"/>
      <w:r w:rsidRPr="0040487E">
        <w:t>звезда</w:t>
      </w:r>
      <w:proofErr w:type="spellEnd"/>
      <w:r w:rsidRPr="0040487E">
        <w:t xml:space="preserve">" (Star) </w:t>
      </w:r>
      <w:proofErr w:type="spellStart"/>
      <w:r w:rsidRPr="0040487E">
        <w:t>все</w:t>
      </w:r>
      <w:proofErr w:type="spellEnd"/>
      <w:r w:rsidRPr="0040487E">
        <w:t xml:space="preserve"> </w:t>
      </w:r>
      <w:proofErr w:type="spellStart"/>
      <w:r w:rsidRPr="0040487E">
        <w:t>компьютеры</w:t>
      </w:r>
      <w:proofErr w:type="spellEnd"/>
      <w:r w:rsidRPr="0040487E">
        <w:t xml:space="preserve"> в </w:t>
      </w:r>
      <w:proofErr w:type="spellStart"/>
      <w:r w:rsidRPr="0040487E">
        <w:t>сети</w:t>
      </w:r>
      <w:proofErr w:type="spellEnd"/>
      <w:r w:rsidRPr="0040487E">
        <w:t xml:space="preserve"> </w:t>
      </w:r>
      <w:proofErr w:type="spellStart"/>
      <w:r w:rsidRPr="0040487E">
        <w:t>соединены</w:t>
      </w:r>
      <w:proofErr w:type="spellEnd"/>
      <w:r w:rsidRPr="0040487E">
        <w:t xml:space="preserve"> </w:t>
      </w:r>
      <w:proofErr w:type="spellStart"/>
      <w:r w:rsidRPr="0040487E">
        <w:t>друг</w:t>
      </w:r>
      <w:proofErr w:type="spellEnd"/>
      <w:r w:rsidRPr="0040487E">
        <w:t xml:space="preserve"> с </w:t>
      </w:r>
      <w:proofErr w:type="spellStart"/>
      <w:r w:rsidRPr="0040487E">
        <w:t>другом</w:t>
      </w:r>
      <w:proofErr w:type="spellEnd"/>
      <w:r w:rsidRPr="0040487E">
        <w:t xml:space="preserve"> с </w:t>
      </w:r>
      <w:proofErr w:type="spellStart"/>
      <w:r w:rsidRPr="0040487E">
        <w:t>помощью</w:t>
      </w:r>
      <w:proofErr w:type="spellEnd"/>
      <w:r w:rsidRPr="0040487E">
        <w:t xml:space="preserve"> </w:t>
      </w:r>
      <w:proofErr w:type="spellStart"/>
      <w:r w:rsidRPr="0040487E">
        <w:t>центрального</w:t>
      </w:r>
      <w:proofErr w:type="spellEnd"/>
      <w:r w:rsidRPr="0040487E">
        <w:t xml:space="preserve"> </w:t>
      </w:r>
      <w:proofErr w:type="spellStart"/>
      <w:r w:rsidRPr="0040487E">
        <w:t>концентратора</w:t>
      </w:r>
      <w:proofErr w:type="spellEnd"/>
      <w:r w:rsidRPr="0040487E">
        <w:t>.</w:t>
      </w:r>
    </w:p>
    <w:p w14:paraId="6FC2293C" w14:textId="77777777" w:rsidR="0040487E" w:rsidRDefault="0040487E" w:rsidP="0040487E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4F0074B2" wp14:editId="7FC5D6E7">
            <wp:extent cx="2616733" cy="1790700"/>
            <wp:effectExtent l="0" t="0" r="0" b="0"/>
            <wp:docPr id="6" name="Рисунок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[image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96" cy="179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ED1E" w14:textId="467BED2A" w:rsidR="0040487E" w:rsidRPr="0040487E" w:rsidRDefault="0040487E" w:rsidP="0040487E">
      <w:pPr>
        <w:pStyle w:val="ad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 w:rsidRPr="003D7752">
        <w:t>Топология</w:t>
      </w:r>
      <w:proofErr w:type="spellEnd"/>
      <w:r w:rsidRPr="003D7752">
        <w:t xml:space="preserve"> </w:t>
      </w:r>
      <w:r>
        <w:t>Star</w:t>
      </w:r>
    </w:p>
    <w:p w14:paraId="259B749F" w14:textId="05B2FA86" w:rsidR="0040487E" w:rsidRDefault="0040487E" w:rsidP="0040487E">
      <w:pPr>
        <w:pStyle w:val="3"/>
      </w:pPr>
      <w:bookmarkStart w:id="9" w:name="_Toc67867024"/>
      <w:r>
        <w:rPr>
          <w:lang w:val="ru-RU"/>
        </w:rPr>
        <w:t xml:space="preserve">Топология </w:t>
      </w:r>
      <w:r>
        <w:t>Mesh</w:t>
      </w:r>
      <w:bookmarkEnd w:id="9"/>
    </w:p>
    <w:p w14:paraId="63D25227" w14:textId="68B3D2A7" w:rsidR="0040487E" w:rsidRPr="0040487E" w:rsidRDefault="0040487E" w:rsidP="0040487E">
      <w:proofErr w:type="spellStart"/>
      <w:r w:rsidRPr="0040487E">
        <w:t>Ячеистая</w:t>
      </w:r>
      <w:proofErr w:type="spellEnd"/>
      <w:r w:rsidRPr="0040487E">
        <w:t xml:space="preserve"> </w:t>
      </w:r>
      <w:proofErr w:type="spellStart"/>
      <w:r w:rsidRPr="0040487E">
        <w:t>топология</w:t>
      </w:r>
      <w:proofErr w:type="spellEnd"/>
      <w:r w:rsidRPr="0040487E">
        <w:t xml:space="preserve"> (Mesh) </w:t>
      </w:r>
      <w:proofErr w:type="spellStart"/>
      <w:r w:rsidRPr="0040487E">
        <w:t>соединяет</w:t>
      </w:r>
      <w:proofErr w:type="spellEnd"/>
      <w:r w:rsidRPr="0040487E">
        <w:t xml:space="preserve"> </w:t>
      </w:r>
      <w:proofErr w:type="spellStart"/>
      <w:r w:rsidRPr="0040487E">
        <w:t>все</w:t>
      </w:r>
      <w:proofErr w:type="spellEnd"/>
      <w:r w:rsidRPr="0040487E">
        <w:t xml:space="preserve"> </w:t>
      </w:r>
      <w:proofErr w:type="spellStart"/>
      <w:r w:rsidRPr="0040487E">
        <w:t>компьютеры</w:t>
      </w:r>
      <w:proofErr w:type="spellEnd"/>
      <w:r w:rsidRPr="0040487E">
        <w:t xml:space="preserve"> </w:t>
      </w:r>
      <w:proofErr w:type="spellStart"/>
      <w:r w:rsidRPr="0040487E">
        <w:t>попарно</w:t>
      </w:r>
      <w:proofErr w:type="spellEnd"/>
      <w:r w:rsidRPr="0040487E">
        <w:t>.</w:t>
      </w:r>
    </w:p>
    <w:p w14:paraId="0115AB04" w14:textId="77777777" w:rsidR="0040487E" w:rsidRDefault="0040487E" w:rsidP="0040487E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5F20206B" wp14:editId="0426F74B">
            <wp:extent cx="2018581" cy="1783080"/>
            <wp:effectExtent l="0" t="0" r="1270" b="7620"/>
            <wp:docPr id="7" name="Рисунок 7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[image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04" cy="178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482D" w14:textId="4EB14B34" w:rsidR="0040487E" w:rsidRPr="0040487E" w:rsidRDefault="0040487E" w:rsidP="0040487E">
      <w:pPr>
        <w:pStyle w:val="ad"/>
        <w:jc w:val="center"/>
        <w:rPr>
          <w:lang w:val="ru-RU"/>
        </w:rPr>
      </w:pPr>
      <w:r w:rsidRPr="0040487E">
        <w:rPr>
          <w:lang w:val="ru-RU"/>
        </w:rPr>
        <w:t xml:space="preserve">Рисунок </w:t>
      </w:r>
      <w:r>
        <w:fldChar w:fldCharType="begin"/>
      </w:r>
      <w:r w:rsidRPr="0040487E">
        <w:rPr>
          <w:lang w:val="ru-RU"/>
        </w:rPr>
        <w:instrText xml:space="preserve"> </w:instrText>
      </w:r>
      <w:r>
        <w:instrText>SEQ</w:instrText>
      </w:r>
      <w:r w:rsidRPr="0040487E">
        <w:rPr>
          <w:lang w:val="ru-RU"/>
        </w:rPr>
        <w:instrText xml:space="preserve"> Рисунок \* </w:instrText>
      </w:r>
      <w:r>
        <w:instrText>ARABIC</w:instrText>
      </w:r>
      <w:r w:rsidRPr="0040487E">
        <w:rPr>
          <w:lang w:val="ru-RU"/>
        </w:rPr>
        <w:instrText xml:space="preserve"> </w:instrText>
      </w:r>
      <w:r>
        <w:fldChar w:fldCharType="separate"/>
      </w:r>
      <w:r w:rsidRPr="0040487E">
        <w:rPr>
          <w:noProof/>
          <w:lang w:val="ru-RU"/>
        </w:rPr>
        <w:t>4</w:t>
      </w:r>
      <w:r>
        <w:fldChar w:fldCharType="end"/>
      </w:r>
      <w:r w:rsidRPr="0040487E">
        <w:rPr>
          <w:lang w:val="ru-RU"/>
        </w:rPr>
        <w:t xml:space="preserve"> </w:t>
      </w:r>
      <w:r>
        <w:rPr>
          <w:lang w:val="ru-RU"/>
        </w:rPr>
        <w:t xml:space="preserve">Топология </w:t>
      </w:r>
      <w:r>
        <w:t>Mesh</w:t>
      </w:r>
    </w:p>
    <w:p w14:paraId="5798B539" w14:textId="717ACDE1" w:rsidR="00D773A0" w:rsidRDefault="00D773A0" w:rsidP="00D773A0">
      <w:pPr>
        <w:pStyle w:val="1"/>
        <w:rPr>
          <w:lang w:val="ru-RU"/>
        </w:rPr>
      </w:pPr>
      <w:bookmarkStart w:id="10" w:name="_Toc67867025"/>
      <w:r>
        <w:rPr>
          <w:lang w:val="ru-RU"/>
        </w:rPr>
        <w:t>Практическая часть</w:t>
      </w:r>
      <w:bookmarkEnd w:id="10"/>
    </w:p>
    <w:p w14:paraId="58AF3223" w14:textId="5E384F08" w:rsidR="002A2CA8" w:rsidRPr="002A2CA8" w:rsidRDefault="002A2CA8" w:rsidP="002A2CA8">
      <w:pPr>
        <w:pStyle w:val="2"/>
        <w:rPr>
          <w:lang w:val="ru-RU"/>
        </w:rPr>
      </w:pPr>
      <w:bookmarkStart w:id="11" w:name="_Toc67867026"/>
      <w:r>
        <w:rPr>
          <w:lang w:val="ru-RU"/>
        </w:rPr>
        <w:t>Общие положения</w:t>
      </w:r>
      <w:bookmarkEnd w:id="11"/>
    </w:p>
    <w:p w14:paraId="2DCFA2C7" w14:textId="11A46FF5" w:rsidR="0061210F" w:rsidRDefault="00320C3E" w:rsidP="00D773A0">
      <w:pPr>
        <w:rPr>
          <w:b/>
          <w:bCs/>
          <w:lang w:val="ru-RU"/>
        </w:rPr>
      </w:pPr>
      <w:r>
        <w:rPr>
          <w:lang w:val="ru-RU"/>
        </w:rPr>
        <w:t>Для</w:t>
      </w:r>
      <w:r w:rsidR="00CA784E">
        <w:rPr>
          <w:lang w:val="ru-RU"/>
        </w:rPr>
        <w:t xml:space="preserve"> выполнения данн</w:t>
      </w:r>
      <w:r w:rsidR="00F66C68">
        <w:rPr>
          <w:lang w:val="ru-RU"/>
        </w:rPr>
        <w:t>о</w:t>
      </w:r>
      <w:r w:rsidR="00CA784E">
        <w:rPr>
          <w:lang w:val="ru-RU"/>
        </w:rPr>
        <w:t xml:space="preserve">й работы был выбран язык </w:t>
      </w:r>
      <w:r w:rsidR="00E94BFE">
        <w:rPr>
          <w:b/>
          <w:bCs/>
        </w:rPr>
        <w:t>Python</w:t>
      </w:r>
      <w:r w:rsidR="00E94BFE" w:rsidRPr="00F66C68">
        <w:rPr>
          <w:b/>
          <w:bCs/>
          <w:lang w:val="ru-RU"/>
        </w:rPr>
        <w:t xml:space="preserve"> 3.5</w:t>
      </w:r>
      <w:r w:rsidR="00CA784E">
        <w:rPr>
          <w:b/>
          <w:bCs/>
          <w:lang w:val="ru-RU"/>
        </w:rPr>
        <w:t>.</w:t>
      </w:r>
    </w:p>
    <w:p w14:paraId="1EB933BA" w14:textId="0CD7E40E" w:rsidR="0061210F" w:rsidRPr="0061210F" w:rsidRDefault="0040487E" w:rsidP="00D74DC3">
      <w:pPr>
        <w:rPr>
          <w:lang w:val="ru-RU"/>
        </w:rPr>
      </w:pPr>
      <w:r>
        <w:rPr>
          <w:rFonts w:eastAsiaTheme="minorEastAsia"/>
          <w:lang w:val="ru-RU"/>
        </w:rPr>
        <w:t xml:space="preserve">В ходе работы были проведены симуляции </w:t>
      </w:r>
      <w:r w:rsidR="0061210F">
        <w:rPr>
          <w:rFonts w:eastAsiaTheme="minorEastAsia"/>
          <w:lang w:val="ru-RU"/>
        </w:rPr>
        <w:t xml:space="preserve">работы протокола </w:t>
      </w:r>
      <w:r w:rsidR="0061210F">
        <w:rPr>
          <w:rFonts w:eastAsiaTheme="minorEastAsia"/>
        </w:rPr>
        <w:t>OSPF</w:t>
      </w:r>
      <w:r w:rsidR="0061210F" w:rsidRPr="0061210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</w:t>
      </w:r>
      <w:r w:rsidR="00D74DC3">
        <w:rPr>
          <w:rFonts w:eastAsiaTheme="minorEastAsia"/>
          <w:lang w:val="ru-RU"/>
        </w:rPr>
        <w:t>четырёх основных</w:t>
      </w:r>
      <w:r>
        <w:rPr>
          <w:rFonts w:eastAsiaTheme="minorEastAsia"/>
          <w:lang w:val="ru-RU"/>
        </w:rPr>
        <w:t xml:space="preserve"> типов топологии сетей</w:t>
      </w:r>
      <w:r w:rsidR="00F66C68">
        <w:rPr>
          <w:rFonts w:eastAsiaTheme="minorEastAsia"/>
          <w:lang w:val="ru-RU"/>
        </w:rPr>
        <w:t>:</w:t>
      </w:r>
      <w:r w:rsidR="00F66C68" w:rsidRPr="00F66C68">
        <w:rPr>
          <w:lang w:val="ru-RU"/>
        </w:rPr>
        <w:t xml:space="preserve"> </w:t>
      </w:r>
      <w:r w:rsidR="00D74DC3">
        <w:t>Bus</w:t>
      </w:r>
      <w:r w:rsidR="00D74DC3" w:rsidRPr="00D74DC3">
        <w:rPr>
          <w:lang w:val="ru-RU"/>
        </w:rPr>
        <w:t xml:space="preserve">, </w:t>
      </w:r>
      <w:r w:rsidR="00D74DC3">
        <w:t>Ring</w:t>
      </w:r>
      <w:r w:rsidR="00D74DC3" w:rsidRPr="00D74DC3">
        <w:rPr>
          <w:lang w:val="ru-RU"/>
        </w:rPr>
        <w:t xml:space="preserve">, </w:t>
      </w:r>
      <w:r w:rsidR="00D74DC3">
        <w:t>Star</w:t>
      </w:r>
      <w:r w:rsidR="00D74DC3" w:rsidRPr="00D74DC3">
        <w:rPr>
          <w:lang w:val="ru-RU"/>
        </w:rPr>
        <w:t xml:space="preserve"> </w:t>
      </w:r>
      <w:r w:rsidR="00D74DC3">
        <w:rPr>
          <w:lang w:val="ru-RU"/>
        </w:rPr>
        <w:t xml:space="preserve">и </w:t>
      </w:r>
      <w:r w:rsidR="00D74DC3">
        <w:t>Mesh</w:t>
      </w:r>
    </w:p>
    <w:p w14:paraId="2A47A0CD" w14:textId="4C910252" w:rsidR="00EC1DF1" w:rsidRPr="00D74DC3" w:rsidRDefault="00D74DC3" w:rsidP="00E94BFE">
      <w:pPr>
        <w:pStyle w:val="2"/>
        <w:rPr>
          <w:lang w:val="ru-RU"/>
        </w:rPr>
      </w:pPr>
      <w:bookmarkStart w:id="12" w:name="_Toc67867027"/>
      <w:r>
        <w:rPr>
          <w:lang w:val="ru-RU"/>
        </w:rPr>
        <w:t xml:space="preserve">Топология </w:t>
      </w:r>
      <w:r>
        <w:t>Bus</w:t>
      </w:r>
      <w:bookmarkEnd w:id="12"/>
    </w:p>
    <w:p w14:paraId="2BC2DB6D" w14:textId="1C6B3BEC" w:rsidR="00296A0F" w:rsidRDefault="002A2CA8" w:rsidP="002A2CA8">
      <w:pPr>
        <w:pStyle w:val="3"/>
        <w:rPr>
          <w:lang w:val="ru-RU"/>
        </w:rPr>
      </w:pPr>
      <w:bookmarkStart w:id="13" w:name="_Toc67867028"/>
      <w:r>
        <w:rPr>
          <w:lang w:val="ru-RU"/>
        </w:rPr>
        <w:t>Организация экспериментов</w:t>
      </w:r>
      <w:bookmarkEnd w:id="13"/>
    </w:p>
    <w:p w14:paraId="1C29C8BE" w14:textId="77777777" w:rsidR="0061210F" w:rsidRDefault="0061210F" w:rsidP="0061210F">
      <w:pPr>
        <w:rPr>
          <w:lang w:val="ru-RU"/>
        </w:rPr>
      </w:pPr>
      <w:r>
        <w:rPr>
          <w:lang w:val="ru-RU"/>
        </w:rPr>
        <w:t xml:space="preserve">Была смоделирована сеть с топологией </w:t>
      </w:r>
      <w:r>
        <w:t>Bus</w:t>
      </w:r>
      <w:r>
        <w:rPr>
          <w:lang w:val="ru-RU"/>
        </w:rPr>
        <w:t xml:space="preserve"> из 8-ми узлов. Её схематическое изображение представлено на рисунке ниже. </w:t>
      </w:r>
    </w:p>
    <w:p w14:paraId="7D87D261" w14:textId="77777777" w:rsidR="0061210F" w:rsidRDefault="00D74DC3" w:rsidP="0061210F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9DFFEB" wp14:editId="6021F2BD">
            <wp:extent cx="4376904" cy="24606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555" cy="24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1DBE" w14:textId="5E9ECA99" w:rsidR="00FA1F7D" w:rsidRDefault="00D74DC3" w:rsidP="0061210F">
      <w:pPr>
        <w:pStyle w:val="3"/>
        <w:rPr>
          <w:lang w:val="ru-RU"/>
        </w:rPr>
      </w:pPr>
      <w:bookmarkStart w:id="14" w:name="_Toc67867029"/>
      <w:r>
        <w:rPr>
          <w:lang w:val="ru-RU"/>
        </w:rPr>
        <w:t>Пример работы протокола</w:t>
      </w:r>
      <w:bookmarkEnd w:id="14"/>
    </w:p>
    <w:p w14:paraId="64FB7CD0" w14:textId="7B9362A3" w:rsidR="009E0598" w:rsidRPr="009E0598" w:rsidRDefault="009E0598" w:rsidP="009E0598">
      <w:pPr>
        <w:rPr>
          <w:lang w:val="ru-RU"/>
        </w:rPr>
      </w:pPr>
      <w:r>
        <w:rPr>
          <w:lang w:val="ru-RU"/>
        </w:rPr>
        <w:t xml:space="preserve">На сети схематично изображённой выше был запущен протокол </w:t>
      </w:r>
      <w:r>
        <w:t>OSPF</w:t>
      </w:r>
      <w:r>
        <w:rPr>
          <w:lang w:val="ru-RU"/>
        </w:rPr>
        <w:t xml:space="preserve"> для коннекта между первым и седьмым узлами.</w:t>
      </w:r>
      <w:r w:rsidR="0094467B" w:rsidRPr="0094467B">
        <w:rPr>
          <w:lang w:val="ru-RU"/>
        </w:rPr>
        <w:t xml:space="preserve"> </w:t>
      </w:r>
      <w:r w:rsidR="0094467B">
        <w:rPr>
          <w:lang w:val="ru-RU"/>
        </w:rPr>
        <w:t xml:space="preserve">Ниже приведён </w:t>
      </w:r>
      <w:r w:rsidR="0094467B">
        <w:rPr>
          <w:lang w:val="ru-RU"/>
        </w:rPr>
        <w:t>работы</w:t>
      </w:r>
      <w:r w:rsidR="0094467B">
        <w:rPr>
          <w:lang w:val="ru-RU"/>
        </w:rPr>
        <w:t xml:space="preserve"> протокола </w:t>
      </w:r>
      <w:r w:rsidR="0094467B">
        <w:t>OSPF</w:t>
      </w:r>
      <w:r w:rsidR="0094467B">
        <w:rPr>
          <w:lang w:val="ru-RU"/>
        </w:rPr>
        <w:t xml:space="preserve"> для этой схемы</w:t>
      </w:r>
      <w:r w:rsidR="0094467B" w:rsidRPr="0094467B">
        <w:rPr>
          <w:lang w:val="ru-RU"/>
        </w:rPr>
        <w:t>.</w:t>
      </w:r>
    </w:p>
    <w:p w14:paraId="3B6608EB" w14:textId="5B432D73" w:rsidR="00D74DC3" w:rsidRDefault="00D74DC3" w:rsidP="00574C1F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B5D4EC" wp14:editId="10C22729">
            <wp:extent cx="3680814" cy="38023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4098" cy="38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6FAA" w14:textId="5041FB3B" w:rsidR="009E0598" w:rsidRPr="009E0598" w:rsidRDefault="009E0598" w:rsidP="009E0598">
      <w:pPr>
        <w:pStyle w:val="2"/>
      </w:pPr>
      <w:bookmarkStart w:id="15" w:name="_Toc67867030"/>
      <w:r>
        <w:rPr>
          <w:lang w:val="ru-RU"/>
        </w:rPr>
        <w:t>Т</w:t>
      </w:r>
      <w:r>
        <w:rPr>
          <w:lang w:val="ru-RU"/>
        </w:rPr>
        <w:t xml:space="preserve">опология </w:t>
      </w:r>
      <w:r>
        <w:t>Ring</w:t>
      </w:r>
      <w:bookmarkEnd w:id="15"/>
    </w:p>
    <w:p w14:paraId="3F4FB343" w14:textId="77777777" w:rsidR="009E0598" w:rsidRDefault="009E0598" w:rsidP="009E0598">
      <w:pPr>
        <w:pStyle w:val="3"/>
        <w:rPr>
          <w:lang w:val="ru-RU"/>
        </w:rPr>
      </w:pPr>
      <w:bookmarkStart w:id="16" w:name="_Toc67867031"/>
      <w:r>
        <w:rPr>
          <w:lang w:val="ru-RU"/>
        </w:rPr>
        <w:t>Организация экспериментов</w:t>
      </w:r>
      <w:bookmarkEnd w:id="16"/>
    </w:p>
    <w:p w14:paraId="6F9CD765" w14:textId="62D5258B" w:rsidR="009E0598" w:rsidRDefault="009E0598" w:rsidP="009E0598">
      <w:pPr>
        <w:rPr>
          <w:lang w:val="ru-RU"/>
        </w:rPr>
      </w:pPr>
      <w:r>
        <w:rPr>
          <w:lang w:val="ru-RU"/>
        </w:rPr>
        <w:t xml:space="preserve">Была смоделирована сеть с топологией </w:t>
      </w:r>
      <w:r>
        <w:t>Ring</w:t>
      </w:r>
      <w:r>
        <w:rPr>
          <w:lang w:val="ru-RU"/>
        </w:rPr>
        <w:t xml:space="preserve"> из </w:t>
      </w:r>
      <w:r w:rsidR="0094467B" w:rsidRPr="0094467B">
        <w:rPr>
          <w:lang w:val="ru-RU"/>
        </w:rPr>
        <w:t>6</w:t>
      </w:r>
      <w:r>
        <w:rPr>
          <w:lang w:val="ru-RU"/>
        </w:rPr>
        <w:t xml:space="preserve">-ми узлов. Её схематическое изображение представлено на рисунке ниже. </w:t>
      </w:r>
    </w:p>
    <w:p w14:paraId="6F003786" w14:textId="6A08FB76" w:rsidR="009E0598" w:rsidRDefault="009E0598" w:rsidP="009E0598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07BBBA" wp14:editId="234A6DE0">
            <wp:extent cx="4823460" cy="260961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489" cy="26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F701" w14:textId="77777777" w:rsidR="009E0598" w:rsidRDefault="009E0598" w:rsidP="009E0598">
      <w:pPr>
        <w:pStyle w:val="3"/>
        <w:rPr>
          <w:lang w:val="ru-RU"/>
        </w:rPr>
      </w:pPr>
      <w:bookmarkStart w:id="17" w:name="_Toc67867032"/>
      <w:r>
        <w:rPr>
          <w:lang w:val="ru-RU"/>
        </w:rPr>
        <w:t>Пример работы протокола</w:t>
      </w:r>
      <w:bookmarkEnd w:id="17"/>
    </w:p>
    <w:p w14:paraId="34CAA21E" w14:textId="77777777" w:rsidR="0094467B" w:rsidRDefault="009E0598" w:rsidP="009E0598">
      <w:pPr>
        <w:rPr>
          <w:lang w:val="ru-RU"/>
        </w:rPr>
      </w:pPr>
      <w:r>
        <w:rPr>
          <w:lang w:val="ru-RU"/>
        </w:rPr>
        <w:t xml:space="preserve">На сети схематично изображённой выше был запущен протокол </w:t>
      </w:r>
      <w:r>
        <w:t>OSPF</w:t>
      </w:r>
      <w:r>
        <w:rPr>
          <w:lang w:val="ru-RU"/>
        </w:rPr>
        <w:t xml:space="preserve"> для коннекта между первым и </w:t>
      </w:r>
      <w:r w:rsidR="0094467B">
        <w:rPr>
          <w:lang w:val="ru-RU"/>
        </w:rPr>
        <w:t>пятым</w:t>
      </w:r>
      <w:r>
        <w:rPr>
          <w:lang w:val="ru-RU"/>
        </w:rPr>
        <w:t xml:space="preserve"> узлами.</w:t>
      </w:r>
      <w:r w:rsidR="0094467B">
        <w:rPr>
          <w:lang w:val="ru-RU"/>
        </w:rPr>
        <w:t xml:space="preserve"> Ниже приведён маршрут по которому между этими узлами передавались бы данные при работе протокола </w:t>
      </w:r>
      <w:r w:rsidR="0094467B">
        <w:t>OSPF</w:t>
      </w:r>
      <w:r w:rsidR="0094467B" w:rsidRPr="0094467B">
        <w:rPr>
          <w:lang w:val="ru-RU"/>
        </w:rPr>
        <w:t>.</w:t>
      </w:r>
    </w:p>
    <w:p w14:paraId="6CC7C25B" w14:textId="6E560D09" w:rsidR="009E0598" w:rsidRPr="0094467B" w:rsidRDefault="0094467B" w:rsidP="0094467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4BE8CB" wp14:editId="662E95E6">
            <wp:extent cx="3133725" cy="1143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5F23" w14:textId="5260950F" w:rsidR="009E0598" w:rsidRPr="00D74DC3" w:rsidRDefault="009E0598" w:rsidP="009E0598">
      <w:pPr>
        <w:pStyle w:val="2"/>
        <w:rPr>
          <w:lang w:val="ru-RU"/>
        </w:rPr>
      </w:pPr>
      <w:bookmarkStart w:id="18" w:name="_Toc67867033"/>
      <w:r>
        <w:rPr>
          <w:lang w:val="ru-RU"/>
        </w:rPr>
        <w:t xml:space="preserve">Топология </w:t>
      </w:r>
      <w:r w:rsidR="0094467B">
        <w:t>Star</w:t>
      </w:r>
      <w:bookmarkEnd w:id="18"/>
    </w:p>
    <w:p w14:paraId="5A8C8F0A" w14:textId="77777777" w:rsidR="009E0598" w:rsidRDefault="009E0598" w:rsidP="009E0598">
      <w:pPr>
        <w:pStyle w:val="3"/>
        <w:rPr>
          <w:lang w:val="ru-RU"/>
        </w:rPr>
      </w:pPr>
      <w:bookmarkStart w:id="19" w:name="_Toc67867034"/>
      <w:r>
        <w:rPr>
          <w:lang w:val="ru-RU"/>
        </w:rPr>
        <w:t>Организация экспериментов</w:t>
      </w:r>
      <w:bookmarkEnd w:id="19"/>
    </w:p>
    <w:p w14:paraId="5D585DDB" w14:textId="1CFF3B52" w:rsidR="009E0598" w:rsidRDefault="009E0598" w:rsidP="009E0598">
      <w:pPr>
        <w:rPr>
          <w:lang w:val="ru-RU"/>
        </w:rPr>
      </w:pPr>
      <w:r>
        <w:rPr>
          <w:lang w:val="ru-RU"/>
        </w:rPr>
        <w:t>Была смоделирована сеть с топологией</w:t>
      </w:r>
      <w:r w:rsidR="0094467B">
        <w:rPr>
          <w:lang w:val="ru-RU"/>
        </w:rPr>
        <w:t xml:space="preserve"> </w:t>
      </w:r>
      <w:r w:rsidR="0094467B">
        <w:t>Star</w:t>
      </w:r>
      <w:r>
        <w:rPr>
          <w:lang w:val="ru-RU"/>
        </w:rPr>
        <w:t xml:space="preserve"> из</w:t>
      </w:r>
      <w:r w:rsidR="0094467B">
        <w:rPr>
          <w:lang w:val="ru-RU"/>
        </w:rPr>
        <w:t xml:space="preserve"> 6</w:t>
      </w:r>
      <w:r>
        <w:rPr>
          <w:lang w:val="ru-RU"/>
        </w:rPr>
        <w:t xml:space="preserve">-ми узлов. Её схематическое изображение представлено на рисунке ниже. </w:t>
      </w:r>
    </w:p>
    <w:p w14:paraId="221571A1" w14:textId="199A123B" w:rsidR="009E0598" w:rsidRDefault="0094467B" w:rsidP="009E0598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BA1B81" wp14:editId="178DC541">
            <wp:extent cx="4396740" cy="2665090"/>
            <wp:effectExtent l="0" t="0" r="381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354" cy="267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E383" w14:textId="77777777" w:rsidR="009E0598" w:rsidRDefault="009E0598" w:rsidP="009E0598">
      <w:pPr>
        <w:pStyle w:val="3"/>
        <w:rPr>
          <w:lang w:val="ru-RU"/>
        </w:rPr>
      </w:pPr>
      <w:bookmarkStart w:id="20" w:name="_Toc67867035"/>
      <w:r>
        <w:rPr>
          <w:lang w:val="ru-RU"/>
        </w:rPr>
        <w:lastRenderedPageBreak/>
        <w:t>Пример работы протокола</w:t>
      </w:r>
      <w:bookmarkEnd w:id="20"/>
    </w:p>
    <w:p w14:paraId="06558421" w14:textId="488C9548" w:rsidR="009E0598" w:rsidRDefault="009E0598" w:rsidP="009E0598">
      <w:pPr>
        <w:rPr>
          <w:lang w:val="ru-RU"/>
        </w:rPr>
      </w:pPr>
      <w:r>
        <w:rPr>
          <w:lang w:val="ru-RU"/>
        </w:rPr>
        <w:t xml:space="preserve">На сети схематично изображённой выше был запущен протокол </w:t>
      </w:r>
      <w:r>
        <w:t>OSPF</w:t>
      </w:r>
      <w:r>
        <w:rPr>
          <w:lang w:val="ru-RU"/>
        </w:rPr>
        <w:t xml:space="preserve"> для коннекта между первым и </w:t>
      </w:r>
      <w:r w:rsidR="00574C1F">
        <w:rPr>
          <w:lang w:val="ru-RU"/>
        </w:rPr>
        <w:t>четвёртым</w:t>
      </w:r>
      <w:r>
        <w:rPr>
          <w:lang w:val="ru-RU"/>
        </w:rPr>
        <w:t xml:space="preserve"> узлами.</w:t>
      </w:r>
      <w:r w:rsidR="0094467B" w:rsidRPr="0094467B">
        <w:rPr>
          <w:lang w:val="ru-RU"/>
        </w:rPr>
        <w:t xml:space="preserve"> </w:t>
      </w:r>
      <w:r w:rsidR="0094467B">
        <w:rPr>
          <w:lang w:val="ru-RU"/>
        </w:rPr>
        <w:t xml:space="preserve">Ниже приведён маршрут по которому между этими узлами передавались бы данные при работе протокола </w:t>
      </w:r>
      <w:r w:rsidR="0094467B">
        <w:t>OSPF</w:t>
      </w:r>
      <w:r w:rsidR="0094467B" w:rsidRPr="0094467B">
        <w:rPr>
          <w:lang w:val="ru-RU"/>
        </w:rPr>
        <w:t>.</w:t>
      </w:r>
    </w:p>
    <w:p w14:paraId="49C1FFE8" w14:textId="30823C45" w:rsidR="0094467B" w:rsidRPr="0094467B" w:rsidRDefault="0094467B" w:rsidP="0094467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4EF6B1" wp14:editId="635A8CAF">
            <wp:extent cx="3162300" cy="990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F3E6" w14:textId="34D3EE15" w:rsidR="009E0598" w:rsidRPr="0094467B" w:rsidRDefault="009E0598" w:rsidP="009E0598">
      <w:pPr>
        <w:pStyle w:val="2"/>
      </w:pPr>
      <w:bookmarkStart w:id="21" w:name="_Toc67867036"/>
      <w:r>
        <w:rPr>
          <w:lang w:val="ru-RU"/>
        </w:rPr>
        <w:t xml:space="preserve">Топология </w:t>
      </w:r>
      <w:r w:rsidR="0094467B">
        <w:t>Mesh</w:t>
      </w:r>
      <w:bookmarkEnd w:id="21"/>
    </w:p>
    <w:p w14:paraId="657C8C1A" w14:textId="77777777" w:rsidR="009E0598" w:rsidRDefault="009E0598" w:rsidP="009E0598">
      <w:pPr>
        <w:pStyle w:val="3"/>
        <w:rPr>
          <w:lang w:val="ru-RU"/>
        </w:rPr>
      </w:pPr>
      <w:bookmarkStart w:id="22" w:name="_Toc67867037"/>
      <w:r>
        <w:rPr>
          <w:lang w:val="ru-RU"/>
        </w:rPr>
        <w:t>Организация экспериментов</w:t>
      </w:r>
      <w:bookmarkEnd w:id="22"/>
    </w:p>
    <w:p w14:paraId="7617C192" w14:textId="4AD5FBF1" w:rsidR="009E0598" w:rsidRDefault="009E0598" w:rsidP="009E0598">
      <w:pPr>
        <w:rPr>
          <w:lang w:val="ru-RU"/>
        </w:rPr>
      </w:pPr>
      <w:r>
        <w:rPr>
          <w:lang w:val="ru-RU"/>
        </w:rPr>
        <w:t xml:space="preserve">Была смоделирована сеть с топологией </w:t>
      </w:r>
      <w:r w:rsidR="0094467B">
        <w:t>Mesh</w:t>
      </w:r>
      <w:r>
        <w:rPr>
          <w:lang w:val="ru-RU"/>
        </w:rPr>
        <w:t xml:space="preserve"> из</w:t>
      </w:r>
      <w:r w:rsidR="0094467B">
        <w:rPr>
          <w:lang w:val="ru-RU"/>
        </w:rPr>
        <w:t xml:space="preserve"> 4-х</w:t>
      </w:r>
      <w:r>
        <w:rPr>
          <w:lang w:val="ru-RU"/>
        </w:rPr>
        <w:t xml:space="preserve"> узлов. Её схематическое изображение представлено на рисунке ниже. </w:t>
      </w:r>
    </w:p>
    <w:p w14:paraId="0869EF1C" w14:textId="41C5B825" w:rsidR="009E0598" w:rsidRDefault="0094467B" w:rsidP="009E0598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3644D9" wp14:editId="11FC17C5">
            <wp:extent cx="2447925" cy="1285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BC64" w14:textId="77777777" w:rsidR="009E0598" w:rsidRDefault="009E0598" w:rsidP="009E0598">
      <w:pPr>
        <w:pStyle w:val="3"/>
        <w:rPr>
          <w:lang w:val="ru-RU"/>
        </w:rPr>
      </w:pPr>
      <w:bookmarkStart w:id="23" w:name="_Toc67867038"/>
      <w:r>
        <w:rPr>
          <w:lang w:val="ru-RU"/>
        </w:rPr>
        <w:t>Пример работы протокола</w:t>
      </w:r>
      <w:bookmarkEnd w:id="23"/>
    </w:p>
    <w:p w14:paraId="19BA9798" w14:textId="286CB585" w:rsidR="009E0598" w:rsidRDefault="009E0598" w:rsidP="009E0598">
      <w:pPr>
        <w:rPr>
          <w:lang w:val="ru-RU"/>
        </w:rPr>
      </w:pPr>
      <w:r>
        <w:rPr>
          <w:lang w:val="ru-RU"/>
        </w:rPr>
        <w:t xml:space="preserve">На сети схематично изображённой выше был запущен протокол </w:t>
      </w:r>
      <w:r>
        <w:t>OSPF</w:t>
      </w:r>
      <w:r>
        <w:rPr>
          <w:lang w:val="ru-RU"/>
        </w:rPr>
        <w:t xml:space="preserve"> для коннекта между первым и </w:t>
      </w:r>
      <w:r w:rsidR="0094467B">
        <w:rPr>
          <w:lang w:val="ru-RU"/>
        </w:rPr>
        <w:t>третьим</w:t>
      </w:r>
      <w:r>
        <w:rPr>
          <w:lang w:val="ru-RU"/>
        </w:rPr>
        <w:t xml:space="preserve"> узлами</w:t>
      </w:r>
      <w:r w:rsidR="0094467B">
        <w:rPr>
          <w:lang w:val="ru-RU"/>
        </w:rPr>
        <w:t>.</w:t>
      </w:r>
      <w:r w:rsidR="0094467B" w:rsidRPr="0094467B">
        <w:rPr>
          <w:lang w:val="ru-RU"/>
        </w:rPr>
        <w:t xml:space="preserve"> </w:t>
      </w:r>
      <w:r w:rsidR="0094467B">
        <w:rPr>
          <w:lang w:val="ru-RU"/>
        </w:rPr>
        <w:t xml:space="preserve">Ниже приведён маршрут по которому между этими узлами передавались бы данные при работе протокола </w:t>
      </w:r>
      <w:r w:rsidR="0094467B">
        <w:t>OSPF</w:t>
      </w:r>
      <w:r w:rsidR="0094467B" w:rsidRPr="0094467B">
        <w:rPr>
          <w:lang w:val="ru-RU"/>
        </w:rPr>
        <w:t>.</w:t>
      </w:r>
    </w:p>
    <w:p w14:paraId="0F28995E" w14:textId="36A8E3F1" w:rsidR="0094467B" w:rsidRDefault="0094467B" w:rsidP="0094467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3D5465" wp14:editId="33DB50E1">
            <wp:extent cx="3114675" cy="809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C782" w14:textId="46780B47" w:rsidR="0063571C" w:rsidRDefault="008B2B2B" w:rsidP="009E0598">
      <w:pPr>
        <w:pStyle w:val="1"/>
        <w:rPr>
          <w:lang w:val="ru-RU"/>
        </w:rPr>
      </w:pPr>
      <w:bookmarkStart w:id="24" w:name="_Toc67867039"/>
      <w:r>
        <w:rPr>
          <w:lang w:val="ru-RU"/>
        </w:rPr>
        <w:t>З</w:t>
      </w:r>
      <w:r w:rsidR="0063571C">
        <w:rPr>
          <w:lang w:val="ru-RU"/>
        </w:rPr>
        <w:t>аключение</w:t>
      </w:r>
      <w:bookmarkEnd w:id="24"/>
    </w:p>
    <w:p w14:paraId="15ADBFA5" w14:textId="518AD773" w:rsidR="00574C1F" w:rsidRDefault="00574C1F" w:rsidP="0049486F">
      <w:pPr>
        <w:rPr>
          <w:lang w:val="ru-RU"/>
        </w:rPr>
      </w:pPr>
      <w:r>
        <w:rPr>
          <w:lang w:val="ru-RU"/>
        </w:rPr>
        <w:t>В ходе работы был</w:t>
      </w:r>
      <w:r w:rsidR="004B05D1">
        <w:rPr>
          <w:lang w:val="ru-RU"/>
        </w:rPr>
        <w:t xml:space="preserve"> реализован </w:t>
      </w:r>
      <w:r w:rsidR="0049486F">
        <w:rPr>
          <w:lang w:val="ru-RU"/>
        </w:rPr>
        <w:t xml:space="preserve">протокол динамической маршрутизации </w:t>
      </w:r>
      <w:r w:rsidR="0049486F">
        <w:t>OSPF</w:t>
      </w:r>
      <w:r>
        <w:rPr>
          <w:lang w:val="ru-RU"/>
        </w:rPr>
        <w:t xml:space="preserve"> и проведены симуляции его работы для четырёх основных типов топологии сетей.</w:t>
      </w:r>
    </w:p>
    <w:p w14:paraId="7F923E74" w14:textId="1088BBC0" w:rsidR="004B05D1" w:rsidRPr="00574C1F" w:rsidRDefault="00574C1F" w:rsidP="00574C1F">
      <w:pPr>
        <w:rPr>
          <w:lang w:val="ru-RU"/>
        </w:rPr>
      </w:pPr>
      <w:r>
        <w:rPr>
          <w:lang w:val="ru-RU"/>
        </w:rPr>
        <w:t>Для всех четырёх топологий маршруты между запрошенными узлами были найдены и действительно являлись оптимальными маршрутами между этими узлами.</w:t>
      </w:r>
    </w:p>
    <w:p w14:paraId="302A308A" w14:textId="082D1020" w:rsidR="00DC271C" w:rsidRPr="00180F7C" w:rsidRDefault="00180F7C" w:rsidP="00DC271C">
      <w:pPr>
        <w:rPr>
          <w:lang w:val="ru-RU"/>
        </w:rPr>
      </w:pPr>
      <w:r>
        <w:rPr>
          <w:lang w:val="ru-RU"/>
        </w:rPr>
        <w:t>Файл</w:t>
      </w:r>
      <w:r w:rsidR="00574C1F">
        <w:rPr>
          <w:lang w:val="ru-RU"/>
        </w:rPr>
        <w:t>ы</w:t>
      </w:r>
      <w:r>
        <w:rPr>
          <w:lang w:val="ru-RU"/>
        </w:rPr>
        <w:t xml:space="preserve"> кода и этот отчёт можно посмотреть </w:t>
      </w:r>
      <w:hyperlink r:id="rId20" w:history="1">
        <w:r w:rsidRPr="00180F7C">
          <w:rPr>
            <w:rStyle w:val="a8"/>
            <w:lang w:val="ru-RU"/>
          </w:rPr>
          <w:t>зд</w:t>
        </w:r>
        <w:r w:rsidRPr="00180F7C">
          <w:rPr>
            <w:rStyle w:val="a8"/>
            <w:lang w:val="ru-RU"/>
          </w:rPr>
          <w:t>е</w:t>
        </w:r>
        <w:r w:rsidRPr="00180F7C">
          <w:rPr>
            <w:rStyle w:val="a8"/>
            <w:lang w:val="ru-RU"/>
          </w:rPr>
          <w:t>с</w:t>
        </w:r>
        <w:r w:rsidRPr="00180F7C">
          <w:rPr>
            <w:rStyle w:val="a8"/>
            <w:lang w:val="ru-RU"/>
          </w:rPr>
          <w:t>ь</w:t>
        </w:r>
      </w:hyperlink>
      <w:r>
        <w:rPr>
          <w:lang w:val="ru-RU"/>
        </w:rPr>
        <w:t>.</w:t>
      </w:r>
    </w:p>
    <w:p w14:paraId="7CBCD44F" w14:textId="1AB0F7A8" w:rsidR="00747E5A" w:rsidRDefault="00747E5A" w:rsidP="00747E5A">
      <w:pPr>
        <w:pStyle w:val="1"/>
        <w:rPr>
          <w:lang w:val="ru-RU"/>
        </w:rPr>
      </w:pPr>
      <w:bookmarkStart w:id="25" w:name="_Toc67867040"/>
      <w:r>
        <w:rPr>
          <w:lang w:val="ru-RU"/>
        </w:rPr>
        <w:lastRenderedPageBreak/>
        <w:t>Список литературы</w:t>
      </w:r>
      <w:bookmarkEnd w:id="25"/>
    </w:p>
    <w:p w14:paraId="47C59561" w14:textId="7CFB4309" w:rsidR="00E7136B" w:rsidRDefault="002A2CA8" w:rsidP="0049486F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Протокол </w:t>
      </w:r>
      <w:r w:rsidR="0049486F">
        <w:t>OSPF</w:t>
      </w:r>
      <w:r w:rsidR="00193CFB">
        <w:rPr>
          <w:lang w:val="ru-RU"/>
        </w:rPr>
        <w:t xml:space="preserve"> </w:t>
      </w:r>
      <w:r w:rsidR="00193CFB" w:rsidRPr="00193CFB">
        <w:rPr>
          <w:lang w:val="ru-RU"/>
        </w:rPr>
        <w:t>[</w:t>
      </w:r>
      <w:r w:rsidR="00193CFB">
        <w:rPr>
          <w:lang w:val="ru-RU"/>
        </w:rPr>
        <w:t>Электронный ресурс</w:t>
      </w:r>
      <w:r w:rsidR="00193CFB" w:rsidRPr="00193CFB">
        <w:rPr>
          <w:lang w:val="ru-RU"/>
        </w:rPr>
        <w:t>]</w:t>
      </w:r>
      <w:r w:rsidR="00193CFB">
        <w:rPr>
          <w:lang w:val="ru-RU"/>
        </w:rPr>
        <w:t xml:space="preserve"> </w:t>
      </w:r>
      <w:r w:rsidR="00193CFB">
        <w:rPr>
          <w:lang w:val="ru-RU"/>
        </w:rPr>
        <w:br/>
      </w:r>
      <w:proofErr w:type="spellStart"/>
      <w:r w:rsidR="00193CFB">
        <w:t>url</w:t>
      </w:r>
      <w:proofErr w:type="spellEnd"/>
      <w:r w:rsidR="00193CFB" w:rsidRPr="00193CFB">
        <w:rPr>
          <w:lang w:val="ru-RU"/>
        </w:rPr>
        <w:t xml:space="preserve">: </w:t>
      </w:r>
      <w:r w:rsidR="0049486F" w:rsidRPr="0049486F">
        <w:rPr>
          <w:lang w:val="ru-RU"/>
        </w:rPr>
        <w:t>http://xgu.ru/wiki/OSPF</w:t>
      </w:r>
      <w:r w:rsidR="004B05D1">
        <w:rPr>
          <w:lang w:val="ru-RU"/>
        </w:rPr>
        <w:br/>
        <w:t>Дата обращения: 2</w:t>
      </w:r>
      <w:r w:rsidR="0049486F" w:rsidRPr="0049486F">
        <w:rPr>
          <w:lang w:val="ru-RU"/>
        </w:rPr>
        <w:t>8</w:t>
      </w:r>
      <w:r w:rsidR="00193CFB">
        <w:rPr>
          <w:lang w:val="ru-RU"/>
        </w:rPr>
        <w:t>.03.21</w:t>
      </w:r>
    </w:p>
    <w:p w14:paraId="51E75E42" w14:textId="2F3D7B2D" w:rsidR="00574C1F" w:rsidRDefault="00574C1F" w:rsidP="00574C1F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Протокол </w:t>
      </w:r>
      <w:r>
        <w:t>OSPF</w:t>
      </w:r>
      <w:r>
        <w:rPr>
          <w:lang w:val="ru-RU"/>
        </w:rPr>
        <w:t xml:space="preserve"> </w:t>
      </w:r>
      <w:r w:rsidRPr="00193CFB">
        <w:rPr>
          <w:lang w:val="ru-RU"/>
        </w:rPr>
        <w:t>[</w:t>
      </w:r>
      <w:r>
        <w:rPr>
          <w:lang w:val="ru-RU"/>
        </w:rPr>
        <w:t>Электронный ресурс</w:t>
      </w:r>
      <w:r w:rsidRPr="00193CFB">
        <w:rPr>
          <w:lang w:val="ru-RU"/>
        </w:rPr>
        <w:t>]</w:t>
      </w:r>
      <w:r>
        <w:rPr>
          <w:lang w:val="ru-RU"/>
        </w:rPr>
        <w:t xml:space="preserve"> </w:t>
      </w:r>
      <w:r>
        <w:rPr>
          <w:lang w:val="ru-RU"/>
        </w:rPr>
        <w:br/>
      </w:r>
      <w:proofErr w:type="spellStart"/>
      <w:r>
        <w:t>url</w:t>
      </w:r>
      <w:proofErr w:type="spellEnd"/>
      <w:r w:rsidRPr="00193CFB">
        <w:rPr>
          <w:lang w:val="ru-RU"/>
        </w:rPr>
        <w:t xml:space="preserve">: </w:t>
      </w:r>
      <w:r w:rsidRPr="00574C1F">
        <w:rPr>
          <w:lang w:val="ru-RU"/>
        </w:rPr>
        <w:t>https://habr.com/ru/post/418391/</w:t>
      </w:r>
      <w:r>
        <w:rPr>
          <w:lang w:val="ru-RU"/>
        </w:rPr>
        <w:br/>
        <w:t>Дата обращения: 2</w:t>
      </w:r>
      <w:r w:rsidRPr="0049486F">
        <w:rPr>
          <w:lang w:val="ru-RU"/>
        </w:rPr>
        <w:t>8</w:t>
      </w:r>
      <w:r>
        <w:rPr>
          <w:lang w:val="ru-RU"/>
        </w:rPr>
        <w:t>.03.21</w:t>
      </w:r>
    </w:p>
    <w:p w14:paraId="17F66093" w14:textId="424AD143" w:rsidR="00574C1F" w:rsidRPr="00574C1F" w:rsidRDefault="00574C1F" w:rsidP="00574C1F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Топологии сетей</w:t>
      </w:r>
      <w:r>
        <w:rPr>
          <w:lang w:val="ru-RU"/>
        </w:rPr>
        <w:t xml:space="preserve"> </w:t>
      </w:r>
      <w:r w:rsidRPr="00193CFB">
        <w:rPr>
          <w:lang w:val="ru-RU"/>
        </w:rPr>
        <w:t>[</w:t>
      </w:r>
      <w:r>
        <w:rPr>
          <w:lang w:val="ru-RU"/>
        </w:rPr>
        <w:t>Электронный ресурс</w:t>
      </w:r>
      <w:r w:rsidRPr="00193CFB">
        <w:rPr>
          <w:lang w:val="ru-RU"/>
        </w:rPr>
        <w:t>]</w:t>
      </w:r>
      <w:r>
        <w:rPr>
          <w:lang w:val="ru-RU"/>
        </w:rPr>
        <w:t xml:space="preserve"> </w:t>
      </w:r>
      <w:r>
        <w:rPr>
          <w:lang w:val="ru-RU"/>
        </w:rPr>
        <w:br/>
      </w:r>
      <w:proofErr w:type="spellStart"/>
      <w:r>
        <w:t>url</w:t>
      </w:r>
      <w:proofErr w:type="spellEnd"/>
      <w:r w:rsidRPr="00193CFB">
        <w:rPr>
          <w:lang w:val="ru-RU"/>
        </w:rPr>
        <w:t xml:space="preserve">: </w:t>
      </w:r>
      <w:r w:rsidRPr="00574C1F">
        <w:rPr>
          <w:lang w:val="ru-RU"/>
        </w:rPr>
        <w:t>http://mydirectx.ru/seti/topolog</w:t>
      </w:r>
      <w:r>
        <w:rPr>
          <w:lang w:val="ru-RU"/>
        </w:rPr>
        <w:t>iia_seti_i_ee_vidy.htm#:~:text=</w:t>
      </w:r>
      <w:r w:rsidRPr="00574C1F">
        <w:rPr>
          <w:lang w:val="ru-RU"/>
        </w:rPr>
        <w:t xml:space="preserve"> Существуют%20четыре%20основных%20топологии%3A%20</w:t>
      </w:r>
      <w:proofErr w:type="gramStart"/>
      <w:r w:rsidRPr="00574C1F">
        <w:rPr>
          <w:lang w:val="ru-RU"/>
        </w:rPr>
        <w:t>шина,из</w:t>
      </w:r>
      <w:proofErr w:type="gramEnd"/>
      <w:r w:rsidRPr="00574C1F">
        <w:rPr>
          <w:lang w:val="ru-RU"/>
        </w:rPr>
        <w:t xml:space="preserve">%20первых%20шагов%20планирования%20сети. </w:t>
      </w:r>
      <w:r>
        <w:rPr>
          <w:lang w:val="ru-RU"/>
        </w:rPr>
        <w:br/>
      </w:r>
      <w:r w:rsidRPr="00574C1F">
        <w:rPr>
          <w:lang w:val="ru-RU"/>
        </w:rPr>
        <w:t>Дата обращения: 28.03.21</w:t>
      </w:r>
    </w:p>
    <w:p w14:paraId="384A5D9F" w14:textId="77777777" w:rsidR="00574C1F" w:rsidRPr="00574C1F" w:rsidRDefault="00574C1F" w:rsidP="00574C1F">
      <w:pPr>
        <w:pStyle w:val="a9"/>
        <w:rPr>
          <w:lang w:val="ru-RU"/>
        </w:rPr>
      </w:pPr>
    </w:p>
    <w:sectPr w:rsidR="00574C1F" w:rsidRPr="00574C1F" w:rsidSect="00E7136B">
      <w:footerReference w:type="default" r:id="rId21"/>
      <w:headerReference w:type="first" r:id="rId22"/>
      <w:footerReference w:type="first" r:id="rId2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76039" w14:textId="77777777" w:rsidR="00E105D5" w:rsidRDefault="00E105D5" w:rsidP="002216E1">
      <w:pPr>
        <w:spacing w:after="0" w:line="240" w:lineRule="auto"/>
      </w:pPr>
      <w:r>
        <w:separator/>
      </w:r>
    </w:p>
  </w:endnote>
  <w:endnote w:type="continuationSeparator" w:id="0">
    <w:p w14:paraId="3459EC6F" w14:textId="77777777" w:rsidR="00E105D5" w:rsidRDefault="00E105D5" w:rsidP="0022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97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7BDDB" w14:textId="76206E4E" w:rsidR="0048692F" w:rsidRDefault="0048692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C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4B6A173" w14:textId="231C114F" w:rsidR="0048692F" w:rsidRPr="002216E1" w:rsidRDefault="0048692F" w:rsidP="002216E1">
    <w:pPr>
      <w:pStyle w:val="a5"/>
      <w:jc w:val="center"/>
      <w:rPr>
        <w:rFonts w:cs="Times New Roman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ECE1A" w14:textId="77777777" w:rsidR="0048692F" w:rsidRPr="002216E1" w:rsidRDefault="0048692F" w:rsidP="00E7136B">
    <w:pPr>
      <w:pStyle w:val="a5"/>
      <w:jc w:val="center"/>
      <w:rPr>
        <w:rFonts w:cs="Times New Roman"/>
        <w:lang w:val="ru-RU"/>
      </w:rPr>
    </w:pPr>
    <w:r w:rsidRPr="002216E1">
      <w:rPr>
        <w:rFonts w:cs="Times New Roman"/>
        <w:lang w:val="ru-RU"/>
      </w:rPr>
      <w:t>Санкт-Петербург</w:t>
    </w:r>
  </w:p>
  <w:p w14:paraId="7835731D" w14:textId="77777777" w:rsidR="0048692F" w:rsidRPr="002216E1" w:rsidRDefault="0048692F" w:rsidP="00E7136B">
    <w:pPr>
      <w:pStyle w:val="a5"/>
      <w:jc w:val="center"/>
      <w:rPr>
        <w:rFonts w:cs="Times New Roman"/>
        <w:lang w:val="ru-RU"/>
      </w:rPr>
    </w:pPr>
    <w:r w:rsidRPr="002216E1">
      <w:rPr>
        <w:rFonts w:cs="Times New Roman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07639" w14:textId="77777777" w:rsidR="00E105D5" w:rsidRDefault="00E105D5" w:rsidP="002216E1">
      <w:pPr>
        <w:spacing w:after="0" w:line="240" w:lineRule="auto"/>
      </w:pPr>
      <w:r>
        <w:separator/>
      </w:r>
    </w:p>
  </w:footnote>
  <w:footnote w:type="continuationSeparator" w:id="0">
    <w:p w14:paraId="0906CBB5" w14:textId="77777777" w:rsidR="00E105D5" w:rsidRDefault="00E105D5" w:rsidP="00221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E4833" w14:textId="77777777" w:rsidR="0048692F" w:rsidRPr="002216E1" w:rsidRDefault="0048692F" w:rsidP="00E7136B">
    <w:pPr>
      <w:pStyle w:val="a3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Санкт-Петербургский Политехнический университет Петра Великого</w:t>
    </w:r>
  </w:p>
  <w:p w14:paraId="30C4BF18" w14:textId="77777777" w:rsidR="0048692F" w:rsidRPr="002216E1" w:rsidRDefault="0048692F" w:rsidP="00E7136B">
    <w:pPr>
      <w:pStyle w:val="a3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Институт прикладной математики и механики</w:t>
    </w:r>
  </w:p>
  <w:p w14:paraId="06E3CB39" w14:textId="77777777" w:rsidR="0048692F" w:rsidRPr="002216E1" w:rsidRDefault="0048692F" w:rsidP="00E7136B">
    <w:pPr>
      <w:pStyle w:val="a3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Высшая школа прикладной математики и вычислительной физики</w:t>
    </w:r>
  </w:p>
  <w:p w14:paraId="1A29A866" w14:textId="77777777" w:rsidR="0048692F" w:rsidRPr="00E7136B" w:rsidRDefault="0048692F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55E9"/>
    <w:multiLevelType w:val="multilevel"/>
    <w:tmpl w:val="3B14B9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F01E2"/>
    <w:multiLevelType w:val="hybridMultilevel"/>
    <w:tmpl w:val="E402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C694744"/>
    <w:multiLevelType w:val="multilevel"/>
    <w:tmpl w:val="69F075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96B78"/>
    <w:multiLevelType w:val="hybridMultilevel"/>
    <w:tmpl w:val="30966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72D1B"/>
    <w:multiLevelType w:val="hybridMultilevel"/>
    <w:tmpl w:val="21E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4BB79CD"/>
    <w:multiLevelType w:val="hybridMultilevel"/>
    <w:tmpl w:val="FB84846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4E25531"/>
    <w:multiLevelType w:val="hybridMultilevel"/>
    <w:tmpl w:val="BF62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8FF21FE"/>
    <w:multiLevelType w:val="multilevel"/>
    <w:tmpl w:val="793A2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EF4428"/>
    <w:multiLevelType w:val="multilevel"/>
    <w:tmpl w:val="075C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6D7BFF"/>
    <w:multiLevelType w:val="hybridMultilevel"/>
    <w:tmpl w:val="5A468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4107E"/>
    <w:multiLevelType w:val="multilevel"/>
    <w:tmpl w:val="DB8886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725AEB"/>
    <w:multiLevelType w:val="hybridMultilevel"/>
    <w:tmpl w:val="6CE61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26250C"/>
    <w:multiLevelType w:val="hybridMultilevel"/>
    <w:tmpl w:val="10DE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1361C"/>
    <w:multiLevelType w:val="hybridMultilevel"/>
    <w:tmpl w:val="1EB0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49B6BD4"/>
    <w:multiLevelType w:val="hybridMultilevel"/>
    <w:tmpl w:val="2F8C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7975FB2"/>
    <w:multiLevelType w:val="multilevel"/>
    <w:tmpl w:val="DECE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24652C"/>
    <w:multiLevelType w:val="hybridMultilevel"/>
    <w:tmpl w:val="0F0A7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CE7A64"/>
    <w:multiLevelType w:val="hybridMultilevel"/>
    <w:tmpl w:val="2F1EF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7B06"/>
    <w:multiLevelType w:val="multilevel"/>
    <w:tmpl w:val="EA344E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B5148A"/>
    <w:multiLevelType w:val="multilevel"/>
    <w:tmpl w:val="5C3AA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F31036"/>
    <w:multiLevelType w:val="hybridMultilevel"/>
    <w:tmpl w:val="48BCB6D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>
    <w:nsid w:val="510A43BC"/>
    <w:multiLevelType w:val="multilevel"/>
    <w:tmpl w:val="7FAA3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8430DB"/>
    <w:multiLevelType w:val="multilevel"/>
    <w:tmpl w:val="02CA74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DF318B"/>
    <w:multiLevelType w:val="multilevel"/>
    <w:tmpl w:val="A44810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1079A5"/>
    <w:multiLevelType w:val="hybridMultilevel"/>
    <w:tmpl w:val="01E6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646722"/>
    <w:multiLevelType w:val="hybridMultilevel"/>
    <w:tmpl w:val="B16A9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B81735"/>
    <w:multiLevelType w:val="hybridMultilevel"/>
    <w:tmpl w:val="F8AE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BC3C09"/>
    <w:multiLevelType w:val="hybridMultilevel"/>
    <w:tmpl w:val="C96E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B2A708E"/>
    <w:multiLevelType w:val="hybridMultilevel"/>
    <w:tmpl w:val="B38EF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DE629F"/>
    <w:multiLevelType w:val="multilevel"/>
    <w:tmpl w:val="5F9C51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20DD0"/>
    <w:multiLevelType w:val="hybridMultilevel"/>
    <w:tmpl w:val="349A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8B7DCD"/>
    <w:multiLevelType w:val="hybridMultilevel"/>
    <w:tmpl w:val="CB16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2E28AF"/>
    <w:multiLevelType w:val="hybridMultilevel"/>
    <w:tmpl w:val="F28A423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1"/>
  </w:num>
  <w:num w:numId="2">
    <w:abstractNumId w:val="25"/>
  </w:num>
  <w:num w:numId="3">
    <w:abstractNumId w:val="21"/>
  </w:num>
  <w:num w:numId="4">
    <w:abstractNumId w:val="2"/>
  </w:num>
  <w:num w:numId="5">
    <w:abstractNumId w:val="10"/>
  </w:num>
  <w:num w:numId="6">
    <w:abstractNumId w:val="1"/>
  </w:num>
  <w:num w:numId="7">
    <w:abstractNumId w:val="27"/>
  </w:num>
  <w:num w:numId="8">
    <w:abstractNumId w:val="20"/>
  </w:num>
  <w:num w:numId="9">
    <w:abstractNumId w:val="6"/>
  </w:num>
  <w:num w:numId="10">
    <w:abstractNumId w:val="13"/>
  </w:num>
  <w:num w:numId="11">
    <w:abstractNumId w:val="32"/>
  </w:num>
  <w:num w:numId="12">
    <w:abstractNumId w:val="26"/>
  </w:num>
  <w:num w:numId="13">
    <w:abstractNumId w:val="22"/>
  </w:num>
  <w:num w:numId="14">
    <w:abstractNumId w:val="19"/>
  </w:num>
  <w:num w:numId="15">
    <w:abstractNumId w:val="14"/>
  </w:num>
  <w:num w:numId="16">
    <w:abstractNumId w:val="16"/>
  </w:num>
  <w:num w:numId="17">
    <w:abstractNumId w:val="4"/>
  </w:num>
  <w:num w:numId="18">
    <w:abstractNumId w:val="3"/>
  </w:num>
  <w:num w:numId="19">
    <w:abstractNumId w:val="5"/>
  </w:num>
  <w:num w:numId="20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28"/>
  </w:num>
  <w:num w:numId="22">
    <w:abstractNumId w:val="9"/>
  </w:num>
  <w:num w:numId="23">
    <w:abstractNumId w:val="11"/>
  </w:num>
  <w:num w:numId="24">
    <w:abstractNumId w:val="12"/>
  </w:num>
  <w:num w:numId="25">
    <w:abstractNumId w:val="7"/>
  </w:num>
  <w:num w:numId="26">
    <w:abstractNumId w:val="24"/>
  </w:num>
  <w:num w:numId="27">
    <w:abstractNumId w:val="8"/>
  </w:num>
  <w:num w:numId="28">
    <w:abstractNumId w:val="17"/>
  </w:num>
  <w:num w:numId="29">
    <w:abstractNumId w:val="0"/>
  </w:num>
  <w:num w:numId="30">
    <w:abstractNumId w:val="23"/>
  </w:num>
  <w:num w:numId="31">
    <w:abstractNumId w:val="18"/>
  </w:num>
  <w:num w:numId="32">
    <w:abstractNumId w:val="2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CA"/>
    <w:rsid w:val="00001B9F"/>
    <w:rsid w:val="000270D2"/>
    <w:rsid w:val="001157E1"/>
    <w:rsid w:val="00180F7C"/>
    <w:rsid w:val="00193CFB"/>
    <w:rsid w:val="001B00CC"/>
    <w:rsid w:val="001B6C8F"/>
    <w:rsid w:val="002216E1"/>
    <w:rsid w:val="00260BBD"/>
    <w:rsid w:val="00296A0F"/>
    <w:rsid w:val="002A2CA8"/>
    <w:rsid w:val="00320C3E"/>
    <w:rsid w:val="003E7B91"/>
    <w:rsid w:val="0040487E"/>
    <w:rsid w:val="0048692F"/>
    <w:rsid w:val="00491474"/>
    <w:rsid w:val="0049486F"/>
    <w:rsid w:val="004B05D1"/>
    <w:rsid w:val="00512D95"/>
    <w:rsid w:val="0056333C"/>
    <w:rsid w:val="00574C1F"/>
    <w:rsid w:val="005F14DB"/>
    <w:rsid w:val="0061210F"/>
    <w:rsid w:val="0063571C"/>
    <w:rsid w:val="00660014"/>
    <w:rsid w:val="00690A91"/>
    <w:rsid w:val="00747E5A"/>
    <w:rsid w:val="008142CA"/>
    <w:rsid w:val="00851EF9"/>
    <w:rsid w:val="00881922"/>
    <w:rsid w:val="008B2B2B"/>
    <w:rsid w:val="00933D8F"/>
    <w:rsid w:val="00933F73"/>
    <w:rsid w:val="0094467B"/>
    <w:rsid w:val="00977421"/>
    <w:rsid w:val="009E0598"/>
    <w:rsid w:val="00AA75A6"/>
    <w:rsid w:val="00AC58DE"/>
    <w:rsid w:val="00B1654B"/>
    <w:rsid w:val="00B55A1F"/>
    <w:rsid w:val="00B97AFE"/>
    <w:rsid w:val="00BA7B70"/>
    <w:rsid w:val="00BC14B8"/>
    <w:rsid w:val="00BF0D83"/>
    <w:rsid w:val="00C44BFD"/>
    <w:rsid w:val="00C83C61"/>
    <w:rsid w:val="00C96B9E"/>
    <w:rsid w:val="00CA784E"/>
    <w:rsid w:val="00CE048A"/>
    <w:rsid w:val="00D74DC3"/>
    <w:rsid w:val="00D773A0"/>
    <w:rsid w:val="00D93B44"/>
    <w:rsid w:val="00DC271C"/>
    <w:rsid w:val="00DE6E30"/>
    <w:rsid w:val="00DF16E5"/>
    <w:rsid w:val="00E105D5"/>
    <w:rsid w:val="00E67ADD"/>
    <w:rsid w:val="00E7136B"/>
    <w:rsid w:val="00E94BFE"/>
    <w:rsid w:val="00EC1DF1"/>
    <w:rsid w:val="00F00845"/>
    <w:rsid w:val="00F07D57"/>
    <w:rsid w:val="00F16F27"/>
    <w:rsid w:val="00F66C68"/>
    <w:rsid w:val="00F72A02"/>
    <w:rsid w:val="00FA1F7D"/>
    <w:rsid w:val="00FC5013"/>
    <w:rsid w:val="00FC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AFC12"/>
  <w15:chartTrackingRefBased/>
  <w15:docId w15:val="{133D902E-D6D2-46EF-89FF-E1BC765C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59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6001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4BF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7B7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4B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6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16E1"/>
  </w:style>
  <w:style w:type="paragraph" w:styleId="a5">
    <w:name w:val="footer"/>
    <w:basedOn w:val="a"/>
    <w:link w:val="a6"/>
    <w:uiPriority w:val="99"/>
    <w:unhideWhenUsed/>
    <w:rsid w:val="002216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16E1"/>
  </w:style>
  <w:style w:type="character" w:customStyle="1" w:styleId="10">
    <w:name w:val="Заголовок 1 Знак"/>
    <w:basedOn w:val="a0"/>
    <w:link w:val="1"/>
    <w:uiPriority w:val="9"/>
    <w:rsid w:val="00660014"/>
    <w:rPr>
      <w:rFonts w:ascii="Times New Roman" w:eastAsiaTheme="majorEastAsia" w:hAnsi="Times New Roman" w:cstheme="majorBidi"/>
      <w:b/>
      <w:sz w:val="36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7136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136B"/>
    <w:pPr>
      <w:spacing w:after="100"/>
    </w:pPr>
  </w:style>
  <w:style w:type="character" w:styleId="a8">
    <w:name w:val="Hyperlink"/>
    <w:basedOn w:val="a0"/>
    <w:uiPriority w:val="99"/>
    <w:unhideWhenUsed/>
    <w:rsid w:val="00E7136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773A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D773A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E94BF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0014"/>
    <w:pPr>
      <w:spacing w:after="100"/>
      <w:ind w:left="280"/>
    </w:pPr>
  </w:style>
  <w:style w:type="paragraph" w:styleId="ab">
    <w:name w:val="Normal (Web)"/>
    <w:basedOn w:val="a"/>
    <w:uiPriority w:val="99"/>
    <w:unhideWhenUsed/>
    <w:rsid w:val="006600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c">
    <w:name w:val="Emphasis"/>
    <w:basedOn w:val="a0"/>
    <w:uiPriority w:val="20"/>
    <w:qFormat/>
    <w:rsid w:val="0066001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A7B7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690A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320C3E"/>
  </w:style>
  <w:style w:type="paragraph" w:styleId="31">
    <w:name w:val="toc 3"/>
    <w:basedOn w:val="a"/>
    <w:next w:val="a"/>
    <w:autoRedefine/>
    <w:uiPriority w:val="39"/>
    <w:unhideWhenUsed/>
    <w:rsid w:val="00320C3E"/>
    <w:pPr>
      <w:spacing w:after="100"/>
      <w:ind w:left="480"/>
    </w:pPr>
  </w:style>
  <w:style w:type="table" w:styleId="ae">
    <w:name w:val="Table Grid"/>
    <w:basedOn w:val="a1"/>
    <w:uiPriority w:val="39"/>
    <w:rsid w:val="00115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80F7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80F7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E94B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mw-headline">
    <w:name w:val="mw-headline"/>
    <w:basedOn w:val="a0"/>
    <w:rsid w:val="00494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Hadegda/NetworkOSPFProtoco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9CE0B-F344-4A81-BE90-16C697919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1338</Words>
  <Characters>7632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Katcman</dc:creator>
  <cp:keywords/>
  <dc:description/>
  <cp:lastModifiedBy>Yuliya Katsman</cp:lastModifiedBy>
  <cp:revision>3</cp:revision>
  <dcterms:created xsi:type="dcterms:W3CDTF">2021-03-28T14:49:00Z</dcterms:created>
  <dcterms:modified xsi:type="dcterms:W3CDTF">2021-03-28T20:37:00Z</dcterms:modified>
</cp:coreProperties>
</file>