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jc w:val="center"/>
        <w:tblLook w:val="04A0" w:firstRow="1" w:lastRow="0" w:firstColumn="1" w:lastColumn="0" w:noHBand="0" w:noVBand="1"/>
      </w:tblPr>
      <w:tblGrid>
        <w:gridCol w:w="922"/>
        <w:gridCol w:w="7367"/>
        <w:gridCol w:w="841"/>
        <w:gridCol w:w="601"/>
        <w:gridCol w:w="1185"/>
      </w:tblGrid>
      <w:tr w:rsidR="001830E4" w:rsidRPr="00544BE3" w14:paraId="5552270F" w14:textId="3D8B681D" w:rsidTr="00577AEF">
        <w:trPr>
          <w:jc w:val="center"/>
        </w:trPr>
        <w:tc>
          <w:tcPr>
            <w:tcW w:w="109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EEC7C59" w14:textId="337506D5" w:rsidR="001830E4" w:rsidRPr="00544BE3" w:rsidRDefault="001830E4" w:rsidP="00B57A14">
            <w:pPr>
              <w:jc w:val="center"/>
              <w:rPr>
                <w:rFonts w:cstheme="minorHAnsi"/>
                <w:bCs/>
                <w:sz w:val="44"/>
                <w:szCs w:val="44"/>
              </w:rPr>
            </w:pPr>
            <w:r w:rsidRPr="00544BE3">
              <w:rPr>
                <w:rFonts w:cstheme="minorHAnsi"/>
                <w:bCs/>
                <w:sz w:val="44"/>
                <w:szCs w:val="44"/>
              </w:rPr>
              <w:t>VIDYAVARDHAKA COLLEGE OF ENGINEERING</w:t>
            </w:r>
          </w:p>
          <w:p w14:paraId="79824ECD" w14:textId="77777777" w:rsidR="001830E4" w:rsidRPr="00544BE3" w:rsidRDefault="001830E4" w:rsidP="00B57A1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4BE3">
              <w:rPr>
                <w:rFonts w:cstheme="minorHAnsi"/>
                <w:bCs/>
                <w:sz w:val="20"/>
                <w:szCs w:val="20"/>
              </w:rPr>
              <w:t>Autonomous Institute, Affiliated to Visvesvaraya Technological University, Belagavi</w:t>
            </w:r>
          </w:p>
          <w:p w14:paraId="3BA9E8A5" w14:textId="2430899B" w:rsidR="00BC1FB1" w:rsidRPr="00544BE3" w:rsidRDefault="00BC1FB1" w:rsidP="00B57A14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44BE3">
              <w:rPr>
                <w:rFonts w:cstheme="minorHAnsi"/>
                <w:bCs/>
                <w:sz w:val="24"/>
                <w:szCs w:val="24"/>
              </w:rPr>
              <w:t>Gokulam, 3</w:t>
            </w:r>
            <w:r w:rsidRPr="00544BE3">
              <w:rPr>
                <w:rFonts w:cstheme="minorHAnsi"/>
                <w:bCs/>
                <w:sz w:val="24"/>
                <w:szCs w:val="24"/>
                <w:vertAlign w:val="superscript"/>
              </w:rPr>
              <w:t>rd</w:t>
            </w:r>
            <w:r w:rsidRPr="00544BE3">
              <w:rPr>
                <w:rFonts w:cstheme="minorHAnsi"/>
                <w:bCs/>
                <w:sz w:val="24"/>
                <w:szCs w:val="24"/>
              </w:rPr>
              <w:t xml:space="preserve"> Stage, Mysuru 570 002</w:t>
            </w:r>
          </w:p>
        </w:tc>
      </w:tr>
      <w:tr w:rsidR="001830E4" w:rsidRPr="00544BE3" w14:paraId="33C30AA2" w14:textId="537ECC7F" w:rsidTr="00577AEF">
        <w:trPr>
          <w:jc w:val="center"/>
        </w:trPr>
        <w:tc>
          <w:tcPr>
            <w:tcW w:w="109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BC8F14" w14:textId="4A57E6FF" w:rsidR="001830E4" w:rsidRPr="00544BE3" w:rsidRDefault="00A32A77" w:rsidP="00B57A14">
            <w:pPr>
              <w:jc w:val="center"/>
              <w:rPr>
                <w:rFonts w:ascii="Times New Roman" w:hAnsi="Times New Roman"/>
                <w:b/>
                <w:bCs/>
                <w:sz w:val="28"/>
                <w:szCs w:val="30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30"/>
              </w:rPr>
              <w:t>Sixth</w:t>
            </w:r>
            <w:r w:rsidR="00425399" w:rsidRPr="00544BE3">
              <w:rPr>
                <w:rFonts w:ascii="Times New Roman" w:hAnsi="Times New Roman"/>
                <w:b/>
                <w:bCs/>
                <w:sz w:val="28"/>
                <w:szCs w:val="30"/>
              </w:rPr>
              <w:t xml:space="preserve"> </w:t>
            </w:r>
            <w:r w:rsidR="001830E4" w:rsidRPr="00544BE3">
              <w:rPr>
                <w:rFonts w:ascii="Times New Roman" w:hAnsi="Times New Roman"/>
                <w:b/>
                <w:bCs/>
                <w:sz w:val="28"/>
                <w:szCs w:val="30"/>
              </w:rPr>
              <w:t xml:space="preserve"> Semester B.E. Examinations</w:t>
            </w:r>
          </w:p>
        </w:tc>
      </w:tr>
      <w:tr w:rsidR="001830E4" w:rsidRPr="00544BE3" w14:paraId="0B5DE852" w14:textId="77433A2E" w:rsidTr="00577AEF">
        <w:trPr>
          <w:jc w:val="center"/>
        </w:trPr>
        <w:tc>
          <w:tcPr>
            <w:tcW w:w="109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EE58E6" w14:textId="31F0E006" w:rsidR="001830E4" w:rsidRPr="00544BE3" w:rsidRDefault="00E77576" w:rsidP="00B57A14">
            <w:pPr>
              <w:jc w:val="center"/>
              <w:rPr>
                <w:b/>
                <w:bCs/>
                <w:sz w:val="28"/>
                <w:szCs w:val="24"/>
              </w:rPr>
            </w:pPr>
            <w:r w:rsidRPr="00544BE3">
              <w:rPr>
                <w:b/>
                <w:bCs/>
                <w:sz w:val="28"/>
                <w:szCs w:val="28"/>
              </w:rPr>
              <w:t>COURSE NAME</w:t>
            </w:r>
            <w:r w:rsidRPr="00544BE3">
              <w:rPr>
                <w:b/>
                <w:bCs/>
                <w:sz w:val="24"/>
                <w:szCs w:val="24"/>
              </w:rPr>
              <w:t>:</w:t>
            </w:r>
            <w:r w:rsidR="00A32A77">
              <w:rPr>
                <w:b/>
                <w:bCs/>
                <w:sz w:val="24"/>
                <w:szCs w:val="24"/>
              </w:rPr>
              <w:t xml:space="preserve"> </w:t>
            </w:r>
            <w:r w:rsidR="00AB113A" w:rsidRPr="00AB113A">
              <w:rPr>
                <w:b/>
                <w:bCs/>
                <w:sz w:val="28"/>
                <w:szCs w:val="28"/>
              </w:rPr>
              <w:t>C</w:t>
            </w:r>
            <w:r w:rsidR="00AB113A">
              <w:rPr>
                <w:b/>
                <w:bCs/>
                <w:sz w:val="28"/>
                <w:szCs w:val="28"/>
              </w:rPr>
              <w:t>LOUD</w:t>
            </w:r>
            <w:r w:rsidR="00AB113A" w:rsidRPr="00AB113A">
              <w:rPr>
                <w:b/>
                <w:bCs/>
                <w:sz w:val="28"/>
                <w:szCs w:val="28"/>
              </w:rPr>
              <w:t xml:space="preserve"> C</w:t>
            </w:r>
            <w:r w:rsidR="00AB113A">
              <w:rPr>
                <w:b/>
                <w:bCs/>
                <w:sz w:val="28"/>
                <w:szCs w:val="28"/>
              </w:rPr>
              <w:t>OMPUTING</w:t>
            </w:r>
          </w:p>
        </w:tc>
      </w:tr>
      <w:tr w:rsidR="001830E4" w:rsidRPr="00544BE3" w14:paraId="26F44B15" w14:textId="77777777" w:rsidTr="00577AEF">
        <w:trPr>
          <w:jc w:val="center"/>
        </w:trPr>
        <w:tc>
          <w:tcPr>
            <w:tcW w:w="109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B4A397B" w14:textId="2BBE9249" w:rsidR="001830E4" w:rsidRPr="00544BE3" w:rsidRDefault="001830E4" w:rsidP="00B57A14">
            <w:pPr>
              <w:rPr>
                <w:b/>
                <w:bCs/>
              </w:rPr>
            </w:pPr>
            <w:r w:rsidRPr="00544BE3">
              <w:rPr>
                <w:b/>
                <w:bCs/>
                <w:sz w:val="24"/>
                <w:szCs w:val="24"/>
              </w:rPr>
              <w:t>Duration: 3 hours                                                                                                                                     Max. Marks: 100</w:t>
            </w:r>
          </w:p>
        </w:tc>
      </w:tr>
      <w:tr w:rsidR="001830E4" w:rsidRPr="00544BE3" w14:paraId="5F5C5436" w14:textId="708044E4" w:rsidTr="00577AEF">
        <w:trPr>
          <w:jc w:val="center"/>
        </w:trPr>
        <w:tc>
          <w:tcPr>
            <w:tcW w:w="1091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691738" w14:textId="418FCB47" w:rsidR="001830E4" w:rsidRPr="00544BE3" w:rsidRDefault="001830E4" w:rsidP="00B57A14">
            <w:pPr>
              <w:jc w:val="center"/>
              <w:rPr>
                <w:b/>
                <w:bCs/>
                <w:sz w:val="24"/>
                <w:szCs w:val="24"/>
              </w:rPr>
            </w:pPr>
            <w:r w:rsidRPr="00544BE3">
              <w:rPr>
                <w:b/>
                <w:bCs/>
                <w:sz w:val="24"/>
                <w:szCs w:val="24"/>
              </w:rPr>
              <w:t>INSTRUCTION TO STUDENTS</w:t>
            </w:r>
          </w:p>
          <w:p w14:paraId="5EE18FE3" w14:textId="38768E1F" w:rsidR="00F009B0" w:rsidRPr="00544BE3" w:rsidRDefault="00F009B0" w:rsidP="00B57A14">
            <w:pPr>
              <w:rPr>
                <w:b/>
                <w:bCs/>
                <w:sz w:val="24"/>
                <w:szCs w:val="24"/>
              </w:rPr>
            </w:pPr>
            <w:r w:rsidRPr="00544BE3">
              <w:rPr>
                <w:b/>
                <w:bCs/>
                <w:sz w:val="24"/>
                <w:szCs w:val="24"/>
              </w:rPr>
              <w:t xml:space="preserve">                 1) Answer One Full question from each module.</w:t>
            </w:r>
          </w:p>
          <w:p w14:paraId="62FE112A" w14:textId="51054E6F" w:rsidR="00F009B0" w:rsidRPr="00544BE3" w:rsidRDefault="00F009B0" w:rsidP="00B57A14">
            <w:pPr>
              <w:rPr>
                <w:b/>
                <w:bCs/>
                <w:sz w:val="24"/>
                <w:szCs w:val="24"/>
              </w:rPr>
            </w:pPr>
            <w:r w:rsidRPr="00544BE3">
              <w:rPr>
                <w:b/>
                <w:bCs/>
                <w:sz w:val="24"/>
                <w:szCs w:val="24"/>
              </w:rPr>
              <w:t xml:space="preserve">                 2) Three module questions are compulsory and remaining two modules will have internal choice</w:t>
            </w:r>
          </w:p>
          <w:p w14:paraId="02BDE5B2" w14:textId="59B887E5" w:rsidR="001830E4" w:rsidRPr="00544BE3" w:rsidRDefault="00F009B0" w:rsidP="00B57A14">
            <w:pPr>
              <w:rPr>
                <w:b/>
                <w:bCs/>
                <w:sz w:val="24"/>
                <w:szCs w:val="24"/>
              </w:rPr>
            </w:pPr>
            <w:r w:rsidRPr="00544BE3">
              <w:rPr>
                <w:b/>
                <w:bCs/>
                <w:sz w:val="24"/>
                <w:szCs w:val="24"/>
              </w:rPr>
              <w:t xml:space="preserve">                 3) Each module carries 20 marks</w:t>
            </w:r>
          </w:p>
        </w:tc>
      </w:tr>
      <w:tr w:rsidR="00B22A8B" w:rsidRPr="00544BE3" w14:paraId="1F76EDF0" w14:textId="3C3A41B9" w:rsidTr="00E35CFE">
        <w:trPr>
          <w:trHeight w:val="70"/>
          <w:jc w:val="center"/>
        </w:trPr>
        <w:tc>
          <w:tcPr>
            <w:tcW w:w="9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C8265" w14:textId="7B1BC247" w:rsidR="00B22A8B" w:rsidRPr="00544BE3" w:rsidRDefault="00B22A8B" w:rsidP="00B57A1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Q. No.</w:t>
            </w:r>
          </w:p>
        </w:tc>
        <w:tc>
          <w:tcPr>
            <w:tcW w:w="73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392" w14:textId="0BF52D7B" w:rsidR="00B22A8B" w:rsidRPr="00544BE3" w:rsidRDefault="00B22A8B" w:rsidP="00A32A77">
            <w:pPr>
              <w:ind w:left="1168" w:firstLine="432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Module-</w:t>
            </w:r>
            <w:r w:rsidR="00040C89" w:rsidRPr="00544BE3">
              <w:rPr>
                <w:rFonts w:cstheme="minorHAnsi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8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3FA94" w14:textId="492CC5A1" w:rsidR="00B22A8B" w:rsidRPr="00544BE3" w:rsidRDefault="00B22A8B" w:rsidP="00B57A1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6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0BEA2" w14:textId="6FA76AE1" w:rsidR="00B22A8B" w:rsidRPr="00544BE3" w:rsidRDefault="00B22A8B" w:rsidP="00B57A1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="003D5608" w:rsidRPr="00544BE3">
              <w:rPr>
                <w:rFonts w:cstheme="minorHAnsi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0E0F89" w14:textId="49995A5F" w:rsidR="00B22A8B" w:rsidRPr="00544BE3" w:rsidRDefault="00B22A8B" w:rsidP="00B57A1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CO</w:t>
            </w:r>
            <w:r w:rsidR="00A3740C">
              <w:rPr>
                <w:rFonts w:cstheme="minorHAnsi"/>
                <w:b/>
                <w:bCs/>
                <w:sz w:val="24"/>
                <w:szCs w:val="24"/>
              </w:rPr>
              <w:t>/PO</w:t>
            </w:r>
          </w:p>
        </w:tc>
      </w:tr>
      <w:tr w:rsidR="00E35CFE" w:rsidRPr="00544BE3" w14:paraId="744C3987" w14:textId="4904B1C8" w:rsidTr="00806D8B">
        <w:trPr>
          <w:trHeight w:val="70"/>
          <w:jc w:val="center"/>
        </w:trPr>
        <w:tc>
          <w:tcPr>
            <w:tcW w:w="922" w:type="dxa"/>
            <w:tcBorders>
              <w:top w:val="single" w:sz="4" w:space="0" w:color="auto"/>
            </w:tcBorders>
            <w:vAlign w:val="center"/>
          </w:tcPr>
          <w:p w14:paraId="3F1D2F20" w14:textId="03989550" w:rsidR="00E35CFE" w:rsidRPr="00544BE3" w:rsidRDefault="00E35CFE" w:rsidP="00E35C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1.(a)</w:t>
            </w:r>
          </w:p>
        </w:tc>
        <w:tc>
          <w:tcPr>
            <w:tcW w:w="7367" w:type="dxa"/>
            <w:tcBorders>
              <w:top w:val="single" w:sz="4" w:space="0" w:color="auto"/>
            </w:tcBorders>
          </w:tcPr>
          <w:p w14:paraId="5DA5A37C" w14:textId="065E62C2" w:rsidR="00E35CFE" w:rsidRPr="00544BE3" w:rsidRDefault="00D7511B" w:rsidP="00E35CF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Explain different cloud services offered by Google.</w:t>
            </w:r>
          </w:p>
        </w:tc>
        <w:tc>
          <w:tcPr>
            <w:tcW w:w="841" w:type="dxa"/>
            <w:tcBorders>
              <w:left w:val="single" w:sz="4" w:space="0" w:color="000000"/>
              <w:right w:val="single" w:sz="4" w:space="0" w:color="000000"/>
            </w:tcBorders>
          </w:tcPr>
          <w:p w14:paraId="367DA31D" w14:textId="30454929" w:rsidR="00E35CFE" w:rsidRPr="004C323C" w:rsidRDefault="00645C18" w:rsidP="00E35C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  <w:tcBorders>
              <w:left w:val="single" w:sz="4" w:space="0" w:color="000000"/>
            </w:tcBorders>
          </w:tcPr>
          <w:p w14:paraId="0CE76BED" w14:textId="1F843CE2" w:rsidR="00E35CFE" w:rsidRPr="004C323C" w:rsidRDefault="00877BFD" w:rsidP="00806D8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25241527" w14:textId="61FB1DFD" w:rsidR="00E35CFE" w:rsidRPr="004C323C" w:rsidRDefault="00877BFD" w:rsidP="00806D8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CO1/PO1</w:t>
            </w:r>
          </w:p>
        </w:tc>
      </w:tr>
      <w:tr w:rsidR="00E35CFE" w:rsidRPr="00544BE3" w14:paraId="7E668A52" w14:textId="77777777" w:rsidTr="00806D8B">
        <w:trPr>
          <w:trHeight w:val="70"/>
          <w:jc w:val="center"/>
        </w:trPr>
        <w:tc>
          <w:tcPr>
            <w:tcW w:w="922" w:type="dxa"/>
            <w:vAlign w:val="center"/>
          </w:tcPr>
          <w:p w14:paraId="16CA44DF" w14:textId="60750047" w:rsidR="00E35CFE" w:rsidRPr="00544BE3" w:rsidRDefault="00E35CFE" w:rsidP="00E35C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1.(b)</w:t>
            </w:r>
          </w:p>
        </w:tc>
        <w:tc>
          <w:tcPr>
            <w:tcW w:w="7367" w:type="dxa"/>
          </w:tcPr>
          <w:p w14:paraId="68C0D39C" w14:textId="4A955906" w:rsidR="00E35CFE" w:rsidRPr="00544BE3" w:rsidRDefault="00D7511B" w:rsidP="00E35CFE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Illustrate the various cloud service and delivery models with respect to NIST reference model.</w:t>
            </w:r>
          </w:p>
        </w:tc>
        <w:tc>
          <w:tcPr>
            <w:tcW w:w="841" w:type="dxa"/>
            <w:tcBorders>
              <w:left w:val="single" w:sz="4" w:space="0" w:color="000000"/>
              <w:right w:val="single" w:sz="4" w:space="0" w:color="000000"/>
            </w:tcBorders>
          </w:tcPr>
          <w:p w14:paraId="4882F524" w14:textId="2DBDD5AF" w:rsidR="00E35CFE" w:rsidRPr="004C323C" w:rsidRDefault="00645C18" w:rsidP="00E35C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  <w:tcBorders>
              <w:left w:val="single" w:sz="4" w:space="0" w:color="000000"/>
            </w:tcBorders>
          </w:tcPr>
          <w:p w14:paraId="63034E60" w14:textId="0C0296C8" w:rsidR="00E35CFE" w:rsidRPr="004C323C" w:rsidRDefault="00877BFD" w:rsidP="00806D8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10E2B316" w14:textId="4AFFF46A" w:rsidR="00E35CFE" w:rsidRPr="004C323C" w:rsidRDefault="00877BFD" w:rsidP="00806D8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CO2/PO1</w:t>
            </w:r>
          </w:p>
        </w:tc>
      </w:tr>
      <w:tr w:rsidR="00544BE3" w:rsidRPr="00544BE3" w14:paraId="00425055" w14:textId="77777777" w:rsidTr="009275AD">
        <w:trPr>
          <w:trHeight w:val="70"/>
          <w:jc w:val="center"/>
        </w:trPr>
        <w:tc>
          <w:tcPr>
            <w:tcW w:w="10916" w:type="dxa"/>
            <w:gridSpan w:val="5"/>
            <w:vAlign w:val="center"/>
          </w:tcPr>
          <w:p w14:paraId="63EC6DEF" w14:textId="02255F2B" w:rsidR="00544BE3" w:rsidRPr="00544BE3" w:rsidRDefault="00544BE3" w:rsidP="00B57A1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Module-II</w:t>
            </w:r>
          </w:p>
        </w:tc>
      </w:tr>
      <w:tr w:rsidR="00E35CFE" w:rsidRPr="00544BE3" w14:paraId="7C13D3E3" w14:textId="77777777" w:rsidTr="00E35CFE">
        <w:trPr>
          <w:trHeight w:val="220"/>
          <w:jc w:val="center"/>
        </w:trPr>
        <w:tc>
          <w:tcPr>
            <w:tcW w:w="922" w:type="dxa"/>
          </w:tcPr>
          <w:p w14:paraId="46F98986" w14:textId="435EE8C2" w:rsidR="00E35CFE" w:rsidRDefault="00E35CFE" w:rsidP="00E35C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</w:tcPr>
          <w:p w14:paraId="6E1DBED5" w14:textId="1484E735" w:rsidR="00A24E14" w:rsidRPr="00C62B71" w:rsidRDefault="00D7511B" w:rsidP="00C62B71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Illustrate the c</w:t>
            </w:r>
            <w:r w:rsidRPr="00D7511B">
              <w:rPr>
                <w:rFonts w:cstheme="minorHAnsi"/>
                <w:sz w:val="24"/>
                <w:szCs w:val="24"/>
              </w:rPr>
              <w:t>hallenges</w:t>
            </w:r>
            <w:r>
              <w:rPr>
                <w:rFonts w:cstheme="minorHAnsi"/>
                <w:sz w:val="24"/>
                <w:szCs w:val="24"/>
              </w:rPr>
              <w:t xml:space="preserve"> faced in </w:t>
            </w:r>
            <w:r w:rsidRPr="00D7511B">
              <w:rPr>
                <w:rFonts w:cstheme="minorHAnsi"/>
                <w:sz w:val="24"/>
                <w:szCs w:val="24"/>
              </w:rPr>
              <w:t>cloud computing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841" w:type="dxa"/>
            <w:tcBorders>
              <w:left w:val="single" w:sz="4" w:space="0" w:color="000000"/>
              <w:right w:val="single" w:sz="4" w:space="0" w:color="000000"/>
            </w:tcBorders>
          </w:tcPr>
          <w:p w14:paraId="062ED377" w14:textId="4B75A704" w:rsidR="00E35CFE" w:rsidRPr="00E35CFE" w:rsidRDefault="00645C18" w:rsidP="00E35CFE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  <w:tcBorders>
              <w:left w:val="single" w:sz="4" w:space="0" w:color="000000"/>
            </w:tcBorders>
          </w:tcPr>
          <w:p w14:paraId="4D7326DD" w14:textId="164F9563" w:rsidR="00E35CFE" w:rsidRPr="00E35CFE" w:rsidRDefault="00877BFD" w:rsidP="00E35CFE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55A6D3AF" w14:textId="48627F01" w:rsidR="00E35CFE" w:rsidRPr="00E35CFE" w:rsidRDefault="00877BFD" w:rsidP="00E35CFE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CO2/PO1</w:t>
            </w:r>
          </w:p>
        </w:tc>
      </w:tr>
      <w:tr w:rsidR="006B469C" w:rsidRPr="00544BE3" w14:paraId="01C836A0" w14:textId="77777777" w:rsidTr="00E35CFE">
        <w:trPr>
          <w:trHeight w:val="70"/>
          <w:jc w:val="center"/>
        </w:trPr>
        <w:tc>
          <w:tcPr>
            <w:tcW w:w="922" w:type="dxa"/>
            <w:vAlign w:val="center"/>
          </w:tcPr>
          <w:p w14:paraId="60268260" w14:textId="22E110B9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2.(b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367" w:type="dxa"/>
          </w:tcPr>
          <w:p w14:paraId="406490DD" w14:textId="18879B2D" w:rsidR="006B469C" w:rsidRPr="007F7222" w:rsidRDefault="008A33D8" w:rsidP="008A33D8">
            <w:pPr>
              <w:jc w:val="both"/>
              <w:rPr>
                <w:rFonts w:cstheme="minorHAnsi"/>
                <w:sz w:val="24"/>
                <w:szCs w:val="24"/>
              </w:rPr>
            </w:pPr>
            <w:r w:rsidRPr="008A33D8">
              <w:rPr>
                <w:rFonts w:cstheme="minorHAnsi"/>
                <w:sz w:val="24"/>
                <w:szCs w:val="24"/>
              </w:rPr>
              <w:t>Many cloud applications require the completion of multiple interdependent tasks</w:t>
            </w:r>
            <w:r>
              <w:rPr>
                <w:rFonts w:cstheme="minorHAnsi"/>
                <w:sz w:val="24"/>
                <w:szCs w:val="24"/>
              </w:rPr>
              <w:t xml:space="preserve"> like </w:t>
            </w:r>
            <w:r w:rsidRPr="008A33D8">
              <w:rPr>
                <w:rFonts w:cstheme="minorHAnsi"/>
                <w:sz w:val="24"/>
                <w:szCs w:val="24"/>
              </w:rPr>
              <w:t xml:space="preserve">reachability of the goal state and </w:t>
            </w:r>
            <w:r>
              <w:rPr>
                <w:rFonts w:cstheme="minorHAnsi"/>
                <w:sz w:val="24"/>
                <w:szCs w:val="24"/>
              </w:rPr>
              <w:t>flow of patterns. Examine the above scenario and suggest a suitable model for the same with diagrams.</w:t>
            </w:r>
          </w:p>
        </w:tc>
        <w:tc>
          <w:tcPr>
            <w:tcW w:w="841" w:type="dxa"/>
            <w:tcBorders>
              <w:left w:val="single" w:sz="4" w:space="0" w:color="000000"/>
              <w:right w:val="single" w:sz="4" w:space="0" w:color="000000"/>
            </w:tcBorders>
          </w:tcPr>
          <w:p w14:paraId="6D164F04" w14:textId="3F555C79" w:rsidR="006B469C" w:rsidRPr="00E35CFE" w:rsidRDefault="00645C18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  <w:tcBorders>
              <w:left w:val="single" w:sz="4" w:space="0" w:color="000000"/>
            </w:tcBorders>
          </w:tcPr>
          <w:p w14:paraId="0BE23967" w14:textId="7E839998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00C0DC18" w14:textId="31E57CCE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CO3/PO2</w:t>
            </w:r>
          </w:p>
        </w:tc>
      </w:tr>
      <w:tr w:rsidR="006B469C" w:rsidRPr="00544BE3" w14:paraId="3AC7145F" w14:textId="77777777" w:rsidTr="00577AEF">
        <w:trPr>
          <w:trHeight w:val="70"/>
          <w:jc w:val="center"/>
        </w:trPr>
        <w:tc>
          <w:tcPr>
            <w:tcW w:w="10916" w:type="dxa"/>
            <w:gridSpan w:val="5"/>
            <w:vAlign w:val="center"/>
          </w:tcPr>
          <w:p w14:paraId="2A05C799" w14:textId="0EB22411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(OR)</w:t>
            </w:r>
          </w:p>
        </w:tc>
      </w:tr>
      <w:tr w:rsidR="006B469C" w:rsidRPr="00544BE3" w14:paraId="54F2FED7" w14:textId="77777777" w:rsidTr="00D6103F">
        <w:trPr>
          <w:trHeight w:val="70"/>
          <w:jc w:val="center"/>
        </w:trPr>
        <w:tc>
          <w:tcPr>
            <w:tcW w:w="922" w:type="dxa"/>
          </w:tcPr>
          <w:p w14:paraId="269D6478" w14:textId="349B3330" w:rsidR="006B469C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  <w:vAlign w:val="center"/>
          </w:tcPr>
          <w:p w14:paraId="7F240743" w14:textId="79E93695" w:rsidR="006B469C" w:rsidRPr="007F7222" w:rsidRDefault="00D7511B" w:rsidP="006B469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Illustrate the e</w:t>
            </w:r>
            <w:r w:rsidRPr="00D7511B">
              <w:rPr>
                <w:rFonts w:ascii="Calibri" w:hAnsi="Calibri" w:cs="Calibri"/>
                <w:color w:val="000000"/>
              </w:rPr>
              <w:t>xisting cloud applications and new application opportunities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841" w:type="dxa"/>
          </w:tcPr>
          <w:p w14:paraId="243793F8" w14:textId="67100810" w:rsidR="006B469C" w:rsidRPr="00E35CFE" w:rsidRDefault="00645C18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03346A0A" w14:textId="5FAD0190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85" w:type="dxa"/>
          </w:tcPr>
          <w:p w14:paraId="0CD4A60D" w14:textId="3D89193A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</w:t>
            </w:r>
            <w:r w:rsidR="00645C18">
              <w:rPr>
                <w:rFonts w:eastAsia="Cambria" w:cstheme="minorHAnsi"/>
                <w:b/>
                <w:bCs/>
                <w:sz w:val="24"/>
                <w:szCs w:val="24"/>
              </w:rPr>
              <w:t>2</w:t>
            </w:r>
            <w:r>
              <w:rPr>
                <w:rFonts w:eastAsia="Cambria" w:cstheme="minorHAnsi"/>
                <w:b/>
                <w:bCs/>
                <w:sz w:val="24"/>
                <w:szCs w:val="24"/>
              </w:rPr>
              <w:t>/PO1</w:t>
            </w:r>
          </w:p>
        </w:tc>
      </w:tr>
      <w:tr w:rsidR="006B469C" w:rsidRPr="00544BE3" w14:paraId="3AB50385" w14:textId="77777777" w:rsidTr="00DB523A">
        <w:trPr>
          <w:trHeight w:val="50"/>
          <w:jc w:val="center"/>
        </w:trPr>
        <w:tc>
          <w:tcPr>
            <w:tcW w:w="922" w:type="dxa"/>
          </w:tcPr>
          <w:p w14:paraId="2C7E71B0" w14:textId="24924FF2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</w:t>
            </w:r>
            <w:r>
              <w:rPr>
                <w:rFonts w:cstheme="minorHAnsi"/>
                <w:b/>
                <w:bCs/>
                <w:sz w:val="24"/>
                <w:szCs w:val="24"/>
              </w:rPr>
              <w:t>b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456E" w14:textId="6AC7F0E1" w:rsidR="006B469C" w:rsidRPr="006B469C" w:rsidRDefault="00685831" w:rsidP="00685831">
            <w:pPr>
              <w:pStyle w:val="NormalWeb"/>
              <w:spacing w:after="0"/>
              <w:jc w:val="both"/>
              <w:textAlignment w:val="baseline"/>
              <w:rPr>
                <w:rFonts w:ascii="Calibri" w:hAnsi="Calibri" w:cs="Calibri"/>
                <w:bCs/>
                <w:color w:val="000000"/>
              </w:rPr>
            </w:pPr>
            <w:r w:rsidRPr="00685831">
              <w:rPr>
                <w:rFonts w:ascii="Calibri" w:hAnsi="Calibri" w:cs="Calibri"/>
                <w:bCs/>
                <w:color w:val="000000"/>
              </w:rPr>
              <w:t>Coordination among th</w:t>
            </w:r>
            <w:r>
              <w:rPr>
                <w:rFonts w:ascii="Calibri" w:hAnsi="Calibri" w:cs="Calibri"/>
                <w:bCs/>
                <w:color w:val="000000"/>
              </w:rPr>
              <w:t xml:space="preserve">e </w:t>
            </w:r>
            <w:r w:rsidRPr="00685831">
              <w:rPr>
                <w:rFonts w:ascii="Calibri" w:hAnsi="Calibri" w:cs="Calibri"/>
                <w:bCs/>
                <w:color w:val="000000"/>
              </w:rPr>
              <w:t>systems is one of the critical functions in a distributed</w:t>
            </w:r>
            <w:r>
              <w:rPr>
                <w:rFonts w:ascii="Calibri" w:hAnsi="Calibri" w:cs="Calibri"/>
                <w:bCs/>
                <w:color w:val="000000"/>
              </w:rPr>
              <w:t xml:space="preserve"> </w:t>
            </w:r>
            <w:r w:rsidRPr="00685831">
              <w:rPr>
                <w:rFonts w:ascii="Calibri" w:hAnsi="Calibri" w:cs="Calibri"/>
                <w:bCs/>
                <w:color w:val="000000"/>
              </w:rPr>
              <w:t>environment. The coordination</w:t>
            </w:r>
            <w:r>
              <w:rPr>
                <w:rFonts w:ascii="Calibri" w:hAnsi="Calibri" w:cs="Calibri"/>
                <w:bCs/>
                <w:color w:val="000000"/>
              </w:rPr>
              <w:t xml:space="preserve"> </w:t>
            </w:r>
            <w:r w:rsidRPr="00685831">
              <w:rPr>
                <w:rFonts w:ascii="Calibri" w:hAnsi="Calibri" w:cs="Calibri"/>
                <w:bCs/>
                <w:color w:val="000000"/>
              </w:rPr>
              <w:t xml:space="preserve">model depends on the specific task </w:t>
            </w:r>
            <w:r>
              <w:rPr>
                <w:rFonts w:ascii="Calibri" w:hAnsi="Calibri" w:cs="Calibri"/>
                <w:bCs/>
                <w:color w:val="000000"/>
              </w:rPr>
              <w:t xml:space="preserve">like </w:t>
            </w:r>
            <w:r w:rsidRPr="00685831">
              <w:rPr>
                <w:rFonts w:ascii="Calibri" w:hAnsi="Calibri" w:cs="Calibri"/>
                <w:bCs/>
                <w:color w:val="000000"/>
              </w:rPr>
              <w:t>coordination of data storage,</w:t>
            </w:r>
            <w:r>
              <w:rPr>
                <w:rFonts w:ascii="Calibri" w:hAnsi="Calibri" w:cs="Calibri"/>
                <w:bCs/>
                <w:color w:val="000000"/>
              </w:rPr>
              <w:t xml:space="preserve"> </w:t>
            </w:r>
            <w:r w:rsidRPr="00685831">
              <w:rPr>
                <w:rFonts w:ascii="Calibri" w:hAnsi="Calibri" w:cs="Calibri"/>
                <w:bCs/>
                <w:color w:val="000000"/>
              </w:rPr>
              <w:t>orchestration of multiple activities</w:t>
            </w:r>
            <w:r>
              <w:rPr>
                <w:rFonts w:ascii="Calibri" w:hAnsi="Calibri" w:cs="Calibri"/>
                <w:bCs/>
                <w:color w:val="000000"/>
              </w:rPr>
              <w:t xml:space="preserve"> and many more. Analyze the scenario and suggest suitable application for the same.</w:t>
            </w:r>
          </w:p>
        </w:tc>
        <w:tc>
          <w:tcPr>
            <w:tcW w:w="841" w:type="dxa"/>
          </w:tcPr>
          <w:p w14:paraId="6260544A" w14:textId="7F9D1837" w:rsidR="006B469C" w:rsidRPr="00E35CFE" w:rsidRDefault="00645C18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248E9817" w14:textId="0E1C263A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185" w:type="dxa"/>
          </w:tcPr>
          <w:p w14:paraId="0D6D71D7" w14:textId="68F3455A" w:rsidR="006B469C" w:rsidRPr="00E35CFE" w:rsidRDefault="006B469C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CO3/PO2</w:t>
            </w:r>
          </w:p>
        </w:tc>
      </w:tr>
      <w:tr w:rsidR="006B469C" w:rsidRPr="00544BE3" w14:paraId="2E6EED94" w14:textId="77777777" w:rsidTr="00ED3DCF">
        <w:trPr>
          <w:trHeight w:val="70"/>
          <w:jc w:val="center"/>
        </w:trPr>
        <w:tc>
          <w:tcPr>
            <w:tcW w:w="10916" w:type="dxa"/>
            <w:gridSpan w:val="5"/>
            <w:vAlign w:val="center"/>
          </w:tcPr>
          <w:p w14:paraId="00E00D68" w14:textId="61A6A8C7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 xml:space="preserve">Module-III </w:t>
            </w:r>
          </w:p>
        </w:tc>
      </w:tr>
      <w:tr w:rsidR="006B469C" w:rsidRPr="00544BE3" w14:paraId="1B0182AE" w14:textId="77777777" w:rsidTr="00806D8B">
        <w:trPr>
          <w:trHeight w:val="70"/>
          <w:jc w:val="center"/>
        </w:trPr>
        <w:tc>
          <w:tcPr>
            <w:tcW w:w="922" w:type="dxa"/>
            <w:vAlign w:val="center"/>
          </w:tcPr>
          <w:p w14:paraId="412ECF15" w14:textId="6855F650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</w:tcPr>
          <w:p w14:paraId="3BCB3A09" w14:textId="1A046B3F" w:rsidR="006B469C" w:rsidRPr="00BC2637" w:rsidRDefault="00F462FD" w:rsidP="006B469C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Describe the concept of l</w:t>
            </w:r>
            <w:r w:rsidRPr="00F462FD">
              <w:rPr>
                <w:rFonts w:cstheme="minorHAnsi"/>
                <w:sz w:val="24"/>
                <w:szCs w:val="24"/>
              </w:rPr>
              <w:t>ayering and virtualization</w:t>
            </w:r>
            <w:r>
              <w:rPr>
                <w:rFonts w:cstheme="minorHAnsi"/>
                <w:sz w:val="24"/>
                <w:szCs w:val="24"/>
              </w:rPr>
              <w:t xml:space="preserve"> with suitable diagrams.</w:t>
            </w:r>
          </w:p>
        </w:tc>
        <w:tc>
          <w:tcPr>
            <w:tcW w:w="841" w:type="dxa"/>
          </w:tcPr>
          <w:p w14:paraId="7E7E4A33" w14:textId="74CE3AFC" w:rsidR="006B469C" w:rsidRPr="00E35CFE" w:rsidRDefault="00645C18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4DF18C0D" w14:textId="1FB6D798" w:rsidR="006B469C" w:rsidRPr="00E35CFE" w:rsidRDefault="006B469C" w:rsidP="00806D8B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1185" w:type="dxa"/>
          </w:tcPr>
          <w:p w14:paraId="46969C93" w14:textId="10A5E684" w:rsidR="006B469C" w:rsidRPr="00E35CFE" w:rsidRDefault="006B469C" w:rsidP="00806D8B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</w:t>
            </w:r>
            <w:r w:rsidR="00645C18">
              <w:rPr>
                <w:rFonts w:eastAsia="Cambria" w:cstheme="minorHAnsi"/>
                <w:b/>
                <w:bCs/>
                <w:sz w:val="24"/>
                <w:szCs w:val="24"/>
              </w:rPr>
              <w:t>1</w:t>
            </w:r>
            <w:r>
              <w:rPr>
                <w:rFonts w:eastAsia="Cambria" w:cstheme="minorHAnsi"/>
                <w:b/>
                <w:bCs/>
                <w:sz w:val="24"/>
                <w:szCs w:val="24"/>
              </w:rPr>
              <w:t>/PO1</w:t>
            </w:r>
          </w:p>
        </w:tc>
      </w:tr>
      <w:tr w:rsidR="006B469C" w:rsidRPr="00544BE3" w14:paraId="0668E055" w14:textId="77777777" w:rsidTr="00806D8B">
        <w:trPr>
          <w:trHeight w:val="70"/>
          <w:jc w:val="center"/>
        </w:trPr>
        <w:tc>
          <w:tcPr>
            <w:tcW w:w="922" w:type="dxa"/>
            <w:vAlign w:val="center"/>
          </w:tcPr>
          <w:p w14:paraId="3F2D381E" w14:textId="13BE3DEC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.(b)</w:t>
            </w:r>
          </w:p>
        </w:tc>
        <w:tc>
          <w:tcPr>
            <w:tcW w:w="7367" w:type="dxa"/>
          </w:tcPr>
          <w:p w14:paraId="44CEA4D3" w14:textId="01A7E005" w:rsidR="006B469C" w:rsidRPr="00BC2637" w:rsidRDefault="00F462FD" w:rsidP="006B469C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F462FD">
              <w:rPr>
                <w:rFonts w:cstheme="minorHAnsi"/>
                <w:bCs/>
                <w:sz w:val="24"/>
                <w:szCs w:val="24"/>
              </w:rPr>
              <w:t>Consider a scenario in which consumers start using cloud services without a proper understanding of the security risks and commitment to follow ethics. Examine the different security risks faced by the cloud users.</w:t>
            </w:r>
          </w:p>
        </w:tc>
        <w:tc>
          <w:tcPr>
            <w:tcW w:w="841" w:type="dxa"/>
          </w:tcPr>
          <w:p w14:paraId="469608E5" w14:textId="524E2F0E" w:rsidR="006B469C" w:rsidRPr="00E35CFE" w:rsidRDefault="00645C18" w:rsidP="006B469C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04E015A8" w14:textId="0B2AF467" w:rsidR="006B469C" w:rsidRPr="00E35CFE" w:rsidRDefault="006B469C" w:rsidP="00806D8B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185" w:type="dxa"/>
          </w:tcPr>
          <w:p w14:paraId="23AB870E" w14:textId="06F0D49F" w:rsidR="006B469C" w:rsidRPr="00E35CFE" w:rsidRDefault="006B469C" w:rsidP="00806D8B">
            <w:pPr>
              <w:jc w:val="center"/>
              <w:rPr>
                <w:rFonts w:eastAsia="Cambria" w:cstheme="minorHAnsi"/>
                <w:b/>
                <w:bCs/>
                <w:sz w:val="24"/>
                <w:szCs w:val="24"/>
              </w:rPr>
            </w:pPr>
            <w:r>
              <w:rPr>
                <w:rFonts w:eastAsia="Cambria" w:cstheme="minorHAnsi"/>
                <w:b/>
                <w:bCs/>
                <w:sz w:val="24"/>
                <w:szCs w:val="24"/>
              </w:rPr>
              <w:t>CO3/PO2</w:t>
            </w:r>
          </w:p>
        </w:tc>
      </w:tr>
      <w:tr w:rsidR="006B469C" w:rsidRPr="00544BE3" w14:paraId="1F76643E" w14:textId="77777777" w:rsidTr="00577AEF">
        <w:trPr>
          <w:trHeight w:val="70"/>
          <w:jc w:val="center"/>
        </w:trPr>
        <w:tc>
          <w:tcPr>
            <w:tcW w:w="10916" w:type="dxa"/>
            <w:gridSpan w:val="5"/>
            <w:tcBorders>
              <w:bottom w:val="single" w:sz="4" w:space="0" w:color="auto"/>
            </w:tcBorders>
            <w:vAlign w:val="center"/>
          </w:tcPr>
          <w:p w14:paraId="35127099" w14:textId="2599923B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(OR)</w:t>
            </w:r>
          </w:p>
        </w:tc>
      </w:tr>
      <w:tr w:rsidR="006B469C" w:rsidRPr="00544BE3" w14:paraId="4E79CC48" w14:textId="77777777" w:rsidTr="00E35CFE">
        <w:trPr>
          <w:trHeight w:val="35"/>
          <w:jc w:val="center"/>
        </w:trPr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14:paraId="73773673" w14:textId="16D0C043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  <w:tcBorders>
              <w:bottom w:val="single" w:sz="4" w:space="0" w:color="auto"/>
            </w:tcBorders>
            <w:vAlign w:val="center"/>
          </w:tcPr>
          <w:p w14:paraId="2BF15CAA" w14:textId="18DFB95E" w:rsidR="006B469C" w:rsidRPr="00BC2637" w:rsidRDefault="00F462FD" w:rsidP="006B469C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Describe the architecture and working of </w:t>
            </w:r>
            <w:r w:rsidR="007405E0">
              <w:rPr>
                <w:rFonts w:cstheme="minorHAnsi"/>
                <w:sz w:val="24"/>
                <w:szCs w:val="24"/>
              </w:rPr>
              <w:t>v</w:t>
            </w:r>
            <w:r w:rsidRPr="00F462FD">
              <w:rPr>
                <w:rFonts w:cstheme="minorHAnsi"/>
                <w:sz w:val="24"/>
                <w:szCs w:val="24"/>
              </w:rPr>
              <w:t>irtual machine</w:t>
            </w:r>
            <w:r>
              <w:rPr>
                <w:rFonts w:cstheme="minorHAnsi"/>
                <w:sz w:val="24"/>
                <w:szCs w:val="24"/>
              </w:rPr>
              <w:t xml:space="preserve"> with</w:t>
            </w:r>
            <w:r w:rsidR="007405E0">
              <w:rPr>
                <w:rFonts w:cstheme="minorHAnsi"/>
                <w:sz w:val="24"/>
                <w:szCs w:val="24"/>
              </w:rPr>
              <w:t xml:space="preserve"> a</w:t>
            </w:r>
            <w:r w:rsidR="00F57E26">
              <w:rPr>
                <w:rFonts w:cstheme="minorHAnsi"/>
                <w:sz w:val="24"/>
                <w:szCs w:val="24"/>
              </w:rPr>
              <w:t xml:space="preserve"> neat</w:t>
            </w:r>
            <w:r>
              <w:rPr>
                <w:rFonts w:cstheme="minorHAnsi"/>
                <w:sz w:val="24"/>
                <w:szCs w:val="24"/>
              </w:rPr>
              <w:t xml:space="preserve"> diagram.</w:t>
            </w:r>
          </w:p>
        </w:tc>
        <w:tc>
          <w:tcPr>
            <w:tcW w:w="841" w:type="dxa"/>
            <w:tcBorders>
              <w:bottom w:val="single" w:sz="4" w:space="0" w:color="auto"/>
            </w:tcBorders>
          </w:tcPr>
          <w:p w14:paraId="7DEE6A92" w14:textId="4B8F18E9" w:rsidR="006B469C" w:rsidRPr="00544BE3" w:rsidRDefault="00645C18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  <w:tcBorders>
              <w:bottom w:val="single" w:sz="4" w:space="0" w:color="auto"/>
            </w:tcBorders>
          </w:tcPr>
          <w:p w14:paraId="3E7B66D7" w14:textId="2A2E3B66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1185" w:type="dxa"/>
            <w:tcBorders>
              <w:bottom w:val="single" w:sz="4" w:space="0" w:color="auto"/>
            </w:tcBorders>
          </w:tcPr>
          <w:p w14:paraId="27179347" w14:textId="7D9C1F5B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CO1/PO1</w:t>
            </w:r>
          </w:p>
        </w:tc>
      </w:tr>
      <w:tr w:rsidR="006B469C" w:rsidRPr="00544BE3" w14:paraId="7337F5A7" w14:textId="77777777" w:rsidTr="00CD3A7E">
        <w:trPr>
          <w:trHeight w:val="50"/>
          <w:jc w:val="center"/>
        </w:trPr>
        <w:tc>
          <w:tcPr>
            <w:tcW w:w="922" w:type="dxa"/>
          </w:tcPr>
          <w:p w14:paraId="282C5E9F" w14:textId="1D3A0909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.(b)</w:t>
            </w:r>
          </w:p>
        </w:tc>
        <w:tc>
          <w:tcPr>
            <w:tcW w:w="7367" w:type="dxa"/>
          </w:tcPr>
          <w:p w14:paraId="4936CEBB" w14:textId="6205064A" w:rsidR="006B469C" w:rsidRPr="006B469C" w:rsidRDefault="000D203D" w:rsidP="000D203D">
            <w:pPr>
              <w:jc w:val="both"/>
              <w:rPr>
                <w:sz w:val="24"/>
                <w:szCs w:val="24"/>
              </w:rPr>
            </w:pPr>
            <w:r w:rsidRPr="000D203D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 important</w:t>
            </w:r>
            <w:r w:rsidRPr="000D203D">
              <w:rPr>
                <w:sz w:val="24"/>
                <w:szCs w:val="24"/>
              </w:rPr>
              <w:t xml:space="preserve"> function of </w:t>
            </w:r>
            <w:r>
              <w:rPr>
                <w:sz w:val="24"/>
                <w:szCs w:val="24"/>
              </w:rPr>
              <w:t xml:space="preserve">the </w:t>
            </w:r>
            <w:r w:rsidRPr="000D203D">
              <w:rPr>
                <w:sz w:val="24"/>
                <w:szCs w:val="24"/>
              </w:rPr>
              <w:t>OS is to protect applications against a</w:t>
            </w:r>
            <w:r>
              <w:rPr>
                <w:sz w:val="24"/>
                <w:szCs w:val="24"/>
              </w:rPr>
              <w:t xml:space="preserve"> </w:t>
            </w:r>
            <w:r w:rsidRPr="000D203D">
              <w:rPr>
                <w:sz w:val="24"/>
                <w:szCs w:val="24"/>
              </w:rPr>
              <w:t>wide range of malicious attacks</w:t>
            </w:r>
            <w:r>
              <w:rPr>
                <w:sz w:val="24"/>
                <w:szCs w:val="24"/>
              </w:rPr>
              <w:t xml:space="preserve">. Examine how operating system provides security for the users </w:t>
            </w:r>
            <w:r w:rsidR="00526CA7">
              <w:rPr>
                <w:sz w:val="24"/>
                <w:szCs w:val="24"/>
              </w:rPr>
              <w:t>to</w:t>
            </w:r>
            <w:r>
              <w:rPr>
                <w:sz w:val="24"/>
                <w:szCs w:val="24"/>
              </w:rPr>
              <w:t xml:space="preserve"> mitigate the same.</w:t>
            </w:r>
          </w:p>
        </w:tc>
        <w:tc>
          <w:tcPr>
            <w:tcW w:w="841" w:type="dxa"/>
          </w:tcPr>
          <w:p w14:paraId="56A5B506" w14:textId="34959638" w:rsidR="006B469C" w:rsidRPr="00544BE3" w:rsidRDefault="00645C18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2E1E7FE5" w14:textId="617507BB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185" w:type="dxa"/>
          </w:tcPr>
          <w:p w14:paraId="631D506D" w14:textId="45CE206C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CO3/PO2</w:t>
            </w:r>
          </w:p>
        </w:tc>
      </w:tr>
      <w:tr w:rsidR="006B469C" w:rsidRPr="00544BE3" w14:paraId="4CFF3984" w14:textId="77777777" w:rsidTr="00577AEF">
        <w:trPr>
          <w:trHeight w:val="70"/>
          <w:jc w:val="center"/>
        </w:trPr>
        <w:tc>
          <w:tcPr>
            <w:tcW w:w="10916" w:type="dxa"/>
            <w:gridSpan w:val="5"/>
            <w:vAlign w:val="center"/>
          </w:tcPr>
          <w:p w14:paraId="0DC155A4" w14:textId="75AE2883" w:rsidR="006B469C" w:rsidRPr="00544BE3" w:rsidRDefault="006B469C" w:rsidP="006B469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t>Module-IV</w:t>
            </w:r>
          </w:p>
        </w:tc>
      </w:tr>
      <w:tr w:rsidR="000D203D" w:rsidRPr="00544BE3" w14:paraId="748FEFE3" w14:textId="77777777" w:rsidTr="00FB3DEB">
        <w:trPr>
          <w:trHeight w:val="70"/>
          <w:jc w:val="center"/>
        </w:trPr>
        <w:tc>
          <w:tcPr>
            <w:tcW w:w="922" w:type="dxa"/>
            <w:vAlign w:val="center"/>
          </w:tcPr>
          <w:p w14:paraId="5460C228" w14:textId="09D42072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524C" w14:textId="410856A1" w:rsidR="000D203D" w:rsidRPr="000D203D" w:rsidRDefault="000D203D" w:rsidP="000D203D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0D203D">
              <w:rPr>
                <w:rFonts w:cstheme="minorHAnsi"/>
                <w:bCs/>
                <w:sz w:val="24"/>
                <w:szCs w:val="24"/>
              </w:rPr>
              <w:t xml:space="preserve">Illustrate </w:t>
            </w:r>
            <w:r w:rsidRPr="000D203D">
              <w:rPr>
                <w:rFonts w:cstheme="minorHAnsi"/>
                <w:bCs/>
                <w:sz w:val="24"/>
                <w:szCs w:val="24"/>
              </w:rPr>
              <w:t>the mechanisms for resource management in cloud computing.</w:t>
            </w:r>
          </w:p>
        </w:tc>
        <w:tc>
          <w:tcPr>
            <w:tcW w:w="841" w:type="dxa"/>
          </w:tcPr>
          <w:p w14:paraId="2A32F851" w14:textId="5A9D61B8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006CF294" w14:textId="786BDF54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85" w:type="dxa"/>
          </w:tcPr>
          <w:p w14:paraId="6EA2BF40" w14:textId="75E62328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CO2/PO1</w:t>
            </w:r>
          </w:p>
        </w:tc>
      </w:tr>
      <w:tr w:rsidR="000D203D" w:rsidRPr="00544BE3" w14:paraId="37EF0A2B" w14:textId="77777777" w:rsidTr="00FB3DEB">
        <w:trPr>
          <w:trHeight w:val="70"/>
          <w:jc w:val="center"/>
        </w:trPr>
        <w:tc>
          <w:tcPr>
            <w:tcW w:w="922" w:type="dxa"/>
            <w:vAlign w:val="center"/>
          </w:tcPr>
          <w:p w14:paraId="3E61498F" w14:textId="1619CAC4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6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.(b)</w:t>
            </w:r>
          </w:p>
        </w:tc>
        <w:tc>
          <w:tcPr>
            <w:tcW w:w="7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C2C0" w14:textId="1D85BAB7" w:rsidR="000D203D" w:rsidRPr="000D203D" w:rsidRDefault="000D203D" w:rsidP="000D203D">
            <w:pPr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0D203D">
              <w:rPr>
                <w:rFonts w:cstheme="minorHAnsi"/>
                <w:bCs/>
                <w:sz w:val="24"/>
                <w:szCs w:val="24"/>
              </w:rPr>
              <w:t>Analyse</w:t>
            </w:r>
            <w:r w:rsidRPr="000D203D">
              <w:rPr>
                <w:rFonts w:cstheme="minorHAnsi"/>
                <w:bCs/>
                <w:sz w:val="24"/>
                <w:szCs w:val="24"/>
              </w:rPr>
              <w:t xml:space="preserve"> the scenario: “organize the consumers of the CPU bandwidth in a tree structure to do fair queuing”. Justify which algorithm can be utilized for the same. </w:t>
            </w:r>
          </w:p>
        </w:tc>
        <w:tc>
          <w:tcPr>
            <w:tcW w:w="841" w:type="dxa"/>
          </w:tcPr>
          <w:p w14:paraId="4FEF0462" w14:textId="0AE6EB2B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1" w:type="dxa"/>
          </w:tcPr>
          <w:p w14:paraId="1F880C21" w14:textId="4D97A16C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1185" w:type="dxa"/>
          </w:tcPr>
          <w:p w14:paraId="41461060" w14:textId="697CAE17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CO3/PO2</w:t>
            </w:r>
          </w:p>
        </w:tc>
      </w:tr>
      <w:tr w:rsidR="000D203D" w:rsidRPr="00544BE3" w14:paraId="1508542E" w14:textId="77777777" w:rsidTr="008348F0">
        <w:trPr>
          <w:trHeight w:val="70"/>
          <w:jc w:val="center"/>
        </w:trPr>
        <w:tc>
          <w:tcPr>
            <w:tcW w:w="10916" w:type="dxa"/>
            <w:gridSpan w:val="5"/>
            <w:vAlign w:val="center"/>
          </w:tcPr>
          <w:p w14:paraId="0DF54297" w14:textId="4E234BD1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544BE3">
              <w:rPr>
                <w:rFonts w:cstheme="minorHAnsi"/>
                <w:b/>
                <w:bCs/>
                <w:sz w:val="24"/>
                <w:szCs w:val="24"/>
              </w:rPr>
              <w:lastRenderedPageBreak/>
              <w:t>Module-V</w:t>
            </w:r>
          </w:p>
        </w:tc>
      </w:tr>
      <w:tr w:rsidR="000D203D" w:rsidRPr="00544BE3" w14:paraId="296589A6" w14:textId="77777777" w:rsidTr="008F0388">
        <w:trPr>
          <w:trHeight w:val="70"/>
          <w:jc w:val="center"/>
        </w:trPr>
        <w:tc>
          <w:tcPr>
            <w:tcW w:w="922" w:type="dxa"/>
            <w:vAlign w:val="center"/>
          </w:tcPr>
          <w:p w14:paraId="02707A64" w14:textId="5600C067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.(a)</w:t>
            </w:r>
          </w:p>
        </w:tc>
        <w:tc>
          <w:tcPr>
            <w:tcW w:w="7367" w:type="dxa"/>
            <w:shd w:val="clear" w:color="auto" w:fill="auto"/>
          </w:tcPr>
          <w:p w14:paraId="3013FD9C" w14:textId="04A7CC2E" w:rsidR="000D203D" w:rsidRPr="000D203D" w:rsidRDefault="000D203D" w:rsidP="000D20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 </w:t>
            </w:r>
            <w:r w:rsidRPr="000D203D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various</w:t>
            </w:r>
            <w:r w:rsidRPr="000D203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 w:rsidRPr="000D203D">
              <w:rPr>
                <w:sz w:val="24"/>
                <w:szCs w:val="24"/>
              </w:rPr>
              <w:t xml:space="preserve">pecialized </w:t>
            </w:r>
            <w:r w:rsidR="00606CBA">
              <w:rPr>
                <w:sz w:val="24"/>
                <w:szCs w:val="24"/>
              </w:rPr>
              <w:t>s</w:t>
            </w:r>
            <w:r w:rsidRPr="000D203D">
              <w:rPr>
                <w:sz w:val="24"/>
                <w:szCs w:val="24"/>
              </w:rPr>
              <w:t xml:space="preserve">ervices and </w:t>
            </w:r>
            <w:r w:rsidR="00606CBA">
              <w:rPr>
                <w:sz w:val="24"/>
                <w:szCs w:val="24"/>
              </w:rPr>
              <w:t>m</w:t>
            </w:r>
            <w:r w:rsidRPr="000D203D">
              <w:rPr>
                <w:sz w:val="24"/>
                <w:szCs w:val="24"/>
              </w:rPr>
              <w:t xml:space="preserve">anagement </w:t>
            </w:r>
            <w:r w:rsidR="00606CBA">
              <w:rPr>
                <w:sz w:val="24"/>
                <w:szCs w:val="24"/>
              </w:rPr>
              <w:t>t</w:t>
            </w:r>
            <w:r w:rsidRPr="000D203D">
              <w:rPr>
                <w:sz w:val="24"/>
                <w:szCs w:val="24"/>
              </w:rPr>
              <w:t>ools in GCP.</w:t>
            </w:r>
          </w:p>
        </w:tc>
        <w:tc>
          <w:tcPr>
            <w:tcW w:w="841" w:type="dxa"/>
          </w:tcPr>
          <w:p w14:paraId="09F514C2" w14:textId="6DEE21A2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01" w:type="dxa"/>
          </w:tcPr>
          <w:p w14:paraId="1A29FABF" w14:textId="4254E7A2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1185" w:type="dxa"/>
          </w:tcPr>
          <w:p w14:paraId="57852191" w14:textId="0DB82AE8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CO1/PO1</w:t>
            </w:r>
          </w:p>
        </w:tc>
      </w:tr>
      <w:tr w:rsidR="000D203D" w:rsidRPr="00544BE3" w14:paraId="1E9E0AC4" w14:textId="77777777" w:rsidTr="008F0388">
        <w:trPr>
          <w:trHeight w:val="70"/>
          <w:jc w:val="center"/>
        </w:trPr>
        <w:tc>
          <w:tcPr>
            <w:tcW w:w="922" w:type="dxa"/>
            <w:vAlign w:val="center"/>
          </w:tcPr>
          <w:p w14:paraId="463AC0A8" w14:textId="60499FD3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7</w:t>
            </w:r>
            <w:r w:rsidRPr="00544BE3">
              <w:rPr>
                <w:rFonts w:cstheme="minorHAnsi"/>
                <w:b/>
                <w:bCs/>
                <w:sz w:val="24"/>
                <w:szCs w:val="24"/>
              </w:rPr>
              <w:t>.(b)</w:t>
            </w:r>
          </w:p>
        </w:tc>
        <w:tc>
          <w:tcPr>
            <w:tcW w:w="7367" w:type="dxa"/>
            <w:tcBorders>
              <w:right w:val="single" w:sz="6" w:space="0" w:color="000000"/>
            </w:tcBorders>
            <w:vAlign w:val="center"/>
          </w:tcPr>
          <w:p w14:paraId="56FDCE96" w14:textId="0E0E196F" w:rsidR="000D203D" w:rsidRPr="00544BE3" w:rsidRDefault="00630F81" w:rsidP="000D203D">
            <w:pPr>
              <w:pStyle w:val="NoSpacing"/>
              <w:jc w:val="both"/>
              <w:rPr>
                <w:sz w:val="24"/>
                <w:szCs w:val="24"/>
                <w:lang w:eastAsia="en-IN"/>
              </w:rPr>
            </w:pPr>
            <w:r>
              <w:rPr>
                <w:sz w:val="24"/>
                <w:szCs w:val="24"/>
                <w:lang w:eastAsia="en-IN"/>
              </w:rPr>
              <w:t>Illustrate the various database options supported by GCP.</w:t>
            </w:r>
          </w:p>
        </w:tc>
        <w:tc>
          <w:tcPr>
            <w:tcW w:w="841" w:type="dxa"/>
          </w:tcPr>
          <w:p w14:paraId="61EB3D5C" w14:textId="5DE18C91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01" w:type="dxa"/>
          </w:tcPr>
          <w:p w14:paraId="189DEFB4" w14:textId="161CBC89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1185" w:type="dxa"/>
          </w:tcPr>
          <w:p w14:paraId="7E019AD6" w14:textId="2A6CA1B0" w:rsidR="000D203D" w:rsidRPr="00544BE3" w:rsidRDefault="000D203D" w:rsidP="000D203D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CO2/PO1</w:t>
            </w:r>
          </w:p>
        </w:tc>
      </w:tr>
    </w:tbl>
    <w:p w14:paraId="58E4BAA3" w14:textId="1D79080D" w:rsidR="00BF00D8" w:rsidRDefault="00BF00D8" w:rsidP="00BF00D8"/>
    <w:p w14:paraId="5D5D8897" w14:textId="77777777" w:rsidR="006B469C" w:rsidRPr="006B469C" w:rsidRDefault="006B469C" w:rsidP="006B469C"/>
    <w:p w14:paraId="10DEA2BE" w14:textId="77777777" w:rsidR="006B469C" w:rsidRPr="006B469C" w:rsidRDefault="006B469C" w:rsidP="006B469C"/>
    <w:p w14:paraId="104C0AF1" w14:textId="77777777" w:rsidR="006B469C" w:rsidRPr="006B469C" w:rsidRDefault="006B469C" w:rsidP="006B469C"/>
    <w:p w14:paraId="21A3312C" w14:textId="77777777" w:rsidR="006B469C" w:rsidRPr="006B469C" w:rsidRDefault="006B469C" w:rsidP="006B469C"/>
    <w:p w14:paraId="4382822A" w14:textId="77777777" w:rsidR="006B469C" w:rsidRPr="006B469C" w:rsidRDefault="006B469C" w:rsidP="006B469C"/>
    <w:p w14:paraId="244818FC" w14:textId="77777777" w:rsidR="006B469C" w:rsidRPr="006B469C" w:rsidRDefault="006B469C" w:rsidP="006B469C"/>
    <w:p w14:paraId="1CB28491" w14:textId="77777777" w:rsidR="006B469C" w:rsidRPr="006B469C" w:rsidRDefault="006B469C" w:rsidP="006B469C"/>
    <w:p w14:paraId="629D42CE" w14:textId="77777777" w:rsidR="006B469C" w:rsidRDefault="006B469C" w:rsidP="006B469C"/>
    <w:p w14:paraId="3D491FFC" w14:textId="395CDC7E" w:rsidR="006B469C" w:rsidRPr="006B469C" w:rsidRDefault="006B469C" w:rsidP="006B469C">
      <w:pPr>
        <w:tabs>
          <w:tab w:val="left" w:pos="5990"/>
        </w:tabs>
      </w:pPr>
      <w:r>
        <w:tab/>
      </w:r>
    </w:p>
    <w:sectPr w:rsidR="006B469C" w:rsidRPr="006B469C" w:rsidSect="0054417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023CC" w14:textId="77777777" w:rsidR="000204EE" w:rsidRDefault="000204EE" w:rsidP="00630054">
      <w:pPr>
        <w:spacing w:after="0"/>
      </w:pPr>
      <w:r>
        <w:separator/>
      </w:r>
    </w:p>
  </w:endnote>
  <w:endnote w:type="continuationSeparator" w:id="0">
    <w:p w14:paraId="1EA4A78A" w14:textId="77777777" w:rsidR="000204EE" w:rsidRDefault="000204EE" w:rsidP="006300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0219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718A8" w14:textId="0DDE04C7" w:rsidR="00767587" w:rsidRDefault="007675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4BE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5C7EB8" w14:textId="78151B7A" w:rsidR="00767587" w:rsidRDefault="00767587" w:rsidP="00F742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380BD" w14:textId="77777777" w:rsidR="000204EE" w:rsidRDefault="000204EE" w:rsidP="00630054">
      <w:pPr>
        <w:spacing w:after="0"/>
      </w:pPr>
      <w:r>
        <w:separator/>
      </w:r>
    </w:p>
  </w:footnote>
  <w:footnote w:type="continuationSeparator" w:id="0">
    <w:p w14:paraId="63B04A65" w14:textId="77777777" w:rsidR="000204EE" w:rsidRDefault="000204EE" w:rsidP="006300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318C" w14:textId="32D9605A" w:rsidR="00767587" w:rsidRDefault="00000000">
    <w:pPr>
      <w:pStyle w:val="Header"/>
    </w:pPr>
    <w:r>
      <w:rPr>
        <w:noProof/>
      </w:rPr>
      <w:pict w14:anchorId="58522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246813" o:spid="_x0000_s1035" type="#_x0000_t75" style="position:absolute;margin-left:0;margin-top:0;width:338pt;height:320.75pt;z-index:-25165312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D559" w14:textId="6F52E6BA" w:rsidR="00767587" w:rsidRPr="00036554" w:rsidRDefault="00000000" w:rsidP="00B22A8B">
    <w:pPr>
      <w:pStyle w:val="Header"/>
      <w:jc w:val="center"/>
      <w:rPr>
        <w:bCs/>
        <w:noProof/>
      </w:rPr>
    </w:pPr>
    <w:r>
      <w:rPr>
        <w:b/>
        <w:bCs/>
        <w:noProof/>
        <w:sz w:val="40"/>
        <w:szCs w:val="40"/>
      </w:rPr>
      <w:pict w14:anchorId="5B3EB3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246814" o:spid="_x0000_s1036" type="#_x0000_t75" style="position:absolute;left:0;text-align:left;margin-left:0;margin-top:0;width:338pt;height:320.75pt;z-index:-25165209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 w:rsidR="00036554">
      <w:rPr>
        <w:b/>
        <w:bCs/>
        <w:noProof/>
        <w:sz w:val="40"/>
        <w:szCs w:val="40"/>
      </w:rPr>
      <w:t xml:space="preserve"> </w:t>
    </w:r>
  </w:p>
  <w:p w14:paraId="4ADF3696" w14:textId="7DFE648D" w:rsidR="00767587" w:rsidRPr="00036554" w:rsidRDefault="00767587" w:rsidP="00B22A8B">
    <w:pPr>
      <w:pStyle w:val="Header"/>
    </w:pPr>
    <w:r w:rsidRPr="00036554">
      <w:rPr>
        <w:bCs/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801A90F" wp14:editId="1868818C">
              <wp:simplePos x="0" y="0"/>
              <wp:positionH relativeFrom="column">
                <wp:posOffset>4791075</wp:posOffset>
              </wp:positionH>
              <wp:positionV relativeFrom="paragraph">
                <wp:posOffset>91440</wp:posOffset>
              </wp:positionV>
              <wp:extent cx="1971675" cy="438150"/>
              <wp:effectExtent l="0" t="0" r="952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167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F6F616" w14:textId="17A9EEB5" w:rsidR="00767587" w:rsidRPr="00B22A8B" w:rsidRDefault="00767587">
                          <w:pPr>
                            <w:rPr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Course Code:</w:t>
                          </w:r>
                          <w:r w:rsidR="00B449A1" w:rsidRPr="00B449A1">
                            <w:t xml:space="preserve"> </w:t>
                          </w:r>
                          <w:r w:rsidR="007F7222">
                            <w:t>BCS</w:t>
                          </w:r>
                          <w:r w:rsidR="00A87D7D">
                            <w:t>/CI</w:t>
                          </w:r>
                          <w:r w:rsidR="00AB113A">
                            <w:t>CC</w:t>
                          </w:r>
                          <w:r w:rsidR="00A32A77">
                            <w:t>614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1A9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77.25pt;margin-top:7.2pt;width:155.25pt;height:3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" stroked="f">
              <v:textbox>
                <w:txbxContent>
                  <w:p w14:paraId="52F6F616" w14:textId="17A9EEB5" w:rsidR="00767587" w:rsidRPr="00B22A8B" w:rsidRDefault="00767587">
                    <w:pPr>
                      <w:rPr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b/>
                        <w:bCs/>
                      </w:rPr>
                      <w:t>Course Code:</w:t>
                    </w:r>
                    <w:r w:rsidR="00B449A1" w:rsidRPr="00B449A1">
                      <w:t xml:space="preserve"> </w:t>
                    </w:r>
                    <w:r w:rsidR="007F7222">
                      <w:t>BCS</w:t>
                    </w:r>
                    <w:r w:rsidR="00A87D7D">
                      <w:t>/CI</w:t>
                    </w:r>
                    <w:r w:rsidR="00AB113A">
                      <w:t>CC</w:t>
                    </w:r>
                    <w:r w:rsidR="00A32A77">
                      <w:t>614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38666657" w14:textId="3E76D429" w:rsidR="00767587" w:rsidRDefault="007675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0898" w14:textId="28208132" w:rsidR="00767587" w:rsidRDefault="00000000">
    <w:pPr>
      <w:pStyle w:val="Header"/>
    </w:pPr>
    <w:r>
      <w:rPr>
        <w:noProof/>
      </w:rPr>
      <w:pict w14:anchorId="02091E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246812" o:spid="_x0000_s1034" type="#_x0000_t75" style="position:absolute;margin-left:0;margin-top:0;width:338pt;height:320.75pt;z-index:-25165414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3D8"/>
    <w:multiLevelType w:val="hybridMultilevel"/>
    <w:tmpl w:val="67EE8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F188F"/>
    <w:multiLevelType w:val="hybridMultilevel"/>
    <w:tmpl w:val="639A72F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E18"/>
    <w:multiLevelType w:val="multilevel"/>
    <w:tmpl w:val="B80E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F6004"/>
    <w:multiLevelType w:val="hybridMultilevel"/>
    <w:tmpl w:val="38D26324"/>
    <w:lvl w:ilvl="0" w:tplc="2D0690B0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F0C46"/>
    <w:multiLevelType w:val="hybridMultilevel"/>
    <w:tmpl w:val="14D6D3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D66AF"/>
    <w:multiLevelType w:val="hybridMultilevel"/>
    <w:tmpl w:val="35C08172"/>
    <w:lvl w:ilvl="0" w:tplc="4C8858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D49BF"/>
    <w:multiLevelType w:val="hybridMultilevel"/>
    <w:tmpl w:val="5B48759A"/>
    <w:lvl w:ilvl="0" w:tplc="FF40EC3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C420BB"/>
    <w:multiLevelType w:val="hybridMultilevel"/>
    <w:tmpl w:val="956268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85128"/>
    <w:multiLevelType w:val="hybridMultilevel"/>
    <w:tmpl w:val="35A0B4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63B97"/>
    <w:multiLevelType w:val="hybridMultilevel"/>
    <w:tmpl w:val="BA7EF3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F52"/>
    <w:multiLevelType w:val="hybridMultilevel"/>
    <w:tmpl w:val="D318C8DC"/>
    <w:lvl w:ilvl="0" w:tplc="4C8858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8317B"/>
    <w:multiLevelType w:val="hybridMultilevel"/>
    <w:tmpl w:val="18A60534"/>
    <w:lvl w:ilvl="0" w:tplc="40AEE3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797431"/>
    <w:multiLevelType w:val="hybridMultilevel"/>
    <w:tmpl w:val="38D26324"/>
    <w:lvl w:ilvl="0" w:tplc="2D0690B0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D3749"/>
    <w:multiLevelType w:val="hybridMultilevel"/>
    <w:tmpl w:val="E1F05B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DA11D8"/>
    <w:multiLevelType w:val="hybridMultilevel"/>
    <w:tmpl w:val="571EAF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F2653"/>
    <w:multiLevelType w:val="hybridMultilevel"/>
    <w:tmpl w:val="0A7A3E1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F1154"/>
    <w:multiLevelType w:val="hybridMultilevel"/>
    <w:tmpl w:val="839461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883614"/>
    <w:multiLevelType w:val="hybridMultilevel"/>
    <w:tmpl w:val="AA1A16E8"/>
    <w:lvl w:ilvl="0" w:tplc="4C8858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F0EDA"/>
    <w:multiLevelType w:val="hybridMultilevel"/>
    <w:tmpl w:val="4E4C3EF8"/>
    <w:lvl w:ilvl="0" w:tplc="FCA4E650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7640C8"/>
    <w:multiLevelType w:val="hybridMultilevel"/>
    <w:tmpl w:val="35A0B4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84794"/>
    <w:multiLevelType w:val="hybridMultilevel"/>
    <w:tmpl w:val="95626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20059B"/>
    <w:multiLevelType w:val="hybridMultilevel"/>
    <w:tmpl w:val="172AFC9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4276D"/>
    <w:multiLevelType w:val="hybridMultilevel"/>
    <w:tmpl w:val="35A0B4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73ECF"/>
    <w:multiLevelType w:val="hybridMultilevel"/>
    <w:tmpl w:val="FB2A35EA"/>
    <w:lvl w:ilvl="0" w:tplc="DEAAC15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92FFA"/>
    <w:multiLevelType w:val="hybridMultilevel"/>
    <w:tmpl w:val="88DCD3D0"/>
    <w:lvl w:ilvl="0" w:tplc="DFC8B1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41169">
    <w:abstractNumId w:val="23"/>
  </w:num>
  <w:num w:numId="2" w16cid:durableId="277613207">
    <w:abstractNumId w:val="0"/>
  </w:num>
  <w:num w:numId="3" w16cid:durableId="1516532585">
    <w:abstractNumId w:val="9"/>
  </w:num>
  <w:num w:numId="4" w16cid:durableId="210387984">
    <w:abstractNumId w:val="8"/>
  </w:num>
  <w:num w:numId="5" w16cid:durableId="350185072">
    <w:abstractNumId w:val="14"/>
  </w:num>
  <w:num w:numId="6" w16cid:durableId="575936193">
    <w:abstractNumId w:val="13"/>
  </w:num>
  <w:num w:numId="7" w16cid:durableId="831216886">
    <w:abstractNumId w:val="20"/>
  </w:num>
  <w:num w:numId="8" w16cid:durableId="1841191213">
    <w:abstractNumId w:val="5"/>
  </w:num>
  <w:num w:numId="9" w16cid:durableId="352993947">
    <w:abstractNumId w:val="10"/>
  </w:num>
  <w:num w:numId="10" w16cid:durableId="1729256119">
    <w:abstractNumId w:val="17"/>
  </w:num>
  <w:num w:numId="11" w16cid:durableId="1291278843">
    <w:abstractNumId w:val="4"/>
  </w:num>
  <w:num w:numId="12" w16cid:durableId="1857381567">
    <w:abstractNumId w:val="22"/>
  </w:num>
  <w:num w:numId="13" w16cid:durableId="2052075513">
    <w:abstractNumId w:val="7"/>
  </w:num>
  <w:num w:numId="14" w16cid:durableId="324667487">
    <w:abstractNumId w:val="19"/>
  </w:num>
  <w:num w:numId="15" w16cid:durableId="1220627557">
    <w:abstractNumId w:val="16"/>
  </w:num>
  <w:num w:numId="16" w16cid:durableId="884756504">
    <w:abstractNumId w:val="1"/>
  </w:num>
  <w:num w:numId="17" w16cid:durableId="719981589">
    <w:abstractNumId w:val="21"/>
  </w:num>
  <w:num w:numId="18" w16cid:durableId="1219975469">
    <w:abstractNumId w:val="11"/>
  </w:num>
  <w:num w:numId="19" w16cid:durableId="1992172116">
    <w:abstractNumId w:val="18"/>
  </w:num>
  <w:num w:numId="20" w16cid:durableId="1658075515">
    <w:abstractNumId w:val="6"/>
  </w:num>
  <w:num w:numId="21" w16cid:durableId="1124498145">
    <w:abstractNumId w:val="12"/>
  </w:num>
  <w:num w:numId="22" w16cid:durableId="1744453948">
    <w:abstractNumId w:val="24"/>
  </w:num>
  <w:num w:numId="23" w16cid:durableId="1345210389">
    <w:abstractNumId w:val="2"/>
    <w:lvlOverride w:ilvl="0">
      <w:lvl w:ilvl="0">
        <w:numFmt w:val="lowerRoman"/>
        <w:lvlText w:val="%1."/>
        <w:lvlJc w:val="right"/>
      </w:lvl>
    </w:lvlOverride>
  </w:num>
  <w:num w:numId="24" w16cid:durableId="1174144690">
    <w:abstractNumId w:val="3"/>
  </w:num>
  <w:num w:numId="25" w16cid:durableId="7475062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0054"/>
    <w:rsid w:val="00005962"/>
    <w:rsid w:val="000204EE"/>
    <w:rsid w:val="00022847"/>
    <w:rsid w:val="000238FD"/>
    <w:rsid w:val="00036554"/>
    <w:rsid w:val="00037FE7"/>
    <w:rsid w:val="00040C89"/>
    <w:rsid w:val="00057B9E"/>
    <w:rsid w:val="000A17E5"/>
    <w:rsid w:val="000A439A"/>
    <w:rsid w:val="000C363C"/>
    <w:rsid w:val="000D027E"/>
    <w:rsid w:val="000D203D"/>
    <w:rsid w:val="000D60DF"/>
    <w:rsid w:val="0011067D"/>
    <w:rsid w:val="001304E8"/>
    <w:rsid w:val="00136271"/>
    <w:rsid w:val="00143A85"/>
    <w:rsid w:val="0015514B"/>
    <w:rsid w:val="00163238"/>
    <w:rsid w:val="001725E7"/>
    <w:rsid w:val="00173F89"/>
    <w:rsid w:val="00174829"/>
    <w:rsid w:val="001804AC"/>
    <w:rsid w:val="0018141F"/>
    <w:rsid w:val="001830E4"/>
    <w:rsid w:val="001833FA"/>
    <w:rsid w:val="001916C8"/>
    <w:rsid w:val="001A04EB"/>
    <w:rsid w:val="001A057C"/>
    <w:rsid w:val="001B615F"/>
    <w:rsid w:val="001C403B"/>
    <w:rsid w:val="00205D7A"/>
    <w:rsid w:val="00222585"/>
    <w:rsid w:val="00222F63"/>
    <w:rsid w:val="00244359"/>
    <w:rsid w:val="00257C6B"/>
    <w:rsid w:val="00287158"/>
    <w:rsid w:val="00291B20"/>
    <w:rsid w:val="002B2276"/>
    <w:rsid w:val="002D5FB2"/>
    <w:rsid w:val="002D7997"/>
    <w:rsid w:val="002E48A8"/>
    <w:rsid w:val="002E58F9"/>
    <w:rsid w:val="002E61AB"/>
    <w:rsid w:val="0030049F"/>
    <w:rsid w:val="0030411F"/>
    <w:rsid w:val="00322053"/>
    <w:rsid w:val="00325CB6"/>
    <w:rsid w:val="00336C3D"/>
    <w:rsid w:val="00342EAD"/>
    <w:rsid w:val="00344A02"/>
    <w:rsid w:val="003524C8"/>
    <w:rsid w:val="00364033"/>
    <w:rsid w:val="003A0340"/>
    <w:rsid w:val="003A4546"/>
    <w:rsid w:val="003D5608"/>
    <w:rsid w:val="003E2DD2"/>
    <w:rsid w:val="003E77E0"/>
    <w:rsid w:val="003F4FC5"/>
    <w:rsid w:val="00425399"/>
    <w:rsid w:val="00436A7C"/>
    <w:rsid w:val="00441851"/>
    <w:rsid w:val="00456E3C"/>
    <w:rsid w:val="00497394"/>
    <w:rsid w:val="004A18C0"/>
    <w:rsid w:val="004C323C"/>
    <w:rsid w:val="004D18BE"/>
    <w:rsid w:val="004E2743"/>
    <w:rsid w:val="004F057B"/>
    <w:rsid w:val="004F797E"/>
    <w:rsid w:val="00507566"/>
    <w:rsid w:val="00516110"/>
    <w:rsid w:val="00520C1C"/>
    <w:rsid w:val="00526CA7"/>
    <w:rsid w:val="0054417C"/>
    <w:rsid w:val="00544BE3"/>
    <w:rsid w:val="005615DA"/>
    <w:rsid w:val="0056526E"/>
    <w:rsid w:val="00577ACC"/>
    <w:rsid w:val="00577AEF"/>
    <w:rsid w:val="0058242D"/>
    <w:rsid w:val="00593DB9"/>
    <w:rsid w:val="005A5543"/>
    <w:rsid w:val="005D3DC3"/>
    <w:rsid w:val="005E565D"/>
    <w:rsid w:val="005F76A5"/>
    <w:rsid w:val="00606CBA"/>
    <w:rsid w:val="0062330E"/>
    <w:rsid w:val="00627A2E"/>
    <w:rsid w:val="00630054"/>
    <w:rsid w:val="00630F81"/>
    <w:rsid w:val="0063579B"/>
    <w:rsid w:val="00645C18"/>
    <w:rsid w:val="006745B0"/>
    <w:rsid w:val="00685831"/>
    <w:rsid w:val="00686E99"/>
    <w:rsid w:val="006B213E"/>
    <w:rsid w:val="006B469C"/>
    <w:rsid w:val="006B6500"/>
    <w:rsid w:val="006C0AB9"/>
    <w:rsid w:val="006C5234"/>
    <w:rsid w:val="006D6A89"/>
    <w:rsid w:val="006F6408"/>
    <w:rsid w:val="007040D9"/>
    <w:rsid w:val="00713AD8"/>
    <w:rsid w:val="0074020A"/>
    <w:rsid w:val="007405E0"/>
    <w:rsid w:val="0076322D"/>
    <w:rsid w:val="00767587"/>
    <w:rsid w:val="007966FC"/>
    <w:rsid w:val="007B38F4"/>
    <w:rsid w:val="007F7222"/>
    <w:rsid w:val="00806AB8"/>
    <w:rsid w:val="00806D8B"/>
    <w:rsid w:val="00810A1C"/>
    <w:rsid w:val="0081436B"/>
    <w:rsid w:val="00816BC1"/>
    <w:rsid w:val="008538F1"/>
    <w:rsid w:val="00861CC7"/>
    <w:rsid w:val="008658EC"/>
    <w:rsid w:val="00877BFD"/>
    <w:rsid w:val="00884DDE"/>
    <w:rsid w:val="008A33D8"/>
    <w:rsid w:val="008A59A7"/>
    <w:rsid w:val="008C4128"/>
    <w:rsid w:val="008C5D32"/>
    <w:rsid w:val="008D25F9"/>
    <w:rsid w:val="008D296C"/>
    <w:rsid w:val="008D4234"/>
    <w:rsid w:val="008E5EBE"/>
    <w:rsid w:val="009109F7"/>
    <w:rsid w:val="00911AD8"/>
    <w:rsid w:val="00912C77"/>
    <w:rsid w:val="00933301"/>
    <w:rsid w:val="00963BED"/>
    <w:rsid w:val="009752DA"/>
    <w:rsid w:val="00983803"/>
    <w:rsid w:val="0098398A"/>
    <w:rsid w:val="009A207B"/>
    <w:rsid w:val="009B4C4F"/>
    <w:rsid w:val="009C51B9"/>
    <w:rsid w:val="009D0B3E"/>
    <w:rsid w:val="009D1965"/>
    <w:rsid w:val="009D7180"/>
    <w:rsid w:val="009E1C2A"/>
    <w:rsid w:val="00A00564"/>
    <w:rsid w:val="00A0631B"/>
    <w:rsid w:val="00A24E14"/>
    <w:rsid w:val="00A3179E"/>
    <w:rsid w:val="00A32A77"/>
    <w:rsid w:val="00A3740C"/>
    <w:rsid w:val="00A80BA6"/>
    <w:rsid w:val="00A86F5E"/>
    <w:rsid w:val="00A87D7D"/>
    <w:rsid w:val="00A9071C"/>
    <w:rsid w:val="00AB113A"/>
    <w:rsid w:val="00AC15AF"/>
    <w:rsid w:val="00AC31A2"/>
    <w:rsid w:val="00AD4C8F"/>
    <w:rsid w:val="00AE56FA"/>
    <w:rsid w:val="00AE7172"/>
    <w:rsid w:val="00B03A0A"/>
    <w:rsid w:val="00B13CD8"/>
    <w:rsid w:val="00B22A8B"/>
    <w:rsid w:val="00B305E7"/>
    <w:rsid w:val="00B449A1"/>
    <w:rsid w:val="00B45E48"/>
    <w:rsid w:val="00B529BE"/>
    <w:rsid w:val="00B52A2A"/>
    <w:rsid w:val="00B54332"/>
    <w:rsid w:val="00B548C0"/>
    <w:rsid w:val="00B57A14"/>
    <w:rsid w:val="00B619C0"/>
    <w:rsid w:val="00B87E17"/>
    <w:rsid w:val="00B941FB"/>
    <w:rsid w:val="00BA5315"/>
    <w:rsid w:val="00BC1FB1"/>
    <w:rsid w:val="00BC2637"/>
    <w:rsid w:val="00BD21F0"/>
    <w:rsid w:val="00BF00D8"/>
    <w:rsid w:val="00BF2526"/>
    <w:rsid w:val="00C1694C"/>
    <w:rsid w:val="00C2046B"/>
    <w:rsid w:val="00C33EE3"/>
    <w:rsid w:val="00C34B3B"/>
    <w:rsid w:val="00C473DB"/>
    <w:rsid w:val="00C546AE"/>
    <w:rsid w:val="00C62B71"/>
    <w:rsid w:val="00C87860"/>
    <w:rsid w:val="00C937A8"/>
    <w:rsid w:val="00CD30BD"/>
    <w:rsid w:val="00CF1CF8"/>
    <w:rsid w:val="00D0402F"/>
    <w:rsid w:val="00D352BE"/>
    <w:rsid w:val="00D35B63"/>
    <w:rsid w:val="00D50766"/>
    <w:rsid w:val="00D526D3"/>
    <w:rsid w:val="00D55F0E"/>
    <w:rsid w:val="00D56EA3"/>
    <w:rsid w:val="00D743F0"/>
    <w:rsid w:val="00D7511B"/>
    <w:rsid w:val="00DB4CB1"/>
    <w:rsid w:val="00DC771F"/>
    <w:rsid w:val="00E23C7E"/>
    <w:rsid w:val="00E35CFE"/>
    <w:rsid w:val="00E367A4"/>
    <w:rsid w:val="00E42E8F"/>
    <w:rsid w:val="00E67B76"/>
    <w:rsid w:val="00E77534"/>
    <w:rsid w:val="00E77576"/>
    <w:rsid w:val="00E856C8"/>
    <w:rsid w:val="00EA733E"/>
    <w:rsid w:val="00EB78F9"/>
    <w:rsid w:val="00EC786B"/>
    <w:rsid w:val="00ED6EE4"/>
    <w:rsid w:val="00EE178E"/>
    <w:rsid w:val="00EE554B"/>
    <w:rsid w:val="00EF6D3B"/>
    <w:rsid w:val="00F009B0"/>
    <w:rsid w:val="00F14633"/>
    <w:rsid w:val="00F15040"/>
    <w:rsid w:val="00F22001"/>
    <w:rsid w:val="00F25140"/>
    <w:rsid w:val="00F32A28"/>
    <w:rsid w:val="00F4166B"/>
    <w:rsid w:val="00F462FD"/>
    <w:rsid w:val="00F46F1E"/>
    <w:rsid w:val="00F57E26"/>
    <w:rsid w:val="00F7426E"/>
    <w:rsid w:val="00F7619B"/>
    <w:rsid w:val="00FA6AF7"/>
    <w:rsid w:val="00FB1E49"/>
    <w:rsid w:val="00FC3A79"/>
    <w:rsid w:val="00FD0E8B"/>
    <w:rsid w:val="00FD23CE"/>
    <w:rsid w:val="00FE01EB"/>
    <w:rsid w:val="00FE3784"/>
    <w:rsid w:val="00FE3BEC"/>
    <w:rsid w:val="00FF0F0A"/>
    <w:rsid w:val="00FF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F31DE"/>
  <w15:docId w15:val="{F2890BAE-3A00-4F44-BE90-DB456F5E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00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005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30054"/>
  </w:style>
  <w:style w:type="paragraph" w:styleId="Footer">
    <w:name w:val="footer"/>
    <w:basedOn w:val="Normal"/>
    <w:link w:val="FooterChar"/>
    <w:uiPriority w:val="99"/>
    <w:unhideWhenUsed/>
    <w:rsid w:val="0063005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0054"/>
  </w:style>
  <w:style w:type="paragraph" w:styleId="ListParagraph">
    <w:name w:val="List Paragraph"/>
    <w:basedOn w:val="Normal"/>
    <w:uiPriority w:val="34"/>
    <w:qFormat/>
    <w:rsid w:val="00B22A8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745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743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43F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A4546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42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23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1694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62A1E-EA71-40BB-9D7D-850DFDC2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vvce13(LIBRARY4)</dc:creator>
  <cp:keywords/>
  <dc:description/>
  <cp:lastModifiedBy>Harsha K G CSE</cp:lastModifiedBy>
  <cp:revision>2</cp:revision>
  <cp:lastPrinted>2024-10-28T10:34:00Z</cp:lastPrinted>
  <dcterms:created xsi:type="dcterms:W3CDTF">2025-02-12T10:09:00Z</dcterms:created>
  <dcterms:modified xsi:type="dcterms:W3CDTF">2025-02-12T10:09:00Z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cc144eebe306282d6dd1ac04a549328237990eaabdd512b83d6388a206583bc4</vt:lpwstr>
  </property>
</Properties>
</file>