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The</w:t>
      </w:r>
      <w:r>
        <w:rPr>
          <w:color w:val="C0C0C0"/>
        </w:rPr>
        <w:t xml:space="preserve"> </w:t>
      </w:r>
      <w:r>
        <w:rPr>
          <w:color w:val="000080"/>
        </w:rPr>
        <w:t>Module</w:t>
      </w:r>
      <w:r>
        <w:rPr>
          <w:color w:val="C0C0C0"/>
        </w:rPr>
        <w:t xml:space="preserve"> </w:t>
      </w:r>
      <w:r>
        <w:rPr>
          <w:color w:val="000080"/>
        </w:rPr>
        <w:t>class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80"/>
        </w:rPr>
        <w:t>模块的定义：模块不是audio、video</w:t>
      </w:r>
      <w:r>
        <w:rPr>
          <w:color w:val="C0C0C0"/>
        </w:rPr>
        <w:t xml:space="preserve"> </w:t>
      </w:r>
      <w:r>
        <w:rPr>
          <w:color w:val="000080"/>
        </w:rPr>
        <w:t>decoder，而是类似alsa、ffmpeg、opengl，但他们是怎么串联起来的呢。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80"/>
        </w:rPr>
        <w:t>以Ffmpeg为例，他是一个module，里面包含了FFDemux、FFDecSW等，FFDemux和FFDecSW又继承了什么呢？最基层的为ModuleCommon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80"/>
        </w:rPr>
        <w:t>createInstance</w:t>
      </w:r>
      <w:r>
        <w:rPr>
          <w:color w:val="C0C0C0"/>
        </w:rPr>
        <w:t xml:space="preserve"> </w:t>
      </w:r>
      <w:r>
        <w:rPr>
          <w:color w:val="000080"/>
        </w:rPr>
        <w:t>获得真正的执行类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800080"/>
        </w:rPr>
        <w:t>Writer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Writer</w:t>
      </w:r>
      <w:r>
        <w:t>::</w:t>
      </w:r>
      <w:r>
        <w:rPr>
          <w:b/>
          <w:color w:val="00677C"/>
        </w:rPr>
        <w:t>create</w:t>
      </w:r>
      <w:r>
        <w:t>(</w:t>
      </w:r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  <w:t>-&gt;</w:t>
      </w:r>
      <w:r>
        <w:rPr>
          <w:color w:val="092E64"/>
        </w:rPr>
        <w:t>writer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Writer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moduleInfo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800080"/>
        </w:rPr>
        <w:t>VideoWriter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VideoWriter</w:t>
      </w:r>
      <w:r>
        <w:t>::</w:t>
      </w:r>
      <w:r>
        <w:rPr>
          <w:b/>
          <w:color w:val="00677C"/>
        </w:rPr>
        <w:t>createOpenGL2</w:t>
      </w:r>
      <w:r>
        <w:t>(</w:t>
      </w:r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  <w:t>-&gt;</w:t>
      </w:r>
      <w:r>
        <w:rPr>
          <w:color w:val="800080"/>
        </w:rPr>
        <w:t>VideoWriter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videoWriter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VideoWriter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pluginInstance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08000"/>
        </w:rPr>
        <w:t>"OpenGL</w:t>
      </w:r>
      <w:r>
        <w:rPr>
          <w:color w:val="C0C0C0"/>
        </w:rPr>
        <w:t xml:space="preserve"> </w:t>
      </w:r>
      <w:r>
        <w:rPr>
          <w:color w:val="008000"/>
        </w:rPr>
        <w:t>2"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VideoFilter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VideoFilters</w:t>
      </w:r>
      <w:r>
        <w:t>::</w:t>
      </w:r>
      <w:r>
        <w:rPr>
          <w:b/>
          <w:color w:val="00677C"/>
        </w:rPr>
        <w:t>on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filterName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  <w:t>-&gt;</w:t>
      </w:r>
      <w:r>
        <w:rPr>
          <w:color w:val="092E64"/>
        </w:rPr>
        <w:t>filter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VideoFilter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SubsDec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SubsDec</w:t>
      </w:r>
      <w:r>
        <w:t>::</w:t>
      </w:r>
      <w:r>
        <w:rPr>
          <w:b/>
          <w:color w:val="00677C"/>
        </w:rPr>
        <w:t>create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type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0080"/>
        </w:rPr>
        <w:t>SubsDec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subsdec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SubsDec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Reader</w:t>
      </w:r>
      <w:r>
        <w:t>::</w:t>
      </w:r>
      <w:r>
        <w:rPr>
          <w:b/>
          <w:color w:val="00677C"/>
        </w:rPr>
        <w:t>create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url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reader</w:t>
      </w:r>
      <w:r>
        <w:t>.</w:t>
      </w:r>
      <w:r>
        <w:rPr>
          <w:color w:val="00677C"/>
        </w:rPr>
        <w:t>assign</w:t>
      </w:r>
      <w:r>
        <w:t>((</w:t>
      </w:r>
      <w:r>
        <w:rPr>
          <w:color w:val="800080"/>
        </w:rPr>
        <w:t>Reader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QMPlay2Extensions</w:t>
      </w:r>
      <w:r>
        <w:t>::</w:t>
      </w:r>
      <w:r>
        <w:rPr>
          <w:b/>
          <w:color w:val="00677C"/>
        </w:rPr>
        <w:t>openExtensions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0080"/>
        </w:rPr>
        <w:t>QMPlay2Extensions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QMPlay2Ext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QMPlay2Extensions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Playlist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Playlist</w:t>
      </w:r>
      <w:r>
        <w:t>::</w:t>
      </w:r>
      <w:r>
        <w:rPr>
          <w:b/>
          <w:color w:val="00677C"/>
        </w:rPr>
        <w:t>create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url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OpenMode</w:t>
      </w:r>
      <w:r>
        <w:rPr>
          <w:color w:val="C0C0C0"/>
        </w:rPr>
        <w:t xml:space="preserve"> </w:t>
      </w:r>
      <w:r>
        <w:rPr>
          <w:color w:val="092E64"/>
        </w:rPr>
        <w:t>openMode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name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0080"/>
        </w:rPr>
        <w:t>Playlist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playlist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Playlist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Demuxer</w:t>
      </w:r>
      <w:r>
        <w:t>::</w:t>
      </w:r>
      <w:r>
        <w:rPr>
          <w:b/>
          <w:color w:val="00677C"/>
        </w:rPr>
        <w:t>create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url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IOController</w:t>
      </w:r>
      <w:r>
        <w:t>&lt;</w:t>
      </w:r>
      <w:r>
        <w:rPr>
          <w:color w:val="800080"/>
        </w:rPr>
        <w:t>Demuxer</w:t>
      </w:r>
      <w:r>
        <w:t>&gt;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demuxer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FetchTracks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fetchTracks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demuxer</w:t>
      </w:r>
      <w:r>
        <w:t>.</w:t>
      </w:r>
      <w:r>
        <w:rPr>
          <w:color w:val="00677C"/>
        </w:rPr>
        <w:t>assign</w:t>
      </w:r>
      <w:r>
        <w:t>((</w:t>
      </w:r>
      <w:r>
        <w:rPr>
          <w:color w:val="800080"/>
        </w:rPr>
        <w:t>Demuxer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Decoder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Decoder</w:t>
      </w:r>
      <w:r>
        <w:t>::</w:t>
      </w:r>
      <w:r>
        <w:rPr>
          <w:b/>
          <w:color w:val="00677C"/>
        </w:rPr>
        <w:t>create</w:t>
      </w:r>
      <w:r>
        <w:t>(</w:t>
      </w:r>
      <w:r>
        <w:rPr>
          <w:color w:val="800080"/>
        </w:rPr>
        <w:t>StreamInfo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streamInfo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VideoWriter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writer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0080"/>
        </w:rPr>
        <w:t>Decoder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decoder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Decoder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moduleInfo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QVector</w:t>
      </w:r>
      <w:r>
        <w:t>&lt;</w:t>
      </w:r>
      <w:r>
        <w:rPr>
          <w:color w:val="800080"/>
        </w:rPr>
        <w:t>AudioFilter</w:t>
      </w:r>
      <w:r>
        <w:rPr>
          <w:color w:val="C0C0C0"/>
        </w:rPr>
        <w:t xml:space="preserve"> </w:t>
      </w:r>
      <w:r>
        <w:t>*&gt;</w:t>
      </w:r>
      <w:r>
        <w:rPr>
          <w:color w:val="C0C0C0"/>
        </w:rPr>
        <w:t xml:space="preserve"> </w:t>
      </w:r>
      <w:r>
        <w:rPr>
          <w:color w:val="800080"/>
        </w:rPr>
        <w:t>AudioFilter</w:t>
      </w:r>
      <w:r>
        <w:t>::</w:t>
      </w:r>
      <w:r>
        <w:rPr>
          <w:b/>
          <w:color w:val="00677C"/>
        </w:rPr>
        <w:t>open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rPr>
          <w:color w:val="800080"/>
        </w:rPr>
        <w:t>AudioFilter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filter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AudioFilter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module</w:t>
      </w:r>
      <w:r>
        <w:t>-&gt;</w:t>
      </w:r>
      <w:r>
        <w:rPr>
          <w:i/>
          <w:color w:val="00677C"/>
        </w:rPr>
        <w:t>createInstance</w:t>
      </w:r>
      <w:r>
        <w:t>(</w:t>
      </w:r>
      <w:r>
        <w:rPr>
          <w:color w:val="092E64"/>
        </w:rPr>
        <w:t>mod</w:t>
      </w:r>
      <w:r>
        <w:t>.</w:t>
      </w:r>
      <w:r>
        <w:rPr>
          <w:color w:val="800000"/>
        </w:rPr>
        <w:t>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/>
    <w:sectPr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Administrator.SC-201610202241</dc:creator>
  <cp:lastModifiedBy>LUCKY</cp:lastModifiedBy>
  <dcterms:modified xsi:type="dcterms:W3CDTF">2018-02-10T10:16:17Z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