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9958" w14:textId="7A185C11" w:rsidR="00B86A83" w:rsidRPr="00B86A83" w:rsidRDefault="00B86A83" w:rsidP="00B86A83">
      <w:pPr>
        <w:jc w:val="center"/>
        <w:rPr>
          <w:b/>
          <w:bCs/>
          <w:sz w:val="24"/>
          <w:szCs w:val="24"/>
        </w:rPr>
      </w:pPr>
      <w:r w:rsidRPr="00B86A83">
        <w:rPr>
          <w:b/>
          <w:bCs/>
          <w:sz w:val="24"/>
          <w:szCs w:val="24"/>
        </w:rPr>
        <w:t>PRIMER LABORATORIO</w:t>
      </w:r>
    </w:p>
    <w:p w14:paraId="4C319571" w14:textId="1390E44D" w:rsidR="00B86A83" w:rsidRPr="00B86A83" w:rsidRDefault="00B86A83" w:rsidP="00B86A83">
      <w:pPr>
        <w:jc w:val="center"/>
        <w:rPr>
          <w:b/>
          <w:bCs/>
          <w:sz w:val="24"/>
          <w:szCs w:val="24"/>
        </w:rPr>
      </w:pPr>
      <w:r w:rsidRPr="00B86A83">
        <w:rPr>
          <w:b/>
          <w:bCs/>
          <w:sz w:val="24"/>
          <w:szCs w:val="24"/>
        </w:rPr>
        <w:t>CURSO: INGENIERÍA WEB PARA TELECOMUNICACIONES [TEL131]</w:t>
      </w:r>
    </w:p>
    <w:p w14:paraId="0A53DFB1" w14:textId="389315A5" w:rsidR="00D67592" w:rsidRPr="00B86A83" w:rsidRDefault="00B86A83" w:rsidP="00B86A83">
      <w:pPr>
        <w:jc w:val="center"/>
        <w:rPr>
          <w:b/>
          <w:bCs/>
          <w:sz w:val="24"/>
          <w:szCs w:val="24"/>
        </w:rPr>
      </w:pPr>
      <w:r w:rsidRPr="00B86A83">
        <w:rPr>
          <w:b/>
          <w:bCs/>
          <w:sz w:val="24"/>
          <w:szCs w:val="24"/>
        </w:rPr>
        <w:t>SEMESTRE: 2025-1</w:t>
      </w:r>
    </w:p>
    <w:p w14:paraId="7DB23334" w14:textId="1DD8BAB9" w:rsidR="00B86A83" w:rsidRDefault="00B86A83" w:rsidP="00B86A83">
      <w:pPr>
        <w:rPr>
          <w:b/>
          <w:bCs/>
          <w:sz w:val="24"/>
          <w:szCs w:val="24"/>
        </w:rPr>
      </w:pPr>
      <w:r w:rsidRPr="00B86A83">
        <w:rPr>
          <w:b/>
          <w:bCs/>
          <w:sz w:val="24"/>
          <w:szCs w:val="24"/>
        </w:rPr>
        <w:t>Pregunta 1</w:t>
      </w:r>
    </w:p>
    <w:p w14:paraId="1E800607" w14:textId="4830C41D" w:rsidR="0026712A" w:rsidRPr="0026712A" w:rsidRDefault="0026712A" w:rsidP="0026712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6712A">
        <w:rPr>
          <w:sz w:val="24"/>
          <w:szCs w:val="24"/>
        </w:rPr>
        <w:t>Clase Mascota</w:t>
      </w:r>
    </w:p>
    <w:p w14:paraId="69BB776C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Nombre</w:t>
      </w:r>
    </w:p>
    <w:p w14:paraId="57E160D8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Edad</w:t>
      </w:r>
    </w:p>
    <w:p w14:paraId="7C4D2CE9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Peso</w:t>
      </w:r>
    </w:p>
    <w:p w14:paraId="37C0DCCF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Especie</w:t>
      </w:r>
    </w:p>
    <w:p w14:paraId="7CE3B5E8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Raza</w:t>
      </w:r>
    </w:p>
    <w:p w14:paraId="46C674C6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Pelaje</w:t>
      </w:r>
    </w:p>
    <w:p w14:paraId="467AB48F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Propietario</w:t>
      </w:r>
    </w:p>
    <w:p w14:paraId="6C6DA99D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Registro clínico</w:t>
      </w:r>
    </w:p>
    <w:p w14:paraId="11E06CD2" w14:textId="5803D1AB" w:rsidR="0026712A" w:rsidRPr="0026712A" w:rsidRDefault="0026712A" w:rsidP="0026712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6712A">
        <w:rPr>
          <w:sz w:val="24"/>
          <w:szCs w:val="24"/>
        </w:rPr>
        <w:t xml:space="preserve">Clase </w:t>
      </w:r>
      <w:r>
        <w:rPr>
          <w:sz w:val="24"/>
          <w:szCs w:val="24"/>
        </w:rPr>
        <w:t>R</w:t>
      </w:r>
      <w:r w:rsidRPr="0026712A">
        <w:rPr>
          <w:sz w:val="24"/>
          <w:szCs w:val="24"/>
        </w:rPr>
        <w:t>egistro</w:t>
      </w:r>
    </w:p>
    <w:p w14:paraId="488DB3AF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Vacunas</w:t>
      </w:r>
    </w:p>
    <w:p w14:paraId="7F3329B2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Tratamientos previos</w:t>
      </w:r>
    </w:p>
    <w:p w14:paraId="68D38BCC" w14:textId="77777777" w:rsidR="0026712A" w:rsidRPr="00DB30FC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Condiciones</w:t>
      </w:r>
    </w:p>
    <w:p w14:paraId="258F7FD7" w14:textId="7BBCD167" w:rsidR="0026712A" w:rsidRPr="0026712A" w:rsidRDefault="0026712A" w:rsidP="0026712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6712A">
        <w:rPr>
          <w:sz w:val="24"/>
          <w:szCs w:val="24"/>
        </w:rPr>
        <w:t>Clase procedimiento</w:t>
      </w:r>
    </w:p>
    <w:p w14:paraId="276F294E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Código</w:t>
      </w:r>
    </w:p>
    <w:p w14:paraId="6E906CB3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Duración promedio</w:t>
      </w:r>
    </w:p>
    <w:p w14:paraId="35A7074A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Tarifa</w:t>
      </w:r>
    </w:p>
    <w:p w14:paraId="63CF69E3" w14:textId="77777777" w:rsidR="0026712A" w:rsidRPr="00DB30FC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Insumos</w:t>
      </w:r>
    </w:p>
    <w:p w14:paraId="15BA4ED6" w14:textId="2A5BF22F" w:rsidR="0026712A" w:rsidRPr="0026712A" w:rsidRDefault="0026712A" w:rsidP="0026712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6712A">
        <w:rPr>
          <w:sz w:val="24"/>
          <w:szCs w:val="24"/>
        </w:rPr>
        <w:t>Clase propietarios</w:t>
      </w:r>
    </w:p>
    <w:p w14:paraId="27BB18AC" w14:textId="77777777" w:rsidR="0026712A" w:rsidRPr="0026712A" w:rsidRDefault="0026712A" w:rsidP="0026712A">
      <w:pPr>
        <w:pStyle w:val="Prrafodelista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26712A">
        <w:rPr>
          <w:sz w:val="24"/>
          <w:szCs w:val="24"/>
        </w:rPr>
        <w:t>Identificación</w:t>
      </w:r>
    </w:p>
    <w:p w14:paraId="4FAE4584" w14:textId="77777777" w:rsidR="0026712A" w:rsidRPr="0026712A" w:rsidRDefault="0026712A" w:rsidP="0026712A">
      <w:pPr>
        <w:pStyle w:val="Prrafodelista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26712A">
        <w:rPr>
          <w:sz w:val="24"/>
          <w:szCs w:val="24"/>
        </w:rPr>
        <w:t>Contacto</w:t>
      </w:r>
    </w:p>
    <w:p w14:paraId="6BADBA48" w14:textId="77777777" w:rsidR="0026712A" w:rsidRPr="0026712A" w:rsidRDefault="0026712A" w:rsidP="0026712A">
      <w:pPr>
        <w:pStyle w:val="Prrafodelista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26712A">
        <w:rPr>
          <w:sz w:val="24"/>
          <w:szCs w:val="24"/>
        </w:rPr>
        <w:t>Dirección</w:t>
      </w:r>
    </w:p>
    <w:p w14:paraId="02D05A7D" w14:textId="77777777" w:rsidR="0026712A" w:rsidRPr="0026712A" w:rsidRDefault="0026712A" w:rsidP="0026712A">
      <w:pPr>
        <w:pStyle w:val="Prrafodelista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26712A">
        <w:rPr>
          <w:sz w:val="24"/>
          <w:szCs w:val="24"/>
        </w:rPr>
        <w:t>Citas</w:t>
      </w:r>
    </w:p>
    <w:p w14:paraId="0E2C2A7B" w14:textId="751250EB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26712A">
        <w:rPr>
          <w:sz w:val="24"/>
          <w:szCs w:val="24"/>
        </w:rPr>
        <w:t>Mascota</w:t>
      </w:r>
    </w:p>
    <w:p w14:paraId="5AB73896" w14:textId="74BD7014" w:rsidR="00A37C59" w:rsidRDefault="00A37C59" w:rsidP="00A37C5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Clase citas</w:t>
      </w:r>
    </w:p>
    <w:p w14:paraId="2281940C" w14:textId="0322356B" w:rsidR="00A37C59" w:rsidRDefault="00A37C59" w:rsidP="00A37C59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Fecha</w:t>
      </w:r>
    </w:p>
    <w:p w14:paraId="5268006B" w14:textId="7FEC3232" w:rsidR="00A37C59" w:rsidRDefault="00A37C59" w:rsidP="00A37C59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Hora</w:t>
      </w:r>
    </w:p>
    <w:p w14:paraId="234EB182" w14:textId="4C82BBEC" w:rsidR="00A37C59" w:rsidRDefault="00A37C59" w:rsidP="00A37C59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Tipo de servicio</w:t>
      </w:r>
    </w:p>
    <w:p w14:paraId="4E70260C" w14:textId="2C1FD9E0" w:rsidR="00A37C59" w:rsidRDefault="00A37C59" w:rsidP="00A37C59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Estado</w:t>
      </w:r>
    </w:p>
    <w:p w14:paraId="5CF6302E" w14:textId="7DA6D0AF" w:rsidR="00A37C59" w:rsidRPr="0026712A" w:rsidRDefault="00A37C59" w:rsidP="00A37C59">
      <w:pPr>
        <w:pStyle w:val="Prrafodelista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Personal asignado</w:t>
      </w:r>
    </w:p>
    <w:p w14:paraId="2466C121" w14:textId="5273B898" w:rsidR="0026712A" w:rsidRPr="0026712A" w:rsidRDefault="0026712A" w:rsidP="0026712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Clase personal</w:t>
      </w:r>
    </w:p>
    <w:p w14:paraId="3793C3DA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Nombre</w:t>
      </w:r>
    </w:p>
    <w:p w14:paraId="3ACD49AD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Cargo</w:t>
      </w:r>
    </w:p>
    <w:p w14:paraId="709056A0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Área</w:t>
      </w:r>
    </w:p>
    <w:p w14:paraId="6C581DBA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Turnos laborales</w:t>
      </w:r>
    </w:p>
    <w:p w14:paraId="0B794E1A" w14:textId="77777777" w:rsidR="0026712A" w:rsidRPr="00DB30FC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DB30FC">
        <w:rPr>
          <w:sz w:val="24"/>
          <w:szCs w:val="24"/>
        </w:rPr>
        <w:t>Nivel de experi</w:t>
      </w:r>
      <w:r>
        <w:rPr>
          <w:sz w:val="24"/>
          <w:szCs w:val="24"/>
        </w:rPr>
        <w:t>e</w:t>
      </w:r>
      <w:r w:rsidRPr="00DB30FC">
        <w:rPr>
          <w:sz w:val="24"/>
          <w:szCs w:val="24"/>
        </w:rPr>
        <w:t>ncia</w:t>
      </w:r>
    </w:p>
    <w:p w14:paraId="6D8C2FC8" w14:textId="6CA1F64D" w:rsidR="0026712A" w:rsidRPr="00A37C59" w:rsidRDefault="0026712A" w:rsidP="00A37C59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Clase Insumos</w:t>
      </w:r>
    </w:p>
    <w:p w14:paraId="29F06F7C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Tipo</w:t>
      </w:r>
    </w:p>
    <w:p w14:paraId="07F1B42E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Nombre</w:t>
      </w:r>
    </w:p>
    <w:p w14:paraId="5E99EACD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Caducidad</w:t>
      </w:r>
    </w:p>
    <w:p w14:paraId="51D1AD1D" w14:textId="77777777" w:rsidR="0026712A" w:rsidRPr="00DB30FC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Stock</w:t>
      </w:r>
    </w:p>
    <w:p w14:paraId="6520E61B" w14:textId="664F92A5" w:rsidR="0026712A" w:rsidRPr="0026712A" w:rsidRDefault="0026712A" w:rsidP="0026712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Clase Comprobante</w:t>
      </w:r>
    </w:p>
    <w:p w14:paraId="0F7635D8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Número de transacción</w:t>
      </w:r>
    </w:p>
    <w:p w14:paraId="44FC65FA" w14:textId="5AB435A9" w:rsidR="0026712A" w:rsidRDefault="00A37C59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de p</w:t>
      </w:r>
      <w:r w:rsidR="0026712A">
        <w:rPr>
          <w:sz w:val="24"/>
          <w:szCs w:val="24"/>
        </w:rPr>
        <w:t>rocedimiento</w:t>
      </w:r>
    </w:p>
    <w:p w14:paraId="21E0FEBD" w14:textId="77777777" w:rsidR="0026712A" w:rsidRDefault="0026712A" w:rsidP="00267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Costo</w:t>
      </w:r>
    </w:p>
    <w:p w14:paraId="489F9CC6" w14:textId="74D05506" w:rsidR="0026712A" w:rsidRPr="0026712A" w:rsidRDefault="0026712A" w:rsidP="00B86A83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 de pago</w:t>
      </w:r>
    </w:p>
    <w:p w14:paraId="6B9C6E15" w14:textId="6B38081F" w:rsidR="00B86A83" w:rsidRPr="00B86A83" w:rsidRDefault="00B86A83" w:rsidP="00B86A83">
      <w:pPr>
        <w:rPr>
          <w:b/>
          <w:bCs/>
          <w:sz w:val="24"/>
          <w:szCs w:val="24"/>
        </w:rPr>
      </w:pPr>
    </w:p>
    <w:p w14:paraId="5F9C8E10" w14:textId="07F7394B" w:rsidR="00B86A83" w:rsidRDefault="00B86A83" w:rsidP="00B86A83">
      <w:pPr>
        <w:rPr>
          <w:b/>
          <w:bCs/>
          <w:sz w:val="24"/>
          <w:szCs w:val="24"/>
        </w:rPr>
      </w:pPr>
      <w:r w:rsidRPr="00B86A83">
        <w:rPr>
          <w:b/>
          <w:bCs/>
          <w:sz w:val="24"/>
          <w:szCs w:val="24"/>
        </w:rPr>
        <w:t>Pregunta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26712A" w14:paraId="1731B9D9" w14:textId="77777777" w:rsidTr="00A37C59">
        <w:tc>
          <w:tcPr>
            <w:tcW w:w="2263" w:type="dxa"/>
          </w:tcPr>
          <w:p w14:paraId="4FE1C267" w14:textId="77777777" w:rsidR="0026712A" w:rsidRPr="0026712A" w:rsidRDefault="0026712A" w:rsidP="0035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 Mascota</w:t>
            </w:r>
          </w:p>
        </w:tc>
        <w:tc>
          <w:tcPr>
            <w:tcW w:w="1983" w:type="dxa"/>
          </w:tcPr>
          <w:p w14:paraId="22EBBC97" w14:textId="77777777" w:rsidR="0026712A" w:rsidRPr="0026712A" w:rsidRDefault="0026712A" w:rsidP="00354A99">
            <w:pPr>
              <w:rPr>
                <w:sz w:val="24"/>
                <w:szCs w:val="24"/>
              </w:rPr>
            </w:pPr>
            <w:r w:rsidRPr="0026712A">
              <w:rPr>
                <w:sz w:val="24"/>
                <w:szCs w:val="24"/>
              </w:rPr>
              <w:t xml:space="preserve">Clase </w:t>
            </w:r>
            <w:r>
              <w:rPr>
                <w:sz w:val="24"/>
                <w:szCs w:val="24"/>
              </w:rPr>
              <w:t>R</w:t>
            </w:r>
            <w:r w:rsidRPr="0026712A">
              <w:rPr>
                <w:sz w:val="24"/>
                <w:szCs w:val="24"/>
              </w:rPr>
              <w:t>egistro</w:t>
            </w:r>
          </w:p>
        </w:tc>
        <w:tc>
          <w:tcPr>
            <w:tcW w:w="2124" w:type="dxa"/>
          </w:tcPr>
          <w:p w14:paraId="48AEB828" w14:textId="77777777" w:rsidR="0026712A" w:rsidRPr="0026712A" w:rsidRDefault="0026712A" w:rsidP="00354A99">
            <w:pPr>
              <w:rPr>
                <w:sz w:val="24"/>
                <w:szCs w:val="24"/>
              </w:rPr>
            </w:pPr>
            <w:r w:rsidRPr="0026712A">
              <w:rPr>
                <w:sz w:val="24"/>
                <w:szCs w:val="24"/>
              </w:rPr>
              <w:t>Clase procedimiento</w:t>
            </w:r>
          </w:p>
        </w:tc>
        <w:tc>
          <w:tcPr>
            <w:tcW w:w="2124" w:type="dxa"/>
          </w:tcPr>
          <w:p w14:paraId="71DBC56C" w14:textId="77777777" w:rsidR="0026712A" w:rsidRPr="0026712A" w:rsidRDefault="0026712A" w:rsidP="00354A99">
            <w:pPr>
              <w:rPr>
                <w:sz w:val="24"/>
                <w:szCs w:val="24"/>
              </w:rPr>
            </w:pPr>
            <w:r w:rsidRPr="0026712A">
              <w:rPr>
                <w:sz w:val="24"/>
                <w:szCs w:val="24"/>
              </w:rPr>
              <w:t>Clase propietarios</w:t>
            </w:r>
          </w:p>
        </w:tc>
      </w:tr>
      <w:tr w:rsidR="0026712A" w14:paraId="4019C265" w14:textId="77777777" w:rsidTr="00A37C59">
        <w:tc>
          <w:tcPr>
            <w:tcW w:w="2263" w:type="dxa"/>
          </w:tcPr>
          <w:p w14:paraId="69B365D0" w14:textId="77777777" w:rsid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2255CE4E" w14:textId="77777777" w:rsid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Edad</w:t>
            </w:r>
          </w:p>
          <w:p w14:paraId="50D855D6" w14:textId="77777777" w:rsid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</w:p>
          <w:p w14:paraId="1661C1DF" w14:textId="77777777" w:rsid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Especie</w:t>
            </w:r>
          </w:p>
          <w:p w14:paraId="3F57344B" w14:textId="77777777" w:rsid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Raza</w:t>
            </w:r>
          </w:p>
          <w:p w14:paraId="0F7E0880" w14:textId="77777777" w:rsid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Pelaje</w:t>
            </w:r>
          </w:p>
          <w:p w14:paraId="7118D583" w14:textId="77777777" w:rsid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Propietario</w:t>
            </w:r>
          </w:p>
          <w:p w14:paraId="60C3F993" w14:textId="77777777" w:rsid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clínico</w:t>
            </w:r>
          </w:p>
          <w:p w14:paraId="594A6753" w14:textId="77777777" w:rsidR="0026712A" w:rsidRDefault="0026712A" w:rsidP="00354A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166ABCB6" w14:textId="77777777" w:rsid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Vacunas</w:t>
            </w:r>
          </w:p>
          <w:p w14:paraId="17D658A1" w14:textId="77777777" w:rsid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Tratamientos previos</w:t>
            </w:r>
          </w:p>
          <w:p w14:paraId="1512C90B" w14:textId="77777777" w:rsidR="0026712A" w:rsidRPr="00DB30FC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Condiciones</w:t>
            </w:r>
          </w:p>
          <w:p w14:paraId="0CB77973" w14:textId="77777777" w:rsidR="0026712A" w:rsidRDefault="0026712A" w:rsidP="00354A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5BAEB12" w14:textId="77777777" w:rsid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  <w:p w14:paraId="1ED8F785" w14:textId="77777777" w:rsid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Duración promedio</w:t>
            </w:r>
          </w:p>
          <w:p w14:paraId="049C650A" w14:textId="77777777" w:rsid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Tarifa</w:t>
            </w:r>
          </w:p>
          <w:p w14:paraId="7EDCDB30" w14:textId="77777777" w:rsidR="0026712A" w:rsidRPr="00DB30FC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Insumos</w:t>
            </w:r>
          </w:p>
          <w:p w14:paraId="79D1C73B" w14:textId="77777777" w:rsidR="0026712A" w:rsidRDefault="0026712A" w:rsidP="00354A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FD519F1" w14:textId="77777777" w:rsidR="0026712A" w:rsidRP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6712A">
              <w:rPr>
                <w:sz w:val="24"/>
                <w:szCs w:val="24"/>
              </w:rPr>
              <w:t>Identificación</w:t>
            </w:r>
          </w:p>
          <w:p w14:paraId="2D5127F7" w14:textId="77777777" w:rsidR="0026712A" w:rsidRP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6712A">
              <w:rPr>
                <w:sz w:val="24"/>
                <w:szCs w:val="24"/>
              </w:rPr>
              <w:t>Contacto</w:t>
            </w:r>
          </w:p>
          <w:p w14:paraId="1D76FA7C" w14:textId="77777777" w:rsidR="0026712A" w:rsidRP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6712A">
              <w:rPr>
                <w:sz w:val="24"/>
                <w:szCs w:val="24"/>
              </w:rPr>
              <w:t>Dirección</w:t>
            </w:r>
          </w:p>
          <w:p w14:paraId="78743305" w14:textId="77777777" w:rsidR="0026712A" w:rsidRP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6712A">
              <w:rPr>
                <w:sz w:val="24"/>
                <w:szCs w:val="24"/>
              </w:rPr>
              <w:t>Citas</w:t>
            </w:r>
          </w:p>
          <w:p w14:paraId="1CD64E10" w14:textId="77777777" w:rsidR="0026712A" w:rsidRPr="0026712A" w:rsidRDefault="0026712A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6712A">
              <w:rPr>
                <w:sz w:val="24"/>
                <w:szCs w:val="24"/>
              </w:rPr>
              <w:t>Mascota</w:t>
            </w:r>
          </w:p>
          <w:p w14:paraId="647D9068" w14:textId="77777777" w:rsidR="0026712A" w:rsidRDefault="0026712A" w:rsidP="00354A9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6712A" w14:paraId="31C4CABE" w14:textId="77777777" w:rsidTr="00A37C59">
        <w:tc>
          <w:tcPr>
            <w:tcW w:w="2263" w:type="dxa"/>
          </w:tcPr>
          <w:p w14:paraId="374363A6" w14:textId="77777777" w:rsidR="0026712A" w:rsidRDefault="0026712A" w:rsidP="00354A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2F52B1AB" w14:textId="68157948" w:rsidR="0026712A" w:rsidRPr="00A37C59" w:rsidRDefault="00A37C59" w:rsidP="00A37C5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registro</w:t>
            </w:r>
          </w:p>
        </w:tc>
        <w:tc>
          <w:tcPr>
            <w:tcW w:w="2124" w:type="dxa"/>
          </w:tcPr>
          <w:p w14:paraId="1276C936" w14:textId="77777777" w:rsidR="0026712A" w:rsidRDefault="0026712A" w:rsidP="00354A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211D928" w14:textId="77777777" w:rsidR="0026712A" w:rsidRDefault="0026712A" w:rsidP="00354A9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A2B490" w14:textId="77777777" w:rsidR="0026712A" w:rsidRDefault="0026712A" w:rsidP="0026712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842"/>
        <w:gridCol w:w="2262"/>
      </w:tblGrid>
      <w:tr w:rsidR="00A37C59" w14:paraId="388B84A6" w14:textId="77777777" w:rsidTr="00A37C59">
        <w:tc>
          <w:tcPr>
            <w:tcW w:w="2122" w:type="dxa"/>
          </w:tcPr>
          <w:p w14:paraId="68FA9034" w14:textId="57947326" w:rsidR="00A37C59" w:rsidRDefault="00A37C59" w:rsidP="00A37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 Cita</w:t>
            </w:r>
          </w:p>
        </w:tc>
        <w:tc>
          <w:tcPr>
            <w:tcW w:w="2268" w:type="dxa"/>
          </w:tcPr>
          <w:p w14:paraId="2DF5D47A" w14:textId="1A91DDE6" w:rsidR="00A37C59" w:rsidRDefault="00A37C59" w:rsidP="00354A99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Clase 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ersonal</w:t>
            </w:r>
          </w:p>
        </w:tc>
        <w:tc>
          <w:tcPr>
            <w:tcW w:w="1842" w:type="dxa"/>
          </w:tcPr>
          <w:p w14:paraId="4AE50FD5" w14:textId="77777777" w:rsidR="00A37C59" w:rsidRDefault="00A37C59" w:rsidP="00354A99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Clase Insumos</w:t>
            </w:r>
          </w:p>
        </w:tc>
        <w:tc>
          <w:tcPr>
            <w:tcW w:w="2262" w:type="dxa"/>
          </w:tcPr>
          <w:p w14:paraId="509D2B1B" w14:textId="77777777" w:rsidR="00A37C59" w:rsidRDefault="00A37C59" w:rsidP="00354A99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Clase Comprobante</w:t>
            </w:r>
          </w:p>
        </w:tc>
      </w:tr>
      <w:tr w:rsidR="00A37C59" w14:paraId="560471A4" w14:textId="77777777" w:rsidTr="00A37C59">
        <w:tc>
          <w:tcPr>
            <w:tcW w:w="2122" w:type="dxa"/>
          </w:tcPr>
          <w:p w14:paraId="0DFD2EAA" w14:textId="5E60C3F0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  <w:p w14:paraId="486AAFCC" w14:textId="77777777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  <w:p w14:paraId="36B90F99" w14:textId="77777777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servicio</w:t>
            </w:r>
          </w:p>
          <w:p w14:paraId="5F7B76FE" w14:textId="77777777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586EC3BB" w14:textId="77777777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asignado</w:t>
            </w:r>
          </w:p>
          <w:p w14:paraId="5B87160B" w14:textId="79435F1D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Comprobante</w:t>
            </w:r>
          </w:p>
        </w:tc>
        <w:tc>
          <w:tcPr>
            <w:tcW w:w="2268" w:type="dxa"/>
          </w:tcPr>
          <w:p w14:paraId="5B6CA5FA" w14:textId="6F7AF7F3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72284135" w14:textId="77777777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  <w:p w14:paraId="0D5A82D9" w14:textId="77777777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Área</w:t>
            </w:r>
          </w:p>
          <w:p w14:paraId="645A6438" w14:textId="77777777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Turnos laborales</w:t>
            </w:r>
          </w:p>
          <w:p w14:paraId="7AC3AAAE" w14:textId="77777777" w:rsidR="00A37C59" w:rsidRPr="00DB30FC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B30FC">
              <w:rPr>
                <w:sz w:val="24"/>
                <w:szCs w:val="24"/>
              </w:rPr>
              <w:t>Nivel de experi</w:t>
            </w:r>
            <w:r>
              <w:rPr>
                <w:sz w:val="24"/>
                <w:szCs w:val="24"/>
              </w:rPr>
              <w:t>e</w:t>
            </w:r>
            <w:r w:rsidRPr="00DB30FC">
              <w:rPr>
                <w:sz w:val="24"/>
                <w:szCs w:val="24"/>
              </w:rPr>
              <w:t>ncia</w:t>
            </w:r>
          </w:p>
          <w:p w14:paraId="3F77DC75" w14:textId="77777777" w:rsidR="00A37C59" w:rsidRDefault="00A37C59" w:rsidP="00354A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74514918" w14:textId="77777777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  <w:p w14:paraId="6D6E20B1" w14:textId="77777777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34E9139F" w14:textId="77777777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Caducidad</w:t>
            </w:r>
          </w:p>
          <w:p w14:paraId="6CA29533" w14:textId="77777777" w:rsidR="00A37C59" w:rsidRPr="00DB30FC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</w:t>
            </w:r>
          </w:p>
          <w:p w14:paraId="3442A895" w14:textId="77777777" w:rsidR="00A37C59" w:rsidRDefault="00A37C59" w:rsidP="00354A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C4A3B0F" w14:textId="77777777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transacción</w:t>
            </w:r>
          </w:p>
          <w:p w14:paraId="46C8B3F9" w14:textId="13C3EDE3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p</w:t>
            </w:r>
            <w:r>
              <w:rPr>
                <w:sz w:val="24"/>
                <w:szCs w:val="24"/>
              </w:rPr>
              <w:t>rocedimiento</w:t>
            </w:r>
          </w:p>
          <w:p w14:paraId="1CAD254F" w14:textId="77777777" w:rsidR="00A37C59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</w:t>
            </w:r>
          </w:p>
          <w:p w14:paraId="397D16F9" w14:textId="77777777" w:rsidR="00A37C59" w:rsidRPr="00DB30FC" w:rsidRDefault="00A37C59" w:rsidP="00354A9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 de pago</w:t>
            </w:r>
          </w:p>
          <w:p w14:paraId="0EE72F0B" w14:textId="77777777" w:rsidR="00A37C59" w:rsidRDefault="00A37C59" w:rsidP="00354A9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37C59" w14:paraId="0E8F98F2" w14:textId="77777777" w:rsidTr="00A37C59">
        <w:tc>
          <w:tcPr>
            <w:tcW w:w="2122" w:type="dxa"/>
          </w:tcPr>
          <w:p w14:paraId="1ABB73D8" w14:textId="6CE03853" w:rsidR="00A37C59" w:rsidRPr="00A37C59" w:rsidRDefault="00A37C59" w:rsidP="00A37C59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37C59">
              <w:rPr>
                <w:sz w:val="24"/>
                <w:szCs w:val="24"/>
              </w:rPr>
              <w:t>Actualizar estado</w:t>
            </w:r>
          </w:p>
        </w:tc>
        <w:tc>
          <w:tcPr>
            <w:tcW w:w="2268" w:type="dxa"/>
          </w:tcPr>
          <w:p w14:paraId="038886B6" w14:textId="68658C12" w:rsidR="00A37C59" w:rsidRDefault="00A37C59" w:rsidP="00354A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27A49756" w14:textId="77777777" w:rsidR="00A37C59" w:rsidRDefault="00A37C59" w:rsidP="00354A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04E7FF4" w14:textId="66CDED63" w:rsidR="00A37C59" w:rsidRPr="00A37C59" w:rsidRDefault="00A37C59" w:rsidP="00A37C59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comprobante</w:t>
            </w:r>
          </w:p>
        </w:tc>
      </w:tr>
    </w:tbl>
    <w:p w14:paraId="325DB47C" w14:textId="77777777" w:rsidR="0026712A" w:rsidRPr="00B86A83" w:rsidRDefault="0026712A" w:rsidP="00B86A83">
      <w:pPr>
        <w:rPr>
          <w:b/>
          <w:bCs/>
          <w:sz w:val="24"/>
          <w:szCs w:val="24"/>
        </w:rPr>
      </w:pPr>
    </w:p>
    <w:sectPr w:rsidR="0026712A" w:rsidRPr="00B86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352DF"/>
    <w:multiLevelType w:val="hybridMultilevel"/>
    <w:tmpl w:val="0A304C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DF4F19"/>
    <w:multiLevelType w:val="hybridMultilevel"/>
    <w:tmpl w:val="4A7AB3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83"/>
    <w:rsid w:val="0026712A"/>
    <w:rsid w:val="00A37C59"/>
    <w:rsid w:val="00B86A83"/>
    <w:rsid w:val="00D67592"/>
    <w:rsid w:val="00DB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C7735"/>
  <w15:chartTrackingRefBased/>
  <w15:docId w15:val="{F69C030F-E6F3-4C5C-86B6-50A48620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0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Labtel</dc:creator>
  <cp:keywords/>
  <dc:description/>
  <cp:lastModifiedBy>Labtel</cp:lastModifiedBy>
  <cp:revision>1</cp:revision>
  <dcterms:created xsi:type="dcterms:W3CDTF">2025-04-03T01:28:00Z</dcterms:created>
  <dcterms:modified xsi:type="dcterms:W3CDTF">2025-04-03T02:07:00Z</dcterms:modified>
</cp:coreProperties>
</file>