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639"/>
        <w:tblW w:w="14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9285"/>
        <w:gridCol w:w="2007"/>
      </w:tblGrid>
      <w:tr w:rsidR="00FB60E9" w14:paraId="4252E76D" w14:textId="77777777" w:rsidTr="007058BA"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5861" w14:textId="42D5DF40" w:rsidR="00FB60E9" w:rsidRDefault="00FB60E9" w:rsidP="007058BA">
            <w:pPr>
              <w:pStyle w:val="a"/>
              <w:ind w:firstLine="0"/>
              <w:jc w:val="center"/>
              <w:rPr>
                <w:rFonts w:ascii="Arial" w:hAnsi="Arial" w:cs="Arial"/>
                <w:sz w:val="26"/>
                <w:szCs w:val="26"/>
                <w:lang w:val="uk-UA"/>
              </w:rPr>
            </w:pPr>
            <w:bookmarkStart w:id="0" w:name="_GoBack" w:colFirst="1" w:colLast="1"/>
            <w:r>
              <w:rPr>
                <w:rFonts w:ascii="Arial" w:hAnsi="Arial" w:cs="Arial"/>
                <w:sz w:val="26"/>
                <w:szCs w:val="26"/>
                <w:lang w:val="uk-UA"/>
              </w:rPr>
              <w:t>ВІДНОШЕННЯ</w:t>
            </w:r>
          </w:p>
        </w:tc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469F" w14:textId="06F8DD0D" w:rsidR="00FB60E9" w:rsidRDefault="00FB60E9" w:rsidP="007058BA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АТРИБУТ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233E" w14:textId="77777777" w:rsidR="00FB60E9" w:rsidRDefault="00FB60E9" w:rsidP="007058BA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ТИП (РАЗМЕР)</w:t>
            </w:r>
          </w:p>
        </w:tc>
      </w:tr>
      <w:tr w:rsidR="00FB60E9" w14:paraId="09ECA792" w14:textId="77777777" w:rsidTr="007058BA"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1BA4" w14:textId="4D3D0AEF" w:rsidR="00FB60E9" w:rsidRDefault="00A94521" w:rsidP="007058BA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Сутність</w:t>
            </w:r>
            <w:r w:rsidR="00FB60E9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cashier</w:t>
            </w:r>
            <w:r w:rsidR="00FB60E9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="00FB60E9">
              <w:rPr>
                <w:sz w:val="26"/>
                <w:szCs w:val="26"/>
                <w:lang w:val="uk-UA"/>
              </w:rPr>
              <w:t xml:space="preserve"> </w:t>
            </w:r>
          </w:p>
          <w:p w14:paraId="6A820A4A" w14:textId="0935E6C3" w:rsidR="00FB60E9" w:rsidRDefault="00A94521" w:rsidP="007058BA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Містить інформацію про касирів кінотеатру</w:t>
            </w:r>
          </w:p>
        </w:tc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9D11" w14:textId="258E145B" w:rsidR="00FB60E9" w:rsidRPr="00913CCB" w:rsidRDefault="00A94521" w:rsidP="007058BA">
            <w:pPr>
              <w:pStyle w:val="-"/>
              <w:jc w:val="both"/>
              <w:rPr>
                <w:sz w:val="26"/>
                <w:szCs w:val="26"/>
              </w:rPr>
            </w:pPr>
            <w:proofErr w:type="spellStart"/>
            <w:r w:rsidRPr="00A94521"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cashierid</w:t>
            </w:r>
            <w:proofErr w:type="spellEnd"/>
            <w:r w:rsidR="00FB60E9">
              <w:rPr>
                <w:sz w:val="26"/>
                <w:szCs w:val="26"/>
              </w:rPr>
              <w:t xml:space="preserve">– унікальний ID </w:t>
            </w:r>
            <w:r>
              <w:rPr>
                <w:sz w:val="26"/>
                <w:szCs w:val="26"/>
              </w:rPr>
              <w:t>касира</w:t>
            </w:r>
            <w:r w:rsidR="00FB60E9">
              <w:rPr>
                <w:sz w:val="26"/>
                <w:szCs w:val="26"/>
              </w:rPr>
              <w:t xml:space="preserve"> в </w:t>
            </w:r>
            <w:r w:rsidR="00FB60E9">
              <w:rPr>
                <w:rFonts w:ascii="Arial" w:hAnsi="Arial" w:cs="Arial"/>
                <w:sz w:val="28"/>
                <w:szCs w:val="26"/>
              </w:rPr>
              <w:t>БД</w:t>
            </w:r>
            <w:r>
              <w:rPr>
                <w:rFonts w:ascii="Arial" w:hAnsi="Arial" w:cs="Arial"/>
                <w:sz w:val="28"/>
                <w:szCs w:val="26"/>
              </w:rPr>
              <w:t xml:space="preserve">, </w:t>
            </w:r>
            <w:r w:rsidRPr="00A94521">
              <w:rPr>
                <w:sz w:val="26"/>
                <w:szCs w:val="26"/>
              </w:rPr>
              <w:t xml:space="preserve">не допускає </w:t>
            </w:r>
            <w:r w:rsidRPr="00A94521">
              <w:rPr>
                <w:sz w:val="26"/>
                <w:szCs w:val="26"/>
                <w:lang w:val="en-US"/>
              </w:rPr>
              <w:t>NULL</w:t>
            </w:r>
            <w:r w:rsidR="00913CCB">
              <w:rPr>
                <w:sz w:val="26"/>
                <w:szCs w:val="26"/>
              </w:rPr>
              <w:t>.</w:t>
            </w:r>
          </w:p>
          <w:p w14:paraId="5D673640" w14:textId="0DC00356" w:rsidR="00FB60E9" w:rsidRDefault="0034769D" w:rsidP="007058BA">
            <w:pPr>
              <w:pStyle w:val="-"/>
              <w:ind w:left="975" w:hanging="9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 w:val="26"/>
                <w:szCs w:val="26"/>
                <w:lang w:val="en-US"/>
              </w:rPr>
              <w:t>adminid</w:t>
            </w:r>
            <w:proofErr w:type="spellEnd"/>
            <w:r w:rsidR="00FB60E9">
              <w:rPr>
                <w:sz w:val="26"/>
                <w:szCs w:val="26"/>
              </w:rPr>
              <w:t xml:space="preserve"> – ID </w:t>
            </w:r>
            <w:r>
              <w:rPr>
                <w:sz w:val="26"/>
                <w:szCs w:val="26"/>
              </w:rPr>
              <w:t>адміністратора, що закріплений за касиром</w:t>
            </w:r>
            <w:r w:rsidR="00FB60E9">
              <w:rPr>
                <w:sz w:val="26"/>
                <w:szCs w:val="26"/>
              </w:rPr>
              <w:t xml:space="preserve">. </w:t>
            </w:r>
          </w:p>
          <w:p w14:paraId="5B992677" w14:textId="27354B9E" w:rsidR="00FB60E9" w:rsidRDefault="0034769D" w:rsidP="007058BA">
            <w:pPr>
              <w:pStyle w:val="-"/>
              <w:jc w:val="both"/>
              <w:rPr>
                <w:sz w:val="26"/>
                <w:szCs w:val="26"/>
              </w:rPr>
            </w:pPr>
            <w:proofErr w:type="spellStart"/>
            <w:r w:rsidRPr="0034769D"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fullname</w:t>
            </w:r>
            <w:proofErr w:type="spellEnd"/>
            <w:r w:rsidR="00FB60E9">
              <w:rPr>
                <w:sz w:val="26"/>
                <w:szCs w:val="26"/>
              </w:rPr>
              <w:t xml:space="preserve"> – </w:t>
            </w:r>
            <w:r w:rsidR="005E7033">
              <w:rPr>
                <w:sz w:val="26"/>
                <w:szCs w:val="26"/>
              </w:rPr>
              <w:t>повне ім’я касира</w:t>
            </w:r>
            <w:r w:rsidR="00FB60E9">
              <w:rPr>
                <w:sz w:val="26"/>
                <w:szCs w:val="26"/>
              </w:rPr>
              <w:t>.</w:t>
            </w:r>
          </w:p>
          <w:p w14:paraId="1D658EAE" w14:textId="2884176D" w:rsidR="00FB60E9" w:rsidRDefault="005E7033" w:rsidP="007058BA">
            <w:pPr>
              <w:pStyle w:val="-"/>
              <w:jc w:val="both"/>
              <w:rPr>
                <w:sz w:val="26"/>
                <w:szCs w:val="26"/>
              </w:rPr>
            </w:pPr>
            <w:r w:rsidRPr="005E7033"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shift</w:t>
            </w:r>
            <w:r w:rsidR="00FB60E9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зміна касира (в годинах).</w:t>
            </w:r>
          </w:p>
          <w:p w14:paraId="27C25C9B" w14:textId="114EEF8C" w:rsidR="00FB60E9" w:rsidRPr="005E7033" w:rsidRDefault="005E7033" w:rsidP="007058BA">
            <w:pPr>
              <w:pStyle w:val="a"/>
              <w:spacing w:after="60"/>
              <w:ind w:firstLine="0"/>
              <w:rPr>
                <w:sz w:val="26"/>
                <w:szCs w:val="26"/>
                <w:lang w:val="uk-UA"/>
              </w:rPr>
            </w:pPr>
            <w:r w:rsidRPr="005E7033"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salary</w:t>
            </w:r>
            <w:r w:rsidRPr="005E7033"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  <w:lang w:val="uk-UA"/>
              </w:rPr>
              <w:t>зарплатня за місяць (в гривнах).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5C1B" w14:textId="1444F2CC" w:rsidR="00FB60E9" w:rsidRDefault="00913CCB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 w:rsidRPr="007058BA">
              <w:rPr>
                <w:rFonts w:ascii="Arial" w:hAnsi="Arial" w:cs="Arial"/>
                <w:i/>
                <w:i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0D55E70" wp14:editId="039ED29B">
                      <wp:simplePos x="0" y="0"/>
                      <wp:positionH relativeFrom="column">
                        <wp:posOffset>-5492115</wp:posOffset>
                      </wp:positionH>
                      <wp:positionV relativeFrom="paragraph">
                        <wp:posOffset>-1256030</wp:posOffset>
                      </wp:positionV>
                      <wp:extent cx="451485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98EBA" w14:textId="4AA2CAE5" w:rsidR="007058BA" w:rsidRPr="00913CCB" w:rsidRDefault="007058BA" w:rsidP="007058B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7058BA">
                                    <w:rPr>
                                      <w:sz w:val="36"/>
                                      <w:szCs w:val="36"/>
                                      <w:lang w:val="uk-UA"/>
                                    </w:rPr>
                                    <w:t>Структура</w:t>
                                  </w:r>
                                  <w:r w:rsidR="00913CCB">
                                    <w:rPr>
                                      <w:sz w:val="36"/>
                                      <w:szCs w:val="36"/>
                                      <w:lang w:val="uk-UA"/>
                                    </w:rPr>
                                    <w:t xml:space="preserve"> полів</w:t>
                                  </w:r>
                                  <w:r w:rsidRPr="007058BA">
                                    <w:rPr>
                                      <w:sz w:val="36"/>
                                      <w:szCs w:val="36"/>
                                      <w:lang w:val="uk-UA"/>
                                    </w:rPr>
                                    <w:t xml:space="preserve"> бази даних «Кінотеатр»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55E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32.45pt;margin-top:-98.9pt;width:355.5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" stroked="f">
                      <v:textbox style="mso-fit-shape-to-text:t">
                        <w:txbxContent>
                          <w:p w14:paraId="55398EBA" w14:textId="4AA2CAE5" w:rsidR="007058BA" w:rsidRPr="00913CCB" w:rsidRDefault="007058BA" w:rsidP="007058B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058BA">
                              <w:rPr>
                                <w:sz w:val="36"/>
                                <w:szCs w:val="36"/>
                                <w:lang w:val="uk-UA"/>
                              </w:rPr>
                              <w:t>Структура</w:t>
                            </w:r>
                            <w:r w:rsidR="00913CCB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полів</w:t>
                            </w:r>
                            <w:r w:rsidRPr="007058BA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бази даних «Кінотеатр»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60E9">
              <w:rPr>
                <w:sz w:val="26"/>
                <w:szCs w:val="26"/>
                <w:lang w:val="uk-UA"/>
              </w:rPr>
              <w:t>Числовий</w:t>
            </w:r>
          </w:p>
          <w:p w14:paraId="264561AF" w14:textId="7624D2DA" w:rsidR="00FB60E9" w:rsidRDefault="005E7033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4EC1434D" w14:textId="7B62C598" w:rsidR="00FB60E9" w:rsidRDefault="005E7033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(50)</w:t>
            </w:r>
          </w:p>
          <w:p w14:paraId="673FBACF" w14:textId="76971924" w:rsidR="00FB60E9" w:rsidRDefault="005E7033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51858282" w14:textId="0A072E48" w:rsidR="00FB60E9" w:rsidRDefault="005E7033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Грошовий</w:t>
            </w:r>
          </w:p>
        </w:tc>
      </w:tr>
      <w:tr w:rsidR="00FB60E9" w:rsidRPr="00FB60E9" w14:paraId="7D2D6CEC" w14:textId="77777777" w:rsidTr="007058BA"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5468F" w14:textId="76F421FD" w:rsidR="00FB60E9" w:rsidRDefault="00A94521" w:rsidP="007058BA">
            <w:pPr>
              <w:pStyle w:val="-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Сутність</w:t>
            </w:r>
            <w:r w:rsidR="00FB60E9">
              <w:rPr>
                <w:rFonts w:ascii="Arial" w:hAnsi="Arial" w:cs="Arial"/>
                <w:i/>
                <w:sz w:val="26"/>
                <w:szCs w:val="26"/>
              </w:rPr>
              <w:t xml:space="preserve"> "</w:t>
            </w:r>
            <w:r>
              <w:rPr>
                <w:rFonts w:ascii="Arial" w:hAnsi="Arial" w:cs="Arial"/>
                <w:i/>
                <w:sz w:val="26"/>
                <w:szCs w:val="26"/>
                <w:lang w:val="en-US"/>
              </w:rPr>
              <w:t>administrator</w:t>
            </w:r>
            <w:r w:rsidR="00FB60E9">
              <w:rPr>
                <w:rFonts w:ascii="Arial" w:hAnsi="Arial" w:cs="Arial"/>
                <w:i/>
                <w:sz w:val="26"/>
                <w:szCs w:val="26"/>
              </w:rPr>
              <w:t>"</w:t>
            </w:r>
            <w:r w:rsidR="00FB60E9">
              <w:rPr>
                <w:sz w:val="26"/>
                <w:szCs w:val="26"/>
              </w:rPr>
              <w:t xml:space="preserve"> </w:t>
            </w:r>
          </w:p>
          <w:p w14:paraId="34D0B078" w14:textId="11C528CB" w:rsidR="00FB60E9" w:rsidRDefault="0047311D" w:rsidP="007058BA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Містить</w:t>
            </w:r>
            <w:r w:rsidR="00FB60E9">
              <w:rPr>
                <w:sz w:val="26"/>
                <w:szCs w:val="26"/>
              </w:rPr>
              <w:t xml:space="preserve"> інформацію про </w:t>
            </w:r>
            <w:r w:rsidR="005E7033">
              <w:rPr>
                <w:sz w:val="26"/>
                <w:szCs w:val="26"/>
              </w:rPr>
              <w:t>адміністраторів</w:t>
            </w:r>
          </w:p>
        </w:tc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8A8A" w14:textId="2008C9BA" w:rsidR="005E7033" w:rsidRDefault="005E7033" w:rsidP="007058BA">
            <w:pPr>
              <w:pStyle w:val="-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admin</w:t>
            </w:r>
            <w:r w:rsidRPr="00A94521"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id</w:t>
            </w:r>
            <w:proofErr w:type="spellEnd"/>
            <w:r>
              <w:rPr>
                <w:sz w:val="26"/>
                <w:szCs w:val="26"/>
              </w:rPr>
              <w:t xml:space="preserve">– унікальний ID </w:t>
            </w:r>
            <w:r>
              <w:rPr>
                <w:sz w:val="26"/>
                <w:szCs w:val="26"/>
              </w:rPr>
              <w:t>адміністратора</w:t>
            </w:r>
            <w:r>
              <w:rPr>
                <w:sz w:val="26"/>
                <w:szCs w:val="26"/>
              </w:rPr>
              <w:t xml:space="preserve"> в </w:t>
            </w:r>
            <w:r>
              <w:rPr>
                <w:rFonts w:ascii="Arial" w:hAnsi="Arial" w:cs="Arial"/>
                <w:sz w:val="28"/>
                <w:szCs w:val="26"/>
              </w:rPr>
              <w:t xml:space="preserve">БД, </w:t>
            </w:r>
            <w:r w:rsidRPr="00A94521">
              <w:rPr>
                <w:sz w:val="26"/>
                <w:szCs w:val="26"/>
              </w:rPr>
              <w:t xml:space="preserve">не допускає </w:t>
            </w:r>
            <w:r w:rsidRPr="00A94521">
              <w:rPr>
                <w:sz w:val="26"/>
                <w:szCs w:val="26"/>
                <w:lang w:val="en-US"/>
              </w:rPr>
              <w:t>NULL</w:t>
            </w:r>
            <w:r w:rsidRPr="005E7033">
              <w:rPr>
                <w:sz w:val="26"/>
                <w:szCs w:val="26"/>
                <w:lang w:val="ru-RU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</w:p>
          <w:p w14:paraId="09D5A4BB" w14:textId="71FB7627" w:rsidR="005E7033" w:rsidRDefault="005E7033" w:rsidP="007058BA">
            <w:pPr>
              <w:pStyle w:val="-"/>
              <w:jc w:val="both"/>
              <w:rPr>
                <w:sz w:val="26"/>
                <w:szCs w:val="26"/>
              </w:rPr>
            </w:pPr>
            <w:proofErr w:type="spellStart"/>
            <w:r w:rsidRPr="0034769D"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fullname</w:t>
            </w:r>
            <w:proofErr w:type="spellEnd"/>
            <w:r>
              <w:rPr>
                <w:sz w:val="26"/>
                <w:szCs w:val="26"/>
              </w:rPr>
              <w:t xml:space="preserve"> – повне ім’я </w:t>
            </w:r>
            <w:r>
              <w:rPr>
                <w:sz w:val="26"/>
                <w:szCs w:val="26"/>
              </w:rPr>
              <w:t>адміністратора</w:t>
            </w:r>
            <w:r>
              <w:rPr>
                <w:sz w:val="26"/>
                <w:szCs w:val="26"/>
              </w:rPr>
              <w:t>.</w:t>
            </w:r>
          </w:p>
          <w:p w14:paraId="641D502E" w14:textId="01FB1D71" w:rsidR="005E7033" w:rsidRDefault="005E7033" w:rsidP="007058BA">
            <w:pPr>
              <w:pStyle w:val="-"/>
              <w:jc w:val="both"/>
              <w:rPr>
                <w:sz w:val="26"/>
                <w:szCs w:val="26"/>
              </w:rPr>
            </w:pPr>
            <w:r w:rsidRPr="005E7033"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shift</w:t>
            </w:r>
            <w:r>
              <w:rPr>
                <w:sz w:val="26"/>
                <w:szCs w:val="26"/>
              </w:rPr>
              <w:t xml:space="preserve"> – зміна </w:t>
            </w:r>
            <w:r>
              <w:rPr>
                <w:sz w:val="26"/>
                <w:szCs w:val="26"/>
              </w:rPr>
              <w:t>адміністратора</w:t>
            </w:r>
            <w:r>
              <w:rPr>
                <w:sz w:val="26"/>
                <w:szCs w:val="26"/>
              </w:rPr>
              <w:t xml:space="preserve"> (в годинах).</w:t>
            </w:r>
          </w:p>
          <w:p w14:paraId="4D040AA8" w14:textId="68FC5830" w:rsidR="00FB60E9" w:rsidRDefault="005E7033" w:rsidP="007058BA">
            <w:pPr>
              <w:pStyle w:val="a"/>
              <w:ind w:firstLine="0"/>
              <w:rPr>
                <w:rFonts w:ascii="Arial" w:hAnsi="Arial" w:cs="Arial"/>
                <w:i/>
                <w:sz w:val="26"/>
                <w:szCs w:val="26"/>
                <w:lang w:val="uk-UA"/>
              </w:rPr>
            </w:pPr>
            <w:r w:rsidRPr="005E7033"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salary</w:t>
            </w:r>
            <w:r w:rsidRPr="005E7033"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  <w:lang w:val="uk-UA"/>
              </w:rPr>
              <w:t>зарплатня за м</w:t>
            </w:r>
            <w:r>
              <w:rPr>
                <w:sz w:val="26"/>
                <w:szCs w:val="26"/>
                <w:lang w:val="uk-UA"/>
              </w:rPr>
              <w:t>ісяць</w:t>
            </w:r>
            <w:r>
              <w:rPr>
                <w:sz w:val="26"/>
                <w:szCs w:val="26"/>
                <w:lang w:val="uk-UA"/>
              </w:rPr>
              <w:t xml:space="preserve"> (в гривнах).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A332" w14:textId="1804C436" w:rsidR="005E7033" w:rsidRDefault="005E7033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54DE8530" w14:textId="77777777" w:rsidR="005E7033" w:rsidRDefault="005E7033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(50)</w:t>
            </w:r>
          </w:p>
          <w:p w14:paraId="77A85BF9" w14:textId="77777777" w:rsidR="005E7033" w:rsidRDefault="005E7033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201FC0A0" w14:textId="10DD61FC" w:rsidR="00FB60E9" w:rsidRDefault="005E7033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Грошовий</w:t>
            </w:r>
          </w:p>
        </w:tc>
      </w:tr>
      <w:tr w:rsidR="00FB60E9" w14:paraId="01D3C585" w14:textId="77777777" w:rsidTr="007058BA"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89FC8" w14:textId="3354CB47" w:rsidR="00FB60E9" w:rsidRDefault="00A94521" w:rsidP="007058BA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Сутність</w:t>
            </w:r>
            <w:r w:rsidR="00FB60E9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</w:t>
            </w:r>
            <w:r w:rsidR="00FB60E9" w:rsidRPr="005E7033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c</w:t>
            </w:r>
            <w:r w:rsidRPr="005E7033">
              <w:rPr>
                <w:rFonts w:ascii="Arial" w:hAnsi="Arial" w:cs="Arial"/>
                <w:i/>
                <w:sz w:val="26"/>
                <w:szCs w:val="26"/>
              </w:rPr>
              <w:t>u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s</w:t>
            </w:r>
            <w:r w:rsidRPr="005E7033">
              <w:rPr>
                <w:rFonts w:ascii="Arial" w:hAnsi="Arial" w:cs="Arial"/>
                <w:i/>
                <w:sz w:val="26"/>
                <w:szCs w:val="26"/>
              </w:rPr>
              <w:t>t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o</w:t>
            </w:r>
            <w:r w:rsidRPr="005E7033">
              <w:rPr>
                <w:rFonts w:ascii="Arial" w:hAnsi="Arial" w:cs="Arial"/>
                <w:i/>
                <w:sz w:val="26"/>
                <w:szCs w:val="26"/>
              </w:rPr>
              <w:t>mer</w:t>
            </w:r>
            <w:r w:rsidR="00FB60E9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</w:p>
          <w:p w14:paraId="0FD693DA" w14:textId="44E0E17C" w:rsidR="00FB60E9" w:rsidRDefault="0047311D" w:rsidP="007058BA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Містить</w:t>
            </w:r>
            <w:r w:rsidR="00FB60E9">
              <w:rPr>
                <w:sz w:val="26"/>
                <w:szCs w:val="26"/>
                <w:lang w:val="uk-UA"/>
              </w:rPr>
              <w:t xml:space="preserve"> інформацію про </w:t>
            </w:r>
            <w:r>
              <w:rPr>
                <w:sz w:val="26"/>
                <w:szCs w:val="26"/>
                <w:lang w:val="uk-UA"/>
              </w:rPr>
              <w:t>відвідувача кінотеатру</w:t>
            </w:r>
          </w:p>
        </w:tc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4DF3" w14:textId="15F8A47B" w:rsidR="005E7033" w:rsidRPr="00913CCB" w:rsidRDefault="00A501B7" w:rsidP="007058BA">
            <w:pPr>
              <w:pStyle w:val="-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customer</w:t>
            </w:r>
            <w:r w:rsidR="005E7033" w:rsidRPr="00A94521"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id</w:t>
            </w:r>
            <w:proofErr w:type="spellEnd"/>
            <w:r w:rsidR="005E7033">
              <w:rPr>
                <w:sz w:val="26"/>
                <w:szCs w:val="26"/>
              </w:rPr>
              <w:t xml:space="preserve">– унікальний ID </w:t>
            </w:r>
            <w:r>
              <w:rPr>
                <w:sz w:val="26"/>
                <w:szCs w:val="26"/>
              </w:rPr>
              <w:t>відвідувача кінотеатру</w:t>
            </w:r>
            <w:r w:rsidR="005E7033">
              <w:rPr>
                <w:sz w:val="26"/>
                <w:szCs w:val="26"/>
              </w:rPr>
              <w:t xml:space="preserve"> в </w:t>
            </w:r>
            <w:r w:rsidR="005E7033">
              <w:rPr>
                <w:rFonts w:ascii="Arial" w:hAnsi="Arial" w:cs="Arial"/>
                <w:sz w:val="28"/>
                <w:szCs w:val="26"/>
              </w:rPr>
              <w:t xml:space="preserve">БД, </w:t>
            </w:r>
            <w:r w:rsidR="005E7033" w:rsidRPr="00A94521">
              <w:rPr>
                <w:sz w:val="26"/>
                <w:szCs w:val="26"/>
              </w:rPr>
              <w:t xml:space="preserve">не допускає </w:t>
            </w:r>
            <w:r w:rsidR="005E7033" w:rsidRPr="00A94521">
              <w:rPr>
                <w:sz w:val="26"/>
                <w:szCs w:val="26"/>
                <w:lang w:val="en-US"/>
              </w:rPr>
              <w:t>NULL</w:t>
            </w:r>
            <w:r w:rsidR="00913CCB">
              <w:rPr>
                <w:sz w:val="26"/>
                <w:szCs w:val="26"/>
              </w:rPr>
              <w:t>.</w:t>
            </w:r>
          </w:p>
          <w:p w14:paraId="599954CB" w14:textId="33ADB0FC" w:rsidR="005E7033" w:rsidRDefault="00A501B7" w:rsidP="007058BA">
            <w:pPr>
              <w:pStyle w:val="-"/>
              <w:ind w:left="975" w:hanging="975"/>
              <w:jc w:val="both"/>
              <w:rPr>
                <w:sz w:val="26"/>
                <w:szCs w:val="26"/>
              </w:rPr>
            </w:pPr>
            <w:proofErr w:type="spellStart"/>
            <w:r w:rsidRPr="00A501B7">
              <w:rPr>
                <w:rFonts w:ascii="Arial" w:hAnsi="Arial" w:cs="Arial"/>
                <w:i/>
                <w:color w:val="0000FF"/>
                <w:sz w:val="26"/>
                <w:szCs w:val="26"/>
                <w:lang w:val="en-US"/>
              </w:rPr>
              <w:t>cashierid</w:t>
            </w:r>
            <w:proofErr w:type="spellEnd"/>
            <w:r w:rsidRPr="00A501B7">
              <w:rPr>
                <w:rFonts w:ascii="Arial" w:hAnsi="Arial" w:cs="Arial"/>
                <w:i/>
                <w:color w:val="0000FF"/>
                <w:sz w:val="26"/>
                <w:szCs w:val="26"/>
              </w:rPr>
              <w:t xml:space="preserve"> </w:t>
            </w:r>
            <w:r w:rsidR="005E7033">
              <w:rPr>
                <w:sz w:val="26"/>
                <w:szCs w:val="26"/>
              </w:rPr>
              <w:t xml:space="preserve">– ID </w:t>
            </w:r>
            <w:r>
              <w:rPr>
                <w:sz w:val="26"/>
                <w:szCs w:val="26"/>
              </w:rPr>
              <w:t>касира</w:t>
            </w:r>
            <w:r w:rsidR="005E7033">
              <w:rPr>
                <w:sz w:val="26"/>
                <w:szCs w:val="26"/>
              </w:rPr>
              <w:t xml:space="preserve">, що </w:t>
            </w:r>
            <w:r>
              <w:rPr>
                <w:sz w:val="26"/>
                <w:szCs w:val="26"/>
              </w:rPr>
              <w:t>обслуговував відвідувача</w:t>
            </w:r>
            <w:r w:rsidR="005E7033">
              <w:rPr>
                <w:sz w:val="26"/>
                <w:szCs w:val="26"/>
              </w:rPr>
              <w:t xml:space="preserve">. </w:t>
            </w:r>
          </w:p>
          <w:p w14:paraId="6A56D0B3" w14:textId="50551A32" w:rsidR="005E7033" w:rsidRDefault="00A501B7" w:rsidP="007058BA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category</w:t>
            </w:r>
            <w:r w:rsidR="005E70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категорія відвідувача (напр., студент)</w:t>
            </w:r>
            <w:r w:rsidR="005E7033">
              <w:rPr>
                <w:sz w:val="26"/>
                <w:szCs w:val="26"/>
              </w:rPr>
              <w:t>.</w:t>
            </w:r>
          </w:p>
          <w:p w14:paraId="1F9164E1" w14:textId="55EA3DB0" w:rsidR="005E7033" w:rsidRDefault="00A501B7" w:rsidP="007058BA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privilege</w:t>
            </w:r>
            <w:r w:rsidR="005E7033">
              <w:rPr>
                <w:sz w:val="26"/>
                <w:szCs w:val="26"/>
              </w:rPr>
              <w:t xml:space="preserve"> –</w:t>
            </w:r>
            <w:r>
              <w:rPr>
                <w:sz w:val="26"/>
                <w:szCs w:val="26"/>
              </w:rPr>
              <w:t xml:space="preserve"> пільга (наявна або ні)</w:t>
            </w:r>
            <w:r w:rsidR="005E7033">
              <w:rPr>
                <w:sz w:val="26"/>
                <w:szCs w:val="26"/>
              </w:rPr>
              <w:t>.</w:t>
            </w:r>
          </w:p>
          <w:p w14:paraId="2D477A9F" w14:textId="5208D6F0" w:rsidR="00FB60E9" w:rsidRDefault="00A501B7" w:rsidP="007058BA">
            <w:pPr>
              <w:pStyle w:val="-"/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privilegesize</w:t>
            </w:r>
            <w:proofErr w:type="spellEnd"/>
            <w:r w:rsidR="005E7033" w:rsidRPr="00A501B7"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розмір пільги</w:t>
            </w:r>
            <w:r w:rsidR="005E7033">
              <w:rPr>
                <w:sz w:val="26"/>
                <w:szCs w:val="26"/>
              </w:rPr>
              <w:t xml:space="preserve"> (в гривнах).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1FE8" w14:textId="77777777" w:rsidR="00A501B7" w:rsidRDefault="00A501B7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084DFBCC" w14:textId="77777777" w:rsidR="00A501B7" w:rsidRDefault="00A501B7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32C185F8" w14:textId="77777777" w:rsidR="00A501B7" w:rsidRDefault="00A501B7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(50)</w:t>
            </w:r>
          </w:p>
          <w:p w14:paraId="453D5229" w14:textId="157EE628" w:rsidR="00A501B7" w:rsidRDefault="00A501B7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  <w:p w14:paraId="5C714E40" w14:textId="5C85CB48" w:rsidR="00FB60E9" w:rsidRDefault="00A501B7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Грошовий</w:t>
            </w:r>
          </w:p>
        </w:tc>
      </w:tr>
      <w:tr w:rsidR="00FB60E9" w14:paraId="6FA48705" w14:textId="77777777" w:rsidTr="007058BA"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31BF" w14:textId="219A4B6B" w:rsidR="00FB60E9" w:rsidRDefault="00A94521" w:rsidP="007058BA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Сутність</w:t>
            </w:r>
            <w:r w:rsidR="00FB60E9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f</w:t>
            </w:r>
            <w:r w:rsidRPr="005E7033">
              <w:rPr>
                <w:rFonts w:ascii="Arial" w:hAnsi="Arial" w:cs="Arial"/>
                <w:i/>
                <w:sz w:val="26"/>
                <w:szCs w:val="26"/>
              </w:rPr>
              <w:t>i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l</w:t>
            </w:r>
            <w:r w:rsidRPr="005E7033">
              <w:rPr>
                <w:rFonts w:ascii="Arial" w:hAnsi="Arial" w:cs="Arial"/>
                <w:i/>
                <w:sz w:val="26"/>
                <w:szCs w:val="26"/>
              </w:rPr>
              <w:t>m</w:t>
            </w:r>
            <w:r w:rsidR="00FB60E9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="00FB60E9">
              <w:rPr>
                <w:sz w:val="26"/>
                <w:szCs w:val="26"/>
                <w:lang w:val="uk-UA"/>
              </w:rPr>
              <w:t xml:space="preserve"> </w:t>
            </w:r>
          </w:p>
          <w:p w14:paraId="107A293C" w14:textId="08EE66E4" w:rsidR="00FB60E9" w:rsidRDefault="0047311D" w:rsidP="007058BA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Містить</w:t>
            </w:r>
            <w:r w:rsidR="00FB60E9">
              <w:rPr>
                <w:sz w:val="26"/>
                <w:szCs w:val="26"/>
                <w:lang w:val="uk-UA"/>
              </w:rPr>
              <w:t xml:space="preserve"> інформацію про </w:t>
            </w:r>
            <w:r>
              <w:rPr>
                <w:sz w:val="26"/>
                <w:szCs w:val="26"/>
                <w:lang w:val="uk-UA"/>
              </w:rPr>
              <w:t>фільм</w:t>
            </w:r>
          </w:p>
        </w:tc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587B" w14:textId="3AC119DF" w:rsidR="00A501B7" w:rsidRDefault="00A501B7" w:rsidP="007058BA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title</w:t>
            </w:r>
            <w:r>
              <w:rPr>
                <w:sz w:val="26"/>
                <w:szCs w:val="26"/>
              </w:rPr>
              <w:t>– унікальн</w:t>
            </w:r>
            <w:r>
              <w:rPr>
                <w:sz w:val="26"/>
                <w:szCs w:val="26"/>
              </w:rPr>
              <w:t>а назва фільму</w:t>
            </w:r>
            <w:r>
              <w:rPr>
                <w:sz w:val="26"/>
                <w:szCs w:val="26"/>
              </w:rPr>
              <w:t xml:space="preserve"> в </w:t>
            </w:r>
            <w:r>
              <w:rPr>
                <w:rFonts w:ascii="Arial" w:hAnsi="Arial" w:cs="Arial"/>
                <w:sz w:val="28"/>
                <w:szCs w:val="26"/>
              </w:rPr>
              <w:t xml:space="preserve">БД, </w:t>
            </w:r>
            <w:r w:rsidRPr="00A94521">
              <w:rPr>
                <w:sz w:val="26"/>
                <w:szCs w:val="26"/>
              </w:rPr>
              <w:t xml:space="preserve">не допускає </w:t>
            </w:r>
            <w:r w:rsidRPr="00A94521">
              <w:rPr>
                <w:sz w:val="26"/>
                <w:szCs w:val="26"/>
                <w:lang w:val="en-US"/>
              </w:rPr>
              <w:t>NULL</w:t>
            </w:r>
            <w:r w:rsidRPr="005E7033">
              <w:rPr>
                <w:sz w:val="26"/>
                <w:szCs w:val="26"/>
                <w:lang w:val="ru-RU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</w:p>
          <w:p w14:paraId="67511EA7" w14:textId="4170602F" w:rsidR="00A501B7" w:rsidRDefault="00A501B7" w:rsidP="007058BA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genr</w:t>
            </w:r>
            <w:r w:rsidRPr="0034769D"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жанр фільму</w:t>
            </w:r>
            <w:r>
              <w:rPr>
                <w:sz w:val="26"/>
                <w:szCs w:val="26"/>
              </w:rPr>
              <w:t>.</w:t>
            </w:r>
          </w:p>
          <w:p w14:paraId="2E11E0CF" w14:textId="1B52C42A" w:rsidR="00A501B7" w:rsidRPr="00A501B7" w:rsidRDefault="00A501B7" w:rsidP="007058BA">
            <w:pPr>
              <w:pStyle w:val="-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releasedate</w:t>
            </w:r>
            <w:proofErr w:type="spellEnd"/>
            <w:r w:rsidRPr="00A501B7"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дата початку показу у кінотеатрах</w:t>
            </w:r>
            <w:r>
              <w:rPr>
                <w:sz w:val="26"/>
                <w:szCs w:val="26"/>
              </w:rPr>
              <w:t>.</w:t>
            </w:r>
          </w:p>
          <w:p w14:paraId="0A079480" w14:textId="2ED6684C" w:rsidR="00FB60E9" w:rsidRDefault="00FB60E9" w:rsidP="007058BA">
            <w:pPr>
              <w:pStyle w:val="a"/>
              <w:spacing w:after="60"/>
              <w:ind w:left="1275" w:hanging="1275"/>
              <w:jc w:val="left"/>
              <w:rPr>
                <w:sz w:val="26"/>
                <w:szCs w:val="26"/>
                <w:lang w:val="uk-UA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C46A" w14:textId="0D8A26F0" w:rsidR="00FB60E9" w:rsidRDefault="00FB60E9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</w:t>
            </w:r>
            <w:r w:rsidR="00A501B7">
              <w:rPr>
                <w:sz w:val="26"/>
                <w:szCs w:val="26"/>
                <w:lang w:val="uk-UA"/>
              </w:rPr>
              <w:t>5</w:t>
            </w:r>
            <w:r>
              <w:rPr>
                <w:sz w:val="26"/>
                <w:szCs w:val="26"/>
                <w:lang w:val="uk-UA"/>
              </w:rPr>
              <w:t>0)</w:t>
            </w:r>
          </w:p>
          <w:p w14:paraId="77D3DC57" w14:textId="77777777" w:rsidR="00FB60E9" w:rsidRDefault="00FB60E9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(30)</w:t>
            </w:r>
          </w:p>
          <w:p w14:paraId="15B8DA89" w14:textId="083EBDD8" w:rsidR="00FB60E9" w:rsidRDefault="00A501B7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Дата</w:t>
            </w:r>
          </w:p>
        </w:tc>
      </w:tr>
      <w:tr w:rsidR="00FB60E9" w:rsidRPr="00FB60E9" w14:paraId="1424EE80" w14:textId="77777777" w:rsidTr="007058BA"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AF13" w14:textId="2CF9A8CD" w:rsidR="00FB60E9" w:rsidRDefault="00A94521" w:rsidP="007058BA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5E7033">
              <w:rPr>
                <w:rFonts w:ascii="Arial" w:hAnsi="Arial" w:cs="Arial"/>
                <w:i/>
                <w:sz w:val="26"/>
                <w:szCs w:val="26"/>
                <w:lang w:val="uk-UA"/>
              </w:rPr>
              <w:t>Сутність</w:t>
            </w:r>
            <w:r w:rsidR="00FB60E9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c</w:t>
            </w:r>
            <w:r w:rsidRPr="005E7033">
              <w:rPr>
                <w:rFonts w:ascii="Arial" w:hAnsi="Arial" w:cs="Arial"/>
                <w:i/>
                <w:sz w:val="26"/>
                <w:szCs w:val="26"/>
              </w:rPr>
              <w:t>i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n</w:t>
            </w:r>
            <w:r w:rsidRPr="005E7033">
              <w:rPr>
                <w:rFonts w:ascii="Arial" w:hAnsi="Arial" w:cs="Arial"/>
                <w:i/>
                <w:sz w:val="26"/>
                <w:szCs w:val="26"/>
              </w:rPr>
              <w:t>e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m</w:t>
            </w:r>
            <w:r w:rsidRPr="005E7033">
              <w:rPr>
                <w:rFonts w:ascii="Arial" w:hAnsi="Arial" w:cs="Arial"/>
                <w:i/>
                <w:sz w:val="26"/>
                <w:szCs w:val="26"/>
              </w:rPr>
              <w:t>a_h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a</w:t>
            </w:r>
            <w:r w:rsidRPr="005E7033">
              <w:rPr>
                <w:rFonts w:ascii="Arial" w:hAnsi="Arial" w:cs="Arial"/>
                <w:i/>
                <w:sz w:val="26"/>
                <w:szCs w:val="26"/>
              </w:rPr>
              <w:t>l</w:t>
            </w:r>
            <w:r w:rsidRPr="005E7033">
              <w:rPr>
                <w:rFonts w:ascii="Arial" w:hAnsi="Arial" w:cs="Arial"/>
                <w:i/>
                <w:sz w:val="26"/>
                <w:szCs w:val="26"/>
                <w:lang w:val="en-US"/>
              </w:rPr>
              <w:t>l</w:t>
            </w:r>
            <w:r w:rsidR="00FB60E9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="00FB60E9">
              <w:rPr>
                <w:sz w:val="26"/>
                <w:szCs w:val="26"/>
                <w:lang w:val="uk-UA"/>
              </w:rPr>
              <w:t xml:space="preserve"> </w:t>
            </w:r>
          </w:p>
          <w:p w14:paraId="4E3520E0" w14:textId="1C5074AB" w:rsidR="00FB60E9" w:rsidRDefault="0047311D" w:rsidP="007058BA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Містить</w:t>
            </w:r>
            <w:r w:rsidR="00FB60E9">
              <w:rPr>
                <w:sz w:val="26"/>
                <w:szCs w:val="26"/>
                <w:lang w:val="uk-UA"/>
              </w:rPr>
              <w:t xml:space="preserve"> інформацію про </w:t>
            </w:r>
            <w:r>
              <w:rPr>
                <w:sz w:val="26"/>
                <w:szCs w:val="26"/>
                <w:lang w:val="uk-UA"/>
              </w:rPr>
              <w:t>зал кінотеатру</w:t>
            </w:r>
          </w:p>
        </w:tc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1B52" w14:textId="368E0F48" w:rsidR="00FB60E9" w:rsidRDefault="00A501B7" w:rsidP="007058BA">
            <w:pPr>
              <w:pStyle w:val="-"/>
              <w:ind w:left="792" w:hanging="792"/>
              <w:jc w:val="both"/>
              <w:rPr>
                <w:rFonts w:ascii="Arial" w:hAnsi="Arial" w:cs="Arial"/>
                <w:sz w:val="28"/>
                <w:szCs w:val="26"/>
              </w:rPr>
            </w:pPr>
            <w:r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en-US"/>
              </w:rPr>
              <w:t>hall</w:t>
            </w:r>
            <w:r w:rsidRPr="0047311D"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ru-RU"/>
              </w:rPr>
              <w:t>_</w:t>
            </w:r>
            <w:r>
              <w:rPr>
                <w:rFonts w:ascii="Arial" w:hAnsi="Arial" w:cs="Arial"/>
                <w:b/>
                <w:i/>
                <w:color w:val="C00000"/>
                <w:sz w:val="26"/>
                <w:szCs w:val="26"/>
                <w:lang w:val="en-US"/>
              </w:rPr>
              <w:t>number</w:t>
            </w:r>
            <w:r w:rsidR="00FB60E9">
              <w:rPr>
                <w:sz w:val="26"/>
                <w:szCs w:val="26"/>
              </w:rPr>
              <w:t xml:space="preserve"> – унікальний </w:t>
            </w:r>
            <w:r>
              <w:rPr>
                <w:sz w:val="26"/>
                <w:szCs w:val="26"/>
              </w:rPr>
              <w:t>номер</w:t>
            </w:r>
            <w:r w:rsidR="0047311D">
              <w:rPr>
                <w:sz w:val="26"/>
                <w:szCs w:val="26"/>
              </w:rPr>
              <w:t xml:space="preserve"> залу</w:t>
            </w:r>
            <w:r w:rsidR="00FB60E9">
              <w:rPr>
                <w:sz w:val="26"/>
                <w:szCs w:val="26"/>
              </w:rPr>
              <w:t xml:space="preserve"> в </w:t>
            </w:r>
            <w:r w:rsidR="00FB60E9">
              <w:rPr>
                <w:rFonts w:ascii="Arial" w:hAnsi="Arial" w:cs="Arial"/>
                <w:sz w:val="28"/>
                <w:szCs w:val="26"/>
              </w:rPr>
              <w:t>БД</w:t>
            </w:r>
            <w:r w:rsidR="0047311D">
              <w:rPr>
                <w:rFonts w:ascii="Arial" w:hAnsi="Arial" w:cs="Arial"/>
                <w:sz w:val="28"/>
                <w:szCs w:val="26"/>
              </w:rPr>
              <w:t>.</w:t>
            </w:r>
          </w:p>
          <w:p w14:paraId="55083F3C" w14:textId="47AC7483" w:rsidR="0047311D" w:rsidRDefault="0047311D" w:rsidP="007058BA">
            <w:pPr>
              <w:pStyle w:val="-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number_of_seats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кількість місць</w:t>
            </w:r>
            <w:r>
              <w:rPr>
                <w:sz w:val="26"/>
                <w:szCs w:val="26"/>
              </w:rPr>
              <w:t>.</w:t>
            </w:r>
          </w:p>
          <w:p w14:paraId="4CDA68A4" w14:textId="77777777" w:rsidR="0047311D" w:rsidRPr="0047311D" w:rsidRDefault="0047311D" w:rsidP="007058BA">
            <w:pPr>
              <w:pStyle w:val="-"/>
              <w:ind w:left="792" w:hanging="792"/>
              <w:jc w:val="both"/>
              <w:rPr>
                <w:sz w:val="26"/>
                <w:szCs w:val="26"/>
              </w:rPr>
            </w:pPr>
          </w:p>
          <w:p w14:paraId="619412D8" w14:textId="0FB75626" w:rsidR="00A501B7" w:rsidRDefault="00A501B7" w:rsidP="007058BA">
            <w:pPr>
              <w:pStyle w:val="-"/>
              <w:jc w:val="both"/>
              <w:rPr>
                <w:sz w:val="26"/>
                <w:szCs w:val="26"/>
              </w:rPr>
            </w:pPr>
          </w:p>
          <w:p w14:paraId="3FB431D3" w14:textId="6A05C236" w:rsidR="00FB60E9" w:rsidRDefault="00FB60E9" w:rsidP="007058BA">
            <w:pPr>
              <w:pStyle w:val="a"/>
              <w:spacing w:after="60"/>
              <w:ind w:firstLine="0"/>
              <w:rPr>
                <w:sz w:val="26"/>
                <w:szCs w:val="26"/>
                <w:lang w:val="uk-UA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4C62" w14:textId="77777777" w:rsidR="00FB60E9" w:rsidRDefault="00FB60E9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32697E74" w14:textId="7A3A602D" w:rsidR="00FB60E9" w:rsidRDefault="00FB60E9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</w:tc>
      </w:tr>
      <w:tr w:rsidR="0047311D" w:rsidRPr="00FB60E9" w14:paraId="287A58A4" w14:textId="77777777" w:rsidTr="007058BA"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E6D7A" w14:textId="078F3BDE" w:rsidR="0047311D" w:rsidRDefault="0047311D" w:rsidP="007058BA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 "</w:t>
            </w:r>
            <w:proofErr w:type="spellStart"/>
            <w:r w:rsidRPr="005E7033">
              <w:rPr>
                <w:rStyle w:val="a0"/>
                <w:rFonts w:ascii="Arial" w:hAnsi="Arial" w:cs="Arial"/>
                <w:b w:val="0"/>
                <w:bCs/>
                <w:i/>
                <w:iCs/>
                <w:sz w:val="26"/>
                <w:szCs w:val="26"/>
                <w:lang w:val="en-US"/>
              </w:rPr>
              <w:t>customer</w:t>
            </w:r>
            <w:r w:rsidRPr="0047311D">
              <w:rPr>
                <w:rStyle w:val="a0"/>
                <w:rFonts w:ascii="Arial" w:hAnsi="Arial" w:cs="Arial"/>
                <w:b w:val="0"/>
                <w:bCs/>
                <w:i/>
                <w:iCs/>
                <w:sz w:val="26"/>
                <w:szCs w:val="26"/>
                <w:lang w:val="en-US"/>
              </w:rPr>
              <w:t>_</w:t>
            </w:r>
            <w:r w:rsidRPr="005E7033">
              <w:rPr>
                <w:rStyle w:val="a0"/>
                <w:rFonts w:ascii="Arial" w:hAnsi="Arial" w:cs="Arial"/>
                <w:b w:val="0"/>
                <w:bCs/>
                <w:i/>
                <w:iCs/>
                <w:sz w:val="26"/>
                <w:szCs w:val="26"/>
                <w:lang w:val="en-US"/>
              </w:rPr>
              <w:t>film</w:t>
            </w:r>
            <w:proofErr w:type="spellEnd"/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>
              <w:rPr>
                <w:sz w:val="26"/>
                <w:szCs w:val="26"/>
                <w:lang w:val="uk-UA"/>
              </w:rPr>
              <w:t xml:space="preserve"> </w:t>
            </w:r>
          </w:p>
          <w:p w14:paraId="5B1ADE60" w14:textId="64DDD1F3" w:rsidR="0047311D" w:rsidRDefault="0047311D" w:rsidP="007058BA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Містить інформацію про те, який відвідувач прийшов на який фільм та дату сеансу</w:t>
            </w:r>
          </w:p>
        </w:tc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14D9" w14:textId="7ECAADFD" w:rsidR="0047311D" w:rsidRPr="00913CCB" w:rsidRDefault="0047311D" w:rsidP="007058BA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lastRenderedPageBreak/>
              <w:t>c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ustomer</w:t>
            </w:r>
            <w:r w:rsidRPr="0047311D"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</w:rPr>
              <w:t>_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film</w:t>
            </w:r>
            <w:r w:rsidRPr="0047311D"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</w:rPr>
              <w:t>_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id</w:t>
            </w:r>
            <w:r>
              <w:rPr>
                <w:sz w:val="26"/>
                <w:szCs w:val="26"/>
              </w:rPr>
              <w:t xml:space="preserve">– унікальний ID </w:t>
            </w:r>
            <w:r>
              <w:rPr>
                <w:sz w:val="26"/>
                <w:szCs w:val="26"/>
              </w:rPr>
              <w:t>відношення</w:t>
            </w:r>
            <w:r>
              <w:rPr>
                <w:sz w:val="26"/>
                <w:szCs w:val="26"/>
              </w:rPr>
              <w:t xml:space="preserve"> в </w:t>
            </w:r>
            <w:r>
              <w:rPr>
                <w:rFonts w:ascii="Arial" w:hAnsi="Arial" w:cs="Arial"/>
                <w:sz w:val="28"/>
                <w:szCs w:val="26"/>
              </w:rPr>
              <w:t xml:space="preserve">БД, </w:t>
            </w:r>
            <w:r w:rsidRPr="00A94521">
              <w:rPr>
                <w:sz w:val="26"/>
                <w:szCs w:val="26"/>
              </w:rPr>
              <w:t xml:space="preserve">не допускає </w:t>
            </w:r>
            <w:r w:rsidRPr="00A94521">
              <w:rPr>
                <w:sz w:val="26"/>
                <w:szCs w:val="26"/>
                <w:lang w:val="en-US"/>
              </w:rPr>
              <w:t>NULL</w:t>
            </w:r>
            <w:r w:rsidR="00913CCB">
              <w:rPr>
                <w:sz w:val="26"/>
                <w:szCs w:val="26"/>
              </w:rPr>
              <w:t>.</w:t>
            </w:r>
          </w:p>
          <w:p w14:paraId="54E89495" w14:textId="3A00516B" w:rsidR="0047311D" w:rsidRDefault="0047311D" w:rsidP="007058BA">
            <w:pPr>
              <w:pStyle w:val="-"/>
              <w:ind w:left="975" w:hanging="975"/>
              <w:jc w:val="both"/>
              <w:rPr>
                <w:sz w:val="26"/>
                <w:szCs w:val="26"/>
              </w:rPr>
            </w:pPr>
            <w:proofErr w:type="spellStart"/>
            <w:r w:rsidRPr="00A501B7">
              <w:rPr>
                <w:rFonts w:ascii="Arial" w:hAnsi="Arial" w:cs="Arial"/>
                <w:i/>
                <w:color w:val="0000FF"/>
                <w:sz w:val="26"/>
                <w:szCs w:val="26"/>
                <w:lang w:val="en-US"/>
              </w:rPr>
              <w:t>c</w:t>
            </w:r>
            <w:r>
              <w:rPr>
                <w:rFonts w:ascii="Arial" w:hAnsi="Arial" w:cs="Arial"/>
                <w:i/>
                <w:color w:val="0000FF"/>
                <w:sz w:val="26"/>
                <w:szCs w:val="26"/>
                <w:lang w:val="en-US"/>
              </w:rPr>
              <w:t>ustome</w:t>
            </w:r>
            <w:r w:rsidRPr="00A501B7">
              <w:rPr>
                <w:rFonts w:ascii="Arial" w:hAnsi="Arial" w:cs="Arial"/>
                <w:i/>
                <w:color w:val="0000FF"/>
                <w:sz w:val="26"/>
                <w:szCs w:val="26"/>
                <w:lang w:val="en-US"/>
              </w:rPr>
              <w:t>rid</w:t>
            </w:r>
            <w:proofErr w:type="spellEnd"/>
            <w:r w:rsidRPr="00A501B7">
              <w:rPr>
                <w:rFonts w:ascii="Arial" w:hAnsi="Arial" w:cs="Arial"/>
                <w:i/>
                <w:color w:val="0000FF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– ID </w:t>
            </w:r>
            <w:r>
              <w:rPr>
                <w:sz w:val="26"/>
                <w:szCs w:val="26"/>
              </w:rPr>
              <w:t>відвідувача</w:t>
            </w:r>
            <w:r>
              <w:rPr>
                <w:sz w:val="26"/>
                <w:szCs w:val="26"/>
              </w:rPr>
              <w:t xml:space="preserve">, що </w:t>
            </w:r>
            <w:r>
              <w:rPr>
                <w:sz w:val="26"/>
                <w:szCs w:val="26"/>
              </w:rPr>
              <w:t>переглядає фільм.</w:t>
            </w:r>
            <w:r>
              <w:rPr>
                <w:sz w:val="26"/>
                <w:szCs w:val="26"/>
              </w:rPr>
              <w:t xml:space="preserve"> </w:t>
            </w:r>
          </w:p>
          <w:p w14:paraId="79990A77" w14:textId="73263D0D" w:rsidR="0047311D" w:rsidRDefault="0047311D" w:rsidP="007058BA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lastRenderedPageBreak/>
              <w:t>title</w:t>
            </w:r>
            <w:r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назва фільму, на який прийшов відвідувач.</w:t>
            </w:r>
          </w:p>
          <w:p w14:paraId="01BA44E3" w14:textId="20282BB9" w:rsidR="0047311D" w:rsidRDefault="0047311D" w:rsidP="007058BA">
            <w:pPr>
              <w:pStyle w:val="-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filmdate</w:t>
            </w:r>
            <w:proofErr w:type="spellEnd"/>
            <w:r w:rsidRPr="0047311D"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дата відвідування фільму користувачем</w:t>
            </w:r>
            <w:r>
              <w:rPr>
                <w:sz w:val="26"/>
                <w:szCs w:val="26"/>
              </w:rPr>
              <w:t>.</w:t>
            </w:r>
          </w:p>
          <w:p w14:paraId="7F337E79" w14:textId="2E39FD61" w:rsidR="0047311D" w:rsidRDefault="0047311D" w:rsidP="007058BA">
            <w:pPr>
              <w:pStyle w:val="-"/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</w:p>
          <w:p w14:paraId="06733BA1" w14:textId="6E94DDCD" w:rsidR="0047311D" w:rsidRDefault="0047311D" w:rsidP="007058BA">
            <w:pPr>
              <w:pStyle w:val="-"/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4909" w14:textId="77777777" w:rsidR="0047311D" w:rsidRDefault="0047311D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lastRenderedPageBreak/>
              <w:t>Числовий</w:t>
            </w:r>
          </w:p>
          <w:p w14:paraId="17D5A4EE" w14:textId="77777777" w:rsidR="0047311D" w:rsidRDefault="0047311D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7A24FCF3" w14:textId="09B62B21" w:rsidR="0047311D" w:rsidRDefault="0047311D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lastRenderedPageBreak/>
              <w:t>Текстовий(5)</w:t>
            </w:r>
          </w:p>
          <w:p w14:paraId="238E630B" w14:textId="2463D8EB" w:rsidR="0047311D" w:rsidRDefault="0047311D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Дата</w:t>
            </w:r>
          </w:p>
        </w:tc>
      </w:tr>
      <w:tr w:rsidR="0047311D" w14:paraId="0D5207E4" w14:textId="77777777" w:rsidTr="007058BA"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75587" w14:textId="0251B1BA" w:rsidR="0047311D" w:rsidRDefault="0047311D" w:rsidP="007058BA">
            <w:pPr>
              <w:pStyle w:val="a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lastRenderedPageBreak/>
              <w:t>Відношення "</w:t>
            </w:r>
            <w:r w:rsidRPr="0047311D">
              <w:rPr>
                <w:rFonts w:ascii="Arial" w:hAnsi="Arial" w:cs="Arial"/>
                <w:i/>
                <w:sz w:val="26"/>
                <w:szCs w:val="26"/>
                <w:lang w:val="en-US"/>
              </w:rPr>
              <w:t>h</w:t>
            </w:r>
            <w:r w:rsidRPr="0047311D">
              <w:rPr>
                <w:rFonts w:ascii="Arial" w:hAnsi="Arial" w:cs="Arial"/>
                <w:i/>
                <w:sz w:val="26"/>
                <w:szCs w:val="26"/>
              </w:rPr>
              <w:t>a</w:t>
            </w:r>
            <w:r w:rsidRPr="0047311D">
              <w:rPr>
                <w:rFonts w:ascii="Arial" w:hAnsi="Arial" w:cs="Arial"/>
                <w:i/>
                <w:sz w:val="26"/>
                <w:szCs w:val="26"/>
                <w:lang w:val="en-US"/>
              </w:rPr>
              <w:t>l</w:t>
            </w:r>
            <w:r w:rsidRPr="0047311D">
              <w:rPr>
                <w:rFonts w:ascii="Arial" w:hAnsi="Arial" w:cs="Arial"/>
                <w:i/>
                <w:sz w:val="26"/>
                <w:szCs w:val="26"/>
              </w:rPr>
              <w:t>l_f</w:t>
            </w:r>
            <w:proofErr w:type="spellStart"/>
            <w:r w:rsidRPr="0047311D">
              <w:rPr>
                <w:rFonts w:ascii="Arial" w:hAnsi="Arial" w:cs="Arial"/>
                <w:i/>
                <w:sz w:val="26"/>
                <w:szCs w:val="26"/>
                <w:lang w:val="en-US"/>
              </w:rPr>
              <w:t>il</w:t>
            </w:r>
            <w:proofErr w:type="spellEnd"/>
            <w:r w:rsidRPr="0047311D">
              <w:rPr>
                <w:rFonts w:ascii="Arial" w:hAnsi="Arial" w:cs="Arial"/>
                <w:i/>
                <w:sz w:val="26"/>
                <w:szCs w:val="26"/>
              </w:rPr>
              <w:t>m</w:t>
            </w: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>
              <w:rPr>
                <w:sz w:val="26"/>
                <w:szCs w:val="26"/>
                <w:lang w:val="uk-UA"/>
              </w:rPr>
              <w:t xml:space="preserve"> </w:t>
            </w:r>
          </w:p>
          <w:p w14:paraId="468926F6" w14:textId="5FA5CC3E" w:rsidR="0047311D" w:rsidRDefault="00FB756A" w:rsidP="007058BA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Містить інформацію про те, в якому залі транслюється який фільм</w:t>
            </w:r>
          </w:p>
        </w:tc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78AF" w14:textId="1440287B" w:rsidR="00FB756A" w:rsidRPr="003E55CB" w:rsidRDefault="00FB756A" w:rsidP="007058BA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hall</w:t>
            </w:r>
            <w:r w:rsidRPr="0047311D"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</w:rPr>
              <w:t>_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film</w:t>
            </w:r>
            <w:r w:rsidRPr="0047311D"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</w:rPr>
              <w:t>_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26"/>
                <w:szCs w:val="26"/>
                <w:lang w:val="en-US"/>
              </w:rPr>
              <w:t>id</w:t>
            </w:r>
            <w:r>
              <w:rPr>
                <w:sz w:val="26"/>
                <w:szCs w:val="26"/>
              </w:rPr>
              <w:t xml:space="preserve">– унікальний ID відношення в </w:t>
            </w:r>
            <w:r>
              <w:rPr>
                <w:rFonts w:ascii="Arial" w:hAnsi="Arial" w:cs="Arial"/>
                <w:sz w:val="28"/>
                <w:szCs w:val="26"/>
              </w:rPr>
              <w:t xml:space="preserve">БД, </w:t>
            </w:r>
            <w:r w:rsidRPr="00A94521">
              <w:rPr>
                <w:sz w:val="26"/>
                <w:szCs w:val="26"/>
              </w:rPr>
              <w:t xml:space="preserve">не допускає </w:t>
            </w:r>
            <w:r w:rsidRPr="00A94521">
              <w:rPr>
                <w:sz w:val="26"/>
                <w:szCs w:val="26"/>
                <w:lang w:val="en-US"/>
              </w:rPr>
              <w:t>NULL</w:t>
            </w:r>
            <w:r w:rsidR="003E55CB">
              <w:rPr>
                <w:sz w:val="26"/>
                <w:szCs w:val="26"/>
              </w:rPr>
              <w:t>.</w:t>
            </w:r>
          </w:p>
          <w:p w14:paraId="26087900" w14:textId="2E126F2F" w:rsidR="00FB756A" w:rsidRDefault="00FB756A" w:rsidP="007058BA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title</w:t>
            </w:r>
            <w:r>
              <w:rPr>
                <w:sz w:val="26"/>
                <w:szCs w:val="26"/>
              </w:rPr>
              <w:t xml:space="preserve"> – назва фільму, </w:t>
            </w:r>
            <w:r w:rsidR="003E55CB">
              <w:rPr>
                <w:sz w:val="26"/>
                <w:szCs w:val="26"/>
              </w:rPr>
              <w:t>який транслюється в кінозалі</w:t>
            </w:r>
            <w:r>
              <w:rPr>
                <w:sz w:val="26"/>
                <w:szCs w:val="26"/>
              </w:rPr>
              <w:t>.</w:t>
            </w:r>
          </w:p>
          <w:p w14:paraId="2E16C806" w14:textId="63CF9E57" w:rsidR="00FB756A" w:rsidRDefault="003E55CB" w:rsidP="007058BA">
            <w:pPr>
              <w:pStyle w:val="-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hall</w:t>
            </w:r>
            <w:r w:rsidRPr="003E55CB">
              <w:rPr>
                <w:rFonts w:ascii="Arial" w:hAnsi="Arial" w:cs="Arial"/>
                <w:i/>
                <w:iCs/>
                <w:sz w:val="26"/>
                <w:szCs w:val="26"/>
              </w:rPr>
              <w:t>_</w:t>
            </w: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numb</w:t>
            </w:r>
            <w:r w:rsidR="00FB756A"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e</w:t>
            </w: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r</w:t>
            </w:r>
            <w:r w:rsidR="00FB756A" w:rsidRPr="0047311D"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</w:t>
            </w:r>
            <w:r w:rsidR="00FB756A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номер кінозалу</w:t>
            </w:r>
            <w:r w:rsidR="00FB756A">
              <w:rPr>
                <w:sz w:val="26"/>
                <w:szCs w:val="26"/>
              </w:rPr>
              <w:t>.</w:t>
            </w:r>
          </w:p>
          <w:p w14:paraId="08BE84DC" w14:textId="127F9041" w:rsidR="003E55CB" w:rsidRDefault="003E55CB" w:rsidP="007058BA">
            <w:pPr>
              <w:pStyle w:val="-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filmdate</w:t>
            </w:r>
            <w:proofErr w:type="spellEnd"/>
            <w:r w:rsidRPr="0047311D"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– дата </w:t>
            </w:r>
            <w:r>
              <w:rPr>
                <w:sz w:val="26"/>
                <w:szCs w:val="26"/>
              </w:rPr>
              <w:t>транслювання фільму в кінозалі</w:t>
            </w:r>
            <w:r>
              <w:rPr>
                <w:sz w:val="26"/>
                <w:szCs w:val="26"/>
              </w:rPr>
              <w:t>.</w:t>
            </w:r>
          </w:p>
          <w:p w14:paraId="4506A19C" w14:textId="43B2B877" w:rsidR="0047311D" w:rsidRDefault="0047311D" w:rsidP="007058BA">
            <w:pPr>
              <w:pStyle w:val="-"/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A54E" w14:textId="77777777" w:rsidR="0047311D" w:rsidRDefault="0047311D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0B3C6DB1" w14:textId="77777777" w:rsidR="0047311D" w:rsidRDefault="0047311D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 (20)</w:t>
            </w:r>
          </w:p>
          <w:p w14:paraId="32750020" w14:textId="77777777" w:rsidR="0047311D" w:rsidRDefault="0047311D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14:paraId="2848D64D" w14:textId="50B24E7B" w:rsidR="003E55CB" w:rsidRDefault="003E55CB" w:rsidP="007058BA">
            <w:pPr>
              <w:pStyle w:val="a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Дата</w:t>
            </w:r>
          </w:p>
        </w:tc>
      </w:tr>
      <w:bookmarkEnd w:id="0"/>
    </w:tbl>
    <w:p w14:paraId="198A5294" w14:textId="77777777" w:rsidR="00FB60E9" w:rsidRDefault="00FB60E9" w:rsidP="00FB60E9">
      <w:pPr>
        <w:rPr>
          <w:lang w:val="uk-UA"/>
        </w:rPr>
      </w:pPr>
    </w:p>
    <w:p w14:paraId="6A8EAA1D" w14:textId="77777777" w:rsidR="00D23F2A" w:rsidRDefault="00D23F2A"/>
    <w:sectPr w:rsidR="00D23F2A" w:rsidSect="00A94521">
      <w:pgSz w:w="15840" w:h="12240" w:orient="landscape"/>
      <w:pgMar w:top="850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E9"/>
    <w:rsid w:val="0034769D"/>
    <w:rsid w:val="003E55CB"/>
    <w:rsid w:val="0047311D"/>
    <w:rsid w:val="005E7033"/>
    <w:rsid w:val="007058BA"/>
    <w:rsid w:val="00913CCB"/>
    <w:rsid w:val="00A501B7"/>
    <w:rsid w:val="00A94521"/>
    <w:rsid w:val="00D23F2A"/>
    <w:rsid w:val="00FB60E9"/>
    <w:rsid w:val="00FB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A4AA"/>
  <w15:chartTrackingRefBased/>
  <w15:docId w15:val="{61BA0A6C-197B-4287-B96D-4F4926F2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6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документа"/>
    <w:basedOn w:val="Normal"/>
    <w:rsid w:val="00FB60E9"/>
    <w:pPr>
      <w:ind w:firstLine="709"/>
      <w:jc w:val="both"/>
    </w:pPr>
    <w:rPr>
      <w:sz w:val="24"/>
      <w:szCs w:val="24"/>
    </w:rPr>
  </w:style>
  <w:style w:type="paragraph" w:customStyle="1" w:styleId="-">
    <w:name w:val="Текст в таблице - боковик"/>
    <w:basedOn w:val="Normal"/>
    <w:rsid w:val="00FB60E9"/>
    <w:rPr>
      <w:sz w:val="24"/>
      <w:szCs w:val="24"/>
      <w:lang w:val="uk-UA"/>
    </w:rPr>
  </w:style>
  <w:style w:type="character" w:customStyle="1" w:styleId="a0">
    <w:name w:val="Выделение в тексте документа"/>
    <w:rsid w:val="00FB60E9"/>
    <w:rPr>
      <w:rFonts w:ascii="Times New Roman" w:hAnsi="Times New Roman" w:cs="Times New Roman" w:hint="default"/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</dc:creator>
  <cp:keywords/>
  <dc:description/>
  <cp:lastModifiedBy>Valeria T</cp:lastModifiedBy>
  <cp:revision>5</cp:revision>
  <dcterms:created xsi:type="dcterms:W3CDTF">2019-09-24T14:28:00Z</dcterms:created>
  <dcterms:modified xsi:type="dcterms:W3CDTF">2019-09-24T17:19:00Z</dcterms:modified>
</cp:coreProperties>
</file>