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A6B33" w14:textId="77777777" w:rsidR="00461116" w:rsidRPr="00461116" w:rsidRDefault="00461116" w:rsidP="0046111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b/>
          <w:kern w:val="0"/>
        </w:rPr>
      </w:pPr>
      <w:r w:rsidRPr="00461116">
        <w:rPr>
          <w:rFonts w:ascii="Helvetica" w:hAnsi="Helvetica" w:cs="Helvetica"/>
          <w:b/>
          <w:kern w:val="0"/>
        </w:rPr>
        <w:t>A</w:t>
      </w:r>
      <w:r w:rsidRPr="00461116">
        <w:rPr>
          <w:rFonts w:ascii="Helvetica" w:hAnsi="Helvetica" w:cs="Helvetica" w:hint="eastAsia"/>
          <w:b/>
          <w:kern w:val="0"/>
        </w:rPr>
        <w:t>ppDelegate.m</w:t>
      </w:r>
    </w:p>
    <w:p w14:paraId="4B2F5D5E" w14:textId="77777777" w:rsidR="00461116" w:rsidRDefault="00461116" w:rsidP="0046111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731DB0D1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)application:(</w:t>
      </w:r>
      <w:r>
        <w:rPr>
          <w:rFonts w:ascii="Menlo" w:hAnsi="Menlo" w:cs="Menlo"/>
          <w:color w:val="5C2699"/>
          <w:kern w:val="0"/>
          <w:sz w:val="22"/>
          <w:szCs w:val="22"/>
        </w:rPr>
        <w:t>UIApplication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*)application didFinishLaunchingWithOptions:(</w:t>
      </w:r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*)launchOptions {</w:t>
      </w:r>
    </w:p>
    <w:p w14:paraId="551541AD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Override point for customization after application launch.</w:t>
      </w:r>
    </w:p>
    <w:p w14:paraId="2B857E83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3B533A50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</w:t>
      </w:r>
      <w:r>
        <w:rPr>
          <w:rFonts w:ascii="Menlo" w:hAnsi="Menlo" w:cs="Menlo"/>
          <w:color w:val="007400"/>
          <w:kern w:val="0"/>
          <w:sz w:val="22"/>
          <w:szCs w:val="22"/>
        </w:rPr>
        <w:t>window</w:t>
      </w:r>
      <w:r>
        <w:rPr>
          <w:rFonts w:ascii="Menlo" w:hAnsi="Menlo" w:cs="Menlo"/>
          <w:color w:val="007400"/>
          <w:kern w:val="0"/>
          <w:sz w:val="22"/>
          <w:szCs w:val="22"/>
        </w:rPr>
        <w:t>对象</w:t>
      </w:r>
    </w:p>
    <w:p w14:paraId="02F0D6EC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属于</w:t>
      </w:r>
      <w:r>
        <w:rPr>
          <w:rFonts w:ascii="Menlo" w:hAnsi="Menlo" w:cs="Menlo"/>
          <w:color w:val="007400"/>
          <w:kern w:val="0"/>
          <w:sz w:val="22"/>
          <w:szCs w:val="22"/>
        </w:rPr>
        <w:t>AppDelegate</w:t>
      </w:r>
      <w:r>
        <w:rPr>
          <w:rFonts w:ascii="Menlo" w:hAnsi="Menlo" w:cs="Menlo"/>
          <w:color w:val="007400"/>
          <w:kern w:val="0"/>
          <w:sz w:val="22"/>
          <w:szCs w:val="22"/>
        </w:rPr>
        <w:t>的属性</w:t>
      </w:r>
    </w:p>
    <w:p w14:paraId="6C71D6A0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UIScreen</w:t>
      </w:r>
      <w:r>
        <w:rPr>
          <w:rFonts w:ascii="Menlo" w:hAnsi="Menlo" w:cs="Menlo"/>
          <w:color w:val="007400"/>
          <w:kern w:val="0"/>
          <w:sz w:val="22"/>
          <w:szCs w:val="22"/>
        </w:rPr>
        <w:t>：表示屏幕硬件类</w:t>
      </w:r>
    </w:p>
    <w:p w14:paraId="6643AF7C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mainscreen</w:t>
      </w:r>
      <w:r>
        <w:rPr>
          <w:rFonts w:ascii="Menlo" w:hAnsi="Menlo" w:cs="Menlo"/>
          <w:color w:val="007400"/>
          <w:kern w:val="0"/>
          <w:sz w:val="22"/>
          <w:szCs w:val="22"/>
        </w:rPr>
        <w:t>：获得主屏幕的信息</w:t>
      </w:r>
    </w:p>
    <w:p w14:paraId="4DB02673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当前手机屏幕的大小尺寸</w:t>
      </w:r>
    </w:p>
    <w:p w14:paraId="79BFF406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540179BF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UIScreen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mainScreen</w:t>
      </w:r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7A8800F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创建视图控制器对象</w:t>
      </w:r>
    </w:p>
    <w:p w14:paraId="764599F6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* vcRoot = [[</w:t>
      </w:r>
      <w:r>
        <w:rPr>
          <w:rFonts w:ascii="Menlo" w:hAnsi="Menlo" w:cs="Menlo"/>
          <w:color w:val="3F6E74"/>
          <w:kern w:val="0"/>
          <w:sz w:val="22"/>
          <w:szCs w:val="22"/>
        </w:rPr>
        <w:t>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7305C63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对窗口的根视图控制器进行赋值操作</w:t>
      </w:r>
    </w:p>
    <w:p w14:paraId="45554311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整个</w:t>
      </w:r>
      <w:r>
        <w:rPr>
          <w:rFonts w:ascii="Menlo" w:hAnsi="Menlo" w:cs="Menlo"/>
          <w:color w:val="007400"/>
          <w:kern w:val="0"/>
          <w:sz w:val="22"/>
          <w:szCs w:val="22"/>
        </w:rPr>
        <w:t>UIKit</w:t>
      </w:r>
      <w:r>
        <w:rPr>
          <w:rFonts w:ascii="Menlo" w:hAnsi="Menlo" w:cs="Menlo"/>
          <w:color w:val="007400"/>
          <w:kern w:val="0"/>
          <w:sz w:val="22"/>
          <w:szCs w:val="22"/>
        </w:rPr>
        <w:t>框架中只有一个根视图控制器，属于</w:t>
      </w:r>
      <w:r>
        <w:rPr>
          <w:rFonts w:ascii="Menlo" w:hAnsi="Menlo" w:cs="Menlo"/>
          <w:color w:val="007400"/>
          <w:kern w:val="0"/>
          <w:sz w:val="22"/>
          <w:szCs w:val="22"/>
        </w:rPr>
        <w:t>window</w:t>
      </w:r>
      <w:r>
        <w:rPr>
          <w:rFonts w:ascii="Menlo" w:hAnsi="Menlo" w:cs="Menlo"/>
          <w:color w:val="007400"/>
          <w:kern w:val="0"/>
          <w:sz w:val="22"/>
          <w:szCs w:val="22"/>
        </w:rPr>
        <w:t>的属性</w:t>
      </w:r>
    </w:p>
    <w:p w14:paraId="72FABBBD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视图控制器用来管理界面和处理界面逻辑对象</w:t>
      </w:r>
    </w:p>
    <w:p w14:paraId="18013654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程序启动前必须对根视图控制器赋值</w:t>
      </w:r>
    </w:p>
    <w:p w14:paraId="018DE0F4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vcRoot;</w:t>
      </w:r>
    </w:p>
    <w:p w14:paraId="3AFB991A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</w:t>
      </w:r>
      <w:r>
        <w:rPr>
          <w:rFonts w:ascii="Menlo" w:hAnsi="Menlo" w:cs="Menlo"/>
          <w:color w:val="007400"/>
          <w:kern w:val="0"/>
          <w:sz w:val="22"/>
          <w:szCs w:val="22"/>
        </w:rPr>
        <w:t>window</w:t>
      </w:r>
      <w:r>
        <w:rPr>
          <w:rFonts w:ascii="Menlo" w:hAnsi="Menlo" w:cs="Menlo"/>
          <w:color w:val="007400"/>
          <w:kern w:val="0"/>
          <w:sz w:val="22"/>
          <w:szCs w:val="22"/>
        </w:rPr>
        <w:t>作为主视图并且显示出来</w:t>
      </w:r>
    </w:p>
    <w:p w14:paraId="612D5795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makeKeyAndVisible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385CBF8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EEE9E97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346FB39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520708E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88ACFED" w14:textId="77777777" w:rsidR="00FE7BD8" w:rsidRDefault="00461116">
      <w:pPr>
        <w:rPr>
          <w:rFonts w:hint="eastAsia"/>
        </w:rPr>
      </w:pPr>
    </w:p>
    <w:p w14:paraId="6057ADDB" w14:textId="77777777" w:rsidR="00461116" w:rsidRPr="00461116" w:rsidRDefault="00461116">
      <w:pPr>
        <w:rPr>
          <w:rFonts w:hint="eastAsia"/>
          <w:b/>
        </w:rPr>
      </w:pPr>
      <w:r w:rsidRPr="00461116">
        <w:rPr>
          <w:rFonts w:hint="eastAsia"/>
          <w:b/>
        </w:rPr>
        <w:t>ViewController.h</w:t>
      </w:r>
    </w:p>
    <w:p w14:paraId="1EB5A6F1" w14:textId="77777777" w:rsidR="00461116" w:rsidRDefault="00461116">
      <w:pPr>
        <w:rPr>
          <w:rFonts w:hint="eastAsia"/>
        </w:rPr>
      </w:pPr>
    </w:p>
    <w:p w14:paraId="39D2331C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所有的控制器都需要自定义来完成</w:t>
      </w:r>
    </w:p>
    <w:p w14:paraId="4FFF7E8E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继承于官方的</w:t>
      </w:r>
      <w:r>
        <w:rPr>
          <w:rFonts w:ascii="Menlo" w:hAnsi="Menlo" w:cs="Menlo"/>
          <w:color w:val="007400"/>
          <w:kern w:val="0"/>
          <w:sz w:val="22"/>
          <w:szCs w:val="22"/>
        </w:rPr>
        <w:t>UIViewController</w:t>
      </w:r>
    </w:p>
    <w:p w14:paraId="17A6EF12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7A2E4513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C1CEB4D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C7BDD7C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16ECC932" w14:textId="77777777" w:rsidR="00461116" w:rsidRDefault="00461116">
      <w:pPr>
        <w:rPr>
          <w:rFonts w:hint="eastAsia"/>
        </w:rPr>
      </w:pPr>
    </w:p>
    <w:p w14:paraId="14EF5344" w14:textId="77777777" w:rsidR="00461116" w:rsidRDefault="00461116">
      <w:pPr>
        <w:rPr>
          <w:rFonts w:hint="eastAsia"/>
          <w:b/>
        </w:rPr>
      </w:pPr>
      <w:r w:rsidRPr="00461116">
        <w:rPr>
          <w:rFonts w:hint="eastAsia"/>
          <w:b/>
        </w:rPr>
        <w:t>ViewController</w:t>
      </w:r>
      <w:r>
        <w:rPr>
          <w:rFonts w:hint="eastAsia"/>
          <w:b/>
        </w:rPr>
        <w:t>.m</w:t>
      </w:r>
    </w:p>
    <w:p w14:paraId="3C5A11D9" w14:textId="77777777" w:rsidR="00461116" w:rsidRDefault="00461116">
      <w:pPr>
        <w:rPr>
          <w:rFonts w:hint="eastAsia"/>
          <w:b/>
        </w:rPr>
      </w:pPr>
    </w:p>
    <w:p w14:paraId="666B89DF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46951A43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当视图控制器第一次被加载显示视图时，调用此函数；</w:t>
      </w:r>
    </w:p>
    <w:p w14:paraId="611D458B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当布局初始化视图来使用，初始化资源使用</w:t>
      </w:r>
    </w:p>
    <w:p w14:paraId="3B01D118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4FBF5943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调用父类的加载视图函数</w:t>
      </w:r>
    </w:p>
    <w:p w14:paraId="7AD04D7B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4396856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4964806F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>* view = [[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FA01052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A9EE625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将视图添加到当前控制视图上</w:t>
      </w:r>
    </w:p>
    <w:p w14:paraId="2CEFD071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:view];</w:t>
      </w:r>
    </w:p>
    <w:p w14:paraId="071C3EF8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orangeColor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1A8613F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blueColor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3A78DB9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DF4B1E6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F59872A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8A34274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当系统内存过低时，会发起警告，调用此函数</w:t>
      </w:r>
    </w:p>
    <w:p w14:paraId="6A394111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31821CB7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79475C4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4576BF83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内存太低了菜鸡！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79DE039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EAFF087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EAB54C4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DDFC86E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1D190D03" w14:textId="77777777" w:rsidR="00461116" w:rsidRDefault="00461116">
      <w:pPr>
        <w:rPr>
          <w:rFonts w:hint="eastAsia"/>
        </w:rPr>
      </w:pPr>
    </w:p>
    <w:p w14:paraId="6514F8E4" w14:textId="77777777" w:rsidR="00461116" w:rsidRDefault="00461116">
      <w:pPr>
        <w:rPr>
          <w:rFonts w:hint="eastAsia"/>
          <w:b/>
        </w:rPr>
      </w:pPr>
      <w:r w:rsidRPr="00461116">
        <w:rPr>
          <w:rFonts w:hint="eastAsia"/>
          <w:b/>
        </w:rPr>
        <w:t>main.m</w:t>
      </w:r>
    </w:p>
    <w:p w14:paraId="709D23A2" w14:textId="77777777" w:rsidR="00461116" w:rsidRDefault="00461116">
      <w:pPr>
        <w:rPr>
          <w:rFonts w:hint="eastAsia"/>
          <w:b/>
        </w:rPr>
      </w:pPr>
      <w:bookmarkStart w:id="0" w:name="_GoBack"/>
      <w:bookmarkEnd w:id="0"/>
    </w:p>
    <w:p w14:paraId="576CF1C4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&lt;UIKit/UIKit.h&gt;</w:t>
      </w:r>
    </w:p>
    <w:p w14:paraId="0983C60C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"AppDelegate.h"</w:t>
      </w:r>
    </w:p>
    <w:p w14:paraId="1F5165AC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整个</w:t>
      </w:r>
      <w:r>
        <w:rPr>
          <w:rFonts w:ascii="Menlo" w:hAnsi="Menlo" w:cs="Menlo"/>
          <w:color w:val="007400"/>
          <w:kern w:val="0"/>
          <w:sz w:val="22"/>
          <w:szCs w:val="22"/>
        </w:rPr>
        <w:t>App</w:t>
      </w:r>
      <w:r>
        <w:rPr>
          <w:rFonts w:ascii="Menlo" w:hAnsi="Menlo" w:cs="Menlo"/>
          <w:color w:val="007400"/>
          <w:kern w:val="0"/>
          <w:sz w:val="22"/>
          <w:szCs w:val="22"/>
        </w:rPr>
        <w:t>程序的主函数，入口函数</w:t>
      </w:r>
    </w:p>
    <w:p w14:paraId="10B62A84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main(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argc,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 argv[]) {</w:t>
      </w:r>
    </w:p>
    <w:p w14:paraId="3789B1D1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自动内存释放池</w:t>
      </w:r>
    </w:p>
    <w:p w14:paraId="38776AAE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@autoreleasepool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58446130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//UIKit</w:t>
      </w:r>
      <w:r>
        <w:rPr>
          <w:rFonts w:ascii="Menlo" w:hAnsi="Menlo" w:cs="Menlo"/>
          <w:color w:val="007400"/>
          <w:kern w:val="0"/>
          <w:sz w:val="22"/>
          <w:szCs w:val="22"/>
        </w:rPr>
        <w:t>框架结构的启动函数</w:t>
      </w:r>
    </w:p>
    <w:p w14:paraId="52514F52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参数一：</w:t>
      </w:r>
      <w:r>
        <w:rPr>
          <w:rFonts w:ascii="Menlo" w:hAnsi="Menlo" w:cs="Menlo"/>
          <w:color w:val="007400"/>
          <w:kern w:val="0"/>
          <w:sz w:val="22"/>
          <w:szCs w:val="22"/>
        </w:rPr>
        <w:t>argc</w:t>
      </w:r>
      <w:r>
        <w:rPr>
          <w:rFonts w:ascii="Menlo" w:hAnsi="Menlo" w:cs="Menlo"/>
          <w:color w:val="007400"/>
          <w:kern w:val="0"/>
          <w:sz w:val="22"/>
          <w:szCs w:val="22"/>
        </w:rPr>
        <w:t>，启动时带有参数的个数</w:t>
      </w:r>
    </w:p>
    <w:p w14:paraId="145CD150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参数二：</w:t>
      </w:r>
      <w:r>
        <w:rPr>
          <w:rFonts w:ascii="Menlo" w:hAnsi="Menlo" w:cs="Menlo"/>
          <w:color w:val="007400"/>
          <w:kern w:val="0"/>
          <w:sz w:val="22"/>
          <w:szCs w:val="22"/>
        </w:rPr>
        <w:t>argv</w:t>
      </w:r>
      <w:r>
        <w:rPr>
          <w:rFonts w:ascii="Menlo" w:hAnsi="Menlo" w:cs="Menlo"/>
          <w:color w:val="007400"/>
          <w:kern w:val="0"/>
          <w:sz w:val="22"/>
          <w:szCs w:val="22"/>
        </w:rPr>
        <w:t>，参数列表</w:t>
      </w:r>
    </w:p>
    <w:p w14:paraId="47D69958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参数三：要求传入一个主框架类类名，如果参数为</w:t>
      </w:r>
      <w:r>
        <w:rPr>
          <w:rFonts w:ascii="Menlo" w:hAnsi="Menlo" w:cs="Menlo"/>
          <w:color w:val="007400"/>
          <w:kern w:val="0"/>
          <w:sz w:val="22"/>
          <w:szCs w:val="22"/>
        </w:rPr>
        <w:t>nil</w:t>
      </w:r>
      <w:r>
        <w:rPr>
          <w:rFonts w:ascii="Menlo" w:hAnsi="Menlo" w:cs="Menlo"/>
          <w:color w:val="007400"/>
          <w:kern w:val="0"/>
          <w:sz w:val="22"/>
          <w:szCs w:val="22"/>
        </w:rPr>
        <w:t>，系统会自动用默认的框架类作为主框架类名</w:t>
      </w:r>
    </w:p>
    <w:p w14:paraId="0EC5900D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参数四：主框架的代理类对象名字</w:t>
      </w:r>
    </w:p>
    <w:p w14:paraId="4C33F659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UIApplicationMain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(argc, argv, 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E0D6E"/>
          <w:kern w:val="0"/>
          <w:sz w:val="22"/>
          <w:szCs w:val="22"/>
        </w:rPr>
        <w:t>NSStringFromClass</w:t>
      </w:r>
      <w:r>
        <w:rPr>
          <w:rFonts w:ascii="Menlo" w:hAnsi="Menlo" w:cs="Menlo"/>
          <w:color w:val="000000"/>
          <w:kern w:val="0"/>
          <w:sz w:val="22"/>
          <w:szCs w:val="22"/>
        </w:rPr>
        <w:t>([</w:t>
      </w:r>
      <w:r>
        <w:rPr>
          <w:rFonts w:ascii="Menlo" w:hAnsi="Menlo" w:cs="Menlo"/>
          <w:color w:val="3F6E74"/>
          <w:kern w:val="0"/>
          <w:sz w:val="22"/>
          <w:szCs w:val="22"/>
        </w:rPr>
        <w:t>AppDelegate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]));</w:t>
      </w:r>
    </w:p>
    <w:p w14:paraId="007E93F2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12FE55B4" w14:textId="77777777" w:rsidR="00461116" w:rsidRDefault="00461116" w:rsidP="0046111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22A8301" w14:textId="77777777" w:rsidR="00461116" w:rsidRPr="00461116" w:rsidRDefault="00461116">
      <w:pPr>
        <w:rPr>
          <w:rFonts w:hint="eastAsia"/>
          <w:b/>
        </w:rPr>
      </w:pPr>
    </w:p>
    <w:sectPr w:rsidR="00461116" w:rsidRPr="00461116" w:rsidSect="005046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16"/>
    <w:rsid w:val="00461116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0F8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11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1629</Characters>
  <Application>Microsoft Macintosh Word</Application>
  <DocSecurity>0</DocSecurity>
  <Lines>13</Lines>
  <Paragraphs>3</Paragraphs>
  <ScaleCrop>false</ScaleCrop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2017-11-11T03:58:00Z</dcterms:created>
  <dcterms:modified xsi:type="dcterms:W3CDTF">2017-11-11T04:02:00Z</dcterms:modified>
</cp:coreProperties>
</file>