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823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643820"/>
          <w:kern w:val="0"/>
          <w:sz w:val="22"/>
          <w:szCs w:val="22"/>
        </w:rPr>
      </w:pPr>
      <w:r>
        <w:rPr>
          <w:rFonts w:ascii="Menlo" w:hAnsi="Menlo" w:cs="Menlo" w:hint="eastAsia"/>
          <w:color w:val="643820"/>
          <w:kern w:val="0"/>
          <w:sz w:val="22"/>
          <w:szCs w:val="22"/>
        </w:rPr>
        <w:t>08.</w:t>
      </w:r>
      <w:r>
        <w:rPr>
          <w:rFonts w:ascii="Menlo" w:hAnsi="Menlo" w:cs="Menlo" w:hint="eastAsia"/>
          <w:color w:val="643820"/>
          <w:kern w:val="0"/>
          <w:sz w:val="22"/>
          <w:szCs w:val="22"/>
        </w:rPr>
        <w:t>分栏控制器高级</w:t>
      </w:r>
      <w:bookmarkStart w:id="0" w:name="_GoBack"/>
      <w:bookmarkEnd w:id="0"/>
    </w:p>
    <w:p w14:paraId="77384D2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643820"/>
          <w:kern w:val="0"/>
          <w:sz w:val="22"/>
          <w:szCs w:val="22"/>
        </w:rPr>
      </w:pPr>
    </w:p>
    <w:p w14:paraId="45F3C534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643820"/>
          <w:kern w:val="0"/>
          <w:sz w:val="22"/>
          <w:szCs w:val="22"/>
        </w:rPr>
      </w:pPr>
    </w:p>
    <w:p w14:paraId="33E12A0B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643820"/>
          <w:kern w:val="0"/>
          <w:sz w:val="22"/>
          <w:szCs w:val="22"/>
        </w:rPr>
      </w:pPr>
    </w:p>
    <w:p w14:paraId="6016ACC7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60EF44C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"VCFirst.h"</w:t>
      </w:r>
    </w:p>
    <w:p w14:paraId="562D809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"VCSecond.h"</w:t>
      </w:r>
    </w:p>
    <w:p w14:paraId="2AAC2BC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"VCThird.h"</w:t>
      </w:r>
    </w:p>
    <w:p w14:paraId="2A1941B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"VCFour.h"</w:t>
      </w:r>
    </w:p>
    <w:p w14:paraId="25FB1F6A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"VCFive.h"</w:t>
      </w:r>
    </w:p>
    <w:p w14:paraId="2DF0EAB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"VCSix.h"</w:t>
      </w:r>
    </w:p>
    <w:p w14:paraId="0E6A4E92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54FED3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1AC09895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9AA3AE2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42A1D72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C6DD76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AppDelegate</w:t>
      </w:r>
    </w:p>
    <w:p w14:paraId="492AD4DA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3498F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BDE3464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168CE4A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362CAC1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AD3BF6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861ED3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FD53B8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258A15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D33ADBA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VCFirst</w:t>
      </w:r>
      <w:r>
        <w:rPr>
          <w:rFonts w:ascii="Menlo" w:hAnsi="Menlo" w:cs="Menlo"/>
          <w:color w:val="000000"/>
          <w:kern w:val="0"/>
          <w:sz w:val="22"/>
          <w:szCs w:val="22"/>
        </w:rPr>
        <w:t>* vc01 = [[</w:t>
      </w:r>
      <w:r>
        <w:rPr>
          <w:rFonts w:ascii="Menlo" w:hAnsi="Menlo" w:cs="Menlo"/>
          <w:color w:val="3F6E74"/>
          <w:kern w:val="0"/>
          <w:sz w:val="22"/>
          <w:szCs w:val="22"/>
        </w:rPr>
        <w:t>VCFirst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29C87EB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>* vc02 = [[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A1729EC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>* vc03 = [[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5B01D9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VCFour</w:t>
      </w:r>
      <w:r>
        <w:rPr>
          <w:rFonts w:ascii="Menlo" w:hAnsi="Menlo" w:cs="Menlo"/>
          <w:color w:val="000000"/>
          <w:kern w:val="0"/>
          <w:sz w:val="22"/>
          <w:szCs w:val="22"/>
        </w:rPr>
        <w:t>* vc04 = [[</w:t>
      </w:r>
      <w:r>
        <w:rPr>
          <w:rFonts w:ascii="Menlo" w:hAnsi="Menlo" w:cs="Menlo"/>
          <w:color w:val="3F6E74"/>
          <w:kern w:val="0"/>
          <w:sz w:val="22"/>
          <w:szCs w:val="22"/>
        </w:rPr>
        <w:t>VCFour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06D4344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VCFive</w:t>
      </w:r>
      <w:r>
        <w:rPr>
          <w:rFonts w:ascii="Menlo" w:hAnsi="Menlo" w:cs="Menlo"/>
          <w:color w:val="000000"/>
          <w:kern w:val="0"/>
          <w:sz w:val="22"/>
          <w:szCs w:val="22"/>
        </w:rPr>
        <w:t>* vc05 = [[</w:t>
      </w:r>
      <w:r>
        <w:rPr>
          <w:rFonts w:ascii="Menlo" w:hAnsi="Menlo" w:cs="Menlo"/>
          <w:color w:val="3F6E74"/>
          <w:kern w:val="0"/>
          <w:sz w:val="22"/>
          <w:szCs w:val="22"/>
        </w:rPr>
        <w:t>VCFive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ABA4DC3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VCSix</w:t>
      </w:r>
      <w:r>
        <w:rPr>
          <w:rFonts w:ascii="Menlo" w:hAnsi="Menlo" w:cs="Menlo"/>
          <w:color w:val="000000"/>
          <w:kern w:val="0"/>
          <w:sz w:val="22"/>
          <w:szCs w:val="22"/>
        </w:rPr>
        <w:t>* vc06 = [[</w:t>
      </w:r>
      <w:r>
        <w:rPr>
          <w:rFonts w:ascii="Menlo" w:hAnsi="Menlo" w:cs="Menlo"/>
          <w:color w:val="3F6E74"/>
          <w:kern w:val="0"/>
          <w:sz w:val="22"/>
          <w:szCs w:val="22"/>
        </w:rPr>
        <w:t>VCSix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846054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468EE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vc01.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AE405C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vc02.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yellowColor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8BEC4C3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vc03.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purpleColor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98F5776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vc04.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grayColor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B1B35E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vc05.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F0290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vc06.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161BA7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D3C574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vc01.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</w:t>
      </w:r>
      <w:r>
        <w:rPr>
          <w:rFonts w:ascii="Menlo" w:hAnsi="Menlo" w:cs="Menlo"/>
          <w:color w:val="C41A16"/>
          <w:kern w:val="0"/>
          <w:sz w:val="22"/>
          <w:szCs w:val="22"/>
        </w:rPr>
        <w:t>1"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EED2105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vc02.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</w:t>
      </w:r>
      <w:r>
        <w:rPr>
          <w:rFonts w:ascii="Menlo" w:hAnsi="Menlo" w:cs="Menlo"/>
          <w:color w:val="C41A16"/>
          <w:kern w:val="0"/>
          <w:sz w:val="22"/>
          <w:szCs w:val="22"/>
        </w:rPr>
        <w:t>2"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A18C20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vc03.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</w:t>
      </w:r>
      <w:r>
        <w:rPr>
          <w:rFonts w:ascii="Menlo" w:hAnsi="Menlo" w:cs="Menlo"/>
          <w:color w:val="C41A16"/>
          <w:kern w:val="0"/>
          <w:sz w:val="22"/>
          <w:szCs w:val="22"/>
        </w:rPr>
        <w:t>3"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2D8D1F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vc04.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</w:t>
      </w:r>
      <w:r>
        <w:rPr>
          <w:rFonts w:ascii="Menlo" w:hAnsi="Menlo" w:cs="Menlo"/>
          <w:color w:val="C41A16"/>
          <w:kern w:val="0"/>
          <w:sz w:val="22"/>
          <w:szCs w:val="22"/>
        </w:rPr>
        <w:t>4"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FC1D37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vc05.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</w:t>
      </w:r>
      <w:r>
        <w:rPr>
          <w:rFonts w:ascii="Menlo" w:hAnsi="Menlo" w:cs="Menlo"/>
          <w:color w:val="C41A16"/>
          <w:kern w:val="0"/>
          <w:sz w:val="22"/>
          <w:szCs w:val="22"/>
        </w:rPr>
        <w:t>5"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CF9A61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vc06.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</w:t>
      </w:r>
      <w:r>
        <w:rPr>
          <w:rFonts w:ascii="Menlo" w:hAnsi="Menlo" w:cs="Menlo"/>
          <w:color w:val="C41A16"/>
          <w:kern w:val="0"/>
          <w:sz w:val="22"/>
          <w:szCs w:val="22"/>
        </w:rPr>
        <w:t>6"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064A0E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</w:p>
    <w:p w14:paraId="7F7DD01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* arrayVC = [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:vc01,vc02,vc03,vc04,vc05,vc06,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8A55DE6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B0FFC2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* tbc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481A9C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C31BB5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tbc.</w:t>
      </w:r>
      <w:r>
        <w:rPr>
          <w:rFonts w:ascii="Menlo" w:hAnsi="Menlo" w:cs="Menlo"/>
          <w:color w:val="5C2699"/>
          <w:kern w:val="0"/>
          <w:sz w:val="22"/>
          <w:szCs w:val="22"/>
        </w:rPr>
        <w:t>viewControllers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arrayVC;</w:t>
      </w:r>
    </w:p>
    <w:p w14:paraId="3AED15A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4649D15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tbc;</w:t>
      </w:r>
    </w:p>
    <w:p w14:paraId="12EAFA4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B916DB5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改变工具蓝颜色</w:t>
      </w:r>
    </w:p>
    <w:p w14:paraId="752A9DC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tbc.</w:t>
      </w:r>
      <w:r>
        <w:rPr>
          <w:rFonts w:ascii="Menlo" w:hAnsi="Menlo" w:cs="Menlo"/>
          <w:color w:val="5C2699"/>
          <w:kern w:val="0"/>
          <w:sz w:val="22"/>
          <w:szCs w:val="22"/>
        </w:rPr>
        <w:t>tabBar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barTintColor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redColor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EF2EF9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改变按钮风格颜色</w:t>
      </w:r>
    </w:p>
    <w:p w14:paraId="48DF800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tbc.</w:t>
      </w:r>
      <w:r>
        <w:rPr>
          <w:rFonts w:ascii="Menlo" w:hAnsi="Menlo" w:cs="Menlo"/>
          <w:color w:val="5C2699"/>
          <w:kern w:val="0"/>
          <w:sz w:val="22"/>
          <w:szCs w:val="22"/>
        </w:rPr>
        <w:t>tabBar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blackColor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13E66BA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1F7C88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tbc.</w:t>
      </w:r>
      <w:r>
        <w:rPr>
          <w:rFonts w:ascii="Menlo" w:hAnsi="Menlo" w:cs="Menlo"/>
          <w:color w:val="5C2699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9D4F6E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2A0FD7AD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CD1DBB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9E5F8F4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)tabBarController:(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*)tabBarController willBeginCustomizingViewControllers:(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AA0D91"/>
          <w:kern w:val="0"/>
          <w:sz w:val="22"/>
          <w:szCs w:val="22"/>
        </w:rPr>
        <w:t>__kindof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*)viewControllers</w:t>
      </w:r>
    </w:p>
    <w:p w14:paraId="668C98C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3ACF13D1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开始编辑前调用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53811D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3123C6D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DA50614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)tabBarController:(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*)tabBarController willEndCustomizingViewControllers:(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AA0D91"/>
          <w:kern w:val="0"/>
          <w:sz w:val="22"/>
          <w:szCs w:val="22"/>
        </w:rPr>
        <w:t>__kindof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*)viewControllers changed:(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)changed</w:t>
      </w:r>
    </w:p>
    <w:p w14:paraId="2EE6F6F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D9E644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即将结束前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07A2194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8671BA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9DD83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)tabBarController:(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*)tabBarController didEndCustomizingViewControllers:(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AA0D91"/>
          <w:kern w:val="0"/>
          <w:sz w:val="22"/>
          <w:szCs w:val="22"/>
        </w:rPr>
        <w:t>__kindof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*)viewControllers changed:(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)changed</w:t>
      </w:r>
    </w:p>
    <w:p w14:paraId="307CDFC5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1A152F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@"vcs==%@"</w:t>
      </w:r>
      <w:r>
        <w:rPr>
          <w:rFonts w:ascii="Menlo" w:hAnsi="Menlo" w:cs="Menlo"/>
          <w:color w:val="000000"/>
          <w:kern w:val="0"/>
          <w:sz w:val="22"/>
          <w:szCs w:val="22"/>
        </w:rPr>
        <w:t>,viewControllers);</w:t>
      </w:r>
    </w:p>
    <w:p w14:paraId="64F8DC1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(changed==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3A20630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顺序已经变化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784DDDE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0F402F9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已经结束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C6E989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9DF8496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EEE31C6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)tabBarController:(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*)tabBarController didSelectViewController:(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*)viewController</w:t>
      </w:r>
    </w:p>
    <w:p w14:paraId="12F87D7B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1F29798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(tabBarController.</w:t>
      </w:r>
      <w:r>
        <w:rPr>
          <w:rFonts w:ascii="Menlo" w:hAnsi="Menlo" w:cs="Menlo"/>
          <w:color w:val="5C2699"/>
          <w:kern w:val="0"/>
          <w:sz w:val="22"/>
          <w:szCs w:val="22"/>
        </w:rPr>
        <w:t>viewControllers</w:t>
      </w:r>
      <w:r>
        <w:rPr>
          <w:rFonts w:ascii="Menlo" w:hAnsi="Menlo" w:cs="Menlo"/>
          <w:color w:val="000000"/>
          <w:kern w:val="0"/>
          <w:sz w:val="22"/>
          <w:szCs w:val="22"/>
        </w:rPr>
        <w:t>[tabBarController.</w:t>
      </w:r>
      <w:r>
        <w:rPr>
          <w:rFonts w:ascii="Menlo" w:hAnsi="Menlo" w:cs="Menlo"/>
          <w:color w:val="5C2699"/>
          <w:kern w:val="0"/>
          <w:sz w:val="22"/>
          <w:szCs w:val="22"/>
        </w:rPr>
        <w:t>selectedIndex</w:t>
      </w:r>
      <w:r>
        <w:rPr>
          <w:rFonts w:ascii="Menlo" w:hAnsi="Menlo" w:cs="Menlo"/>
          <w:color w:val="000000"/>
          <w:kern w:val="0"/>
          <w:sz w:val="22"/>
          <w:szCs w:val="22"/>
        </w:rPr>
        <w:t>]==viewController) {</w:t>
      </w:r>
    </w:p>
    <w:p w14:paraId="32AEA019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@"ok"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040BEEA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EE8FD0F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选中控制器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B411193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A4C0840" w14:textId="77777777" w:rsidR="00CE56EB" w:rsidRDefault="00CE56EB" w:rsidP="00CE56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E53C8A" w14:textId="77777777" w:rsidR="003F5EE3" w:rsidRDefault="00CE56EB"/>
    <w:sectPr w:rsidR="003F5EE3" w:rsidSect="00511E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B"/>
    <w:rsid w:val="0039561C"/>
    <w:rsid w:val="004D674E"/>
    <w:rsid w:val="00C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AC7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2249</Characters>
  <Application>Microsoft Macintosh Word</Application>
  <DocSecurity>0</DocSecurity>
  <Lines>18</Lines>
  <Paragraphs>5</Paragraphs>
  <ScaleCrop>false</ScaleCrop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2017-12-23T03:57:00Z</dcterms:created>
  <dcterms:modified xsi:type="dcterms:W3CDTF">2017-12-23T03:59:00Z</dcterms:modified>
</cp:coreProperties>
</file>