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937" w:rsidRDefault="00BD7937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BD7937" w:rsidRDefault="00BD7937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937" w:rsidRDefault="00BD7937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BD7937" w:rsidRDefault="00BD7937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281053">
      <w:pPr>
        <w:spacing w:before="120" w:after="120" w:line="240" w:lineRule="auto"/>
        <w:jc w:val="center"/>
        <w:rPr>
          <w:noProof/>
        </w:rPr>
      </w:pPr>
    </w:p>
    <w:p w:rsidR="00A116D5" w:rsidRDefault="00845D24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937" w:rsidRDefault="00BD7937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BD7937" w:rsidRDefault="00BD7937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937" w:rsidRDefault="00BD7937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BD7937" w:rsidRDefault="00BD7937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A9464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77470</wp:posOffset>
                </wp:positionV>
                <wp:extent cx="6639560" cy="518160"/>
                <wp:effectExtent l="0" t="0" r="2794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560" cy="518160"/>
                        </a:xfrm>
                        <a:prstGeom prst="rect">
                          <a:avLst/>
                        </a:prstGeom>
                        <a:solidFill>
                          <a:srgbClr val="EBE1FF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BD7937" w:rsidRPr="00BD7937" w:rsidRDefault="00BD7937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20"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DESeqDataSetFromTximport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txi.rsem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samp</w:t>
                            </w:r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les, </w:t>
                            </w:r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design=~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Sex+Batch+Age.scaled</w:t>
                            </w:r>
                            <w:proofErr w:type="spellEnd"/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BD7937" w:rsidRPr="00BD7937" w:rsidRDefault="00BD7937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rld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rlog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blind=FALSE)</w:t>
                            </w:r>
                          </w:p>
                          <w:p w:rsidR="00BD7937" w:rsidRDefault="00BD79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0" type="#_x0000_t202" style="position:absolute;left:0;text-align:left;margin-left:17.25pt;margin-top:6.1pt;width:522.8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" fillcolor="#ebe1ff" strokecolor="#7030a0" strokeweight=".5pt">
                <v:textbox>
                  <w:txbxContent>
                    <w:p w:rsidR="00BD7937" w:rsidRPr="00BD7937" w:rsidRDefault="00BD7937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20"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DESeqDataSetFromTximport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txi.rsem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samp</w:t>
                      </w:r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les, </w:t>
                      </w:r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design=~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Sex+Batch+Age.scaled</w:t>
                      </w:r>
                      <w:proofErr w:type="spellEnd"/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BD7937" w:rsidRPr="00BD7937" w:rsidRDefault="00BD7937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rld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rlog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blind=FALSE)</w:t>
                      </w:r>
                    </w:p>
                    <w:p w:rsidR="00BD7937" w:rsidRDefault="00BD7937"/>
                  </w:txbxContent>
                </v:textbox>
              </v:shape>
            </w:pict>
          </mc:Fallback>
        </mc:AlternateConten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Default="00787846" w:rsidP="002C4A3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BD7937">
        <w:rPr>
          <w:rFonts w:asciiTheme="minorBidi" w:hAnsiTheme="minorBidi"/>
          <w:noProof/>
          <w:color w:val="0000FF"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Also, there is high overlap between </w:t>
      </w:r>
      <w:r w:rsidR="002C4A31" w:rsidRPr="000978CB">
        <w:rPr>
          <w:rFonts w:asciiTheme="minorBidi" w:hAnsiTheme="minorBidi"/>
          <w:noProof/>
          <w:color w:val="FFC000"/>
        </w:rPr>
        <w:t>TEK</w:t>
      </w:r>
      <w:r w:rsidR="002C4A31" w:rsidRPr="002C4A3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and </w:t>
      </w:r>
      <w:r w:rsidR="002C4A31" w:rsidRPr="000978CB">
        <w:rPr>
          <w:rFonts w:asciiTheme="minorBidi" w:hAnsiTheme="minorBidi"/>
          <w:noProof/>
          <w:color w:val="0000FF"/>
        </w:rPr>
        <w:t>PTPRB</w:t>
      </w:r>
      <w:r w:rsidR="002C4A31">
        <w:rPr>
          <w:rFonts w:asciiTheme="minorBidi" w:hAnsiTheme="minorBidi"/>
          <w:noProof/>
        </w:rPr>
        <w:t xml:space="preserve">.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</w:t>
      </w:r>
      <w:r w:rsidR="00BD7937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strong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2C4A31" w:rsidRPr="000978CB">
        <w:rPr>
          <w:rFonts w:asciiTheme="minorBidi" w:hAnsiTheme="minorBidi"/>
          <w:noProof/>
          <w:color w:val="0000FF"/>
        </w:rPr>
        <w:t>PTPRB</w:t>
      </w:r>
      <w:r w:rsidR="002C4A3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>correlation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So, I choose the </w:t>
      </w:r>
      <w:r w:rsidR="002C4A31" w:rsidRPr="002C4A31">
        <w:rPr>
          <w:rFonts w:asciiTheme="minorBidi" w:hAnsiTheme="minorBidi"/>
          <w:noProof/>
          <w:highlight w:val="yellow"/>
        </w:rPr>
        <w:t>Spearman</w:t>
      </w:r>
      <w:r w:rsidR="002C4A31">
        <w:rPr>
          <w:rFonts w:asciiTheme="minorBidi" w:hAnsiTheme="minorBidi"/>
          <w:noProof/>
        </w:rPr>
        <w:t xml:space="preserve"> method for nex analysis.</w:t>
      </w:r>
    </w:p>
    <w:p w:rsidR="00E179B2" w:rsidRPr="002C4A31" w:rsidRDefault="00AA11F4" w:rsidP="002C4A3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its distribution is not normal, and I need to normalize it first, then compare </w:t>
      </w:r>
      <w:r w:rsidR="009748DF">
        <w:rPr>
          <w:rFonts w:asciiTheme="minorBidi" w:hAnsiTheme="minorBidi"/>
          <w:noProof/>
        </w:rPr>
        <w:t xml:space="preserve">it </w:t>
      </w:r>
      <w:r>
        <w:rPr>
          <w:rFonts w:asciiTheme="minorBidi" w:hAnsiTheme="minorBidi"/>
          <w:noProof/>
        </w:rPr>
        <w:t xml:space="preserve">with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other three genes.</w:t>
      </w:r>
      <w:r w:rsidR="00DC72A5">
        <w:rPr>
          <w:rFonts w:asciiTheme="minorBidi" w:hAnsiTheme="minorBidi"/>
          <w:noProof/>
        </w:rPr>
        <w:t xml:space="preserve"> There are several way</w:t>
      </w:r>
      <w:r w:rsidR="009748DF">
        <w:rPr>
          <w:rFonts w:asciiTheme="minorBidi" w:hAnsiTheme="minorBidi"/>
          <w:noProof/>
        </w:rPr>
        <w:t>s</w:t>
      </w:r>
      <w:r w:rsidR="00DC72A5">
        <w:rPr>
          <w:rFonts w:asciiTheme="minorBidi" w:hAnsiTheme="minorBidi"/>
          <w:noProof/>
        </w:rPr>
        <w:t xml:space="preserve"> to check the n</w:t>
      </w:r>
      <w:r w:rsidR="009748DF">
        <w:rPr>
          <w:rFonts w:asciiTheme="minorBidi" w:hAnsiTheme="minorBidi"/>
          <w:noProof/>
        </w:rPr>
        <w:t xml:space="preserve">ormality of distribution, like </w:t>
      </w:r>
      <w:r w:rsidR="00DC72A5">
        <w:rPr>
          <w:rFonts w:asciiTheme="minorBidi" w:hAnsiTheme="minorBidi"/>
          <w:noProof/>
        </w:rPr>
        <w:t>plo</w:t>
      </w:r>
      <w:r w:rsidR="009748DF">
        <w:rPr>
          <w:rFonts w:asciiTheme="minorBidi" w:hAnsiTheme="minorBidi"/>
          <w:noProof/>
        </w:rPr>
        <w:t>tting</w:t>
      </w:r>
      <w:r w:rsidR="00DC72A5">
        <w:rPr>
          <w:rFonts w:asciiTheme="minorBidi" w:hAnsiTheme="minorBidi"/>
          <w:noProof/>
        </w:rPr>
        <w:t xml:space="preserve"> the probability density function (like </w:t>
      </w:r>
      <w:r w:rsidR="009748DF">
        <w:rPr>
          <w:rFonts w:asciiTheme="minorBidi" w:hAnsiTheme="minorBidi"/>
          <w:noProof/>
        </w:rPr>
        <w:t xml:space="preserve">the </w:t>
      </w:r>
      <w:r w:rsidR="00DC72A5">
        <w:rPr>
          <w:rFonts w:asciiTheme="minorBidi" w:hAnsiTheme="minorBidi"/>
          <w:noProof/>
        </w:rPr>
        <w:t>figure below), plot</w:t>
      </w:r>
      <w:r w:rsidR="009748DF">
        <w:rPr>
          <w:rFonts w:asciiTheme="minorBidi" w:hAnsiTheme="minorBidi"/>
          <w:noProof/>
        </w:rPr>
        <w:t>ting</w:t>
      </w:r>
      <w:r w:rsidR="00DC72A5">
        <w:rPr>
          <w:rFonts w:asciiTheme="minorBidi" w:hAnsiTheme="minorBidi"/>
          <w:noProof/>
        </w:rPr>
        <w:t xml:space="preserve"> the quartile-quartile plot (Q</w:t>
      </w:r>
      <w:r w:rsidR="009748DF">
        <w:rPr>
          <w:rFonts w:asciiTheme="minorBidi" w:hAnsiTheme="minorBidi"/>
          <w:noProof/>
        </w:rPr>
        <w:t xml:space="preserve">-Q </w:t>
      </w:r>
      <w:r w:rsidR="00DC72A5">
        <w:rPr>
          <w:rFonts w:asciiTheme="minorBidi" w:hAnsiTheme="minorBidi"/>
          <w:noProof/>
        </w:rPr>
        <w:t xml:space="preserve">plot), and </w:t>
      </w:r>
      <w:r w:rsidR="009748DF">
        <w:rPr>
          <w:rFonts w:asciiTheme="minorBidi" w:hAnsiTheme="minorBidi"/>
          <w:noProof/>
        </w:rPr>
        <w:t xml:space="preserve">do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</w:t>
      </w:r>
      <w:r w:rsidR="009748DF">
        <w:rPr>
          <w:rFonts w:asciiTheme="minorBidi" w:hAnsiTheme="minorBidi"/>
          <w:noProof/>
        </w:rPr>
        <w:t>reliable</w:t>
      </w:r>
      <w:r w:rsidR="00DC72A5">
        <w:rPr>
          <w:rFonts w:asciiTheme="minorBidi" w:hAnsiTheme="minorBidi"/>
          <w:noProof/>
        </w:rPr>
        <w:t xml:space="preserve">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>, the p-value &gt; 0.05</w:t>
      </w:r>
      <w:r w:rsidR="009748DF">
        <w:rPr>
          <w:rFonts w:asciiTheme="minorBidi" w:hAnsiTheme="minorBidi"/>
          <w:noProof/>
        </w:rPr>
        <w:t>,</w:t>
      </w:r>
      <w:r w:rsidR="00DC72A5" w:rsidRPr="00DC72A5">
        <w:rPr>
          <w:rFonts w:asciiTheme="minorBidi" w:hAnsiTheme="minorBidi"/>
          <w:noProof/>
        </w:rPr>
        <w:t xml:space="preserve"> implying that the distribution of the data </w:t>
      </w:r>
      <w:r w:rsidR="009748DF">
        <w:rPr>
          <w:rFonts w:asciiTheme="minorBidi" w:hAnsiTheme="minorBidi"/>
          <w:noProof/>
        </w:rPr>
        <w:t>is</w:t>
      </w:r>
      <w:r w:rsidR="00DC72A5" w:rsidRPr="00DC72A5">
        <w:rPr>
          <w:rFonts w:asciiTheme="minorBidi" w:hAnsiTheme="minorBidi"/>
          <w:noProof/>
        </w:rPr>
        <w:t xml:space="preserve"> not significantly different from </w:t>
      </w:r>
      <w:r w:rsidR="009748DF">
        <w:rPr>
          <w:rFonts w:asciiTheme="minorBidi" w:hAnsiTheme="minorBidi"/>
          <w:noProof/>
        </w:rPr>
        <w:t xml:space="preserve">the </w:t>
      </w:r>
      <w:r w:rsidR="00DC72A5" w:rsidRPr="00DC72A5">
        <w:rPr>
          <w:rFonts w:asciiTheme="minorBidi" w:hAnsiTheme="minorBidi"/>
          <w:noProof/>
        </w:rPr>
        <w:t xml:space="preserve">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2C4A31">
        <w:rPr>
          <w:rFonts w:asciiTheme="minorBidi" w:hAnsiTheme="minorBidi"/>
          <w:noProof/>
        </w:rPr>
        <w:t xml:space="preserve"> in this test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</w:t>
      </w:r>
      <w:r w:rsidR="009748DF">
        <w:rPr>
          <w:rFonts w:asciiTheme="minorBidi" w:hAnsiTheme="minorBidi"/>
          <w:noProof/>
        </w:rPr>
        <w:t>ning</w:t>
      </w:r>
      <w:r w:rsidR="00DC72A5">
        <w:rPr>
          <w:rFonts w:asciiTheme="minorBidi" w:hAnsiTheme="minorBidi"/>
          <w:noProof/>
        </w:rPr>
        <w:t xml:space="preserve"> this test for three normalized genes and IOP data, I found th</w:t>
      </w:r>
      <w:r w:rsidR="009748DF">
        <w:rPr>
          <w:rFonts w:asciiTheme="minorBidi" w:hAnsiTheme="minorBidi"/>
          <w:noProof/>
        </w:rPr>
        <w:t>at</w:t>
      </w:r>
      <w:r w:rsidR="00DC72A5">
        <w:rPr>
          <w:rFonts w:asciiTheme="minorBidi" w:hAnsiTheme="minorBidi"/>
          <w:noProof/>
        </w:rPr>
        <w:t xml:space="preserve"> for sure</w:t>
      </w:r>
      <w:r w:rsidR="009748DF">
        <w:rPr>
          <w:rFonts w:asciiTheme="minorBidi" w:hAnsiTheme="minorBidi"/>
          <w:noProof/>
        </w:rPr>
        <w:t xml:space="preserve">, the IOP data </w:t>
      </w:r>
      <w:r w:rsidR="002C4A31">
        <w:rPr>
          <w:rFonts w:asciiTheme="minorBidi" w:hAnsiTheme="minorBidi"/>
          <w:noProof/>
        </w:rPr>
        <w:t>is</w:t>
      </w:r>
      <w:r w:rsidR="00DC72A5">
        <w:rPr>
          <w:rFonts w:asciiTheme="minorBidi" w:hAnsiTheme="minorBidi"/>
          <w:noProof/>
        </w:rPr>
        <w:t xml:space="preserve"> not </w:t>
      </w:r>
      <w:r w:rsidR="002C4A31">
        <w:rPr>
          <w:rFonts w:asciiTheme="minorBidi" w:hAnsiTheme="minorBidi"/>
          <w:noProof/>
        </w:rPr>
        <w:t xml:space="preserve">a </w:t>
      </w:r>
      <w:r w:rsidR="00DC72A5">
        <w:rPr>
          <w:rFonts w:asciiTheme="minorBidi" w:hAnsiTheme="minorBidi"/>
          <w:noProof/>
        </w:rPr>
        <w:t xml:space="preserve">normal </w:t>
      </w:r>
      <w:r w:rsidR="002C4A31">
        <w:rPr>
          <w:rFonts w:asciiTheme="minorBidi" w:hAnsiTheme="minorBidi"/>
          <w:noProof/>
        </w:rPr>
        <w:t>distribution;</w:t>
      </w:r>
      <w:r w:rsidR="00E179B2">
        <w:rPr>
          <w:rFonts w:asciiTheme="minorBidi" w:hAnsiTheme="minorBidi"/>
          <w:noProof/>
        </w:rPr>
        <w:t xml:space="preserve"> it is right</w:t>
      </w:r>
      <w:r w:rsidR="009748DF">
        <w:rPr>
          <w:rFonts w:asciiTheme="minorBidi" w:hAnsiTheme="minorBidi"/>
          <w:noProof/>
        </w:rPr>
        <w:t>-</w:t>
      </w:r>
      <w:r w:rsidR="00E179B2">
        <w:rPr>
          <w:rFonts w:asciiTheme="minorBidi" w:hAnsiTheme="minorBidi"/>
          <w:noProof/>
        </w:rPr>
        <w:t xml:space="preserve">skewed data. </w:t>
      </w:r>
      <w:r w:rsidR="00E179B2" w:rsidRPr="00E179B2">
        <w:rPr>
          <w:rFonts w:asciiTheme="minorBidi" w:hAnsiTheme="minorBidi"/>
          <w:noProof/>
        </w:rPr>
        <w:t xml:space="preserve">Common transformations </w:t>
      </w:r>
      <w:r w:rsidR="002C4A31">
        <w:rPr>
          <w:rFonts w:asciiTheme="minorBidi" w:hAnsiTheme="minorBidi"/>
          <w:noProof/>
        </w:rPr>
        <w:t xml:space="preserve">for normalization </w:t>
      </w:r>
      <w:r w:rsidR="00E179B2" w:rsidRPr="00E179B2">
        <w:rPr>
          <w:rFonts w:asciiTheme="minorBidi" w:hAnsiTheme="minorBidi"/>
          <w:noProof/>
        </w:rPr>
        <w:t xml:space="preserve">of this </w:t>
      </w:r>
      <w:r w:rsidR="002C4A31">
        <w:rPr>
          <w:rFonts w:asciiTheme="minorBidi" w:hAnsiTheme="minorBidi"/>
          <w:noProof/>
        </w:rPr>
        <w:t xml:space="preserve">typw of </w:t>
      </w:r>
      <w:r w:rsidR="00E179B2" w:rsidRPr="00E179B2">
        <w:rPr>
          <w:rFonts w:asciiTheme="minorBidi" w:hAnsiTheme="minorBidi"/>
          <w:noProof/>
        </w:rPr>
        <w:t xml:space="preserve">data </w:t>
      </w:r>
      <w:r w:rsidR="002C4A31" w:rsidRPr="002C4A31">
        <w:rPr>
          <w:rFonts w:asciiTheme="minorBidi" w:hAnsiTheme="minorBidi"/>
          <w:noProof/>
        </w:rPr>
        <w:t>are</w:t>
      </w:r>
      <w:r w:rsidR="00E179B2" w:rsidRPr="002C4A31">
        <w:rPr>
          <w:rFonts w:asciiTheme="minorBidi" w:hAnsiTheme="minorBidi"/>
          <w:noProof/>
        </w:rPr>
        <w:t xml:space="preserve"> </w:t>
      </w:r>
      <w:r w:rsidR="00E179B2" w:rsidRPr="002C4A31">
        <w:rPr>
          <w:rFonts w:asciiTheme="minorBidi" w:hAnsiTheme="minorBidi"/>
          <w:b/>
          <w:bCs/>
          <w:noProof/>
        </w:rPr>
        <w:t>square</w:t>
      </w:r>
      <w:r w:rsidR="00E179B2" w:rsidRPr="002C4A31">
        <w:rPr>
          <w:rFonts w:asciiTheme="minorBidi" w:hAnsiTheme="minorBidi"/>
          <w:noProof/>
        </w:rPr>
        <w:t xml:space="preserve"> </w:t>
      </w:r>
      <w:r w:rsidR="00E179B2" w:rsidRPr="002C4A31">
        <w:rPr>
          <w:rFonts w:asciiTheme="minorBidi" w:hAnsiTheme="minorBidi"/>
          <w:b/>
          <w:bCs/>
          <w:noProof/>
        </w:rPr>
        <w:t>root</w:t>
      </w:r>
      <w:r w:rsidR="00E179B2" w:rsidRPr="002C4A31">
        <w:rPr>
          <w:rFonts w:asciiTheme="minorBidi" w:hAnsiTheme="minorBidi"/>
          <w:noProof/>
        </w:rPr>
        <w:t xml:space="preserve">, </w:t>
      </w:r>
      <w:r w:rsidR="00E179B2" w:rsidRPr="002C4A31">
        <w:rPr>
          <w:rFonts w:asciiTheme="minorBidi" w:hAnsiTheme="minorBidi"/>
          <w:b/>
          <w:bCs/>
          <w:noProof/>
        </w:rPr>
        <w:t>cube</w:t>
      </w:r>
      <w:r w:rsidR="00E179B2" w:rsidRPr="002C4A31">
        <w:rPr>
          <w:rFonts w:asciiTheme="minorBidi" w:hAnsiTheme="minorBidi"/>
          <w:noProof/>
        </w:rPr>
        <w:t xml:space="preserve"> </w:t>
      </w:r>
      <w:r w:rsidR="00E179B2" w:rsidRPr="002C4A31">
        <w:rPr>
          <w:rFonts w:asciiTheme="minorBidi" w:hAnsiTheme="minorBidi"/>
          <w:b/>
          <w:bCs/>
          <w:noProof/>
        </w:rPr>
        <w:t>root</w:t>
      </w:r>
      <w:r w:rsidR="00E179B2" w:rsidRPr="002C4A31">
        <w:rPr>
          <w:rFonts w:asciiTheme="minorBidi" w:hAnsiTheme="minorBidi"/>
          <w:noProof/>
        </w:rPr>
        <w:t xml:space="preserve">, and </w:t>
      </w:r>
      <w:r w:rsidR="00E179B2" w:rsidRPr="002C4A31">
        <w:rPr>
          <w:rFonts w:asciiTheme="minorBidi" w:hAnsiTheme="minorBidi"/>
          <w:b/>
          <w:bCs/>
          <w:noProof/>
        </w:rPr>
        <w:t>log</w:t>
      </w:r>
      <w:r w:rsidR="002C4A31" w:rsidRPr="002C4A31">
        <w:rPr>
          <w:rFonts w:asciiTheme="minorBidi" w:hAnsiTheme="minorBidi"/>
          <w:noProof/>
        </w:rPr>
        <w:t xml:space="preserve"> functions.</w:t>
      </w:r>
    </w:p>
    <w:p w:rsidR="00AA11F4" w:rsidRDefault="00AA11F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&gt;&gt;&gt;&gt;&gt;&gt;&gt;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ANGPT2 is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&gt;&gt;&gt;&gt;&gt;&gt;&gt;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PTPRB is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&gt;&gt;&gt;&gt;&gt;&gt;&gt;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TEK is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&gt;&gt;&gt;&gt;&gt;&gt;&gt;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 is not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B7135" w:rsidRDefault="000B7135" w:rsidP="000B713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 xml:space="preserve">Normalization of IOP </w:t>
      </w:r>
    </w:p>
    <w:p w:rsidR="000371B1" w:rsidRDefault="000B713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 I am going to normalize the IOP with different methods:</w:t>
      </w:r>
    </w:p>
    <w:p w:rsidR="000F5CFD" w:rsidRPr="000F5CFD" w:rsidRDefault="000F5CFD" w:rsidP="000B7135">
      <w:pPr>
        <w:pStyle w:val="ListParagraph"/>
        <w:numPr>
          <w:ilvl w:val="0"/>
          <w:numId w:val="2"/>
        </w:numPr>
        <w:spacing w:before="36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rlog</w:t>
      </w:r>
    </w:p>
    <w:p w:rsidR="00AA11F4" w:rsidRDefault="000F5CFD" w:rsidP="000B713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 xml:space="preserve">logarithmic </w:t>
      </w:r>
      <w:r w:rsidR="000B7135">
        <w:rPr>
          <w:rFonts w:asciiTheme="minorBidi" w:hAnsiTheme="minorBidi"/>
          <w:noProof/>
        </w:rPr>
        <w:t>geometry mean method. But, a</w:t>
      </w:r>
      <w:r>
        <w:rPr>
          <w:rFonts w:asciiTheme="minorBidi" w:hAnsiTheme="minorBidi"/>
          <w:noProof/>
        </w:rPr>
        <w:t xml:space="preserve">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 xml:space="preserve">, I found that </w:t>
      </w:r>
      <w:r w:rsidR="000B7135">
        <w:rPr>
          <w:rFonts w:asciiTheme="minorBidi" w:hAnsiTheme="minorBidi"/>
          <w:noProof/>
        </w:rPr>
        <w:t>the output data</w:t>
      </w:r>
      <w:r>
        <w:rPr>
          <w:rFonts w:asciiTheme="minorBidi" w:hAnsiTheme="minorBidi"/>
          <w:noProof/>
        </w:rPr>
        <w:t xml:space="preserve"> is not normal again. </w:t>
      </w:r>
      <w:r w:rsidR="009748DF">
        <w:rPr>
          <w:rFonts w:asciiTheme="minorBidi" w:hAnsiTheme="minorBidi"/>
          <w:noProof/>
        </w:rPr>
        <w:t>It has some skewness</w:t>
      </w:r>
      <w:r w:rsidR="00123B82">
        <w:rPr>
          <w:rFonts w:asciiTheme="minorBidi" w:hAnsiTheme="minorBidi"/>
          <w:noProof/>
        </w:rPr>
        <w:t xml:space="preserve"> in the right side. So, as I thought,</w:t>
      </w:r>
      <w:r>
        <w:rPr>
          <w:rFonts w:asciiTheme="minorBidi" w:hAnsiTheme="minorBidi"/>
          <w:noProof/>
        </w:rPr>
        <w:t xml:space="preserve"> this is not a </w:t>
      </w:r>
      <w:r w:rsidR="009748DF">
        <w:rPr>
          <w:rFonts w:asciiTheme="minorBidi" w:hAnsiTheme="minorBidi"/>
          <w:noProof/>
        </w:rPr>
        <w:t>suitable</w:t>
      </w:r>
      <w:r>
        <w:rPr>
          <w:rFonts w:asciiTheme="minorBidi" w:hAnsiTheme="minorBidi"/>
          <w:noProof/>
        </w:rPr>
        <w:t xml:space="preserve"> method for normalization.</w:t>
      </w:r>
    </w:p>
    <w:p w:rsidR="00491EFA" w:rsidRDefault="00491EF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323DC5" w:rsidRPr="000F5CFD" w:rsidRDefault="00323DC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124304" cy="198818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8027" cy="20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2180E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 method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 uses the standard method for normalization of IOP data to </w:t>
      </w:r>
      <w:r w:rsidR="00123B82">
        <w:rPr>
          <w:rFonts w:asciiTheme="minorBidi" w:hAnsiTheme="minorBidi"/>
          <w:noProof/>
        </w:rPr>
        <w:t>convert</w:t>
      </w:r>
      <w:r>
        <w:rPr>
          <w:rFonts w:asciiTheme="minorBidi" w:hAnsiTheme="minorBidi"/>
          <w:noProof/>
        </w:rPr>
        <w:t xml:space="preserve"> its distribution into the normal distribution.</w:t>
      </w:r>
    </w:p>
    <w:p w:rsidR="00123B82" w:rsidRDefault="00123B82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0B7135">
        <w:rPr>
          <w:rFonts w:asciiTheme="minorBidi" w:hAnsiTheme="minorBidi"/>
          <w:b/>
          <w:bCs/>
          <w:noProof/>
        </w:rPr>
        <w:t>(x - mean(x)) / std(x)</w:t>
      </w:r>
    </w:p>
    <w:p w:rsidR="00323DC5" w:rsidRPr="000B713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323DC5" w:rsidRPr="005979A2" w:rsidRDefault="00323DC5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227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4223" cy="2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</w:t>
      </w:r>
      <w:r w:rsidR="000371B1">
        <w:rPr>
          <w:rFonts w:asciiTheme="minorBidi" w:hAnsiTheme="minorBidi"/>
          <w:noProof/>
        </w:rPr>
        <w:t xml:space="preserve">       </w:t>
      </w:r>
      <w:r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548D5C86" wp14:editId="012D2E8A">
            <wp:extent cx="2190750" cy="211020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3992" cy="21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8F7626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Box-Cox power transformation</w:t>
      </w:r>
    </w:p>
    <w:p w:rsidR="00AA11F4" w:rsidRDefault="00B354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Lambda = -0.1</w:t>
      </w:r>
    </w:p>
    <w:p w:rsidR="00323DC5" w:rsidRPr="00323DC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0.93785, p-value = 0.01795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B3544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</w:t>
      </w:r>
      <w:r w:rsidR="000371B1">
        <w:rPr>
          <w:rFonts w:asciiTheme="minorBidi" w:hAnsiTheme="minorBidi"/>
          <w:noProof/>
        </w:rPr>
        <w:t xml:space="preserve">         </w:t>
      </w:r>
      <w:r>
        <w:rPr>
          <w:rFonts w:asciiTheme="minorBidi" w:hAnsiTheme="minorBidi"/>
          <w:noProof/>
        </w:rPr>
        <w:t xml:space="preserve">   </w:t>
      </w:r>
      <w:r>
        <w:rPr>
          <w:noProof/>
        </w:rPr>
        <w:drawing>
          <wp:inline distT="0" distB="0" distL="0" distR="0" wp14:anchorId="672D5653" wp14:editId="2420581C">
            <wp:extent cx="2244574" cy="2091055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800" cy="21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Log transformation</w:t>
      </w:r>
    </w:p>
    <w:p w:rsidR="00B35444" w:rsidRPr="00323DC5" w:rsidRDefault="00B354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Log(x), Log2(x), Log10(x)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Default="00B23443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0.93874, p-value = 0.01934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="00B35444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B35444" w:rsidRDefault="00F9088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519170" cy="23822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7901" cy="23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44">
        <w:rPr>
          <w:rFonts w:asciiTheme="minorBidi" w:hAnsiTheme="minorBidi"/>
          <w:noProof/>
        </w:rPr>
        <w:t xml:space="preserve">      </w:t>
      </w:r>
      <w:r w:rsidR="00B35444">
        <w:rPr>
          <w:noProof/>
        </w:rPr>
        <w:drawing>
          <wp:inline distT="0" distB="0" distL="0" distR="0" wp14:anchorId="0A5628F0" wp14:editId="05F36901">
            <wp:extent cx="2400300" cy="2291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6845" cy="23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Square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sqrt(x)</w:t>
      </w:r>
    </w:p>
    <w:p w:rsidR="00323DC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0.93998, p-value = 0.02147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0.2272393</w:t>
      </w:r>
    </w:p>
    <w:p w:rsidR="000424D8" w:rsidRDefault="000424D8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r w:rsidR="00281053">
        <w:rPr>
          <w:noProof/>
        </w:rPr>
        <w:drawing>
          <wp:inline distT="0" distB="0" distL="0" distR="0" wp14:anchorId="665504C4" wp14:editId="66A4CD56">
            <wp:extent cx="2286000" cy="22351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0852" cy="22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Cube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cuberoot(x)</w:t>
      </w:r>
    </w:p>
    <w:p w:rsidR="00323DC5" w:rsidRPr="00323DC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0.94018, p-value = 0.02184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0.1674028</w:t>
      </w:r>
    </w:p>
    <w:p w:rsidR="00323DC5" w:rsidRPr="0002180E" w:rsidRDefault="00323DC5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C742FE5" wp14:editId="5BF9F981">
            <wp:extent cx="2238375" cy="218863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7331" cy="22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Pr="00323DC5" w:rsidRDefault="00323DC5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D0DC9" w:rsidRPr="001D0DC9" w:rsidRDefault="001D0DC9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Compare IOP normalization methods</w:t>
      </w:r>
    </w:p>
    <w:p w:rsidR="0040201A" w:rsidRDefault="00F9088D" w:rsidP="009A6CA7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 xml:space="preserve">Among these </w:t>
      </w:r>
      <w:r w:rsidR="000424D8">
        <w:rPr>
          <w:rFonts w:asciiTheme="minorBidi" w:hAnsiTheme="minorBidi"/>
          <w:noProof/>
        </w:rPr>
        <w:t>six</w:t>
      </w:r>
      <w:r>
        <w:rPr>
          <w:rFonts w:asciiTheme="minorBidi" w:hAnsiTheme="minorBidi"/>
          <w:noProof/>
        </w:rPr>
        <w:t xml:space="preserve"> normalization methods, none of them can convert the distribution of IOP to a</w:t>
      </w:r>
      <w:r w:rsidR="003D3057">
        <w:rPr>
          <w:rFonts w:asciiTheme="minorBidi" w:hAnsiTheme="minorBidi"/>
          <w:noProof/>
        </w:rPr>
        <w:t>n excellent</w:t>
      </w:r>
      <w:r>
        <w:rPr>
          <w:rFonts w:asciiTheme="minorBidi" w:hAnsiTheme="minorBidi"/>
          <w:noProof/>
        </w:rPr>
        <w:t xml:space="preserve"> normal distribution. </w:t>
      </w:r>
      <w:r w:rsidR="001D0DC9">
        <w:rPr>
          <w:rFonts w:asciiTheme="minorBidi" w:hAnsiTheme="minorBidi"/>
          <w:noProof/>
        </w:rPr>
        <w:t>Except</w:t>
      </w:r>
      <w:r w:rsidR="003D3057">
        <w:rPr>
          <w:rFonts w:asciiTheme="minorBidi" w:hAnsiTheme="minorBidi"/>
          <w:noProof/>
        </w:rPr>
        <w:t xml:space="preserve"> for</w:t>
      </w:r>
      <w:r w:rsidR="001D0DC9">
        <w:rPr>
          <w:rFonts w:asciiTheme="minorBidi" w:hAnsiTheme="minorBidi"/>
          <w:noProof/>
        </w:rPr>
        <w:t xml:space="preserve"> rlog method, the correlation matrix is not changed during normalization. Therefore, we cannot </w:t>
      </w:r>
      <w:r w:rsidR="001D0DC9">
        <w:rPr>
          <w:rFonts w:asciiTheme="minorBidi" w:hAnsiTheme="minorBidi"/>
          <w:noProof/>
        </w:rPr>
        <w:lastRenderedPageBreak/>
        <w:t xml:space="preserve">accept the rlog normalization method, as I thought before. </w:t>
      </w:r>
      <w:r w:rsidR="0002180E">
        <w:rPr>
          <w:rFonts w:asciiTheme="minorBidi" w:hAnsiTheme="minorBidi"/>
          <w:noProof/>
        </w:rPr>
        <w:t>Almost all of them skewed right</w:t>
      </w:r>
      <w:r w:rsidR="001D0DC9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have cho</w:t>
      </w:r>
      <w:r w:rsidR="003D3057">
        <w:rPr>
          <w:rFonts w:asciiTheme="minorBidi" w:hAnsiTheme="minorBidi"/>
          <w:noProof/>
        </w:rPr>
        <w:t>sen</w:t>
      </w:r>
      <w:r>
        <w:rPr>
          <w:rFonts w:asciiTheme="minorBidi" w:hAnsiTheme="minorBidi"/>
          <w:noProof/>
        </w:rPr>
        <w:t xml:space="preserve"> the </w:t>
      </w:r>
      <w:r w:rsidRPr="00F9088D">
        <w:rPr>
          <w:rFonts w:asciiTheme="minorBidi" w:hAnsiTheme="minorBidi"/>
          <w:b/>
          <w:bCs/>
          <w:noProof/>
        </w:rPr>
        <w:t>Log10 transformation</w:t>
      </w:r>
      <w:r>
        <w:rPr>
          <w:rFonts w:asciiTheme="minorBidi" w:hAnsiTheme="minorBidi"/>
          <w:b/>
          <w:bCs/>
          <w:noProof/>
        </w:rPr>
        <w:t xml:space="preserve"> normalization</w:t>
      </w:r>
      <w:r>
        <w:rPr>
          <w:rFonts w:asciiTheme="minorBidi" w:hAnsiTheme="minorBidi"/>
          <w:noProof/>
        </w:rPr>
        <w:t xml:space="preserve"> as</w:t>
      </w:r>
      <w:r w:rsidR="00375A58">
        <w:rPr>
          <w:rFonts w:asciiTheme="minorBidi" w:hAnsiTheme="minorBidi"/>
          <w:noProof/>
        </w:rPr>
        <w:t xml:space="preserve"> the best normalization method. I</w:t>
      </w:r>
      <w:r>
        <w:rPr>
          <w:rFonts w:asciiTheme="minorBidi" w:hAnsiTheme="minorBidi"/>
          <w:noProof/>
        </w:rPr>
        <w:t xml:space="preserve">ts </w:t>
      </w:r>
      <w:r w:rsidR="00375A58">
        <w:rPr>
          <w:rFonts w:asciiTheme="minorBidi" w:hAnsiTheme="minorBidi"/>
          <w:noProof/>
        </w:rPr>
        <w:t>density</w:t>
      </w:r>
      <w:r w:rsidR="0002180E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 semi-normal compare to other methods</w:t>
      </w:r>
      <w:r w:rsidR="0002180E">
        <w:rPr>
          <w:rFonts w:asciiTheme="minorBidi" w:hAnsiTheme="minorBidi"/>
          <w:noProof/>
        </w:rPr>
        <w:t xml:space="preserve"> and has </w:t>
      </w:r>
      <w:r w:rsidR="00135423">
        <w:rPr>
          <w:rFonts w:asciiTheme="minorBidi" w:hAnsiTheme="minorBidi"/>
          <w:noProof/>
        </w:rPr>
        <w:t xml:space="preserve">relatively </w:t>
      </w:r>
      <w:r w:rsidR="0002180E">
        <w:rPr>
          <w:rFonts w:asciiTheme="minorBidi" w:hAnsiTheme="minorBidi"/>
          <w:noProof/>
        </w:rPr>
        <w:t>low skewness.</w:t>
      </w:r>
      <w:r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 xml:space="preserve">However, the goal is a correlation calculation between ANGPT2 and IOP. </w:t>
      </w:r>
      <w:r w:rsidR="009A6CA7">
        <w:rPr>
          <w:rFonts w:asciiTheme="minorBidi" w:hAnsiTheme="minorBidi"/>
          <w:noProof/>
        </w:rPr>
        <w:t>None of t</w:t>
      </w:r>
      <w:r w:rsidR="00375A58">
        <w:rPr>
          <w:rFonts w:asciiTheme="minorBidi" w:hAnsiTheme="minorBidi"/>
          <w:noProof/>
        </w:rPr>
        <w:t xml:space="preserve">he transformation normalization </w:t>
      </w:r>
      <w:r w:rsidR="009A6CA7">
        <w:rPr>
          <w:rFonts w:asciiTheme="minorBidi" w:hAnsiTheme="minorBidi"/>
          <w:noProof/>
        </w:rPr>
        <w:t>methods</w:t>
      </w:r>
      <w:r w:rsidR="00375A58">
        <w:rPr>
          <w:rFonts w:asciiTheme="minorBidi" w:hAnsiTheme="minorBidi"/>
          <w:noProof/>
        </w:rPr>
        <w:t xml:space="preserve"> does not affect the correlation analysis.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have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for genes and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9A6CA7">
        <w:rPr>
          <w:rFonts w:asciiTheme="minorBidi" w:hAnsiTheme="minorBidi"/>
          <w:noProof/>
          <w:highlight w:val="yellow"/>
          <w:u w:val="single"/>
        </w:rPr>
        <w:t>-</w:t>
      </w:r>
      <w:r w:rsidR="000371B1" w:rsidRPr="009A6CA7">
        <w:rPr>
          <w:rFonts w:asciiTheme="minorBidi" w:hAnsiTheme="minorBidi"/>
          <w:b/>
          <w:bCs/>
          <w:noProof/>
          <w:highlight w:val="yellow"/>
          <w:u w:val="single"/>
        </w:rPr>
        <w:t>normalization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noProof/>
          <w:highlight w:val="yellow"/>
          <w:u w:val="single"/>
        </w:rPr>
        <w:t xml:space="preserve">for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 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o, </w:t>
      </w:r>
      <w:r w:rsidR="009A6CA7">
        <w:rPr>
          <w:rFonts w:asciiTheme="minorBidi" w:hAnsiTheme="minorBidi"/>
          <w:noProof/>
          <w:highlight w:val="yellow"/>
          <w:u w:val="single"/>
        </w:rPr>
        <w:t xml:space="preserve">I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considered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416F91" w:rsidRPr="00135423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9A6CA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</w:t>
      </w:r>
      <w:r w:rsidR="00952EE3">
        <w:rPr>
          <w:rFonts w:asciiTheme="minorBidi" w:hAnsiTheme="minorBidi"/>
          <w:noProof/>
        </w:rPr>
        <w:t xml:space="preserve">real </w:t>
      </w:r>
      <w:r>
        <w:rPr>
          <w:rFonts w:asciiTheme="minorBidi" w:hAnsiTheme="minorBidi"/>
          <w:noProof/>
        </w:rPr>
        <w:t xml:space="preserve">IOP </w:t>
      </w:r>
      <w:r w:rsidR="00952EE3">
        <w:rPr>
          <w:rFonts w:asciiTheme="minorBidi" w:hAnsiTheme="minorBidi"/>
          <w:noProof/>
        </w:rPr>
        <w:t xml:space="preserve">(without normalization) </w:t>
      </w:r>
      <w:r>
        <w:rPr>
          <w:rFonts w:asciiTheme="minorBidi" w:hAnsiTheme="minorBidi"/>
          <w:noProof/>
        </w:rPr>
        <w:t>with ANGPT2 gene expression (</w:t>
      </w:r>
      <w:r w:rsidR="00966B30">
        <w:rPr>
          <w:rFonts w:asciiTheme="minorBidi" w:hAnsiTheme="minorBidi"/>
          <w:noProof/>
        </w:rPr>
        <w:t xml:space="preserve">normalized usin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966B30" w:rsidRDefault="00966B30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16F91" w:rsidRDefault="00966B3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70DD26FB" wp14:editId="0D61BEE8">
            <wp:extent cx="7052310" cy="41948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Pr="00572364" w:rsidRDefault="009652FD" w:rsidP="00BB7E0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1B69CBB" wp14:editId="05A795F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937" w:rsidRDefault="00BD7937" w:rsidP="009652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Partial Correlations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69CBB" id="Rectangle 35" o:spid="_x0000_s1031" style="position:absolute;left:0;text-align:left;margin-left:0;margin-top:1.5pt;width:546.95pt;height:31.3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" fillcolor="#deeaf6 [660]" strokecolor="#4472c4 [3208]" strokeweight="2.25pt">
                <v:textbox>
                  <w:txbxContent>
                    <w:p w:rsidR="00BD7937" w:rsidRDefault="00BD7937" w:rsidP="009652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  <w:jc w:val="center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Partial Correlations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D34385" w:rsidRDefault="00E82DBF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</w:t>
      </w:r>
      <w:r w:rsidR="00B4518E">
        <w:rPr>
          <w:rFonts w:asciiTheme="minorBidi" w:hAnsiTheme="minorBidi"/>
          <w:noProof/>
        </w:rPr>
        <w:t xml:space="preserve"> (Normal, Elevated, and High)</w:t>
      </w:r>
      <w:r>
        <w:rPr>
          <w:rFonts w:asciiTheme="minorBidi" w:hAnsiTheme="minorBidi"/>
          <w:noProof/>
        </w:rPr>
        <w:t xml:space="preserve">. </w:t>
      </w:r>
      <w:r w:rsidR="00A2736C">
        <w:rPr>
          <w:rFonts w:asciiTheme="minorBidi" w:hAnsiTheme="minorBidi"/>
          <w:noProof/>
        </w:rPr>
        <w:t>As I can see, ANGPT2 has the highest positive correlation with Normal_IOP (R = 0.23) subgroup. Also, PTPRB has the highest negative correlation with Normal_IOP (R = -0.32) subgroup. It means that the Normal</w:t>
      </w:r>
      <w:r w:rsidR="00B4518E">
        <w:rPr>
          <w:rFonts w:asciiTheme="minorBidi" w:hAnsiTheme="minorBidi"/>
          <w:noProof/>
        </w:rPr>
        <w:t>_IOP</w:t>
      </w:r>
      <w:r w:rsidR="00A2736C">
        <w:rPr>
          <w:rFonts w:asciiTheme="minorBidi" w:hAnsiTheme="minorBidi"/>
          <w:noProof/>
        </w:rPr>
        <w:t xml:space="preserve"> subgroup has a major role </w:t>
      </w:r>
      <w:r w:rsidR="00B4518E">
        <w:rPr>
          <w:rFonts w:asciiTheme="minorBidi" w:hAnsiTheme="minorBidi"/>
          <w:noProof/>
        </w:rPr>
        <w:t>in</w:t>
      </w:r>
      <w:r w:rsidR="00A2736C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 xml:space="preserve">a part of </w:t>
      </w:r>
      <w:r w:rsidR="00A2736C">
        <w:rPr>
          <w:rFonts w:asciiTheme="minorBidi" w:hAnsiTheme="minorBidi"/>
          <w:noProof/>
        </w:rPr>
        <w:t xml:space="preserve">IOP </w:t>
      </w:r>
      <w:r w:rsidR="00B4518E">
        <w:rPr>
          <w:rFonts w:asciiTheme="minorBidi" w:hAnsiTheme="minorBidi"/>
          <w:noProof/>
        </w:rPr>
        <w:t>dataset</w:t>
      </w:r>
      <w:r w:rsidR="00A2736C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the association with ANGPT2 and PTPRB.</w:t>
      </w:r>
      <w:r w:rsidR="00D34385">
        <w:rPr>
          <w:rFonts w:asciiTheme="minorBidi" w:hAnsiTheme="minorBidi"/>
          <w:noProof/>
        </w:rPr>
        <w:t xml:space="preserve"> I mean, lower I</w:t>
      </w:r>
      <w:r w:rsidR="00D34385" w:rsidRPr="00D34385">
        <w:rPr>
          <w:rFonts w:asciiTheme="minorBidi" w:hAnsiTheme="minorBidi"/>
          <w:noProof/>
        </w:rPr>
        <w:t>OP</w:t>
      </w:r>
      <w:r w:rsidR="00D34385">
        <w:rPr>
          <w:rFonts w:asciiTheme="minorBidi" w:hAnsiTheme="minorBidi"/>
          <w:noProof/>
        </w:rPr>
        <w:t xml:space="preserve"> related to the low expression of ANGPT2 and relatively highe expression of PTPRB.</w:t>
      </w:r>
    </w:p>
    <w:p w:rsidR="00E82DBF" w:rsidRDefault="00D34385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7048500" cy="245598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9511" cy="2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7076708" wp14:editId="5C55EF9E">
            <wp:extent cx="7051675" cy="3862387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7649" cy="38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3" w:rsidRDefault="00A2736C" w:rsidP="0049064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Although I am looking for a high correlation between the High_IOP subgroup and ANGPT2, however, as there are low samples in the high_IOP subgroup, it is not a significant relationship. </w:t>
      </w:r>
      <w:r w:rsidR="0049064E">
        <w:rPr>
          <w:rFonts w:asciiTheme="minorBidi" w:hAnsiTheme="minorBidi"/>
          <w:noProof/>
        </w:rPr>
        <w:t>Therefore, I decided to classify</w:t>
      </w:r>
      <w:r>
        <w:rPr>
          <w:rFonts w:asciiTheme="minorBidi" w:hAnsiTheme="minorBidi"/>
          <w:noProof/>
        </w:rPr>
        <w:t xml:space="preserve">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this scenario, half of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 xml:space="preserve">the </w:t>
      </w:r>
      <w:r w:rsidR="00643723">
        <w:rPr>
          <w:rFonts w:asciiTheme="minorBidi" w:hAnsiTheme="minorBidi"/>
          <w:noProof/>
        </w:rPr>
        <w:t xml:space="preserve">samples </w:t>
      </w:r>
      <w:r w:rsidR="00B4518E">
        <w:rPr>
          <w:rFonts w:asciiTheme="minorBidi" w:hAnsiTheme="minorBidi"/>
          <w:noProof/>
        </w:rPr>
        <w:t>are High_</w:t>
      </w:r>
      <w:r w:rsidR="00643723">
        <w:rPr>
          <w:rFonts w:asciiTheme="minorBidi" w:hAnsiTheme="minorBidi"/>
          <w:noProof/>
        </w:rPr>
        <w:t>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>owever, the High_IOP subgroup is not correlated with ANGPT2 and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I mean, Normal_IOP has </w:t>
      </w:r>
      <w:r w:rsidR="00B4518E">
        <w:rPr>
          <w:rFonts w:asciiTheme="minorBidi" w:hAnsiTheme="minorBidi"/>
          <w:noProof/>
        </w:rPr>
        <w:t xml:space="preserve">an </w:t>
      </w:r>
      <w:r w:rsidR="00643723">
        <w:rPr>
          <w:rFonts w:asciiTheme="minorBidi" w:hAnsiTheme="minorBidi"/>
          <w:noProof/>
        </w:rPr>
        <w:t>important role in the correlation of IOP with ANGPT2 or PTPR</w:t>
      </w:r>
      <w:bookmarkStart w:id="0" w:name="_GoBack"/>
      <w:bookmarkEnd w:id="0"/>
      <w:r w:rsidR="00643723">
        <w:rPr>
          <w:rFonts w:asciiTheme="minorBidi" w:hAnsiTheme="minorBidi"/>
          <w:noProof/>
        </w:rPr>
        <w:t>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7049891" cy="2883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82968" cy="28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 xml:space="preserve">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Therefore, we need to look at this gene deeply. Maybe other features like Age, Sex, or Batch give some clues. To discuss </w:t>
      </w:r>
      <w:r w:rsidR="00DA3508">
        <w:rPr>
          <w:rFonts w:asciiTheme="minorBidi" w:hAnsiTheme="minorBidi"/>
          <w:noProof/>
        </w:rPr>
        <w:t>the correlation between ANGPT2 and IOP subgroups statistically</w:t>
      </w:r>
      <w:r w:rsidR="00572364">
        <w:rPr>
          <w:rFonts w:asciiTheme="minorBidi" w:hAnsiTheme="minorBidi"/>
          <w:noProof/>
        </w:rPr>
        <w:t xml:space="preserve">, I did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t-test and ANOVA analysis too.</w:t>
      </w:r>
    </w:p>
    <w:p w:rsidR="00023BAB" w:rsidRDefault="00023BAB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</w:t>
      </w:r>
      <w:r w:rsidR="00DC1CF0">
        <w:rPr>
          <w:rFonts w:asciiTheme="minorBidi" w:hAnsiTheme="minorBidi"/>
          <w:noProof/>
        </w:rPr>
        <w:t xml:space="preserve"> (with almost </w:t>
      </w:r>
      <w:r w:rsidR="00445551">
        <w:rPr>
          <w:rFonts w:asciiTheme="minorBidi" w:hAnsiTheme="minorBidi"/>
          <w:noProof/>
        </w:rPr>
        <w:t xml:space="preserve">the </w:t>
      </w:r>
      <w:r w:rsidR="00DC1CF0">
        <w:rPr>
          <w:rFonts w:asciiTheme="minorBidi" w:hAnsiTheme="minorBidi"/>
          <w:noProof/>
        </w:rPr>
        <w:t xml:space="preserve">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 xml:space="preserve">similar together, and the expression level </w:t>
      </w:r>
      <w:r w:rsidR="00445551">
        <w:rPr>
          <w:rFonts w:asciiTheme="minorBidi" w:hAnsiTheme="minorBidi"/>
          <w:noProof/>
        </w:rPr>
        <w:t>is</w:t>
      </w:r>
      <w:r w:rsidR="00295264">
        <w:rPr>
          <w:rFonts w:asciiTheme="minorBidi" w:hAnsiTheme="minorBidi"/>
          <w:noProof/>
        </w:rPr>
        <w:t xml:space="preserve"> varied in different subgroup</w:t>
      </w:r>
      <w:r w:rsidR="00445551">
        <w:rPr>
          <w:rFonts w:asciiTheme="minorBidi" w:hAnsiTheme="minorBidi"/>
          <w:noProof/>
        </w:rPr>
        <w:t>s</w:t>
      </w:r>
      <w:r w:rsidR="00295264">
        <w:rPr>
          <w:rFonts w:asciiTheme="minorBidi" w:hAnsiTheme="minorBidi"/>
          <w:noProof/>
        </w:rPr>
        <w:t xml:space="preserve"> of 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lastRenderedPageBreak/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EB3ABA" w:rsidRPr="00445551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 xml:space="preserve">,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445551">
        <w:rPr>
          <w:rFonts w:asciiTheme="minorBidi" w:hAnsiTheme="minorBidi"/>
          <w:noProof/>
        </w:rPr>
        <w:t xml:space="preserve"> (6.97 ≈ 7.04)</w:t>
      </w:r>
      <w:r w:rsidR="00295264">
        <w:rPr>
          <w:rFonts w:asciiTheme="minorBidi" w:hAnsiTheme="minorBidi"/>
          <w:noProof/>
        </w:rPr>
        <w:t xml:space="preserve">.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It means that different IOP subgroups have not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 xml:space="preserve">an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important role in the expression level of ANGPT2.</w:t>
      </w:r>
    </w:p>
    <w:p w:rsidR="009652FD" w:rsidRDefault="009652FD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</w:t>
      </w:r>
      <w:r w:rsidR="00445551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ANOVA analysis 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 xml:space="preserve">d of </w:t>
      </w:r>
      <w:r w:rsidR="00445551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 xml:space="preserve">t-test for them.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416F91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 different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1309AA" w:rsidRPr="00572364" w:rsidRDefault="001309A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 xml:space="preserve">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BD7937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BD7937" w:rsidRPr="001309AA" w:rsidRDefault="00BD7937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8F9" id="Text Box 7" o:spid="_x0000_s1032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67rXMT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BD7937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BD7937" w:rsidRPr="001309AA" w:rsidRDefault="00BD7937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43291A29" wp14:editId="47B83AB8">
            <wp:extent cx="705104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88882" cy="26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 w:rsidRPr="00460DE3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Therefore, I am currious about the Adult subgroup. To test these observation, I am going to do a t-test and ANOVA 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 lm considering 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>
            <wp:extent cx="3157220" cy="22860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1572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0.0415 0.01384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0.476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41 1.1935 0.02911               </w:t>
      </w:r>
    </w:p>
    <w:p w:rsidR="00ED20E0" w:rsidRPr="0059240E" w:rsidRDefault="00ED20E0" w:rsidP="0059240E">
      <w:pPr>
        <w:spacing w:before="120" w:after="120" w:line="240" w:lineRule="auto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2.290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0.0494 0.01647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0.587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40 1.1214 0.02804</w:t>
      </w:r>
    </w:p>
    <w:p w:rsidR="00460DE3" w:rsidRDefault="00460DE3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Age,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0.07945  0.00237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0.10007  0.44388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6.9309303  0.1335659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51.891   &lt;2e-16 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0.0109180  0.0067533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1.617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        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0.0005102  0.0005813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-0.878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0.1655 on 42 degrees of 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0.02473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1.558 on 2 and 42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3A4999" w:rsidRDefault="003A4999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>Therefore, I cannot claime that the expression level of ANGPT2 is significantly varied in four different Age groups.</w:t>
      </w:r>
    </w:p>
    <w:p w:rsidR="00460DE3" w:rsidRDefault="00390D06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 I decided to devide the Age into just two subgroups as belows</w:t>
      </w:r>
      <w:r w:rsidR="00460DE3"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460DE3">
        <w:rPr>
          <w:rFonts w:asciiTheme="minorBidi" w:hAnsiTheme="minorBidi"/>
          <w:noProof/>
        </w:rPr>
        <w:t>In eanch division, I followed a logical rull: 1) devided ages half by half (Adolocent and Adults in first group and Middle-Ageed and Aged in the second group). 2) separate Adults from others. 3) separate Aged (as the oldest samples) from others. 4) separate Adolocent (as the youngest samples) from 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 1): Devided ages half by half (Adolocent and Adults in first group and Middle-Ageed and Aged in the second 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3042139" cy="219429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06" cy="2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0.002999   0.105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0.028651 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2.308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0.0024 0.00239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0.086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1.1684 0.02782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0.32342,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42.84, p-value =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0.08551491  0.11817765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     7.017332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    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 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separate Adults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0.0003 0.00027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0.009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1.2347 0.02872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0.0001 0.00011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-0.082964,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13.696,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0.1534463  0.1420401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mean in group Adult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7.007590             7.013293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 3</w:t>
      </w:r>
      <w:r w:rsidRPr="00460DE3">
        <w:rPr>
          <w:rFonts w:asciiTheme="minorBidi" w:hAnsiTheme="minorBidi"/>
          <w:b/>
          <w:bCs/>
          <w:noProof/>
        </w:rPr>
        <w:t>): separate Aged (as the oldest samples)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>
            <wp:extent cx="3249836" cy="244426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86" cy="24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0.0361 0.03613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1.296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1.1989 0.02788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0.0397 0.03969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1.474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1.1311 0.02693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1.3563,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28.837,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0.03257421  0.16072912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 mean in group Aged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7.026072             6.961994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Pr="00460DE3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Pr="00460DE3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 4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D20E0">
        <w:rPr>
          <w:rFonts w:asciiTheme="minorBidi" w:hAnsiTheme="minorBidi"/>
          <w:b/>
          <w:bCs/>
          <w:noProof/>
        </w:rPr>
        <w:t>separate Adolocent (as the youngest samples) from others</w:t>
      </w:r>
    </w:p>
    <w:p w:rsidR="00201891" w:rsidRPr="00ED20E0" w:rsidRDefault="00201891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3393831" cy="270445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3481" cy="27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0.0022 0.002233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0.078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1.2328 0.028669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2.312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0.0045 0.00452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0.163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1.1663 0.02777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0.32893,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23.455,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0.08658991  0.11937447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Adolescent     mean in group Others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7.021370                 7.004977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Age feature.</w:t>
      </w:r>
    </w:p>
    <w:p w:rsidR="00712262" w:rsidRPr="00572364" w:rsidRDefault="00712262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In this section, I am going to calculate the correlation between IOP and ANGPT2 based on different Sex subgroups. Among 45 samples, 12 (26%) of them are Male and 33 (73%) are Female. Aslo, there are 13 (29%)Pregnant samples.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corrTable$Sex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FP  M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20 13 12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7052310" cy="3389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6A" w:rsidRDefault="0018136A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no significant correlation among Sex subgroups and genes. Almost all three Sex subgroups have similar role in the relationship of IOP and ANGPT2.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 I am going to do a t-test and ANOVA 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There is </w:t>
      </w:r>
      <w:r w:rsidR="00DA11F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subgroups of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 w:rsidR="00DA11F7"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DA11F7">
        <w:rPr>
          <w:rFonts w:asciiTheme="minorBidi" w:hAnsiTheme="minorBidi"/>
          <w:noProof/>
        </w:rPr>
        <w:t>Sex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0.0286 0.01430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0.498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1.2064 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2.300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0.0261 0.01306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0.468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41 1.1447 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Sex,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-0.34689 -0.09229 -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0.00910  0.09460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0.41424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6.880054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0.111283  61.825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0.010219   0.006874   1.487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-0.025231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0.419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-0.058909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0.966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0.1671 on 41 degrees of 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0.005313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1.078 on 3 and 41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786C9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lastRenderedPageBreak/>
        <w:t xml:space="preserve">Then, I decided to devide the </w:t>
      </w:r>
      <w:r>
        <w:rPr>
          <w:rFonts w:asciiTheme="minorBidi" w:hAnsiTheme="minorBidi"/>
          <w:noProof/>
        </w:rPr>
        <w:t>Sex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786C93">
        <w:rPr>
          <w:rFonts w:asciiTheme="minorBidi" w:hAnsiTheme="minorBidi"/>
          <w:noProof/>
        </w:rPr>
        <w:t xml:space="preserve">Division </w:t>
      </w:r>
      <w:r>
        <w:rPr>
          <w:rFonts w:asciiTheme="minorBidi" w:hAnsiTheme="minorBidi"/>
          <w:noProof/>
        </w:rPr>
        <w:t xml:space="preserve">1) </w:t>
      </w:r>
      <w:r w:rsidR="00786C93">
        <w:rPr>
          <w:rFonts w:asciiTheme="minorBidi" w:hAnsiTheme="minorBidi"/>
          <w:noProof/>
        </w:rPr>
        <w:t xml:space="preserve">convert FP to F. Division </w:t>
      </w:r>
      <w:r>
        <w:rPr>
          <w:rFonts w:asciiTheme="minorBidi" w:hAnsiTheme="minorBidi"/>
          <w:noProof/>
        </w:rPr>
        <w:t xml:space="preserve">2) </w:t>
      </w:r>
      <w:r w:rsidR="00786C93">
        <w:rPr>
          <w:rFonts w:asciiTheme="minorBidi" w:hAnsiTheme="minorBidi"/>
          <w:noProof/>
        </w:rPr>
        <w:t>convert F and M to 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 w:rsidR="00786C93">
        <w:rPr>
          <w:rFonts w:asciiTheme="minorBidi" w:hAnsiTheme="minorBidi"/>
          <w:b/>
          <w:bCs/>
          <w:noProof/>
        </w:rPr>
        <w:t>Convert FP to F. So, we have just F and 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 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33 12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0.0167 0.01675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0.591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1.2183 0.02833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2.346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0.775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1.1496 0.02737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2.279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0.753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0.0511 0.01703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0.605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39 1.0985 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0.77303,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19.763, p-value =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0.07418849  0.16144413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F        mean in group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7.020618        6.976991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 the null hypothesis.</w:t>
      </w:r>
    </w:p>
    <w:p w:rsidR="00786C93" w:rsidRDefault="00786C93" w:rsidP="00064E9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Convert F</w:t>
      </w:r>
      <w:r w:rsidR="00064E9E">
        <w:rPr>
          <w:rFonts w:asciiTheme="minorBidi" w:hAnsiTheme="minorBidi"/>
          <w:b/>
          <w:bCs/>
          <w:noProof/>
        </w:rPr>
        <w:t xml:space="preserve"> and M</w:t>
      </w:r>
      <w:r>
        <w:rPr>
          <w:rFonts w:asciiTheme="minorBidi" w:hAnsiTheme="minorBidi"/>
          <w:b/>
          <w:bCs/>
          <w:noProof/>
        </w:rPr>
        <w:t xml:space="preserve"> to </w:t>
      </w:r>
      <w:r w:rsidR="00064E9E">
        <w:rPr>
          <w:rFonts w:asciiTheme="minorBidi" w:hAnsiTheme="minorBidi"/>
          <w:b/>
          <w:bCs/>
          <w:noProof/>
        </w:rPr>
        <w:t>NonP. So, we have just Prognant (P)</w:t>
      </w:r>
      <w:r>
        <w:rPr>
          <w:rFonts w:asciiTheme="minorBidi" w:hAnsiTheme="minorBidi"/>
          <w:b/>
          <w:bCs/>
          <w:noProof/>
        </w:rPr>
        <w:t xml:space="preserve"> a</w:t>
      </w:r>
      <w:r w:rsidR="00064E9E">
        <w:rPr>
          <w:rFonts w:asciiTheme="minorBidi" w:hAnsiTheme="minorBidi"/>
          <w:b/>
          <w:bCs/>
          <w:noProof/>
        </w:rPr>
        <w:t>nd Non-Prognant 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 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32   13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0.0026 0.002578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0.09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1.2324 0.028661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2.254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0.0600 0.01999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0.702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1.1108 0.02848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0.31355,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24.603, p-value =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0.09308437  0.12648488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mean in group P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7.013809           6.997109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Sex feature.</w:t>
      </w:r>
    </w:p>
    <w:p w:rsidR="00C575B9" w:rsidRDefault="00C575B9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5B227D" w:rsidRPr="00572364" w:rsidRDefault="005B227D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In this section, I am going to calculate the correlation between IOP and ANGPT2 based on different Batch subgroups. Our 45 samples have four 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 numbers:</w:t>
      </w:r>
      <w:r w:rsidR="00B64E7B">
        <w:rPr>
          <w:rFonts w:asciiTheme="minorBidi" w:hAnsiTheme="minorBidi"/>
          <w:noProof/>
        </w:rPr>
        <w:t xml:space="preserve"> B12 (12 samples), B13 (6 samples), B14 (21 samples), and B15 (6 samples).</w:t>
      </w:r>
      <w:r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B12 B13 B14 B15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6  21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7052310" cy="3221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8CD306" wp14:editId="3734AC7B">
            <wp:extent cx="5222631" cy="28262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1" cy="28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subgroup between </w:t>
      </w:r>
      <w:r w:rsidR="00A50A24">
        <w:rPr>
          <w:rFonts w:asciiTheme="minorBidi" w:hAnsiTheme="minorBidi"/>
          <w:noProof/>
        </w:rPr>
        <w:t>ANGPT2 and IOP</w:t>
      </w:r>
      <w:r>
        <w:rPr>
          <w:rFonts w:asciiTheme="minorBidi" w:hAnsiTheme="minorBidi"/>
          <w:noProof/>
        </w:rPr>
        <w:t xml:space="preserve"> 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 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 and PTPRB 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 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 Now, I am going to do a t-test and ANOVA analysis.</w:t>
      </w:r>
    </w:p>
    <w:p w:rsidR="00C575B9" w:rsidRDefault="00C575B9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B64E7B" w:rsidRPr="00D2750F" w:rsidRDefault="00B64E7B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There is </w:t>
      </w:r>
      <w:r w:rsidR="00A50A24">
        <w:rPr>
          <w:rFonts w:asciiTheme="minorBidi" w:hAnsiTheme="minorBidi"/>
          <w:noProof/>
        </w:rPr>
        <w:t>four</w:t>
      </w:r>
      <w:r>
        <w:rPr>
          <w:rFonts w:asciiTheme="minorBidi" w:hAnsiTheme="minorBidi"/>
          <w:noProof/>
        </w:rPr>
        <w:t xml:space="preserve"> subgroups of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A50A24">
        <w:rPr>
          <w:rFonts w:asciiTheme="minorBidi" w:hAnsiTheme="minorBidi"/>
          <w:noProof/>
        </w:rPr>
        <w:t>Batch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0812C4" wp14:editId="37E29B48">
            <wp:extent cx="3650231" cy="2491154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3  0.120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0.0400   1.471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41  1.115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0.0272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2.468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1.666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40 1.0407 0.02602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 + Sex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2.587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1.747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0.0200 0.00999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0.403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0.1522 0.05073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2.044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35 0.8685 0.02482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Batch,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-0.28542 -0.09903 -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0.00121  0.08289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0.38699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6.885063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0.106772  64.484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0.011808   0.006988   1.690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BatchB13    -0.130901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1.620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BatchB14    -0.082366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1.354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BatchB15     0.031996   0.080754   0.396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0.1613 on 40 degrees of 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0.07304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1.867 on 4 and 40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Batch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>
        <w:rPr>
          <w:rFonts w:asciiTheme="minorBidi" w:hAnsiTheme="minorBidi"/>
          <w:noProof/>
        </w:rPr>
        <w:t>Division 1) devided Batch half by half (B12 and B13 in first group and B14 and B15 in the second group). 2) separate B14 from 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 Batch half by half (B12 and B13 in first group and B14 and B15 in the second 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B_1 B_2 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18  27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444240" cy="227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5648" cy="2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0.001991   0.069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0.028675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1.1697 0.02785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0.0681 0.02269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0.803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1.1016 0.02825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-0.25607,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32.962, p-value =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0.12145519  0.09430056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B_1 mean in group B_2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7.000838          7.014415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C6619">
        <w:rPr>
          <w:rFonts w:asciiTheme="minorBidi" w:hAnsiTheme="minorBidi"/>
          <w:b/>
          <w:bCs/>
          <w:noProof/>
        </w:rPr>
        <w:t>Separate B14 from 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B14    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21     24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941320" cy="247473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0.00899   0.315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43  1.226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0.02851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2.378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1.357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1.1342 0.02700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 + Sex,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2.388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1.363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0.0798 0.02661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0.990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0.0597 0.02986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1.111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37 0.9946 0.02688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-0.56261,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42.503, p-value =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0.1299189  0.0732570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B14 mean in group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6.993875             7.022205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E650D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650D2" w:rsidRDefault="00E650D2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Batch feature.</w:t>
      </w:r>
    </w:p>
    <w:sectPr w:rsidR="00023BAB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601" w:rsidRDefault="007B6601" w:rsidP="00845D24">
      <w:pPr>
        <w:spacing w:after="0" w:line="240" w:lineRule="auto"/>
      </w:pPr>
      <w:r>
        <w:separator/>
      </w:r>
    </w:p>
  </w:endnote>
  <w:endnote w:type="continuationSeparator" w:id="0">
    <w:p w:rsidR="007B6601" w:rsidRDefault="007B6601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937" w:rsidRDefault="00BD79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7937" w:rsidRDefault="00BD7937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866361">
          <w:rPr>
            <w:rFonts w:asciiTheme="minorBidi" w:hAnsiTheme="minorBidi"/>
            <w:noProof/>
          </w:rPr>
          <w:t>11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BD7937" w:rsidRDefault="00BD79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937" w:rsidRDefault="00BD79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601" w:rsidRDefault="007B6601" w:rsidP="00845D24">
      <w:pPr>
        <w:spacing w:after="0" w:line="240" w:lineRule="auto"/>
      </w:pPr>
      <w:r>
        <w:separator/>
      </w:r>
    </w:p>
  </w:footnote>
  <w:footnote w:type="continuationSeparator" w:id="0">
    <w:p w:rsidR="007B6601" w:rsidRDefault="007B6601" w:rsidP="0084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937" w:rsidRDefault="00BD79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937" w:rsidRDefault="00BD7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937" w:rsidRDefault="00BD79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0FAMf6NPwtAAAA"/>
  </w:docVars>
  <w:rsids>
    <w:rsidRoot w:val="004759C7"/>
    <w:rsid w:val="0002180E"/>
    <w:rsid w:val="00023BAB"/>
    <w:rsid w:val="000371B1"/>
    <w:rsid w:val="000424D8"/>
    <w:rsid w:val="0004264F"/>
    <w:rsid w:val="00064E9E"/>
    <w:rsid w:val="00096EF0"/>
    <w:rsid w:val="000978CB"/>
    <w:rsid w:val="000B29E8"/>
    <w:rsid w:val="000B7135"/>
    <w:rsid w:val="000C62A1"/>
    <w:rsid w:val="000E2360"/>
    <w:rsid w:val="000F5CFD"/>
    <w:rsid w:val="00116C03"/>
    <w:rsid w:val="00123B82"/>
    <w:rsid w:val="001309AA"/>
    <w:rsid w:val="00135423"/>
    <w:rsid w:val="00165313"/>
    <w:rsid w:val="00167E83"/>
    <w:rsid w:val="0018136A"/>
    <w:rsid w:val="001D0DC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C4A31"/>
    <w:rsid w:val="002F349F"/>
    <w:rsid w:val="003035B2"/>
    <w:rsid w:val="003037C2"/>
    <w:rsid w:val="00323DC5"/>
    <w:rsid w:val="0036736C"/>
    <w:rsid w:val="00375A58"/>
    <w:rsid w:val="00390D06"/>
    <w:rsid w:val="003A0952"/>
    <w:rsid w:val="003A4999"/>
    <w:rsid w:val="003C6F9C"/>
    <w:rsid w:val="003D3057"/>
    <w:rsid w:val="003E7969"/>
    <w:rsid w:val="0040201A"/>
    <w:rsid w:val="00415FFA"/>
    <w:rsid w:val="00416F91"/>
    <w:rsid w:val="004358E3"/>
    <w:rsid w:val="004426B0"/>
    <w:rsid w:val="00445551"/>
    <w:rsid w:val="00460DE3"/>
    <w:rsid w:val="00472421"/>
    <w:rsid w:val="004759C7"/>
    <w:rsid w:val="0049064E"/>
    <w:rsid w:val="00491EFA"/>
    <w:rsid w:val="004A132A"/>
    <w:rsid w:val="004B1737"/>
    <w:rsid w:val="004E76E3"/>
    <w:rsid w:val="004F21CE"/>
    <w:rsid w:val="005159B4"/>
    <w:rsid w:val="00542BBF"/>
    <w:rsid w:val="00572364"/>
    <w:rsid w:val="005747FF"/>
    <w:rsid w:val="0059240E"/>
    <w:rsid w:val="00595B66"/>
    <w:rsid w:val="005979A2"/>
    <w:rsid w:val="005A6ACD"/>
    <w:rsid w:val="005B227D"/>
    <w:rsid w:val="005B2F18"/>
    <w:rsid w:val="00604D20"/>
    <w:rsid w:val="00643723"/>
    <w:rsid w:val="00645F4C"/>
    <w:rsid w:val="00651075"/>
    <w:rsid w:val="006776CE"/>
    <w:rsid w:val="006925FD"/>
    <w:rsid w:val="006B6FE2"/>
    <w:rsid w:val="006E45B5"/>
    <w:rsid w:val="006E784F"/>
    <w:rsid w:val="00712262"/>
    <w:rsid w:val="00737D63"/>
    <w:rsid w:val="00757B40"/>
    <w:rsid w:val="00786C93"/>
    <w:rsid w:val="00787846"/>
    <w:rsid w:val="00795D6C"/>
    <w:rsid w:val="007A1AC7"/>
    <w:rsid w:val="007A6860"/>
    <w:rsid w:val="007B6601"/>
    <w:rsid w:val="007F3786"/>
    <w:rsid w:val="00845504"/>
    <w:rsid w:val="00845D24"/>
    <w:rsid w:val="00862822"/>
    <w:rsid w:val="00866361"/>
    <w:rsid w:val="008756F7"/>
    <w:rsid w:val="00882423"/>
    <w:rsid w:val="008B741C"/>
    <w:rsid w:val="008C2466"/>
    <w:rsid w:val="008C63FC"/>
    <w:rsid w:val="008D14B3"/>
    <w:rsid w:val="008F3BB7"/>
    <w:rsid w:val="008F7626"/>
    <w:rsid w:val="00920DEC"/>
    <w:rsid w:val="00952EE3"/>
    <w:rsid w:val="009652FD"/>
    <w:rsid w:val="00966B30"/>
    <w:rsid w:val="00972686"/>
    <w:rsid w:val="009748DF"/>
    <w:rsid w:val="009751C2"/>
    <w:rsid w:val="00975B3F"/>
    <w:rsid w:val="009A6CA7"/>
    <w:rsid w:val="009B20F1"/>
    <w:rsid w:val="009B5123"/>
    <w:rsid w:val="009D54E3"/>
    <w:rsid w:val="00A04174"/>
    <w:rsid w:val="00A116D5"/>
    <w:rsid w:val="00A2736C"/>
    <w:rsid w:val="00A50A24"/>
    <w:rsid w:val="00A91A0F"/>
    <w:rsid w:val="00A9464C"/>
    <w:rsid w:val="00AA11F4"/>
    <w:rsid w:val="00B23443"/>
    <w:rsid w:val="00B35444"/>
    <w:rsid w:val="00B36866"/>
    <w:rsid w:val="00B4518E"/>
    <w:rsid w:val="00B5181E"/>
    <w:rsid w:val="00B64E7B"/>
    <w:rsid w:val="00B77CBB"/>
    <w:rsid w:val="00BA56C0"/>
    <w:rsid w:val="00BB7E0E"/>
    <w:rsid w:val="00BC7317"/>
    <w:rsid w:val="00BD7937"/>
    <w:rsid w:val="00C064D6"/>
    <w:rsid w:val="00C42A41"/>
    <w:rsid w:val="00C558DD"/>
    <w:rsid w:val="00C575B9"/>
    <w:rsid w:val="00C639D6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F3B24"/>
    <w:rsid w:val="00DF4A2C"/>
    <w:rsid w:val="00E1013B"/>
    <w:rsid w:val="00E179B2"/>
    <w:rsid w:val="00E6040B"/>
    <w:rsid w:val="00E63526"/>
    <w:rsid w:val="00E650D2"/>
    <w:rsid w:val="00E82DBF"/>
    <w:rsid w:val="00EA0A00"/>
    <w:rsid w:val="00EB3ABA"/>
    <w:rsid w:val="00EC6619"/>
    <w:rsid w:val="00ED20E0"/>
    <w:rsid w:val="00EE6D53"/>
    <w:rsid w:val="00EF49A1"/>
    <w:rsid w:val="00F03121"/>
    <w:rsid w:val="00F04F69"/>
    <w:rsid w:val="00F152FA"/>
    <w:rsid w:val="00F335EF"/>
    <w:rsid w:val="00F505D4"/>
    <w:rsid w:val="00F67115"/>
    <w:rsid w:val="00F85AF1"/>
    <w:rsid w:val="00F9088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67803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3753</TotalTime>
  <Pages>1</Pages>
  <Words>4199</Words>
  <Characters>23940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28083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108</cp:revision>
  <cp:lastPrinted>2020-03-18T18:08:00Z</cp:lastPrinted>
  <dcterms:created xsi:type="dcterms:W3CDTF">2020-03-12T19:58:00Z</dcterms:created>
  <dcterms:modified xsi:type="dcterms:W3CDTF">2020-03-24T21:16:00Z</dcterms:modified>
</cp:coreProperties>
</file>