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24D" w:rsidRPr="005B6196" w:rsidRDefault="009C150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>Supplementary Tables</w:t>
      </w:r>
    </w:p>
    <w:p w:rsidR="00EA7F51" w:rsidRPr="005B6196" w:rsidRDefault="00EA7F51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 xml:space="preserve">Supplementary Table 1. </w:t>
      </w:r>
      <w:r w:rsidRPr="005B6196">
        <w:rPr>
          <w:rFonts w:asciiTheme="majorBidi" w:hAnsiTheme="majorBidi" w:cstheme="majorBidi"/>
          <w:sz w:val="24"/>
          <w:szCs w:val="24"/>
        </w:rPr>
        <w:t>A total of 1113 genes were identified to be differentially expressed in early CRC compared with the non-</w:t>
      </w:r>
      <w:proofErr w:type="spellStart"/>
      <w:r w:rsidRPr="005B6196">
        <w:rPr>
          <w:rFonts w:asciiTheme="majorBidi" w:hAnsiTheme="majorBidi" w:cstheme="majorBidi"/>
          <w:sz w:val="24"/>
          <w:szCs w:val="24"/>
        </w:rPr>
        <w:t>tumoral</w:t>
      </w:r>
      <w:proofErr w:type="spellEnd"/>
      <w:r w:rsidRPr="005B6196">
        <w:rPr>
          <w:rFonts w:asciiTheme="majorBidi" w:hAnsiTheme="majorBidi" w:cstheme="majorBidi"/>
          <w:sz w:val="24"/>
          <w:szCs w:val="24"/>
        </w:rPr>
        <w:t xml:space="preserve"> colorectal tissues.</w:t>
      </w:r>
    </w:p>
    <w:tbl>
      <w:tblPr>
        <w:tblW w:w="4410" w:type="dxa"/>
        <w:tblInd w:w="93" w:type="dxa"/>
        <w:tblLook w:val="04A0" w:firstRow="1" w:lastRow="0" w:firstColumn="1" w:lastColumn="0" w:noHBand="0" w:noVBand="1"/>
      </w:tblPr>
      <w:tblGrid>
        <w:gridCol w:w="1730"/>
        <w:gridCol w:w="1340"/>
        <w:gridCol w:w="1340"/>
      </w:tblGrid>
      <w:tr w:rsidR="0022399C" w:rsidRPr="00FB1BEF" w:rsidTr="0022399C">
        <w:trPr>
          <w:trHeight w:val="300"/>
        </w:trPr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Gene symbol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FDR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Log2 FC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FOXQ1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TACSTD2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CLDN1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7.89E-09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MMP7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CEMIP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DUSP27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COL11A1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KRT23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SRPX2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5.69E-10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TESC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CTHRC1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COL10A1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NFE2L3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5.17E-09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CHI3L1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MMP11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CRNDE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COL1A1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2.88E-10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LGR5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ASCL2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CDH3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3.86E-11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TGFBI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FABP6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FCGR3A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GNG4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UBE2C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SLC7A5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8.52E-09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SLC6A6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2.70E-07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TPX2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INHBA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DPEP1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GDF15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MTHFD1L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SLCO4A1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COL1A2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TDGF1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S100A9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PHLDA1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BMP7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MKI67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TRIP13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AZGP1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APOC1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GTF2IRD1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3.36E-10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PPM1H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CEP55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S100A11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4.29E-08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SLC39A10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CKS2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TNFRSF12A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SOX9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LRRC8E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5.53E-09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PMEPA1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FERMT1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GRHL1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ETV4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2.72E-08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ITGA2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PSAT1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HILPDA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CDKN2A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NEBL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CELSR1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CYP2S1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GABRE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EPHX4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GINS1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ANLN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TOP1MT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RNF43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ZAK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AXIN2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9.10E-07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KIAA1549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8.24E-09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CENPF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GDPD5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KIF20A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DSCC1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HOMER1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SLC5A6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SLC7A11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ATP11A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GALNT6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ARID3A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CCDC113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SLC22A3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LDLRAD3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NUSAP1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C2CD4A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PALD1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UHRF1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RAD54B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SPC25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ASPM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NCAPG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PABPC1L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SHROOM4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SQLE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ATAD2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PTTG1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MACC1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PMAIP1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THY1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ORC6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AURKA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CENPA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LRP8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MND1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MTFR2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RNF183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BGN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ZDHHC9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NUF2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RPS14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KRT80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PCSK9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HJURP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PRRC2C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SERPINE2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TGIF2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SLC39A4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DLGAP5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FXYD5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SNTB1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CPNE1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BYSL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9.26E-08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SAPCD2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GOLT1A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ZFAS1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RFC3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MYOM3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TM4SF1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LAMC2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AHCY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RNASEH2A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HELLS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IMPDH1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5.91E-08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NME1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LAMP2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GRAMD1A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7.85E-08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AJUBA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OSBPL3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SLC12A8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SHMT2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LOXL2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UBE2T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PCID2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PLEKHA8P1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HSPH1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PAICS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DTL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CMTM7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CMSS1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KIF2C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LZTS3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NELFCD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C17orf96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SALL4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FAM83H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PAQR4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EVA1A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DLEU2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C10orf2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TPM4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DGAT2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FANCI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PSPH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CBX2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SYT7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ANXA3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PHF19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RPP40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TIGD1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DDX27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TMEM206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PUS7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CDC25B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E2F5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TCF7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HAUS6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PTP4A3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BORA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CSE1L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FAM60A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FAM89A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SNORA25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TRIM59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NUDCD1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PPAT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NUFIP1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GTF3A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RIPK2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TP53RK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POLR1C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CKAP2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SH3PXD2B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FAM84B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C4orf48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MMP14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TMEM132A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U2SURP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PAFAH1B3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ALDH4A1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P4HA1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MFAP2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UBE2S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COL7A1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PFDN4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DKC1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S100A2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HS2ST1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MSL3P1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KCTD14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LYAR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PRPF4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TAF1D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DNAJC2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6.23E-08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MTHFD2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NCAPG2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XPOT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MTIF3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RUVBL1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XKRX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BIRC5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TRPM2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LRRC6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NMB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POLR1B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NIFK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MCM10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ADGRG1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IER5L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NEK6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HM13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PLEKHG4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RPL37A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HMMR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MRGBP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RAD51AP1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ARMC10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SLC35E4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SFXN3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DCAF13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LRP11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ASXL1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ANKRD10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MZT1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PBX4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GYLTL1B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ZC3HAV1L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UNC5CL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RNF24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SLC7A6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CENPN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ASAP1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SNORA40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SULT2B1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TRIM24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BRIX1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TEAD4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CBX4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NPM3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2.60E-08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MRPS17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ANGPT2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PLEKHA8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CENPP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ADRM1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NKRF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IL1RAP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MCM8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INADL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CHPF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MORC4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DSN1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DBF4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CFAP97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PYCR1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ZMYND8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TTPAL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AUNIP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CMTM8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TCF3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HSPD1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JADE3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C6orf223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SLC7A1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FAM122B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CLPB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DDX21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GGCT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SNORA72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CTNNBIP1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MSH5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NANP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SNORA33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SLC11A2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TOMM34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UFM1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SNORA32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GART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PROSER1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PDRG1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CHD7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CHCHD7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FANCD2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CCT6A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EXOSC4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HTR1D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COMT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NOLC1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IRAK1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CNPY3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CCDC34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PNO1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ARFGAP1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GMPS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HEATR1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ASUN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SNRPB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FIGNL1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LY6E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RRP12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SLC1A5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PDCD2L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SMC4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MCM7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H2AFX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PUM3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XPO5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CXXC5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SLC7A7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IQGAP3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CBFB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C16orf13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SPRY4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MRE11A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TROAP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PSMG4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DLGAP4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YTHDF1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CSNK2A2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UTP14A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PPP1R13L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LAMC1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INTS6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CPNE7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C19orf48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TGIF1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SYNCRIP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TTI1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HAUS7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TAF1A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TMEM41A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KPNA2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E2F3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SKIL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DESI1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DUS4L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NONO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3.33E-07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NXT1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PDCD5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SMYD2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CD3EAP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ANAPC1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RAD18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KIAA1143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PLXNA1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ATIC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CEP72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MYBL2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TGS1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PNPT1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ATP6V1F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NLE1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NCAPD2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EIF3B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GTPBP4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RHPN1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YDJC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6.47E-05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RAI14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DPY19L1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CENPL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BBC3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ZNF263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SNRPF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CHTF18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EIF4EBP1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CBX3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PPP1R14B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TWISTNB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LPGAT1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ZMYND19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TCTN1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BCL2L1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SIGMAR1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RANGAP1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ATP6V1G2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CIRBP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AGL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ABHD5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FAM8A1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AP3S2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PBLD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PEX11A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ACO2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PCCA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MTFR1L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FOXP1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CROT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ADAMTSL1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BLOC1S1-RDH5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FBLIM1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TMEM50B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NDUFV3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SECISBP2L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SLCO2A1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ZNF655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DAAM2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BMP5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EDNRB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RILP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SCYL2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NCOA1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5.49E-05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MYOC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STX12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PNKD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ALDH6A1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PPM1A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SARAF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HPGDS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CHMP1B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XKR4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SYTL4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UQCRH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UHRF1BP1L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MOGAT2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ENTPD3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CCPG1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KLF3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TMBIM4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MXI1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SLC17A5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KIF5C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MYO1C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SEC23A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FECH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MPPE1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SPTSSA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CCL14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CFLAR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C1orf210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APPL2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PHOX2B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CPEB1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NUDT6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FAM149A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SMCHD1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FXYD1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INPP5A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LGI1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DMXL1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FOSL2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PACSIN2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ADGRB3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MEOX1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REEP5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ADAM28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LTBP4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IDH3A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CRADD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HDHD2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VPS4B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DHRS4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C10orf54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SLC22A18AS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CADM2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PAFAH2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SNX24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PLPP3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SLC35A1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UQCRFS1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ZADH2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ACVRL1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ZNF658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HEXIM1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NCOA4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GRAMD3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AP5M1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AHRR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VPS13D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SLC35D1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PTPN21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RBM47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RNASEL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ACSL6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-5.80E-01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SNCA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WNT5B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8.15E-04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TIMM21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FAM107B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MPP5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GNAQ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ACOX1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SLC4A10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TSHZ1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RHOU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EFHC2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SOCS6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ANKRD12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LGR4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KLF6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MIER1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NBPF1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RAP1B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TAGLN3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PPP1R16B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SYNJ2BP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CHRNA1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CLEC10A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CALCOCO2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SLC22A5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6.63E-09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PPP1R12A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TRAPPC8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ITGA8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DYNC1LI2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PCSK2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HAPLN1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TNFSF10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CRK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SRSF5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TIAM1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HCFC2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MPZ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MXD1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FOXN3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FLVCR2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PPP1CB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P2RX4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SLC25A34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VAPA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ECI2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CDC14A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STYK1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KCNMA1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C7orf31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RBM24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ABCC13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SLC9A9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MAB21L1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CCNYL1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RCAN1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DENND5B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NDUFS1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SLC25A23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SGPP1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KCTD9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GINM1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TXNIP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-1.29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SDHD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AHNAK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HADHA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MGLL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IL11RA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MYZAP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CHST5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RAVER2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PLEKHB2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CDHR2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MS4A1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RTN1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SORCS1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CEP85L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CPEB4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KIAA2022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SUCLG2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SECTM1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RNF125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HADHB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NPTN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NOVA1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PTP4A1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CPEB3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6.80E-07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TRDC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FAM214A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ST3GAL4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7.67E-10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SPINK2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ARHGAP15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RIMS3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SIPA1L2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RTN4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MAGI2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ZZEF1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4.83E-09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NSG1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ATP6V0D1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MPC1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VSTM2A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DLST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1.91E-08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ADCY9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GPD1L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C1orf21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CLIC5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USP2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FAM43A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TCF21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GNA11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PIRT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PPP3CB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ENTPD5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ACAT1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SCN3A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VWA5A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PITPNM3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FCER1A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PINK1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MUSTN1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RETSAT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NDRG2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TLR3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RMDN2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CELF2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KRT24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MTUS1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PRDX6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FOXP2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ANKRD36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FMN2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KITLG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DPP10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PELI2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GFRA2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GLIPR2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EYA2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DCLK1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ACADM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PRADC1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AKIRIN1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4.66E-08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GALNT12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CBX7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SLC22A23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PTPRH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KCNN3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CHGB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4.59E-10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IRF4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PPP2R3A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PCDH20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CASP7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FKBP1B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ZNF575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HMP19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NEDD4L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DUSP1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ZDHHC2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NR3C1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ST6GALNAC6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MARCH2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ACADSB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CIPC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SRI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PER1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SPPL2A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TRHDE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DENND2A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IL6R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ARHGEF9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PXMP2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SHISA3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PTPRZ1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ELAVL4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EPHX2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4.55E-06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BCAR3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ZNF611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FBXL17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CPNE8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COL4A6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4.79E-09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PGM1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B3GNT6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LRMP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UGP2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RNF152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5.70E-08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MIER3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FRMD3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GLTP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3.93E-08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-1.59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SLC25A4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MOB3B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ATP5A1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MAN1A1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CNTN4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UGDH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TMOD2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SLAMF7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BCL2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8.72E-08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CCL21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SSBP2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SEPP1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GNAI1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RAP1A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PRKACB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DSC2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CCDC68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PEG3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SCNN1G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CDKN2B-AS1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2.23E-07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GCNT2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HLF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HHLA2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SCUBE2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PDCD4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NLGN4X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ADGRL3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DNER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HOXD1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PDE6A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CDHR5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TARP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PJA2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SCN9A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1.50E-09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PLCD1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7.29E-08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SMIM6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ACADS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SLC2A13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NEFL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SLC25A20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KCNIP4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NAAA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PIP5K1B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ZBTB7C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ATP2A3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PRPH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GDPD2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AKAP5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ETHE1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GSN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SMIM5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TMEM72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AHCYL2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PLCE1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STOX2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TP53INP2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KAT2B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RIOK3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RAB27A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PDE4D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CCL28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NR1H4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PLPP1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UGT2A3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KIAA1211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FAM107A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-1.79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METTL7A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TNXA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TSC22D3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ETFDH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1.31E-08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DHRS11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COL4A5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RASSF6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CITED2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SOCS2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MAOA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ATP8A1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OSBPL1A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CNTN3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4.70E-07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EPB41L3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S100B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SLC23A1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TCEAL7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PRKCB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EIF4E3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SMIM14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CACNB2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KLRB1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OLFM1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NR5A2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ARHGAP44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TMCC3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-1.89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MIR22HG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CHODL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5.70E-08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GPM6B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EPB41L4A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PCK1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FAM46C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CNR1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LPAR1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BEX1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KLF9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ABHD3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NXPE2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8.79E-04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RUNDC3B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RGS13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PDE7B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HRASLS2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SULT1B1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SETBP1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C3orf70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NAP1L2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FUCA1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MT1F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IQGAP2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MMP28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7.95E-05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XDH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PDZD3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PRKAR2B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WDR78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SSTR1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PARM1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PLCL2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3.91E-08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SEMA6A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PPARGC1A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RGMA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ANGPTL1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RERGL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4.93E-11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NPY1R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ATP1A2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ABI3BP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-2.09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NR3C2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1.86E-07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ZC3H12C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5.23E-06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OTOP2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LIFR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TMEM220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FKBP1A-SDCBP2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5.83E-05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TSPAN1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SLC1A1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PDE5A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PTGS1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SCGN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5.01E-16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PHLPP2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4.88E-07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RSPO2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LYVE1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PTGER4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SMPDL3A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NRXN1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ITM2C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FGFR2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BCAS1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SLC17A4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SPINK5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HSD11B2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MZB1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LDHD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FHL1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RCAN2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C1orf115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IGKV1-12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SELENBP1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AMPD1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8.61E-09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ANO5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P2RY14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C11orf86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GNG7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SDPR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OGN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CDKN2B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GAP43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NKX2-3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IGK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AKR1B15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ITM2A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PLA2G10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TMEM236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ANO7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CHL1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POU2AF1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HIGD1A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TSPAN7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7.05E-09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NEGR1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TMEM100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FGL2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CLDN23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BTNL8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MATN2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AFF3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-2.49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FOXF2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SGK1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BTNL3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TRPM6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HPGD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CFD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MAMDC2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4.70E-07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-2.58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LRRC19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HSPA2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1.36E-04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PLAC8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7.85E-04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ANKRD36BP2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TNFRSF17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MMRN1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4.91E-09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-2.68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PDK4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KLF4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SLITRK6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EDN3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MFSD4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2.34E-05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PYY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SCGB2A1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GPAT3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4.19E-08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GREM2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5.72E-10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-2.79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BEST4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2.29E-11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PRIMA1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7.14E-09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ABCA8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FAM150B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8.65E-10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SEMA6D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9.26E-08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PDE9A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7.30E-08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ADAMDEC1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PADI2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STMN2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-2.88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IGKV2-28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UGT1A1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7.51E-05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ANK2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B3GALT5-AS1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SLC51B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CLEC3B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2.40E-11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SLC4A4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VSIG2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-2.98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DPT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ADTRP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DNASE1L3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7.38E-09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SCARA5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NXPE1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-3.08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CWH43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REP15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MT1JP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LAMA1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INSL5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SCNN1B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7.11E-07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-3.19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B3GNT7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3.92E-05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AKR1B10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1.55E-04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ADH1B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HSD17B2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PKIB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2.86E-05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CD177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ANPEP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2.33E-05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PLP1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1.24E-06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CDH19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8.53E-09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BMP3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2.97E-08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ADH1A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8.60E-06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C2orf88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4.49E-06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SLC26A2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4.11E-04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BEST2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8.64E-08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-3.41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DHRS9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-3.47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LGALS2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7.15E-05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-3.48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IGH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LYPD8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7.41E-06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-3.51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CLDN8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JCHAIN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IGHA1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MUC4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C2orf40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1.07E-06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-3.57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MYOT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2.76E-13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-3.65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PIGR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-3.73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2.62E-04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-3.75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CHP2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1.48E-06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-3.82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MUC2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-3.89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ITLN1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-3.99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CEACAM7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-4.00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MT1M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1.42E-07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-4.04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ZG16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HEPACAM2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1.70E-05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UGT2B15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1.47E-04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-4.28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7.24E-07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-4.30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ADH1C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1.44E-04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-4.35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FCGBP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-4.39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3.36E-10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-4.50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TMIGD1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-4.74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SLC26A3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2.19E-04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-5.07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CLCA1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4.35E-05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GUCA2B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4.37E-13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CHGA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-5.14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GUCA2A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-5.15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7.52E-08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-5.22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MS4A12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3.33E-07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-5.46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AQP8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2.31E-10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-5.69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CA1</w:t>
            </w: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3.49E-09</w:t>
            </w:r>
          </w:p>
        </w:tc>
        <w:tc>
          <w:tcPr>
            <w:tcW w:w="13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-6.25</w:t>
            </w:r>
          </w:p>
        </w:tc>
      </w:tr>
      <w:tr w:rsidR="0022399C" w:rsidRPr="00FB1BEF" w:rsidTr="0022399C">
        <w:trPr>
          <w:trHeight w:val="300"/>
        </w:trPr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CLCA4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8.04E-11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399C" w:rsidRPr="00FB1BEF" w:rsidRDefault="0022399C" w:rsidP="0022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-7.07</w:t>
            </w:r>
          </w:p>
        </w:tc>
      </w:tr>
    </w:tbl>
    <w:p w:rsidR="00EA7F51" w:rsidRPr="005B6196" w:rsidRDefault="0022399C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sz w:val="24"/>
          <w:szCs w:val="24"/>
        </w:rPr>
        <w:t>CRC, colorectal cancer.</w:t>
      </w:r>
    </w:p>
    <w:p w:rsidR="0018681E" w:rsidRPr="00FB1BEF" w:rsidRDefault="0018681E">
      <w:pPr>
        <w:rPr>
          <w:rFonts w:asciiTheme="majorBidi" w:hAnsiTheme="majorBidi" w:cstheme="majorBidi"/>
          <w:b/>
          <w:bCs/>
          <w:sz w:val="18"/>
          <w:szCs w:val="18"/>
        </w:rPr>
      </w:pPr>
    </w:p>
    <w:p w:rsidR="0018681E" w:rsidRPr="005B6196" w:rsidRDefault="00FB1BEF" w:rsidP="00EB41E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>Supplementary Table 2</w:t>
      </w:r>
      <w:r w:rsidR="00EB41E3" w:rsidRPr="005B6196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626C69" w:rsidRPr="005B6196">
        <w:rPr>
          <w:rFonts w:asciiTheme="majorBidi" w:hAnsiTheme="majorBidi" w:cstheme="majorBidi"/>
          <w:sz w:val="24"/>
          <w:szCs w:val="24"/>
        </w:rPr>
        <w:t>Several pathways significantly enriched by the modules within the protein interaction map associated with primary CRC.</w:t>
      </w:r>
    </w:p>
    <w:tbl>
      <w:tblPr>
        <w:tblW w:w="92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855"/>
        <w:gridCol w:w="4843"/>
        <w:gridCol w:w="1310"/>
      </w:tblGrid>
      <w:tr w:rsidR="009911D9" w:rsidRPr="00FB1BEF" w:rsidTr="006A1419">
        <w:trPr>
          <w:trHeight w:val="300"/>
          <w:jc w:val="center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Cluster. No</w:t>
            </w: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bookmarkStart w:id="0" w:name="RANGE!B1:D41"/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Pathway id</w:t>
            </w:r>
            <w:bookmarkEnd w:id="0"/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Pathway name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FDR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KEGG:04110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cycle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KEGG:04114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Oocyte meiosis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KEGG:04914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Progesterone-mediated oocyte maturation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5.70E-03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REAC:R-HSA-1640170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Cycle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2.39E-28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REAC:R-HSA-69278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Cycle, Mitotic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2.26E-26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REAC:R-HSA-68886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 Phase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7.35E-15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REAC:R-HSA-68877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Mitotic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Prometaphase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1.09E-14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REAC:R-HSA-69620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Cycle Checkpoints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4.38E-12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REAC:R-HSA-2500257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Resolution of Sister Chromatid Cohesion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1.72E-11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REAC:R-HSA-68882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Mitotic Anaphase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6.37E-11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REAC:R-HSA-2555396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Mitotic Metaphase and Anaphase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6.76E-11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REAC:R-HSA-2467813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Separation of Sister Chromatids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2.83E-09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REAC:R-HSA-69618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Mitotic Spindle Checkpoint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5.23E-09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REAC:R-HSA-141444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Amplification  of signal from unattached  kinetochores via a MAD2  inhibitory signal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3.37E-08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REAC:R-HSA-141424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Amplification of signal from the kinetochores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3.37E-08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REAC:R-HSA-2514853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Condensation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Prometaphase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Chromosomes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1.45E-07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REAC:R-HSA-9648025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EML4 and NUDC in mitotic spindle formation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2.55E-07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REAC:R-HSA-5663220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RHO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GTPases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Activate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Formins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1.14E-06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REAC:R-HSA-174143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APC/C-mediated degradation of cell cycle proteins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REAC:R-HSA-453276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Regulation of mitotic cell cycle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REAC:R-HSA-195258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RHO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Effectors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REAC:R-HSA-176409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APC/C:Cdc20 mediated degradation of mitotic proteins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REAC:R-HSA-176814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 of APC/C and APC/C:Cdc20 mediated degradation of mitotic proteins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2.24E-04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REAC:R-HSA-69275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G2/M Transition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REAC:R-HSA-453274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Mitotic G2-G2/M phases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REAC:R-HSA-176417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Phosphorylation of Emi1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4.35E-04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REAC:R-HSA-194315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Signaling by Rho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6.06E-04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REAC:R-HSA-9716542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Signaling by Rho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GTPases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, Miro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GTPases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and RHOBTB3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6.06E-04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REAC:R-HSA-453279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Mitotic G1 phase and G1/S transition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7.29E-04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REAC:R-HSA-174048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APC/C:Cdc20 mediated degradation of Cyclin B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8.48E-04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REAC:R-HSA-1538133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G0 and Early G1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1.39E-03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REAC:R-HSA-8854518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AURKA Activation by TPX2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3.40E-03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REAC:R-HSA-69306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DNA Replication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REAC:R-HSA-176187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 of ATR in response to replication stress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5.07E-03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REAC:R-HSA-156711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Polo-like kinase mediated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1.18E-02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REAC:R-HSA-69242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 Phase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REAC:R-HSA-6804114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TP53 Regulates Transcription of Genes Involved in G2 Cell Cycle Arrest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1.72E-02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REAC:R-HSA-69481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G2/M Checkpoints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2.03E-02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REAC:R-HSA-176412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Phosphorylation of the APC/C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REAC:R-HSA-69239</w:t>
            </w:r>
          </w:p>
        </w:tc>
        <w:tc>
          <w:tcPr>
            <w:tcW w:w="4843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Synthesis of DNA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4.28E-02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KEGG:03008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Ribosome biogenesis in eukaryotes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1.95E-16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REAC:R-HSA-8868773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processing in the nucleus and cytosol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2.11E-29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REAC:R-HSA-72312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5.76E-29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REAC:R-HSA-6791226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Major pathway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processing in the nucleolus and cytosol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8.30E-25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REAC:R-HSA-8953854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Metabolism of RNA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5.52E-19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REAC:R-HSA-6790901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modification in the nucleus and cytosol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7.21E-18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KEGG:00071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Fatty acid degradation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3.21E-11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KEGG:01212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Fatty acid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3.55E-10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Retrograde endocannabinoid signaling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KEGG:01200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Carbon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KEGG:04713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Circadian entrainment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1.06E-06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KEGG:00020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Citrate cycle (TCA cycle)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Cholinergic synapse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3.09E-06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Glutamatergic synapse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3.28E-06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KEGG:00640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Propanoate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3.97E-06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KEGG:04371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Apelin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signaling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1.11E-05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KEGG:05032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Morphine addiction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GABAergic synapse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1.94E-05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KEGG:00280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Valine, leucine and isoleucine degradation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2.37E-05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KEGG:04714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Thermogenesis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2.78E-05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Serotonergic synapse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7.60E-05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KEGG:04062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Chemokine signaling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KEGG:04926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Relaxin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signaling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1.74E-04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KEGG:04728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Dopaminergic synapse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KEGG:05163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Human cytomegalovirus infection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3.14E-04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KEGG:01100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Metabolic pathways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6.50E-04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KEGG:05170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Human immunodeficiency virus 1 infection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2.85E-03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KEGG:00650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Butanoate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5.96E-03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KEGG:00410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beta-Alanine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7.35E-03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KEGG:05034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Alcoholism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1.84E-02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KEGG:00380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Tryptophan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REAC:R-HSA-1430728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5.90E-13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REAC:R-HSA-392518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 amplification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3.14E-08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REAC:R-HSA-163685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Integration of energy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3.42E-08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REAC:R-HSA-163359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Glucagon signaling in metabolic regulation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3.83E-08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REAC:R-HSA-422356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Regulation of insulin secretion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REAC:R-HSA-991365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 of GABAB receptors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REAC:R-HSA-977444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GABA B receptor activation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2.07E-07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REAC:R-HSA-418597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alpha (z)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REAC:R-HSA-71403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Citric acid cycle (TCA cycle)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4.68E-07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REAC:R-HSA-392170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ADP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P2Y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purinoceptor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12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4.68E-07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REAC:R-HSA-418592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ADP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P2Y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purinoceptor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7.52E-07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REAC:R-HSA-428930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Thromboxane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TP receptor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7.52E-07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REAC:R-HSA-977443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GABA receptor activation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1.66E-06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REAC:R-HSA-202040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G-protein activation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REAC:R-HSA-400042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Adrenaline,noradrenaline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inhibits insulin secretion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1.73E-06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REAC:R-HSA-1428517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The citric acid (TCA) cycle and respiratory electron transport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1.75E-06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REAC:R-HSA-456926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Thrombin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proteinase activated receptors (PARs)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2.97E-06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REAC:R-HSA-420092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Glucagon-type ligand receptors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4.14E-06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REAC:R-HSA-9660821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ADORA2B mediated anti-inflammatory cytokines production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6.94E-06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REAC:R-HSA-381676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Glucagon-like Peptide-1 (GLP1) regulates insulin secretion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REAC:R-HSA-6814122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Cooperation of PDCL (PhLP1) and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/CCT in G-protein beta folding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REAC:R-HSA-432040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Vasopressin regulates renal water homeostasis via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Aquaporins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REAC:R-HSA-111885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Opioid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REAC:R-HSA-8964315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beta:gamma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BTK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2.63E-05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</w:t>
            </w: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392851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 xml:space="preserve">Prostacyclin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prostacyclin receptor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3.33E-05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REAC:R-HSA-8964616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beta:gamma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CDC42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REAC:R-HSA-418217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beta:gamma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PLC beta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REAC:R-HSA-445717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Aquaporin-mediated transport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4.39E-05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REAC:R-HSA-500657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Presynaptic function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Kainate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receptors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5.13E-05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REAC:R-HSA-71406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Pyruvate metabolism and Citric Acid (TCA) cycle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5.33E-05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REAC:R-HSA-392451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beta:gamma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through PI3Kgamma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REAC:R-HSA-997272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Inhibition  of voltage gated Ca2+ channels via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Gbeta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/gamma subunits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REAC:R-HSA-1296059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 protein gated Potassium channels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REAC:R-HSA-1296041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Activation of G protein gated Potassium channels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2.01E-04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REAC:R-HSA-9662851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Anti-inflammatory response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favouring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Leishmania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parasite infection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REAC:R-HSA-9664433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Leishmania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parasite growth and survival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2.25E-04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REAC:R-HSA-451326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Activation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kainate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receptors upon glutamate binding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2.31E-04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REAC:R-HSA-9009391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Extra-nuclear estrogen signaling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2.45E-04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REAC:R-HSA-397795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G-protein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beta:gamma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REAC:R-HSA-1296065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Inwardly rectifying K+ channels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4.38E-04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REAC:R-HSA-373080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Class B/2 (Secretin family receptors)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8.21E-04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REAC:R-HSA-390466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Chaperonin-mediated protein folding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9.12E-04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REAC:R-HSA-8978868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Fatty acid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9.40E-04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REAC:R-HSA-391251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1.30E-03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REAC:R-HSA-9658195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Leishmania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infection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1.85E-03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REAC:R-HSA-112314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Neurotransmitter receptors and postsynaptic signal transmission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1.93E-03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REAC:R-HSA-416476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alpha (q)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REAC:R-HSA-4086398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Ca2+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3.66E-03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REAC:R-HSA-76002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Platelet activation, signaling and aggregation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9.26E-03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REAC:R-HSA-112315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Transmission across Chemical Synapses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REAC:R-HSA-418594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 alpha (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REAC:R-HSA-416482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alpha (12/13)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1.23E-02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REAC:R-HSA-418346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Platelet homeostasis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1.56E-02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REAC:R-HSA-77350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Beta oxidation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hexanoyl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-CoA to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butanoyl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-CoA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REAC:R-HSA-77289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Mitochondrial Fatty Acid Beta-Oxidation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</w:t>
            </w: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611105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Respiratory electron transport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3.06E-02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REAC:R-HSA-1296071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Potassium Channels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3.31E-02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REAC:R-HSA-9033500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TYSND1 cleaves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peroxisomal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proteins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3.75E-02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REAC:R-HSA-8939211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ESR-mediated signaling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4.92E-02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REAC:R-HSA-418555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G alpha (s)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signalling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events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4.97E-02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KEGG:05146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Amoebiasis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5.14E-07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KEGG:04512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ECM-receptor interaction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7.73E-06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KEGG:04510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Focal adhesion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5.72E-05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KEGG:05222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Small cell lung cancer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KEGG:05414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Dilated cardiomyopathy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3.60E-04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KEGG:05200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Pathways in cancer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4.76E-04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KEGG:05165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Human papillomavirus infection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1.61E-03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KEGG:04151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PI3K-Akt signaling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2.43E-03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KEGG:05412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Arrhythmogenic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right ventricular cardiomyopathy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3.65E-03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KEGG:05410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Hypertrophic cardiomyopathy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6.72E-03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KEGG:04064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NF-kappa B signaling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KEGG:04974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 digestion and absorption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1.13E-02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REAC:R-HSA-1474244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matrix organization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3.05E-15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REAC:R-HSA-3000178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ECM proteoglycans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REAC:R-HSA-1474228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Degradation of the extracellular matrix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5.14E-09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REAC:R-HSA-3000157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Laminin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interactions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1.65E-08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REAC:R-HSA-1442490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Collagen degradation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2.95E-08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REAC:R-HSA-3000171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Non-integrin membrane-ECM interactions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1.08E-06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REAC:R-HSA-1474290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Collagen formation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1.48E-05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REAC:R-HSA-2022090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Assembly of collagen fibrils and other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multimeric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structures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7.68E-05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REAC:R-HSA-1650814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Collagen biosynthesis and modifying enzymes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1.34E-04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REAC:R-HSA-8874081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 activates PTK2 signaling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2.04E-04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REAC:R-HSA-1592389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Activation of Matrix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Metalloproteinases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REAC:R-HSA-216083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Integrin cell surface interactions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4.18E-04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REAC:R-HSA-8875878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 promotes cell motility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6.69E-04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REAC:R-HSA-422475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Axon guidance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7.77E-04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REAC:R-HSA-8948216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Collagen chain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trimerization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9.87E-04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REAC:R-HSA-9675108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Nervous system development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1.12E-03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REAC:R-HSA-2214320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Anchoring fibril formation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1.67E-03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REAC:R-HSA-9006934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Signaling by Receptor Tyrosine Kinases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3.19E-03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REAC:R-HSA-6806834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Signaling by MET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8.87E-03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REAC:R-HSA-419037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NCAM1 interactions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4.04E-02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REAC:R-HSA-6783783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Interleukin-10 signaling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4.97E-02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KEGG:04960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Aldosterone-regulated sodium reabsorption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3.03E-07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KEGG:04742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Taste transduction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1.15E-03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KEGG:05167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Kaposi sarcoma-associated herpesvirus infection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5.68E-03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KEGG:04060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Cytokine-cytokine receptor interaction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7.09E-03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REAC:R-HSA-418457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cGMP effects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REAC:R-HSA-2672351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Stimuli-sensing channels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7.00E-03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REAC:R-HSA-392154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Nitric oxide stimulates guanylate cyclase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1.33E-02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KEGG:00670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One carbon pool by folate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5.23E-07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KEGG:01523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Antifolate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resistance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4.80E-04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REAC:R-HSA-210991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Basigin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interactions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3.37E-06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REAC:R-HSA-352230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Amino acid transport across the plasma membrane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9.54E-06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REAC:R-HSA-5660862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Defective SLC7A7 causes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lysinuric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protein intolerance (LPI)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3.38E-04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REAC:R-HSA-1430728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1.04E-03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REAC:R-HSA-425393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Transport of inorganic cations/anions and amino acids/oligopeptides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REAC:R-HSA-202733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surface interactions at the vascular wall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1.27E-02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REAC:R-HSA-73817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Purine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ribonucleoside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monophosphate biosynthesis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2.22E-02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REAC:R-HSA-71240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Tryptophan catabolism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3.05E-02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REAC:R-HSA-8956320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Nucleobase biosynthesis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3.52E-02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REAC:R-HSA-425407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SLC-mediated transmembrane transport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3.58E-02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REAC:R-HSA-196757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Metabolism of folate and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pterines</w:t>
            </w:r>
            <w:proofErr w:type="spellEnd"/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4.02E-02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KEGG:04975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Fat digestion and absorption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1.32E-04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KEGG:00561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Glycerolipid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3.89E-02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REAC:R-HSA-8979227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Triglyceride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2.66E-05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REAC:R-HSA-556833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Metabolism of lipids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3.51E-03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REAC:R-HSA-163560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Triglyceride catabolism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4.62E-03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KEGG:00350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Tyrosine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9.37E-04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KEGG:00982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Drug metabolism - cytochrome P450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KEGG:00830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Retinol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6.97E-03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KEGG:00980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Metabolism of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xenobiotics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by cytochrome P450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8.62E-03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KEGG:05204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Chemical carcinogenesis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1.17E-02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KEGG:04061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Viral protein interaction with cytokine and cytokine receptor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2.06E-02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REAC:R-HSA-211859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Biological oxidations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8.99E-03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REAC:R-HSA-2161522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Abacavir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transport and metabolism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9.77E-03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REAC:R-HSA-71384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Ethanol oxidation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1.43E-02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REAC:R-HSA-189483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Heme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degradation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1.97E-02</w:t>
            </w:r>
          </w:p>
        </w:tc>
      </w:tr>
      <w:tr w:rsidR="009911D9" w:rsidRPr="00FB1BEF" w:rsidTr="006A1419">
        <w:trPr>
          <w:trHeight w:val="300"/>
          <w:jc w:val="center"/>
        </w:trPr>
        <w:tc>
          <w:tcPr>
            <w:tcW w:w="1204" w:type="dxa"/>
            <w:vMerge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55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REAC:R-HSA-5365859</w:t>
            </w:r>
          </w:p>
        </w:tc>
        <w:tc>
          <w:tcPr>
            <w:tcW w:w="4843" w:type="dxa"/>
            <w:shd w:val="clear" w:color="auto" w:fill="auto"/>
            <w:noWrap/>
            <w:vAlign w:val="bottom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 biosynthesis pathway</w:t>
            </w:r>
          </w:p>
        </w:tc>
        <w:tc>
          <w:tcPr>
            <w:tcW w:w="1310" w:type="dxa"/>
            <w:shd w:val="clear" w:color="auto" w:fill="auto"/>
            <w:noWrap/>
            <w:vAlign w:val="center"/>
            <w:hideMark/>
          </w:tcPr>
          <w:p w:rsidR="009911D9" w:rsidRPr="00FB1BEF" w:rsidRDefault="009911D9" w:rsidP="009911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4.98E-02</w:t>
            </w:r>
          </w:p>
        </w:tc>
      </w:tr>
    </w:tbl>
    <w:p w:rsidR="009911D9" w:rsidRPr="005B6196" w:rsidRDefault="006A1419" w:rsidP="00EB41E3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sz w:val="24"/>
          <w:szCs w:val="24"/>
        </w:rPr>
        <w:t>FDR, false discovery rate; CRC, colorectal cancer.</w:t>
      </w:r>
    </w:p>
    <w:p w:rsidR="00FB1BEF" w:rsidRPr="005B6196" w:rsidRDefault="00FB1BEF" w:rsidP="009D35E5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D35E5" w:rsidRPr="005B6196" w:rsidRDefault="00FB1BEF" w:rsidP="009D35E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>Supplementary Table 3</w:t>
      </w:r>
      <w:r w:rsidR="009D35E5" w:rsidRPr="005B6196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  <w:r w:rsidR="009D35E5" w:rsidRPr="005B6196">
        <w:rPr>
          <w:rFonts w:asciiTheme="majorBidi" w:hAnsiTheme="majorBidi" w:cstheme="majorBidi"/>
          <w:sz w:val="24"/>
          <w:szCs w:val="24"/>
        </w:rPr>
        <w:t>Different biological processes significantly affected by the modules in the protein interaction map associated with primary CRC.</w:t>
      </w:r>
    </w:p>
    <w:tbl>
      <w:tblPr>
        <w:tblW w:w="8980" w:type="dxa"/>
        <w:jc w:val="center"/>
        <w:tblLook w:val="04A0" w:firstRow="1" w:lastRow="0" w:firstColumn="1" w:lastColumn="0" w:noHBand="0" w:noVBand="1"/>
      </w:tblPr>
      <w:tblGrid>
        <w:gridCol w:w="1086"/>
        <w:gridCol w:w="1352"/>
        <w:gridCol w:w="5300"/>
        <w:gridCol w:w="1242"/>
      </w:tblGrid>
      <w:tr w:rsidR="009D35E5" w:rsidRPr="00FB1BEF" w:rsidTr="009D35E5">
        <w:trPr>
          <w:trHeight w:val="300"/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GO id</w:t>
            </w:r>
          </w:p>
        </w:tc>
        <w:tc>
          <w:tcPr>
            <w:tcW w:w="5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  <w:bookmarkStart w:id="1" w:name="RANGE!C1:D128"/>
            <w:r w:rsidRPr="00FB1BEF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GO name</w:t>
            </w:r>
            <w:bookmarkEnd w:id="1"/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b/>
                <w:bCs/>
                <w:color w:val="000000"/>
                <w:sz w:val="18"/>
                <w:szCs w:val="18"/>
              </w:rPr>
              <w:t>FDR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GO:0007049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9.62E-42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GO:0022402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6.75E-39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GO:1903047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1.13E-35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GO:0007059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chromosome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1.55E-35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GO:0000278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6.81E-35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GO:0000280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2.67E-34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GO:0048285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organelle fission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6.24E-33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1.88E-32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GO:0140014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1.98E-30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GO:0000819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7.80E-29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GO:0000070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1.61E-28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GO:0098813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nuclear chromosome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3.59E-27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GO:0051276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chromosome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3.03E-22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GO:0006996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organelle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7.80E-19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GO:1902850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microtubule cytoskeleton organization involved in mitosis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2.38E-18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GO:0007052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spindle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1.83E-17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GO:0007051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spindle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6.24E-17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GO:0051726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2.51E-16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GO:0000226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microtubule cytoskeleton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1.09E-15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GO:0007346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3.69E-15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GO:0010564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6.43E-15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GO:0051983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chromosome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4.77E-14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GO:0007017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microtubule-based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1.21E-13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GO:1901990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1.59E-12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GO:1903046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meiotic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1.67E-12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GO:0051321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2.35E-12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GO:0010965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sister chromatid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6.61E-12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GO:0051306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sister chromatid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9.21E-12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GO:0044772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9.25E-12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chromosome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9.56E-12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GO:0071103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conformation change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1.41E-11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GO:0051783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1.69E-11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GO:0140013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meiotic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1.77E-11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2.02E-11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GO:1905818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chromosome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2.02E-11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GO:1901987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3.65E-11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5.05E-11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GO:0016043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8.64E-11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GO:0044770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1.30E-10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GO:0030071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metaphase/anaphase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2.52E-10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GO:0007091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metaphase/anaphase transition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3.46E-10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GO:0071840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organization or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3.54E-10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GO:0007010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cytoskeleton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3.75E-10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GO:1902099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metaphase/anaphase transition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4.04E-10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GO:0044784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metaphase/anaphase transition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5.45E-10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GO:0006259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7.04E-10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GO:0006323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packaging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7.51E-10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GO:0007076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chromosome condensation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7.51E-10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GO:0030261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chromosome condensation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8.41E-10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GO:0000910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cytokinesis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8.21E-09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chromosome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8.93E-09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GO:0090068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1.10E-08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GO:0045787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1.86E-08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organelle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5.61E-08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7.80E-08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7.80E-08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GO:2000816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sister chromatid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7.80E-08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GO:0000281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cytokinesis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1.10E-07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GO:0051985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chromosome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1.10E-07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GO:1905819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chromosome separation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1.10E-07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GO:0051383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kinetochore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1.10E-07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GO:0033047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mitotic sister chromatid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1.30E-07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GO:2001251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chromosome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6.49E-07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GO:0010389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G2/M transition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1.02457E-06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GO:0061640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cytoskeleton-dependent cytokinesis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1.49292E-06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GO:1902749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cycle G2/M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1.55998E-06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GO:0007093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cell cycle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2.1299E-06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GO:0071174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spindle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2.91372E-06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GO:0007094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spindle assembly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2.91372E-06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GO:0071173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spindle assembly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2.91372E-06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GO:0031577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spindle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3.43534E-06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GO:0045841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metaphase/anaphase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4.03201E-06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GO:1902100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metaphase/anaphase transition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5.48438E-06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establishment of chromosome localization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1.00001E-05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GO:0000086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G2/M transition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1.14933E-05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GO:0050000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chromosome localization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1.18576E-05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GO:0006974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DNA damage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1.20422E-05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GO:0045839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1.26486E-05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GO:0000075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cycle checkpoint signaling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1.4185E-05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GO:0044839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cycle G2/M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1.70219E-05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GO:1901992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mitotic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1.92832E-05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GO:0051128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cellular component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2.0826E-05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GO:0045132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meiotic chromosome segregation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2.25035E-05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GO:0051784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3.28382E-05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GO:0034508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centromere complex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3.28382E-05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GO:0010948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5.55777E-05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GO:0051310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metaphase plate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congression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8.17779E-05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GO:1901989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0.000100321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GO:0051225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spindle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0.000106571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GO:0045931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0.00012733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GO:0008608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attachment of spindle microtubules to kinetochore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0.000141778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GO:1901991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0.000162588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GO:0007127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meiosis 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0.000222938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GO:0010639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organelle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0.000236109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GO:0061982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meiosis I cell cycle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0.000289931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GO:0006281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repair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0.000306333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GO:0007096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exit from mitosis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0.000315443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GO:0045786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0.000405962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GO:0051382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kinetochore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0.000417605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GO:0031145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anaphase-promoting complex-dependent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0.000474583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GO:0051445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meiotic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0.000695588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GO:0007080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mitotic metaphase plate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congression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0.000771064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GO:0045930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mitotic cell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0.000891374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GO:0010458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exit from mitosis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0.001037017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GO:0051640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organelle localization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0.001039374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GO:1901988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cell cycle phase transition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0.00118412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GO:0007143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female meiotic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0.002730835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GO:0022414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reproductive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0.003059491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GO:0090307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mitotic spindle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0.003132534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GO:0000003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reproduction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0.00314427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GO:0051129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cellular component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0.004772279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GO:0070925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organelle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0.005891485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GO:0065004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protein-DNA complex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0.006310741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GO:0007292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female gamete generation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0.00952286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GO:0032506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cytokinetic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0.009621616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GO:0051347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transferase activity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0.012097805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GO:0051656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establishment of organelle localization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0.01354762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GO:0032465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cytokinesis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0.014561931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GO:0006260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replication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0.015133616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GO:0051988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attachment of spindle microtubules to kinetochore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0.017120384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GO:0071824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protein-DNA complex subunit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0.017939945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GO:0031055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chromatin remodeling at centromere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0.020883963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GO:2000241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reproductive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0.024479468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GO:0051302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0.027914607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GO:0006271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DNA strand elongation involved in DNA replication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0.045078918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GO:0007062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sister chromatid cohesion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0.045939167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GO:0051785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nuclear division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0.049293145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GO:0006364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1.90E-39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GO:0042254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ribosome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2.26E-39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GO:0016072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5.01E-39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GO:0022613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ribonucleoprotein complex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2.34E-35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GO:0034470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ncRNA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8.89E-34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GO:0034660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ncRNA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1.39E-31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GO:0006396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RNA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1.30E-24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GO:0044085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1.00E-14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RNA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1.73E-12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GO:0042273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ribosomal large subunit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2.76E-12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GO:0090304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nucleic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3.14E-11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GO:0006139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nucleobase-containing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4.27E-10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GO:0046483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heterocycle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9.85E-10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GO:0006725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aromatic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1.21E-09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GO:0010467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gene expression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3.26E-09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GO:1901360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cyclic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3.81E-09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GO:0034641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nitrogen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1.71E-08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GO:0071840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organization or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5.93E-08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GO:0030490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maturation of 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2.93E-07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GO:0000027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ribosomal large subunit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1.1493E-06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maturation of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1.6869E-06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GO:0006360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transcription by RNA polymerase 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1.97671E-06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GO:0042274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ribosomal small subunit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3.32378E-06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GO:0000462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maturation of 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from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tricistronic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transcript (SSU-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,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,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6.13738E-06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GO:0000463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maturation of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from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tricistronic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transcript (SSU-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,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,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1.42562E-05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GO:0043170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macromolecule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4.32089E-05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GO:0042255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ribosome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8.8628E-05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GO:0045943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regulation of transcription by RNA polymerase 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9.16689E-05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GO:0006807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nitrogen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9.76638E-05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GO:0000466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maturation of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from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tricistronic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transcript (SSU-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,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,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0.000109881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cleavage involved in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0.000180881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GO:0044238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primary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0.000388314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GO:0006356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transcription by RNA polymerase I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0.000474297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maturation of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0.000601105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GO:0044237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0.000868191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GO:2000234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positive regulation of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0.000877485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GO:0071704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substance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0.002841409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GO:0000478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endonucleolytic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cleavage involved in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0.00330927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GO:0000479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endonucleolytic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cleavage of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tricistronic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transcript (SSU-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, 5.8S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, LSU-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0.00330927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GO:2000232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regulation of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rRNA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processing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0.00330927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GO:0008152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0.010327824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GO:0033979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box H/ACA RNA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0.014819701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GO:0090502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RNA phosphodiester bond hydrolysis, </w:t>
            </w: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endonucleolytic</w:t>
            </w:r>
            <w:proofErr w:type="spellEnd"/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0.016154743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GO:0022618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ribonucleoprotein complex 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0.027037942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GO:0071826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ribonucleoprotein complex subunit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0.032031843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GO:0007000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nucleolus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0.049300927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GO:0006635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fatty acid beta-oxidation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1.09E-14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GO:0009062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fatty acid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4.06E-13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GO:0019395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fatty acid oxidation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4.48E-13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GO:0034440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lipid oxidation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7.18E-13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GO:0016054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acid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1.53E-12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GO:0072329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monocarboxylic acid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3.60E-12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GO:0046395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carboxylic acid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4.09E-11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GO:0019752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carboxylic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1.38E-10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GO:0043436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oxoacid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2.24E-10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GO:0006082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3.54E-10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GO:0030258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lipid modification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5.46E-10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GO:0044282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small molecule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7.19E-10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GO:0044242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lipid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1.12E-09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GO:0044281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small molecule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8.59E-09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GO:0006631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fatty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1.04E-08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GO:0016042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lipid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6.52E-08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GO:0032787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monocarboxylic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1.90623E-06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GO:0045333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respiration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2.59336E-06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GO:0006099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tricarboxylic acid cycle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3.12303E-06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GO:0006091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generation of precursor metabolites and energy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5.11377E-06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GO:0009060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aerobic respiration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2.27892E-05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GO:0015980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energy derivation by oxidation of organic compounds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3.45289E-05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adenylate cyclase-modulating G protein-coupled receptor signaling pathway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7.12501E-05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GO:0007189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adenylate cyclase-activating G protein-coupled receptor signaling pathway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0.000118696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GO:0044255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lipid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0.000294136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GO:0055114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obsolete oxidation-reduction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0.000518478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GO:0033540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fatty acid beta-oxidation using acyl-CoA oxidase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0.002285931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lipid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0.005445936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GO:0002861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inflammatory response to antigenic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0.028198272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GO:0006550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isoleucine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0.03675142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GO:0006104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succinyl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-CoA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0.03675142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GO:0022904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respiratory electron transport chain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0.044509103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GO:0030198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extracellular matrix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6.35E-14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GO:0043062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extracellular structure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6.56E-14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GO:0045229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external encapsulating structure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7.02E-14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GO:0030199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collagen fibril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1.18709E-05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GO:0016043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organization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2.21148E-05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GO:0001704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formation of primary germ layer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2.58252E-05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GO:0071840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component organization or biogenesis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4.49458E-05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GO:0033627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adhesion mediated by integrin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8.22061E-05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GO:0022617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extracellular matrix disassembly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0.000157447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GO:0048729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tissue morphogenesis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0.000279291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GO:0007369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gastrulation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0.000299224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GO:0007155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adhesion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0.000336458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GO:0022610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biological adhesion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0.000354067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GO:0033628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cell adhesion mediated by integrin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0.000939089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GO:0009790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embryo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0.001119534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GO:0009888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tissue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0.001516293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GO:0048598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embryonic morphogenesis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0.00163663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GO:0038065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collagen-activated signaling pathway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0.001863532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GO:0048646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anatomical structure formation involved in morphogenesis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0.003892139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GO:0007166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surface receptor signaling pathway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0.005302618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GO:0009653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anatomical structure morphogenesis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0.006707477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GO:0007492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endoderm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0.007409731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GO:0007275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multicellular organism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0.009751778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GO:0032501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multicellular organismal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0.012062707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GO:0042060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wound healing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0.012916535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GO:0019538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protein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0.019382883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GO:0032502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developmental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0.023131334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GO:0048333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mesodermal cell differentiation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0.024088087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GO:0032963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collagen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0.030291332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GO:0006928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movement of cell or subcellular component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0.034612116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GO:0006935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0.037537852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GO:0048856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anatomical structure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0.038234254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GO:0042330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0.038662331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GO:0009611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wounding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0.048247768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GO:0071310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organic substance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0.000111977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GO:0046069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cGMP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0.000171211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GO:0008015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blood circulation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0.000380065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GO:0070887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chemical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0.000701768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GO:0042221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chemical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0.000722487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GO:0010033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organic substance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0.000755246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GO:0097529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myeloid leukocyte migration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0.000807534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GO:0030595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leukocyte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0.000997272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GO:0003013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circulatory system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0.001405547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GO:0014070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organic cyclic compound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0.001779475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GO:0050900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leukocyte migration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0.002271531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GO:0032872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stress-activated MAPK cascade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0.006412643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GO:0070302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stress-activated protein kinase signaling cascade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0.0070124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GO:0071345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cytokine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0.007227265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GO:0009214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cyclic nucleotide catabolic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0.007671644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GO:0060326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0.007929848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GO:0046068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cGMP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0.011430249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GO:0002688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leukocyte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0.011961381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GO:0009605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external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0.015632207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GO:0071495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endogenous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0.015799469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GO:0034097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cytokine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0.016208635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GO:0050920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0.017181233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GO:0009719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endogenous stimulus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0.018036957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GO:1901700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oxygen-containing compound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0.020458993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GO:0006814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sodium ion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0.023001129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GO:1904045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aldosterone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0.024534323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GO:0050918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positive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0.025795839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GO:0065007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biological regulation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0.027421472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GO:0032501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multicellular organismal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0.030485999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GO:0043408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MAPK cascade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0.042542775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GO:0050926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positive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0.048419883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GO:0051403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stress-activated MAPK cascade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0.048590784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GO:0046653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tetrahydrofolate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4.53E-07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GO:0019752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carboxylic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1.5621E-06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GO:0043436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oxoacid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2.06463E-06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GO:0006760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folic acid-containing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2.20837E-06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GO:0006082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2.68345E-06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GO:0042558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pteridine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-containing compound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1.08576E-05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GO:1902475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L-alpha-amino acid transmembrane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8.13607E-05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GO:0015807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L-amino acid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9.26029E-05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GO:0006575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modified amino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0.000156488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GO:0044281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small molecule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0.000371162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GO:0003333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amino acid transmembrane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0.000385822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GO:0043648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dicarboxylic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0.000541881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GO:0015823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phenylalanine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0.000543133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GO:0006865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amino acid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0.002301594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GO:1905039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carboxylic acid transmembrane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0.002864192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GO:1903825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organic acid transmembrane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0.003019502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GO:0009069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serine family amino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0.004187043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GO:0042398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modified amino acid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0.005097825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GO:0015827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tryptophan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0.005425335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GO:0098713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leucine import across plasma membrane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0.005425335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GO:1903801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L-leucine import across plasma membrane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0.005425335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GO:0006189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'de novo' IMP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0.008135009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GO:1901605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alpha-amino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0.01049187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GO:0072522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purine-containing compound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0.011312651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GO:0006564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L-serine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0.011384823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GO:0046654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tetrahydrofolate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0.011384823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GO:0003360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brainstem development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0.011384823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GO:0015820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leucine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0.015174179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GO:0009396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folic acid-containing compound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0.019502482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GO:0015803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branched-chain amino acid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0.019502482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GO:0006188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IMP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0.024369134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GO:0009113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purine nucleobase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0.024369134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GO:0035999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tetrahydrofolate interconversion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0.024369134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GO:0006563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L-serine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0.029773539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GO:0046942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carboxylic acid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0.033834163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GO:0015801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aromatic amino acid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0.042193231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GO:0042559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pteridine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-containing compound biosynthetic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0.049207327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GO:1990822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basic amino acid transmembrane transport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0.049207327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GO:0006641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triglyceride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0.015024035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GO:0006639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acylglycerol</w:t>
            </w:r>
            <w:proofErr w:type="spellEnd"/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 xml:space="preserve">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0.029174457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GO:0006638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neutral lipid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0.029797928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GO:1904995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leukocyte adhesion to vascular endothelial cell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0.000108654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GO:0042573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retinoic acid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0.001617121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GO:0034754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hormone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0.002366987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GO:1904994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leukocyte adhesion to vascular endothelial cell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0.002920732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GO:1903237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leukocyte tethering or rolling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0.003256399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GO:2000107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leukocyte apoptotic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0.004187043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GO:2000669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dendritic cell apoptotic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0.008135009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GO:0061756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leukocyte adhesion to vascular endothelial cell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0.008595197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GO:0002548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monocyte chemotaxis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0.01401982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GO:0002692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negative regulation of cellular extravasation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0.015174179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GO:0042445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hormone metabolic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0.016149324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GO:2000106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leukocyte apoptotic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0.026729742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GO:2000668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dendritic cell apoptotic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0.029773539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GO:0097048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dendritic cell apoptotic process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0.029773539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GO:0070098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chemokine-mediated signaling pathway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0.03078975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GO:0006069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ethanol oxidation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0.035715103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GO:1990869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cellular response to chemokine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0.042669273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GO:1990868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response to chemokine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0.042669273</w:t>
            </w:r>
          </w:p>
        </w:tc>
      </w:tr>
      <w:tr w:rsidR="009D35E5" w:rsidRPr="00FB1BEF" w:rsidTr="009D35E5">
        <w:trPr>
          <w:trHeight w:val="300"/>
          <w:jc w:val="center"/>
        </w:trPr>
        <w:tc>
          <w:tcPr>
            <w:tcW w:w="10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GO:1903236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regulation of leukocyte tethering or rolling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35E5" w:rsidRPr="00FB1BEF" w:rsidRDefault="009D35E5" w:rsidP="009D35E5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r w:rsidRPr="00FB1BEF"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0.049207327</w:t>
            </w:r>
          </w:p>
        </w:tc>
      </w:tr>
    </w:tbl>
    <w:p w:rsidR="009D35E5" w:rsidRPr="005B6196" w:rsidRDefault="009D35E5" w:rsidP="009D35E5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sz w:val="24"/>
          <w:szCs w:val="24"/>
        </w:rPr>
        <w:t>FDR, false discovery rate; CRC, colorectal cancer.</w:t>
      </w:r>
    </w:p>
    <w:p w:rsidR="009D35E5" w:rsidRPr="00FB1BEF" w:rsidRDefault="009D35E5" w:rsidP="009D35E5">
      <w:pPr>
        <w:rPr>
          <w:rFonts w:asciiTheme="majorBidi" w:hAnsiTheme="majorBidi" w:cstheme="majorBidi"/>
          <w:sz w:val="18"/>
          <w:szCs w:val="18"/>
        </w:rPr>
      </w:pPr>
    </w:p>
    <w:p w:rsidR="00FB1BEF" w:rsidRPr="00FB1BEF" w:rsidRDefault="00FB1BEF" w:rsidP="009D35E5">
      <w:pPr>
        <w:rPr>
          <w:rFonts w:asciiTheme="majorBidi" w:hAnsiTheme="majorBidi" w:cstheme="majorBidi"/>
          <w:sz w:val="18"/>
          <w:szCs w:val="18"/>
        </w:rPr>
      </w:pPr>
    </w:p>
    <w:p w:rsidR="007068C3" w:rsidRPr="005B6196" w:rsidRDefault="00FB1BEF" w:rsidP="007068C3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>Supplementary Table 4</w:t>
      </w:r>
      <w:r w:rsidR="007068C3" w:rsidRPr="005B619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7068C3" w:rsidRPr="005B6196">
        <w:rPr>
          <w:rFonts w:asciiTheme="majorBidi" w:hAnsiTheme="majorBidi" w:cstheme="majorBidi"/>
          <w:sz w:val="24"/>
          <w:szCs w:val="24"/>
        </w:rPr>
        <w:t xml:space="preserve"> A total of 15 molecular functions significantly enriched by DEGs associated with primary CRC.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1660"/>
        <w:gridCol w:w="6600"/>
        <w:gridCol w:w="1100"/>
      </w:tblGrid>
      <w:tr w:rsidR="007068C3" w:rsidRPr="00FB1BEF" w:rsidTr="007068C3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Term id</w:t>
            </w:r>
          </w:p>
        </w:tc>
        <w:tc>
          <w:tcPr>
            <w:tcW w:w="6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bookmarkStart w:id="2" w:name="RANGE!B1:C16"/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Term name</w:t>
            </w:r>
            <w:bookmarkEnd w:id="2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FDR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GO:0005515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protein 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2.38E-11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GO:0005488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1.01E-04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GO:0008509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anion transmembrane transporter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1.78E-03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GO:0016616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oxidoreductase activity, acting on the CH-OH group of donors, NAD or NADP as acceptor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2.54E-03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GO:0022804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active transmembrane transporter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2.79E-03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GO:0005201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matrix structural constituent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3.52E-03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GO:0003988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acetyl-CoA C-acyltransferase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4.43E-03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GO:0016614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oxidoreductase activity, acting on CH-OH group of donors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9.43E-03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GO:0070696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transmembrane receptor protein serine/threonine kinase 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1.22E-02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GO:0030515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snoRNA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1.76E-02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GO:0008514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organic anion transmembrane transporter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1.89E-02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GO:0005102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signaling receptor 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2.97E-02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GO:0051861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glycolipid binding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3.18E-02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GO:0042578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phosphoric ester hydrolase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4.20E-02</w:t>
            </w:r>
          </w:p>
        </w:tc>
      </w:tr>
      <w:tr w:rsidR="007068C3" w:rsidRPr="00FB1BEF" w:rsidTr="007068C3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GO:0015291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secondary active transmembrane transporter activity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68C3" w:rsidRPr="00FB1BEF" w:rsidRDefault="007068C3" w:rsidP="007068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4.81E-02</w:t>
            </w:r>
          </w:p>
        </w:tc>
      </w:tr>
    </w:tbl>
    <w:p w:rsidR="009D35E5" w:rsidRDefault="00713D36" w:rsidP="009D35E5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sz w:val="24"/>
          <w:szCs w:val="24"/>
        </w:rPr>
        <w:lastRenderedPageBreak/>
        <w:t>FDR, false discovery rate.</w:t>
      </w:r>
    </w:p>
    <w:p w:rsidR="005B6196" w:rsidRPr="005B6196" w:rsidRDefault="005B6196" w:rsidP="009D35E5">
      <w:pPr>
        <w:rPr>
          <w:rFonts w:asciiTheme="majorBidi" w:hAnsiTheme="majorBidi" w:cstheme="majorBidi"/>
          <w:sz w:val="24"/>
          <w:szCs w:val="24"/>
        </w:rPr>
      </w:pPr>
    </w:p>
    <w:p w:rsidR="00E47058" w:rsidRPr="005B6196" w:rsidRDefault="00FB1BEF" w:rsidP="00E47058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t>Supplementary Table 5</w:t>
      </w:r>
      <w:r w:rsidR="00E47058" w:rsidRPr="005B6196"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E47058" w:rsidRPr="005B6196">
        <w:rPr>
          <w:rFonts w:asciiTheme="majorBidi" w:hAnsiTheme="majorBidi" w:cstheme="majorBidi"/>
          <w:sz w:val="24"/>
          <w:szCs w:val="24"/>
        </w:rPr>
        <w:t xml:space="preserve"> A</w:t>
      </w:r>
      <w:r w:rsidR="001160F7" w:rsidRPr="005B6196">
        <w:rPr>
          <w:rFonts w:asciiTheme="majorBidi" w:hAnsiTheme="majorBidi" w:cstheme="majorBidi"/>
          <w:sz w:val="24"/>
          <w:szCs w:val="24"/>
        </w:rPr>
        <w:t xml:space="preserve"> total of 33</w:t>
      </w:r>
      <w:r w:rsidR="00E47058" w:rsidRPr="005B6196">
        <w:rPr>
          <w:rFonts w:asciiTheme="majorBidi" w:hAnsiTheme="majorBidi" w:cstheme="majorBidi"/>
          <w:sz w:val="24"/>
          <w:szCs w:val="24"/>
        </w:rPr>
        <w:t xml:space="preserve"> cellular components significantly enriched by DEGs associated with primary CRC.</w:t>
      </w:r>
    </w:p>
    <w:tbl>
      <w:tblPr>
        <w:tblW w:w="9382" w:type="dxa"/>
        <w:jc w:val="center"/>
        <w:tblLook w:val="04A0" w:firstRow="1" w:lastRow="0" w:firstColumn="1" w:lastColumn="0" w:noHBand="0" w:noVBand="1"/>
      </w:tblPr>
      <w:tblGrid>
        <w:gridCol w:w="2836"/>
        <w:gridCol w:w="5286"/>
        <w:gridCol w:w="1260"/>
      </w:tblGrid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Term id</w:t>
            </w:r>
          </w:p>
        </w:tc>
        <w:tc>
          <w:tcPr>
            <w:tcW w:w="5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bookmarkStart w:id="3" w:name="RANGE!B1:C34"/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Term name</w:t>
            </w:r>
            <w:bookmarkEnd w:id="3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FDR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GO:0070013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intracellular organelle lumen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1.29E-07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GO:0043233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organelle lumen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1.29E-07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GO:0031974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membrane-enclosed lumen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1.29E-07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GO:0045177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apical part of cell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2.80E-06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GO:0016324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apical plasma membrane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8.93E-06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GO:0005737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cytoplasm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9.96E-06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GO:0070062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exosome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1.59E-05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GO:1903561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vesicle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5.18E-05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GO:0065010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membrane-bounded organelle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5.50E-05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GO:0043230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organelle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5.50E-05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GO:0005819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spindle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7.31E-05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GO:0098590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plasma membrane region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1.54E-04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GO:0005730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nucleolus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1.90E-04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GO:0043226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organelle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2.44E-04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GO:0043227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membrane-bounded organelle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6.82E-04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GO:0000775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chromosome,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centromeric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region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1.21E-03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GO:0005654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nucleoplasm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1.49E-03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GO:0031981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nuclear lumen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2.05E-03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GO:0030054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junction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2.08E-03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GO:0005576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region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2.38E-03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GO:0030684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preribosome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6.15E-03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GO:0005615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extracellular space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7.00E-03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GO:0071944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periphery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8.39E-03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GO:0031253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cell projection membrane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8.96E-03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GO:0005829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cytosol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1.40E-02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GO:0062023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collagen-containing extracellular matrix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1.57E-02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GO:0016020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membrane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1.98E-02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GO:0043231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intracellular membrane-bounded organelle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2.64E-02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GO:0045121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membrane raft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GO:0098857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membrane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microdomain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2.90E-02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GO:0043005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neuron projection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3.19E-02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GO:0000779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condensed chromosome, </w:t>
            </w:r>
            <w:proofErr w:type="spellStart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centromeric</w:t>
            </w:r>
            <w:proofErr w:type="spellEnd"/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region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3.22E-02</w:t>
            </w:r>
          </w:p>
        </w:tc>
      </w:tr>
      <w:tr w:rsidR="001160F7" w:rsidRPr="00FB1BEF" w:rsidTr="001160F7">
        <w:trPr>
          <w:trHeight w:val="300"/>
          <w:jc w:val="center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GO:0012505</w:t>
            </w:r>
          </w:p>
        </w:tc>
        <w:tc>
          <w:tcPr>
            <w:tcW w:w="5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endomembrane system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60F7" w:rsidRPr="00FB1BEF" w:rsidRDefault="001160F7" w:rsidP="001160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3.73E-02</w:t>
            </w:r>
          </w:p>
        </w:tc>
      </w:tr>
    </w:tbl>
    <w:p w:rsidR="005B6196" w:rsidRDefault="001160F7" w:rsidP="005B6196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sz w:val="24"/>
          <w:szCs w:val="24"/>
        </w:rPr>
        <w:t>FDR, false discovery rate.</w:t>
      </w:r>
    </w:p>
    <w:p w:rsidR="00FB1BEF" w:rsidRPr="005B6196" w:rsidRDefault="00FB1BEF" w:rsidP="005B6196">
      <w:pPr>
        <w:rPr>
          <w:rFonts w:asciiTheme="majorBidi" w:hAnsiTheme="majorBidi" w:cstheme="majorBidi"/>
          <w:sz w:val="24"/>
          <w:szCs w:val="24"/>
        </w:rPr>
      </w:pPr>
      <w:r w:rsidRPr="005B6196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Supplementary Table 6. </w:t>
      </w:r>
      <w:r w:rsidR="00052982">
        <w:rPr>
          <w:rFonts w:asciiTheme="majorBidi" w:hAnsiTheme="majorBidi" w:cstheme="majorBidi"/>
          <w:sz w:val="24"/>
          <w:szCs w:val="24"/>
        </w:rPr>
        <w:t>Seventy-</w:t>
      </w:r>
      <w:r w:rsidRPr="005B6196">
        <w:rPr>
          <w:rFonts w:asciiTheme="majorBidi" w:hAnsiTheme="majorBidi" w:cstheme="majorBidi"/>
          <w:sz w:val="24"/>
          <w:szCs w:val="24"/>
        </w:rPr>
        <w:t>five nodes were considered hub genes in the protein interaction map associated with the primary colorectal cancer.</w:t>
      </w:r>
    </w:p>
    <w:tbl>
      <w:tblPr>
        <w:tblW w:w="45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1"/>
        <w:gridCol w:w="876"/>
        <w:gridCol w:w="1710"/>
      </w:tblGrid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Gene symbol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Degree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B1BEF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Betweenness</w:t>
            </w:r>
            <w:proofErr w:type="spellEnd"/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MYC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0.1197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VEGFA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0.0469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CCND1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0.0363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0.0268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PAICS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0.0242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CXCL8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NPM1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CCNB1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0.0236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H2AFX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0.0220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HSPD1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GART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GMPS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CDKN2A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ASPM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COL1A1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0.0161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TOP2A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SOX9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0.0152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RUVBL1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MKI67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BCL2L1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0.0141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AURKA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CDC20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0.0130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NME1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NCAPG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TRIP13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MCM7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0.0104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TTK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NEK2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ABCE1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0.0094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ANLN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0.0092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UBE2C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KIF2C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KPNA2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0.0080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CDC27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RPS14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NOP56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IQGAP3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TPX2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0.0073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DDX21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CCT6A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ECT2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GTPBP4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THY1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BRIX1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SMC4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POLR1B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ATAD2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0.0054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RFC3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0.0054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HJURP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0.0052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SHMT2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0.0051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DKC1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0.0050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CYCS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0.0276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PRKACB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HPGDS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0.0193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PPARGC1A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0.0188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NRXN1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NCAM1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CALM1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SNCA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0.0150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ACO2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0.0128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NR3C1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0.0126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KITLG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SUCLG2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GPT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0.0113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ACADM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0.0110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ETFDH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0.0100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ACAT1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0.0099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GNAQ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ATP5A1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0.0095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KAT2B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0.0090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GCG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0.0077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ACOX1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0.0066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CXCL12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0.0064</w:t>
            </w:r>
          </w:p>
        </w:tc>
      </w:tr>
      <w:tr w:rsidR="00FB1BEF" w:rsidRPr="00FB1BEF" w:rsidTr="00212BB6">
        <w:trPr>
          <w:trHeight w:val="300"/>
          <w:jc w:val="center"/>
        </w:trPr>
        <w:tc>
          <w:tcPr>
            <w:tcW w:w="1961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SDHA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:rsidR="00FB1BEF" w:rsidRPr="00FB1BEF" w:rsidRDefault="00FB1BEF" w:rsidP="00212B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B1BE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0.0060</w:t>
            </w:r>
          </w:p>
        </w:tc>
      </w:tr>
    </w:tbl>
    <w:p w:rsidR="00FB1BEF" w:rsidRDefault="00FB1BEF" w:rsidP="00FB1BEF">
      <w:pPr>
        <w:rPr>
          <w:rFonts w:asciiTheme="majorBidi" w:hAnsiTheme="majorBidi" w:cstheme="majorBidi"/>
          <w:b/>
          <w:bCs/>
          <w:sz w:val="18"/>
          <w:szCs w:val="18"/>
        </w:rPr>
      </w:pPr>
    </w:p>
    <w:p w:rsidR="00052982" w:rsidRDefault="00052982" w:rsidP="00FB1BEF">
      <w:pPr>
        <w:rPr>
          <w:rFonts w:asciiTheme="majorBidi" w:hAnsiTheme="majorBidi" w:cstheme="majorBidi"/>
          <w:b/>
          <w:bCs/>
          <w:sz w:val="18"/>
          <w:szCs w:val="18"/>
        </w:rPr>
      </w:pPr>
    </w:p>
    <w:p w:rsidR="00FB1BEF" w:rsidRPr="00FB1BEF" w:rsidRDefault="00FB1BEF" w:rsidP="00FB1BEF">
      <w:pPr>
        <w:rPr>
          <w:rFonts w:asciiTheme="majorBidi" w:hAnsiTheme="majorBidi" w:cstheme="majorBidi"/>
          <w:b/>
          <w:bCs/>
          <w:sz w:val="18"/>
          <w:szCs w:val="18"/>
        </w:rPr>
      </w:pPr>
      <w:bookmarkStart w:id="4" w:name="_GoBack"/>
      <w:bookmarkEnd w:id="4"/>
    </w:p>
    <w:p w:rsidR="00052982" w:rsidRDefault="00052982" w:rsidP="000529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Supplementary Table 7. </w:t>
      </w:r>
      <w:r>
        <w:rPr>
          <w:rFonts w:asciiTheme="majorBidi" w:hAnsiTheme="majorBidi" w:cstheme="majorBidi"/>
          <w:sz w:val="24"/>
          <w:szCs w:val="24"/>
        </w:rPr>
        <w:t>A total of 19 hub genes in primary CRC were demonstrated prognostic impact in COAD and READ based on the GEPIA2 database.</w:t>
      </w:r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00"/>
        <w:gridCol w:w="461"/>
        <w:gridCol w:w="906"/>
        <w:gridCol w:w="58"/>
        <w:gridCol w:w="990"/>
        <w:gridCol w:w="1078"/>
        <w:gridCol w:w="1843"/>
        <w:gridCol w:w="1559"/>
        <w:gridCol w:w="851"/>
      </w:tblGrid>
      <w:tr w:rsidR="00052982" w:rsidRPr="002529E8" w:rsidTr="003C47C3">
        <w:trPr>
          <w:trHeight w:val="225"/>
        </w:trPr>
        <w:tc>
          <w:tcPr>
            <w:tcW w:w="46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A, Single gene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105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Gene symbol (label)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HR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Log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-</w:t>
            </w: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rank </w:t>
            </w:r>
            <w:r w:rsidRPr="002529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P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P</w:t>
            </w: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(HR)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Log2 FC, Primary CRC/Normal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Direction of change based on the GEPIA2 database, COAD/Normal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Direction of change based on the GEPIA2 database, READ/Normal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Validated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SUCLG2 (A)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-1.346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KPNA2 (B)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0.0024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1.063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ABCE1 (C) 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0.0043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AURKA (D)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1.662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PAICS (E) 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0.0039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1.447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NPM1 (F)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0.0056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0.0064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GCG (G)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0.0063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0.0073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-3.512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DDX21 (H)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0.013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ACOX1 (I)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ACADM (J)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-1.483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GART (K)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0.023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1.140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CYCS (L)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-1.076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NCAPG (M)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0.024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1.743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GMPS (N)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0.025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CXCL8 (O)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0.032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3.252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PPARGC1A (P)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0.029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0.03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-2.067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ACO2 (Q)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0.043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-1.018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Not significant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ETFDH (R) 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0.047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0.049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-1.816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Down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CDKN2A (S)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0.021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0.022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1.960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Up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Yes</w:t>
            </w:r>
          </w:p>
        </w:tc>
      </w:tr>
      <w:tr w:rsidR="00052982" w:rsidRPr="002529E8" w:rsidTr="003C47C3">
        <w:trPr>
          <w:trHeight w:val="225"/>
        </w:trPr>
        <w:tc>
          <w:tcPr>
            <w:tcW w:w="36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B, Signature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Prognostic panel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HR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Logrank</w:t>
            </w:r>
            <w:proofErr w:type="spellEnd"/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2529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14"/>
                <w:szCs w:val="14"/>
              </w:rPr>
              <w:t>P</w:t>
            </w:r>
            <w:r w:rsidRPr="002529E8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 xml:space="preserve"> (HR)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A+B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0.00014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0.00021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C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D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E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F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0.0018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G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0.48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0.00091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H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0.0024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A </w:t>
            </w:r>
            <w:proofErr w:type="spellStart"/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to</w:t>
            </w:r>
            <w:proofErr w:type="spellEnd"/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I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0.45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0.00047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0.00066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J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0.49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0.002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K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L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0.0057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0.0066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0.56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M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0.53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0.0043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O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0.00024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0.00036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P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0.00035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Q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0.00097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052982" w:rsidRPr="002529E8" w:rsidTr="003C47C3">
        <w:trPr>
          <w:trHeight w:val="22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A to R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0.47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0.00083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2529E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0.0011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52982" w:rsidRPr="002529E8" w:rsidRDefault="00052982" w:rsidP="003C47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:rsidR="00052982" w:rsidRPr="00401C1D" w:rsidRDefault="00052982" w:rsidP="000529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CRC, colorectal cancer; COAD, colon adenocarcinoma; READ, rectum adenocarcinoma.</w:t>
      </w:r>
    </w:p>
    <w:p w:rsidR="00332690" w:rsidRPr="00FB1BEF" w:rsidRDefault="00332690" w:rsidP="00EB41E3">
      <w:pPr>
        <w:rPr>
          <w:rFonts w:asciiTheme="majorBidi" w:hAnsiTheme="majorBidi" w:cstheme="majorBidi"/>
          <w:sz w:val="18"/>
          <w:szCs w:val="18"/>
        </w:rPr>
      </w:pPr>
    </w:p>
    <w:sectPr w:rsidR="00332690" w:rsidRPr="00FB1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QwNzMzNLE0NDMwNjNQ0lEKTi0uzszPAykwrAUAoLKNHywAAAA="/>
  </w:docVars>
  <w:rsids>
    <w:rsidRoot w:val="009C1505"/>
    <w:rsid w:val="00052982"/>
    <w:rsid w:val="001160F7"/>
    <w:rsid w:val="0018681E"/>
    <w:rsid w:val="00212AD8"/>
    <w:rsid w:val="0022399C"/>
    <w:rsid w:val="00332690"/>
    <w:rsid w:val="005B6196"/>
    <w:rsid w:val="00626C69"/>
    <w:rsid w:val="006A1419"/>
    <w:rsid w:val="007068C3"/>
    <w:rsid w:val="00713D36"/>
    <w:rsid w:val="008718B1"/>
    <w:rsid w:val="009911D9"/>
    <w:rsid w:val="009C1505"/>
    <w:rsid w:val="009D35E5"/>
    <w:rsid w:val="00C209C9"/>
    <w:rsid w:val="00C53C8D"/>
    <w:rsid w:val="00D0549F"/>
    <w:rsid w:val="00DF2F2E"/>
    <w:rsid w:val="00E17DDD"/>
    <w:rsid w:val="00E47058"/>
    <w:rsid w:val="00EA7F51"/>
    <w:rsid w:val="00EB41E3"/>
    <w:rsid w:val="00FB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5FC4"/>
  <w15:docId w15:val="{9D3DABC7-86D6-4E84-B46E-3BBDBD5C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1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11D9"/>
    <w:rPr>
      <w:color w:val="800080"/>
      <w:u w:val="single"/>
    </w:rPr>
  </w:style>
  <w:style w:type="paragraph" w:customStyle="1" w:styleId="xl63">
    <w:name w:val="xl63"/>
    <w:basedOn w:val="Normal"/>
    <w:rsid w:val="009911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91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65">
    <w:name w:val="xl65"/>
    <w:basedOn w:val="Normal"/>
    <w:rsid w:val="009911D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6">
    <w:name w:val="xl66"/>
    <w:basedOn w:val="Normal"/>
    <w:rsid w:val="009911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7">
    <w:name w:val="xl67"/>
    <w:basedOn w:val="Normal"/>
    <w:rsid w:val="009911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8">
    <w:name w:val="xl68"/>
    <w:basedOn w:val="Normal"/>
    <w:rsid w:val="009911D9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69">
    <w:name w:val="xl69"/>
    <w:basedOn w:val="Normal"/>
    <w:rsid w:val="009911D9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0">
    <w:name w:val="xl70"/>
    <w:basedOn w:val="Normal"/>
    <w:rsid w:val="009911D9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1">
    <w:name w:val="xl71"/>
    <w:basedOn w:val="Normal"/>
    <w:rsid w:val="00991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2">
    <w:name w:val="xl72"/>
    <w:basedOn w:val="Normal"/>
    <w:rsid w:val="00991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3">
    <w:name w:val="xl73"/>
    <w:basedOn w:val="Normal"/>
    <w:rsid w:val="0099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4">
    <w:name w:val="xl74"/>
    <w:basedOn w:val="Normal"/>
    <w:rsid w:val="00991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5">
    <w:name w:val="xl75"/>
    <w:basedOn w:val="Normal"/>
    <w:rsid w:val="00991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6">
    <w:name w:val="xl76"/>
    <w:basedOn w:val="Normal"/>
    <w:rsid w:val="00991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7">
    <w:name w:val="xl77"/>
    <w:basedOn w:val="Normal"/>
    <w:rsid w:val="009911D9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78">
    <w:name w:val="xl78"/>
    <w:basedOn w:val="Normal"/>
    <w:rsid w:val="00991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12"/>
      <w:szCs w:val="12"/>
    </w:rPr>
  </w:style>
  <w:style w:type="paragraph" w:customStyle="1" w:styleId="xl79">
    <w:name w:val="xl79"/>
    <w:basedOn w:val="Normal"/>
    <w:rsid w:val="009911D9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xl80">
    <w:name w:val="xl80"/>
    <w:basedOn w:val="Normal"/>
    <w:rsid w:val="009911D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45</Pages>
  <Words>9298</Words>
  <Characters>53005</Characters>
  <Application>Microsoft Office Word</Application>
  <DocSecurity>0</DocSecurity>
  <Lines>441</Lines>
  <Paragraphs>124</Paragraphs>
  <ScaleCrop>false</ScaleCrop>
  <Company/>
  <LinksUpToDate>false</LinksUpToDate>
  <CharactersWithSpaces>62179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dr-taherkhani</dc:creator>
  <cp:lastModifiedBy>pc</cp:lastModifiedBy>
  <cp:revision>23</cp:revision>
  <dcterms:created xsi:type="dcterms:W3CDTF">2022-01-16T13:24:00Z</dcterms:created>
  <dcterms:modified xsi:type="dcterms:W3CDTF">2023-09-22T17:18:00Z</dcterms:modified>
</cp:coreProperties>
</file>