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7128" w:type="dxa"/>
        <w:tblLook w:val="04A0" w:firstRow="1" w:lastRow="0" w:firstColumn="1" w:lastColumn="0" w:noHBand="0" w:noVBand="1"/>
      </w:tblPr>
      <w:tblGrid>
        <w:gridCol w:w="2448"/>
      </w:tblGrid>
      <w:tr w:rsidR="0049088A" w:rsidRPr="0049088A" w:rsidTr="0049088A">
        <w:tc>
          <w:tcPr>
            <w:tcW w:w="2448" w:type="dxa"/>
            <w:vAlign w:val="center"/>
          </w:tcPr>
          <w:p w:rsidR="0049088A" w:rsidRPr="0049088A" w:rsidRDefault="0049088A" w:rsidP="0049088A">
            <w:pPr>
              <w:jc w:val="right"/>
              <w:rPr>
                <w:rFonts w:hint="cs"/>
                <w:b/>
                <w:bCs/>
                <w:sz w:val="24"/>
                <w:szCs w:val="24"/>
                <w:lang w:bidi="ar-LB"/>
              </w:rPr>
            </w:pPr>
            <w:r w:rsidRPr="0049088A">
              <w:rPr>
                <w:rFonts w:hint="cs"/>
                <w:b/>
                <w:bCs/>
                <w:sz w:val="24"/>
                <w:szCs w:val="24"/>
                <w:rtl/>
                <w:lang w:bidi="ar-LB"/>
              </w:rPr>
              <w:t>بتول نصرالله</w:t>
            </w:r>
          </w:p>
        </w:tc>
      </w:tr>
      <w:tr w:rsidR="0049088A" w:rsidRPr="0049088A" w:rsidTr="0049088A">
        <w:tc>
          <w:tcPr>
            <w:tcW w:w="2448" w:type="dxa"/>
            <w:vAlign w:val="center"/>
          </w:tcPr>
          <w:p w:rsidR="0049088A" w:rsidRPr="0049088A" w:rsidRDefault="0049088A" w:rsidP="0049088A">
            <w:pPr>
              <w:jc w:val="right"/>
              <w:rPr>
                <w:rFonts w:hint="cs"/>
                <w:b/>
                <w:bCs/>
                <w:sz w:val="24"/>
                <w:szCs w:val="24"/>
                <w:lang w:bidi="ar-LB"/>
              </w:rPr>
            </w:pPr>
            <w:r w:rsidRPr="0049088A">
              <w:rPr>
                <w:rFonts w:hint="cs"/>
                <w:b/>
                <w:bCs/>
                <w:sz w:val="24"/>
                <w:szCs w:val="24"/>
                <w:rtl/>
                <w:lang w:bidi="ar-LB"/>
              </w:rPr>
              <w:t>مدارس المهدي عج</w:t>
            </w:r>
          </w:p>
        </w:tc>
      </w:tr>
      <w:tr w:rsidR="0049088A" w:rsidRPr="0049088A" w:rsidTr="0049088A">
        <w:tc>
          <w:tcPr>
            <w:tcW w:w="2448" w:type="dxa"/>
            <w:vAlign w:val="center"/>
          </w:tcPr>
          <w:p w:rsidR="0049088A" w:rsidRPr="0049088A" w:rsidRDefault="0049088A" w:rsidP="0049088A">
            <w:pPr>
              <w:jc w:val="right"/>
              <w:rPr>
                <w:rFonts w:hint="cs"/>
                <w:b/>
                <w:bCs/>
                <w:sz w:val="24"/>
                <w:szCs w:val="24"/>
                <w:lang w:bidi="ar-LB"/>
              </w:rPr>
            </w:pPr>
            <w:r w:rsidRPr="0049088A">
              <w:rPr>
                <w:rFonts w:hint="cs"/>
                <w:b/>
                <w:bCs/>
                <w:sz w:val="24"/>
                <w:szCs w:val="24"/>
                <w:rtl/>
                <w:lang w:bidi="ar-LB"/>
              </w:rPr>
              <w:t>الصف السابع إنكليزي إناث</w:t>
            </w:r>
          </w:p>
        </w:tc>
      </w:tr>
    </w:tbl>
    <w:p w:rsidR="001A79E1" w:rsidRDefault="001A79E1" w:rsidP="0049088A">
      <w:pPr>
        <w:bidi/>
        <w:rPr>
          <w:rFonts w:hint="cs"/>
          <w:rtl/>
          <w:lang w:bidi="ar-LB"/>
        </w:rPr>
      </w:pPr>
    </w:p>
    <w:p w:rsidR="0049088A" w:rsidRPr="0049088A" w:rsidRDefault="0049088A" w:rsidP="0049088A">
      <w:pPr>
        <w:bidi/>
        <w:rPr>
          <w:rFonts w:hint="cs"/>
          <w:b/>
          <w:bCs/>
          <w:sz w:val="28"/>
          <w:szCs w:val="28"/>
          <w:rtl/>
          <w:lang w:bidi="ar-LB"/>
        </w:rPr>
      </w:pPr>
      <w:r w:rsidRPr="0049088A">
        <w:rPr>
          <w:rFonts w:hint="cs"/>
          <w:b/>
          <w:bCs/>
          <w:sz w:val="28"/>
          <w:szCs w:val="28"/>
          <w:rtl/>
          <w:lang w:bidi="ar-LB"/>
        </w:rPr>
        <w:t xml:space="preserve">من: </w:t>
      </w:r>
      <w:r w:rsidRPr="0049088A">
        <w:rPr>
          <w:rFonts w:hint="cs"/>
          <w:sz w:val="28"/>
          <w:szCs w:val="28"/>
          <w:rtl/>
          <w:lang w:bidi="ar-LB"/>
        </w:rPr>
        <w:t>بتول نصر الله</w:t>
      </w:r>
    </w:p>
    <w:p w:rsidR="0049088A" w:rsidRPr="0049088A" w:rsidRDefault="0049088A" w:rsidP="0049088A">
      <w:pPr>
        <w:bidi/>
        <w:rPr>
          <w:rFonts w:hint="cs"/>
          <w:b/>
          <w:bCs/>
          <w:sz w:val="28"/>
          <w:szCs w:val="28"/>
          <w:rtl/>
          <w:lang w:bidi="ar-LB"/>
        </w:rPr>
      </w:pPr>
      <w:r w:rsidRPr="0049088A">
        <w:rPr>
          <w:rFonts w:hint="cs"/>
          <w:b/>
          <w:bCs/>
          <w:sz w:val="28"/>
          <w:szCs w:val="28"/>
          <w:rtl/>
          <w:lang w:bidi="ar-LB"/>
        </w:rPr>
        <w:t xml:space="preserve">إلى: </w:t>
      </w:r>
      <w:r w:rsidRPr="0049088A">
        <w:rPr>
          <w:rFonts w:hint="cs"/>
          <w:sz w:val="28"/>
          <w:szCs w:val="28"/>
          <w:rtl/>
          <w:lang w:bidi="ar-LB"/>
        </w:rPr>
        <w:t>حضرة النائب عن منطقتنا</w:t>
      </w:r>
    </w:p>
    <w:p w:rsidR="0049088A" w:rsidRPr="0049088A" w:rsidRDefault="0049088A" w:rsidP="0049088A">
      <w:pPr>
        <w:bidi/>
        <w:rPr>
          <w:rFonts w:hint="cs"/>
          <w:sz w:val="28"/>
          <w:szCs w:val="28"/>
          <w:rtl/>
          <w:lang w:bidi="ar-LB"/>
        </w:rPr>
      </w:pPr>
      <w:r w:rsidRPr="0049088A">
        <w:rPr>
          <w:rFonts w:hint="cs"/>
          <w:b/>
          <w:bCs/>
          <w:sz w:val="28"/>
          <w:szCs w:val="28"/>
          <w:rtl/>
          <w:lang w:bidi="ar-LB"/>
        </w:rPr>
        <w:t xml:space="preserve">الموضوع: </w:t>
      </w:r>
      <w:r w:rsidRPr="0049088A">
        <w:rPr>
          <w:rFonts w:hint="cs"/>
          <w:sz w:val="28"/>
          <w:szCs w:val="28"/>
          <w:rtl/>
          <w:lang w:bidi="ar-LB"/>
        </w:rPr>
        <w:t>نقاط تنموية اجنماعية تخص منطقتنا</w:t>
      </w:r>
    </w:p>
    <w:p w:rsidR="0049088A" w:rsidRPr="0049088A" w:rsidRDefault="0049088A" w:rsidP="0049088A">
      <w:pPr>
        <w:bidi/>
        <w:rPr>
          <w:rFonts w:hint="cs"/>
          <w:sz w:val="28"/>
          <w:szCs w:val="28"/>
          <w:rtl/>
          <w:lang w:bidi="ar-LB"/>
        </w:rPr>
      </w:pPr>
    </w:p>
    <w:p w:rsidR="0049088A" w:rsidRPr="00DE5745" w:rsidRDefault="0049088A" w:rsidP="0049088A">
      <w:pPr>
        <w:bidi/>
        <w:rPr>
          <w:rFonts w:hint="cs"/>
          <w:sz w:val="28"/>
          <w:szCs w:val="28"/>
          <w:rtl/>
          <w:lang w:bidi="ar-LB"/>
        </w:rPr>
      </w:pPr>
      <w:r w:rsidRPr="00DE5745">
        <w:rPr>
          <w:rFonts w:hint="cs"/>
          <w:sz w:val="28"/>
          <w:szCs w:val="28"/>
          <w:rtl/>
          <w:lang w:bidi="ar-LB"/>
        </w:rPr>
        <w:t>سعادة النائب،</w:t>
      </w:r>
    </w:p>
    <w:p w:rsidR="0049088A" w:rsidRPr="00DE5745" w:rsidRDefault="0049088A" w:rsidP="0049088A">
      <w:pPr>
        <w:bidi/>
        <w:rPr>
          <w:rFonts w:hint="cs"/>
          <w:sz w:val="28"/>
          <w:szCs w:val="28"/>
          <w:rtl/>
          <w:lang w:bidi="ar-LB"/>
        </w:rPr>
      </w:pPr>
      <w:r w:rsidRPr="00DE5745">
        <w:rPr>
          <w:rFonts w:hint="cs"/>
          <w:sz w:val="28"/>
          <w:szCs w:val="28"/>
          <w:rtl/>
          <w:lang w:bidi="ar-LB"/>
        </w:rPr>
        <w:t>تحية طيبة وبعد...</w:t>
      </w:r>
    </w:p>
    <w:p w:rsidR="0049088A" w:rsidRPr="00DE5745" w:rsidRDefault="0049088A" w:rsidP="003A2D99">
      <w:pPr>
        <w:bidi/>
        <w:jc w:val="both"/>
        <w:rPr>
          <w:rFonts w:hint="cs"/>
          <w:sz w:val="28"/>
          <w:szCs w:val="28"/>
          <w:rtl/>
          <w:lang w:bidi="ar-LB"/>
        </w:rPr>
      </w:pPr>
      <w:r w:rsidRPr="00DE5745">
        <w:rPr>
          <w:rFonts w:hint="cs"/>
          <w:sz w:val="28"/>
          <w:szCs w:val="28"/>
          <w:rtl/>
          <w:lang w:bidi="ar-LB"/>
        </w:rPr>
        <w:t>حرصاً منّا على سلامة وتطور مجتمعنا، ولثقتنا بك وبقدرتك على خدمة أبناء منطقتك، نضع في هذه الرسالة بعض</w:t>
      </w:r>
      <w:bookmarkStart w:id="0" w:name="_GoBack"/>
      <w:bookmarkEnd w:id="0"/>
      <w:r w:rsidRPr="00DE5745">
        <w:rPr>
          <w:rFonts w:hint="cs"/>
          <w:sz w:val="28"/>
          <w:szCs w:val="28"/>
          <w:rtl/>
          <w:lang w:bidi="ar-LB"/>
        </w:rPr>
        <w:t xml:space="preserve"> المشاكل التي تحيط مجتمعنا والتي نرجوا أن تتفضل بالمساهمة بحلّها لنحفظ مجتمعنا وننهض به صعوداً نحو الأفضل.</w:t>
      </w:r>
    </w:p>
    <w:p w:rsidR="0049088A" w:rsidRDefault="00DE5745" w:rsidP="003A2D99">
      <w:pPr>
        <w:bidi/>
        <w:jc w:val="both"/>
        <w:rPr>
          <w:rFonts w:hint="cs"/>
          <w:sz w:val="28"/>
          <w:szCs w:val="28"/>
          <w:rtl/>
          <w:lang w:bidi="ar-LB"/>
        </w:rPr>
      </w:pPr>
      <w:r w:rsidRPr="00DE5745">
        <w:rPr>
          <w:rFonts w:hint="cs"/>
          <w:sz w:val="28"/>
          <w:szCs w:val="28"/>
          <w:rtl/>
          <w:lang w:bidi="ar-LB"/>
        </w:rPr>
        <w:t xml:space="preserve">لقد لاحظنا أن </w:t>
      </w:r>
      <w:r w:rsidRPr="00DE5745">
        <w:rPr>
          <w:rFonts w:hint="cs"/>
          <w:b/>
          <w:bCs/>
          <w:sz w:val="28"/>
          <w:szCs w:val="28"/>
          <w:rtl/>
          <w:lang w:bidi="ar-LB"/>
        </w:rPr>
        <w:t>الفقر</w:t>
      </w:r>
      <w:r w:rsidRPr="00DE5745">
        <w:rPr>
          <w:rFonts w:hint="cs"/>
          <w:sz w:val="28"/>
          <w:szCs w:val="28"/>
          <w:rtl/>
          <w:lang w:bidi="ar-LB"/>
        </w:rPr>
        <w:t xml:space="preserve"> يعدّ أكثر المشاكل التي تعاني منها منطقتنا، وهذه المشكلة تعود إلى نقص فرص العمل وغلاء المعيشة من طعام ومسكن وأدوية. إن هذه المشكلة تؤدّي إلى ازدياد منسوب السرقات والجرائم بالاضافة إلى عدد الوفيات المتزايد بسبب الجوع وعدم القدرة على الاشتشفاء. لذا نرجو من حضرتك تأمين فرص عمل لأهالي منطقتنا ومحاولة نقل صوتنا إلى المعنيّين من أجل حلّ أزمة غلاء الأسعار.</w:t>
      </w:r>
    </w:p>
    <w:p w:rsidR="00DE5745" w:rsidRDefault="00DE5745" w:rsidP="003A2D99">
      <w:pPr>
        <w:bidi/>
        <w:jc w:val="both"/>
        <w:rPr>
          <w:rFonts w:hint="cs"/>
          <w:sz w:val="28"/>
          <w:szCs w:val="28"/>
          <w:rtl/>
          <w:lang w:bidi="ar-LB"/>
        </w:rPr>
      </w:pPr>
      <w:r>
        <w:rPr>
          <w:rFonts w:hint="cs"/>
          <w:sz w:val="28"/>
          <w:szCs w:val="28"/>
          <w:rtl/>
          <w:lang w:bidi="ar-LB"/>
        </w:rPr>
        <w:t>يعدّ التعليم</w:t>
      </w:r>
      <w:r w:rsidR="00016B84">
        <w:rPr>
          <w:rFonts w:hint="cs"/>
          <w:sz w:val="28"/>
          <w:szCs w:val="28"/>
          <w:rtl/>
          <w:lang w:bidi="ar-LB"/>
        </w:rPr>
        <w:t xml:space="preserve"> من أكثر الأمور أهميّة، حيث نعان</w:t>
      </w:r>
      <w:r>
        <w:rPr>
          <w:rFonts w:hint="cs"/>
          <w:sz w:val="28"/>
          <w:szCs w:val="28"/>
          <w:rtl/>
          <w:lang w:bidi="ar-LB"/>
        </w:rPr>
        <w:t xml:space="preserve">ي </w:t>
      </w:r>
      <w:r w:rsidRPr="00016B84">
        <w:rPr>
          <w:rFonts w:hint="cs"/>
          <w:sz w:val="28"/>
          <w:szCs w:val="28"/>
          <w:rtl/>
          <w:lang w:bidi="ar-LB"/>
        </w:rPr>
        <w:t>من</w:t>
      </w:r>
      <w:r w:rsidRPr="00016B84">
        <w:rPr>
          <w:rFonts w:hint="cs"/>
          <w:b/>
          <w:bCs/>
          <w:sz w:val="28"/>
          <w:szCs w:val="28"/>
          <w:rtl/>
          <w:lang w:bidi="ar-LB"/>
        </w:rPr>
        <w:t xml:space="preserve"> قلّة جودة التعليم والخدمات التعليمية</w:t>
      </w:r>
      <w:r>
        <w:rPr>
          <w:rFonts w:hint="cs"/>
          <w:sz w:val="28"/>
          <w:szCs w:val="28"/>
          <w:rtl/>
          <w:lang w:bidi="ar-LB"/>
        </w:rPr>
        <w:t xml:space="preserve">. </w:t>
      </w:r>
      <w:r w:rsidR="00016B84">
        <w:rPr>
          <w:rFonts w:hint="cs"/>
          <w:sz w:val="28"/>
          <w:szCs w:val="28"/>
          <w:rtl/>
          <w:lang w:bidi="ar-LB"/>
        </w:rPr>
        <w:t>نحتاج إلى مدارس وجامعات تقدّم خدمات تعليمية للطلاب تسمح لهم أن يكون قادرين على تطوير بلدهم وتلبية حاجات العمل. وأن تكون هذه المدارس والجامعات تراعي أوضاع الناس المعيشية ولا تكون محصورة بطبقة الأغنياء فقط.</w:t>
      </w:r>
    </w:p>
    <w:p w:rsidR="00016B84" w:rsidRDefault="00016B84" w:rsidP="003A2D99">
      <w:pPr>
        <w:bidi/>
        <w:jc w:val="both"/>
        <w:rPr>
          <w:rFonts w:hint="cs"/>
          <w:sz w:val="28"/>
          <w:szCs w:val="28"/>
          <w:rtl/>
          <w:lang w:bidi="ar-LB"/>
        </w:rPr>
      </w:pPr>
      <w:r>
        <w:rPr>
          <w:rFonts w:hint="cs"/>
          <w:sz w:val="28"/>
          <w:szCs w:val="28"/>
          <w:rtl/>
          <w:lang w:bidi="ar-LB"/>
        </w:rPr>
        <w:t xml:space="preserve">بالإضافة إلى ذلك، يطمح أفراد المجتمع بالتنعّم ببيئة صحية. فمنطقتنا تعاني من </w:t>
      </w:r>
      <w:r w:rsidRPr="00016B84">
        <w:rPr>
          <w:rFonts w:hint="cs"/>
          <w:b/>
          <w:bCs/>
          <w:sz w:val="28"/>
          <w:szCs w:val="28"/>
          <w:rtl/>
          <w:lang w:bidi="ar-LB"/>
        </w:rPr>
        <w:t>انحدار المستوى الصحّي</w:t>
      </w:r>
      <w:r>
        <w:rPr>
          <w:rFonts w:hint="cs"/>
          <w:sz w:val="28"/>
          <w:szCs w:val="28"/>
          <w:rtl/>
          <w:lang w:bidi="ar-LB"/>
        </w:rPr>
        <w:t>. إن تلوث المياه والهواء، بسبب المعامل القريبة أو سوء تمديدات الصرف الصحي أو عدم جمع النفايات، من أخطر مسببات الأمراض المميتة والدائمة. فعلى سبيل المثال، غياب الرقابة على تطبيق إجراءات الوقاية الصحية أدّى إلى تفشي مرض كورونا في منطقتنا بشكل كبير.</w:t>
      </w:r>
      <w:r w:rsidR="003A2D99">
        <w:rPr>
          <w:rFonts w:hint="cs"/>
          <w:sz w:val="28"/>
          <w:szCs w:val="28"/>
          <w:rtl/>
          <w:lang w:bidi="ar-LB"/>
        </w:rPr>
        <w:t xml:space="preserve"> فنأمل تدخل حضرتكم من أجل الحد من هذه المشكلة الخطيرة.</w:t>
      </w:r>
    </w:p>
    <w:p w:rsidR="003A2D99" w:rsidRDefault="003A2D99" w:rsidP="003A2D99">
      <w:pPr>
        <w:bidi/>
        <w:jc w:val="both"/>
        <w:rPr>
          <w:rFonts w:hint="cs"/>
          <w:sz w:val="28"/>
          <w:szCs w:val="28"/>
          <w:rtl/>
          <w:lang w:bidi="ar-LB"/>
        </w:rPr>
      </w:pPr>
      <w:r>
        <w:rPr>
          <w:rFonts w:hint="cs"/>
          <w:sz w:val="28"/>
          <w:szCs w:val="28"/>
          <w:rtl/>
          <w:lang w:bidi="ar-LB"/>
        </w:rPr>
        <w:t xml:space="preserve">وآخر نقطة أود لفت إنتباهكم لها هي </w:t>
      </w:r>
      <w:r w:rsidRPr="003A2D99">
        <w:rPr>
          <w:rFonts w:hint="cs"/>
          <w:b/>
          <w:bCs/>
          <w:sz w:val="28"/>
          <w:szCs w:val="28"/>
          <w:rtl/>
          <w:lang w:bidi="ar-LB"/>
        </w:rPr>
        <w:t xml:space="preserve">غياب خطّة سير للسيارات </w:t>
      </w:r>
      <w:r>
        <w:rPr>
          <w:rFonts w:hint="cs"/>
          <w:sz w:val="28"/>
          <w:szCs w:val="28"/>
          <w:rtl/>
          <w:lang w:bidi="ar-LB"/>
        </w:rPr>
        <w:t>سليمة. إن هذه المشكلة تؤدّي إلى كثرة الحوادث وإلى هدر في الوقت بسبب ازدحام السير وهدر للمحروقات بسبب الاستعمال غير المبرّر للبنزين. لذلك نأمل أن تعالج هذه المشكلة ضمن طريقتها الصحيحة.</w:t>
      </w:r>
    </w:p>
    <w:p w:rsidR="003A2D99" w:rsidRDefault="003A2D99" w:rsidP="003A2D99">
      <w:pPr>
        <w:bidi/>
        <w:jc w:val="both"/>
        <w:rPr>
          <w:rFonts w:hint="cs"/>
          <w:sz w:val="28"/>
          <w:szCs w:val="28"/>
          <w:rtl/>
          <w:lang w:bidi="ar-LB"/>
        </w:rPr>
      </w:pPr>
      <w:r>
        <w:rPr>
          <w:rFonts w:hint="cs"/>
          <w:sz w:val="28"/>
          <w:szCs w:val="28"/>
          <w:rtl/>
          <w:lang w:bidi="ar-LB"/>
        </w:rPr>
        <w:lastRenderedPageBreak/>
        <w:t>في الختام، نجدّد ثقتنا بكم يا سعادة النائب في قدرتكم على الوقوف إلى جنب شعبكم في حل مشاكله التنموية ونرى مستقبلاً أفضل لمنطقتنا بسبب خدمتكم لها. نشكر حُسن إصغائكم لمطالبنا الملحّة.</w:t>
      </w:r>
    </w:p>
    <w:p w:rsidR="003A2D99" w:rsidRDefault="003A2D99" w:rsidP="003A2D99">
      <w:pPr>
        <w:bidi/>
        <w:jc w:val="both"/>
        <w:rPr>
          <w:rFonts w:hint="cs"/>
          <w:sz w:val="28"/>
          <w:szCs w:val="28"/>
          <w:rtl/>
          <w:lang w:bidi="ar-LB"/>
        </w:rPr>
      </w:pPr>
    </w:p>
    <w:p w:rsidR="003A2D99" w:rsidRDefault="003A2D99" w:rsidP="003A2D99">
      <w:pPr>
        <w:bidi/>
        <w:ind w:left="6480"/>
        <w:jc w:val="both"/>
        <w:rPr>
          <w:rFonts w:hint="cs"/>
          <w:sz w:val="28"/>
          <w:szCs w:val="28"/>
          <w:rtl/>
          <w:lang w:bidi="ar-LB"/>
        </w:rPr>
      </w:pPr>
      <w:r>
        <w:rPr>
          <w:rFonts w:hint="cs"/>
          <w:sz w:val="28"/>
          <w:szCs w:val="28"/>
          <w:rtl/>
          <w:lang w:bidi="ar-LB"/>
        </w:rPr>
        <w:t>مع جزيل المحبة والشكر،</w:t>
      </w:r>
    </w:p>
    <w:p w:rsidR="003A2D99" w:rsidRDefault="003A2D99" w:rsidP="003A2D99">
      <w:pPr>
        <w:bidi/>
        <w:ind w:left="6480"/>
        <w:jc w:val="both"/>
        <w:rPr>
          <w:rFonts w:hint="cs"/>
          <w:sz w:val="28"/>
          <w:szCs w:val="28"/>
          <w:rtl/>
          <w:lang w:bidi="ar-LB"/>
        </w:rPr>
      </w:pPr>
      <w:r>
        <w:rPr>
          <w:rFonts w:hint="cs"/>
          <w:sz w:val="28"/>
          <w:szCs w:val="28"/>
          <w:rtl/>
          <w:lang w:bidi="ar-LB"/>
        </w:rPr>
        <w:t>بتول نصر الله</w:t>
      </w:r>
    </w:p>
    <w:p w:rsidR="003A2D99" w:rsidRDefault="003A2D99" w:rsidP="003A2D99">
      <w:pPr>
        <w:bidi/>
        <w:rPr>
          <w:rFonts w:hint="cs"/>
          <w:sz w:val="28"/>
          <w:szCs w:val="28"/>
          <w:rtl/>
          <w:lang w:bidi="ar-LB"/>
        </w:rPr>
      </w:pPr>
    </w:p>
    <w:p w:rsidR="003A2D99" w:rsidRPr="00DE5745" w:rsidRDefault="003A2D99" w:rsidP="003A2D99">
      <w:pPr>
        <w:bidi/>
        <w:rPr>
          <w:rFonts w:hint="cs"/>
          <w:sz w:val="28"/>
          <w:szCs w:val="28"/>
          <w:rtl/>
          <w:lang w:bidi="ar-LB"/>
        </w:rPr>
      </w:pPr>
    </w:p>
    <w:p w:rsidR="00DE5745" w:rsidRPr="00DE5745" w:rsidRDefault="00DE5745" w:rsidP="00DE5745">
      <w:pPr>
        <w:bidi/>
        <w:rPr>
          <w:rFonts w:hint="cs"/>
          <w:rtl/>
          <w:lang w:bidi="ar-LB"/>
        </w:rPr>
      </w:pPr>
    </w:p>
    <w:p w:rsidR="0049088A" w:rsidRDefault="0049088A" w:rsidP="0049088A">
      <w:pPr>
        <w:jc w:val="right"/>
        <w:rPr>
          <w:rFonts w:hint="cs"/>
          <w:b/>
          <w:bCs/>
          <w:rtl/>
          <w:lang w:bidi="ar-LB"/>
        </w:rPr>
      </w:pPr>
    </w:p>
    <w:p w:rsidR="0049088A" w:rsidRPr="0049088A" w:rsidRDefault="0049088A" w:rsidP="0049088A">
      <w:pPr>
        <w:jc w:val="right"/>
        <w:rPr>
          <w:rFonts w:hint="cs"/>
          <w:b/>
          <w:bCs/>
          <w:rtl/>
          <w:lang w:bidi="ar-LB"/>
        </w:rPr>
      </w:pPr>
    </w:p>
    <w:sectPr w:rsidR="0049088A" w:rsidRPr="0049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88A"/>
    <w:rsid w:val="00016B84"/>
    <w:rsid w:val="001A79E1"/>
    <w:rsid w:val="003A2D99"/>
    <w:rsid w:val="0049088A"/>
    <w:rsid w:val="00DE57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 El-Jibbawi</dc:creator>
  <cp:lastModifiedBy>Hadi El-Jibbawi</cp:lastModifiedBy>
  <cp:revision>1</cp:revision>
  <dcterms:created xsi:type="dcterms:W3CDTF">2021-05-21T08:51:00Z</dcterms:created>
  <dcterms:modified xsi:type="dcterms:W3CDTF">2021-05-21T09:32:00Z</dcterms:modified>
</cp:coreProperties>
</file>