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F2" w:rsidRDefault="00864C81" w:rsidP="00864C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پارامتر های مهم در پرورش گیاهان گلخانه ای : 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نور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دما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رطوبت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نویز های صدای محیط و کاهش استرس گیاهان 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دوره کاشت و برداشت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آفت زدایی</w:t>
      </w:r>
    </w:p>
    <w:p w:rsidR="00AF1DBB" w:rsidRDefault="00AF1DBB" w:rsidP="00AF1DB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PH</w:t>
      </w:r>
    </w:p>
    <w:p w:rsidR="00AF1DBB" w:rsidRDefault="00AF1DBB" w:rsidP="00AF1DB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EC</w:t>
      </w:r>
    </w:p>
    <w:p w:rsidR="00AF1DBB" w:rsidRDefault="00AF1DBB" w:rsidP="00AF1DBB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نسبت اکسیژن به گاز کربن دی اکسید</w:t>
      </w:r>
    </w:p>
    <w:p w:rsidR="00AF1DBB" w:rsidRDefault="00AF1DBB" w:rsidP="00AF1DBB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</w:p>
    <w:p w:rsidR="00864C81" w:rsidRDefault="00864C81" w:rsidP="00864C81">
      <w:pPr>
        <w:bidi/>
        <w:rPr>
          <w:rtl/>
          <w:lang w:bidi="fa-IR"/>
        </w:rPr>
      </w:pPr>
    </w:p>
    <w:p w:rsidR="00864C81" w:rsidRDefault="00864C81" w:rsidP="00864C81">
      <w:pPr>
        <w:bidi/>
        <w:rPr>
          <w:rtl/>
          <w:lang w:bidi="fa-IR"/>
        </w:rPr>
      </w:pPr>
    </w:p>
    <w:p w:rsidR="00864C81" w:rsidRDefault="00864C81" w:rsidP="00864C81">
      <w:pPr>
        <w:bidi/>
        <w:rPr>
          <w:rtl/>
          <w:lang w:bidi="fa-IR"/>
        </w:rPr>
      </w:pPr>
    </w:p>
    <w:p w:rsidR="00864C81" w:rsidRDefault="00864C81" w:rsidP="00864C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بهینه سازی الگوی کاشت :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بازار مصرف و تقاضا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حاشیه سود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محل فیزیکی گلخانه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مصافت و حمل و نقل تا باز</w:t>
      </w:r>
      <w:bookmarkStart w:id="0" w:name="_GoBack"/>
      <w:bookmarkEnd w:id="0"/>
      <w:r>
        <w:rPr>
          <w:rFonts w:hint="cs"/>
          <w:rtl/>
          <w:lang w:bidi="fa-IR"/>
        </w:rPr>
        <w:t>ار مصرف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شرایط محیطی منطقه گلخانه  جعت کاهش مصرف انرژی و استفاده بهینه از شرایط آب و هوایی منطقه ای 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کاهش نیروز انسانی و هزینه های جاری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کاهش مصرف آب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تناسب دوره کشت و سود حاصل از فروش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امکان سنجی صادرات و توسعه بازار محصول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تامین مواد اولیه و کاهش هزینه های تامین</w:t>
      </w:r>
    </w:p>
    <w:p w:rsidR="00864C81" w:rsidRDefault="00864C81" w:rsidP="00864C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هزینه راه اندازی اولیه و تعمیر و نگهداری تاسیسات</w:t>
      </w:r>
    </w:p>
    <w:p w:rsidR="00864C81" w:rsidRDefault="00864C81" w:rsidP="00AF1DBB">
      <w:pPr>
        <w:bidi/>
        <w:rPr>
          <w:rtl/>
          <w:lang w:bidi="fa-IR"/>
        </w:rPr>
      </w:pPr>
    </w:p>
    <w:p w:rsidR="00AF1DBB" w:rsidRDefault="00AF1DBB" w:rsidP="00AF1DBB">
      <w:pPr>
        <w:bidi/>
        <w:rPr>
          <w:rtl/>
          <w:lang w:bidi="fa-IR"/>
        </w:rPr>
      </w:pPr>
    </w:p>
    <w:p w:rsidR="00AF1DBB" w:rsidRDefault="00AF1DBB" w:rsidP="00AF1D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گیاهان قابل کشت در گلخانه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6"/>
        <w:gridCol w:w="1222"/>
        <w:gridCol w:w="1240"/>
        <w:gridCol w:w="1262"/>
        <w:gridCol w:w="1774"/>
      </w:tblGrid>
      <w:tr w:rsidR="00AF1DBB" w:rsidTr="00AF1DBB">
        <w:tc>
          <w:tcPr>
            <w:tcW w:w="1346" w:type="dxa"/>
          </w:tcPr>
          <w:p w:rsidR="00AF1DBB" w:rsidRPr="00AF1DBB" w:rsidRDefault="00AF1DBB" w:rsidP="00AF1DBB">
            <w:pPr>
              <w:bidi/>
              <w:rPr>
                <w:rFonts w:hint="cs"/>
                <w:b/>
                <w:bCs/>
                <w:rtl/>
                <w:lang w:bidi="fa-IR"/>
              </w:rPr>
            </w:pPr>
            <w:r w:rsidRPr="00AF1DBB">
              <w:rPr>
                <w:rFonts w:hint="cs"/>
                <w:b/>
                <w:bCs/>
                <w:rtl/>
                <w:lang w:bidi="fa-IR"/>
              </w:rPr>
              <w:t>سبزیجات</w:t>
            </w:r>
          </w:p>
        </w:tc>
        <w:tc>
          <w:tcPr>
            <w:tcW w:w="1222" w:type="dxa"/>
          </w:tcPr>
          <w:p w:rsidR="00AF1DBB" w:rsidRPr="00AF1DBB" w:rsidRDefault="00AF1DBB" w:rsidP="00AF1DBB">
            <w:pPr>
              <w:bidi/>
              <w:rPr>
                <w:rFonts w:hint="cs"/>
                <w:b/>
                <w:bCs/>
                <w:rtl/>
                <w:lang w:bidi="fa-IR"/>
              </w:rPr>
            </w:pPr>
            <w:r w:rsidRPr="00AF1DBB">
              <w:rPr>
                <w:rFonts w:hint="cs"/>
                <w:b/>
                <w:bCs/>
                <w:rtl/>
                <w:lang w:bidi="fa-IR"/>
              </w:rPr>
              <w:t>صیفی جات</w:t>
            </w:r>
          </w:p>
        </w:tc>
        <w:tc>
          <w:tcPr>
            <w:tcW w:w="1240" w:type="dxa"/>
          </w:tcPr>
          <w:p w:rsidR="00AF1DBB" w:rsidRPr="00AF1DBB" w:rsidRDefault="00AF1DBB" w:rsidP="00AF1DBB">
            <w:pPr>
              <w:bidi/>
              <w:rPr>
                <w:rFonts w:hint="cs"/>
                <w:b/>
                <w:bCs/>
                <w:rtl/>
                <w:lang w:bidi="fa-IR"/>
              </w:rPr>
            </w:pPr>
            <w:r w:rsidRPr="00AF1DBB">
              <w:rPr>
                <w:rFonts w:hint="cs"/>
                <w:b/>
                <w:bCs/>
                <w:rtl/>
                <w:lang w:bidi="fa-IR"/>
              </w:rPr>
              <w:t>گل و تزئینی</w:t>
            </w:r>
          </w:p>
        </w:tc>
        <w:tc>
          <w:tcPr>
            <w:tcW w:w="1262" w:type="dxa"/>
          </w:tcPr>
          <w:p w:rsidR="00AF1DBB" w:rsidRPr="00AF1DBB" w:rsidRDefault="00AF1DBB" w:rsidP="00AF1DBB">
            <w:pPr>
              <w:bidi/>
              <w:rPr>
                <w:rFonts w:hint="cs"/>
                <w:b/>
                <w:bCs/>
                <w:rtl/>
                <w:lang w:bidi="fa-IR"/>
              </w:rPr>
            </w:pPr>
            <w:r w:rsidRPr="00AF1DBB">
              <w:rPr>
                <w:rFonts w:hint="cs"/>
                <w:b/>
                <w:bCs/>
                <w:rtl/>
                <w:lang w:bidi="fa-IR"/>
              </w:rPr>
              <w:t>دارویی</w:t>
            </w:r>
          </w:p>
        </w:tc>
        <w:tc>
          <w:tcPr>
            <w:tcW w:w="1774" w:type="dxa"/>
          </w:tcPr>
          <w:p w:rsidR="00AF1DBB" w:rsidRPr="00AF1DBB" w:rsidRDefault="00AF1DBB" w:rsidP="00AF1DBB">
            <w:pPr>
              <w:bidi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میوه</w:t>
            </w: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کاهو</w:t>
            </w: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گوجه</w:t>
            </w: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توت فرنگی</w:t>
            </w: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کلم پیچ</w:t>
            </w: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خیار</w:t>
            </w: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موز</w:t>
            </w: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اسفناج</w:t>
            </w: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فلفل</w:t>
            </w: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آناناس</w:t>
            </w: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تربچه</w:t>
            </w: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لوبیا</w:t>
            </w: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آووکادو</w:t>
            </w: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کرفس</w:t>
            </w: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F1DBB" w:rsidTr="00AF1DBB">
        <w:tc>
          <w:tcPr>
            <w:tcW w:w="1346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2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40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262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1774" w:type="dxa"/>
          </w:tcPr>
          <w:p w:rsidR="00AF1DBB" w:rsidRDefault="00AF1DBB" w:rsidP="00AF1DBB">
            <w:pPr>
              <w:bidi/>
              <w:rPr>
                <w:rFonts w:hint="cs"/>
                <w:rtl/>
                <w:lang w:bidi="fa-IR"/>
              </w:rPr>
            </w:pPr>
          </w:p>
        </w:tc>
      </w:tr>
    </w:tbl>
    <w:p w:rsidR="00AF1DBB" w:rsidRDefault="00AF1DBB" w:rsidP="00AF1DBB">
      <w:pPr>
        <w:bidi/>
        <w:rPr>
          <w:rFonts w:hint="cs"/>
          <w:lang w:bidi="fa-IR"/>
        </w:rPr>
      </w:pPr>
    </w:p>
    <w:sectPr w:rsidR="00AF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43C90"/>
    <w:multiLevelType w:val="hybridMultilevel"/>
    <w:tmpl w:val="A510E576"/>
    <w:lvl w:ilvl="0" w:tplc="9C9EE1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81"/>
    <w:rsid w:val="002C4F0A"/>
    <w:rsid w:val="00323D2D"/>
    <w:rsid w:val="004C4608"/>
    <w:rsid w:val="00864C81"/>
    <w:rsid w:val="00A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D015"/>
  <w15:chartTrackingRefBased/>
  <w15:docId w15:val="{3B68B48E-11EA-4AD9-B784-1394A69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81"/>
    <w:pPr>
      <w:ind w:left="720"/>
      <w:contextualSpacing/>
    </w:pPr>
  </w:style>
  <w:style w:type="table" w:styleId="TableGrid">
    <w:name w:val="Table Grid"/>
    <w:basedOn w:val="TableNormal"/>
    <w:uiPriority w:val="39"/>
    <w:rsid w:val="00AF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ECI.co</dc:creator>
  <cp:keywords/>
  <dc:description/>
  <cp:lastModifiedBy>ECI.co</cp:lastModifiedBy>
  <cp:revision>1</cp:revision>
  <dcterms:created xsi:type="dcterms:W3CDTF">2021-12-26T06:52:00Z</dcterms:created>
  <dcterms:modified xsi:type="dcterms:W3CDTF">2021-12-26T13:00:00Z</dcterms:modified>
</cp:coreProperties>
</file>