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7"/>
        </w:rPr>
      </w:pPr>
    </w:p>
    <w:p>
      <w:pPr>
        <w:pStyle w:val="Title"/>
        <w:spacing w:line="271" w:lineRule="auto"/>
      </w:pPr>
      <w:r>
        <w:rPr/>
        <w:t>PON</w:t>
      </w:r>
      <w:r>
        <w:rPr>
          <w:spacing w:val="-13"/>
        </w:rPr>
        <w:t> </w:t>
      </w:r>
      <w:r>
        <w:rPr/>
        <w:t>OLT</w:t>
      </w:r>
      <w:r>
        <w:rPr>
          <w:spacing w:val="-11"/>
        </w:rPr>
        <w:t> </w:t>
      </w:r>
      <w:r>
        <w:rPr/>
        <w:t>Equipment</w:t>
      </w:r>
      <w:r>
        <w:rPr>
          <w:spacing w:val="-10"/>
        </w:rPr>
        <w:t> </w:t>
      </w:r>
      <w:r>
        <w:rPr/>
        <w:t>MIB </w:t>
      </w:r>
      <w:r>
        <w:rPr>
          <w:spacing w:val="-2"/>
        </w:rPr>
        <w:t>Specifications</w:t>
      </w:r>
    </w:p>
    <w:p>
      <w:pPr>
        <w:pStyle w:val="BodyText"/>
        <w:rPr>
          <w:b/>
          <w:sz w:val="52"/>
        </w:rPr>
      </w:pPr>
    </w:p>
    <w:p>
      <w:pPr>
        <w:pStyle w:val="BodyText"/>
        <w:rPr>
          <w:b/>
          <w:sz w:val="52"/>
        </w:rPr>
      </w:pPr>
    </w:p>
    <w:p>
      <w:pPr>
        <w:pStyle w:val="BodyText"/>
        <w:spacing w:before="4"/>
        <w:rPr>
          <w:b/>
          <w:sz w:val="41"/>
        </w:rPr>
      </w:pPr>
    </w:p>
    <w:p>
      <w:pPr>
        <w:spacing w:before="0"/>
        <w:ind w:left="3204" w:right="0" w:firstLine="0"/>
        <w:jc w:val="left"/>
        <w:rPr>
          <w:sz w:val="28"/>
        </w:rPr>
      </w:pPr>
      <w:r>
        <w:rPr>
          <w:b/>
          <w:sz w:val="28"/>
        </w:rPr>
        <w:t>Project</w:t>
      </w:r>
      <w:r>
        <w:rPr>
          <w:b/>
          <w:spacing w:val="-9"/>
          <w:sz w:val="28"/>
        </w:rPr>
        <w:t> </w:t>
      </w:r>
      <w:r>
        <w:rPr>
          <w:b/>
          <w:sz w:val="28"/>
        </w:rPr>
        <w:t>Name</w:t>
      </w:r>
      <w:r>
        <w:rPr>
          <w:sz w:val="28"/>
        </w:rPr>
        <w:t>:</w:t>
      </w:r>
      <w:r>
        <w:rPr>
          <w:spacing w:val="-11"/>
          <w:sz w:val="28"/>
        </w:rPr>
        <w:t> </w:t>
      </w:r>
      <w:r>
        <w:rPr>
          <w:sz w:val="28"/>
        </w:rPr>
        <w:t>CIANET</w:t>
      </w:r>
      <w:r>
        <w:rPr>
          <w:spacing w:val="-14"/>
          <w:sz w:val="28"/>
        </w:rPr>
        <w:t> </w:t>
      </w:r>
      <w:r>
        <w:rPr>
          <w:spacing w:val="-2"/>
          <w:sz w:val="28"/>
        </w:rPr>
        <w:t>Contract</w:t>
      </w:r>
    </w:p>
    <w:p>
      <w:pPr>
        <w:pStyle w:val="BodyText"/>
        <w:spacing w:before="3"/>
        <w:rPr>
          <w:sz w:val="26"/>
        </w:rPr>
      </w:pPr>
    </w:p>
    <w:p>
      <w:pPr>
        <w:spacing w:before="0"/>
        <w:ind w:left="3204" w:right="0" w:firstLine="0"/>
        <w:jc w:val="left"/>
        <w:rPr>
          <w:sz w:val="28"/>
        </w:rPr>
      </w:pPr>
      <w:r>
        <w:rPr>
          <w:b/>
          <w:sz w:val="28"/>
        </w:rPr>
        <w:t>Unit</w:t>
      </w:r>
      <w:r>
        <w:rPr>
          <w:sz w:val="28"/>
        </w:rPr>
        <w:t>:</w:t>
      </w:r>
      <w:r>
        <w:rPr>
          <w:spacing w:val="-3"/>
          <w:sz w:val="28"/>
        </w:rPr>
        <w:t> </w:t>
      </w:r>
      <w:r>
        <w:rPr>
          <w:sz w:val="28"/>
        </w:rPr>
        <w:t>ZTE</w:t>
      </w:r>
      <w:r>
        <w:rPr>
          <w:spacing w:val="-6"/>
          <w:sz w:val="28"/>
        </w:rPr>
        <w:t> </w:t>
      </w:r>
      <w:r>
        <w:rPr>
          <w:sz w:val="28"/>
        </w:rPr>
        <w:t>do</w:t>
      </w:r>
      <w:r>
        <w:rPr>
          <w:spacing w:val="-3"/>
          <w:sz w:val="28"/>
        </w:rPr>
        <w:t> </w:t>
      </w:r>
      <w:r>
        <w:rPr>
          <w:spacing w:val="-2"/>
          <w:sz w:val="28"/>
        </w:rPr>
        <w:t>Brasil</w:t>
      </w:r>
    </w:p>
    <w:p>
      <w:pPr>
        <w:pStyle w:val="BodyText"/>
        <w:spacing w:before="3"/>
        <w:rPr>
          <w:sz w:val="26"/>
        </w:rPr>
      </w:pPr>
    </w:p>
    <w:p>
      <w:pPr>
        <w:spacing w:before="0"/>
        <w:ind w:left="3204" w:right="0" w:firstLine="0"/>
        <w:jc w:val="left"/>
        <w:rPr>
          <w:sz w:val="28"/>
        </w:rPr>
      </w:pPr>
      <w:r>
        <w:rPr>
          <w:b/>
          <w:sz w:val="28"/>
        </w:rPr>
        <w:t>Date</w:t>
      </w:r>
      <w:r>
        <w:rPr>
          <w:sz w:val="28"/>
        </w:rPr>
        <w:t>:</w:t>
      </w:r>
      <w:r>
        <w:rPr>
          <w:spacing w:val="-6"/>
          <w:sz w:val="28"/>
        </w:rPr>
        <w:t> </w:t>
      </w:r>
      <w:r>
        <w:rPr>
          <w:spacing w:val="-2"/>
          <w:sz w:val="28"/>
        </w:rPr>
        <w:t>18/02/2015</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Heading3"/>
        <w:spacing w:line="465" w:lineRule="auto" w:before="263"/>
        <w:ind w:left="4357" w:right="4860" w:hanging="54"/>
        <w:jc w:val="center"/>
      </w:pPr>
      <w:r>
        <w:rPr/>
        <w:t>Totally 158 Pages (Cover</w:t>
      </w:r>
      <w:r>
        <w:rPr>
          <w:spacing w:val="-18"/>
        </w:rPr>
        <w:t> </w:t>
      </w:r>
      <w:r>
        <w:rPr>
          <w:spacing w:val="-2"/>
        </w:rPr>
        <w:t>Included)</w:t>
      </w:r>
    </w:p>
    <w:p>
      <w:pPr>
        <w:spacing w:after="0" w:line="465" w:lineRule="auto"/>
        <w:jc w:val="center"/>
        <w:sectPr>
          <w:headerReference w:type="default" r:id="rId5"/>
          <w:footerReference w:type="default" r:id="rId6"/>
          <w:type w:val="continuous"/>
          <w:pgSz w:w="11910" w:h="16840"/>
          <w:pgMar w:header="850" w:footer="1030" w:top="1380" w:bottom="1220" w:left="560" w:right="0"/>
          <w:pgNumType w:start="1"/>
        </w:sectPr>
      </w:pPr>
    </w:p>
    <w:p>
      <w:pPr>
        <w:spacing w:before="155"/>
        <w:ind w:left="1245" w:right="1809" w:firstLine="0"/>
        <w:jc w:val="center"/>
        <w:rPr>
          <w:b/>
          <w:sz w:val="24"/>
        </w:rPr>
      </w:pPr>
      <w:r>
        <w:rPr>
          <w:b/>
          <w:sz w:val="24"/>
        </w:rPr>
        <w:t>Revision</w:t>
      </w:r>
      <w:r>
        <w:rPr>
          <w:b/>
          <w:spacing w:val="-10"/>
          <w:sz w:val="24"/>
        </w:rPr>
        <w:t> </w:t>
      </w:r>
      <w:r>
        <w:rPr>
          <w:b/>
          <w:spacing w:val="-2"/>
          <w:sz w:val="24"/>
        </w:rPr>
        <w:t>History</w:t>
      </w:r>
    </w:p>
    <w:p>
      <w:pPr>
        <w:pStyle w:val="BodyText"/>
        <w:rPr>
          <w:b/>
          <w:sz w:val="8"/>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2"/>
        <w:gridCol w:w="1272"/>
        <w:gridCol w:w="1594"/>
        <w:gridCol w:w="2232"/>
        <w:gridCol w:w="2251"/>
      </w:tblGrid>
      <w:tr>
        <w:trPr>
          <w:trHeight w:val="1060" w:hRule="atLeast"/>
        </w:trPr>
        <w:tc>
          <w:tcPr>
            <w:tcW w:w="1282" w:type="dxa"/>
          </w:tcPr>
          <w:p>
            <w:pPr>
              <w:pStyle w:val="TableParagraph"/>
              <w:spacing w:before="43"/>
              <w:ind w:left="119"/>
              <w:rPr>
                <w:b/>
                <w:sz w:val="21"/>
              </w:rPr>
            </w:pPr>
            <w:r>
              <w:rPr>
                <w:b/>
                <w:spacing w:val="-4"/>
                <w:sz w:val="21"/>
              </w:rPr>
              <w:t>Version</w:t>
            </w:r>
            <w:r>
              <w:rPr>
                <w:b/>
                <w:spacing w:val="-2"/>
                <w:sz w:val="21"/>
              </w:rPr>
              <w:t> </w:t>
            </w:r>
            <w:r>
              <w:rPr>
                <w:b/>
                <w:spacing w:val="-5"/>
                <w:sz w:val="21"/>
              </w:rPr>
              <w:t>No.</w:t>
            </w:r>
          </w:p>
        </w:tc>
        <w:tc>
          <w:tcPr>
            <w:tcW w:w="1272" w:type="dxa"/>
          </w:tcPr>
          <w:p>
            <w:pPr>
              <w:pStyle w:val="TableParagraph"/>
              <w:spacing w:before="83"/>
              <w:ind w:left="105"/>
              <w:rPr>
                <w:rFonts w:ascii="Calibri"/>
                <w:b/>
                <w:sz w:val="20"/>
              </w:rPr>
            </w:pPr>
            <w:r>
              <w:rPr>
                <w:rFonts w:ascii="Calibri"/>
                <w:b/>
                <w:spacing w:val="-2"/>
                <w:sz w:val="20"/>
              </w:rPr>
              <w:t>Prepared </w:t>
            </w:r>
            <w:r>
              <w:rPr>
                <w:rFonts w:ascii="Calibri"/>
                <w:b/>
                <w:spacing w:val="-5"/>
                <w:sz w:val="20"/>
              </w:rPr>
              <w:t>by</w:t>
            </w:r>
          </w:p>
          <w:p>
            <w:pPr>
              <w:pStyle w:val="TableParagraph"/>
              <w:spacing w:before="68"/>
              <w:ind w:left="105"/>
              <w:rPr>
                <w:rFonts w:ascii="Calibri"/>
                <w:b/>
                <w:sz w:val="20"/>
              </w:rPr>
            </w:pPr>
            <w:r>
              <w:rPr>
                <w:rFonts w:ascii="Calibri"/>
                <w:b/>
                <w:w w:val="100"/>
                <w:sz w:val="20"/>
              </w:rPr>
              <w:t>/</w:t>
            </w:r>
          </w:p>
          <w:p>
            <w:pPr>
              <w:pStyle w:val="TableParagraph"/>
              <w:spacing w:before="106"/>
              <w:ind w:left="105"/>
              <w:rPr>
                <w:rFonts w:ascii="Calibri"/>
                <w:b/>
                <w:sz w:val="20"/>
              </w:rPr>
            </w:pPr>
            <w:r>
              <w:rPr>
                <w:rFonts w:ascii="Calibri"/>
                <w:b/>
                <w:spacing w:val="-2"/>
                <w:sz w:val="20"/>
              </w:rPr>
              <w:t>Revised</w:t>
            </w:r>
            <w:r>
              <w:rPr>
                <w:rFonts w:ascii="Calibri"/>
                <w:b/>
                <w:spacing w:val="2"/>
                <w:sz w:val="20"/>
              </w:rPr>
              <w:t> </w:t>
            </w:r>
            <w:r>
              <w:rPr>
                <w:rFonts w:ascii="Calibri"/>
                <w:b/>
                <w:spacing w:val="-5"/>
                <w:sz w:val="20"/>
              </w:rPr>
              <w:t>by</w:t>
            </w:r>
          </w:p>
        </w:tc>
        <w:tc>
          <w:tcPr>
            <w:tcW w:w="1594" w:type="dxa"/>
          </w:tcPr>
          <w:p>
            <w:pPr>
              <w:pStyle w:val="TableParagraph"/>
              <w:spacing w:before="0"/>
              <w:rPr>
                <w:b/>
                <w:sz w:val="20"/>
              </w:rPr>
            </w:pPr>
          </w:p>
          <w:p>
            <w:pPr>
              <w:pStyle w:val="TableParagraph"/>
              <w:spacing w:before="0"/>
              <w:rPr>
                <w:b/>
                <w:sz w:val="16"/>
              </w:rPr>
            </w:pPr>
          </w:p>
          <w:p>
            <w:pPr>
              <w:pStyle w:val="TableParagraph"/>
              <w:spacing w:before="0"/>
              <w:ind w:right="333"/>
              <w:jc w:val="right"/>
              <w:rPr>
                <w:rFonts w:ascii="Calibri"/>
                <w:b/>
                <w:sz w:val="20"/>
              </w:rPr>
            </w:pPr>
            <w:r>
              <w:rPr>
                <w:rFonts w:ascii="Calibri"/>
                <w:b/>
                <w:sz w:val="20"/>
              </w:rPr>
              <w:t>Revision</w:t>
            </w:r>
            <w:r>
              <w:rPr>
                <w:rFonts w:ascii="Calibri"/>
                <w:b/>
                <w:spacing w:val="-9"/>
                <w:sz w:val="20"/>
              </w:rPr>
              <w:t> </w:t>
            </w:r>
            <w:r>
              <w:rPr>
                <w:rFonts w:ascii="Calibri"/>
                <w:b/>
                <w:spacing w:val="-4"/>
                <w:sz w:val="20"/>
              </w:rPr>
              <w:t>Date</w:t>
            </w:r>
          </w:p>
        </w:tc>
        <w:tc>
          <w:tcPr>
            <w:tcW w:w="2232" w:type="dxa"/>
          </w:tcPr>
          <w:p>
            <w:pPr>
              <w:pStyle w:val="TableParagraph"/>
              <w:spacing w:before="0"/>
              <w:rPr>
                <w:b/>
                <w:sz w:val="20"/>
              </w:rPr>
            </w:pPr>
          </w:p>
          <w:p>
            <w:pPr>
              <w:pStyle w:val="TableParagraph"/>
              <w:spacing w:before="0"/>
              <w:rPr>
                <w:b/>
                <w:sz w:val="16"/>
              </w:rPr>
            </w:pPr>
          </w:p>
          <w:p>
            <w:pPr>
              <w:pStyle w:val="TableParagraph"/>
              <w:spacing w:before="0"/>
              <w:ind w:left="111"/>
              <w:rPr>
                <w:rFonts w:ascii="Calibri"/>
                <w:b/>
                <w:sz w:val="20"/>
              </w:rPr>
            </w:pPr>
            <w:r>
              <w:rPr>
                <w:rFonts w:ascii="Calibri"/>
                <w:b/>
                <w:sz w:val="20"/>
              </w:rPr>
              <w:t>Reason</w:t>
            </w:r>
            <w:r>
              <w:rPr>
                <w:rFonts w:ascii="Calibri"/>
                <w:b/>
                <w:spacing w:val="-7"/>
                <w:sz w:val="20"/>
              </w:rPr>
              <w:t> </w:t>
            </w:r>
            <w:r>
              <w:rPr>
                <w:rFonts w:ascii="Calibri"/>
                <w:b/>
                <w:sz w:val="20"/>
              </w:rPr>
              <w:t>for</w:t>
            </w:r>
            <w:r>
              <w:rPr>
                <w:rFonts w:ascii="Calibri"/>
                <w:b/>
                <w:spacing w:val="-8"/>
                <w:sz w:val="20"/>
              </w:rPr>
              <w:t> </w:t>
            </w:r>
            <w:r>
              <w:rPr>
                <w:rFonts w:ascii="Calibri"/>
                <w:b/>
                <w:spacing w:val="-2"/>
                <w:sz w:val="20"/>
              </w:rPr>
              <w:t>Revision</w:t>
            </w:r>
          </w:p>
        </w:tc>
        <w:tc>
          <w:tcPr>
            <w:tcW w:w="2251" w:type="dxa"/>
          </w:tcPr>
          <w:p>
            <w:pPr>
              <w:pStyle w:val="TableParagraph"/>
              <w:spacing w:before="6"/>
              <w:rPr>
                <w:b/>
                <w:sz w:val="20"/>
              </w:rPr>
            </w:pPr>
          </w:p>
          <w:p>
            <w:pPr>
              <w:pStyle w:val="TableParagraph"/>
              <w:spacing w:line="350" w:lineRule="auto" w:before="0"/>
              <w:ind w:left="213" w:right="219" w:hanging="101"/>
              <w:rPr>
                <w:rFonts w:ascii="Calibri"/>
                <w:b/>
                <w:sz w:val="20"/>
              </w:rPr>
            </w:pPr>
            <w:r>
              <w:rPr>
                <w:rFonts w:ascii="Calibri"/>
                <w:b/>
                <w:sz w:val="20"/>
              </w:rPr>
              <w:t>Main</w:t>
            </w:r>
            <w:r>
              <w:rPr>
                <w:rFonts w:ascii="Calibri"/>
                <w:b/>
                <w:spacing w:val="-12"/>
                <w:sz w:val="20"/>
              </w:rPr>
              <w:t> </w:t>
            </w:r>
            <w:r>
              <w:rPr>
                <w:rFonts w:ascii="Calibri"/>
                <w:b/>
                <w:sz w:val="20"/>
              </w:rPr>
              <w:t>Contents</w:t>
            </w:r>
            <w:r>
              <w:rPr>
                <w:rFonts w:ascii="Calibri"/>
                <w:b/>
                <w:spacing w:val="-11"/>
                <w:sz w:val="20"/>
              </w:rPr>
              <w:t> </w:t>
            </w:r>
            <w:r>
              <w:rPr>
                <w:rFonts w:ascii="Calibri"/>
                <w:b/>
                <w:sz w:val="20"/>
              </w:rPr>
              <w:t>Revised (Main Points)</w:t>
            </w:r>
          </w:p>
        </w:tc>
      </w:tr>
      <w:tr>
        <w:trPr>
          <w:trHeight w:val="311" w:hRule="atLeast"/>
        </w:trPr>
        <w:tc>
          <w:tcPr>
            <w:tcW w:w="1282" w:type="dxa"/>
          </w:tcPr>
          <w:p>
            <w:pPr>
              <w:pStyle w:val="TableParagraph"/>
              <w:spacing w:before="0"/>
              <w:rPr>
                <w:sz w:val="20"/>
              </w:rPr>
            </w:pPr>
          </w:p>
        </w:tc>
        <w:tc>
          <w:tcPr>
            <w:tcW w:w="1272" w:type="dxa"/>
          </w:tcPr>
          <w:p>
            <w:pPr>
              <w:pStyle w:val="TableParagraph"/>
              <w:spacing w:before="34"/>
              <w:ind w:left="255" w:right="250"/>
              <w:jc w:val="center"/>
              <w:rPr>
                <w:sz w:val="21"/>
              </w:rPr>
            </w:pPr>
            <w:r>
              <w:rPr>
                <w:sz w:val="21"/>
              </w:rPr>
              <w:t>Zhu</w:t>
            </w:r>
            <w:r>
              <w:rPr>
                <w:spacing w:val="-10"/>
                <w:sz w:val="21"/>
              </w:rPr>
              <w:t> </w:t>
            </w:r>
            <w:r>
              <w:rPr>
                <w:spacing w:val="-5"/>
                <w:sz w:val="21"/>
              </w:rPr>
              <w:t>Min</w:t>
            </w:r>
          </w:p>
        </w:tc>
        <w:tc>
          <w:tcPr>
            <w:tcW w:w="1594" w:type="dxa"/>
          </w:tcPr>
          <w:p>
            <w:pPr>
              <w:pStyle w:val="TableParagraph"/>
              <w:spacing w:before="34"/>
              <w:ind w:right="299"/>
              <w:jc w:val="right"/>
              <w:rPr>
                <w:sz w:val="21"/>
              </w:rPr>
            </w:pPr>
            <w:r>
              <w:rPr>
                <w:spacing w:val="-2"/>
                <w:sz w:val="21"/>
              </w:rPr>
              <w:t>2012-11-</w:t>
            </w:r>
            <w:r>
              <w:rPr>
                <w:spacing w:val="-5"/>
                <w:sz w:val="21"/>
              </w:rPr>
              <w:t>23</w:t>
            </w:r>
          </w:p>
        </w:tc>
        <w:tc>
          <w:tcPr>
            <w:tcW w:w="2232" w:type="dxa"/>
          </w:tcPr>
          <w:p>
            <w:pPr>
              <w:pStyle w:val="TableParagraph"/>
              <w:spacing w:before="0"/>
              <w:rPr>
                <w:sz w:val="20"/>
              </w:rPr>
            </w:pPr>
          </w:p>
        </w:tc>
        <w:tc>
          <w:tcPr>
            <w:tcW w:w="2251" w:type="dxa"/>
          </w:tcPr>
          <w:p>
            <w:pPr>
              <w:pStyle w:val="TableParagraph"/>
              <w:spacing w:before="0"/>
              <w:rPr>
                <w:sz w:val="20"/>
              </w:rPr>
            </w:pPr>
          </w:p>
        </w:tc>
      </w:tr>
      <w:tr>
        <w:trPr>
          <w:trHeight w:val="623" w:hRule="atLeast"/>
        </w:trPr>
        <w:tc>
          <w:tcPr>
            <w:tcW w:w="1282" w:type="dxa"/>
          </w:tcPr>
          <w:p>
            <w:pPr>
              <w:pStyle w:val="TableParagraph"/>
              <w:spacing w:before="0"/>
              <w:rPr>
                <w:sz w:val="20"/>
              </w:rPr>
            </w:pPr>
          </w:p>
        </w:tc>
        <w:tc>
          <w:tcPr>
            <w:tcW w:w="1272" w:type="dxa"/>
          </w:tcPr>
          <w:p>
            <w:pPr>
              <w:pStyle w:val="TableParagraph"/>
              <w:spacing w:before="34"/>
              <w:ind w:left="255" w:right="250"/>
              <w:jc w:val="center"/>
              <w:rPr>
                <w:sz w:val="21"/>
              </w:rPr>
            </w:pPr>
            <w:r>
              <w:rPr>
                <w:sz w:val="21"/>
              </w:rPr>
              <w:t>Zhu</w:t>
            </w:r>
            <w:r>
              <w:rPr>
                <w:spacing w:val="-10"/>
                <w:sz w:val="21"/>
              </w:rPr>
              <w:t> </w:t>
            </w:r>
            <w:r>
              <w:rPr>
                <w:spacing w:val="-5"/>
                <w:sz w:val="21"/>
              </w:rPr>
              <w:t>Min</w:t>
            </w:r>
          </w:p>
        </w:tc>
        <w:tc>
          <w:tcPr>
            <w:tcW w:w="1594" w:type="dxa"/>
          </w:tcPr>
          <w:p>
            <w:pPr>
              <w:pStyle w:val="TableParagraph"/>
              <w:spacing w:before="34"/>
              <w:ind w:right="342"/>
              <w:jc w:val="right"/>
              <w:rPr>
                <w:sz w:val="21"/>
              </w:rPr>
            </w:pPr>
            <w:r>
              <w:rPr>
                <w:spacing w:val="-2"/>
                <w:sz w:val="21"/>
              </w:rPr>
              <w:t>2013-8-</w:t>
            </w:r>
            <w:r>
              <w:rPr>
                <w:spacing w:val="-5"/>
                <w:sz w:val="21"/>
              </w:rPr>
              <w:t>16</w:t>
            </w:r>
          </w:p>
        </w:tc>
        <w:tc>
          <w:tcPr>
            <w:tcW w:w="2232" w:type="dxa"/>
          </w:tcPr>
          <w:p>
            <w:pPr>
              <w:pStyle w:val="TableParagraph"/>
              <w:spacing w:before="0"/>
              <w:rPr>
                <w:sz w:val="20"/>
              </w:rPr>
            </w:pPr>
          </w:p>
        </w:tc>
        <w:tc>
          <w:tcPr>
            <w:tcW w:w="2251" w:type="dxa"/>
          </w:tcPr>
          <w:p>
            <w:pPr>
              <w:pStyle w:val="TableParagraph"/>
              <w:tabs>
                <w:tab w:pos="1466" w:val="left" w:leader="none"/>
              </w:tabs>
              <w:spacing w:before="34"/>
              <w:ind w:left="112"/>
              <w:rPr>
                <w:sz w:val="21"/>
              </w:rPr>
            </w:pPr>
            <w:r>
              <w:rPr>
                <w:spacing w:val="-2"/>
                <w:sz w:val="21"/>
              </w:rPr>
              <w:t>Consummate</w:t>
            </w:r>
            <w:r>
              <w:rPr>
                <w:sz w:val="21"/>
              </w:rPr>
              <w:tab/>
            </w:r>
            <w:r>
              <w:rPr>
                <w:spacing w:val="-2"/>
                <w:sz w:val="21"/>
              </w:rPr>
              <w:t>relevant</w:t>
            </w:r>
          </w:p>
          <w:p>
            <w:pPr>
              <w:pStyle w:val="TableParagraph"/>
              <w:spacing w:before="70"/>
              <w:ind w:left="112"/>
              <w:rPr>
                <w:sz w:val="21"/>
              </w:rPr>
            </w:pPr>
            <w:r>
              <w:rPr>
                <w:spacing w:val="-2"/>
                <w:sz w:val="21"/>
              </w:rPr>
              <w:t>contents</w:t>
            </w:r>
          </w:p>
        </w:tc>
      </w:tr>
    </w:tbl>
    <w:p>
      <w:pPr>
        <w:spacing w:after="0"/>
        <w:rPr>
          <w:sz w:val="21"/>
        </w:rPr>
        <w:sectPr>
          <w:pgSz w:w="11910" w:h="16840"/>
          <w:pgMar w:header="850" w:footer="1030" w:top="1380" w:bottom="1220" w:left="560" w:right="0"/>
        </w:sectPr>
      </w:pPr>
    </w:p>
    <w:p>
      <w:pPr>
        <w:pStyle w:val="BodyText"/>
        <w:rPr>
          <w:b/>
          <w:sz w:val="20"/>
        </w:rPr>
      </w:pPr>
    </w:p>
    <w:p>
      <w:pPr>
        <w:pStyle w:val="BodyText"/>
        <w:spacing w:before="11"/>
        <w:rPr>
          <w:b/>
          <w:sz w:val="15"/>
        </w:rPr>
      </w:pPr>
    </w:p>
    <w:p>
      <w:pPr>
        <w:pStyle w:val="Heading2"/>
        <w:numPr>
          <w:ilvl w:val="0"/>
          <w:numId w:val="1"/>
        </w:numPr>
        <w:tabs>
          <w:tab w:pos="1673" w:val="left" w:leader="none"/>
        </w:tabs>
        <w:spacing w:line="240" w:lineRule="auto" w:before="83" w:after="0"/>
        <w:ind w:left="1673" w:right="0" w:hanging="433"/>
        <w:jc w:val="left"/>
      </w:pPr>
      <w:r>
        <w:rPr>
          <w:spacing w:val="-2"/>
        </w:rPr>
        <w:t>Overview</w:t>
      </w:r>
    </w:p>
    <w:p>
      <w:pPr>
        <w:pStyle w:val="BodyText"/>
        <w:spacing w:before="7"/>
        <w:rPr>
          <w:b/>
          <w:sz w:val="40"/>
        </w:rPr>
      </w:pPr>
    </w:p>
    <w:p>
      <w:pPr>
        <w:pStyle w:val="BodyText"/>
        <w:ind w:left="1663"/>
        <w:jc w:val="both"/>
      </w:pPr>
      <w:r>
        <w:rPr/>
        <w:t>This</w:t>
      </w:r>
      <w:r>
        <w:rPr>
          <w:spacing w:val="-2"/>
        </w:rPr>
        <w:t> </w:t>
      </w:r>
      <w:r>
        <w:rPr/>
        <w:t>document</w:t>
      </w:r>
      <w:r>
        <w:rPr>
          <w:spacing w:val="-6"/>
        </w:rPr>
        <w:t> </w:t>
      </w:r>
      <w:r>
        <w:rPr/>
        <w:t>is</w:t>
      </w:r>
      <w:r>
        <w:rPr>
          <w:spacing w:val="-5"/>
        </w:rPr>
        <w:t> </w:t>
      </w:r>
      <w:r>
        <w:rPr/>
        <w:t>applicable</w:t>
      </w:r>
      <w:r>
        <w:rPr>
          <w:spacing w:val="-8"/>
        </w:rPr>
        <w:t> </w:t>
      </w:r>
      <w:r>
        <w:rPr/>
        <w:t>to</w:t>
      </w:r>
      <w:r>
        <w:rPr>
          <w:spacing w:val="-9"/>
        </w:rPr>
        <w:t> </w:t>
      </w:r>
      <w:r>
        <w:rPr/>
        <w:t>the</w:t>
      </w:r>
      <w:r>
        <w:rPr>
          <w:spacing w:val="-1"/>
        </w:rPr>
        <w:t> </w:t>
      </w:r>
      <w:r>
        <w:rPr/>
        <w:t>PON</w:t>
      </w:r>
      <w:r>
        <w:rPr>
          <w:spacing w:val="-4"/>
        </w:rPr>
        <w:t> </w:t>
      </w:r>
      <w:r>
        <w:rPr/>
        <w:t>OLT</w:t>
      </w:r>
      <w:r>
        <w:rPr>
          <w:spacing w:val="-7"/>
        </w:rPr>
        <w:t> </w:t>
      </w:r>
      <w:r>
        <w:rPr/>
        <w:t>products,</w:t>
      </w:r>
      <w:r>
        <w:rPr>
          <w:spacing w:val="-5"/>
        </w:rPr>
        <w:t> </w:t>
      </w:r>
      <w:r>
        <w:rPr/>
        <w:t>such</w:t>
      </w:r>
      <w:r>
        <w:rPr>
          <w:spacing w:val="-10"/>
        </w:rPr>
        <w:t> </w:t>
      </w:r>
      <w:r>
        <w:rPr/>
        <w:t>as</w:t>
      </w:r>
      <w:r>
        <w:rPr>
          <w:spacing w:val="-5"/>
        </w:rPr>
        <w:t> </w:t>
      </w:r>
      <w:r>
        <w:rPr/>
        <w:t>C200,</w:t>
      </w:r>
      <w:r>
        <w:rPr>
          <w:spacing w:val="-5"/>
        </w:rPr>
        <w:t> </w:t>
      </w:r>
      <w:r>
        <w:rPr/>
        <w:t>C220,</w:t>
      </w:r>
      <w:r>
        <w:rPr>
          <w:spacing w:val="-5"/>
        </w:rPr>
        <w:t> </w:t>
      </w:r>
      <w:r>
        <w:rPr/>
        <w:t>C300</w:t>
      </w:r>
      <w:r>
        <w:rPr>
          <w:spacing w:val="-5"/>
        </w:rPr>
        <w:t> </w:t>
      </w:r>
      <w:r>
        <w:rPr/>
        <w:t>and</w:t>
      </w:r>
      <w:r>
        <w:rPr>
          <w:spacing w:val="-8"/>
        </w:rPr>
        <w:t> </w:t>
      </w:r>
      <w:r>
        <w:rPr>
          <w:spacing w:val="-2"/>
        </w:rPr>
        <w:t>C320.</w:t>
      </w:r>
    </w:p>
    <w:p>
      <w:pPr>
        <w:pStyle w:val="BodyText"/>
        <w:spacing w:line="309" w:lineRule="auto" w:before="71"/>
        <w:ind w:left="1240" w:right="1796" w:firstLine="422"/>
        <w:jc w:val="both"/>
      </w:pPr>
      <w:r>
        <w:rPr/>
        <w:t>Most information of MIB objects shall be got from the corresponding</w:t>
      </w:r>
      <w:r>
        <w:rPr>
          <w:spacing w:val="-2"/>
        </w:rPr>
        <w:t> </w:t>
      </w:r>
      <w:r>
        <w:rPr/>
        <w:t>MIB, and the MIB file is the final and the most accurate source of information of all the MIB objects. This document is only to list key information and the belonging MIB file.</w:t>
      </w:r>
    </w:p>
    <w:p>
      <w:pPr>
        <w:pStyle w:val="BodyText"/>
        <w:spacing w:line="309" w:lineRule="auto" w:before="1"/>
        <w:ind w:left="1240" w:right="1796" w:firstLine="422"/>
        <w:jc w:val="both"/>
      </w:pPr>
      <w:r>
        <w:rPr/>
        <w:t>If there are no special specifications, the corresponding MIB has no change among versions, and is suitable for all the OLT versions released.</w:t>
      </w:r>
    </w:p>
    <w:p>
      <w:pPr>
        <w:spacing w:after="0" w:line="309" w:lineRule="auto"/>
        <w:jc w:val="both"/>
        <w:sectPr>
          <w:pgSz w:w="11910" w:h="16840"/>
          <w:pgMar w:header="850" w:footer="1030" w:top="1380" w:bottom="1220" w:left="560" w:right="0"/>
        </w:sectPr>
      </w:pPr>
    </w:p>
    <w:p>
      <w:pPr>
        <w:pStyle w:val="BodyText"/>
        <w:rPr>
          <w:sz w:val="20"/>
        </w:rPr>
      </w:pPr>
    </w:p>
    <w:p>
      <w:pPr>
        <w:pStyle w:val="BodyText"/>
        <w:spacing w:before="11"/>
        <w:rPr>
          <w:sz w:val="15"/>
        </w:rPr>
      </w:pPr>
    </w:p>
    <w:p>
      <w:pPr>
        <w:pStyle w:val="Heading2"/>
        <w:numPr>
          <w:ilvl w:val="0"/>
          <w:numId w:val="1"/>
        </w:numPr>
        <w:tabs>
          <w:tab w:pos="1673" w:val="left" w:leader="none"/>
        </w:tabs>
        <w:spacing w:line="240" w:lineRule="auto" w:before="83" w:after="0"/>
        <w:ind w:left="1673" w:right="0" w:hanging="433"/>
        <w:jc w:val="left"/>
      </w:pPr>
      <w:r>
        <w:rPr/>
        <w:t>Definition</w:t>
      </w:r>
      <w:r>
        <w:rPr>
          <w:spacing w:val="-8"/>
        </w:rPr>
        <w:t> </w:t>
      </w:r>
      <w:r>
        <w:rPr/>
        <w:t>of</w:t>
      </w:r>
      <w:r>
        <w:rPr>
          <w:spacing w:val="-7"/>
        </w:rPr>
        <w:t> </w:t>
      </w:r>
      <w:r>
        <w:rPr/>
        <w:t>Composite</w:t>
      </w:r>
      <w:r>
        <w:rPr>
          <w:spacing w:val="-11"/>
        </w:rPr>
        <w:t> </w:t>
      </w:r>
      <w:r>
        <w:rPr>
          <w:spacing w:val="-2"/>
        </w:rPr>
        <w:t>Index</w:t>
      </w:r>
    </w:p>
    <w:p>
      <w:pPr>
        <w:pStyle w:val="BodyText"/>
        <w:rPr>
          <w:b/>
          <w:sz w:val="39"/>
        </w:rPr>
      </w:pPr>
    </w:p>
    <w:p>
      <w:pPr>
        <w:spacing w:line="271" w:lineRule="auto" w:before="1"/>
        <w:ind w:left="1240" w:right="1802" w:firstLine="360"/>
        <w:jc w:val="left"/>
        <w:rPr>
          <w:sz w:val="24"/>
        </w:rPr>
      </w:pPr>
      <w:r>
        <w:rPr>
          <w:sz w:val="24"/>
        </w:rPr>
        <w:t>In the OLT equipment, to get index of some MIB tables, you need to combine some fields into 32</w:t>
      </w:r>
      <w:r>
        <w:rPr>
          <w:spacing w:val="-4"/>
          <w:sz w:val="24"/>
        </w:rPr>
        <w:t> </w:t>
      </w:r>
      <w:r>
        <w:rPr>
          <w:sz w:val="24"/>
        </w:rPr>
        <w:t>bytes, such index is</w:t>
      </w:r>
      <w:r>
        <w:rPr>
          <w:spacing w:val="-1"/>
          <w:sz w:val="24"/>
        </w:rPr>
        <w:t> </w:t>
      </w:r>
      <w:r>
        <w:rPr>
          <w:sz w:val="24"/>
        </w:rPr>
        <w:t>called as </w:t>
      </w:r>
      <w:r>
        <w:rPr>
          <w:b/>
          <w:sz w:val="24"/>
        </w:rPr>
        <w:t>composite index </w:t>
      </w:r>
      <w:r>
        <w:rPr>
          <w:sz w:val="24"/>
        </w:rPr>
        <w:t>in</w:t>
      </w:r>
      <w:r>
        <w:rPr>
          <w:spacing w:val="-4"/>
          <w:sz w:val="24"/>
        </w:rPr>
        <w:t> </w:t>
      </w:r>
      <w:r>
        <w:rPr>
          <w:sz w:val="24"/>
        </w:rPr>
        <w:t>this</w:t>
      </w:r>
      <w:r>
        <w:rPr>
          <w:spacing w:val="-1"/>
          <w:sz w:val="24"/>
        </w:rPr>
        <w:t> </w:t>
      </w:r>
      <w:r>
        <w:rPr>
          <w:sz w:val="24"/>
        </w:rPr>
        <w:t>document. Corresponding</w:t>
      </w:r>
      <w:r>
        <w:rPr>
          <w:spacing w:val="-2"/>
          <w:sz w:val="24"/>
        </w:rPr>
        <w:t> </w:t>
      </w:r>
      <w:r>
        <w:rPr>
          <w:sz w:val="24"/>
        </w:rPr>
        <w:t>to</w:t>
      </w:r>
      <w:r>
        <w:rPr>
          <w:spacing w:val="-2"/>
          <w:sz w:val="24"/>
        </w:rPr>
        <w:t> </w:t>
      </w:r>
      <w:r>
        <w:rPr>
          <w:sz w:val="24"/>
        </w:rPr>
        <w:t>it,</w:t>
      </w:r>
      <w:r>
        <w:rPr>
          <w:spacing w:val="-1"/>
          <w:sz w:val="24"/>
        </w:rPr>
        <w:t> </w:t>
      </w:r>
      <w:r>
        <w:rPr>
          <w:sz w:val="24"/>
        </w:rPr>
        <w:t>the</w:t>
      </w:r>
      <w:r>
        <w:rPr>
          <w:spacing w:val="-3"/>
          <w:sz w:val="24"/>
        </w:rPr>
        <w:t> </w:t>
      </w:r>
      <w:r>
        <w:rPr>
          <w:sz w:val="24"/>
        </w:rPr>
        <w:t>index</w:t>
      </w:r>
      <w:r>
        <w:rPr>
          <w:spacing w:val="-7"/>
          <w:sz w:val="24"/>
        </w:rPr>
        <w:t> </w:t>
      </w:r>
      <w:r>
        <w:rPr>
          <w:sz w:val="24"/>
        </w:rPr>
        <w:t>directly</w:t>
      </w:r>
      <w:r>
        <w:rPr>
          <w:spacing w:val="-12"/>
          <w:sz w:val="24"/>
        </w:rPr>
        <w:t> </w:t>
      </w:r>
      <w:r>
        <w:rPr>
          <w:sz w:val="24"/>
        </w:rPr>
        <w:t>using numbers like 1, 2,</w:t>
      </w:r>
      <w:r>
        <w:rPr>
          <w:spacing w:val="-4"/>
          <w:sz w:val="24"/>
        </w:rPr>
        <w:t> </w:t>
      </w:r>
      <w:r>
        <w:rPr>
          <w:sz w:val="24"/>
        </w:rPr>
        <w:t>3</w:t>
      </w:r>
      <w:r>
        <w:rPr>
          <w:spacing w:val="-1"/>
          <w:sz w:val="24"/>
        </w:rPr>
        <w:t> </w:t>
      </w:r>
      <w:r>
        <w:rPr>
          <w:sz w:val="24"/>
        </w:rPr>
        <w:t>is</w:t>
      </w:r>
      <w:r>
        <w:rPr>
          <w:spacing w:val="-4"/>
          <w:sz w:val="24"/>
        </w:rPr>
        <w:t> </w:t>
      </w:r>
      <w:r>
        <w:rPr>
          <w:sz w:val="24"/>
        </w:rPr>
        <w:t>called</w:t>
      </w:r>
      <w:r>
        <w:rPr>
          <w:spacing w:val="-2"/>
          <w:sz w:val="24"/>
        </w:rPr>
        <w:t> </w:t>
      </w:r>
      <w:r>
        <w:rPr>
          <w:sz w:val="24"/>
        </w:rPr>
        <w:t>as </w:t>
      </w:r>
      <w:r>
        <w:rPr>
          <w:b/>
          <w:sz w:val="24"/>
        </w:rPr>
        <w:t>regular index </w:t>
      </w:r>
      <w:r>
        <w:rPr>
          <w:sz w:val="24"/>
        </w:rPr>
        <w:t>in this document.</w:t>
      </w:r>
    </w:p>
    <w:p>
      <w:pPr>
        <w:spacing w:line="271" w:lineRule="auto" w:before="0"/>
        <w:ind w:left="1240" w:right="1802" w:firstLine="360"/>
        <w:jc w:val="left"/>
        <w:rPr>
          <w:sz w:val="24"/>
        </w:rPr>
      </w:pPr>
      <w:r>
        <w:rPr>
          <w:sz w:val="24"/>
        </w:rPr>
        <w:t>The</w:t>
      </w:r>
      <w:r>
        <w:rPr>
          <w:spacing w:val="-5"/>
          <w:sz w:val="24"/>
        </w:rPr>
        <w:t> </w:t>
      </w:r>
      <w:r>
        <w:rPr>
          <w:sz w:val="24"/>
        </w:rPr>
        <w:t>composite</w:t>
      </w:r>
      <w:r>
        <w:rPr>
          <w:spacing w:val="-1"/>
          <w:sz w:val="24"/>
        </w:rPr>
        <w:t> </w:t>
      </w:r>
      <w:r>
        <w:rPr>
          <w:sz w:val="24"/>
        </w:rPr>
        <w:t>index</w:t>
      </w:r>
      <w:r>
        <w:rPr>
          <w:spacing w:val="-7"/>
          <w:sz w:val="24"/>
        </w:rPr>
        <w:t> </w:t>
      </w:r>
      <w:r>
        <w:rPr>
          <w:sz w:val="24"/>
        </w:rPr>
        <w:t>used</w:t>
      </w:r>
      <w:r>
        <w:rPr>
          <w:spacing w:val="-1"/>
          <w:sz w:val="24"/>
        </w:rPr>
        <w:t> </w:t>
      </w:r>
      <w:r>
        <w:rPr>
          <w:sz w:val="24"/>
        </w:rPr>
        <w:t>in</w:t>
      </w:r>
      <w:r>
        <w:rPr>
          <w:spacing w:val="-9"/>
          <w:sz w:val="24"/>
        </w:rPr>
        <w:t> </w:t>
      </w:r>
      <w:r>
        <w:rPr>
          <w:sz w:val="24"/>
        </w:rPr>
        <w:t>the</w:t>
      </w:r>
      <w:r>
        <w:rPr>
          <w:spacing w:val="-5"/>
          <w:sz w:val="24"/>
        </w:rPr>
        <w:t> </w:t>
      </w:r>
      <w:r>
        <w:rPr>
          <w:sz w:val="24"/>
        </w:rPr>
        <w:t>OLT</w:t>
      </w:r>
      <w:r>
        <w:rPr>
          <w:spacing w:val="-3"/>
          <w:sz w:val="24"/>
        </w:rPr>
        <w:t> </w:t>
      </w:r>
      <w:r>
        <w:rPr>
          <w:sz w:val="24"/>
        </w:rPr>
        <w:t>equipment</w:t>
      </w:r>
      <w:r>
        <w:rPr>
          <w:spacing w:val="-4"/>
          <w:sz w:val="24"/>
        </w:rPr>
        <w:t> </w:t>
      </w:r>
      <w:r>
        <w:rPr>
          <w:sz w:val="24"/>
        </w:rPr>
        <w:t>management can</w:t>
      </w:r>
      <w:r>
        <w:rPr>
          <w:spacing w:val="-4"/>
          <w:sz w:val="24"/>
        </w:rPr>
        <w:t> </w:t>
      </w:r>
      <w:r>
        <w:rPr>
          <w:sz w:val="24"/>
        </w:rPr>
        <w:t>be</w:t>
      </w:r>
      <w:r>
        <w:rPr>
          <w:spacing w:val="-5"/>
          <w:sz w:val="24"/>
        </w:rPr>
        <w:t> </w:t>
      </w:r>
      <w:r>
        <w:rPr>
          <w:sz w:val="24"/>
        </w:rPr>
        <w:t>divided</w:t>
      </w:r>
      <w:r>
        <w:rPr>
          <w:spacing w:val="-1"/>
          <w:sz w:val="24"/>
        </w:rPr>
        <w:t> </w:t>
      </w:r>
      <w:r>
        <w:rPr>
          <w:sz w:val="24"/>
        </w:rPr>
        <w:t>into two categories: one is platform composite index, and the other is PON equipment composite index. General functions of different kinds of equipment usually use composite index, while the management of</w:t>
      </w:r>
      <w:r>
        <w:rPr>
          <w:spacing w:val="-5"/>
          <w:sz w:val="24"/>
        </w:rPr>
        <w:t> </w:t>
      </w:r>
      <w:r>
        <w:rPr>
          <w:sz w:val="24"/>
        </w:rPr>
        <w:t>the PON equipment uses PON composite </w:t>
      </w:r>
      <w:r>
        <w:rPr>
          <w:spacing w:val="-2"/>
          <w:sz w:val="24"/>
        </w:rPr>
        <w:t>index.</w:t>
      </w:r>
    </w:p>
    <w:p>
      <w:pPr>
        <w:pStyle w:val="BodyText"/>
        <w:spacing w:before="9"/>
        <w:rPr>
          <w:sz w:val="30"/>
        </w:rPr>
      </w:pPr>
    </w:p>
    <w:p>
      <w:pPr>
        <w:pStyle w:val="ListParagraph"/>
        <w:numPr>
          <w:ilvl w:val="1"/>
          <w:numId w:val="1"/>
        </w:numPr>
        <w:tabs>
          <w:tab w:pos="1817" w:val="left" w:leader="none"/>
        </w:tabs>
        <w:spacing w:line="240" w:lineRule="auto" w:before="0" w:after="0"/>
        <w:ind w:left="1817" w:right="0" w:hanging="577"/>
        <w:jc w:val="left"/>
        <w:rPr>
          <w:b/>
          <w:sz w:val="32"/>
        </w:rPr>
      </w:pPr>
      <w:r>
        <w:rPr>
          <w:b/>
          <w:sz w:val="32"/>
        </w:rPr>
        <w:t>Platform</w:t>
      </w:r>
      <w:r>
        <w:rPr>
          <w:b/>
          <w:spacing w:val="-16"/>
          <w:sz w:val="32"/>
        </w:rPr>
        <w:t> </w:t>
      </w:r>
      <w:r>
        <w:rPr>
          <w:b/>
          <w:sz w:val="32"/>
        </w:rPr>
        <w:t>Composite</w:t>
      </w:r>
      <w:r>
        <w:rPr>
          <w:b/>
          <w:spacing w:val="-4"/>
          <w:sz w:val="32"/>
        </w:rPr>
        <w:t> Index</w:t>
      </w:r>
    </w:p>
    <w:p>
      <w:pPr>
        <w:pStyle w:val="BodyText"/>
        <w:rPr>
          <w:b/>
          <w:sz w:val="35"/>
        </w:rPr>
      </w:pPr>
    </w:p>
    <w:p>
      <w:pPr>
        <w:pStyle w:val="BodyText"/>
        <w:spacing w:line="309" w:lineRule="auto"/>
        <w:ind w:left="1240" w:right="1792" w:firstLine="317"/>
        <w:jc w:val="both"/>
      </w:pPr>
      <w:r>
        <w:rPr/>
        <w:t>The platform index of MIB tables usually consists of a MIB scalar. When accessing an MIB table, you need to select corresponding method to constitute the composite index according to the type of the interface.</w:t>
      </w:r>
    </w:p>
    <w:p>
      <w:pPr>
        <w:pStyle w:val="BodyText"/>
        <w:spacing w:line="292" w:lineRule="auto" w:before="2"/>
        <w:ind w:left="1240" w:right="1913" w:firstLine="317"/>
        <w:jc w:val="both"/>
        <w:rPr>
          <w:sz w:val="24"/>
        </w:rPr>
      </w:pPr>
      <w:r>
        <w:rPr/>
        <w:t>The</w:t>
      </w:r>
      <w:r>
        <w:rPr>
          <w:spacing w:val="-1"/>
        </w:rPr>
        <w:t> </w:t>
      </w:r>
      <w:r>
        <w:rPr/>
        <w:t>platform</w:t>
      </w:r>
      <w:r>
        <w:rPr>
          <w:spacing w:val="-8"/>
        </w:rPr>
        <w:t> </w:t>
      </w:r>
      <w:r>
        <w:rPr/>
        <w:t>composite</w:t>
      </w:r>
      <w:r>
        <w:rPr>
          <w:spacing w:val="-6"/>
        </w:rPr>
        <w:t> </w:t>
      </w:r>
      <w:r>
        <w:rPr/>
        <w:t>index</w:t>
      </w:r>
      <w:r>
        <w:rPr>
          <w:spacing w:val="-2"/>
        </w:rPr>
        <w:t> </w:t>
      </w:r>
      <w:r>
        <w:rPr/>
        <w:t>is</w:t>
      </w:r>
      <w:r>
        <w:rPr>
          <w:spacing w:val="-3"/>
        </w:rPr>
        <w:t> </w:t>
      </w:r>
      <w:r>
        <w:rPr/>
        <w:t>a</w:t>
      </w:r>
      <w:r>
        <w:rPr>
          <w:spacing w:val="-2"/>
        </w:rPr>
        <w:t> </w:t>
      </w:r>
      <w:r>
        <w:rPr/>
        <w:t>32-bit</w:t>
      </w:r>
      <w:r>
        <w:rPr>
          <w:spacing w:val="-4"/>
        </w:rPr>
        <w:t> </w:t>
      </w:r>
      <w:r>
        <w:rPr/>
        <w:t>integer</w:t>
      </w:r>
      <w:r>
        <w:rPr>
          <w:spacing w:val="-1"/>
        </w:rPr>
        <w:t> </w:t>
      </w:r>
      <w:r>
        <w:rPr/>
        <w:t>without</w:t>
      </w:r>
      <w:r>
        <w:rPr>
          <w:spacing w:val="-4"/>
        </w:rPr>
        <w:t> </w:t>
      </w:r>
      <w:r>
        <w:rPr/>
        <w:t>a symbol,</w:t>
      </w:r>
      <w:r>
        <w:rPr>
          <w:spacing w:val="-3"/>
        </w:rPr>
        <w:t> </w:t>
      </w:r>
      <w:r>
        <w:rPr/>
        <w:t>and</w:t>
      </w:r>
      <w:r>
        <w:rPr>
          <w:spacing w:val="-8"/>
        </w:rPr>
        <w:t> </w:t>
      </w:r>
      <w:r>
        <w:rPr/>
        <w:t>the composite</w:t>
      </w:r>
      <w:r>
        <w:rPr>
          <w:spacing w:val="-6"/>
        </w:rPr>
        <w:t> </w:t>
      </w:r>
      <w:r>
        <w:rPr/>
        <w:t>index’s high 4 bits are used to indicate the type of the index</w:t>
      </w:r>
      <w:r>
        <w:rPr>
          <w:sz w:val="24"/>
        </w:rPr>
        <w:t>:</w:t>
      </w:r>
    </w:p>
    <w:p>
      <w:pPr>
        <w:pStyle w:val="BodyText"/>
        <w:spacing w:before="4"/>
        <w:rPr>
          <w:sz w:val="16"/>
        </w:rPr>
      </w:pPr>
      <w:r>
        <w:rPr/>
        <w:drawing>
          <wp:anchor distT="0" distB="0" distL="0" distR="0" allowOverlap="1" layoutInCell="1" locked="0" behindDoc="0" simplePos="0" relativeHeight="0">
            <wp:simplePos x="0" y="0"/>
            <wp:positionH relativeFrom="page">
              <wp:posOffset>1341287</wp:posOffset>
            </wp:positionH>
            <wp:positionV relativeFrom="paragraph">
              <wp:posOffset>135007</wp:posOffset>
            </wp:positionV>
            <wp:extent cx="4935468" cy="1264920"/>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4935468" cy="1264920"/>
                    </a:xfrm>
                    <a:prstGeom prst="rect">
                      <a:avLst/>
                    </a:prstGeom>
                  </pic:spPr>
                </pic:pic>
              </a:graphicData>
            </a:graphic>
          </wp:anchor>
        </w:drawing>
      </w:r>
    </w:p>
    <w:p>
      <w:pPr>
        <w:pStyle w:val="BodyText"/>
        <w:rPr>
          <w:sz w:val="26"/>
        </w:rPr>
      </w:pPr>
    </w:p>
    <w:p>
      <w:pPr>
        <w:pStyle w:val="BodyText"/>
        <w:rPr>
          <w:sz w:val="26"/>
        </w:rPr>
      </w:pPr>
    </w:p>
    <w:p>
      <w:pPr>
        <w:pStyle w:val="BodyText"/>
        <w:rPr>
          <w:sz w:val="31"/>
        </w:rPr>
      </w:pPr>
    </w:p>
    <w:p>
      <w:pPr>
        <w:pStyle w:val="ListParagraph"/>
        <w:numPr>
          <w:ilvl w:val="2"/>
          <w:numId w:val="1"/>
        </w:numPr>
        <w:tabs>
          <w:tab w:pos="1961" w:val="left" w:leader="none"/>
        </w:tabs>
        <w:spacing w:line="240" w:lineRule="auto" w:before="1" w:after="0"/>
        <w:ind w:left="1961" w:right="0" w:hanging="721"/>
        <w:jc w:val="left"/>
        <w:rPr>
          <w:b/>
          <w:sz w:val="32"/>
        </w:rPr>
      </w:pPr>
      <w:r>
        <w:rPr>
          <w:b/>
          <w:sz w:val="32"/>
        </w:rPr>
        <w:t>Slot</w:t>
      </w:r>
      <w:r>
        <w:rPr>
          <w:b/>
          <w:spacing w:val="-10"/>
          <w:sz w:val="32"/>
        </w:rPr>
        <w:t> </w:t>
      </w:r>
      <w:r>
        <w:rPr>
          <w:b/>
          <w:sz w:val="32"/>
        </w:rPr>
        <w:t>Conversion</w:t>
      </w:r>
      <w:r>
        <w:rPr>
          <w:b/>
          <w:spacing w:val="-10"/>
          <w:sz w:val="32"/>
        </w:rPr>
        <w:t> </w:t>
      </w:r>
      <w:r>
        <w:rPr>
          <w:b/>
          <w:sz w:val="32"/>
        </w:rPr>
        <w:t>of</w:t>
      </w:r>
      <w:r>
        <w:rPr>
          <w:b/>
          <w:spacing w:val="-8"/>
          <w:sz w:val="32"/>
        </w:rPr>
        <w:t> </w:t>
      </w:r>
      <w:r>
        <w:rPr>
          <w:b/>
          <w:sz w:val="32"/>
        </w:rPr>
        <w:t>Platform</w:t>
      </w:r>
      <w:r>
        <w:rPr>
          <w:b/>
          <w:spacing w:val="-12"/>
          <w:sz w:val="32"/>
        </w:rPr>
        <w:t> </w:t>
      </w:r>
      <w:r>
        <w:rPr>
          <w:b/>
          <w:sz w:val="32"/>
        </w:rPr>
        <w:t>Composite</w:t>
      </w:r>
      <w:r>
        <w:rPr>
          <w:b/>
          <w:spacing w:val="-2"/>
          <w:sz w:val="32"/>
        </w:rPr>
        <w:t> Index</w:t>
      </w:r>
    </w:p>
    <w:p>
      <w:pPr>
        <w:pStyle w:val="BodyText"/>
        <w:spacing w:before="6"/>
        <w:rPr>
          <w:b/>
          <w:sz w:val="34"/>
        </w:rPr>
      </w:pPr>
    </w:p>
    <w:p>
      <w:pPr>
        <w:spacing w:line="271" w:lineRule="auto" w:before="0"/>
        <w:ind w:left="1240" w:right="1790" w:firstLine="480"/>
        <w:jc w:val="both"/>
        <w:rPr>
          <w:sz w:val="24"/>
        </w:rPr>
      </w:pPr>
      <w:r>
        <w:rPr>
          <w:sz w:val="24"/>
        </w:rPr>
        <w:t>Slot fields of</w:t>
      </w:r>
      <w:r>
        <w:rPr>
          <w:spacing w:val="-2"/>
          <w:sz w:val="24"/>
        </w:rPr>
        <w:t> </w:t>
      </w:r>
      <w:r>
        <w:rPr>
          <w:sz w:val="24"/>
        </w:rPr>
        <w:t>the platform composite index needs to fill in a logic slot value, and the logic slot value is got via the conversion of physical slot value. The conversion modes of different OLT equipment are different, for details, refer to relevant section.</w:t>
      </w:r>
    </w:p>
    <w:p>
      <w:pPr>
        <w:pStyle w:val="BodyText"/>
        <w:spacing w:before="1"/>
        <w:rPr>
          <w:sz w:val="34"/>
        </w:rPr>
      </w:pPr>
    </w:p>
    <w:p>
      <w:pPr>
        <w:spacing w:before="0"/>
        <w:ind w:left="1240" w:right="0" w:firstLine="0"/>
        <w:jc w:val="left"/>
        <w:rPr>
          <w:b/>
          <w:sz w:val="28"/>
        </w:rPr>
      </w:pPr>
      <w:r>
        <w:rPr>
          <w:b/>
          <w:sz w:val="28"/>
        </w:rPr>
        <w:t>Slot</w:t>
      </w:r>
      <w:r>
        <w:rPr>
          <w:b/>
          <w:spacing w:val="-15"/>
          <w:sz w:val="28"/>
        </w:rPr>
        <w:t> </w:t>
      </w:r>
      <w:r>
        <w:rPr>
          <w:rFonts w:ascii="Cambria"/>
          <w:b/>
          <w:sz w:val="28"/>
        </w:rPr>
        <w:t>C</w:t>
      </w:r>
      <w:r>
        <w:rPr>
          <w:rFonts w:ascii="Cambria"/>
          <w:b/>
          <w:sz w:val="32"/>
        </w:rPr>
        <w:t>onversion</w:t>
      </w:r>
      <w:r>
        <w:rPr>
          <w:rFonts w:ascii="Cambria"/>
          <w:b/>
          <w:spacing w:val="-18"/>
          <w:sz w:val="32"/>
        </w:rPr>
        <w:t> </w:t>
      </w:r>
      <w:r>
        <w:rPr>
          <w:rFonts w:ascii="Cambria"/>
          <w:b/>
          <w:sz w:val="28"/>
        </w:rPr>
        <w:t>of</w:t>
      </w:r>
      <w:r>
        <w:rPr>
          <w:rFonts w:ascii="Cambria"/>
          <w:b/>
          <w:spacing w:val="-9"/>
          <w:sz w:val="28"/>
        </w:rPr>
        <w:t> </w:t>
      </w:r>
      <w:r>
        <w:rPr>
          <w:b/>
          <w:sz w:val="28"/>
        </w:rPr>
        <w:t>C220</w:t>
      </w:r>
      <w:r>
        <w:rPr>
          <w:b/>
          <w:spacing w:val="-10"/>
          <w:sz w:val="28"/>
        </w:rPr>
        <w:t> </w:t>
      </w:r>
      <w:r>
        <w:rPr>
          <w:b/>
          <w:spacing w:val="-2"/>
          <w:sz w:val="28"/>
        </w:rPr>
        <w:t>Shelf</w:t>
      </w:r>
    </w:p>
    <w:p>
      <w:pPr>
        <w:pStyle w:val="BodyText"/>
        <w:spacing w:before="4"/>
        <w:rPr>
          <w:b/>
          <w:sz w:val="39"/>
        </w:rPr>
      </w:pPr>
    </w:p>
    <w:p>
      <w:pPr>
        <w:spacing w:before="0"/>
        <w:ind w:left="2844" w:right="0" w:firstLine="0"/>
        <w:jc w:val="left"/>
        <w:rPr>
          <w:sz w:val="20"/>
        </w:rPr>
      </w:pPr>
      <w:r>
        <w:rPr>
          <w:sz w:val="20"/>
        </w:rPr>
        <w:t>if</w:t>
      </w:r>
      <w:r>
        <w:rPr>
          <w:spacing w:val="-5"/>
          <w:sz w:val="20"/>
        </w:rPr>
        <w:t> </w:t>
      </w:r>
      <w:r>
        <w:rPr>
          <w:sz w:val="20"/>
        </w:rPr>
        <w:t>(slot</w:t>
      </w:r>
      <w:r>
        <w:rPr>
          <w:spacing w:val="-2"/>
          <w:sz w:val="20"/>
        </w:rPr>
        <w:t> </w:t>
      </w:r>
      <w:r>
        <w:rPr>
          <w:sz w:val="20"/>
        </w:rPr>
        <w:t>&lt;=</w:t>
      </w:r>
      <w:r>
        <w:rPr>
          <w:spacing w:val="-2"/>
          <w:sz w:val="20"/>
        </w:rPr>
        <w:t> </w:t>
      </w:r>
      <w:r>
        <w:rPr>
          <w:spacing w:val="-5"/>
          <w:sz w:val="20"/>
        </w:rPr>
        <w:t>6)</w:t>
      </w:r>
    </w:p>
    <w:p>
      <w:pPr>
        <w:spacing w:before="82"/>
        <w:ind w:left="2844" w:right="0" w:firstLine="0"/>
        <w:jc w:val="left"/>
        <w:rPr>
          <w:sz w:val="20"/>
        </w:rPr>
      </w:pPr>
      <w:r>
        <w:rPr>
          <w:w w:val="100"/>
          <w:sz w:val="20"/>
        </w:rPr>
        <w:t>{</w:t>
      </w:r>
    </w:p>
    <w:p>
      <w:pPr>
        <w:spacing w:before="82"/>
        <w:ind w:left="3247" w:right="0" w:firstLine="0"/>
        <w:jc w:val="left"/>
        <w:rPr>
          <w:sz w:val="20"/>
        </w:rPr>
      </w:pPr>
      <w:r>
        <w:rPr>
          <w:sz w:val="20"/>
        </w:rPr>
        <w:t>composite</w:t>
      </w:r>
      <w:r>
        <w:rPr>
          <w:spacing w:val="-7"/>
          <w:sz w:val="20"/>
        </w:rPr>
        <w:t> </w:t>
      </w:r>
      <w:r>
        <w:rPr>
          <w:sz w:val="20"/>
        </w:rPr>
        <w:t>index</w:t>
      </w:r>
      <w:r>
        <w:rPr>
          <w:spacing w:val="-2"/>
          <w:sz w:val="20"/>
        </w:rPr>
        <w:t> </w:t>
      </w:r>
      <w:r>
        <w:rPr>
          <w:sz w:val="20"/>
        </w:rPr>
        <w:t>slot</w:t>
      </w:r>
      <w:r>
        <w:rPr>
          <w:spacing w:val="-6"/>
          <w:sz w:val="20"/>
        </w:rPr>
        <w:t> </w:t>
      </w:r>
      <w:r>
        <w:rPr>
          <w:sz w:val="20"/>
        </w:rPr>
        <w:t>=</w:t>
      </w:r>
      <w:r>
        <w:rPr>
          <w:spacing w:val="-3"/>
          <w:sz w:val="20"/>
        </w:rPr>
        <w:t> </w:t>
      </w:r>
      <w:r>
        <w:rPr>
          <w:sz w:val="20"/>
        </w:rPr>
        <w:t>slot</w:t>
      </w:r>
      <w:r>
        <w:rPr>
          <w:spacing w:val="-4"/>
          <w:sz w:val="20"/>
        </w:rPr>
        <w:t> </w:t>
      </w:r>
      <w:r>
        <w:rPr>
          <w:sz w:val="20"/>
        </w:rPr>
        <w:t>-</w:t>
      </w:r>
      <w:r>
        <w:rPr>
          <w:spacing w:val="-7"/>
          <w:sz w:val="20"/>
        </w:rPr>
        <w:t> </w:t>
      </w:r>
      <w:r>
        <w:rPr>
          <w:spacing w:val="-5"/>
          <w:sz w:val="20"/>
        </w:rPr>
        <w:t>1;</w:t>
      </w:r>
    </w:p>
    <w:p>
      <w:pPr>
        <w:spacing w:after="0"/>
        <w:jc w:val="left"/>
        <w:rPr>
          <w:sz w:val="20"/>
        </w:rPr>
        <w:sectPr>
          <w:pgSz w:w="11910" w:h="16840"/>
          <w:pgMar w:header="850" w:footer="1030" w:top="1380" w:bottom="1220" w:left="560" w:right="0"/>
        </w:sectPr>
      </w:pPr>
    </w:p>
    <w:p>
      <w:pPr>
        <w:spacing w:before="96"/>
        <w:ind w:left="2844" w:right="0" w:firstLine="0"/>
        <w:jc w:val="left"/>
        <w:rPr>
          <w:sz w:val="20"/>
        </w:rPr>
      </w:pPr>
      <w:r>
        <w:rPr>
          <w:w w:val="100"/>
          <w:sz w:val="20"/>
        </w:rPr>
        <w:t>}</w:t>
      </w:r>
    </w:p>
    <w:p>
      <w:pPr>
        <w:spacing w:before="82"/>
        <w:ind w:left="2844" w:right="0" w:firstLine="0"/>
        <w:jc w:val="left"/>
        <w:rPr>
          <w:sz w:val="20"/>
        </w:rPr>
      </w:pPr>
      <w:r>
        <w:rPr>
          <w:sz w:val="20"/>
        </w:rPr>
        <w:t>else</w:t>
      </w:r>
      <w:r>
        <w:rPr>
          <w:spacing w:val="-4"/>
          <w:sz w:val="20"/>
        </w:rPr>
        <w:t> </w:t>
      </w:r>
      <w:r>
        <w:rPr>
          <w:sz w:val="20"/>
        </w:rPr>
        <w:t>if</w:t>
      </w:r>
      <w:r>
        <w:rPr>
          <w:spacing w:val="-5"/>
          <w:sz w:val="20"/>
        </w:rPr>
        <w:t> </w:t>
      </w:r>
      <w:r>
        <w:rPr>
          <w:sz w:val="20"/>
        </w:rPr>
        <w:t>((slot</w:t>
      </w:r>
      <w:r>
        <w:rPr>
          <w:spacing w:val="-3"/>
          <w:sz w:val="20"/>
        </w:rPr>
        <w:t> </w:t>
      </w:r>
      <w:r>
        <w:rPr>
          <w:sz w:val="20"/>
        </w:rPr>
        <w:t>&gt;=</w:t>
      </w:r>
      <w:r>
        <w:rPr>
          <w:spacing w:val="-3"/>
          <w:sz w:val="20"/>
        </w:rPr>
        <w:t> </w:t>
      </w:r>
      <w:r>
        <w:rPr>
          <w:sz w:val="20"/>
        </w:rPr>
        <w:t>9)</w:t>
      </w:r>
      <w:r>
        <w:rPr>
          <w:spacing w:val="-5"/>
          <w:sz w:val="20"/>
        </w:rPr>
        <w:t> </w:t>
      </w:r>
      <w:r>
        <w:rPr>
          <w:sz w:val="20"/>
        </w:rPr>
        <w:t>&amp;&amp;</w:t>
      </w:r>
      <w:r>
        <w:rPr>
          <w:spacing w:val="-3"/>
          <w:sz w:val="20"/>
        </w:rPr>
        <w:t> </w:t>
      </w:r>
      <w:r>
        <w:rPr>
          <w:sz w:val="20"/>
        </w:rPr>
        <w:t>(slot</w:t>
      </w:r>
      <w:r>
        <w:rPr>
          <w:spacing w:val="-3"/>
          <w:sz w:val="20"/>
        </w:rPr>
        <w:t> </w:t>
      </w:r>
      <w:r>
        <w:rPr>
          <w:sz w:val="20"/>
        </w:rPr>
        <w:t>&lt;=</w:t>
      </w:r>
      <w:r>
        <w:rPr>
          <w:spacing w:val="-3"/>
          <w:sz w:val="20"/>
        </w:rPr>
        <w:t> </w:t>
      </w:r>
      <w:r>
        <w:rPr>
          <w:spacing w:val="-4"/>
          <w:sz w:val="20"/>
        </w:rPr>
        <w:t>14))</w:t>
      </w:r>
    </w:p>
    <w:p>
      <w:pPr>
        <w:spacing w:before="82"/>
        <w:ind w:left="2844" w:right="0" w:firstLine="0"/>
        <w:jc w:val="left"/>
        <w:rPr>
          <w:sz w:val="20"/>
        </w:rPr>
      </w:pPr>
      <w:r>
        <w:rPr>
          <w:w w:val="100"/>
          <w:sz w:val="20"/>
        </w:rPr>
        <w:t>{</w:t>
      </w:r>
    </w:p>
    <w:p>
      <w:pPr>
        <w:spacing w:after="0"/>
        <w:jc w:val="left"/>
        <w:rPr>
          <w:sz w:val="20"/>
        </w:rPr>
        <w:sectPr>
          <w:pgSz w:w="11910" w:h="16840"/>
          <w:pgMar w:header="850" w:footer="1030" w:top="1380" w:bottom="1220" w:left="560" w:right="0"/>
        </w:sectPr>
      </w:pPr>
    </w:p>
    <w:p>
      <w:pPr>
        <w:pStyle w:val="BodyText"/>
        <w:rPr>
          <w:sz w:val="22"/>
        </w:rPr>
      </w:pPr>
    </w:p>
    <w:p>
      <w:pPr>
        <w:spacing w:before="142"/>
        <w:ind w:left="2844" w:right="0" w:firstLine="0"/>
        <w:jc w:val="left"/>
        <w:rPr>
          <w:sz w:val="20"/>
        </w:rPr>
      </w:pPr>
      <w:r>
        <w:rPr>
          <w:w w:val="100"/>
          <w:sz w:val="20"/>
        </w:rPr>
        <w:t>}</w:t>
      </w:r>
    </w:p>
    <w:p>
      <w:pPr>
        <w:spacing w:before="82"/>
        <w:ind w:left="2844" w:right="0" w:firstLine="0"/>
        <w:jc w:val="left"/>
        <w:rPr>
          <w:sz w:val="20"/>
        </w:rPr>
      </w:pPr>
      <w:r>
        <w:rPr>
          <w:spacing w:val="-4"/>
          <w:sz w:val="20"/>
        </w:rPr>
        <w:t>else</w:t>
      </w:r>
    </w:p>
    <w:p>
      <w:pPr>
        <w:spacing w:before="82"/>
        <w:ind w:left="2844" w:right="0" w:firstLine="0"/>
        <w:jc w:val="left"/>
        <w:rPr>
          <w:sz w:val="20"/>
        </w:rPr>
      </w:pPr>
      <w:r>
        <w:rPr>
          <w:w w:val="100"/>
          <w:sz w:val="20"/>
        </w:rPr>
        <w:t>{</w:t>
      </w:r>
    </w:p>
    <w:p>
      <w:pPr>
        <w:pStyle w:val="BodyText"/>
        <w:rPr>
          <w:sz w:val="22"/>
        </w:rPr>
      </w:pPr>
    </w:p>
    <w:p>
      <w:pPr>
        <w:spacing w:before="141"/>
        <w:ind w:left="2844" w:right="0" w:firstLine="0"/>
        <w:jc w:val="left"/>
        <w:rPr>
          <w:sz w:val="20"/>
        </w:rPr>
      </w:pPr>
      <w:r>
        <w:rPr>
          <w:w w:val="100"/>
          <w:sz w:val="20"/>
        </w:rPr>
        <w:t>}</w:t>
      </w:r>
    </w:p>
    <w:p>
      <w:pPr>
        <w:spacing w:before="82"/>
        <w:ind w:left="53" w:right="0" w:firstLine="0"/>
        <w:jc w:val="left"/>
        <w:rPr>
          <w:sz w:val="20"/>
        </w:rPr>
      </w:pPr>
      <w:r>
        <w:rPr/>
        <w:br w:type="column"/>
      </w:r>
      <w:r>
        <w:rPr>
          <w:sz w:val="20"/>
        </w:rPr>
        <w:t>composite</w:t>
      </w:r>
      <w:r>
        <w:rPr>
          <w:spacing w:val="-7"/>
          <w:sz w:val="20"/>
        </w:rPr>
        <w:t> </w:t>
      </w:r>
      <w:r>
        <w:rPr>
          <w:sz w:val="20"/>
        </w:rPr>
        <w:t>index</w:t>
      </w:r>
      <w:r>
        <w:rPr>
          <w:spacing w:val="-2"/>
          <w:sz w:val="20"/>
        </w:rPr>
        <w:t> </w:t>
      </w:r>
      <w:r>
        <w:rPr>
          <w:sz w:val="20"/>
        </w:rPr>
        <w:t>slot</w:t>
      </w:r>
      <w:r>
        <w:rPr>
          <w:spacing w:val="-6"/>
          <w:sz w:val="20"/>
        </w:rPr>
        <w:t> </w:t>
      </w:r>
      <w:r>
        <w:rPr>
          <w:sz w:val="20"/>
        </w:rPr>
        <w:t>=</w:t>
      </w:r>
      <w:r>
        <w:rPr>
          <w:spacing w:val="-3"/>
          <w:sz w:val="20"/>
        </w:rPr>
        <w:t> </w:t>
      </w:r>
      <w:r>
        <w:rPr>
          <w:sz w:val="20"/>
        </w:rPr>
        <w:t>slot</w:t>
      </w:r>
      <w:r>
        <w:rPr>
          <w:spacing w:val="-4"/>
          <w:sz w:val="20"/>
        </w:rPr>
        <w:t> </w:t>
      </w:r>
      <w:r>
        <w:rPr>
          <w:sz w:val="20"/>
        </w:rPr>
        <w:t>-</w:t>
      </w:r>
      <w:r>
        <w:rPr>
          <w:spacing w:val="-7"/>
          <w:sz w:val="20"/>
        </w:rPr>
        <w:t> </w:t>
      </w:r>
      <w:r>
        <w:rPr>
          <w:spacing w:val="-5"/>
          <w:sz w:val="20"/>
        </w:rPr>
        <w:t>3;</w:t>
      </w:r>
    </w:p>
    <w:p>
      <w:pPr>
        <w:pStyle w:val="BodyText"/>
        <w:rPr>
          <w:sz w:val="22"/>
        </w:rPr>
      </w:pPr>
    </w:p>
    <w:p>
      <w:pPr>
        <w:pStyle w:val="BodyText"/>
        <w:rPr>
          <w:sz w:val="22"/>
        </w:rPr>
      </w:pPr>
    </w:p>
    <w:p>
      <w:pPr>
        <w:pStyle w:val="BodyText"/>
        <w:rPr>
          <w:sz w:val="22"/>
        </w:rPr>
      </w:pPr>
    </w:p>
    <w:p>
      <w:pPr>
        <w:pStyle w:val="BodyText"/>
        <w:spacing w:before="7"/>
        <w:rPr>
          <w:sz w:val="22"/>
        </w:rPr>
      </w:pPr>
    </w:p>
    <w:p>
      <w:pPr>
        <w:spacing w:before="0"/>
        <w:ind w:left="53" w:right="0" w:firstLine="0"/>
        <w:jc w:val="left"/>
        <w:rPr>
          <w:sz w:val="20"/>
        </w:rPr>
      </w:pPr>
      <w:r>
        <w:rPr>
          <w:sz w:val="20"/>
        </w:rPr>
        <w:t>composite</w:t>
      </w:r>
      <w:r>
        <w:rPr>
          <w:spacing w:val="-8"/>
          <w:sz w:val="20"/>
        </w:rPr>
        <w:t> </w:t>
      </w:r>
      <w:r>
        <w:rPr>
          <w:sz w:val="20"/>
        </w:rPr>
        <w:t>index</w:t>
      </w:r>
      <w:r>
        <w:rPr>
          <w:spacing w:val="-4"/>
          <w:sz w:val="20"/>
        </w:rPr>
        <w:t> </w:t>
      </w:r>
      <w:r>
        <w:rPr>
          <w:sz w:val="20"/>
        </w:rPr>
        <w:t>slot</w:t>
      </w:r>
      <w:r>
        <w:rPr>
          <w:spacing w:val="-7"/>
          <w:sz w:val="20"/>
        </w:rPr>
        <w:t> </w:t>
      </w:r>
      <w:r>
        <w:rPr>
          <w:sz w:val="20"/>
        </w:rPr>
        <w:t>=</w:t>
      </w:r>
      <w:r>
        <w:rPr>
          <w:spacing w:val="-3"/>
          <w:sz w:val="20"/>
        </w:rPr>
        <w:t> </w:t>
      </w:r>
      <w:r>
        <w:rPr>
          <w:spacing w:val="-5"/>
          <w:sz w:val="20"/>
        </w:rPr>
        <w:t>0;</w:t>
      </w:r>
    </w:p>
    <w:p>
      <w:pPr>
        <w:spacing w:after="0"/>
        <w:jc w:val="left"/>
        <w:rPr>
          <w:sz w:val="20"/>
        </w:rPr>
        <w:sectPr>
          <w:type w:val="continuous"/>
          <w:pgSz w:w="11910" w:h="16840"/>
          <w:pgMar w:header="850" w:footer="1030" w:top="1380" w:bottom="1220" w:left="560" w:right="0"/>
          <w:cols w:num="2" w:equalWidth="0">
            <w:col w:w="3155" w:space="40"/>
            <w:col w:w="8155"/>
          </w:cols>
        </w:sectPr>
      </w:pPr>
    </w:p>
    <w:p>
      <w:pPr>
        <w:pStyle w:val="BodyText"/>
        <w:rPr>
          <w:sz w:val="20"/>
        </w:rPr>
      </w:pPr>
    </w:p>
    <w:p>
      <w:pPr>
        <w:pStyle w:val="BodyText"/>
        <w:rPr>
          <w:sz w:val="20"/>
        </w:rPr>
      </w:pPr>
    </w:p>
    <w:p>
      <w:pPr>
        <w:pStyle w:val="BodyText"/>
        <w:spacing w:before="5"/>
        <w:rPr>
          <w:sz w:val="17"/>
        </w:rPr>
      </w:pPr>
    </w:p>
    <w:p>
      <w:pPr>
        <w:spacing w:before="101"/>
        <w:ind w:left="1240" w:right="0" w:firstLine="0"/>
        <w:jc w:val="left"/>
        <w:rPr>
          <w:b/>
          <w:sz w:val="28"/>
        </w:rPr>
      </w:pPr>
      <w:r>
        <w:rPr>
          <w:b/>
          <w:sz w:val="28"/>
        </w:rPr>
        <w:t>Slot</w:t>
      </w:r>
      <w:r>
        <w:rPr>
          <w:b/>
          <w:spacing w:val="-15"/>
          <w:sz w:val="28"/>
        </w:rPr>
        <w:t> </w:t>
      </w:r>
      <w:r>
        <w:rPr>
          <w:rFonts w:ascii="Cambria"/>
          <w:b/>
          <w:sz w:val="28"/>
        </w:rPr>
        <w:t>C</w:t>
      </w:r>
      <w:r>
        <w:rPr>
          <w:rFonts w:ascii="Cambria"/>
          <w:b/>
          <w:sz w:val="32"/>
        </w:rPr>
        <w:t>onversion</w:t>
      </w:r>
      <w:r>
        <w:rPr>
          <w:rFonts w:ascii="Cambria"/>
          <w:b/>
          <w:spacing w:val="-18"/>
          <w:sz w:val="32"/>
        </w:rPr>
        <w:t> </w:t>
      </w:r>
      <w:r>
        <w:rPr>
          <w:rFonts w:ascii="Cambria"/>
          <w:b/>
          <w:sz w:val="28"/>
        </w:rPr>
        <w:t>of</w:t>
      </w:r>
      <w:r>
        <w:rPr>
          <w:rFonts w:ascii="Cambria"/>
          <w:b/>
          <w:spacing w:val="-9"/>
          <w:sz w:val="28"/>
        </w:rPr>
        <w:t> </w:t>
      </w:r>
      <w:r>
        <w:rPr>
          <w:b/>
          <w:sz w:val="28"/>
        </w:rPr>
        <w:t>C200</w:t>
      </w:r>
      <w:r>
        <w:rPr>
          <w:b/>
          <w:spacing w:val="-10"/>
          <w:sz w:val="28"/>
        </w:rPr>
        <w:t> </w:t>
      </w:r>
      <w:r>
        <w:rPr>
          <w:b/>
          <w:spacing w:val="-2"/>
          <w:sz w:val="28"/>
        </w:rPr>
        <w:t>Shelf</w:t>
      </w:r>
    </w:p>
    <w:p>
      <w:pPr>
        <w:pStyle w:val="BodyText"/>
        <w:spacing w:before="4"/>
        <w:rPr>
          <w:b/>
          <w:sz w:val="39"/>
        </w:rPr>
      </w:pPr>
    </w:p>
    <w:p>
      <w:pPr>
        <w:spacing w:before="0"/>
        <w:ind w:left="2844" w:right="0" w:firstLine="0"/>
        <w:jc w:val="left"/>
        <w:rPr>
          <w:sz w:val="20"/>
        </w:rPr>
      </w:pPr>
      <w:r>
        <w:rPr>
          <w:sz w:val="20"/>
        </w:rPr>
        <w:t>if</w:t>
      </w:r>
      <w:r>
        <w:rPr>
          <w:spacing w:val="-5"/>
          <w:sz w:val="20"/>
        </w:rPr>
        <w:t> </w:t>
      </w:r>
      <w:r>
        <w:rPr>
          <w:sz w:val="20"/>
        </w:rPr>
        <w:t>(slot</w:t>
      </w:r>
      <w:r>
        <w:rPr>
          <w:spacing w:val="-2"/>
          <w:sz w:val="20"/>
        </w:rPr>
        <w:t> </w:t>
      </w:r>
      <w:r>
        <w:rPr>
          <w:sz w:val="20"/>
        </w:rPr>
        <w:t>&lt;=</w:t>
      </w:r>
      <w:r>
        <w:rPr>
          <w:spacing w:val="-2"/>
          <w:sz w:val="20"/>
        </w:rPr>
        <w:t> </w:t>
      </w:r>
      <w:r>
        <w:rPr>
          <w:spacing w:val="-5"/>
          <w:sz w:val="20"/>
        </w:rPr>
        <w:t>3)</w:t>
      </w:r>
    </w:p>
    <w:p>
      <w:pPr>
        <w:spacing w:before="83"/>
        <w:ind w:left="2844" w:right="0" w:firstLine="0"/>
        <w:jc w:val="left"/>
        <w:rPr>
          <w:sz w:val="20"/>
        </w:rPr>
      </w:pPr>
      <w:r>
        <w:rPr>
          <w:w w:val="100"/>
          <w:sz w:val="20"/>
        </w:rPr>
        <w:t>{</w:t>
      </w:r>
    </w:p>
    <w:p>
      <w:pPr>
        <w:spacing w:before="82"/>
        <w:ind w:left="3247" w:right="0" w:firstLine="0"/>
        <w:jc w:val="left"/>
        <w:rPr>
          <w:sz w:val="20"/>
        </w:rPr>
      </w:pPr>
      <w:r>
        <w:rPr>
          <w:sz w:val="20"/>
        </w:rPr>
        <w:t>composite</w:t>
      </w:r>
      <w:r>
        <w:rPr>
          <w:spacing w:val="-8"/>
          <w:sz w:val="20"/>
        </w:rPr>
        <w:t> </w:t>
      </w:r>
      <w:r>
        <w:rPr>
          <w:sz w:val="20"/>
        </w:rPr>
        <w:t>index</w:t>
      </w:r>
      <w:r>
        <w:rPr>
          <w:spacing w:val="-3"/>
          <w:sz w:val="20"/>
        </w:rPr>
        <w:t> </w:t>
      </w:r>
      <w:r>
        <w:rPr>
          <w:sz w:val="20"/>
        </w:rPr>
        <w:t>slot</w:t>
      </w:r>
      <w:r>
        <w:rPr>
          <w:spacing w:val="-8"/>
          <w:sz w:val="20"/>
        </w:rPr>
        <w:t> </w:t>
      </w:r>
      <w:r>
        <w:rPr>
          <w:sz w:val="20"/>
        </w:rPr>
        <w:t>=</w:t>
      </w:r>
      <w:r>
        <w:rPr>
          <w:spacing w:val="-3"/>
          <w:sz w:val="20"/>
        </w:rPr>
        <w:t> </w:t>
      </w:r>
      <w:r>
        <w:rPr>
          <w:spacing w:val="-4"/>
          <w:sz w:val="20"/>
        </w:rPr>
        <w:t>slot;</w:t>
      </w:r>
    </w:p>
    <w:p>
      <w:pPr>
        <w:spacing w:before="82"/>
        <w:ind w:left="2844" w:right="0" w:firstLine="0"/>
        <w:jc w:val="left"/>
        <w:rPr>
          <w:sz w:val="20"/>
        </w:rPr>
      </w:pPr>
      <w:r>
        <w:rPr>
          <w:w w:val="100"/>
          <w:sz w:val="20"/>
        </w:rPr>
        <w:t>}</w:t>
      </w:r>
    </w:p>
    <w:p>
      <w:pPr>
        <w:spacing w:before="82"/>
        <w:ind w:left="2844" w:right="0" w:firstLine="0"/>
        <w:jc w:val="left"/>
        <w:rPr>
          <w:sz w:val="20"/>
        </w:rPr>
      </w:pPr>
      <w:r>
        <w:rPr>
          <w:sz w:val="20"/>
        </w:rPr>
        <w:t>else</w:t>
      </w:r>
      <w:r>
        <w:rPr>
          <w:spacing w:val="-4"/>
          <w:sz w:val="20"/>
        </w:rPr>
        <w:t> </w:t>
      </w:r>
      <w:r>
        <w:rPr>
          <w:sz w:val="20"/>
        </w:rPr>
        <w:t>if</w:t>
      </w:r>
      <w:r>
        <w:rPr>
          <w:spacing w:val="-4"/>
          <w:sz w:val="20"/>
        </w:rPr>
        <w:t> </w:t>
      </w:r>
      <w:r>
        <w:rPr>
          <w:sz w:val="20"/>
        </w:rPr>
        <w:t>(slot</w:t>
      </w:r>
      <w:r>
        <w:rPr>
          <w:spacing w:val="-3"/>
          <w:sz w:val="20"/>
        </w:rPr>
        <w:t> </w:t>
      </w:r>
      <w:r>
        <w:rPr>
          <w:sz w:val="20"/>
        </w:rPr>
        <w:t>==</w:t>
      </w:r>
      <w:r>
        <w:rPr>
          <w:spacing w:val="-3"/>
          <w:sz w:val="20"/>
        </w:rPr>
        <w:t> </w:t>
      </w:r>
      <w:r>
        <w:rPr>
          <w:spacing w:val="-5"/>
          <w:sz w:val="20"/>
        </w:rPr>
        <w:t>6)</w:t>
      </w:r>
    </w:p>
    <w:p>
      <w:pPr>
        <w:spacing w:before="82"/>
        <w:ind w:left="2844" w:right="0" w:firstLine="0"/>
        <w:jc w:val="left"/>
        <w:rPr>
          <w:sz w:val="20"/>
        </w:rPr>
      </w:pPr>
      <w:r>
        <w:rPr>
          <w:w w:val="100"/>
          <w:sz w:val="20"/>
        </w:rPr>
        <w:t>{</w:t>
      </w:r>
    </w:p>
    <w:p>
      <w:pPr>
        <w:spacing w:before="82"/>
        <w:ind w:left="3247" w:right="0" w:firstLine="0"/>
        <w:jc w:val="left"/>
        <w:rPr>
          <w:sz w:val="20"/>
        </w:rPr>
      </w:pPr>
      <w:r>
        <w:rPr>
          <w:sz w:val="20"/>
        </w:rPr>
        <w:t>composite</w:t>
      </w:r>
      <w:r>
        <w:rPr>
          <w:spacing w:val="-8"/>
          <w:sz w:val="20"/>
        </w:rPr>
        <w:t> </w:t>
      </w:r>
      <w:r>
        <w:rPr>
          <w:sz w:val="20"/>
        </w:rPr>
        <w:t>index</w:t>
      </w:r>
      <w:r>
        <w:rPr>
          <w:spacing w:val="-3"/>
          <w:sz w:val="20"/>
        </w:rPr>
        <w:t> </w:t>
      </w:r>
      <w:r>
        <w:rPr>
          <w:sz w:val="20"/>
        </w:rPr>
        <w:t>slot</w:t>
      </w:r>
      <w:r>
        <w:rPr>
          <w:spacing w:val="-8"/>
          <w:sz w:val="20"/>
        </w:rPr>
        <w:t> </w:t>
      </w:r>
      <w:r>
        <w:rPr>
          <w:sz w:val="20"/>
        </w:rPr>
        <w:t>=</w:t>
      </w:r>
      <w:r>
        <w:rPr>
          <w:spacing w:val="-3"/>
          <w:sz w:val="20"/>
        </w:rPr>
        <w:t> </w:t>
      </w:r>
      <w:r>
        <w:rPr>
          <w:spacing w:val="-5"/>
          <w:sz w:val="20"/>
        </w:rPr>
        <w:t>5;</w:t>
      </w:r>
    </w:p>
    <w:p>
      <w:pPr>
        <w:spacing w:before="83"/>
        <w:ind w:left="2844" w:right="0" w:firstLine="0"/>
        <w:jc w:val="left"/>
        <w:rPr>
          <w:sz w:val="20"/>
        </w:rPr>
      </w:pPr>
      <w:r>
        <w:rPr>
          <w:w w:val="100"/>
          <w:sz w:val="20"/>
        </w:rPr>
        <w:t>}</w:t>
      </w:r>
    </w:p>
    <w:p>
      <w:pPr>
        <w:spacing w:before="82"/>
        <w:ind w:left="2844" w:right="0" w:firstLine="0"/>
        <w:jc w:val="left"/>
        <w:rPr>
          <w:sz w:val="20"/>
        </w:rPr>
      </w:pPr>
      <w:r>
        <w:rPr>
          <w:sz w:val="20"/>
        </w:rPr>
        <w:t>else</w:t>
      </w:r>
      <w:r>
        <w:rPr>
          <w:spacing w:val="-4"/>
          <w:sz w:val="20"/>
        </w:rPr>
        <w:t> </w:t>
      </w:r>
      <w:r>
        <w:rPr>
          <w:sz w:val="20"/>
        </w:rPr>
        <w:t>if</w:t>
      </w:r>
      <w:r>
        <w:rPr>
          <w:spacing w:val="-5"/>
          <w:sz w:val="20"/>
        </w:rPr>
        <w:t> </w:t>
      </w:r>
      <w:r>
        <w:rPr>
          <w:sz w:val="20"/>
        </w:rPr>
        <w:t>((slot</w:t>
      </w:r>
      <w:r>
        <w:rPr>
          <w:spacing w:val="-3"/>
          <w:sz w:val="20"/>
        </w:rPr>
        <w:t> </w:t>
      </w:r>
      <w:r>
        <w:rPr>
          <w:sz w:val="20"/>
        </w:rPr>
        <w:t>&gt;=</w:t>
      </w:r>
      <w:r>
        <w:rPr>
          <w:spacing w:val="-3"/>
          <w:sz w:val="20"/>
        </w:rPr>
        <w:t> </w:t>
      </w:r>
      <w:r>
        <w:rPr>
          <w:sz w:val="20"/>
        </w:rPr>
        <w:t>4)</w:t>
      </w:r>
      <w:r>
        <w:rPr>
          <w:spacing w:val="-5"/>
          <w:sz w:val="20"/>
        </w:rPr>
        <w:t> </w:t>
      </w:r>
      <w:r>
        <w:rPr>
          <w:sz w:val="20"/>
        </w:rPr>
        <w:t>&amp;&amp;</w:t>
      </w:r>
      <w:r>
        <w:rPr>
          <w:spacing w:val="-3"/>
          <w:sz w:val="20"/>
        </w:rPr>
        <w:t> </w:t>
      </w:r>
      <w:r>
        <w:rPr>
          <w:sz w:val="20"/>
        </w:rPr>
        <w:t>(slot</w:t>
      </w:r>
      <w:r>
        <w:rPr>
          <w:spacing w:val="-3"/>
          <w:sz w:val="20"/>
        </w:rPr>
        <w:t> </w:t>
      </w:r>
      <w:r>
        <w:rPr>
          <w:sz w:val="20"/>
        </w:rPr>
        <w:t>&lt;=</w:t>
      </w:r>
      <w:r>
        <w:rPr>
          <w:spacing w:val="-3"/>
          <w:sz w:val="20"/>
        </w:rPr>
        <w:t> </w:t>
      </w:r>
      <w:r>
        <w:rPr>
          <w:spacing w:val="-5"/>
          <w:sz w:val="20"/>
        </w:rPr>
        <w:t>5))</w:t>
      </w:r>
    </w:p>
    <w:p>
      <w:pPr>
        <w:spacing w:before="82"/>
        <w:ind w:left="2844" w:right="0" w:firstLine="0"/>
        <w:jc w:val="left"/>
        <w:rPr>
          <w:sz w:val="20"/>
        </w:rPr>
      </w:pPr>
      <w:r>
        <w:rPr>
          <w:w w:val="100"/>
          <w:sz w:val="20"/>
        </w:rPr>
        <w:t>{</w:t>
      </w:r>
    </w:p>
    <w:p>
      <w:pPr>
        <w:spacing w:before="82"/>
        <w:ind w:left="3243" w:right="0" w:firstLine="0"/>
        <w:jc w:val="left"/>
        <w:rPr>
          <w:sz w:val="20"/>
        </w:rPr>
      </w:pPr>
      <w:r>
        <w:rPr>
          <w:sz w:val="20"/>
        </w:rPr>
        <w:t>if</w:t>
      </w:r>
      <w:r>
        <w:rPr>
          <w:spacing w:val="-7"/>
          <w:sz w:val="20"/>
        </w:rPr>
        <w:t> </w:t>
      </w:r>
      <w:r>
        <w:rPr>
          <w:sz w:val="20"/>
        </w:rPr>
        <w:t>(The</w:t>
      </w:r>
      <w:r>
        <w:rPr>
          <w:spacing w:val="-9"/>
          <w:sz w:val="20"/>
        </w:rPr>
        <w:t> </w:t>
      </w:r>
      <w:r>
        <w:rPr>
          <w:sz w:val="20"/>
        </w:rPr>
        <w:t>main</w:t>
      </w:r>
      <w:r>
        <w:rPr>
          <w:spacing w:val="-2"/>
          <w:sz w:val="20"/>
        </w:rPr>
        <w:t> </w:t>
      </w:r>
      <w:r>
        <w:rPr>
          <w:sz w:val="20"/>
        </w:rPr>
        <w:t>control card</w:t>
      </w:r>
      <w:r>
        <w:rPr>
          <w:spacing w:val="-6"/>
          <w:sz w:val="20"/>
        </w:rPr>
        <w:t> </w:t>
      </w:r>
      <w:r>
        <w:rPr>
          <w:sz w:val="20"/>
        </w:rPr>
        <w:t>is</w:t>
      </w:r>
      <w:r>
        <w:rPr>
          <w:spacing w:val="-3"/>
          <w:sz w:val="20"/>
        </w:rPr>
        <w:t> </w:t>
      </w:r>
      <w:r>
        <w:rPr>
          <w:sz w:val="20"/>
        </w:rPr>
        <w:t>inserted</w:t>
      </w:r>
      <w:r>
        <w:rPr>
          <w:spacing w:val="-6"/>
          <w:sz w:val="20"/>
        </w:rPr>
        <w:t> </w:t>
      </w:r>
      <w:r>
        <w:rPr>
          <w:sz w:val="20"/>
        </w:rPr>
        <w:t>in</w:t>
      </w:r>
      <w:r>
        <w:rPr>
          <w:spacing w:val="-2"/>
          <w:sz w:val="20"/>
        </w:rPr>
        <w:t> </w:t>
      </w:r>
      <w:r>
        <w:rPr>
          <w:sz w:val="20"/>
        </w:rPr>
        <w:t>the </w:t>
      </w:r>
      <w:r>
        <w:rPr>
          <w:spacing w:val="-4"/>
          <w:sz w:val="20"/>
        </w:rPr>
        <w:t>slot)</w:t>
      </w:r>
    </w:p>
    <w:p>
      <w:pPr>
        <w:spacing w:before="82"/>
        <w:ind w:left="3247" w:right="0" w:firstLine="0"/>
        <w:jc w:val="left"/>
        <w:rPr>
          <w:sz w:val="20"/>
        </w:rPr>
      </w:pPr>
      <w:r>
        <w:rPr>
          <w:w w:val="100"/>
          <w:sz w:val="20"/>
        </w:rPr>
        <w:t>{</w:t>
      </w:r>
    </w:p>
    <w:p>
      <w:pPr>
        <w:spacing w:after="0"/>
        <w:jc w:val="left"/>
        <w:rPr>
          <w:sz w:val="20"/>
        </w:rPr>
        <w:sectPr>
          <w:type w:val="continuous"/>
          <w:pgSz w:w="11910" w:h="16840"/>
          <w:pgMar w:header="850" w:footer="1030" w:top="1380" w:bottom="1220" w:left="560" w:right="0"/>
        </w:sectPr>
      </w:pPr>
    </w:p>
    <w:p>
      <w:pPr>
        <w:pStyle w:val="BodyText"/>
        <w:rPr>
          <w:sz w:val="22"/>
        </w:rPr>
      </w:pPr>
    </w:p>
    <w:p>
      <w:pPr>
        <w:spacing w:before="141"/>
        <w:ind w:left="3247" w:right="0" w:firstLine="0"/>
        <w:jc w:val="left"/>
        <w:rPr>
          <w:sz w:val="20"/>
        </w:rPr>
      </w:pPr>
      <w:r>
        <w:rPr>
          <w:w w:val="100"/>
          <w:sz w:val="20"/>
        </w:rPr>
        <w:t>}</w:t>
      </w:r>
    </w:p>
    <w:p>
      <w:pPr>
        <w:spacing w:before="82"/>
        <w:ind w:left="3247" w:right="0" w:firstLine="0"/>
        <w:jc w:val="left"/>
        <w:rPr>
          <w:sz w:val="20"/>
        </w:rPr>
      </w:pPr>
      <w:r>
        <w:rPr>
          <w:spacing w:val="-4"/>
          <w:sz w:val="20"/>
        </w:rPr>
        <w:t>else</w:t>
      </w:r>
    </w:p>
    <w:p>
      <w:pPr>
        <w:spacing w:before="82"/>
        <w:ind w:left="3247" w:right="0" w:firstLine="0"/>
        <w:jc w:val="left"/>
        <w:rPr>
          <w:sz w:val="20"/>
        </w:rPr>
      </w:pPr>
      <w:r>
        <w:rPr>
          <w:w w:val="100"/>
          <w:sz w:val="20"/>
        </w:rPr>
        <w:t>{</w:t>
      </w:r>
    </w:p>
    <w:p>
      <w:pPr>
        <w:pStyle w:val="BodyText"/>
        <w:rPr>
          <w:sz w:val="22"/>
        </w:rPr>
      </w:pPr>
    </w:p>
    <w:p>
      <w:pPr>
        <w:spacing w:before="141"/>
        <w:ind w:left="3247" w:right="0" w:firstLine="0"/>
        <w:jc w:val="left"/>
        <w:rPr>
          <w:sz w:val="20"/>
        </w:rPr>
      </w:pPr>
      <w:r>
        <w:rPr>
          <w:w w:val="100"/>
          <w:sz w:val="20"/>
        </w:rPr>
        <w:t>}</w:t>
      </w:r>
    </w:p>
    <w:p>
      <w:pPr>
        <w:spacing w:before="83"/>
        <w:ind w:left="2844" w:right="0" w:firstLine="0"/>
        <w:jc w:val="left"/>
        <w:rPr>
          <w:sz w:val="20"/>
        </w:rPr>
      </w:pPr>
      <w:r>
        <w:rPr>
          <w:w w:val="100"/>
          <w:sz w:val="20"/>
        </w:rPr>
        <w:t>}</w:t>
      </w:r>
    </w:p>
    <w:p>
      <w:pPr>
        <w:spacing w:before="82"/>
        <w:ind w:left="48" w:right="0" w:firstLine="0"/>
        <w:jc w:val="left"/>
        <w:rPr>
          <w:sz w:val="20"/>
        </w:rPr>
      </w:pPr>
      <w:r>
        <w:rPr/>
        <w:br w:type="column"/>
      </w:r>
      <w:r>
        <w:rPr>
          <w:sz w:val="20"/>
        </w:rPr>
        <w:t>composite</w:t>
      </w:r>
      <w:r>
        <w:rPr>
          <w:spacing w:val="-8"/>
          <w:sz w:val="20"/>
        </w:rPr>
        <w:t> </w:t>
      </w:r>
      <w:r>
        <w:rPr>
          <w:sz w:val="20"/>
        </w:rPr>
        <w:t>index</w:t>
      </w:r>
      <w:r>
        <w:rPr>
          <w:spacing w:val="-3"/>
          <w:sz w:val="20"/>
        </w:rPr>
        <w:t> </w:t>
      </w:r>
      <w:r>
        <w:rPr>
          <w:sz w:val="20"/>
        </w:rPr>
        <w:t>slot</w:t>
      </w:r>
      <w:r>
        <w:rPr>
          <w:spacing w:val="-3"/>
          <w:sz w:val="20"/>
        </w:rPr>
        <w:t> </w:t>
      </w:r>
      <w:r>
        <w:rPr>
          <w:sz w:val="20"/>
        </w:rPr>
        <w:t>=</w:t>
      </w:r>
      <w:r>
        <w:rPr>
          <w:spacing w:val="-7"/>
          <w:sz w:val="20"/>
        </w:rPr>
        <w:t> </w:t>
      </w:r>
      <w:r>
        <w:rPr>
          <w:spacing w:val="-5"/>
          <w:sz w:val="20"/>
        </w:rPr>
        <w:t>0;</w:t>
      </w:r>
    </w:p>
    <w:p>
      <w:pPr>
        <w:pStyle w:val="BodyText"/>
        <w:rPr>
          <w:sz w:val="22"/>
        </w:rPr>
      </w:pPr>
    </w:p>
    <w:p>
      <w:pPr>
        <w:pStyle w:val="BodyText"/>
        <w:rPr>
          <w:sz w:val="22"/>
        </w:rPr>
      </w:pPr>
    </w:p>
    <w:p>
      <w:pPr>
        <w:pStyle w:val="BodyText"/>
        <w:rPr>
          <w:sz w:val="22"/>
        </w:rPr>
      </w:pPr>
    </w:p>
    <w:p>
      <w:pPr>
        <w:pStyle w:val="BodyText"/>
        <w:spacing w:before="6"/>
        <w:rPr>
          <w:sz w:val="22"/>
        </w:rPr>
      </w:pPr>
    </w:p>
    <w:p>
      <w:pPr>
        <w:spacing w:before="0"/>
        <w:ind w:left="48" w:right="0" w:firstLine="0"/>
        <w:jc w:val="left"/>
        <w:rPr>
          <w:sz w:val="20"/>
        </w:rPr>
      </w:pPr>
      <w:r>
        <w:rPr>
          <w:sz w:val="20"/>
        </w:rPr>
        <w:t>composite</w:t>
      </w:r>
      <w:r>
        <w:rPr>
          <w:spacing w:val="-8"/>
          <w:sz w:val="20"/>
        </w:rPr>
        <w:t> </w:t>
      </w:r>
      <w:r>
        <w:rPr>
          <w:sz w:val="20"/>
        </w:rPr>
        <w:t>index</w:t>
      </w:r>
      <w:r>
        <w:rPr>
          <w:spacing w:val="-3"/>
          <w:sz w:val="20"/>
        </w:rPr>
        <w:t> </w:t>
      </w:r>
      <w:r>
        <w:rPr>
          <w:sz w:val="20"/>
        </w:rPr>
        <w:t>slot</w:t>
      </w:r>
      <w:r>
        <w:rPr>
          <w:spacing w:val="-3"/>
          <w:sz w:val="20"/>
        </w:rPr>
        <w:t> </w:t>
      </w:r>
      <w:r>
        <w:rPr>
          <w:sz w:val="20"/>
        </w:rPr>
        <w:t>=</w:t>
      </w:r>
      <w:r>
        <w:rPr>
          <w:spacing w:val="-7"/>
          <w:sz w:val="20"/>
        </w:rPr>
        <w:t> </w:t>
      </w:r>
      <w:r>
        <w:rPr>
          <w:spacing w:val="-5"/>
          <w:sz w:val="20"/>
        </w:rPr>
        <w:t>4;</w:t>
      </w:r>
    </w:p>
    <w:p>
      <w:pPr>
        <w:spacing w:after="0"/>
        <w:jc w:val="left"/>
        <w:rPr>
          <w:sz w:val="20"/>
        </w:rPr>
        <w:sectPr>
          <w:type w:val="continuous"/>
          <w:pgSz w:w="11910" w:h="16840"/>
          <w:pgMar w:header="850" w:footer="1030" w:top="1380" w:bottom="1220" w:left="560" w:right="0"/>
          <w:cols w:num="2" w:equalWidth="0">
            <w:col w:w="3558" w:space="40"/>
            <w:col w:w="7752"/>
          </w:cols>
        </w:sectPr>
      </w:pPr>
    </w:p>
    <w:p>
      <w:pPr>
        <w:pStyle w:val="BodyText"/>
        <w:rPr>
          <w:sz w:val="20"/>
        </w:rPr>
      </w:pPr>
    </w:p>
    <w:p>
      <w:pPr>
        <w:spacing w:before="219"/>
        <w:ind w:left="1240" w:right="0" w:firstLine="0"/>
        <w:jc w:val="left"/>
        <w:rPr>
          <w:b/>
          <w:sz w:val="28"/>
        </w:rPr>
      </w:pPr>
      <w:r>
        <w:rPr>
          <w:b/>
          <w:sz w:val="28"/>
        </w:rPr>
        <w:t>Slot</w:t>
      </w:r>
      <w:r>
        <w:rPr>
          <w:b/>
          <w:spacing w:val="-15"/>
          <w:sz w:val="28"/>
        </w:rPr>
        <w:t> </w:t>
      </w:r>
      <w:r>
        <w:rPr>
          <w:rFonts w:ascii="Cambria"/>
          <w:b/>
          <w:sz w:val="28"/>
        </w:rPr>
        <w:t>C</w:t>
      </w:r>
      <w:r>
        <w:rPr>
          <w:rFonts w:ascii="Cambria"/>
          <w:b/>
          <w:sz w:val="32"/>
        </w:rPr>
        <w:t>onversion</w:t>
      </w:r>
      <w:r>
        <w:rPr>
          <w:rFonts w:ascii="Cambria"/>
          <w:b/>
          <w:spacing w:val="-18"/>
          <w:sz w:val="32"/>
        </w:rPr>
        <w:t> </w:t>
      </w:r>
      <w:r>
        <w:rPr>
          <w:rFonts w:ascii="Cambria"/>
          <w:b/>
          <w:sz w:val="28"/>
        </w:rPr>
        <w:t>of</w:t>
      </w:r>
      <w:r>
        <w:rPr>
          <w:rFonts w:ascii="Cambria"/>
          <w:b/>
          <w:spacing w:val="-9"/>
          <w:sz w:val="28"/>
        </w:rPr>
        <w:t> </w:t>
      </w:r>
      <w:r>
        <w:rPr>
          <w:b/>
          <w:sz w:val="28"/>
        </w:rPr>
        <w:t>C300</w:t>
      </w:r>
      <w:r>
        <w:rPr>
          <w:b/>
          <w:spacing w:val="-10"/>
          <w:sz w:val="28"/>
        </w:rPr>
        <w:t> </w:t>
      </w:r>
      <w:r>
        <w:rPr>
          <w:b/>
          <w:spacing w:val="-2"/>
          <w:sz w:val="28"/>
        </w:rPr>
        <w:t>Shelf</w:t>
      </w:r>
    </w:p>
    <w:p>
      <w:pPr>
        <w:pStyle w:val="BodyText"/>
        <w:spacing w:before="11"/>
        <w:rPr>
          <w:b/>
          <w:sz w:val="38"/>
        </w:rPr>
      </w:pPr>
    </w:p>
    <w:p>
      <w:pPr>
        <w:spacing w:before="0"/>
        <w:ind w:left="2844" w:right="0" w:firstLine="0"/>
        <w:jc w:val="left"/>
        <w:rPr>
          <w:sz w:val="20"/>
        </w:rPr>
      </w:pPr>
      <w:r>
        <w:rPr>
          <w:sz w:val="20"/>
        </w:rPr>
        <w:t>if</w:t>
      </w:r>
      <w:r>
        <w:rPr>
          <w:spacing w:val="-6"/>
          <w:sz w:val="20"/>
        </w:rPr>
        <w:t> </w:t>
      </w:r>
      <w:r>
        <w:rPr>
          <w:sz w:val="20"/>
        </w:rPr>
        <w:t>((slot</w:t>
      </w:r>
      <w:r>
        <w:rPr>
          <w:spacing w:val="-4"/>
          <w:sz w:val="20"/>
        </w:rPr>
        <w:t> </w:t>
      </w:r>
      <w:r>
        <w:rPr>
          <w:sz w:val="20"/>
        </w:rPr>
        <w:t>&gt;=</w:t>
      </w:r>
      <w:r>
        <w:rPr>
          <w:spacing w:val="1"/>
          <w:sz w:val="20"/>
        </w:rPr>
        <w:t> </w:t>
      </w:r>
      <w:r>
        <w:rPr>
          <w:sz w:val="20"/>
        </w:rPr>
        <w:t>2)</w:t>
      </w:r>
      <w:r>
        <w:rPr>
          <w:spacing w:val="-6"/>
          <w:sz w:val="20"/>
        </w:rPr>
        <w:t> </w:t>
      </w:r>
      <w:r>
        <w:rPr>
          <w:sz w:val="20"/>
        </w:rPr>
        <w:t>&amp;&amp;</w:t>
      </w:r>
      <w:r>
        <w:rPr>
          <w:spacing w:val="-3"/>
          <w:sz w:val="20"/>
        </w:rPr>
        <w:t> </w:t>
      </w:r>
      <w:r>
        <w:rPr>
          <w:sz w:val="20"/>
        </w:rPr>
        <w:t>(slot</w:t>
      </w:r>
      <w:r>
        <w:rPr>
          <w:spacing w:val="-4"/>
          <w:sz w:val="20"/>
        </w:rPr>
        <w:t> </w:t>
      </w:r>
      <w:r>
        <w:rPr>
          <w:sz w:val="20"/>
        </w:rPr>
        <w:t>&lt;=</w:t>
      </w:r>
      <w:r>
        <w:rPr>
          <w:spacing w:val="-3"/>
          <w:sz w:val="20"/>
        </w:rPr>
        <w:t> </w:t>
      </w:r>
      <w:r>
        <w:rPr>
          <w:spacing w:val="-5"/>
          <w:sz w:val="20"/>
        </w:rPr>
        <w:t>9))</w:t>
      </w:r>
    </w:p>
    <w:p>
      <w:pPr>
        <w:spacing w:before="83"/>
        <w:ind w:left="2844" w:right="0" w:firstLine="0"/>
        <w:jc w:val="left"/>
        <w:rPr>
          <w:sz w:val="20"/>
        </w:rPr>
      </w:pPr>
      <w:r>
        <w:rPr>
          <w:w w:val="100"/>
          <w:sz w:val="20"/>
        </w:rPr>
        <w:t>{</w:t>
      </w:r>
    </w:p>
    <w:p>
      <w:pPr>
        <w:spacing w:before="82"/>
        <w:ind w:left="3247" w:right="0" w:firstLine="0"/>
        <w:jc w:val="left"/>
        <w:rPr>
          <w:sz w:val="20"/>
        </w:rPr>
      </w:pPr>
      <w:r>
        <w:rPr>
          <w:sz w:val="20"/>
        </w:rPr>
        <w:t>composite</w:t>
      </w:r>
      <w:r>
        <w:rPr>
          <w:spacing w:val="-7"/>
          <w:sz w:val="20"/>
        </w:rPr>
        <w:t> </w:t>
      </w:r>
      <w:r>
        <w:rPr>
          <w:sz w:val="20"/>
        </w:rPr>
        <w:t>index</w:t>
      </w:r>
      <w:r>
        <w:rPr>
          <w:spacing w:val="-2"/>
          <w:sz w:val="20"/>
        </w:rPr>
        <w:t> </w:t>
      </w:r>
      <w:r>
        <w:rPr>
          <w:sz w:val="20"/>
        </w:rPr>
        <w:t>slot</w:t>
      </w:r>
      <w:r>
        <w:rPr>
          <w:spacing w:val="-6"/>
          <w:sz w:val="20"/>
        </w:rPr>
        <w:t> </w:t>
      </w:r>
      <w:r>
        <w:rPr>
          <w:sz w:val="20"/>
        </w:rPr>
        <w:t>=</w:t>
      </w:r>
      <w:r>
        <w:rPr>
          <w:spacing w:val="-3"/>
          <w:sz w:val="20"/>
        </w:rPr>
        <w:t> </w:t>
      </w:r>
      <w:r>
        <w:rPr>
          <w:sz w:val="20"/>
        </w:rPr>
        <w:t>slot</w:t>
      </w:r>
      <w:r>
        <w:rPr>
          <w:spacing w:val="-4"/>
          <w:sz w:val="20"/>
        </w:rPr>
        <w:t> </w:t>
      </w:r>
      <w:r>
        <w:rPr>
          <w:sz w:val="20"/>
        </w:rPr>
        <w:t>-</w:t>
      </w:r>
      <w:r>
        <w:rPr>
          <w:spacing w:val="-7"/>
          <w:sz w:val="20"/>
        </w:rPr>
        <w:t> </w:t>
      </w:r>
      <w:r>
        <w:rPr>
          <w:spacing w:val="-5"/>
          <w:sz w:val="20"/>
        </w:rPr>
        <w:t>2;</w:t>
      </w:r>
    </w:p>
    <w:p>
      <w:pPr>
        <w:spacing w:before="82"/>
        <w:ind w:left="2844" w:right="0" w:firstLine="0"/>
        <w:jc w:val="left"/>
        <w:rPr>
          <w:sz w:val="20"/>
        </w:rPr>
      </w:pPr>
      <w:r>
        <w:rPr>
          <w:w w:val="100"/>
          <w:sz w:val="20"/>
        </w:rPr>
        <w:t>}</w:t>
      </w:r>
    </w:p>
    <w:p>
      <w:pPr>
        <w:spacing w:before="82"/>
        <w:ind w:left="2844" w:right="0" w:firstLine="0"/>
        <w:jc w:val="left"/>
        <w:rPr>
          <w:sz w:val="20"/>
        </w:rPr>
      </w:pPr>
      <w:r>
        <w:rPr>
          <w:sz w:val="20"/>
        </w:rPr>
        <w:t>else</w:t>
      </w:r>
      <w:r>
        <w:rPr>
          <w:spacing w:val="-4"/>
          <w:sz w:val="20"/>
        </w:rPr>
        <w:t> </w:t>
      </w:r>
      <w:r>
        <w:rPr>
          <w:sz w:val="20"/>
        </w:rPr>
        <w:t>if</w:t>
      </w:r>
      <w:r>
        <w:rPr>
          <w:spacing w:val="-5"/>
          <w:sz w:val="20"/>
        </w:rPr>
        <w:t> </w:t>
      </w:r>
      <w:r>
        <w:rPr>
          <w:sz w:val="20"/>
        </w:rPr>
        <w:t>((slot</w:t>
      </w:r>
      <w:r>
        <w:rPr>
          <w:spacing w:val="-3"/>
          <w:sz w:val="20"/>
        </w:rPr>
        <w:t> </w:t>
      </w:r>
      <w:r>
        <w:rPr>
          <w:sz w:val="20"/>
        </w:rPr>
        <w:t>&gt;=</w:t>
      </w:r>
      <w:r>
        <w:rPr>
          <w:spacing w:val="-3"/>
          <w:sz w:val="20"/>
        </w:rPr>
        <w:t> </w:t>
      </w:r>
      <w:r>
        <w:rPr>
          <w:sz w:val="20"/>
        </w:rPr>
        <w:t>12)</w:t>
      </w:r>
      <w:r>
        <w:rPr>
          <w:spacing w:val="-5"/>
          <w:sz w:val="20"/>
        </w:rPr>
        <w:t> </w:t>
      </w:r>
      <w:r>
        <w:rPr>
          <w:sz w:val="20"/>
        </w:rPr>
        <w:t>&amp;&amp;</w:t>
      </w:r>
      <w:r>
        <w:rPr>
          <w:spacing w:val="-3"/>
          <w:sz w:val="20"/>
        </w:rPr>
        <w:t> </w:t>
      </w:r>
      <w:r>
        <w:rPr>
          <w:sz w:val="20"/>
        </w:rPr>
        <w:t>(slot</w:t>
      </w:r>
      <w:r>
        <w:rPr>
          <w:spacing w:val="-3"/>
          <w:sz w:val="20"/>
        </w:rPr>
        <w:t> </w:t>
      </w:r>
      <w:r>
        <w:rPr>
          <w:sz w:val="20"/>
        </w:rPr>
        <w:t>&lt;=</w:t>
      </w:r>
      <w:r>
        <w:rPr>
          <w:spacing w:val="-3"/>
          <w:sz w:val="20"/>
        </w:rPr>
        <w:t> </w:t>
      </w:r>
      <w:r>
        <w:rPr>
          <w:spacing w:val="-4"/>
          <w:sz w:val="20"/>
        </w:rPr>
        <w:t>22))</w:t>
      </w:r>
    </w:p>
    <w:p>
      <w:pPr>
        <w:spacing w:before="82"/>
        <w:ind w:left="2844" w:right="0" w:firstLine="0"/>
        <w:jc w:val="left"/>
        <w:rPr>
          <w:sz w:val="20"/>
        </w:rPr>
      </w:pPr>
      <w:r>
        <w:rPr>
          <w:w w:val="100"/>
          <w:sz w:val="20"/>
        </w:rPr>
        <w:t>{</w:t>
      </w:r>
    </w:p>
    <w:p>
      <w:pPr>
        <w:spacing w:before="82"/>
        <w:ind w:left="3247" w:right="0" w:firstLine="0"/>
        <w:jc w:val="left"/>
        <w:rPr>
          <w:sz w:val="20"/>
        </w:rPr>
      </w:pPr>
      <w:r>
        <w:rPr>
          <w:sz w:val="20"/>
        </w:rPr>
        <w:t>composite</w:t>
      </w:r>
      <w:r>
        <w:rPr>
          <w:spacing w:val="-7"/>
          <w:sz w:val="20"/>
        </w:rPr>
        <w:t> </w:t>
      </w:r>
      <w:r>
        <w:rPr>
          <w:sz w:val="20"/>
        </w:rPr>
        <w:t>index</w:t>
      </w:r>
      <w:r>
        <w:rPr>
          <w:spacing w:val="-2"/>
          <w:sz w:val="20"/>
        </w:rPr>
        <w:t> </w:t>
      </w:r>
      <w:r>
        <w:rPr>
          <w:sz w:val="20"/>
        </w:rPr>
        <w:t>slot</w:t>
      </w:r>
      <w:r>
        <w:rPr>
          <w:spacing w:val="-6"/>
          <w:sz w:val="20"/>
        </w:rPr>
        <w:t> </w:t>
      </w:r>
      <w:r>
        <w:rPr>
          <w:sz w:val="20"/>
        </w:rPr>
        <w:t>=</w:t>
      </w:r>
      <w:r>
        <w:rPr>
          <w:spacing w:val="-3"/>
          <w:sz w:val="20"/>
        </w:rPr>
        <w:t> </w:t>
      </w:r>
      <w:r>
        <w:rPr>
          <w:sz w:val="20"/>
        </w:rPr>
        <w:t>slot</w:t>
      </w:r>
      <w:r>
        <w:rPr>
          <w:spacing w:val="-4"/>
          <w:sz w:val="20"/>
        </w:rPr>
        <w:t> </w:t>
      </w:r>
      <w:r>
        <w:rPr>
          <w:sz w:val="20"/>
        </w:rPr>
        <w:t>-</w:t>
      </w:r>
      <w:r>
        <w:rPr>
          <w:spacing w:val="-7"/>
          <w:sz w:val="20"/>
        </w:rPr>
        <w:t> </w:t>
      </w:r>
      <w:r>
        <w:rPr>
          <w:spacing w:val="-5"/>
          <w:sz w:val="20"/>
        </w:rPr>
        <w:t>4;</w:t>
      </w:r>
    </w:p>
    <w:p>
      <w:pPr>
        <w:spacing w:before="82"/>
        <w:ind w:left="2844" w:right="0" w:firstLine="0"/>
        <w:jc w:val="left"/>
        <w:rPr>
          <w:sz w:val="20"/>
        </w:rPr>
      </w:pPr>
      <w:r>
        <w:rPr>
          <w:w w:val="100"/>
          <w:sz w:val="20"/>
        </w:rPr>
        <w:t>}</w:t>
      </w:r>
    </w:p>
    <w:p>
      <w:pPr>
        <w:spacing w:after="0"/>
        <w:jc w:val="left"/>
        <w:rPr>
          <w:sz w:val="20"/>
        </w:rPr>
        <w:sectPr>
          <w:type w:val="continuous"/>
          <w:pgSz w:w="11910" w:h="16840"/>
          <w:pgMar w:header="850" w:footer="1030" w:top="1380" w:bottom="1220" w:left="560" w:right="0"/>
        </w:sectPr>
      </w:pPr>
    </w:p>
    <w:p>
      <w:pPr>
        <w:spacing w:before="96"/>
        <w:ind w:left="2844" w:right="0" w:firstLine="0"/>
        <w:jc w:val="left"/>
        <w:rPr>
          <w:sz w:val="20"/>
        </w:rPr>
      </w:pPr>
      <w:r>
        <w:rPr>
          <w:spacing w:val="-4"/>
          <w:sz w:val="20"/>
        </w:rPr>
        <w:t>else</w:t>
      </w:r>
    </w:p>
    <w:p>
      <w:pPr>
        <w:spacing w:before="82"/>
        <w:ind w:left="2844" w:right="0" w:firstLine="0"/>
        <w:jc w:val="left"/>
        <w:rPr>
          <w:sz w:val="20"/>
        </w:rPr>
      </w:pPr>
      <w:r>
        <w:rPr>
          <w:w w:val="100"/>
          <w:sz w:val="20"/>
        </w:rPr>
        <w:t>{</w:t>
      </w:r>
    </w:p>
    <w:p>
      <w:pPr>
        <w:pStyle w:val="BodyText"/>
        <w:rPr>
          <w:sz w:val="22"/>
        </w:rPr>
      </w:pPr>
    </w:p>
    <w:p>
      <w:pPr>
        <w:spacing w:before="141"/>
        <w:ind w:left="2844" w:right="0" w:firstLine="0"/>
        <w:jc w:val="left"/>
        <w:rPr>
          <w:sz w:val="20"/>
        </w:rPr>
      </w:pPr>
      <w:r>
        <w:rPr>
          <w:w w:val="100"/>
          <w:sz w:val="20"/>
        </w:rPr>
        <w:t>}</w:t>
      </w:r>
    </w:p>
    <w:p>
      <w:pPr>
        <w:spacing w:line="240" w:lineRule="auto" w:before="0"/>
        <w:rPr>
          <w:sz w:val="22"/>
        </w:rPr>
      </w:pPr>
      <w:r>
        <w:rPr/>
        <w:br w:type="column"/>
      </w:r>
      <w:r>
        <w:rPr>
          <w:sz w:val="22"/>
        </w:rPr>
      </w:r>
    </w:p>
    <w:p>
      <w:pPr>
        <w:pStyle w:val="BodyText"/>
        <w:rPr>
          <w:sz w:val="22"/>
        </w:rPr>
      </w:pPr>
    </w:p>
    <w:p>
      <w:pPr>
        <w:pStyle w:val="BodyText"/>
        <w:spacing w:before="7"/>
        <w:rPr>
          <w:sz w:val="18"/>
        </w:rPr>
      </w:pPr>
    </w:p>
    <w:p>
      <w:pPr>
        <w:spacing w:before="0"/>
        <w:ind w:left="149" w:right="0" w:firstLine="0"/>
        <w:jc w:val="left"/>
        <w:rPr>
          <w:sz w:val="20"/>
        </w:rPr>
      </w:pPr>
      <w:r>
        <w:rPr>
          <w:sz w:val="20"/>
        </w:rPr>
        <w:t>composite</w:t>
      </w:r>
      <w:r>
        <w:rPr>
          <w:spacing w:val="-7"/>
          <w:sz w:val="20"/>
        </w:rPr>
        <w:t> </w:t>
      </w:r>
      <w:r>
        <w:rPr>
          <w:sz w:val="20"/>
        </w:rPr>
        <w:t>index</w:t>
      </w:r>
      <w:r>
        <w:rPr>
          <w:spacing w:val="-1"/>
          <w:sz w:val="20"/>
        </w:rPr>
        <w:t> </w:t>
      </w:r>
      <w:r>
        <w:rPr>
          <w:sz w:val="20"/>
        </w:rPr>
        <w:t>slot</w:t>
      </w:r>
      <w:r>
        <w:rPr>
          <w:spacing w:val="-2"/>
          <w:sz w:val="20"/>
        </w:rPr>
        <w:t> </w:t>
      </w:r>
      <w:r>
        <w:rPr>
          <w:sz w:val="20"/>
        </w:rPr>
        <w:t>=</w:t>
      </w:r>
      <w:r>
        <w:rPr>
          <w:spacing w:val="-6"/>
          <w:sz w:val="20"/>
        </w:rPr>
        <w:t> </w:t>
      </w:r>
      <w:r>
        <w:rPr>
          <w:spacing w:val="-5"/>
          <w:sz w:val="20"/>
        </w:rPr>
        <w:t>0;</w:t>
      </w:r>
    </w:p>
    <w:p>
      <w:pPr>
        <w:spacing w:after="0"/>
        <w:jc w:val="left"/>
        <w:rPr>
          <w:sz w:val="20"/>
        </w:rPr>
        <w:sectPr>
          <w:pgSz w:w="11910" w:h="16840"/>
          <w:pgMar w:header="850" w:footer="1030" w:top="1380" w:bottom="1220" w:left="560" w:right="0"/>
          <w:cols w:num="2" w:equalWidth="0">
            <w:col w:w="3155" w:space="40"/>
            <w:col w:w="8155"/>
          </w:cols>
        </w:sectPr>
      </w:pPr>
    </w:p>
    <w:p>
      <w:pPr>
        <w:pStyle w:val="BodyText"/>
        <w:rPr>
          <w:sz w:val="20"/>
        </w:rPr>
      </w:pPr>
    </w:p>
    <w:p>
      <w:pPr>
        <w:pStyle w:val="BodyText"/>
        <w:rPr>
          <w:sz w:val="20"/>
        </w:rPr>
      </w:pPr>
    </w:p>
    <w:p>
      <w:pPr>
        <w:pStyle w:val="BodyText"/>
        <w:spacing w:before="5"/>
        <w:rPr>
          <w:sz w:val="17"/>
        </w:rPr>
      </w:pPr>
    </w:p>
    <w:p>
      <w:pPr>
        <w:spacing w:before="102"/>
        <w:ind w:left="1240" w:right="0" w:firstLine="0"/>
        <w:jc w:val="left"/>
        <w:rPr>
          <w:b/>
          <w:sz w:val="28"/>
        </w:rPr>
      </w:pPr>
      <w:r>
        <w:rPr>
          <w:b/>
          <w:sz w:val="28"/>
        </w:rPr>
        <w:t>Slot</w:t>
      </w:r>
      <w:r>
        <w:rPr>
          <w:b/>
          <w:spacing w:val="-15"/>
          <w:sz w:val="28"/>
        </w:rPr>
        <w:t> </w:t>
      </w:r>
      <w:r>
        <w:rPr>
          <w:rFonts w:ascii="Cambria"/>
          <w:b/>
          <w:sz w:val="28"/>
        </w:rPr>
        <w:t>C</w:t>
      </w:r>
      <w:r>
        <w:rPr>
          <w:rFonts w:ascii="Cambria"/>
          <w:b/>
          <w:sz w:val="32"/>
        </w:rPr>
        <w:t>onversion</w:t>
      </w:r>
      <w:r>
        <w:rPr>
          <w:rFonts w:ascii="Cambria"/>
          <w:b/>
          <w:spacing w:val="-18"/>
          <w:sz w:val="32"/>
        </w:rPr>
        <w:t> </w:t>
      </w:r>
      <w:r>
        <w:rPr>
          <w:rFonts w:ascii="Cambria"/>
          <w:b/>
          <w:sz w:val="28"/>
        </w:rPr>
        <w:t>of</w:t>
      </w:r>
      <w:r>
        <w:rPr>
          <w:rFonts w:ascii="Cambria"/>
          <w:b/>
          <w:spacing w:val="-9"/>
          <w:sz w:val="28"/>
        </w:rPr>
        <w:t> </w:t>
      </w:r>
      <w:r>
        <w:rPr>
          <w:b/>
          <w:sz w:val="28"/>
        </w:rPr>
        <w:t>C320</w:t>
      </w:r>
      <w:r>
        <w:rPr>
          <w:b/>
          <w:spacing w:val="-10"/>
          <w:sz w:val="28"/>
        </w:rPr>
        <w:t> </w:t>
      </w:r>
      <w:r>
        <w:rPr>
          <w:b/>
          <w:spacing w:val="-2"/>
          <w:sz w:val="28"/>
        </w:rPr>
        <w:t>Shelf</w:t>
      </w:r>
    </w:p>
    <w:p>
      <w:pPr>
        <w:pStyle w:val="BodyText"/>
        <w:spacing w:before="4"/>
        <w:rPr>
          <w:b/>
          <w:sz w:val="39"/>
        </w:rPr>
      </w:pPr>
    </w:p>
    <w:p>
      <w:pPr>
        <w:spacing w:before="0"/>
        <w:ind w:left="2081" w:right="0" w:firstLine="0"/>
        <w:jc w:val="left"/>
        <w:rPr>
          <w:sz w:val="20"/>
        </w:rPr>
      </w:pPr>
      <w:r>
        <w:rPr>
          <w:sz w:val="20"/>
        </w:rPr>
        <w:t>if((0</w:t>
      </w:r>
      <w:r>
        <w:rPr>
          <w:spacing w:val="-3"/>
          <w:sz w:val="20"/>
        </w:rPr>
        <w:t> </w:t>
      </w:r>
      <w:r>
        <w:rPr>
          <w:sz w:val="20"/>
        </w:rPr>
        <w:t>&lt;</w:t>
      </w:r>
      <w:r>
        <w:rPr>
          <w:spacing w:val="-6"/>
          <w:sz w:val="20"/>
        </w:rPr>
        <w:t> </w:t>
      </w:r>
      <w:r>
        <w:rPr>
          <w:sz w:val="20"/>
        </w:rPr>
        <w:t>vSlot)</w:t>
      </w:r>
      <w:r>
        <w:rPr>
          <w:spacing w:val="-2"/>
          <w:sz w:val="20"/>
        </w:rPr>
        <w:t> </w:t>
      </w:r>
      <w:r>
        <w:rPr>
          <w:sz w:val="20"/>
        </w:rPr>
        <w:t>&amp;&amp;</w:t>
      </w:r>
      <w:r>
        <w:rPr>
          <w:spacing w:val="-6"/>
          <w:sz w:val="20"/>
        </w:rPr>
        <w:t> </w:t>
      </w:r>
      <w:r>
        <w:rPr>
          <w:sz w:val="20"/>
        </w:rPr>
        <w:t>(ucSlotnum</w:t>
      </w:r>
      <w:r>
        <w:rPr>
          <w:spacing w:val="-5"/>
          <w:sz w:val="20"/>
        </w:rPr>
        <w:t> </w:t>
      </w:r>
      <w:r>
        <w:rPr>
          <w:sz w:val="20"/>
        </w:rPr>
        <w:t>&gt;=</w:t>
      </w:r>
      <w:r>
        <w:rPr>
          <w:spacing w:val="-5"/>
          <w:sz w:val="20"/>
        </w:rPr>
        <w:t> </w:t>
      </w:r>
      <w:r>
        <w:rPr>
          <w:spacing w:val="-2"/>
          <w:sz w:val="20"/>
        </w:rPr>
        <w:t>vSlot))</w:t>
      </w:r>
    </w:p>
    <w:p>
      <w:pPr>
        <w:spacing w:before="82"/>
        <w:ind w:left="2484" w:right="0" w:firstLine="0"/>
        <w:jc w:val="left"/>
        <w:rPr>
          <w:sz w:val="20"/>
        </w:rPr>
      </w:pPr>
      <w:r>
        <w:rPr>
          <w:w w:val="100"/>
          <w:sz w:val="20"/>
        </w:rPr>
        <w:t>{</w:t>
      </w:r>
    </w:p>
    <w:p>
      <w:pPr>
        <w:spacing w:before="82"/>
        <w:ind w:left="2883" w:right="0" w:firstLine="0"/>
        <w:jc w:val="left"/>
        <w:rPr>
          <w:sz w:val="20"/>
        </w:rPr>
      </w:pPr>
      <w:r>
        <w:rPr>
          <w:sz w:val="20"/>
        </w:rPr>
        <w:t>*vpCardId</w:t>
      </w:r>
      <w:r>
        <w:rPr>
          <w:spacing w:val="-9"/>
          <w:sz w:val="20"/>
        </w:rPr>
        <w:t> </w:t>
      </w:r>
      <w:r>
        <w:rPr>
          <w:sz w:val="20"/>
        </w:rPr>
        <w:t>=</w:t>
      </w:r>
      <w:r>
        <w:rPr>
          <w:spacing w:val="-5"/>
          <w:sz w:val="20"/>
        </w:rPr>
        <w:t> </w:t>
      </w:r>
      <w:r>
        <w:rPr>
          <w:sz w:val="20"/>
        </w:rPr>
        <w:t>vSlot</w:t>
      </w:r>
      <w:r>
        <w:rPr>
          <w:spacing w:val="1"/>
          <w:sz w:val="20"/>
        </w:rPr>
        <w:t> </w:t>
      </w:r>
      <w:r>
        <w:rPr>
          <w:sz w:val="20"/>
        </w:rPr>
        <w:t>-</w:t>
      </w:r>
      <w:r>
        <w:rPr>
          <w:spacing w:val="-2"/>
          <w:sz w:val="20"/>
        </w:rPr>
        <w:t> </w:t>
      </w:r>
      <w:r>
        <w:rPr>
          <w:spacing w:val="-5"/>
          <w:sz w:val="20"/>
        </w:rPr>
        <w:t>1;</w:t>
      </w:r>
    </w:p>
    <w:p>
      <w:pPr>
        <w:spacing w:before="82"/>
        <w:ind w:left="2484" w:right="0" w:firstLine="0"/>
        <w:jc w:val="left"/>
        <w:rPr>
          <w:sz w:val="20"/>
        </w:rPr>
      </w:pPr>
      <w:r>
        <w:rPr>
          <w:w w:val="100"/>
          <w:sz w:val="20"/>
        </w:rPr>
        <w:t>}</w:t>
      </w:r>
    </w:p>
    <w:p>
      <w:pPr>
        <w:pStyle w:val="BodyText"/>
        <w:rPr>
          <w:sz w:val="20"/>
        </w:rPr>
      </w:pPr>
    </w:p>
    <w:p>
      <w:pPr>
        <w:pStyle w:val="BodyText"/>
        <w:rPr>
          <w:sz w:val="20"/>
        </w:rPr>
      </w:pPr>
    </w:p>
    <w:p>
      <w:pPr>
        <w:pStyle w:val="BodyText"/>
        <w:spacing w:before="5"/>
        <w:rPr>
          <w:sz w:val="17"/>
        </w:rPr>
      </w:pPr>
    </w:p>
    <w:p>
      <w:pPr>
        <w:pStyle w:val="ListParagraph"/>
        <w:numPr>
          <w:ilvl w:val="2"/>
          <w:numId w:val="1"/>
        </w:numPr>
        <w:tabs>
          <w:tab w:pos="1961" w:val="left" w:leader="none"/>
        </w:tabs>
        <w:spacing w:line="240" w:lineRule="auto" w:before="88" w:after="0"/>
        <w:ind w:left="1961" w:right="0" w:hanging="721"/>
        <w:jc w:val="left"/>
        <w:rPr>
          <w:b/>
          <w:sz w:val="32"/>
        </w:rPr>
      </w:pPr>
      <w:r>
        <w:rPr>
          <w:b/>
          <w:sz w:val="32"/>
        </w:rPr>
        <w:t>Type</w:t>
      </w:r>
      <w:r>
        <w:rPr>
          <w:b/>
          <w:spacing w:val="-16"/>
          <w:sz w:val="32"/>
        </w:rPr>
        <w:t> </w:t>
      </w:r>
      <w:r>
        <w:rPr>
          <w:b/>
          <w:sz w:val="32"/>
        </w:rPr>
        <w:t>1</w:t>
      </w:r>
      <w:r>
        <w:rPr>
          <w:b/>
          <w:spacing w:val="-10"/>
          <w:sz w:val="32"/>
        </w:rPr>
        <w:t> </w:t>
      </w:r>
      <w:r>
        <w:rPr>
          <w:b/>
          <w:spacing w:val="-2"/>
          <w:sz w:val="32"/>
        </w:rPr>
        <w:t>Index</w:t>
      </w:r>
    </w:p>
    <w:p>
      <w:pPr>
        <w:pStyle w:val="BodyText"/>
        <w:spacing w:before="2"/>
        <w:rPr>
          <w:b/>
          <w:sz w:val="36"/>
        </w:rPr>
      </w:pPr>
    </w:p>
    <w:p>
      <w:pPr>
        <w:pStyle w:val="BodyText"/>
        <w:spacing w:line="309" w:lineRule="auto" w:before="1"/>
        <w:ind w:left="1601" w:right="6452"/>
      </w:pPr>
      <w:r>
        <w:rPr/>
        <w:t>Type</w:t>
      </w:r>
      <w:r>
        <w:rPr>
          <w:spacing w:val="-14"/>
        </w:rPr>
        <w:t> </w:t>
      </w:r>
      <w:r>
        <w:rPr/>
        <w:t>1</w:t>
      </w:r>
      <w:r>
        <w:rPr>
          <w:spacing w:val="-13"/>
        </w:rPr>
        <w:t> </w:t>
      </w:r>
      <w:r>
        <w:rPr/>
        <w:t>index</w:t>
      </w:r>
      <w:r>
        <w:rPr>
          <w:spacing w:val="-13"/>
        </w:rPr>
        <w:t> </w:t>
      </w:r>
      <w:r>
        <w:rPr/>
        <w:t>indicates</w:t>
      </w:r>
      <w:r>
        <w:rPr>
          <w:spacing w:val="-13"/>
        </w:rPr>
        <w:t> </w:t>
      </w:r>
      <w:r>
        <w:rPr/>
        <w:t>port</w:t>
      </w:r>
      <w:r>
        <w:rPr>
          <w:spacing w:val="-13"/>
        </w:rPr>
        <w:t> </w:t>
      </w:r>
      <w:r>
        <w:rPr/>
        <w:t>or</w:t>
      </w:r>
      <w:r>
        <w:rPr>
          <w:spacing w:val="-13"/>
        </w:rPr>
        <w:t> </w:t>
      </w:r>
      <w:r>
        <w:rPr/>
        <w:t>OLT. From high bit to low bit:</w:t>
      </w:r>
    </w:p>
    <w:p>
      <w:pPr>
        <w:pStyle w:val="BodyText"/>
        <w:spacing w:line="309" w:lineRule="auto" w:before="1"/>
        <w:ind w:left="1601" w:right="5901"/>
      </w:pPr>
      <w:r>
        <w:rPr/>
        <w:t>bit31 to bit28 indicates Type, which is 1, bit27</w:t>
      </w:r>
      <w:r>
        <w:rPr>
          <w:spacing w:val="-3"/>
        </w:rPr>
        <w:t> </w:t>
      </w:r>
      <w:r>
        <w:rPr/>
        <w:t>to</w:t>
      </w:r>
      <w:r>
        <w:rPr>
          <w:spacing w:val="-8"/>
        </w:rPr>
        <w:t> </w:t>
      </w:r>
      <w:r>
        <w:rPr/>
        <w:t>bit24</w:t>
      </w:r>
      <w:r>
        <w:rPr>
          <w:spacing w:val="-3"/>
        </w:rPr>
        <w:t> </w:t>
      </w:r>
      <w:r>
        <w:rPr/>
        <w:t>indicates</w:t>
      </w:r>
      <w:r>
        <w:rPr>
          <w:spacing w:val="-3"/>
        </w:rPr>
        <w:t> </w:t>
      </w:r>
      <w:r>
        <w:rPr/>
        <w:t>Shelf</w:t>
      </w:r>
      <w:r>
        <w:rPr>
          <w:spacing w:val="-6"/>
        </w:rPr>
        <w:t> </w:t>
      </w:r>
      <w:r>
        <w:rPr/>
        <w:t>No.,</w:t>
      </w:r>
      <w:r>
        <w:rPr>
          <w:spacing w:val="-3"/>
        </w:rPr>
        <w:t> </w:t>
      </w:r>
      <w:r>
        <w:rPr/>
        <w:t>which</w:t>
      </w:r>
      <w:r>
        <w:rPr>
          <w:spacing w:val="-8"/>
        </w:rPr>
        <w:t> </w:t>
      </w:r>
      <w:r>
        <w:rPr/>
        <w:t>is</w:t>
      </w:r>
      <w:r>
        <w:rPr>
          <w:spacing w:val="-1"/>
        </w:rPr>
        <w:t> </w:t>
      </w:r>
      <w:r>
        <w:rPr/>
        <w:t>0,</w:t>
      </w:r>
    </w:p>
    <w:p>
      <w:pPr>
        <w:pStyle w:val="BodyText"/>
        <w:spacing w:line="309" w:lineRule="auto" w:before="1"/>
        <w:ind w:left="1601" w:right="2895"/>
      </w:pPr>
      <w:r>
        <w:rPr/>
        <w:t>bit23 to bit16 indicates Slot No., to fill in Slot No. after conversion, refer to 1.2 bit15to</w:t>
      </w:r>
      <w:r>
        <w:rPr>
          <w:spacing w:val="-9"/>
        </w:rPr>
        <w:t> </w:t>
      </w:r>
      <w:r>
        <w:rPr/>
        <w:t>bit8</w:t>
      </w:r>
      <w:r>
        <w:rPr>
          <w:spacing w:val="-4"/>
        </w:rPr>
        <w:t> </w:t>
      </w:r>
      <w:r>
        <w:rPr/>
        <w:t>indicates Port</w:t>
      </w:r>
      <w:r>
        <w:rPr>
          <w:spacing w:val="-5"/>
        </w:rPr>
        <w:t> </w:t>
      </w:r>
      <w:r>
        <w:rPr/>
        <w:t>No.</w:t>
      </w:r>
      <w:r>
        <w:rPr>
          <w:spacing w:val="-4"/>
        </w:rPr>
        <w:t> </w:t>
      </w:r>
      <w:r>
        <w:rPr/>
        <w:t>or</w:t>
      </w:r>
      <w:r>
        <w:rPr>
          <w:spacing w:val="-1"/>
        </w:rPr>
        <w:t> </w:t>
      </w:r>
      <w:r>
        <w:rPr/>
        <w:t>OLT</w:t>
      </w:r>
      <w:r>
        <w:rPr>
          <w:spacing w:val="-12"/>
        </w:rPr>
        <w:t> </w:t>
      </w:r>
      <w:r>
        <w:rPr/>
        <w:t>No.,</w:t>
      </w:r>
      <w:r>
        <w:rPr>
          <w:spacing w:val="-4"/>
        </w:rPr>
        <w:t> </w:t>
      </w:r>
      <w:r>
        <w:rPr/>
        <w:t>be</w:t>
      </w:r>
      <w:r>
        <w:rPr>
          <w:spacing w:val="-7"/>
        </w:rPr>
        <w:t> </w:t>
      </w:r>
      <w:r>
        <w:rPr/>
        <w:t>equal</w:t>
      </w:r>
      <w:r>
        <w:rPr>
          <w:spacing w:val="-5"/>
        </w:rPr>
        <w:t> </w:t>
      </w:r>
      <w:r>
        <w:rPr/>
        <w:t>to</w:t>
      </w:r>
      <w:r>
        <w:rPr>
          <w:spacing w:val="-8"/>
        </w:rPr>
        <w:t> </w:t>
      </w:r>
      <w:r>
        <w:rPr/>
        <w:t>Port</w:t>
      </w:r>
      <w:r>
        <w:rPr>
          <w:spacing w:val="-5"/>
        </w:rPr>
        <w:t> </w:t>
      </w:r>
      <w:r>
        <w:rPr/>
        <w:t>No.</w:t>
      </w:r>
      <w:r>
        <w:rPr>
          <w:spacing w:val="-4"/>
        </w:rPr>
        <w:t> </w:t>
      </w:r>
      <w:r>
        <w:rPr/>
        <w:t>or</w:t>
      </w:r>
      <w:r>
        <w:rPr>
          <w:spacing w:val="-2"/>
        </w:rPr>
        <w:t> </w:t>
      </w:r>
      <w:r>
        <w:rPr/>
        <w:t>(OLT</w:t>
      </w:r>
      <w:r>
        <w:rPr>
          <w:spacing w:val="-11"/>
        </w:rPr>
        <w:t> </w:t>
      </w:r>
      <w:r>
        <w:rPr/>
        <w:t>No.</w:t>
      </w:r>
      <w:r>
        <w:rPr>
          <w:spacing w:val="-4"/>
        </w:rPr>
        <w:t> </w:t>
      </w:r>
      <w:r>
        <w:rPr/>
        <w:t>–</w:t>
      </w:r>
      <w:r>
        <w:rPr>
          <w:spacing w:val="-4"/>
        </w:rPr>
        <w:t> </w:t>
      </w:r>
      <w:r>
        <w:rPr/>
        <w:t>1) bit7 to bit0 fill in 0</w:t>
      </w:r>
    </w:p>
    <w:p>
      <w:pPr>
        <w:pStyle w:val="BodyText"/>
        <w:rPr>
          <w:sz w:val="20"/>
        </w:rPr>
      </w:pPr>
    </w:p>
    <w:p>
      <w:pPr>
        <w:pStyle w:val="BodyText"/>
        <w:spacing w:before="9"/>
        <w:rPr>
          <w:sz w:val="17"/>
        </w:rPr>
      </w:pPr>
      <w:r>
        <w:rPr/>
        <w:pict>
          <v:shape style="position:absolute;margin-left:90.024002pt;margin-top:11.456888pt;width:239.4pt;height:.1pt;mso-position-horizontal-relative:page;mso-position-vertical-relative:paragraph;z-index:-15728128;mso-wrap-distance-left:0;mso-wrap-distance-right:0" id="docshape5" coordorigin="1800,229" coordsize="4788,0" path="m1800,229l6588,229e" filled="false" stroked="true" strokeweight=".67488pt" strokecolor="#000000">
            <v:path arrowok="t"/>
            <v:stroke dashstyle="shortdash"/>
            <w10:wrap type="topAndBottom"/>
          </v:shape>
        </w:pict>
      </w:r>
    </w:p>
    <w:p>
      <w:pPr>
        <w:pStyle w:val="BodyText"/>
        <w:spacing w:before="3"/>
        <w:rPr>
          <w:sz w:val="7"/>
        </w:rPr>
      </w:pPr>
    </w:p>
    <w:p>
      <w:pPr>
        <w:tabs>
          <w:tab w:pos="1997" w:val="left" w:leader="none"/>
          <w:tab w:pos="2840" w:val="left" w:leader="none"/>
          <w:tab w:pos="3775" w:val="left" w:leader="none"/>
          <w:tab w:pos="4585" w:val="left" w:leader="none"/>
          <w:tab w:pos="5342" w:val="left" w:leader="none"/>
          <w:tab w:pos="6329" w:val="left" w:leader="none"/>
          <w:tab w:pos="7172" w:val="left" w:leader="none"/>
          <w:tab w:pos="8068" w:val="left" w:leader="none"/>
        </w:tabs>
        <w:spacing w:before="95"/>
        <w:ind w:left="1240" w:right="0" w:firstLine="0"/>
        <w:jc w:val="left"/>
        <w:rPr>
          <w:sz w:val="18"/>
        </w:rPr>
      </w:pPr>
      <w:r>
        <w:rPr>
          <w:sz w:val="18"/>
        </w:rPr>
        <w:t>|</w:t>
      </w:r>
      <w:r>
        <w:rPr>
          <w:spacing w:val="46"/>
          <w:sz w:val="18"/>
        </w:rPr>
        <w:t>  </w:t>
      </w:r>
      <w:r>
        <w:rPr>
          <w:spacing w:val="-12"/>
          <w:sz w:val="18"/>
        </w:rPr>
        <w:t>4</w:t>
      </w:r>
      <w:r>
        <w:rPr>
          <w:sz w:val="18"/>
        </w:rPr>
        <w:tab/>
        <w:t>|</w:t>
      </w:r>
      <w:r>
        <w:rPr>
          <w:spacing w:val="44"/>
          <w:sz w:val="18"/>
        </w:rPr>
        <w:t>  </w:t>
      </w:r>
      <w:r>
        <w:rPr>
          <w:spacing w:val="-10"/>
          <w:sz w:val="18"/>
        </w:rPr>
        <w:t>4</w:t>
      </w:r>
      <w:r>
        <w:rPr>
          <w:sz w:val="18"/>
        </w:rPr>
        <w:tab/>
      </w:r>
      <w:r>
        <w:rPr>
          <w:spacing w:val="-10"/>
          <w:sz w:val="18"/>
        </w:rPr>
        <w:t>|</w:t>
      </w:r>
      <w:r>
        <w:rPr>
          <w:sz w:val="18"/>
        </w:rPr>
        <w:tab/>
      </w:r>
      <w:r>
        <w:rPr>
          <w:spacing w:val="-10"/>
          <w:sz w:val="18"/>
        </w:rPr>
        <w:t>8</w:t>
      </w:r>
      <w:r>
        <w:rPr>
          <w:sz w:val="18"/>
        </w:rPr>
        <w:tab/>
      </w:r>
      <w:r>
        <w:rPr>
          <w:spacing w:val="-10"/>
          <w:sz w:val="18"/>
        </w:rPr>
        <w:t>|</w:t>
      </w:r>
      <w:r>
        <w:rPr>
          <w:sz w:val="18"/>
        </w:rPr>
        <w:tab/>
      </w:r>
      <w:r>
        <w:rPr>
          <w:spacing w:val="-10"/>
          <w:sz w:val="18"/>
        </w:rPr>
        <w:t>8</w:t>
      </w:r>
      <w:r>
        <w:rPr>
          <w:sz w:val="18"/>
        </w:rPr>
        <w:tab/>
      </w:r>
      <w:r>
        <w:rPr>
          <w:spacing w:val="-10"/>
          <w:sz w:val="18"/>
        </w:rPr>
        <w:t>|</w:t>
      </w:r>
      <w:r>
        <w:rPr>
          <w:sz w:val="18"/>
        </w:rPr>
        <w:tab/>
      </w:r>
      <w:r>
        <w:rPr>
          <w:spacing w:val="-10"/>
          <w:sz w:val="18"/>
        </w:rPr>
        <w:t>8</w:t>
      </w:r>
      <w:r>
        <w:rPr>
          <w:sz w:val="18"/>
        </w:rPr>
        <w:tab/>
      </w:r>
      <w:r>
        <w:rPr>
          <w:spacing w:val="-10"/>
          <w:sz w:val="18"/>
        </w:rPr>
        <w:t>|</w:t>
      </w:r>
    </w:p>
    <w:p>
      <w:pPr>
        <w:pStyle w:val="BodyText"/>
        <w:spacing w:before="5"/>
        <w:rPr>
          <w:sz w:val="17"/>
        </w:rPr>
      </w:pPr>
      <w:r>
        <w:rPr/>
        <w:pict>
          <v:group style="position:absolute;margin-left:90.024002pt;margin-top:11.271342pt;width:239.75pt;height:.7pt;mso-position-horizontal-relative:page;mso-position-vertical-relative:paragraph;z-index:-15727616;mso-wrap-distance-left:0;mso-wrap-distance-right:0" id="docshapegroup6" coordorigin="1800,225" coordsize="4795,14">
            <v:line style="position:absolute" from="1800,232" to="5749,232" stroked="true" strokeweight=".67488pt" strokecolor="#000000">
              <v:stroke dashstyle="shortdash"/>
            </v:line>
            <v:line style="position:absolute" from="5758,232" to="6595,232" stroked="true" strokeweight=".67488pt" strokecolor="#000000">
              <v:stroke dashstyle="shortdash"/>
            </v:line>
            <w10:wrap type="topAndBottom"/>
          </v:group>
        </w:pict>
      </w:r>
    </w:p>
    <w:p>
      <w:pPr>
        <w:pStyle w:val="BodyText"/>
        <w:spacing w:before="8"/>
        <w:rPr>
          <w:sz w:val="7"/>
        </w:rPr>
      </w:pPr>
    </w:p>
    <w:p>
      <w:pPr>
        <w:tabs>
          <w:tab w:pos="3321" w:val="left" w:leader="none"/>
          <w:tab w:pos="4347" w:val="left" w:leader="none"/>
          <w:tab w:pos="4744" w:val="left" w:leader="none"/>
          <w:tab w:pos="5845" w:val="left" w:leader="none"/>
          <w:tab w:pos="6334" w:val="left" w:leader="none"/>
        </w:tabs>
        <w:spacing w:before="94"/>
        <w:ind w:left="1240" w:right="0" w:firstLine="0"/>
        <w:jc w:val="left"/>
        <w:rPr>
          <w:sz w:val="18"/>
        </w:rPr>
      </w:pPr>
      <w:r>
        <w:rPr>
          <w:sz w:val="18"/>
        </w:rPr>
        <w:t>|Type:</w:t>
      </w:r>
      <w:r>
        <w:rPr>
          <w:spacing w:val="-5"/>
          <w:sz w:val="18"/>
        </w:rPr>
        <w:t> </w:t>
      </w:r>
      <w:r>
        <w:rPr>
          <w:sz w:val="18"/>
        </w:rPr>
        <w:t>1</w:t>
      </w:r>
      <w:r>
        <w:rPr>
          <w:spacing w:val="2"/>
          <w:sz w:val="18"/>
        </w:rPr>
        <w:t> </w:t>
      </w:r>
      <w:r>
        <w:rPr>
          <w:sz w:val="18"/>
        </w:rPr>
        <w:t>|</w:t>
      </w:r>
      <w:r>
        <w:rPr>
          <w:spacing w:val="44"/>
          <w:sz w:val="18"/>
        </w:rPr>
        <w:t>  </w:t>
      </w:r>
      <w:r>
        <w:rPr>
          <w:sz w:val="18"/>
        </w:rPr>
        <w:t>Shelf</w:t>
      </w:r>
      <w:r>
        <w:rPr>
          <w:spacing w:val="44"/>
          <w:sz w:val="18"/>
        </w:rPr>
        <w:t>  </w:t>
      </w:r>
      <w:r>
        <w:rPr>
          <w:spacing w:val="-10"/>
          <w:sz w:val="18"/>
        </w:rPr>
        <w:t>|</w:t>
      </w:r>
      <w:r>
        <w:rPr>
          <w:sz w:val="18"/>
        </w:rPr>
        <w:tab/>
      </w:r>
      <w:r>
        <w:rPr>
          <w:spacing w:val="-2"/>
          <w:sz w:val="18"/>
        </w:rPr>
        <w:t>Cardid</w:t>
      </w:r>
      <w:r>
        <w:rPr>
          <w:sz w:val="18"/>
        </w:rPr>
        <w:tab/>
      </w:r>
      <w:r>
        <w:rPr>
          <w:spacing w:val="-10"/>
          <w:sz w:val="18"/>
        </w:rPr>
        <w:t>|</w:t>
      </w:r>
      <w:r>
        <w:rPr>
          <w:sz w:val="18"/>
        </w:rPr>
        <w:tab/>
        <w:t>Port</w:t>
      </w:r>
      <w:r>
        <w:rPr>
          <w:spacing w:val="44"/>
          <w:sz w:val="18"/>
        </w:rPr>
        <w:t>  </w:t>
      </w:r>
      <w:r>
        <w:rPr>
          <w:spacing w:val="-4"/>
          <w:sz w:val="18"/>
        </w:rPr>
        <w:t>(Olt)</w:t>
      </w:r>
      <w:r>
        <w:rPr>
          <w:sz w:val="18"/>
        </w:rPr>
        <w:tab/>
      </w:r>
      <w:r>
        <w:rPr>
          <w:spacing w:val="-10"/>
          <w:sz w:val="18"/>
        </w:rPr>
        <w:t>|</w:t>
      </w:r>
      <w:r>
        <w:rPr>
          <w:sz w:val="18"/>
        </w:rPr>
        <w:tab/>
        <w:t>Vc/SrvPortId</w:t>
      </w:r>
      <w:r>
        <w:rPr>
          <w:spacing w:val="38"/>
          <w:sz w:val="18"/>
        </w:rPr>
        <w:t>  </w:t>
      </w:r>
      <w:r>
        <w:rPr>
          <w:spacing w:val="-10"/>
          <w:sz w:val="18"/>
        </w:rPr>
        <w:t>|</w:t>
      </w:r>
    </w:p>
    <w:p>
      <w:pPr>
        <w:pStyle w:val="BodyText"/>
        <w:spacing w:before="8"/>
        <w:rPr>
          <w:sz w:val="3"/>
        </w:rPr>
      </w:pPr>
      <w:r>
        <w:rPr/>
        <w:pict>
          <v:rect style="position:absolute;margin-left:88.584pt;margin-top:3.360796pt;width:418.25pt;height:.71997pt;mso-position-horizontal-relative:page;mso-position-vertical-relative:paragraph;z-index:-15727104;mso-wrap-distance-left:0;mso-wrap-distance-right:0" id="docshape7" filled="true" fillcolor="#000000" stroked="false">
            <v:fill type="solid"/>
            <w10:wrap type="topAndBottom"/>
          </v:rect>
        </w:pict>
      </w:r>
    </w:p>
    <w:p>
      <w:pPr>
        <w:pStyle w:val="BodyText"/>
        <w:spacing w:before="8"/>
        <w:rPr>
          <w:sz w:val="20"/>
        </w:rPr>
      </w:pPr>
    </w:p>
    <w:p>
      <w:pPr>
        <w:spacing w:before="85"/>
        <w:ind w:left="1649" w:right="0" w:firstLine="0"/>
        <w:jc w:val="left"/>
        <w:rPr>
          <w:sz w:val="24"/>
        </w:rPr>
      </w:pPr>
      <w:r>
        <w:rPr>
          <w:sz w:val="24"/>
        </w:rPr>
        <w:t>For</w:t>
      </w:r>
      <w:r>
        <w:rPr>
          <w:spacing w:val="-4"/>
          <w:sz w:val="24"/>
        </w:rPr>
        <w:t> </w:t>
      </w:r>
      <w:r>
        <w:rPr>
          <w:sz w:val="24"/>
        </w:rPr>
        <w:t>example:</w:t>
      </w:r>
      <w:r>
        <w:rPr>
          <w:spacing w:val="-3"/>
          <w:sz w:val="24"/>
        </w:rPr>
        <w:t> </w:t>
      </w:r>
      <w:r>
        <w:rPr>
          <w:sz w:val="24"/>
        </w:rPr>
        <w:t>gpon-olt_1/2/3</w:t>
      </w:r>
      <w:r>
        <w:rPr>
          <w:rFonts w:ascii="Calibri" w:hAnsi="Calibri"/>
          <w:sz w:val="24"/>
        </w:rPr>
        <w:t>’</w:t>
      </w:r>
      <w:r>
        <w:rPr>
          <w:sz w:val="24"/>
        </w:rPr>
        <w:t>s</w:t>
      </w:r>
      <w:r>
        <w:rPr>
          <w:spacing w:val="-2"/>
          <w:sz w:val="24"/>
        </w:rPr>
        <w:t> </w:t>
      </w:r>
      <w:r>
        <w:rPr>
          <w:sz w:val="24"/>
        </w:rPr>
        <w:t>index</w:t>
      </w:r>
      <w:r>
        <w:rPr>
          <w:spacing w:val="-3"/>
          <w:sz w:val="24"/>
        </w:rPr>
        <w:t> </w:t>
      </w:r>
      <w:r>
        <w:rPr>
          <w:sz w:val="24"/>
        </w:rPr>
        <w:t>is</w:t>
      </w:r>
      <w:r>
        <w:rPr>
          <w:spacing w:val="-7"/>
          <w:sz w:val="24"/>
        </w:rPr>
        <w:t> </w:t>
      </w:r>
      <w:r>
        <w:rPr>
          <w:spacing w:val="-2"/>
          <w:sz w:val="24"/>
        </w:rPr>
        <w:t>0x10000200.</w:t>
      </w:r>
    </w:p>
    <w:p>
      <w:pPr>
        <w:pStyle w:val="BodyText"/>
        <w:rPr>
          <w:sz w:val="26"/>
        </w:rPr>
      </w:pPr>
    </w:p>
    <w:p>
      <w:pPr>
        <w:pStyle w:val="BodyText"/>
        <w:rPr>
          <w:sz w:val="36"/>
        </w:rPr>
      </w:pPr>
    </w:p>
    <w:p>
      <w:pPr>
        <w:pStyle w:val="ListParagraph"/>
        <w:numPr>
          <w:ilvl w:val="2"/>
          <w:numId w:val="1"/>
        </w:numPr>
        <w:tabs>
          <w:tab w:pos="1961" w:val="left" w:leader="none"/>
        </w:tabs>
        <w:spacing w:line="240" w:lineRule="auto" w:before="0" w:after="0"/>
        <w:ind w:left="1961" w:right="0" w:hanging="721"/>
        <w:jc w:val="left"/>
        <w:rPr>
          <w:b/>
          <w:sz w:val="32"/>
        </w:rPr>
      </w:pPr>
      <w:r>
        <w:rPr>
          <w:b/>
          <w:sz w:val="32"/>
        </w:rPr>
        <w:t>Type</w:t>
      </w:r>
      <w:r>
        <w:rPr>
          <w:b/>
          <w:spacing w:val="-16"/>
          <w:sz w:val="32"/>
        </w:rPr>
        <w:t> </w:t>
      </w:r>
      <w:r>
        <w:rPr>
          <w:b/>
          <w:sz w:val="32"/>
        </w:rPr>
        <w:t>3</w:t>
      </w:r>
      <w:r>
        <w:rPr>
          <w:b/>
          <w:spacing w:val="-10"/>
          <w:sz w:val="32"/>
        </w:rPr>
        <w:t> </w:t>
      </w:r>
      <w:r>
        <w:rPr>
          <w:b/>
          <w:spacing w:val="-2"/>
          <w:sz w:val="32"/>
        </w:rPr>
        <w:t>Index</w:t>
      </w:r>
    </w:p>
    <w:p>
      <w:pPr>
        <w:pStyle w:val="BodyText"/>
        <w:spacing w:before="7"/>
        <w:rPr>
          <w:b/>
          <w:sz w:val="36"/>
        </w:rPr>
      </w:pPr>
    </w:p>
    <w:p>
      <w:pPr>
        <w:pStyle w:val="BodyText"/>
        <w:spacing w:line="309" w:lineRule="auto"/>
        <w:ind w:left="1240" w:right="1802" w:firstLine="360"/>
      </w:pPr>
      <w:r>
        <w:rPr/>
        <w:t>Type</w:t>
      </w:r>
      <w:r>
        <w:rPr>
          <w:spacing w:val="-2"/>
        </w:rPr>
        <w:t> </w:t>
      </w:r>
      <w:r>
        <w:rPr/>
        <w:t>3 index indicates</w:t>
      </w:r>
      <w:r>
        <w:rPr>
          <w:spacing w:val="-1"/>
        </w:rPr>
        <w:t> </w:t>
      </w:r>
      <w:r>
        <w:rPr/>
        <w:t>ONU. The</w:t>
      </w:r>
      <w:r>
        <w:rPr>
          <w:spacing w:val="-2"/>
        </w:rPr>
        <w:t> </w:t>
      </w:r>
      <w:r>
        <w:rPr/>
        <w:t>PON cards</w:t>
      </w:r>
      <w:r>
        <w:rPr>
          <w:spacing w:val="-1"/>
        </w:rPr>
        <w:t> </w:t>
      </w:r>
      <w:r>
        <w:rPr/>
        <w:t>having</w:t>
      </w:r>
      <w:r>
        <w:rPr>
          <w:spacing w:val="-2"/>
        </w:rPr>
        <w:t> </w:t>
      </w:r>
      <w:r>
        <w:rPr/>
        <w:t>8 ports</w:t>
      </w:r>
      <w:r>
        <w:rPr>
          <w:spacing w:val="-1"/>
        </w:rPr>
        <w:t> </w:t>
      </w:r>
      <w:r>
        <w:rPr/>
        <w:t>or less</w:t>
      </w:r>
      <w:r>
        <w:rPr>
          <w:spacing w:val="-1"/>
        </w:rPr>
        <w:t> </w:t>
      </w:r>
      <w:r>
        <w:rPr/>
        <w:t>than</w:t>
      </w:r>
      <w:r>
        <w:rPr>
          <w:spacing w:val="-3"/>
        </w:rPr>
        <w:t> </w:t>
      </w:r>
      <w:r>
        <w:rPr/>
        <w:t>8 ports</w:t>
      </w:r>
      <w:r>
        <w:rPr>
          <w:spacing w:val="-1"/>
        </w:rPr>
        <w:t> </w:t>
      </w:r>
      <w:r>
        <w:rPr/>
        <w:t>use</w:t>
      </w:r>
      <w:r>
        <w:rPr>
          <w:spacing w:val="-2"/>
        </w:rPr>
        <w:t> </w:t>
      </w:r>
      <w:r>
        <w:rPr/>
        <w:t>this index </w:t>
      </w:r>
      <w:r>
        <w:rPr>
          <w:spacing w:val="-2"/>
        </w:rPr>
        <w:t>type.</w:t>
      </w:r>
    </w:p>
    <w:p>
      <w:pPr>
        <w:pStyle w:val="BodyText"/>
        <w:spacing w:before="1"/>
        <w:ind w:left="1601"/>
      </w:pPr>
      <w:r>
        <w:rPr/>
        <w:t>From</w:t>
      </w:r>
      <w:r>
        <w:rPr>
          <w:spacing w:val="-5"/>
        </w:rPr>
        <w:t> </w:t>
      </w:r>
      <w:r>
        <w:rPr/>
        <w:t>high</w:t>
      </w:r>
      <w:r>
        <w:rPr>
          <w:spacing w:val="-5"/>
        </w:rPr>
        <w:t> </w:t>
      </w:r>
      <w:r>
        <w:rPr/>
        <w:t>bit</w:t>
      </w:r>
      <w:r>
        <w:rPr>
          <w:spacing w:val="-3"/>
        </w:rPr>
        <w:t> </w:t>
      </w:r>
      <w:r>
        <w:rPr/>
        <w:t>to</w:t>
      </w:r>
      <w:r>
        <w:rPr>
          <w:spacing w:val="-6"/>
        </w:rPr>
        <w:t> </w:t>
      </w:r>
      <w:r>
        <w:rPr/>
        <w:t>low</w:t>
      </w:r>
      <w:r>
        <w:rPr>
          <w:spacing w:val="-4"/>
        </w:rPr>
        <w:t> bit:</w:t>
      </w:r>
    </w:p>
    <w:p>
      <w:pPr>
        <w:pStyle w:val="BodyText"/>
        <w:spacing w:line="309" w:lineRule="auto" w:before="71"/>
        <w:ind w:left="1601" w:right="5901"/>
      </w:pPr>
      <w:r>
        <w:rPr/>
        <w:t>bit31 to bit28 indicates Type, which is 3, bit27</w:t>
      </w:r>
      <w:r>
        <w:rPr>
          <w:spacing w:val="-3"/>
        </w:rPr>
        <w:t> </w:t>
      </w:r>
      <w:r>
        <w:rPr/>
        <w:t>to</w:t>
      </w:r>
      <w:r>
        <w:rPr>
          <w:spacing w:val="-8"/>
        </w:rPr>
        <w:t> </w:t>
      </w:r>
      <w:r>
        <w:rPr/>
        <w:t>bit24</w:t>
      </w:r>
      <w:r>
        <w:rPr>
          <w:spacing w:val="-3"/>
        </w:rPr>
        <w:t> </w:t>
      </w:r>
      <w:r>
        <w:rPr/>
        <w:t>indicates</w:t>
      </w:r>
      <w:r>
        <w:rPr>
          <w:spacing w:val="-3"/>
        </w:rPr>
        <w:t> </w:t>
      </w:r>
      <w:r>
        <w:rPr/>
        <w:t>Shelf</w:t>
      </w:r>
      <w:r>
        <w:rPr>
          <w:spacing w:val="-6"/>
        </w:rPr>
        <w:t> </w:t>
      </w:r>
      <w:r>
        <w:rPr/>
        <w:t>No.,</w:t>
      </w:r>
      <w:r>
        <w:rPr>
          <w:spacing w:val="-3"/>
        </w:rPr>
        <w:t> </w:t>
      </w:r>
      <w:r>
        <w:rPr/>
        <w:t>which</w:t>
      </w:r>
      <w:r>
        <w:rPr>
          <w:spacing w:val="-8"/>
        </w:rPr>
        <w:t> </w:t>
      </w:r>
      <w:r>
        <w:rPr/>
        <w:t>is</w:t>
      </w:r>
      <w:r>
        <w:rPr>
          <w:spacing w:val="-1"/>
        </w:rPr>
        <w:t> </w:t>
      </w:r>
      <w:r>
        <w:rPr/>
        <w:t>0,</w:t>
      </w:r>
    </w:p>
    <w:p>
      <w:pPr>
        <w:pStyle w:val="BodyText"/>
        <w:spacing w:line="309" w:lineRule="auto" w:before="1"/>
        <w:ind w:left="1601" w:right="2895"/>
      </w:pPr>
      <w:r>
        <w:rPr/>
        <w:t>bit23</w:t>
      </w:r>
      <w:r>
        <w:rPr>
          <w:spacing w:val="-2"/>
        </w:rPr>
        <w:t> </w:t>
      </w:r>
      <w:r>
        <w:rPr/>
        <w:t>to</w:t>
      </w:r>
      <w:r>
        <w:rPr>
          <w:spacing w:val="-7"/>
        </w:rPr>
        <w:t> </w:t>
      </w:r>
      <w:r>
        <w:rPr/>
        <w:t>bit19</w:t>
      </w:r>
      <w:r>
        <w:rPr>
          <w:spacing w:val="-2"/>
        </w:rPr>
        <w:t> </w:t>
      </w:r>
      <w:r>
        <w:rPr/>
        <w:t>indicates</w:t>
      </w:r>
      <w:r>
        <w:rPr>
          <w:spacing w:val="-2"/>
        </w:rPr>
        <w:t> </w:t>
      </w:r>
      <w:r>
        <w:rPr/>
        <w:t>Slot</w:t>
      </w:r>
      <w:r>
        <w:rPr>
          <w:spacing w:val="-3"/>
        </w:rPr>
        <w:t> </w:t>
      </w:r>
      <w:r>
        <w:rPr/>
        <w:t>No.,</w:t>
      </w:r>
      <w:r>
        <w:rPr>
          <w:spacing w:val="-2"/>
        </w:rPr>
        <w:t> </w:t>
      </w:r>
      <w:r>
        <w:rPr/>
        <w:t>to</w:t>
      </w:r>
      <w:r>
        <w:rPr>
          <w:spacing w:val="-7"/>
        </w:rPr>
        <w:t> </w:t>
      </w:r>
      <w:r>
        <w:rPr/>
        <w:t>fill</w:t>
      </w:r>
      <w:r>
        <w:rPr>
          <w:spacing w:val="-3"/>
        </w:rPr>
        <w:t> </w:t>
      </w:r>
      <w:r>
        <w:rPr/>
        <w:t>in</w:t>
      </w:r>
      <w:r>
        <w:rPr>
          <w:spacing w:val="-7"/>
        </w:rPr>
        <w:t> </w:t>
      </w:r>
      <w:r>
        <w:rPr/>
        <w:t>Slot</w:t>
      </w:r>
      <w:r>
        <w:rPr>
          <w:spacing w:val="-3"/>
        </w:rPr>
        <w:t> </w:t>
      </w:r>
      <w:r>
        <w:rPr/>
        <w:t>No.</w:t>
      </w:r>
      <w:r>
        <w:rPr>
          <w:spacing w:val="-2"/>
        </w:rPr>
        <w:t> </w:t>
      </w:r>
      <w:r>
        <w:rPr/>
        <w:t>after</w:t>
      </w:r>
      <w:r>
        <w:rPr>
          <w:spacing w:val="-1"/>
        </w:rPr>
        <w:t> </w:t>
      </w:r>
      <w:r>
        <w:rPr/>
        <w:t>conversion,</w:t>
      </w:r>
      <w:r>
        <w:rPr>
          <w:spacing w:val="-2"/>
        </w:rPr>
        <w:t> </w:t>
      </w:r>
      <w:r>
        <w:rPr/>
        <w:t>refer</w:t>
      </w:r>
      <w:r>
        <w:rPr>
          <w:spacing w:val="-1"/>
        </w:rPr>
        <w:t> </w:t>
      </w:r>
      <w:r>
        <w:rPr/>
        <w:t>to</w:t>
      </w:r>
      <w:r>
        <w:rPr>
          <w:spacing w:val="-1"/>
        </w:rPr>
        <w:t> </w:t>
      </w:r>
      <w:r>
        <w:rPr/>
        <w:t>1.2 bit18 to bit16 indicates OLT NO., be equal to (OLT NO. – 1)</w:t>
      </w:r>
    </w:p>
    <w:p>
      <w:pPr>
        <w:pStyle w:val="BodyText"/>
        <w:spacing w:before="1"/>
        <w:ind w:left="1601"/>
      </w:pPr>
      <w:r>
        <w:rPr/>
        <w:t>bit15</w:t>
      </w:r>
      <w:r>
        <w:rPr>
          <w:spacing w:val="-2"/>
        </w:rPr>
        <w:t> </w:t>
      </w:r>
      <w:r>
        <w:rPr/>
        <w:t>to</w:t>
      </w:r>
      <w:r>
        <w:rPr>
          <w:spacing w:val="-7"/>
        </w:rPr>
        <w:t> </w:t>
      </w:r>
      <w:r>
        <w:rPr/>
        <w:t>bit8</w:t>
      </w:r>
      <w:r>
        <w:rPr>
          <w:spacing w:val="-2"/>
        </w:rPr>
        <w:t> </w:t>
      </w:r>
      <w:r>
        <w:rPr/>
        <w:t>indicates</w:t>
      </w:r>
      <w:r>
        <w:rPr>
          <w:spacing w:val="-2"/>
        </w:rPr>
        <w:t> </w:t>
      </w:r>
      <w:r>
        <w:rPr/>
        <w:t>ONU</w:t>
      </w:r>
      <w:r>
        <w:rPr>
          <w:spacing w:val="-5"/>
        </w:rPr>
        <w:t> </w:t>
      </w:r>
      <w:r>
        <w:rPr/>
        <w:t>NO.,</w:t>
      </w:r>
      <w:r>
        <w:rPr>
          <w:spacing w:val="-2"/>
        </w:rPr>
        <w:t> </w:t>
      </w:r>
      <w:r>
        <w:rPr/>
        <w:t>be</w:t>
      </w:r>
      <w:r>
        <w:rPr>
          <w:spacing w:val="-5"/>
        </w:rPr>
        <w:t> </w:t>
      </w:r>
      <w:r>
        <w:rPr/>
        <w:t>equal</w:t>
      </w:r>
      <w:r>
        <w:rPr>
          <w:spacing w:val="-3"/>
        </w:rPr>
        <w:t> </w:t>
      </w:r>
      <w:r>
        <w:rPr/>
        <w:t>to</w:t>
      </w:r>
      <w:r>
        <w:rPr>
          <w:spacing w:val="-5"/>
        </w:rPr>
        <w:t> </w:t>
      </w:r>
      <w:r>
        <w:rPr/>
        <w:t>(ONU</w:t>
      </w:r>
      <w:r>
        <w:rPr>
          <w:spacing w:val="-6"/>
        </w:rPr>
        <w:t> </w:t>
      </w:r>
      <w:r>
        <w:rPr/>
        <w:t>NO.</w:t>
      </w:r>
      <w:r>
        <w:rPr>
          <w:spacing w:val="-1"/>
        </w:rPr>
        <w:t> </w:t>
      </w:r>
      <w:r>
        <w:rPr/>
        <w:t>–</w:t>
      </w:r>
      <w:r>
        <w:rPr>
          <w:spacing w:val="-6"/>
        </w:rPr>
        <w:t> </w:t>
      </w:r>
      <w:r>
        <w:rPr>
          <w:spacing w:val="-5"/>
        </w:rPr>
        <w:t>1)</w:t>
      </w:r>
    </w:p>
    <w:p>
      <w:pPr>
        <w:spacing w:after="0"/>
        <w:sectPr>
          <w:type w:val="continuous"/>
          <w:pgSz w:w="11910" w:h="16840"/>
          <w:pgMar w:header="850" w:footer="1030" w:top="1380" w:bottom="1220" w:left="560" w:right="0"/>
        </w:sectPr>
      </w:pPr>
    </w:p>
    <w:p>
      <w:pPr>
        <w:pStyle w:val="BodyText"/>
        <w:rPr>
          <w:sz w:val="20"/>
        </w:rPr>
      </w:pPr>
    </w:p>
    <w:p>
      <w:pPr>
        <w:pStyle w:val="BodyText"/>
        <w:rPr>
          <w:sz w:val="20"/>
        </w:rPr>
      </w:pPr>
    </w:p>
    <w:p>
      <w:pPr>
        <w:pStyle w:val="BodyText"/>
        <w:rPr>
          <w:sz w:val="20"/>
        </w:rPr>
      </w:pPr>
    </w:p>
    <w:p>
      <w:pPr>
        <w:pStyle w:val="BodyText"/>
        <w:spacing w:before="10"/>
        <w:rPr>
          <w:sz w:val="14"/>
        </w:rPr>
      </w:pPr>
    </w:p>
    <w:p>
      <w:pPr>
        <w:pStyle w:val="BodyText"/>
        <w:spacing w:line="20" w:lineRule="exact"/>
        <w:ind w:left="1240"/>
        <w:rPr>
          <w:sz w:val="2"/>
        </w:rPr>
      </w:pPr>
      <w:r>
        <w:rPr>
          <w:sz w:val="2"/>
        </w:rPr>
        <w:pict>
          <v:group style="width:239.4pt;height:.7pt;mso-position-horizontal-relative:char;mso-position-vertical-relative:line" id="docshapegroup13" coordorigin="0,0" coordsize="4788,14">
            <v:line style="position:absolute" from="0,7" to="4787,7" stroked="true" strokeweight=".67488pt" strokecolor="#000000">
              <v:stroke dashstyle="shortdash"/>
            </v:line>
          </v:group>
        </w:pict>
      </w:r>
      <w:r>
        <w:rPr>
          <w:sz w:val="2"/>
        </w:rPr>
      </w:r>
    </w:p>
    <w:p>
      <w:pPr>
        <w:pStyle w:val="BodyText"/>
        <w:spacing w:before="1"/>
        <w:rPr>
          <w:sz w:val="6"/>
        </w:rPr>
      </w:pPr>
    </w:p>
    <w:p>
      <w:pPr>
        <w:tabs>
          <w:tab w:pos="1997" w:val="left" w:leader="none"/>
          <w:tab w:pos="2840" w:val="left" w:leader="none"/>
          <w:tab w:pos="3775" w:val="left" w:leader="none"/>
          <w:tab w:pos="4585" w:val="left" w:leader="none"/>
          <w:tab w:pos="5342" w:val="left" w:leader="none"/>
          <w:tab w:pos="6329" w:val="left" w:leader="none"/>
          <w:tab w:pos="7172" w:val="left" w:leader="none"/>
          <w:tab w:pos="8083" w:val="left" w:leader="none"/>
        </w:tabs>
        <w:spacing w:before="95"/>
        <w:ind w:left="1240" w:right="0" w:firstLine="0"/>
        <w:jc w:val="left"/>
        <w:rPr>
          <w:sz w:val="18"/>
        </w:rPr>
      </w:pPr>
      <w:r>
        <w:rPr>
          <w:sz w:val="18"/>
        </w:rPr>
        <w:t>|</w:t>
      </w:r>
      <w:r>
        <w:rPr>
          <w:spacing w:val="46"/>
          <w:sz w:val="18"/>
        </w:rPr>
        <w:t>  </w:t>
      </w:r>
      <w:r>
        <w:rPr>
          <w:spacing w:val="-12"/>
          <w:sz w:val="18"/>
        </w:rPr>
        <w:t>4</w:t>
      </w:r>
      <w:r>
        <w:rPr>
          <w:sz w:val="18"/>
        </w:rPr>
        <w:tab/>
        <w:t>|</w:t>
      </w:r>
      <w:r>
        <w:rPr>
          <w:spacing w:val="44"/>
          <w:sz w:val="18"/>
        </w:rPr>
        <w:t>  </w:t>
      </w:r>
      <w:r>
        <w:rPr>
          <w:spacing w:val="-10"/>
          <w:sz w:val="18"/>
        </w:rPr>
        <w:t>4</w:t>
      </w:r>
      <w:r>
        <w:rPr>
          <w:sz w:val="18"/>
        </w:rPr>
        <w:tab/>
      </w:r>
      <w:r>
        <w:rPr>
          <w:spacing w:val="-10"/>
          <w:sz w:val="18"/>
        </w:rPr>
        <w:t>|</w:t>
      </w:r>
      <w:r>
        <w:rPr>
          <w:sz w:val="18"/>
        </w:rPr>
        <w:tab/>
      </w:r>
      <w:r>
        <w:rPr>
          <w:spacing w:val="-10"/>
          <w:sz w:val="18"/>
        </w:rPr>
        <w:t>8</w:t>
      </w:r>
      <w:r>
        <w:rPr>
          <w:sz w:val="18"/>
        </w:rPr>
        <w:tab/>
      </w:r>
      <w:r>
        <w:rPr>
          <w:spacing w:val="-10"/>
          <w:sz w:val="18"/>
        </w:rPr>
        <w:t>|</w:t>
      </w:r>
      <w:r>
        <w:rPr>
          <w:sz w:val="18"/>
        </w:rPr>
        <w:tab/>
      </w:r>
      <w:r>
        <w:rPr>
          <w:spacing w:val="-10"/>
          <w:sz w:val="18"/>
        </w:rPr>
        <w:t>8</w:t>
      </w:r>
      <w:r>
        <w:rPr>
          <w:sz w:val="18"/>
        </w:rPr>
        <w:tab/>
      </w:r>
      <w:r>
        <w:rPr>
          <w:spacing w:val="-10"/>
          <w:sz w:val="18"/>
        </w:rPr>
        <w:t>|</w:t>
      </w:r>
      <w:r>
        <w:rPr>
          <w:sz w:val="18"/>
        </w:rPr>
        <w:tab/>
      </w:r>
      <w:r>
        <w:rPr>
          <w:spacing w:val="-10"/>
          <w:sz w:val="18"/>
        </w:rPr>
        <w:t>8</w:t>
      </w:r>
      <w:r>
        <w:rPr>
          <w:sz w:val="18"/>
        </w:rPr>
        <w:tab/>
      </w:r>
      <w:r>
        <w:rPr>
          <w:spacing w:val="-10"/>
          <w:sz w:val="18"/>
        </w:rPr>
        <w:t>|</w:t>
      </w:r>
    </w:p>
    <w:p>
      <w:pPr>
        <w:pStyle w:val="BodyText"/>
        <w:spacing w:before="1"/>
        <w:rPr>
          <w:sz w:val="18"/>
        </w:rPr>
      </w:pPr>
      <w:r>
        <w:rPr/>
        <w:pict>
          <v:shape style="position:absolute;margin-left:90.024002pt;margin-top:11.631152pt;width:239.4pt;height:.1pt;mso-position-horizontal-relative:page;mso-position-vertical-relative:paragraph;z-index:-15726080;mso-wrap-distance-left:0;mso-wrap-distance-right:0" id="docshape14" coordorigin="1800,233" coordsize="4788,0" path="m1800,233l6588,233e" filled="false" stroked="true" strokeweight=".67488pt" strokecolor="#000000">
            <v:path arrowok="t"/>
            <v:stroke dashstyle="shortdash"/>
            <w10:wrap type="topAndBottom"/>
          </v:shape>
        </w:pict>
      </w:r>
    </w:p>
    <w:p>
      <w:pPr>
        <w:pStyle w:val="BodyText"/>
        <w:spacing w:before="8"/>
        <w:rPr>
          <w:sz w:val="7"/>
        </w:rPr>
      </w:pPr>
    </w:p>
    <w:p>
      <w:pPr>
        <w:tabs>
          <w:tab w:pos="4765" w:val="left" w:leader="none"/>
          <w:tab w:pos="5882" w:val="left" w:leader="none"/>
          <w:tab w:pos="7621" w:val="left" w:leader="none"/>
        </w:tabs>
        <w:spacing w:before="94"/>
        <w:ind w:left="1240" w:right="0" w:firstLine="0"/>
        <w:jc w:val="left"/>
        <w:rPr>
          <w:sz w:val="18"/>
        </w:rPr>
      </w:pPr>
      <w:r>
        <w:rPr>
          <w:sz w:val="18"/>
        </w:rPr>
        <w:t>|Type:</w:t>
      </w:r>
      <w:r>
        <w:rPr>
          <w:spacing w:val="-6"/>
          <w:sz w:val="18"/>
        </w:rPr>
        <w:t> </w:t>
      </w:r>
      <w:r>
        <w:rPr>
          <w:sz w:val="18"/>
        </w:rPr>
        <w:t>3</w:t>
      </w:r>
      <w:r>
        <w:rPr>
          <w:spacing w:val="1"/>
          <w:sz w:val="18"/>
        </w:rPr>
        <w:t> </w:t>
      </w:r>
      <w:r>
        <w:rPr>
          <w:sz w:val="18"/>
        </w:rPr>
        <w:t>|</w:t>
      </w:r>
      <w:r>
        <w:rPr>
          <w:spacing w:val="42"/>
          <w:sz w:val="18"/>
        </w:rPr>
        <w:t>  </w:t>
      </w:r>
      <w:r>
        <w:rPr>
          <w:sz w:val="18"/>
        </w:rPr>
        <w:t>Shelf</w:t>
      </w:r>
      <w:r>
        <w:rPr>
          <w:spacing w:val="42"/>
          <w:sz w:val="18"/>
        </w:rPr>
        <w:t>  </w:t>
      </w:r>
      <w:r>
        <w:rPr>
          <w:sz w:val="18"/>
        </w:rPr>
        <w:t>|</w:t>
      </w:r>
      <w:r>
        <w:rPr>
          <w:spacing w:val="-2"/>
          <w:sz w:val="18"/>
        </w:rPr>
        <w:t> </w:t>
      </w:r>
      <w:r>
        <w:rPr>
          <w:sz w:val="18"/>
        </w:rPr>
        <w:t>Cardid(5b)Olt(3b)</w:t>
      </w:r>
      <w:r>
        <w:rPr>
          <w:spacing w:val="-2"/>
          <w:sz w:val="18"/>
        </w:rPr>
        <w:t> </w:t>
      </w:r>
      <w:r>
        <w:rPr>
          <w:spacing w:val="-10"/>
          <w:sz w:val="18"/>
        </w:rPr>
        <w:t>|</w:t>
      </w:r>
      <w:r>
        <w:rPr>
          <w:sz w:val="18"/>
        </w:rPr>
        <w:tab/>
      </w:r>
      <w:r>
        <w:rPr>
          <w:spacing w:val="-5"/>
          <w:sz w:val="18"/>
        </w:rPr>
        <w:t>Onu</w:t>
      </w:r>
      <w:r>
        <w:rPr>
          <w:sz w:val="18"/>
        </w:rPr>
        <w:tab/>
      </w:r>
      <w:r>
        <w:rPr>
          <w:spacing w:val="-10"/>
          <w:sz w:val="18"/>
        </w:rPr>
        <w:t>|</w:t>
      </w:r>
      <w:r>
        <w:rPr>
          <w:sz w:val="18"/>
        </w:rPr>
        <w:tab/>
      </w:r>
      <w:r>
        <w:rPr>
          <w:spacing w:val="-10"/>
          <w:sz w:val="18"/>
        </w:rPr>
        <w:t>|</w:t>
      </w:r>
    </w:p>
    <w:p>
      <w:pPr>
        <w:pStyle w:val="BodyText"/>
        <w:spacing w:before="8"/>
        <w:rPr>
          <w:sz w:val="3"/>
        </w:rPr>
      </w:pPr>
      <w:r>
        <w:rPr/>
        <w:pict>
          <v:rect style="position:absolute;margin-left:88.584pt;margin-top:3.360774pt;width:418.25pt;height:.72pt;mso-position-horizontal-relative:page;mso-position-vertical-relative:paragraph;z-index:-15725568;mso-wrap-distance-left:0;mso-wrap-distance-right:0" id="docshape15" filled="true" fillcolor="#000000" stroked="false">
            <v:fill type="solid"/>
            <w10:wrap type="topAndBottom"/>
          </v:rect>
        </w:pict>
      </w:r>
    </w:p>
    <w:p>
      <w:pPr>
        <w:pStyle w:val="BodyText"/>
        <w:spacing w:before="8"/>
        <w:rPr>
          <w:sz w:val="20"/>
        </w:rPr>
      </w:pPr>
    </w:p>
    <w:p>
      <w:pPr>
        <w:spacing w:before="85"/>
        <w:ind w:left="1601" w:right="0" w:firstLine="0"/>
        <w:jc w:val="left"/>
        <w:rPr>
          <w:sz w:val="24"/>
        </w:rPr>
      </w:pPr>
      <w:r>
        <w:rPr>
          <w:sz w:val="24"/>
        </w:rPr>
        <w:t>For</w:t>
      </w:r>
      <w:r>
        <w:rPr>
          <w:spacing w:val="-4"/>
          <w:sz w:val="24"/>
        </w:rPr>
        <w:t> </w:t>
      </w:r>
      <w:r>
        <w:rPr>
          <w:sz w:val="24"/>
        </w:rPr>
        <w:t>example:</w:t>
      </w:r>
      <w:r>
        <w:rPr>
          <w:spacing w:val="-3"/>
          <w:sz w:val="24"/>
        </w:rPr>
        <w:t> </w:t>
      </w:r>
      <w:r>
        <w:rPr>
          <w:sz w:val="24"/>
        </w:rPr>
        <w:t>gpon-onu_1/2/3:2</w:t>
      </w:r>
      <w:r>
        <w:rPr>
          <w:rFonts w:ascii="Calibri" w:hAnsi="Calibri"/>
          <w:sz w:val="24"/>
        </w:rPr>
        <w:t>’</w:t>
      </w:r>
      <w:r>
        <w:rPr>
          <w:sz w:val="24"/>
        </w:rPr>
        <w:t>s</w:t>
      </w:r>
      <w:r>
        <w:rPr>
          <w:spacing w:val="-2"/>
          <w:sz w:val="24"/>
        </w:rPr>
        <w:t> </w:t>
      </w:r>
      <w:r>
        <w:rPr>
          <w:sz w:val="24"/>
        </w:rPr>
        <w:t>index</w:t>
      </w:r>
      <w:r>
        <w:rPr>
          <w:spacing w:val="-3"/>
          <w:sz w:val="24"/>
        </w:rPr>
        <w:t> </w:t>
      </w:r>
      <w:r>
        <w:rPr>
          <w:sz w:val="24"/>
        </w:rPr>
        <w:t>is</w:t>
      </w:r>
      <w:r>
        <w:rPr>
          <w:spacing w:val="-7"/>
          <w:sz w:val="24"/>
        </w:rPr>
        <w:t> </w:t>
      </w:r>
      <w:r>
        <w:rPr>
          <w:spacing w:val="-2"/>
          <w:sz w:val="24"/>
        </w:rPr>
        <w:t>0x30020100.</w:t>
      </w:r>
    </w:p>
    <w:p>
      <w:pPr>
        <w:pStyle w:val="BodyText"/>
        <w:rPr>
          <w:sz w:val="26"/>
        </w:rPr>
      </w:pPr>
    </w:p>
    <w:p>
      <w:pPr>
        <w:pStyle w:val="BodyText"/>
        <w:spacing w:before="11"/>
        <w:rPr>
          <w:sz w:val="35"/>
        </w:rPr>
      </w:pPr>
    </w:p>
    <w:p>
      <w:pPr>
        <w:pStyle w:val="ListParagraph"/>
        <w:numPr>
          <w:ilvl w:val="2"/>
          <w:numId w:val="1"/>
        </w:numPr>
        <w:tabs>
          <w:tab w:pos="1961" w:val="left" w:leader="none"/>
        </w:tabs>
        <w:spacing w:line="240" w:lineRule="auto" w:before="0" w:after="0"/>
        <w:ind w:left="1961" w:right="0" w:hanging="721"/>
        <w:jc w:val="left"/>
        <w:rPr>
          <w:b/>
          <w:sz w:val="32"/>
        </w:rPr>
      </w:pPr>
      <w:r>
        <w:rPr>
          <w:b/>
          <w:sz w:val="32"/>
        </w:rPr>
        <w:t>Type</w:t>
      </w:r>
      <w:r>
        <w:rPr>
          <w:b/>
          <w:spacing w:val="-16"/>
          <w:sz w:val="32"/>
        </w:rPr>
        <w:t> </w:t>
      </w:r>
      <w:r>
        <w:rPr>
          <w:b/>
          <w:sz w:val="32"/>
        </w:rPr>
        <w:t>4</w:t>
      </w:r>
      <w:r>
        <w:rPr>
          <w:b/>
          <w:spacing w:val="-10"/>
          <w:sz w:val="32"/>
        </w:rPr>
        <w:t> </w:t>
      </w:r>
      <w:r>
        <w:rPr>
          <w:b/>
          <w:spacing w:val="-2"/>
          <w:sz w:val="32"/>
        </w:rPr>
        <w:t>Index</w:t>
      </w:r>
    </w:p>
    <w:p>
      <w:pPr>
        <w:pStyle w:val="BodyText"/>
        <w:spacing w:before="7"/>
        <w:rPr>
          <w:b/>
          <w:sz w:val="36"/>
        </w:rPr>
      </w:pPr>
    </w:p>
    <w:p>
      <w:pPr>
        <w:pStyle w:val="BodyText"/>
        <w:spacing w:line="309" w:lineRule="auto"/>
        <w:ind w:left="1240" w:right="1802" w:firstLine="360"/>
      </w:pPr>
      <w:r>
        <w:rPr/>
        <w:t>Type 4 index indicates ONU virtual link. The PON cards having 8 ports or less than 8 ports</w:t>
      </w:r>
      <w:r>
        <w:rPr>
          <w:spacing w:val="40"/>
        </w:rPr>
        <w:t> </w:t>
      </w:r>
      <w:r>
        <w:rPr/>
        <w:t>use this index type.</w:t>
      </w:r>
    </w:p>
    <w:p>
      <w:pPr>
        <w:pStyle w:val="BodyText"/>
        <w:spacing w:before="2"/>
        <w:ind w:left="1601"/>
      </w:pPr>
      <w:r>
        <w:rPr/>
        <w:t>From</w:t>
      </w:r>
      <w:r>
        <w:rPr>
          <w:spacing w:val="-5"/>
        </w:rPr>
        <w:t> </w:t>
      </w:r>
      <w:r>
        <w:rPr/>
        <w:t>high</w:t>
      </w:r>
      <w:r>
        <w:rPr>
          <w:spacing w:val="-5"/>
        </w:rPr>
        <w:t> </w:t>
      </w:r>
      <w:r>
        <w:rPr/>
        <w:t>bit</w:t>
      </w:r>
      <w:r>
        <w:rPr>
          <w:spacing w:val="-3"/>
        </w:rPr>
        <w:t> </w:t>
      </w:r>
      <w:r>
        <w:rPr/>
        <w:t>to</w:t>
      </w:r>
      <w:r>
        <w:rPr>
          <w:spacing w:val="-6"/>
        </w:rPr>
        <w:t> </w:t>
      </w:r>
      <w:r>
        <w:rPr/>
        <w:t>low</w:t>
      </w:r>
      <w:r>
        <w:rPr>
          <w:spacing w:val="-4"/>
        </w:rPr>
        <w:t> bit:</w:t>
      </w:r>
    </w:p>
    <w:p>
      <w:pPr>
        <w:pStyle w:val="BodyText"/>
        <w:spacing w:line="309" w:lineRule="auto" w:before="70"/>
        <w:ind w:left="1601" w:right="5901"/>
      </w:pPr>
      <w:r>
        <w:rPr/>
        <w:t>bit31 to bit28 indicates Type, which is 3, bit27</w:t>
      </w:r>
      <w:r>
        <w:rPr>
          <w:spacing w:val="-3"/>
        </w:rPr>
        <w:t> </w:t>
      </w:r>
      <w:r>
        <w:rPr/>
        <w:t>to</w:t>
      </w:r>
      <w:r>
        <w:rPr>
          <w:spacing w:val="-8"/>
        </w:rPr>
        <w:t> </w:t>
      </w:r>
      <w:r>
        <w:rPr/>
        <w:t>bit24</w:t>
      </w:r>
      <w:r>
        <w:rPr>
          <w:spacing w:val="-3"/>
        </w:rPr>
        <w:t> </w:t>
      </w:r>
      <w:r>
        <w:rPr/>
        <w:t>indicates</w:t>
      </w:r>
      <w:r>
        <w:rPr>
          <w:spacing w:val="-3"/>
        </w:rPr>
        <w:t> </w:t>
      </w:r>
      <w:r>
        <w:rPr/>
        <w:t>Shelf</w:t>
      </w:r>
      <w:r>
        <w:rPr>
          <w:spacing w:val="-6"/>
        </w:rPr>
        <w:t> </w:t>
      </w:r>
      <w:r>
        <w:rPr/>
        <w:t>No.,</w:t>
      </w:r>
      <w:r>
        <w:rPr>
          <w:spacing w:val="-3"/>
        </w:rPr>
        <w:t> </w:t>
      </w:r>
      <w:r>
        <w:rPr/>
        <w:t>which</w:t>
      </w:r>
      <w:r>
        <w:rPr>
          <w:spacing w:val="-8"/>
        </w:rPr>
        <w:t> </w:t>
      </w:r>
      <w:r>
        <w:rPr/>
        <w:t>is</w:t>
      </w:r>
      <w:r>
        <w:rPr>
          <w:spacing w:val="-1"/>
        </w:rPr>
        <w:t> </w:t>
      </w:r>
      <w:r>
        <w:rPr/>
        <w:t>0,</w:t>
      </w:r>
    </w:p>
    <w:p>
      <w:pPr>
        <w:pStyle w:val="BodyText"/>
        <w:spacing w:line="309" w:lineRule="auto" w:before="1"/>
        <w:ind w:left="1601" w:right="2895"/>
      </w:pPr>
      <w:r>
        <w:rPr/>
        <w:t>bit23</w:t>
      </w:r>
      <w:r>
        <w:rPr>
          <w:spacing w:val="-2"/>
        </w:rPr>
        <w:t> </w:t>
      </w:r>
      <w:r>
        <w:rPr/>
        <w:t>to</w:t>
      </w:r>
      <w:r>
        <w:rPr>
          <w:spacing w:val="-7"/>
        </w:rPr>
        <w:t> </w:t>
      </w:r>
      <w:r>
        <w:rPr/>
        <w:t>bit19</w:t>
      </w:r>
      <w:r>
        <w:rPr>
          <w:spacing w:val="-2"/>
        </w:rPr>
        <w:t> </w:t>
      </w:r>
      <w:r>
        <w:rPr/>
        <w:t>indicates</w:t>
      </w:r>
      <w:r>
        <w:rPr>
          <w:spacing w:val="-2"/>
        </w:rPr>
        <w:t> </w:t>
      </w:r>
      <w:r>
        <w:rPr/>
        <w:t>Slot</w:t>
      </w:r>
      <w:r>
        <w:rPr>
          <w:spacing w:val="-3"/>
        </w:rPr>
        <w:t> </w:t>
      </w:r>
      <w:r>
        <w:rPr/>
        <w:t>No.,</w:t>
      </w:r>
      <w:r>
        <w:rPr>
          <w:spacing w:val="-2"/>
        </w:rPr>
        <w:t> </w:t>
      </w:r>
      <w:r>
        <w:rPr/>
        <w:t>to</w:t>
      </w:r>
      <w:r>
        <w:rPr>
          <w:spacing w:val="-7"/>
        </w:rPr>
        <w:t> </w:t>
      </w:r>
      <w:r>
        <w:rPr/>
        <w:t>fill</w:t>
      </w:r>
      <w:r>
        <w:rPr>
          <w:spacing w:val="-3"/>
        </w:rPr>
        <w:t> </w:t>
      </w:r>
      <w:r>
        <w:rPr/>
        <w:t>in</w:t>
      </w:r>
      <w:r>
        <w:rPr>
          <w:spacing w:val="-7"/>
        </w:rPr>
        <w:t> </w:t>
      </w:r>
      <w:r>
        <w:rPr/>
        <w:t>Slot</w:t>
      </w:r>
      <w:r>
        <w:rPr>
          <w:spacing w:val="-3"/>
        </w:rPr>
        <w:t> </w:t>
      </w:r>
      <w:r>
        <w:rPr/>
        <w:t>No.</w:t>
      </w:r>
      <w:r>
        <w:rPr>
          <w:spacing w:val="-2"/>
        </w:rPr>
        <w:t> </w:t>
      </w:r>
      <w:r>
        <w:rPr/>
        <w:t>after</w:t>
      </w:r>
      <w:r>
        <w:rPr>
          <w:spacing w:val="-1"/>
        </w:rPr>
        <w:t> </w:t>
      </w:r>
      <w:r>
        <w:rPr/>
        <w:t>conversion,</w:t>
      </w:r>
      <w:r>
        <w:rPr>
          <w:spacing w:val="-2"/>
        </w:rPr>
        <w:t> </w:t>
      </w:r>
      <w:r>
        <w:rPr/>
        <w:t>refer</w:t>
      </w:r>
      <w:r>
        <w:rPr>
          <w:spacing w:val="-1"/>
        </w:rPr>
        <w:t> </w:t>
      </w:r>
      <w:r>
        <w:rPr/>
        <w:t>to1.2 bit18 to bit16 indicates OLT NO., be equal to (OLT NO. – 1)</w:t>
      </w:r>
    </w:p>
    <w:p>
      <w:pPr>
        <w:pStyle w:val="BodyText"/>
        <w:spacing w:before="1"/>
        <w:ind w:left="1601"/>
      </w:pPr>
      <w:r>
        <w:rPr/>
        <w:t>bit15</w:t>
      </w:r>
      <w:r>
        <w:rPr>
          <w:spacing w:val="-2"/>
        </w:rPr>
        <w:t> </w:t>
      </w:r>
      <w:r>
        <w:rPr/>
        <w:t>to</w:t>
      </w:r>
      <w:r>
        <w:rPr>
          <w:spacing w:val="-7"/>
        </w:rPr>
        <w:t> </w:t>
      </w:r>
      <w:r>
        <w:rPr/>
        <w:t>bit8</w:t>
      </w:r>
      <w:r>
        <w:rPr>
          <w:spacing w:val="-2"/>
        </w:rPr>
        <w:t> </w:t>
      </w:r>
      <w:r>
        <w:rPr/>
        <w:t>indicates</w:t>
      </w:r>
      <w:r>
        <w:rPr>
          <w:spacing w:val="-2"/>
        </w:rPr>
        <w:t> </w:t>
      </w:r>
      <w:r>
        <w:rPr/>
        <w:t>ONU</w:t>
      </w:r>
      <w:r>
        <w:rPr>
          <w:spacing w:val="-5"/>
        </w:rPr>
        <w:t> </w:t>
      </w:r>
      <w:r>
        <w:rPr/>
        <w:t>NO.,</w:t>
      </w:r>
      <w:r>
        <w:rPr>
          <w:spacing w:val="-2"/>
        </w:rPr>
        <w:t> </w:t>
      </w:r>
      <w:r>
        <w:rPr/>
        <w:t>be</w:t>
      </w:r>
      <w:r>
        <w:rPr>
          <w:spacing w:val="-5"/>
        </w:rPr>
        <w:t> </w:t>
      </w:r>
      <w:r>
        <w:rPr/>
        <w:t>equal</w:t>
      </w:r>
      <w:r>
        <w:rPr>
          <w:spacing w:val="-3"/>
        </w:rPr>
        <w:t> </w:t>
      </w:r>
      <w:r>
        <w:rPr/>
        <w:t>to</w:t>
      </w:r>
      <w:r>
        <w:rPr>
          <w:spacing w:val="-5"/>
        </w:rPr>
        <w:t> </w:t>
      </w:r>
      <w:r>
        <w:rPr/>
        <w:t>(ONU</w:t>
      </w:r>
      <w:r>
        <w:rPr>
          <w:spacing w:val="-6"/>
        </w:rPr>
        <w:t> </w:t>
      </w:r>
      <w:r>
        <w:rPr/>
        <w:t>NO.</w:t>
      </w:r>
      <w:r>
        <w:rPr>
          <w:spacing w:val="-1"/>
        </w:rPr>
        <w:t> </w:t>
      </w:r>
      <w:r>
        <w:rPr/>
        <w:t>–</w:t>
      </w:r>
      <w:r>
        <w:rPr>
          <w:spacing w:val="-6"/>
        </w:rPr>
        <w:t> </w:t>
      </w:r>
      <w:r>
        <w:rPr>
          <w:spacing w:val="-5"/>
        </w:rPr>
        <w:t>1)</w:t>
      </w:r>
    </w:p>
    <w:p>
      <w:pPr>
        <w:pStyle w:val="BodyText"/>
        <w:spacing w:before="71"/>
        <w:ind w:left="1601"/>
      </w:pPr>
      <w:r>
        <w:rPr/>
        <w:t>bit7</w:t>
      </w:r>
      <w:r>
        <w:rPr>
          <w:spacing w:val="-6"/>
        </w:rPr>
        <w:t> </w:t>
      </w:r>
      <w:r>
        <w:rPr/>
        <w:t>to</w:t>
      </w:r>
      <w:r>
        <w:rPr>
          <w:spacing w:val="-8"/>
        </w:rPr>
        <w:t> </w:t>
      </w:r>
      <w:r>
        <w:rPr/>
        <w:t>bit0</w:t>
      </w:r>
      <w:r>
        <w:rPr>
          <w:spacing w:val="-3"/>
        </w:rPr>
        <w:t> </w:t>
      </w:r>
      <w:r>
        <w:rPr/>
        <w:t>indicates</w:t>
      </w:r>
      <w:r>
        <w:rPr>
          <w:spacing w:val="-3"/>
        </w:rPr>
        <w:t> </w:t>
      </w:r>
      <w:r>
        <w:rPr/>
        <w:t>ONU</w:t>
      </w:r>
      <w:r>
        <w:rPr>
          <w:spacing w:val="-2"/>
        </w:rPr>
        <w:t> </w:t>
      </w:r>
      <w:r>
        <w:rPr/>
        <w:t>virtual</w:t>
      </w:r>
      <w:r>
        <w:rPr>
          <w:spacing w:val="-4"/>
        </w:rPr>
        <w:t> </w:t>
      </w:r>
      <w:r>
        <w:rPr/>
        <w:t>link,</w:t>
      </w:r>
      <w:r>
        <w:rPr>
          <w:spacing w:val="-3"/>
        </w:rPr>
        <w:t> </w:t>
      </w:r>
      <w:r>
        <w:rPr/>
        <w:t>be</w:t>
      </w:r>
      <w:r>
        <w:rPr>
          <w:spacing w:val="-1"/>
        </w:rPr>
        <w:t> </w:t>
      </w:r>
      <w:r>
        <w:rPr/>
        <w:t>equal</w:t>
      </w:r>
      <w:r>
        <w:rPr>
          <w:spacing w:val="-5"/>
        </w:rPr>
        <w:t> </w:t>
      </w:r>
      <w:r>
        <w:rPr/>
        <w:t>to</w:t>
      </w:r>
      <w:r>
        <w:rPr>
          <w:spacing w:val="-7"/>
        </w:rPr>
        <w:t> </w:t>
      </w:r>
      <w:r>
        <w:rPr/>
        <w:t>0</w:t>
      </w:r>
      <w:r>
        <w:rPr>
          <w:spacing w:val="-3"/>
        </w:rPr>
        <w:t> </w:t>
      </w:r>
      <w:r>
        <w:rPr/>
        <w:t>for</w:t>
      </w:r>
      <w:r>
        <w:rPr>
          <w:spacing w:val="-1"/>
        </w:rPr>
        <w:t> </w:t>
      </w:r>
      <w:r>
        <w:rPr/>
        <w:t>EPON</w:t>
      </w:r>
      <w:r>
        <w:rPr>
          <w:spacing w:val="-2"/>
        </w:rPr>
        <w:t> equipment</w:t>
      </w:r>
    </w:p>
    <w:p>
      <w:pPr>
        <w:pStyle w:val="BodyText"/>
        <w:rPr>
          <w:sz w:val="20"/>
        </w:rPr>
      </w:pPr>
    </w:p>
    <w:p>
      <w:pPr>
        <w:pStyle w:val="BodyText"/>
        <w:spacing w:before="10"/>
        <w:rPr>
          <w:sz w:val="23"/>
        </w:rPr>
      </w:pPr>
      <w:r>
        <w:rPr/>
        <w:pict>
          <v:shape style="position:absolute;margin-left:90.024002pt;margin-top:14.92832pt;width:239.5pt;height:.1pt;mso-position-horizontal-relative:page;mso-position-vertical-relative:paragraph;z-index:-15725056;mso-wrap-distance-left:0;mso-wrap-distance-right:0" id="docshape16" coordorigin="1800,299" coordsize="4790,0" path="m1800,299l6590,299e" filled="false" stroked="true" strokeweight=".67488pt" strokecolor="#000000">
            <v:path arrowok="t"/>
            <v:stroke dashstyle="shortdash"/>
            <w10:wrap type="topAndBottom"/>
          </v:shape>
        </w:pict>
      </w:r>
    </w:p>
    <w:p>
      <w:pPr>
        <w:pStyle w:val="BodyText"/>
        <w:spacing w:before="3"/>
        <w:rPr>
          <w:sz w:val="7"/>
        </w:rPr>
      </w:pPr>
    </w:p>
    <w:p>
      <w:pPr>
        <w:tabs>
          <w:tab w:pos="1997" w:val="left" w:leader="none"/>
          <w:tab w:pos="2840" w:val="left" w:leader="none"/>
          <w:tab w:pos="3775" w:val="left" w:leader="none"/>
          <w:tab w:pos="4585" w:val="left" w:leader="none"/>
          <w:tab w:pos="5342" w:val="left" w:leader="none"/>
          <w:tab w:pos="6329" w:val="left" w:leader="none"/>
          <w:tab w:pos="7172" w:val="left" w:leader="none"/>
          <w:tab w:pos="8068" w:val="left" w:leader="none"/>
        </w:tabs>
        <w:spacing w:before="94"/>
        <w:ind w:left="1240" w:right="0" w:firstLine="0"/>
        <w:jc w:val="left"/>
        <w:rPr>
          <w:sz w:val="18"/>
        </w:rPr>
      </w:pPr>
      <w:r>
        <w:rPr>
          <w:sz w:val="18"/>
        </w:rPr>
        <w:t>|</w:t>
      </w:r>
      <w:r>
        <w:rPr>
          <w:spacing w:val="46"/>
          <w:sz w:val="18"/>
        </w:rPr>
        <w:t>  </w:t>
      </w:r>
      <w:r>
        <w:rPr>
          <w:spacing w:val="-12"/>
          <w:sz w:val="18"/>
        </w:rPr>
        <w:t>4</w:t>
      </w:r>
      <w:r>
        <w:rPr>
          <w:sz w:val="18"/>
        </w:rPr>
        <w:tab/>
        <w:t>|</w:t>
      </w:r>
      <w:r>
        <w:rPr>
          <w:spacing w:val="44"/>
          <w:sz w:val="18"/>
        </w:rPr>
        <w:t>  </w:t>
      </w:r>
      <w:r>
        <w:rPr>
          <w:spacing w:val="-10"/>
          <w:sz w:val="18"/>
        </w:rPr>
        <w:t>4</w:t>
      </w:r>
      <w:r>
        <w:rPr>
          <w:sz w:val="18"/>
        </w:rPr>
        <w:tab/>
      </w:r>
      <w:r>
        <w:rPr>
          <w:spacing w:val="-10"/>
          <w:sz w:val="18"/>
        </w:rPr>
        <w:t>|</w:t>
      </w:r>
      <w:r>
        <w:rPr>
          <w:sz w:val="18"/>
        </w:rPr>
        <w:tab/>
      </w:r>
      <w:r>
        <w:rPr>
          <w:spacing w:val="-10"/>
          <w:sz w:val="18"/>
        </w:rPr>
        <w:t>8</w:t>
      </w:r>
      <w:r>
        <w:rPr>
          <w:sz w:val="18"/>
        </w:rPr>
        <w:tab/>
      </w:r>
      <w:r>
        <w:rPr>
          <w:spacing w:val="-10"/>
          <w:sz w:val="18"/>
        </w:rPr>
        <w:t>|</w:t>
      </w:r>
      <w:r>
        <w:rPr>
          <w:sz w:val="18"/>
        </w:rPr>
        <w:tab/>
      </w:r>
      <w:r>
        <w:rPr>
          <w:spacing w:val="-10"/>
          <w:sz w:val="18"/>
        </w:rPr>
        <w:t>8</w:t>
      </w:r>
      <w:r>
        <w:rPr>
          <w:sz w:val="18"/>
        </w:rPr>
        <w:tab/>
      </w:r>
      <w:r>
        <w:rPr>
          <w:spacing w:val="-10"/>
          <w:sz w:val="18"/>
        </w:rPr>
        <w:t>|</w:t>
      </w:r>
      <w:r>
        <w:rPr>
          <w:sz w:val="18"/>
        </w:rPr>
        <w:tab/>
      </w:r>
      <w:r>
        <w:rPr>
          <w:spacing w:val="-10"/>
          <w:sz w:val="18"/>
        </w:rPr>
        <w:t>8</w:t>
      </w:r>
      <w:r>
        <w:rPr>
          <w:sz w:val="18"/>
        </w:rPr>
        <w:tab/>
      </w:r>
      <w:r>
        <w:rPr>
          <w:spacing w:val="-10"/>
          <w:sz w:val="18"/>
        </w:rPr>
        <w:t>|</w:t>
      </w:r>
    </w:p>
    <w:p>
      <w:pPr>
        <w:pStyle w:val="BodyText"/>
        <w:spacing w:before="1"/>
        <w:rPr>
          <w:sz w:val="18"/>
        </w:rPr>
      </w:pPr>
      <w:r>
        <w:rPr/>
        <w:pict>
          <v:shape style="position:absolute;margin-left:90.024002pt;margin-top:11.638793pt;width:239.4pt;height:.1pt;mso-position-horizontal-relative:page;mso-position-vertical-relative:paragraph;z-index:-15724544;mso-wrap-distance-left:0;mso-wrap-distance-right:0" id="docshape17" coordorigin="1800,233" coordsize="4788,0" path="m1800,233l6588,233e" filled="false" stroked="true" strokeweight=".67488pt" strokecolor="#000000">
            <v:path arrowok="t"/>
            <v:stroke dashstyle="shortdash"/>
            <w10:wrap type="topAndBottom"/>
          </v:shape>
        </w:pict>
      </w:r>
    </w:p>
    <w:p>
      <w:pPr>
        <w:pStyle w:val="BodyText"/>
        <w:spacing w:before="8"/>
        <w:rPr>
          <w:sz w:val="7"/>
        </w:rPr>
      </w:pPr>
    </w:p>
    <w:p>
      <w:pPr>
        <w:tabs>
          <w:tab w:pos="4767" w:val="left" w:leader="none"/>
          <w:tab w:pos="5884" w:val="left" w:leader="none"/>
          <w:tab w:pos="7399" w:val="left" w:leader="none"/>
        </w:tabs>
        <w:spacing w:before="95"/>
        <w:ind w:left="1240" w:right="0" w:firstLine="0"/>
        <w:jc w:val="left"/>
        <w:rPr>
          <w:sz w:val="18"/>
        </w:rPr>
      </w:pPr>
      <w:r>
        <w:rPr>
          <w:sz w:val="18"/>
        </w:rPr>
        <w:t>|Type:</w:t>
      </w:r>
      <w:r>
        <w:rPr>
          <w:spacing w:val="-6"/>
          <w:sz w:val="18"/>
        </w:rPr>
        <w:t> </w:t>
      </w:r>
      <w:r>
        <w:rPr>
          <w:sz w:val="18"/>
        </w:rPr>
        <w:t>4</w:t>
      </w:r>
      <w:r>
        <w:rPr>
          <w:spacing w:val="1"/>
          <w:sz w:val="18"/>
        </w:rPr>
        <w:t> </w:t>
      </w:r>
      <w:r>
        <w:rPr>
          <w:sz w:val="18"/>
        </w:rPr>
        <w:t>|</w:t>
      </w:r>
      <w:r>
        <w:rPr>
          <w:spacing w:val="42"/>
          <w:sz w:val="18"/>
        </w:rPr>
        <w:t>  </w:t>
      </w:r>
      <w:r>
        <w:rPr>
          <w:sz w:val="18"/>
        </w:rPr>
        <w:t>Shelf</w:t>
      </w:r>
      <w:r>
        <w:rPr>
          <w:spacing w:val="42"/>
          <w:sz w:val="18"/>
        </w:rPr>
        <w:t>  </w:t>
      </w:r>
      <w:r>
        <w:rPr>
          <w:sz w:val="18"/>
        </w:rPr>
        <w:t>| Cardid(5b)Olt(3b)</w:t>
      </w:r>
      <w:r>
        <w:rPr>
          <w:spacing w:val="-2"/>
          <w:sz w:val="18"/>
        </w:rPr>
        <w:t> </w:t>
      </w:r>
      <w:r>
        <w:rPr>
          <w:spacing w:val="-10"/>
          <w:sz w:val="18"/>
        </w:rPr>
        <w:t>|</w:t>
      </w:r>
      <w:r>
        <w:rPr>
          <w:sz w:val="18"/>
        </w:rPr>
        <w:tab/>
      </w:r>
      <w:r>
        <w:rPr>
          <w:spacing w:val="-5"/>
          <w:sz w:val="18"/>
        </w:rPr>
        <w:t>Onu</w:t>
      </w:r>
      <w:r>
        <w:rPr>
          <w:sz w:val="18"/>
        </w:rPr>
        <w:tab/>
        <w:t>|</w:t>
      </w:r>
      <w:r>
        <w:rPr>
          <w:spacing w:val="-1"/>
          <w:sz w:val="18"/>
        </w:rPr>
        <w:t> </w:t>
      </w:r>
      <w:r>
        <w:rPr>
          <w:spacing w:val="-2"/>
          <w:sz w:val="18"/>
        </w:rPr>
        <w:t>Vport/SrvPortId</w:t>
      </w:r>
      <w:r>
        <w:rPr>
          <w:sz w:val="18"/>
        </w:rPr>
        <w:tab/>
      </w:r>
      <w:r>
        <w:rPr>
          <w:spacing w:val="-10"/>
          <w:sz w:val="18"/>
        </w:rPr>
        <w:t>|</w:t>
      </w:r>
    </w:p>
    <w:p>
      <w:pPr>
        <w:pStyle w:val="BodyText"/>
        <w:spacing w:before="8"/>
        <w:rPr>
          <w:sz w:val="3"/>
        </w:rPr>
      </w:pPr>
      <w:r>
        <w:rPr/>
        <w:pict>
          <v:rect style="position:absolute;margin-left:88.584pt;margin-top:3.330776pt;width:418.25pt;height:.72pt;mso-position-horizontal-relative:page;mso-position-vertical-relative:paragraph;z-index:-15724032;mso-wrap-distance-left:0;mso-wrap-distance-right:0" id="docshape18" filled="true" fillcolor="#000000" stroked="false">
            <v:fill type="solid"/>
            <w10:wrap type="topAndBottom"/>
          </v:rect>
        </w:pict>
      </w:r>
    </w:p>
    <w:p>
      <w:pPr>
        <w:pStyle w:val="BodyText"/>
        <w:spacing w:before="5"/>
        <w:rPr>
          <w:sz w:val="23"/>
        </w:rPr>
      </w:pPr>
    </w:p>
    <w:p>
      <w:pPr>
        <w:spacing w:line="362" w:lineRule="auto" w:before="95"/>
        <w:ind w:left="1240" w:right="1802" w:firstLine="307"/>
        <w:jc w:val="left"/>
        <w:rPr>
          <w:sz w:val="18"/>
        </w:rPr>
      </w:pPr>
      <w:r>
        <w:rPr>
          <w:sz w:val="18"/>
        </w:rPr>
        <w:t>Of them, Vport and SrvPortId are differentiated via the highest bit of the belonging field. If it is 1, it indicates </w:t>
      </w:r>
      <w:r>
        <w:rPr>
          <w:spacing w:val="-2"/>
          <w:sz w:val="18"/>
        </w:rPr>
        <w:t>srvport.</w:t>
      </w:r>
    </w:p>
    <w:p>
      <w:pPr>
        <w:pStyle w:val="BodyText"/>
        <w:spacing w:before="9"/>
        <w:rPr>
          <w:sz w:val="23"/>
        </w:rPr>
      </w:pPr>
    </w:p>
    <w:p>
      <w:pPr>
        <w:tabs>
          <w:tab w:pos="2267" w:val="left" w:leader="none"/>
          <w:tab w:pos="3468" w:val="left" w:leader="none"/>
          <w:tab w:pos="5523" w:val="left" w:leader="none"/>
          <w:tab w:pos="6940" w:val="left" w:leader="none"/>
          <w:tab w:pos="7800" w:val="left" w:leader="none"/>
          <w:tab w:pos="8284" w:val="left" w:leader="none"/>
        </w:tabs>
        <w:spacing w:line="271" w:lineRule="auto" w:before="1"/>
        <w:ind w:left="1240" w:right="1797" w:firstLine="360"/>
        <w:jc w:val="left"/>
        <w:rPr>
          <w:sz w:val="24"/>
        </w:rPr>
      </w:pPr>
      <w:r>
        <w:rPr>
          <w:spacing w:val="-4"/>
          <w:sz w:val="24"/>
        </w:rPr>
        <w:t>For</w:t>
      </w:r>
      <w:r>
        <w:rPr>
          <w:sz w:val="24"/>
        </w:rPr>
        <w:tab/>
      </w:r>
      <w:r>
        <w:rPr>
          <w:spacing w:val="-2"/>
          <w:sz w:val="24"/>
        </w:rPr>
        <w:t>example:</w:t>
      </w:r>
      <w:r>
        <w:rPr>
          <w:sz w:val="24"/>
        </w:rPr>
        <w:tab/>
      </w:r>
      <w:r>
        <w:rPr>
          <w:spacing w:val="-2"/>
          <w:sz w:val="24"/>
        </w:rPr>
        <w:t>gpon-onu_1/2/3:2</w:t>
      </w:r>
      <w:r>
        <w:rPr>
          <w:sz w:val="24"/>
        </w:rPr>
        <w:tab/>
      </w:r>
      <w:r>
        <w:rPr>
          <w:spacing w:val="-2"/>
          <w:sz w:val="24"/>
        </w:rPr>
        <w:t>VPORT1’s</w:t>
      </w:r>
      <w:r>
        <w:rPr>
          <w:sz w:val="24"/>
        </w:rPr>
        <w:tab/>
      </w:r>
      <w:r>
        <w:rPr>
          <w:spacing w:val="-2"/>
          <w:sz w:val="24"/>
        </w:rPr>
        <w:t>index</w:t>
      </w:r>
      <w:r>
        <w:rPr>
          <w:sz w:val="24"/>
        </w:rPr>
        <w:tab/>
      </w:r>
      <w:r>
        <w:rPr>
          <w:spacing w:val="-6"/>
          <w:sz w:val="24"/>
        </w:rPr>
        <w:t>is</w:t>
      </w:r>
      <w:r>
        <w:rPr>
          <w:sz w:val="24"/>
        </w:rPr>
        <w:tab/>
      </w:r>
      <w:r>
        <w:rPr>
          <w:spacing w:val="-2"/>
          <w:sz w:val="24"/>
        </w:rPr>
        <w:t>0x40020101, </w:t>
      </w:r>
      <w:r>
        <w:rPr>
          <w:sz w:val="24"/>
        </w:rPr>
        <w:t>gpon-onu_1/2/3:2 service port1’s index is 0x40020181.</w:t>
      </w:r>
    </w:p>
    <w:p>
      <w:pPr>
        <w:pStyle w:val="BodyText"/>
        <w:spacing w:before="9"/>
        <w:rPr>
          <w:sz w:val="32"/>
        </w:rPr>
      </w:pPr>
    </w:p>
    <w:p>
      <w:pPr>
        <w:pStyle w:val="ListParagraph"/>
        <w:numPr>
          <w:ilvl w:val="2"/>
          <w:numId w:val="1"/>
        </w:numPr>
        <w:tabs>
          <w:tab w:pos="1961" w:val="left" w:leader="none"/>
        </w:tabs>
        <w:spacing w:line="240" w:lineRule="auto" w:before="0" w:after="0"/>
        <w:ind w:left="1961" w:right="0" w:hanging="721"/>
        <w:jc w:val="left"/>
        <w:rPr>
          <w:b/>
          <w:sz w:val="32"/>
        </w:rPr>
      </w:pPr>
      <w:r>
        <w:rPr>
          <w:b/>
          <w:sz w:val="32"/>
        </w:rPr>
        <w:t>Type</w:t>
      </w:r>
      <w:r>
        <w:rPr>
          <w:b/>
          <w:spacing w:val="-16"/>
          <w:sz w:val="32"/>
        </w:rPr>
        <w:t> </w:t>
      </w:r>
      <w:r>
        <w:rPr>
          <w:b/>
          <w:sz w:val="32"/>
        </w:rPr>
        <w:t>9</w:t>
      </w:r>
      <w:r>
        <w:rPr>
          <w:b/>
          <w:spacing w:val="-10"/>
          <w:sz w:val="32"/>
        </w:rPr>
        <w:t> </w:t>
      </w:r>
      <w:r>
        <w:rPr>
          <w:b/>
          <w:spacing w:val="-2"/>
          <w:sz w:val="32"/>
        </w:rPr>
        <w:t>Index</w:t>
      </w:r>
    </w:p>
    <w:p>
      <w:pPr>
        <w:pStyle w:val="BodyText"/>
        <w:spacing w:before="2"/>
        <w:rPr>
          <w:b/>
          <w:sz w:val="36"/>
        </w:rPr>
      </w:pPr>
    </w:p>
    <w:p>
      <w:pPr>
        <w:pStyle w:val="BodyText"/>
        <w:spacing w:line="309" w:lineRule="auto"/>
        <w:ind w:left="1240" w:right="1802" w:firstLine="360"/>
      </w:pPr>
      <w:r>
        <w:rPr/>
        <w:t>Type</w:t>
      </w:r>
      <w:r>
        <w:rPr>
          <w:spacing w:val="-6"/>
        </w:rPr>
        <w:t> </w:t>
      </w:r>
      <w:r>
        <w:rPr/>
        <w:t>9</w:t>
      </w:r>
      <w:r>
        <w:rPr>
          <w:spacing w:val="-3"/>
        </w:rPr>
        <w:t> </w:t>
      </w:r>
      <w:r>
        <w:rPr/>
        <w:t>index</w:t>
      </w:r>
      <w:r>
        <w:rPr>
          <w:spacing w:val="-2"/>
        </w:rPr>
        <w:t> </w:t>
      </w:r>
      <w:r>
        <w:rPr/>
        <w:t>indicates 16-port</w:t>
      </w:r>
      <w:r>
        <w:rPr>
          <w:spacing w:val="-4"/>
        </w:rPr>
        <w:t> </w:t>
      </w:r>
      <w:r>
        <w:rPr/>
        <w:t>PON</w:t>
      </w:r>
      <w:r>
        <w:rPr>
          <w:spacing w:val="-2"/>
        </w:rPr>
        <w:t> </w:t>
      </w:r>
      <w:r>
        <w:rPr/>
        <w:t>card’s</w:t>
      </w:r>
      <w:r>
        <w:rPr>
          <w:spacing w:val="-4"/>
        </w:rPr>
        <w:t> </w:t>
      </w:r>
      <w:r>
        <w:rPr/>
        <w:t>ONU.</w:t>
      </w:r>
      <w:r>
        <w:rPr>
          <w:spacing w:val="-3"/>
        </w:rPr>
        <w:t> </w:t>
      </w:r>
      <w:r>
        <w:rPr/>
        <w:t>The</w:t>
      </w:r>
      <w:r>
        <w:rPr>
          <w:spacing w:val="-1"/>
        </w:rPr>
        <w:t> </w:t>
      </w:r>
      <w:r>
        <w:rPr/>
        <w:t>PON</w:t>
      </w:r>
      <w:r>
        <w:rPr>
          <w:spacing w:val="-2"/>
        </w:rPr>
        <w:t> </w:t>
      </w:r>
      <w:r>
        <w:rPr/>
        <w:t>cards</w:t>
      </w:r>
      <w:r>
        <w:rPr>
          <w:spacing w:val="-3"/>
        </w:rPr>
        <w:t> </w:t>
      </w:r>
      <w:r>
        <w:rPr/>
        <w:t>having</w:t>
      </w:r>
      <w:r>
        <w:rPr>
          <w:spacing w:val="-8"/>
        </w:rPr>
        <w:t> </w:t>
      </w:r>
      <w:r>
        <w:rPr/>
        <w:t>8 ports or</w:t>
      </w:r>
      <w:r>
        <w:rPr>
          <w:spacing w:val="-2"/>
        </w:rPr>
        <w:t> </w:t>
      </w:r>
      <w:r>
        <w:rPr/>
        <w:t>less than</w:t>
      </w:r>
      <w:r>
        <w:rPr>
          <w:spacing w:val="-8"/>
        </w:rPr>
        <w:t> </w:t>
      </w:r>
      <w:r>
        <w:rPr/>
        <w:t>8 ports use Type 3 index.</w:t>
      </w:r>
    </w:p>
    <w:p>
      <w:pPr>
        <w:pStyle w:val="BodyText"/>
        <w:spacing w:before="2"/>
        <w:ind w:left="1601"/>
      </w:pPr>
      <w:r>
        <w:rPr/>
        <w:t>From</w:t>
      </w:r>
      <w:r>
        <w:rPr>
          <w:spacing w:val="-5"/>
        </w:rPr>
        <w:t> </w:t>
      </w:r>
      <w:r>
        <w:rPr/>
        <w:t>high</w:t>
      </w:r>
      <w:r>
        <w:rPr>
          <w:spacing w:val="-5"/>
        </w:rPr>
        <w:t> </w:t>
      </w:r>
      <w:r>
        <w:rPr/>
        <w:t>bit</w:t>
      </w:r>
      <w:r>
        <w:rPr>
          <w:spacing w:val="-3"/>
        </w:rPr>
        <w:t> </w:t>
      </w:r>
      <w:r>
        <w:rPr/>
        <w:t>to</w:t>
      </w:r>
      <w:r>
        <w:rPr>
          <w:spacing w:val="-6"/>
        </w:rPr>
        <w:t> </w:t>
      </w:r>
      <w:r>
        <w:rPr/>
        <w:t>low</w:t>
      </w:r>
      <w:r>
        <w:rPr>
          <w:spacing w:val="-4"/>
        </w:rPr>
        <w:t> bit:</w:t>
      </w:r>
    </w:p>
    <w:p>
      <w:pPr>
        <w:pStyle w:val="BodyText"/>
        <w:spacing w:line="309" w:lineRule="auto" w:before="70"/>
        <w:ind w:left="1601" w:right="5901"/>
      </w:pPr>
      <w:r>
        <w:rPr/>
        <w:t>bit31 to bit28 indicates Type, which is 9, bit27</w:t>
      </w:r>
      <w:r>
        <w:rPr>
          <w:spacing w:val="-3"/>
        </w:rPr>
        <w:t> </w:t>
      </w:r>
      <w:r>
        <w:rPr/>
        <w:t>to</w:t>
      </w:r>
      <w:r>
        <w:rPr>
          <w:spacing w:val="-8"/>
        </w:rPr>
        <w:t> </w:t>
      </w:r>
      <w:r>
        <w:rPr/>
        <w:t>bit24</w:t>
      </w:r>
      <w:r>
        <w:rPr>
          <w:spacing w:val="-3"/>
        </w:rPr>
        <w:t> </w:t>
      </w:r>
      <w:r>
        <w:rPr/>
        <w:t>indicates</w:t>
      </w:r>
      <w:r>
        <w:rPr>
          <w:spacing w:val="-3"/>
        </w:rPr>
        <w:t> </w:t>
      </w:r>
      <w:r>
        <w:rPr/>
        <w:t>Shelf</w:t>
      </w:r>
      <w:r>
        <w:rPr>
          <w:spacing w:val="-6"/>
        </w:rPr>
        <w:t> </w:t>
      </w:r>
      <w:r>
        <w:rPr/>
        <w:t>No.,</w:t>
      </w:r>
      <w:r>
        <w:rPr>
          <w:spacing w:val="-3"/>
        </w:rPr>
        <w:t> </w:t>
      </w:r>
      <w:r>
        <w:rPr/>
        <w:t>which</w:t>
      </w:r>
      <w:r>
        <w:rPr>
          <w:spacing w:val="-8"/>
        </w:rPr>
        <w:t> </w:t>
      </w:r>
      <w:r>
        <w:rPr/>
        <w:t>is</w:t>
      </w:r>
      <w:r>
        <w:rPr>
          <w:spacing w:val="-2"/>
        </w:rPr>
        <w:t> </w:t>
      </w:r>
      <w:r>
        <w:rPr/>
        <w:t>0,</w:t>
      </w:r>
    </w:p>
    <w:p>
      <w:pPr>
        <w:pStyle w:val="BodyText"/>
        <w:spacing w:line="309" w:lineRule="auto" w:before="1"/>
        <w:ind w:left="1601" w:right="2895"/>
      </w:pPr>
      <w:r>
        <w:rPr/>
        <w:t>bit23</w:t>
      </w:r>
      <w:r>
        <w:rPr>
          <w:spacing w:val="-2"/>
        </w:rPr>
        <w:t> </w:t>
      </w:r>
      <w:r>
        <w:rPr/>
        <w:t>to</w:t>
      </w:r>
      <w:r>
        <w:rPr>
          <w:spacing w:val="-7"/>
        </w:rPr>
        <w:t> </w:t>
      </w:r>
      <w:r>
        <w:rPr/>
        <w:t>bit19</w:t>
      </w:r>
      <w:r>
        <w:rPr>
          <w:spacing w:val="-2"/>
        </w:rPr>
        <w:t> </w:t>
      </w:r>
      <w:r>
        <w:rPr/>
        <w:t>indicates</w:t>
      </w:r>
      <w:r>
        <w:rPr>
          <w:spacing w:val="-2"/>
        </w:rPr>
        <w:t> </w:t>
      </w:r>
      <w:r>
        <w:rPr/>
        <w:t>Slot</w:t>
      </w:r>
      <w:r>
        <w:rPr>
          <w:spacing w:val="-3"/>
        </w:rPr>
        <w:t> </w:t>
      </w:r>
      <w:r>
        <w:rPr/>
        <w:t>No.,</w:t>
      </w:r>
      <w:r>
        <w:rPr>
          <w:spacing w:val="-2"/>
        </w:rPr>
        <w:t> </w:t>
      </w:r>
      <w:r>
        <w:rPr/>
        <w:t>to</w:t>
      </w:r>
      <w:r>
        <w:rPr>
          <w:spacing w:val="-7"/>
        </w:rPr>
        <w:t> </w:t>
      </w:r>
      <w:r>
        <w:rPr/>
        <w:t>fill</w:t>
      </w:r>
      <w:r>
        <w:rPr>
          <w:spacing w:val="-3"/>
        </w:rPr>
        <w:t> </w:t>
      </w:r>
      <w:r>
        <w:rPr/>
        <w:t>in</w:t>
      </w:r>
      <w:r>
        <w:rPr>
          <w:spacing w:val="-7"/>
        </w:rPr>
        <w:t> </w:t>
      </w:r>
      <w:r>
        <w:rPr/>
        <w:t>Slot</w:t>
      </w:r>
      <w:r>
        <w:rPr>
          <w:spacing w:val="-3"/>
        </w:rPr>
        <w:t> </w:t>
      </w:r>
      <w:r>
        <w:rPr/>
        <w:t>No.</w:t>
      </w:r>
      <w:r>
        <w:rPr>
          <w:spacing w:val="-2"/>
        </w:rPr>
        <w:t> </w:t>
      </w:r>
      <w:r>
        <w:rPr/>
        <w:t>after</w:t>
      </w:r>
      <w:r>
        <w:rPr>
          <w:spacing w:val="-1"/>
        </w:rPr>
        <w:t> </w:t>
      </w:r>
      <w:r>
        <w:rPr/>
        <w:t>conversion,</w:t>
      </w:r>
      <w:r>
        <w:rPr>
          <w:spacing w:val="-2"/>
        </w:rPr>
        <w:t> </w:t>
      </w:r>
      <w:r>
        <w:rPr/>
        <w:t>refer</w:t>
      </w:r>
      <w:r>
        <w:rPr>
          <w:spacing w:val="-1"/>
        </w:rPr>
        <w:t> </w:t>
      </w:r>
      <w:r>
        <w:rPr/>
        <w:t>to1.2 bit18 to bit16 indicates OLT NO., be equal to (OLT NO. – 1)</w:t>
      </w:r>
    </w:p>
    <w:p>
      <w:pPr>
        <w:pStyle w:val="BodyText"/>
        <w:spacing w:before="2"/>
        <w:ind w:left="1601"/>
      </w:pPr>
      <w:r>
        <w:rPr/>
        <w:t>bit15</w:t>
      </w:r>
      <w:r>
        <w:rPr>
          <w:spacing w:val="-2"/>
        </w:rPr>
        <w:t> </w:t>
      </w:r>
      <w:r>
        <w:rPr/>
        <w:t>to</w:t>
      </w:r>
      <w:r>
        <w:rPr>
          <w:spacing w:val="-7"/>
        </w:rPr>
        <w:t> </w:t>
      </w:r>
      <w:r>
        <w:rPr/>
        <w:t>bit8</w:t>
      </w:r>
      <w:r>
        <w:rPr>
          <w:spacing w:val="-2"/>
        </w:rPr>
        <w:t> </w:t>
      </w:r>
      <w:r>
        <w:rPr/>
        <w:t>indicates</w:t>
      </w:r>
      <w:r>
        <w:rPr>
          <w:spacing w:val="-2"/>
        </w:rPr>
        <w:t> </w:t>
      </w:r>
      <w:r>
        <w:rPr/>
        <w:t>ONU</w:t>
      </w:r>
      <w:r>
        <w:rPr>
          <w:spacing w:val="-5"/>
        </w:rPr>
        <w:t> </w:t>
      </w:r>
      <w:r>
        <w:rPr/>
        <w:t>NO.,</w:t>
      </w:r>
      <w:r>
        <w:rPr>
          <w:spacing w:val="-2"/>
        </w:rPr>
        <w:t> </w:t>
      </w:r>
      <w:r>
        <w:rPr/>
        <w:t>be</w:t>
      </w:r>
      <w:r>
        <w:rPr>
          <w:spacing w:val="-5"/>
        </w:rPr>
        <w:t> </w:t>
      </w:r>
      <w:r>
        <w:rPr/>
        <w:t>equal</w:t>
      </w:r>
      <w:r>
        <w:rPr>
          <w:spacing w:val="-3"/>
        </w:rPr>
        <w:t> </w:t>
      </w:r>
      <w:r>
        <w:rPr/>
        <w:t>to</w:t>
      </w:r>
      <w:r>
        <w:rPr>
          <w:spacing w:val="-5"/>
        </w:rPr>
        <w:t> </w:t>
      </w:r>
      <w:r>
        <w:rPr/>
        <w:t>(ONU</w:t>
      </w:r>
      <w:r>
        <w:rPr>
          <w:spacing w:val="-6"/>
        </w:rPr>
        <w:t> </w:t>
      </w:r>
      <w:r>
        <w:rPr/>
        <w:t>NO.</w:t>
      </w:r>
      <w:r>
        <w:rPr>
          <w:spacing w:val="-1"/>
        </w:rPr>
        <w:t> </w:t>
      </w:r>
      <w:r>
        <w:rPr/>
        <w:t>–</w:t>
      </w:r>
      <w:r>
        <w:rPr>
          <w:spacing w:val="-6"/>
        </w:rPr>
        <w:t> </w:t>
      </w:r>
      <w:r>
        <w:rPr>
          <w:spacing w:val="-5"/>
        </w:rPr>
        <w:t>1)</w:t>
      </w:r>
    </w:p>
    <w:p>
      <w:pPr>
        <w:spacing w:after="0"/>
        <w:sectPr>
          <w:headerReference w:type="default" r:id="rId8"/>
          <w:footerReference w:type="default" r:id="rId9"/>
          <w:pgSz w:w="11910" w:h="16840"/>
          <w:pgMar w:header="850" w:footer="1030" w:top="1380" w:bottom="1220" w:left="560" w:right="0"/>
        </w:sectPr>
      </w:pPr>
    </w:p>
    <w:p>
      <w:pPr>
        <w:pStyle w:val="BodyText"/>
        <w:rPr>
          <w:sz w:val="20"/>
        </w:rPr>
      </w:pPr>
    </w:p>
    <w:p>
      <w:pPr>
        <w:pStyle w:val="BodyText"/>
        <w:rPr>
          <w:sz w:val="20"/>
        </w:rPr>
      </w:pPr>
    </w:p>
    <w:p>
      <w:pPr>
        <w:pStyle w:val="BodyText"/>
        <w:rPr>
          <w:sz w:val="20"/>
        </w:rPr>
      </w:pPr>
    </w:p>
    <w:p>
      <w:pPr>
        <w:pStyle w:val="BodyText"/>
        <w:spacing w:before="10"/>
        <w:rPr>
          <w:sz w:val="14"/>
        </w:rPr>
      </w:pPr>
    </w:p>
    <w:p>
      <w:pPr>
        <w:pStyle w:val="BodyText"/>
        <w:spacing w:line="20" w:lineRule="exact"/>
        <w:ind w:left="1240"/>
        <w:rPr>
          <w:sz w:val="2"/>
        </w:rPr>
      </w:pPr>
      <w:r>
        <w:rPr>
          <w:sz w:val="2"/>
        </w:rPr>
        <w:pict>
          <v:group style="width:239.4pt;height:.7pt;mso-position-horizontal-relative:char;mso-position-vertical-relative:line" id="docshapegroup19" coordorigin="0,0" coordsize="4788,14">
            <v:line style="position:absolute" from="0,7" to="4787,7" stroked="true" strokeweight=".67488pt" strokecolor="#000000">
              <v:stroke dashstyle="shortdash"/>
            </v:line>
          </v:group>
        </w:pict>
      </w:r>
      <w:r>
        <w:rPr>
          <w:sz w:val="2"/>
        </w:rPr>
      </w:r>
    </w:p>
    <w:p>
      <w:pPr>
        <w:pStyle w:val="BodyText"/>
        <w:spacing w:before="1"/>
        <w:rPr>
          <w:sz w:val="6"/>
        </w:rPr>
      </w:pPr>
    </w:p>
    <w:p>
      <w:pPr>
        <w:tabs>
          <w:tab w:pos="1997" w:val="left" w:leader="none"/>
          <w:tab w:pos="2572" w:val="left" w:leader="none"/>
          <w:tab w:pos="3506" w:val="left" w:leader="none"/>
          <w:tab w:pos="4585" w:val="left" w:leader="none"/>
          <w:tab w:pos="5342" w:val="left" w:leader="none"/>
          <w:tab w:pos="6329" w:val="left" w:leader="none"/>
          <w:tab w:pos="7172" w:val="left" w:leader="none"/>
          <w:tab w:pos="8068" w:val="left" w:leader="none"/>
        </w:tabs>
        <w:spacing w:before="95"/>
        <w:ind w:left="1240" w:right="0" w:firstLine="0"/>
        <w:jc w:val="left"/>
        <w:rPr>
          <w:sz w:val="18"/>
        </w:rPr>
      </w:pPr>
      <w:r>
        <w:rPr>
          <w:sz w:val="18"/>
        </w:rPr>
        <w:t>|</w:t>
      </w:r>
      <w:r>
        <w:rPr>
          <w:spacing w:val="46"/>
          <w:sz w:val="18"/>
        </w:rPr>
        <w:t>  </w:t>
      </w:r>
      <w:r>
        <w:rPr>
          <w:spacing w:val="-12"/>
          <w:sz w:val="18"/>
        </w:rPr>
        <w:t>4</w:t>
      </w:r>
      <w:r>
        <w:rPr>
          <w:sz w:val="18"/>
        </w:rPr>
        <w:tab/>
        <w:t>|</w:t>
      </w:r>
      <w:r>
        <w:rPr>
          <w:spacing w:val="44"/>
          <w:sz w:val="18"/>
        </w:rPr>
        <w:t>  </w:t>
      </w:r>
      <w:r>
        <w:rPr>
          <w:spacing w:val="-10"/>
          <w:sz w:val="18"/>
        </w:rPr>
        <w:t>3</w:t>
      </w:r>
      <w:r>
        <w:rPr>
          <w:sz w:val="18"/>
        </w:rPr>
        <w:tab/>
      </w:r>
      <w:r>
        <w:rPr>
          <w:spacing w:val="-10"/>
          <w:sz w:val="18"/>
        </w:rPr>
        <w:t>|</w:t>
      </w:r>
      <w:r>
        <w:rPr>
          <w:sz w:val="18"/>
        </w:rPr>
        <w:tab/>
      </w:r>
      <w:r>
        <w:rPr>
          <w:spacing w:val="-10"/>
          <w:sz w:val="18"/>
        </w:rPr>
        <w:t>9</w:t>
      </w:r>
      <w:r>
        <w:rPr>
          <w:sz w:val="18"/>
        </w:rPr>
        <w:tab/>
      </w:r>
      <w:r>
        <w:rPr>
          <w:spacing w:val="-10"/>
          <w:sz w:val="18"/>
        </w:rPr>
        <w:t>|</w:t>
      </w:r>
      <w:r>
        <w:rPr>
          <w:sz w:val="18"/>
        </w:rPr>
        <w:tab/>
      </w:r>
      <w:r>
        <w:rPr>
          <w:spacing w:val="-10"/>
          <w:sz w:val="18"/>
        </w:rPr>
        <w:t>8</w:t>
      </w:r>
      <w:r>
        <w:rPr>
          <w:sz w:val="18"/>
        </w:rPr>
        <w:tab/>
      </w:r>
      <w:r>
        <w:rPr>
          <w:spacing w:val="-10"/>
          <w:sz w:val="18"/>
        </w:rPr>
        <w:t>|</w:t>
      </w:r>
      <w:r>
        <w:rPr>
          <w:sz w:val="18"/>
        </w:rPr>
        <w:tab/>
      </w:r>
      <w:r>
        <w:rPr>
          <w:spacing w:val="-10"/>
          <w:sz w:val="18"/>
        </w:rPr>
        <w:t>8</w:t>
      </w:r>
      <w:r>
        <w:rPr>
          <w:sz w:val="18"/>
        </w:rPr>
        <w:tab/>
      </w:r>
      <w:r>
        <w:rPr>
          <w:spacing w:val="-10"/>
          <w:sz w:val="18"/>
        </w:rPr>
        <w:t>|</w:t>
      </w:r>
    </w:p>
    <w:p>
      <w:pPr>
        <w:pStyle w:val="BodyText"/>
        <w:spacing w:before="1"/>
        <w:rPr>
          <w:sz w:val="18"/>
        </w:rPr>
      </w:pPr>
      <w:r>
        <w:rPr/>
        <w:pict>
          <v:shape style="position:absolute;margin-left:90.024002pt;margin-top:11.631152pt;width:239.4pt;height:.1pt;mso-position-horizontal-relative:page;mso-position-vertical-relative:paragraph;z-index:-15723008;mso-wrap-distance-left:0;mso-wrap-distance-right:0" id="docshape20" coordorigin="1800,233" coordsize="4788,0" path="m1800,233l6588,233e" filled="false" stroked="true" strokeweight=".67488pt" strokecolor="#000000">
            <v:path arrowok="t"/>
            <v:stroke dashstyle="shortdash"/>
            <w10:wrap type="topAndBottom"/>
          </v:shape>
        </w:pict>
      </w:r>
    </w:p>
    <w:p>
      <w:pPr>
        <w:pStyle w:val="BodyText"/>
        <w:spacing w:before="3"/>
        <w:rPr>
          <w:sz w:val="7"/>
        </w:rPr>
      </w:pPr>
    </w:p>
    <w:p>
      <w:pPr>
        <w:tabs>
          <w:tab w:pos="5062" w:val="left" w:leader="none"/>
          <w:tab w:pos="6179" w:val="left" w:leader="none"/>
          <w:tab w:pos="7923" w:val="left" w:leader="none"/>
        </w:tabs>
        <w:spacing w:before="94"/>
        <w:ind w:left="1240" w:right="0" w:firstLine="0"/>
        <w:jc w:val="left"/>
        <w:rPr>
          <w:sz w:val="18"/>
        </w:rPr>
      </w:pPr>
      <w:r>
        <w:rPr>
          <w:sz w:val="18"/>
        </w:rPr>
        <w:t>|Type:</w:t>
      </w:r>
      <w:r>
        <w:rPr>
          <w:spacing w:val="-6"/>
          <w:sz w:val="18"/>
        </w:rPr>
        <w:t> </w:t>
      </w:r>
      <w:r>
        <w:rPr>
          <w:sz w:val="18"/>
        </w:rPr>
        <w:t>9</w:t>
      </w:r>
      <w:r>
        <w:rPr>
          <w:spacing w:val="1"/>
          <w:sz w:val="18"/>
        </w:rPr>
        <w:t> </w:t>
      </w:r>
      <w:r>
        <w:rPr>
          <w:sz w:val="18"/>
        </w:rPr>
        <w:t>|</w:t>
      </w:r>
      <w:r>
        <w:rPr>
          <w:spacing w:val="41"/>
          <w:sz w:val="18"/>
        </w:rPr>
        <w:t>  </w:t>
      </w:r>
      <w:r>
        <w:rPr>
          <w:sz w:val="18"/>
        </w:rPr>
        <w:t>Shelf(3b)</w:t>
      </w:r>
      <w:r>
        <w:rPr>
          <w:spacing w:val="41"/>
          <w:sz w:val="18"/>
        </w:rPr>
        <w:t>  </w:t>
      </w:r>
      <w:r>
        <w:rPr>
          <w:sz w:val="18"/>
        </w:rPr>
        <w:t>|</w:t>
      </w:r>
      <w:r>
        <w:rPr>
          <w:spacing w:val="-2"/>
          <w:sz w:val="18"/>
        </w:rPr>
        <w:t> </w:t>
      </w:r>
      <w:r>
        <w:rPr>
          <w:sz w:val="18"/>
        </w:rPr>
        <w:t>Cardid(5b)Olt(4b)</w:t>
      </w:r>
      <w:r>
        <w:rPr>
          <w:spacing w:val="-2"/>
          <w:sz w:val="18"/>
        </w:rPr>
        <w:t> </w:t>
      </w:r>
      <w:r>
        <w:rPr>
          <w:spacing w:val="-10"/>
          <w:sz w:val="18"/>
        </w:rPr>
        <w:t>|</w:t>
      </w:r>
      <w:r>
        <w:rPr>
          <w:sz w:val="18"/>
        </w:rPr>
        <w:tab/>
      </w:r>
      <w:r>
        <w:rPr>
          <w:spacing w:val="-5"/>
          <w:sz w:val="18"/>
        </w:rPr>
        <w:t>Onu</w:t>
      </w:r>
      <w:r>
        <w:rPr>
          <w:sz w:val="18"/>
        </w:rPr>
        <w:tab/>
      </w:r>
      <w:r>
        <w:rPr>
          <w:spacing w:val="-10"/>
          <w:sz w:val="18"/>
        </w:rPr>
        <w:t>|</w:t>
      </w:r>
      <w:r>
        <w:rPr>
          <w:sz w:val="18"/>
        </w:rPr>
        <w:tab/>
      </w:r>
      <w:r>
        <w:rPr>
          <w:spacing w:val="-10"/>
          <w:sz w:val="18"/>
        </w:rPr>
        <w:t>|</w:t>
      </w:r>
    </w:p>
    <w:p>
      <w:pPr>
        <w:pStyle w:val="BodyText"/>
        <w:spacing w:before="1"/>
        <w:rPr>
          <w:sz w:val="18"/>
        </w:rPr>
      </w:pPr>
      <w:r>
        <w:rPr/>
        <w:pict>
          <v:shape style="position:absolute;margin-left:90.024002pt;margin-top:11.638793pt;width:239.4pt;height:.1pt;mso-position-horizontal-relative:page;mso-position-vertical-relative:paragraph;z-index:-15722496;mso-wrap-distance-left:0;mso-wrap-distance-right:0" id="docshape21" coordorigin="1800,233" coordsize="4788,0" path="m1800,233l6588,233e" filled="false" stroked="true" strokeweight=".67488pt" strokecolor="#000000">
            <v:path arrowok="t"/>
            <v:stroke dashstyle="shortdash"/>
            <w10:wrap type="topAndBottom"/>
          </v:shape>
        </w:pict>
      </w:r>
    </w:p>
    <w:p>
      <w:pPr>
        <w:pStyle w:val="BodyText"/>
        <w:rPr>
          <w:sz w:val="20"/>
        </w:rPr>
      </w:pPr>
    </w:p>
    <w:p>
      <w:pPr>
        <w:pStyle w:val="BodyText"/>
        <w:spacing w:before="4"/>
        <w:rPr>
          <w:sz w:val="17"/>
        </w:rPr>
      </w:pPr>
    </w:p>
    <w:p>
      <w:pPr>
        <w:pStyle w:val="ListParagraph"/>
        <w:numPr>
          <w:ilvl w:val="2"/>
          <w:numId w:val="1"/>
        </w:numPr>
        <w:tabs>
          <w:tab w:pos="1961" w:val="left" w:leader="none"/>
        </w:tabs>
        <w:spacing w:line="240" w:lineRule="auto" w:before="88" w:after="0"/>
        <w:ind w:left="1961" w:right="0" w:hanging="721"/>
        <w:jc w:val="left"/>
        <w:rPr>
          <w:b/>
          <w:sz w:val="32"/>
        </w:rPr>
      </w:pPr>
      <w:r>
        <w:rPr>
          <w:b/>
          <w:sz w:val="32"/>
        </w:rPr>
        <w:t>Type</w:t>
      </w:r>
      <w:r>
        <w:rPr>
          <w:b/>
          <w:spacing w:val="-15"/>
          <w:sz w:val="32"/>
        </w:rPr>
        <w:t> </w:t>
      </w:r>
      <w:r>
        <w:rPr>
          <w:b/>
          <w:sz w:val="32"/>
        </w:rPr>
        <w:t>10</w:t>
      </w:r>
      <w:r>
        <w:rPr>
          <w:b/>
          <w:spacing w:val="-14"/>
          <w:sz w:val="32"/>
        </w:rPr>
        <w:t> </w:t>
      </w:r>
      <w:r>
        <w:rPr>
          <w:b/>
          <w:spacing w:val="-2"/>
          <w:sz w:val="32"/>
        </w:rPr>
        <w:t>Index</w:t>
      </w:r>
    </w:p>
    <w:p>
      <w:pPr>
        <w:pStyle w:val="BodyText"/>
        <w:spacing w:before="3"/>
        <w:rPr>
          <w:b/>
          <w:sz w:val="36"/>
        </w:rPr>
      </w:pPr>
    </w:p>
    <w:p>
      <w:pPr>
        <w:pStyle w:val="BodyText"/>
        <w:spacing w:line="309" w:lineRule="auto"/>
        <w:ind w:left="1240" w:right="1802" w:firstLine="360"/>
      </w:pPr>
      <w:r>
        <w:rPr/>
        <w:t>Type 10 index indicates 16-port PON card’s</w:t>
      </w:r>
      <w:r>
        <w:rPr>
          <w:spacing w:val="-1"/>
        </w:rPr>
        <w:t> </w:t>
      </w:r>
      <w:r>
        <w:rPr/>
        <w:t>ONU virtual link. The PON cards having</w:t>
      </w:r>
      <w:r>
        <w:rPr>
          <w:spacing w:val="-1"/>
        </w:rPr>
        <w:t> </w:t>
      </w:r>
      <w:r>
        <w:rPr/>
        <w:t>8 ports or less than 8 ports use Type 4 index.</w:t>
      </w:r>
    </w:p>
    <w:p>
      <w:pPr>
        <w:pStyle w:val="BodyText"/>
        <w:spacing w:before="1"/>
        <w:ind w:left="1601"/>
      </w:pPr>
      <w:r>
        <w:rPr/>
        <w:t>From</w:t>
      </w:r>
      <w:r>
        <w:rPr>
          <w:spacing w:val="-5"/>
        </w:rPr>
        <w:t> </w:t>
      </w:r>
      <w:r>
        <w:rPr/>
        <w:t>high</w:t>
      </w:r>
      <w:r>
        <w:rPr>
          <w:spacing w:val="-5"/>
        </w:rPr>
        <w:t> </w:t>
      </w:r>
      <w:r>
        <w:rPr/>
        <w:t>bit</w:t>
      </w:r>
      <w:r>
        <w:rPr>
          <w:spacing w:val="-3"/>
        </w:rPr>
        <w:t> </w:t>
      </w:r>
      <w:r>
        <w:rPr/>
        <w:t>to</w:t>
      </w:r>
      <w:r>
        <w:rPr>
          <w:spacing w:val="-6"/>
        </w:rPr>
        <w:t> </w:t>
      </w:r>
      <w:r>
        <w:rPr/>
        <w:t>low</w:t>
      </w:r>
      <w:r>
        <w:rPr>
          <w:spacing w:val="-4"/>
        </w:rPr>
        <w:t> bit:</w:t>
      </w:r>
    </w:p>
    <w:p>
      <w:pPr>
        <w:pStyle w:val="BodyText"/>
        <w:spacing w:line="309" w:lineRule="auto" w:before="70"/>
        <w:ind w:left="1601" w:right="5901"/>
      </w:pPr>
      <w:r>
        <w:rPr/>
        <w:t>bit31 to bit28 indicates Type, which is 10, bit27</w:t>
      </w:r>
      <w:r>
        <w:rPr>
          <w:spacing w:val="-3"/>
        </w:rPr>
        <w:t> </w:t>
      </w:r>
      <w:r>
        <w:rPr/>
        <w:t>to</w:t>
      </w:r>
      <w:r>
        <w:rPr>
          <w:spacing w:val="-8"/>
        </w:rPr>
        <w:t> </w:t>
      </w:r>
      <w:r>
        <w:rPr/>
        <w:t>bit24</w:t>
      </w:r>
      <w:r>
        <w:rPr>
          <w:spacing w:val="-3"/>
        </w:rPr>
        <w:t> </w:t>
      </w:r>
      <w:r>
        <w:rPr/>
        <w:t>indicates</w:t>
      </w:r>
      <w:r>
        <w:rPr>
          <w:spacing w:val="-3"/>
        </w:rPr>
        <w:t> </w:t>
      </w:r>
      <w:r>
        <w:rPr/>
        <w:t>Shelf</w:t>
      </w:r>
      <w:r>
        <w:rPr>
          <w:spacing w:val="-6"/>
        </w:rPr>
        <w:t> </w:t>
      </w:r>
      <w:r>
        <w:rPr/>
        <w:t>No.,</w:t>
      </w:r>
      <w:r>
        <w:rPr>
          <w:spacing w:val="-3"/>
        </w:rPr>
        <w:t> </w:t>
      </w:r>
      <w:r>
        <w:rPr/>
        <w:t>which</w:t>
      </w:r>
      <w:r>
        <w:rPr>
          <w:spacing w:val="-8"/>
        </w:rPr>
        <w:t> </w:t>
      </w:r>
      <w:r>
        <w:rPr/>
        <w:t>is</w:t>
      </w:r>
      <w:r>
        <w:rPr>
          <w:spacing w:val="-1"/>
        </w:rPr>
        <w:t> </w:t>
      </w:r>
      <w:r>
        <w:rPr/>
        <w:t>0,</w:t>
      </w:r>
    </w:p>
    <w:p>
      <w:pPr>
        <w:pStyle w:val="BodyText"/>
        <w:spacing w:line="309" w:lineRule="auto" w:before="2"/>
        <w:ind w:left="1601" w:right="2895"/>
      </w:pPr>
      <w:r>
        <w:rPr/>
        <w:t>bit23</w:t>
      </w:r>
      <w:r>
        <w:rPr>
          <w:spacing w:val="-2"/>
        </w:rPr>
        <w:t> </w:t>
      </w:r>
      <w:r>
        <w:rPr/>
        <w:t>to</w:t>
      </w:r>
      <w:r>
        <w:rPr>
          <w:spacing w:val="-7"/>
        </w:rPr>
        <w:t> </w:t>
      </w:r>
      <w:r>
        <w:rPr/>
        <w:t>bit19</w:t>
      </w:r>
      <w:r>
        <w:rPr>
          <w:spacing w:val="-2"/>
        </w:rPr>
        <w:t> </w:t>
      </w:r>
      <w:r>
        <w:rPr/>
        <w:t>indicates</w:t>
      </w:r>
      <w:r>
        <w:rPr>
          <w:spacing w:val="-2"/>
        </w:rPr>
        <w:t> </w:t>
      </w:r>
      <w:r>
        <w:rPr/>
        <w:t>Slot</w:t>
      </w:r>
      <w:r>
        <w:rPr>
          <w:spacing w:val="-3"/>
        </w:rPr>
        <w:t> </w:t>
      </w:r>
      <w:r>
        <w:rPr/>
        <w:t>No.,</w:t>
      </w:r>
      <w:r>
        <w:rPr>
          <w:spacing w:val="-2"/>
        </w:rPr>
        <w:t> </w:t>
      </w:r>
      <w:r>
        <w:rPr/>
        <w:t>to</w:t>
      </w:r>
      <w:r>
        <w:rPr>
          <w:spacing w:val="-7"/>
        </w:rPr>
        <w:t> </w:t>
      </w:r>
      <w:r>
        <w:rPr/>
        <w:t>fill</w:t>
      </w:r>
      <w:r>
        <w:rPr>
          <w:spacing w:val="-3"/>
        </w:rPr>
        <w:t> </w:t>
      </w:r>
      <w:r>
        <w:rPr/>
        <w:t>in</w:t>
      </w:r>
      <w:r>
        <w:rPr>
          <w:spacing w:val="-7"/>
        </w:rPr>
        <w:t> </w:t>
      </w:r>
      <w:r>
        <w:rPr/>
        <w:t>Slot</w:t>
      </w:r>
      <w:r>
        <w:rPr>
          <w:spacing w:val="-3"/>
        </w:rPr>
        <w:t> </w:t>
      </w:r>
      <w:r>
        <w:rPr/>
        <w:t>No.</w:t>
      </w:r>
      <w:r>
        <w:rPr>
          <w:spacing w:val="-2"/>
        </w:rPr>
        <w:t> </w:t>
      </w:r>
      <w:r>
        <w:rPr/>
        <w:t>after</w:t>
      </w:r>
      <w:r>
        <w:rPr>
          <w:spacing w:val="-1"/>
        </w:rPr>
        <w:t> </w:t>
      </w:r>
      <w:r>
        <w:rPr/>
        <w:t>conversion,</w:t>
      </w:r>
      <w:r>
        <w:rPr>
          <w:spacing w:val="-2"/>
        </w:rPr>
        <w:t> </w:t>
      </w:r>
      <w:r>
        <w:rPr/>
        <w:t>refer</w:t>
      </w:r>
      <w:r>
        <w:rPr>
          <w:spacing w:val="-1"/>
        </w:rPr>
        <w:t> </w:t>
      </w:r>
      <w:r>
        <w:rPr/>
        <w:t>to1.2 bit18 to bit16 indicates OLT NO., be equal to (OLT NO. – 1)</w:t>
      </w:r>
    </w:p>
    <w:p>
      <w:pPr>
        <w:pStyle w:val="BodyText"/>
        <w:spacing w:before="1"/>
        <w:ind w:left="1601"/>
      </w:pPr>
      <w:r>
        <w:rPr/>
        <w:t>bit15</w:t>
      </w:r>
      <w:r>
        <w:rPr>
          <w:spacing w:val="-2"/>
        </w:rPr>
        <w:t> </w:t>
      </w:r>
      <w:r>
        <w:rPr/>
        <w:t>to</w:t>
      </w:r>
      <w:r>
        <w:rPr>
          <w:spacing w:val="-7"/>
        </w:rPr>
        <w:t> </w:t>
      </w:r>
      <w:r>
        <w:rPr/>
        <w:t>bit8</w:t>
      </w:r>
      <w:r>
        <w:rPr>
          <w:spacing w:val="-2"/>
        </w:rPr>
        <w:t> </w:t>
      </w:r>
      <w:r>
        <w:rPr/>
        <w:t>indicates</w:t>
      </w:r>
      <w:r>
        <w:rPr>
          <w:spacing w:val="-2"/>
        </w:rPr>
        <w:t> </w:t>
      </w:r>
      <w:r>
        <w:rPr/>
        <w:t>ONU</w:t>
      </w:r>
      <w:r>
        <w:rPr>
          <w:spacing w:val="-5"/>
        </w:rPr>
        <w:t> </w:t>
      </w:r>
      <w:r>
        <w:rPr/>
        <w:t>NO.,</w:t>
      </w:r>
      <w:r>
        <w:rPr>
          <w:spacing w:val="-2"/>
        </w:rPr>
        <w:t> </w:t>
      </w:r>
      <w:r>
        <w:rPr/>
        <w:t>be</w:t>
      </w:r>
      <w:r>
        <w:rPr>
          <w:spacing w:val="-5"/>
        </w:rPr>
        <w:t> </w:t>
      </w:r>
      <w:r>
        <w:rPr/>
        <w:t>equal</w:t>
      </w:r>
      <w:r>
        <w:rPr>
          <w:spacing w:val="-3"/>
        </w:rPr>
        <w:t> </w:t>
      </w:r>
      <w:r>
        <w:rPr/>
        <w:t>to</w:t>
      </w:r>
      <w:r>
        <w:rPr>
          <w:spacing w:val="-5"/>
        </w:rPr>
        <w:t> </w:t>
      </w:r>
      <w:r>
        <w:rPr/>
        <w:t>(ONU</w:t>
      </w:r>
      <w:r>
        <w:rPr>
          <w:spacing w:val="-6"/>
        </w:rPr>
        <w:t> </w:t>
      </w:r>
      <w:r>
        <w:rPr/>
        <w:t>NO.</w:t>
      </w:r>
      <w:r>
        <w:rPr>
          <w:spacing w:val="-1"/>
        </w:rPr>
        <w:t> </w:t>
      </w:r>
      <w:r>
        <w:rPr/>
        <w:t>–</w:t>
      </w:r>
      <w:r>
        <w:rPr>
          <w:spacing w:val="-6"/>
        </w:rPr>
        <w:t> </w:t>
      </w:r>
      <w:r>
        <w:rPr>
          <w:spacing w:val="-5"/>
        </w:rPr>
        <w:t>1)</w:t>
      </w:r>
    </w:p>
    <w:p>
      <w:pPr>
        <w:pStyle w:val="BodyText"/>
        <w:spacing w:before="71"/>
        <w:ind w:left="1601"/>
      </w:pPr>
      <w:r>
        <w:rPr/>
        <w:t>bit7</w:t>
      </w:r>
      <w:r>
        <w:rPr>
          <w:spacing w:val="-6"/>
        </w:rPr>
        <w:t> </w:t>
      </w:r>
      <w:r>
        <w:rPr/>
        <w:t>to</w:t>
      </w:r>
      <w:r>
        <w:rPr>
          <w:spacing w:val="-8"/>
        </w:rPr>
        <w:t> </w:t>
      </w:r>
      <w:r>
        <w:rPr/>
        <w:t>bit0</w:t>
      </w:r>
      <w:r>
        <w:rPr>
          <w:spacing w:val="-3"/>
        </w:rPr>
        <w:t> </w:t>
      </w:r>
      <w:r>
        <w:rPr/>
        <w:t>indicates</w:t>
      </w:r>
      <w:r>
        <w:rPr>
          <w:spacing w:val="-4"/>
        </w:rPr>
        <w:t> </w:t>
      </w:r>
      <w:r>
        <w:rPr/>
        <w:t>ONU</w:t>
      </w:r>
      <w:r>
        <w:rPr>
          <w:spacing w:val="-2"/>
        </w:rPr>
        <w:t> </w:t>
      </w:r>
      <w:r>
        <w:rPr/>
        <w:t>virtual</w:t>
      </w:r>
      <w:r>
        <w:rPr>
          <w:spacing w:val="-4"/>
        </w:rPr>
        <w:t> </w:t>
      </w:r>
      <w:r>
        <w:rPr/>
        <w:t>link,</w:t>
      </w:r>
      <w:r>
        <w:rPr>
          <w:spacing w:val="-4"/>
        </w:rPr>
        <w:t> </w:t>
      </w:r>
      <w:r>
        <w:rPr/>
        <w:t>be</w:t>
      </w:r>
      <w:r>
        <w:rPr>
          <w:spacing w:val="-1"/>
        </w:rPr>
        <w:t> </w:t>
      </w:r>
      <w:r>
        <w:rPr/>
        <w:t>equal</w:t>
      </w:r>
      <w:r>
        <w:rPr>
          <w:spacing w:val="-4"/>
        </w:rPr>
        <w:t> </w:t>
      </w:r>
      <w:r>
        <w:rPr/>
        <w:t>to</w:t>
      </w:r>
      <w:r>
        <w:rPr>
          <w:spacing w:val="-8"/>
        </w:rPr>
        <w:t> </w:t>
      </w:r>
      <w:r>
        <w:rPr/>
        <w:t>0</w:t>
      </w:r>
      <w:r>
        <w:rPr>
          <w:spacing w:val="-4"/>
        </w:rPr>
        <w:t> </w:t>
      </w:r>
      <w:r>
        <w:rPr/>
        <w:t>for</w:t>
      </w:r>
      <w:r>
        <w:rPr>
          <w:spacing w:val="-2"/>
        </w:rPr>
        <w:t> </w:t>
      </w:r>
      <w:r>
        <w:rPr/>
        <w:t>EPON</w:t>
      </w:r>
      <w:r>
        <w:rPr>
          <w:spacing w:val="-2"/>
        </w:rPr>
        <w:t> equipment</w:t>
      </w:r>
    </w:p>
    <w:p>
      <w:pPr>
        <w:pStyle w:val="BodyText"/>
        <w:rPr>
          <w:sz w:val="20"/>
        </w:rPr>
      </w:pPr>
    </w:p>
    <w:p>
      <w:pPr>
        <w:pStyle w:val="BodyText"/>
        <w:spacing w:before="2"/>
        <w:rPr>
          <w:sz w:val="23"/>
        </w:rPr>
      </w:pPr>
      <w:r>
        <w:rPr/>
        <w:pict>
          <v:group style="position:absolute;margin-left:90.024002pt;margin-top:14.571714pt;width:239.75pt;height:.7pt;mso-position-horizontal-relative:page;mso-position-vertical-relative:paragraph;z-index:-15721984;mso-wrap-distance-left:0;mso-wrap-distance-right:0" id="docshapegroup22" coordorigin="1800,291" coordsize="4795,14">
            <v:line style="position:absolute" from="1800,298" to="5811,298" stroked="true" strokeweight=".67488pt" strokecolor="#000000">
              <v:stroke dashstyle="shortdash"/>
            </v:line>
            <v:line style="position:absolute" from="5815,298" to="6595,298" stroked="true" strokeweight=".67488pt" strokecolor="#000000">
              <v:stroke dashstyle="shortdash"/>
            </v:line>
            <w10:wrap type="topAndBottom"/>
          </v:group>
        </w:pict>
      </w:r>
    </w:p>
    <w:p>
      <w:pPr>
        <w:pStyle w:val="BodyText"/>
        <w:spacing w:before="3"/>
        <w:rPr>
          <w:sz w:val="7"/>
        </w:rPr>
      </w:pPr>
    </w:p>
    <w:p>
      <w:pPr>
        <w:tabs>
          <w:tab w:pos="1997" w:val="left" w:leader="none"/>
          <w:tab w:pos="2572" w:val="left" w:leader="none"/>
          <w:tab w:pos="3506" w:val="left" w:leader="none"/>
          <w:tab w:pos="4585" w:val="left" w:leader="none"/>
          <w:tab w:pos="5342" w:val="left" w:leader="none"/>
          <w:tab w:pos="6329" w:val="left" w:leader="none"/>
          <w:tab w:pos="7172" w:val="left" w:leader="none"/>
          <w:tab w:pos="8068" w:val="left" w:leader="none"/>
        </w:tabs>
        <w:spacing w:before="94"/>
        <w:ind w:left="1240" w:right="0" w:firstLine="0"/>
        <w:jc w:val="left"/>
        <w:rPr>
          <w:sz w:val="18"/>
        </w:rPr>
      </w:pPr>
      <w:r>
        <w:rPr>
          <w:sz w:val="18"/>
        </w:rPr>
        <w:t>|</w:t>
      </w:r>
      <w:r>
        <w:rPr>
          <w:spacing w:val="46"/>
          <w:sz w:val="18"/>
        </w:rPr>
        <w:t>  </w:t>
      </w:r>
      <w:r>
        <w:rPr>
          <w:spacing w:val="-12"/>
          <w:sz w:val="18"/>
        </w:rPr>
        <w:t>4</w:t>
      </w:r>
      <w:r>
        <w:rPr>
          <w:sz w:val="18"/>
        </w:rPr>
        <w:tab/>
        <w:t>|</w:t>
      </w:r>
      <w:r>
        <w:rPr>
          <w:spacing w:val="44"/>
          <w:sz w:val="18"/>
        </w:rPr>
        <w:t>  </w:t>
      </w:r>
      <w:r>
        <w:rPr>
          <w:spacing w:val="-10"/>
          <w:sz w:val="18"/>
        </w:rPr>
        <w:t>3</w:t>
      </w:r>
      <w:r>
        <w:rPr>
          <w:sz w:val="18"/>
        </w:rPr>
        <w:tab/>
      </w:r>
      <w:r>
        <w:rPr>
          <w:spacing w:val="-10"/>
          <w:sz w:val="18"/>
        </w:rPr>
        <w:t>|</w:t>
      </w:r>
      <w:r>
        <w:rPr>
          <w:sz w:val="18"/>
        </w:rPr>
        <w:tab/>
      </w:r>
      <w:r>
        <w:rPr>
          <w:spacing w:val="-10"/>
          <w:sz w:val="18"/>
        </w:rPr>
        <w:t>9</w:t>
      </w:r>
      <w:r>
        <w:rPr>
          <w:sz w:val="18"/>
        </w:rPr>
        <w:tab/>
      </w:r>
      <w:r>
        <w:rPr>
          <w:spacing w:val="-10"/>
          <w:sz w:val="18"/>
        </w:rPr>
        <w:t>|</w:t>
      </w:r>
      <w:r>
        <w:rPr>
          <w:sz w:val="18"/>
        </w:rPr>
        <w:tab/>
      </w:r>
      <w:r>
        <w:rPr>
          <w:spacing w:val="-10"/>
          <w:sz w:val="18"/>
        </w:rPr>
        <w:t>8</w:t>
      </w:r>
      <w:r>
        <w:rPr>
          <w:sz w:val="18"/>
        </w:rPr>
        <w:tab/>
      </w:r>
      <w:r>
        <w:rPr>
          <w:spacing w:val="-10"/>
          <w:sz w:val="18"/>
        </w:rPr>
        <w:t>|</w:t>
      </w:r>
      <w:r>
        <w:rPr>
          <w:sz w:val="18"/>
        </w:rPr>
        <w:tab/>
      </w:r>
      <w:r>
        <w:rPr>
          <w:spacing w:val="-10"/>
          <w:sz w:val="18"/>
        </w:rPr>
        <w:t>8</w:t>
      </w:r>
      <w:r>
        <w:rPr>
          <w:sz w:val="18"/>
        </w:rPr>
        <w:tab/>
      </w:r>
      <w:r>
        <w:rPr>
          <w:spacing w:val="-10"/>
          <w:sz w:val="18"/>
        </w:rPr>
        <w:t>|</w:t>
      </w:r>
    </w:p>
    <w:p>
      <w:pPr>
        <w:pStyle w:val="BodyText"/>
        <w:spacing w:before="1"/>
        <w:rPr>
          <w:sz w:val="18"/>
        </w:rPr>
      </w:pPr>
      <w:r>
        <w:rPr/>
        <w:pict>
          <v:shape style="position:absolute;margin-left:90.024002pt;margin-top:11.638793pt;width:239.4pt;height:.1pt;mso-position-horizontal-relative:page;mso-position-vertical-relative:paragraph;z-index:-15721472;mso-wrap-distance-left:0;mso-wrap-distance-right:0" id="docshape23" coordorigin="1800,233" coordsize="4788,0" path="m1800,233l6588,233e" filled="false" stroked="true" strokeweight=".67488pt" strokecolor="#000000">
            <v:path arrowok="t"/>
            <v:stroke dashstyle="shortdash"/>
            <w10:wrap type="topAndBottom"/>
          </v:shape>
        </w:pict>
      </w:r>
    </w:p>
    <w:p>
      <w:pPr>
        <w:pStyle w:val="BodyText"/>
        <w:spacing w:before="3"/>
        <w:rPr>
          <w:sz w:val="7"/>
        </w:rPr>
      </w:pPr>
    </w:p>
    <w:p>
      <w:pPr>
        <w:tabs>
          <w:tab w:pos="3135" w:val="left" w:leader="none"/>
          <w:tab w:pos="5244" w:val="left" w:leader="none"/>
          <w:tab w:pos="6361" w:val="left" w:leader="none"/>
          <w:tab w:pos="7885" w:val="left" w:leader="none"/>
        </w:tabs>
        <w:spacing w:before="94"/>
        <w:ind w:left="1240" w:right="0" w:firstLine="0"/>
        <w:jc w:val="left"/>
        <w:rPr>
          <w:sz w:val="18"/>
        </w:rPr>
      </w:pPr>
      <w:r>
        <w:rPr>
          <w:sz w:val="18"/>
        </w:rPr>
        <w:t>|Type:</w:t>
      </w:r>
      <w:r>
        <w:rPr>
          <w:spacing w:val="-4"/>
          <w:sz w:val="18"/>
        </w:rPr>
        <w:t> </w:t>
      </w:r>
      <w:r>
        <w:rPr>
          <w:sz w:val="18"/>
        </w:rPr>
        <w:t>10</w:t>
      </w:r>
      <w:r>
        <w:rPr>
          <w:spacing w:val="2"/>
          <w:sz w:val="18"/>
        </w:rPr>
        <w:t> </w:t>
      </w:r>
      <w:r>
        <w:rPr>
          <w:sz w:val="18"/>
        </w:rPr>
        <w:t>|</w:t>
      </w:r>
      <w:r>
        <w:rPr>
          <w:spacing w:val="44"/>
          <w:sz w:val="18"/>
        </w:rPr>
        <w:t>  </w:t>
      </w:r>
      <w:r>
        <w:rPr>
          <w:spacing w:val="-2"/>
          <w:sz w:val="18"/>
        </w:rPr>
        <w:t>Shelf(3b)</w:t>
      </w:r>
      <w:r>
        <w:rPr>
          <w:sz w:val="18"/>
        </w:rPr>
        <w:tab/>
        <w:t>|</w:t>
      </w:r>
      <w:r>
        <w:rPr>
          <w:spacing w:val="-8"/>
          <w:sz w:val="18"/>
        </w:rPr>
        <w:t> </w:t>
      </w:r>
      <w:r>
        <w:rPr>
          <w:sz w:val="18"/>
        </w:rPr>
        <w:t>Cardid(5b)Olt(4b)</w:t>
      </w:r>
      <w:r>
        <w:rPr>
          <w:spacing w:val="-7"/>
          <w:sz w:val="18"/>
        </w:rPr>
        <w:t> </w:t>
      </w:r>
      <w:r>
        <w:rPr>
          <w:spacing w:val="-10"/>
          <w:sz w:val="18"/>
        </w:rPr>
        <w:t>|</w:t>
      </w:r>
      <w:r>
        <w:rPr>
          <w:sz w:val="18"/>
        </w:rPr>
        <w:tab/>
      </w:r>
      <w:r>
        <w:rPr>
          <w:spacing w:val="-5"/>
          <w:sz w:val="18"/>
        </w:rPr>
        <w:t>Onu</w:t>
      </w:r>
      <w:r>
        <w:rPr>
          <w:sz w:val="18"/>
        </w:rPr>
        <w:tab/>
        <w:t>|</w:t>
      </w:r>
      <w:r>
        <w:rPr>
          <w:spacing w:val="-1"/>
          <w:sz w:val="18"/>
        </w:rPr>
        <w:t> </w:t>
      </w:r>
      <w:r>
        <w:rPr>
          <w:spacing w:val="-2"/>
          <w:sz w:val="18"/>
        </w:rPr>
        <w:t>Vport/SrvPortId</w:t>
      </w:r>
      <w:r>
        <w:rPr>
          <w:sz w:val="18"/>
        </w:rPr>
        <w:tab/>
      </w:r>
      <w:r>
        <w:rPr>
          <w:spacing w:val="-10"/>
          <w:sz w:val="18"/>
        </w:rPr>
        <w:t>|</w:t>
      </w:r>
    </w:p>
    <w:p>
      <w:pPr>
        <w:pStyle w:val="BodyText"/>
        <w:spacing w:before="1"/>
        <w:rPr>
          <w:sz w:val="18"/>
        </w:rPr>
      </w:pPr>
      <w:r>
        <w:rPr/>
        <w:pict>
          <v:shape style="position:absolute;margin-left:90.024002pt;margin-top:11.638762pt;width:239.4pt;height:.1pt;mso-position-horizontal-relative:page;mso-position-vertical-relative:paragraph;z-index:-15720960;mso-wrap-distance-left:0;mso-wrap-distance-right:0" id="docshape24" coordorigin="1800,233" coordsize="4788,0" path="m1800,233l6588,233e" filled="false" stroked="true" strokeweight=".67488pt" strokecolor="#000000">
            <v:path arrowok="t"/>
            <v:stroke dashstyle="shortdash"/>
            <w10:wrap type="topAndBottom"/>
          </v:shape>
        </w:pict>
      </w:r>
    </w:p>
    <w:p>
      <w:pPr>
        <w:pStyle w:val="BodyText"/>
        <w:rPr>
          <w:sz w:val="20"/>
        </w:rPr>
      </w:pPr>
    </w:p>
    <w:p>
      <w:pPr>
        <w:pStyle w:val="BodyText"/>
        <w:rPr>
          <w:sz w:val="20"/>
        </w:rPr>
      </w:pPr>
    </w:p>
    <w:p>
      <w:pPr>
        <w:pStyle w:val="BodyText"/>
        <w:spacing w:before="5"/>
        <w:rPr>
          <w:sz w:val="22"/>
        </w:rPr>
      </w:pPr>
    </w:p>
    <w:p>
      <w:pPr>
        <w:pStyle w:val="ListParagraph"/>
        <w:numPr>
          <w:ilvl w:val="1"/>
          <w:numId w:val="1"/>
        </w:numPr>
        <w:tabs>
          <w:tab w:pos="1817" w:val="left" w:leader="none"/>
        </w:tabs>
        <w:spacing w:line="240" w:lineRule="auto" w:before="88" w:after="0"/>
        <w:ind w:left="1817" w:right="0" w:hanging="577"/>
        <w:jc w:val="left"/>
        <w:rPr>
          <w:b/>
          <w:sz w:val="32"/>
        </w:rPr>
      </w:pPr>
      <w:r>
        <w:rPr>
          <w:b/>
          <w:sz w:val="32"/>
        </w:rPr>
        <w:t>PON</w:t>
      </w:r>
      <w:r>
        <w:rPr>
          <w:b/>
          <w:spacing w:val="-7"/>
          <w:sz w:val="32"/>
        </w:rPr>
        <w:t> </w:t>
      </w:r>
      <w:r>
        <w:rPr>
          <w:b/>
          <w:sz w:val="32"/>
        </w:rPr>
        <w:t>Composite</w:t>
      </w:r>
      <w:r>
        <w:rPr>
          <w:b/>
          <w:spacing w:val="-2"/>
          <w:sz w:val="32"/>
        </w:rPr>
        <w:t> </w:t>
      </w:r>
      <w:r>
        <w:rPr>
          <w:b/>
          <w:spacing w:val="-4"/>
          <w:sz w:val="32"/>
        </w:rPr>
        <w:t>Index</w:t>
      </w:r>
    </w:p>
    <w:p>
      <w:pPr>
        <w:pStyle w:val="BodyText"/>
        <w:spacing w:before="11"/>
        <w:rPr>
          <w:b/>
          <w:sz w:val="34"/>
        </w:rPr>
      </w:pPr>
    </w:p>
    <w:p>
      <w:pPr>
        <w:pStyle w:val="BodyText"/>
        <w:spacing w:line="309" w:lineRule="auto"/>
        <w:ind w:left="1240" w:right="1895" w:firstLine="379"/>
      </w:pPr>
      <w:r>
        <w:rPr/>
        <w:t>The index of </w:t>
      </w:r>
      <w:r>
        <w:rPr>
          <w:sz w:val="20"/>
        </w:rPr>
        <w:t>PON MIB </w:t>
      </w:r>
      <w:r>
        <w:rPr/>
        <w:t>tables usually consists of one or multiple MIB scalars. When accessing</w:t>
      </w:r>
      <w:r>
        <w:rPr>
          <w:spacing w:val="-6"/>
        </w:rPr>
        <w:t> </w:t>
      </w:r>
      <w:r>
        <w:rPr/>
        <w:t>an</w:t>
      </w:r>
      <w:r>
        <w:rPr>
          <w:spacing w:val="-5"/>
        </w:rPr>
        <w:t> </w:t>
      </w:r>
      <w:r>
        <w:rPr/>
        <w:t>MIB</w:t>
      </w:r>
      <w:r>
        <w:rPr>
          <w:spacing w:val="-3"/>
        </w:rPr>
        <w:t> </w:t>
      </w:r>
      <w:r>
        <w:rPr/>
        <w:t>table,</w:t>
      </w:r>
      <w:r>
        <w:rPr>
          <w:spacing w:val="-1"/>
        </w:rPr>
        <w:t> </w:t>
      </w:r>
      <w:r>
        <w:rPr/>
        <w:t>if</w:t>
      </w:r>
      <w:r>
        <w:rPr>
          <w:spacing w:val="-4"/>
        </w:rPr>
        <w:t> </w:t>
      </w:r>
      <w:r>
        <w:rPr/>
        <w:t>the</w:t>
      </w:r>
      <w:r>
        <w:rPr>
          <w:spacing w:val="-4"/>
        </w:rPr>
        <w:t> </w:t>
      </w:r>
      <w:r>
        <w:rPr/>
        <w:t>index</w:t>
      </w:r>
      <w:r>
        <w:rPr>
          <w:spacing w:val="-1"/>
        </w:rPr>
        <w:t> </w:t>
      </w:r>
      <w:r>
        <w:rPr/>
        <w:t>consists of one</w:t>
      </w:r>
      <w:r>
        <w:rPr>
          <w:spacing w:val="-4"/>
        </w:rPr>
        <w:t> </w:t>
      </w:r>
      <w:r>
        <w:rPr/>
        <w:t>MIB</w:t>
      </w:r>
      <w:r>
        <w:rPr>
          <w:spacing w:val="-3"/>
        </w:rPr>
        <w:t> </w:t>
      </w:r>
      <w:r>
        <w:rPr/>
        <w:t>scalar, you</w:t>
      </w:r>
      <w:r>
        <w:rPr>
          <w:spacing w:val="-1"/>
        </w:rPr>
        <w:t> </w:t>
      </w:r>
      <w:r>
        <w:rPr/>
        <w:t>need</w:t>
      </w:r>
      <w:r>
        <w:rPr>
          <w:spacing w:val="-6"/>
        </w:rPr>
        <w:t> </w:t>
      </w:r>
      <w:r>
        <w:rPr/>
        <w:t>to</w:t>
      </w:r>
      <w:r>
        <w:rPr>
          <w:spacing w:val="-6"/>
        </w:rPr>
        <w:t> </w:t>
      </w:r>
      <w:r>
        <w:rPr/>
        <w:t>select</w:t>
      </w:r>
      <w:r>
        <w:rPr>
          <w:spacing w:val="-2"/>
        </w:rPr>
        <w:t> </w:t>
      </w:r>
      <w:r>
        <w:rPr/>
        <w:t>corresponding method to constitute the composite index according to the type of the interface; if the index consists of multiple MIB scalars, only the first scalar constituting the index needs you to select corresponding method to constitute the composite index according to the type of the interface, while other scalars are all </w:t>
      </w:r>
      <w:r>
        <w:rPr>
          <w:sz w:val="20"/>
        </w:rPr>
        <w:t>regular indices, which </w:t>
      </w:r>
      <w:r>
        <w:rPr/>
        <w:t>use numbers like 1, 2, 3, etc.</w:t>
      </w:r>
    </w:p>
    <w:p>
      <w:pPr>
        <w:pStyle w:val="BodyText"/>
        <w:spacing w:line="309" w:lineRule="auto" w:before="4"/>
        <w:ind w:left="1240" w:right="1895" w:firstLine="360"/>
        <w:rPr>
          <w:sz w:val="20"/>
        </w:rPr>
      </w:pPr>
      <w:r>
        <w:rPr>
          <w:sz w:val="20"/>
        </w:rPr>
        <w:t>PON</w:t>
      </w:r>
      <w:r>
        <w:rPr>
          <w:spacing w:val="-2"/>
          <w:sz w:val="20"/>
        </w:rPr>
        <w:t> </w:t>
      </w:r>
      <w:r>
        <w:rPr>
          <w:sz w:val="20"/>
        </w:rPr>
        <w:t>composite</w:t>
      </w:r>
      <w:r>
        <w:rPr>
          <w:spacing w:val="-4"/>
          <w:sz w:val="20"/>
        </w:rPr>
        <w:t> </w:t>
      </w:r>
      <w:r>
        <w:rPr>
          <w:sz w:val="20"/>
        </w:rPr>
        <w:t>index</w:t>
      </w:r>
      <w:r>
        <w:rPr>
          <w:spacing w:val="-4"/>
          <w:sz w:val="20"/>
        </w:rPr>
        <w:t> </w:t>
      </w:r>
      <w:r>
        <w:rPr/>
        <w:t>is</w:t>
      </w:r>
      <w:r>
        <w:rPr>
          <w:spacing w:val="-3"/>
        </w:rPr>
        <w:t> </w:t>
      </w:r>
      <w:r>
        <w:rPr/>
        <w:t>a</w:t>
      </w:r>
      <w:r>
        <w:rPr>
          <w:spacing w:val="-2"/>
        </w:rPr>
        <w:t> </w:t>
      </w:r>
      <w:r>
        <w:rPr/>
        <w:t>32-bit</w:t>
      </w:r>
      <w:r>
        <w:rPr>
          <w:spacing w:val="-4"/>
        </w:rPr>
        <w:t> </w:t>
      </w:r>
      <w:r>
        <w:rPr/>
        <w:t>integer</w:t>
      </w:r>
      <w:r>
        <w:rPr>
          <w:spacing w:val="-2"/>
        </w:rPr>
        <w:t> </w:t>
      </w:r>
      <w:r>
        <w:rPr/>
        <w:t>without</w:t>
      </w:r>
      <w:r>
        <w:rPr>
          <w:spacing w:val="-4"/>
        </w:rPr>
        <w:t> </w:t>
      </w:r>
      <w:r>
        <w:rPr/>
        <w:t>symbols, and</w:t>
      </w:r>
      <w:r>
        <w:rPr>
          <w:spacing w:val="-8"/>
        </w:rPr>
        <w:t> </w:t>
      </w:r>
      <w:r>
        <w:rPr/>
        <w:t>the</w:t>
      </w:r>
      <w:r>
        <w:rPr>
          <w:spacing w:val="-5"/>
        </w:rPr>
        <w:t> </w:t>
      </w:r>
      <w:r>
        <w:rPr/>
        <w:t>composite</w:t>
      </w:r>
      <w:r>
        <w:rPr>
          <w:spacing w:val="-6"/>
        </w:rPr>
        <w:t> </w:t>
      </w:r>
      <w:r>
        <w:rPr/>
        <w:t>index’s</w:t>
      </w:r>
      <w:r>
        <w:rPr>
          <w:spacing w:val="-3"/>
        </w:rPr>
        <w:t> </w:t>
      </w:r>
      <w:r>
        <w:rPr/>
        <w:t>high</w:t>
      </w:r>
      <w:r>
        <w:rPr>
          <w:spacing w:val="-8"/>
        </w:rPr>
        <w:t> </w:t>
      </w:r>
      <w:r>
        <w:rPr/>
        <w:t>4 bits are used to indicate the type of the index</w:t>
      </w:r>
      <w:r>
        <w:rPr>
          <w:sz w:val="20"/>
        </w:rPr>
        <w:t>.</w:t>
      </w:r>
    </w:p>
    <w:p>
      <w:pPr>
        <w:spacing w:before="6"/>
        <w:ind w:left="1601" w:right="0" w:firstLine="0"/>
        <w:jc w:val="left"/>
        <w:rPr>
          <w:sz w:val="20"/>
        </w:rPr>
      </w:pPr>
      <w:r>
        <w:rPr>
          <w:sz w:val="20"/>
        </w:rPr>
        <w:t>The</w:t>
      </w:r>
      <w:r>
        <w:rPr>
          <w:spacing w:val="-8"/>
          <w:sz w:val="20"/>
        </w:rPr>
        <w:t> </w:t>
      </w:r>
      <w:r>
        <w:rPr>
          <w:sz w:val="20"/>
        </w:rPr>
        <w:t>slot</w:t>
      </w:r>
      <w:r>
        <w:rPr>
          <w:spacing w:val="-1"/>
          <w:sz w:val="20"/>
        </w:rPr>
        <w:t> </w:t>
      </w:r>
      <w:r>
        <w:rPr>
          <w:sz w:val="20"/>
        </w:rPr>
        <w:t>No.</w:t>
      </w:r>
      <w:r>
        <w:rPr>
          <w:spacing w:val="-5"/>
          <w:sz w:val="20"/>
        </w:rPr>
        <w:t> </w:t>
      </w:r>
      <w:r>
        <w:rPr>
          <w:sz w:val="20"/>
        </w:rPr>
        <w:t>in</w:t>
      </w:r>
      <w:r>
        <w:rPr>
          <w:spacing w:val="-2"/>
          <w:sz w:val="20"/>
        </w:rPr>
        <w:t> </w:t>
      </w:r>
      <w:r>
        <w:rPr>
          <w:sz w:val="20"/>
        </w:rPr>
        <w:t>the</w:t>
      </w:r>
      <w:r>
        <w:rPr>
          <w:spacing w:val="-4"/>
          <w:sz w:val="20"/>
        </w:rPr>
        <w:t> </w:t>
      </w:r>
      <w:r>
        <w:rPr>
          <w:sz w:val="20"/>
        </w:rPr>
        <w:t>PON</w:t>
      </w:r>
      <w:r>
        <w:rPr>
          <w:spacing w:val="-8"/>
          <w:sz w:val="20"/>
        </w:rPr>
        <w:t> </w:t>
      </w:r>
      <w:r>
        <w:rPr>
          <w:sz w:val="20"/>
        </w:rPr>
        <w:t>composite</w:t>
      </w:r>
      <w:r>
        <w:rPr>
          <w:spacing w:val="-6"/>
          <w:sz w:val="20"/>
        </w:rPr>
        <w:t> </w:t>
      </w:r>
      <w:r>
        <w:rPr>
          <w:sz w:val="20"/>
        </w:rPr>
        <w:t>index</w:t>
      </w:r>
      <w:r>
        <w:rPr>
          <w:spacing w:val="-1"/>
          <w:sz w:val="20"/>
        </w:rPr>
        <w:t> </w:t>
      </w:r>
      <w:r>
        <w:rPr>
          <w:sz w:val="20"/>
        </w:rPr>
        <w:t>adopts</w:t>
      </w:r>
      <w:r>
        <w:rPr>
          <w:spacing w:val="-4"/>
          <w:sz w:val="20"/>
        </w:rPr>
        <w:t> </w:t>
      </w:r>
      <w:r>
        <w:rPr>
          <w:sz w:val="20"/>
        </w:rPr>
        <w:t>physical</w:t>
      </w:r>
      <w:r>
        <w:rPr>
          <w:spacing w:val="-1"/>
          <w:sz w:val="20"/>
        </w:rPr>
        <w:t> </w:t>
      </w:r>
      <w:r>
        <w:rPr>
          <w:sz w:val="20"/>
        </w:rPr>
        <w:t>slot</w:t>
      </w:r>
      <w:r>
        <w:rPr>
          <w:spacing w:val="-1"/>
          <w:sz w:val="20"/>
        </w:rPr>
        <w:t> </w:t>
      </w:r>
      <w:r>
        <w:rPr>
          <w:sz w:val="20"/>
        </w:rPr>
        <w:t>No.,</w:t>
      </w:r>
      <w:r>
        <w:rPr>
          <w:spacing w:val="-4"/>
          <w:sz w:val="20"/>
        </w:rPr>
        <w:t> </w:t>
      </w:r>
      <w:r>
        <w:rPr>
          <w:sz w:val="20"/>
        </w:rPr>
        <w:t>with</w:t>
      </w:r>
      <w:r>
        <w:rPr>
          <w:spacing w:val="-3"/>
          <w:sz w:val="20"/>
        </w:rPr>
        <w:t> </w:t>
      </w:r>
      <w:r>
        <w:rPr>
          <w:sz w:val="20"/>
        </w:rPr>
        <w:t>no</w:t>
      </w:r>
      <w:r>
        <w:rPr>
          <w:spacing w:val="-11"/>
          <w:sz w:val="20"/>
        </w:rPr>
        <w:t> </w:t>
      </w:r>
      <w:r>
        <w:rPr>
          <w:sz w:val="20"/>
        </w:rPr>
        <w:t>need</w:t>
      </w:r>
      <w:r>
        <w:rPr>
          <w:spacing w:val="-8"/>
          <w:sz w:val="20"/>
        </w:rPr>
        <w:t> </w:t>
      </w:r>
      <w:r>
        <w:rPr>
          <w:sz w:val="20"/>
        </w:rPr>
        <w:t>to</w:t>
      </w:r>
      <w:r>
        <w:rPr>
          <w:spacing w:val="-7"/>
          <w:sz w:val="20"/>
        </w:rPr>
        <w:t> </w:t>
      </w:r>
      <w:r>
        <w:rPr>
          <w:sz w:val="20"/>
        </w:rPr>
        <w:t>be</w:t>
      </w:r>
      <w:r>
        <w:rPr>
          <w:spacing w:val="-5"/>
          <w:sz w:val="20"/>
        </w:rPr>
        <w:t> </w:t>
      </w:r>
      <w:r>
        <w:rPr>
          <w:spacing w:val="-2"/>
          <w:sz w:val="20"/>
        </w:rPr>
        <w:t>converted.</w:t>
      </w:r>
    </w:p>
    <w:p>
      <w:pPr>
        <w:pStyle w:val="BodyText"/>
        <w:rPr>
          <w:sz w:val="22"/>
        </w:rPr>
      </w:pPr>
    </w:p>
    <w:p>
      <w:pPr>
        <w:spacing w:line="326" w:lineRule="auto" w:before="141"/>
        <w:ind w:left="1240" w:right="1802" w:firstLine="360"/>
        <w:jc w:val="left"/>
        <w:rPr>
          <w:sz w:val="20"/>
        </w:rPr>
      </w:pPr>
      <w:r>
        <w:rPr>
          <w:sz w:val="20"/>
        </w:rPr>
        <w:t>GPON</w:t>
      </w:r>
      <w:r>
        <w:rPr>
          <w:spacing w:val="-2"/>
          <w:sz w:val="20"/>
        </w:rPr>
        <w:t> </w:t>
      </w:r>
      <w:r>
        <w:rPr>
          <w:sz w:val="20"/>
        </w:rPr>
        <w:t>PON</w:t>
      </w:r>
      <w:r>
        <w:rPr>
          <w:spacing w:val="-2"/>
          <w:sz w:val="20"/>
        </w:rPr>
        <w:t> </w:t>
      </w:r>
      <w:r>
        <w:rPr>
          <w:sz w:val="20"/>
        </w:rPr>
        <w:t>port-level objects</w:t>
      </w:r>
      <w:r>
        <w:rPr>
          <w:spacing w:val="-2"/>
          <w:sz w:val="20"/>
        </w:rPr>
        <w:t> </w:t>
      </w:r>
      <w:r>
        <w:rPr>
          <w:sz w:val="20"/>
        </w:rPr>
        <w:t>are</w:t>
      </w:r>
      <w:r>
        <w:rPr>
          <w:spacing w:val="-8"/>
          <w:sz w:val="20"/>
        </w:rPr>
        <w:t> </w:t>
      </w:r>
      <w:r>
        <w:rPr>
          <w:sz w:val="20"/>
        </w:rPr>
        <w:t>all</w:t>
      </w:r>
      <w:r>
        <w:rPr>
          <w:spacing w:val="-2"/>
          <w:sz w:val="20"/>
        </w:rPr>
        <w:t> </w:t>
      </w:r>
      <w:r>
        <w:rPr>
          <w:sz w:val="20"/>
        </w:rPr>
        <w:t>Type</w:t>
      </w:r>
      <w:r>
        <w:rPr>
          <w:spacing w:val="-3"/>
          <w:sz w:val="20"/>
        </w:rPr>
        <w:t> </w:t>
      </w:r>
      <w:r>
        <w:rPr>
          <w:sz w:val="20"/>
        </w:rPr>
        <w:t>1composite</w:t>
      </w:r>
      <w:r>
        <w:rPr>
          <w:spacing w:val="-4"/>
          <w:sz w:val="20"/>
        </w:rPr>
        <w:t> </w:t>
      </w:r>
      <w:r>
        <w:rPr>
          <w:sz w:val="20"/>
        </w:rPr>
        <w:t>index, ONU</w:t>
      </w:r>
      <w:r>
        <w:rPr>
          <w:spacing w:val="-6"/>
          <w:sz w:val="20"/>
        </w:rPr>
        <w:t> </w:t>
      </w:r>
      <w:r>
        <w:rPr>
          <w:sz w:val="20"/>
        </w:rPr>
        <w:t>-level objects</w:t>
      </w:r>
      <w:r>
        <w:rPr>
          <w:spacing w:val="-2"/>
          <w:sz w:val="20"/>
        </w:rPr>
        <w:t> </w:t>
      </w:r>
      <w:r>
        <w:rPr>
          <w:sz w:val="20"/>
        </w:rPr>
        <w:t>are</w:t>
      </w:r>
      <w:r>
        <w:rPr>
          <w:spacing w:val="-6"/>
          <w:sz w:val="20"/>
        </w:rPr>
        <w:t> </w:t>
      </w:r>
      <w:r>
        <w:rPr>
          <w:sz w:val="20"/>
        </w:rPr>
        <w:t>(PON</w:t>
      </w:r>
      <w:r>
        <w:rPr>
          <w:spacing w:val="-2"/>
          <w:sz w:val="20"/>
        </w:rPr>
        <w:t> </w:t>
      </w:r>
      <w:r>
        <w:rPr>
          <w:sz w:val="20"/>
        </w:rPr>
        <w:t>port Type 1composite index + ONU No.).</w:t>
      </w:r>
    </w:p>
    <w:p>
      <w:pPr>
        <w:spacing w:line="326" w:lineRule="auto" w:before="0"/>
        <w:ind w:left="1240" w:right="1802" w:firstLine="360"/>
        <w:jc w:val="left"/>
        <w:rPr>
          <w:sz w:val="20"/>
        </w:rPr>
      </w:pPr>
      <w:r>
        <w:rPr>
          <w:sz w:val="20"/>
        </w:rPr>
        <w:t>EPON</w:t>
      </w:r>
      <w:r>
        <w:rPr>
          <w:spacing w:val="-2"/>
          <w:sz w:val="20"/>
        </w:rPr>
        <w:t> </w:t>
      </w:r>
      <w:r>
        <w:rPr>
          <w:sz w:val="20"/>
        </w:rPr>
        <w:t>PON</w:t>
      </w:r>
      <w:r>
        <w:rPr>
          <w:spacing w:val="-1"/>
          <w:sz w:val="20"/>
        </w:rPr>
        <w:t> </w:t>
      </w:r>
      <w:r>
        <w:rPr>
          <w:sz w:val="20"/>
        </w:rPr>
        <w:t>port-level objects</w:t>
      </w:r>
      <w:r>
        <w:rPr>
          <w:spacing w:val="-2"/>
          <w:sz w:val="20"/>
        </w:rPr>
        <w:t> </w:t>
      </w:r>
      <w:r>
        <w:rPr>
          <w:sz w:val="20"/>
        </w:rPr>
        <w:t>are</w:t>
      </w:r>
      <w:r>
        <w:rPr>
          <w:spacing w:val="-9"/>
          <w:sz w:val="20"/>
        </w:rPr>
        <w:t> </w:t>
      </w:r>
      <w:r>
        <w:rPr>
          <w:sz w:val="20"/>
        </w:rPr>
        <w:t>all</w:t>
      </w:r>
      <w:r>
        <w:rPr>
          <w:spacing w:val="-2"/>
          <w:sz w:val="20"/>
        </w:rPr>
        <w:t> </w:t>
      </w:r>
      <w:r>
        <w:rPr>
          <w:sz w:val="20"/>
        </w:rPr>
        <w:t>Type</w:t>
      </w:r>
      <w:r>
        <w:rPr>
          <w:spacing w:val="-3"/>
          <w:sz w:val="20"/>
        </w:rPr>
        <w:t> </w:t>
      </w:r>
      <w:r>
        <w:rPr>
          <w:sz w:val="20"/>
        </w:rPr>
        <w:t>1composite</w:t>
      </w:r>
      <w:r>
        <w:rPr>
          <w:spacing w:val="-4"/>
          <w:sz w:val="20"/>
        </w:rPr>
        <w:t> </w:t>
      </w:r>
      <w:r>
        <w:rPr>
          <w:sz w:val="20"/>
        </w:rPr>
        <w:t>index, ONU</w:t>
      </w:r>
      <w:r>
        <w:rPr>
          <w:spacing w:val="-7"/>
          <w:sz w:val="20"/>
        </w:rPr>
        <w:t> </w:t>
      </w:r>
      <w:r>
        <w:rPr>
          <w:sz w:val="20"/>
        </w:rPr>
        <w:t>-level objects</w:t>
      </w:r>
      <w:r>
        <w:rPr>
          <w:spacing w:val="-2"/>
          <w:sz w:val="20"/>
        </w:rPr>
        <w:t> </w:t>
      </w:r>
      <w:r>
        <w:rPr>
          <w:sz w:val="20"/>
        </w:rPr>
        <w:t>are</w:t>
      </w:r>
      <w:r>
        <w:rPr>
          <w:spacing w:val="-6"/>
          <w:sz w:val="20"/>
        </w:rPr>
        <w:t> </w:t>
      </w:r>
      <w:r>
        <w:rPr>
          <w:sz w:val="20"/>
        </w:rPr>
        <w:t>Type 3composite index.</w:t>
      </w:r>
    </w:p>
    <w:p>
      <w:pPr>
        <w:spacing w:after="0" w:line="326" w:lineRule="auto"/>
        <w:jc w:val="left"/>
        <w:rPr>
          <w:sz w:val="20"/>
        </w:rPr>
        <w:sectPr>
          <w:pgSz w:w="11910" w:h="16840"/>
          <w:pgMar w:header="850" w:footer="1030" w:top="1380" w:bottom="1220" w:left="560" w:right="0"/>
        </w:sectPr>
      </w:pPr>
    </w:p>
    <w:p>
      <w:pPr>
        <w:pStyle w:val="BodyText"/>
        <w:spacing w:before="11"/>
        <w:rPr>
          <w:sz w:val="8"/>
        </w:rPr>
      </w:pPr>
    </w:p>
    <w:p>
      <w:pPr>
        <w:pStyle w:val="ListParagraph"/>
        <w:numPr>
          <w:ilvl w:val="2"/>
          <w:numId w:val="1"/>
        </w:numPr>
        <w:tabs>
          <w:tab w:pos="1961" w:val="left" w:leader="none"/>
        </w:tabs>
        <w:spacing w:line="240" w:lineRule="auto" w:before="88" w:after="0"/>
        <w:ind w:left="1961" w:right="0" w:hanging="721"/>
        <w:jc w:val="left"/>
        <w:rPr>
          <w:b/>
          <w:sz w:val="32"/>
        </w:rPr>
      </w:pPr>
      <w:r>
        <w:rPr>
          <w:b/>
          <w:sz w:val="32"/>
        </w:rPr>
        <w:t>Type</w:t>
      </w:r>
      <w:r>
        <w:rPr>
          <w:b/>
          <w:spacing w:val="-15"/>
          <w:sz w:val="32"/>
        </w:rPr>
        <w:t> </w:t>
      </w:r>
      <w:r>
        <w:rPr>
          <w:b/>
          <w:sz w:val="32"/>
        </w:rPr>
        <w:t>1</w:t>
      </w:r>
      <w:r>
        <w:rPr>
          <w:b/>
          <w:spacing w:val="-10"/>
          <w:sz w:val="32"/>
        </w:rPr>
        <w:t> </w:t>
      </w:r>
      <w:r>
        <w:rPr>
          <w:b/>
          <w:sz w:val="32"/>
        </w:rPr>
        <w:t>Composite</w:t>
      </w:r>
      <w:r>
        <w:rPr>
          <w:b/>
          <w:spacing w:val="-13"/>
          <w:sz w:val="32"/>
        </w:rPr>
        <w:t> </w:t>
      </w:r>
      <w:r>
        <w:rPr>
          <w:b/>
          <w:spacing w:val="-2"/>
          <w:sz w:val="32"/>
        </w:rPr>
        <w:t>Index</w:t>
      </w:r>
    </w:p>
    <w:p>
      <w:pPr>
        <w:pStyle w:val="BodyText"/>
        <w:spacing w:before="2"/>
        <w:rPr>
          <w:b/>
          <w:sz w:val="36"/>
        </w:rPr>
      </w:pPr>
    </w:p>
    <w:p>
      <w:pPr>
        <w:spacing w:line="314" w:lineRule="auto" w:before="0"/>
        <w:ind w:left="1601" w:right="6452" w:firstLine="0"/>
        <w:jc w:val="left"/>
        <w:rPr>
          <w:sz w:val="20"/>
        </w:rPr>
      </w:pPr>
      <w:r>
        <w:rPr>
          <w:sz w:val="20"/>
        </w:rPr>
        <w:t>Type</w:t>
      </w:r>
      <w:r>
        <w:rPr>
          <w:spacing w:val="-12"/>
          <w:sz w:val="20"/>
        </w:rPr>
        <w:t> </w:t>
      </w:r>
      <w:r>
        <w:rPr>
          <w:sz w:val="20"/>
        </w:rPr>
        <w:t>1indicates</w:t>
      </w:r>
      <w:r>
        <w:rPr>
          <w:spacing w:val="-12"/>
          <w:sz w:val="20"/>
        </w:rPr>
        <w:t> </w:t>
      </w:r>
      <w:r>
        <w:rPr>
          <w:sz w:val="21"/>
        </w:rPr>
        <w:t>indicates</w:t>
      </w:r>
      <w:r>
        <w:rPr>
          <w:spacing w:val="-9"/>
          <w:sz w:val="21"/>
        </w:rPr>
        <w:t> </w:t>
      </w:r>
      <w:r>
        <w:rPr>
          <w:sz w:val="21"/>
        </w:rPr>
        <w:t>port</w:t>
      </w:r>
      <w:r>
        <w:rPr>
          <w:spacing w:val="-11"/>
          <w:sz w:val="21"/>
        </w:rPr>
        <w:t> </w:t>
      </w:r>
      <w:r>
        <w:rPr>
          <w:sz w:val="21"/>
        </w:rPr>
        <w:t>or</w:t>
      </w:r>
      <w:r>
        <w:rPr>
          <w:spacing w:val="-11"/>
          <w:sz w:val="21"/>
        </w:rPr>
        <w:t> </w:t>
      </w:r>
      <w:r>
        <w:rPr>
          <w:sz w:val="21"/>
        </w:rPr>
        <w:t>OLT</w:t>
      </w:r>
      <w:r>
        <w:rPr>
          <w:sz w:val="20"/>
        </w:rPr>
        <w:t>. From high bit to low bit:</w:t>
      </w:r>
    </w:p>
    <w:p>
      <w:pPr>
        <w:pStyle w:val="BodyText"/>
        <w:spacing w:line="309" w:lineRule="auto" w:before="7"/>
        <w:ind w:left="1601" w:right="5901"/>
      </w:pPr>
      <w:r>
        <w:rPr/>
        <w:t>bit31 to bit28 indicates Type, which is 1, bit27</w:t>
      </w:r>
      <w:r>
        <w:rPr>
          <w:spacing w:val="-3"/>
        </w:rPr>
        <w:t> </w:t>
      </w:r>
      <w:r>
        <w:rPr/>
        <w:t>to</w:t>
      </w:r>
      <w:r>
        <w:rPr>
          <w:spacing w:val="-8"/>
        </w:rPr>
        <w:t> </w:t>
      </w:r>
      <w:r>
        <w:rPr/>
        <w:t>bit24</w:t>
      </w:r>
      <w:r>
        <w:rPr>
          <w:spacing w:val="-3"/>
        </w:rPr>
        <w:t> </w:t>
      </w:r>
      <w:r>
        <w:rPr/>
        <w:t>indicates</w:t>
      </w:r>
      <w:r>
        <w:rPr>
          <w:spacing w:val="-3"/>
        </w:rPr>
        <w:t> </w:t>
      </w:r>
      <w:r>
        <w:rPr/>
        <w:t>Shelf</w:t>
      </w:r>
      <w:r>
        <w:rPr>
          <w:spacing w:val="-6"/>
        </w:rPr>
        <w:t> </w:t>
      </w:r>
      <w:r>
        <w:rPr/>
        <w:t>No.,</w:t>
      </w:r>
      <w:r>
        <w:rPr>
          <w:spacing w:val="-3"/>
        </w:rPr>
        <w:t> </w:t>
      </w:r>
      <w:r>
        <w:rPr/>
        <w:t>which</w:t>
      </w:r>
      <w:r>
        <w:rPr>
          <w:spacing w:val="-8"/>
        </w:rPr>
        <w:t> </w:t>
      </w:r>
      <w:r>
        <w:rPr/>
        <w:t>is</w:t>
      </w:r>
      <w:r>
        <w:rPr>
          <w:spacing w:val="-1"/>
        </w:rPr>
        <w:t> </w:t>
      </w:r>
      <w:r>
        <w:rPr/>
        <w:t>0,</w:t>
      </w:r>
    </w:p>
    <w:p>
      <w:pPr>
        <w:pStyle w:val="BodyText"/>
        <w:spacing w:before="1"/>
        <w:ind w:left="1601"/>
      </w:pPr>
      <w:r>
        <w:rPr/>
        <w:t>bit23</w:t>
      </w:r>
      <w:r>
        <w:rPr>
          <w:spacing w:val="-4"/>
        </w:rPr>
        <w:t> </w:t>
      </w:r>
      <w:r>
        <w:rPr/>
        <w:t>to</w:t>
      </w:r>
      <w:r>
        <w:rPr>
          <w:spacing w:val="-8"/>
        </w:rPr>
        <w:t> </w:t>
      </w:r>
      <w:r>
        <w:rPr/>
        <w:t>bit16</w:t>
      </w:r>
      <w:r>
        <w:rPr>
          <w:spacing w:val="-4"/>
        </w:rPr>
        <w:t> </w:t>
      </w:r>
      <w:r>
        <w:rPr/>
        <w:t>indicates</w:t>
      </w:r>
      <w:r>
        <w:rPr>
          <w:spacing w:val="-3"/>
        </w:rPr>
        <w:t> </w:t>
      </w:r>
      <w:r>
        <w:rPr/>
        <w:t>Slot</w:t>
      </w:r>
      <w:r>
        <w:rPr>
          <w:spacing w:val="-5"/>
        </w:rPr>
        <w:t> </w:t>
      </w:r>
      <w:r>
        <w:rPr/>
        <w:t>No.,</w:t>
      </w:r>
      <w:r>
        <w:rPr>
          <w:spacing w:val="-3"/>
        </w:rPr>
        <w:t> </w:t>
      </w:r>
      <w:r>
        <w:rPr/>
        <w:t>fill</w:t>
      </w:r>
      <w:r>
        <w:rPr>
          <w:spacing w:val="-5"/>
        </w:rPr>
        <w:t> </w:t>
      </w:r>
      <w:r>
        <w:rPr/>
        <w:t>in</w:t>
      </w:r>
      <w:r>
        <w:rPr>
          <w:spacing w:val="-8"/>
        </w:rPr>
        <w:t> </w:t>
      </w:r>
      <w:r>
        <w:rPr/>
        <w:t>Slot</w:t>
      </w:r>
      <w:r>
        <w:rPr>
          <w:spacing w:val="-4"/>
        </w:rPr>
        <w:t> </w:t>
      </w:r>
      <w:r>
        <w:rPr>
          <w:spacing w:val="-5"/>
        </w:rPr>
        <w:t>No.</w:t>
      </w:r>
    </w:p>
    <w:p>
      <w:pPr>
        <w:pStyle w:val="BodyText"/>
        <w:spacing w:line="309" w:lineRule="auto" w:before="70"/>
        <w:ind w:left="1601" w:right="3708"/>
      </w:pPr>
      <w:r>
        <w:rPr/>
        <w:t>bit15</w:t>
      </w:r>
      <w:r>
        <w:rPr>
          <w:spacing w:val="-5"/>
        </w:rPr>
        <w:t> </w:t>
      </w:r>
      <w:r>
        <w:rPr/>
        <w:t>to</w:t>
      </w:r>
      <w:r>
        <w:rPr>
          <w:spacing w:val="-10"/>
        </w:rPr>
        <w:t> </w:t>
      </w:r>
      <w:r>
        <w:rPr/>
        <w:t>bit8</w:t>
      </w:r>
      <w:r>
        <w:rPr>
          <w:spacing w:val="-5"/>
        </w:rPr>
        <w:t> </w:t>
      </w:r>
      <w:r>
        <w:rPr/>
        <w:t>indicates</w:t>
      </w:r>
      <w:r>
        <w:rPr>
          <w:spacing w:val="-1"/>
        </w:rPr>
        <w:t> </w:t>
      </w:r>
      <w:r>
        <w:rPr/>
        <w:t>Port</w:t>
      </w:r>
      <w:r>
        <w:rPr>
          <w:spacing w:val="-6"/>
        </w:rPr>
        <w:t> </w:t>
      </w:r>
      <w:r>
        <w:rPr/>
        <w:t>No.</w:t>
      </w:r>
      <w:r>
        <w:rPr>
          <w:spacing w:val="-5"/>
        </w:rPr>
        <w:t> </w:t>
      </w:r>
      <w:r>
        <w:rPr/>
        <w:t>or</w:t>
      </w:r>
      <w:r>
        <w:rPr>
          <w:spacing w:val="-2"/>
        </w:rPr>
        <w:t> </w:t>
      </w:r>
      <w:r>
        <w:rPr/>
        <w:t>OLT</w:t>
      </w:r>
      <w:r>
        <w:rPr>
          <w:spacing w:val="-13"/>
        </w:rPr>
        <w:t> </w:t>
      </w:r>
      <w:r>
        <w:rPr/>
        <w:t>No.,</w:t>
      </w:r>
      <w:r>
        <w:rPr>
          <w:spacing w:val="-1"/>
        </w:rPr>
        <w:t> </w:t>
      </w:r>
      <w:r>
        <w:rPr/>
        <w:t>fill</w:t>
      </w:r>
      <w:r>
        <w:rPr>
          <w:spacing w:val="-6"/>
        </w:rPr>
        <w:t> </w:t>
      </w:r>
      <w:r>
        <w:rPr/>
        <w:t>in</w:t>
      </w:r>
      <w:r>
        <w:rPr>
          <w:spacing w:val="-10"/>
        </w:rPr>
        <w:t> </w:t>
      </w:r>
      <w:r>
        <w:rPr/>
        <w:t>Port</w:t>
      </w:r>
      <w:r>
        <w:rPr>
          <w:spacing w:val="-6"/>
        </w:rPr>
        <w:t> </w:t>
      </w:r>
      <w:r>
        <w:rPr/>
        <w:t>No.</w:t>
      </w:r>
      <w:r>
        <w:rPr>
          <w:spacing w:val="-5"/>
        </w:rPr>
        <w:t> </w:t>
      </w:r>
      <w:r>
        <w:rPr/>
        <w:t>or</w:t>
      </w:r>
      <w:r>
        <w:rPr>
          <w:spacing w:val="-2"/>
        </w:rPr>
        <w:t> </w:t>
      </w:r>
      <w:r>
        <w:rPr/>
        <w:t>OLT</w:t>
      </w:r>
      <w:r>
        <w:rPr>
          <w:spacing w:val="-13"/>
        </w:rPr>
        <w:t> </w:t>
      </w:r>
      <w:r>
        <w:rPr/>
        <w:t>No. bit7 to bit0 fill in 0</w:t>
      </w:r>
    </w:p>
    <w:p>
      <w:pPr>
        <w:pStyle w:val="BodyText"/>
        <w:spacing w:before="8"/>
        <w:rPr>
          <w:sz w:val="27"/>
        </w:rPr>
      </w:pPr>
    </w:p>
    <w:p>
      <w:pPr>
        <w:tabs>
          <w:tab w:pos="1781" w:val="left" w:leader="none"/>
          <w:tab w:pos="2184" w:val="left" w:leader="none"/>
          <w:tab w:pos="2519" w:val="left" w:leader="none"/>
          <w:tab w:pos="2922" w:val="left" w:leader="none"/>
          <w:tab w:pos="3262" w:val="left" w:leader="none"/>
          <w:tab w:pos="3961" w:val="left" w:leader="none"/>
          <w:tab w:pos="4498" w:val="left" w:leader="none"/>
          <w:tab w:pos="5097" w:val="left" w:leader="none"/>
          <w:tab w:pos="5633" w:val="left" w:leader="none"/>
          <w:tab w:pos="6036" w:val="left" w:leader="none"/>
        </w:tabs>
        <w:spacing w:before="0"/>
        <w:ind w:left="1240" w:right="0" w:firstLine="0"/>
        <w:jc w:val="left"/>
        <w:rPr>
          <w:sz w:val="20"/>
        </w:rPr>
      </w:pPr>
      <w:r>
        <w:rPr>
          <w:spacing w:val="-10"/>
          <w:sz w:val="20"/>
        </w:rPr>
        <w:t>|</w:t>
      </w:r>
      <w:r>
        <w:rPr>
          <w:sz w:val="20"/>
        </w:rPr>
        <w:tab/>
      </w:r>
      <w:r>
        <w:rPr>
          <w:spacing w:val="-10"/>
          <w:sz w:val="20"/>
        </w:rPr>
        <w:t>4</w:t>
      </w:r>
      <w:r>
        <w:rPr>
          <w:sz w:val="20"/>
        </w:rPr>
        <w:tab/>
      </w:r>
      <w:r>
        <w:rPr>
          <w:spacing w:val="-10"/>
          <w:sz w:val="20"/>
        </w:rPr>
        <w:t>|</w:t>
      </w:r>
      <w:r>
        <w:rPr>
          <w:sz w:val="20"/>
        </w:rPr>
        <w:tab/>
      </w:r>
      <w:r>
        <w:rPr>
          <w:spacing w:val="-10"/>
          <w:sz w:val="20"/>
        </w:rPr>
        <w:t>4</w:t>
      </w:r>
      <w:r>
        <w:rPr>
          <w:sz w:val="20"/>
        </w:rPr>
        <w:tab/>
      </w:r>
      <w:r>
        <w:rPr>
          <w:spacing w:val="-10"/>
          <w:sz w:val="20"/>
        </w:rPr>
        <w:t>|</w:t>
      </w:r>
      <w:r>
        <w:rPr>
          <w:sz w:val="20"/>
        </w:rPr>
        <w:tab/>
      </w:r>
      <w:r>
        <w:rPr>
          <w:spacing w:val="-10"/>
          <w:sz w:val="20"/>
        </w:rPr>
        <w:t>8</w:t>
      </w:r>
      <w:r>
        <w:rPr>
          <w:sz w:val="20"/>
        </w:rPr>
        <w:tab/>
      </w:r>
      <w:r>
        <w:rPr>
          <w:spacing w:val="-10"/>
          <w:sz w:val="20"/>
        </w:rPr>
        <w:t>|</w:t>
      </w:r>
      <w:r>
        <w:rPr>
          <w:sz w:val="20"/>
        </w:rPr>
        <w:tab/>
      </w:r>
      <w:r>
        <w:rPr>
          <w:spacing w:val="-10"/>
          <w:sz w:val="20"/>
        </w:rPr>
        <w:t>8</w:t>
      </w:r>
      <w:r>
        <w:rPr>
          <w:sz w:val="20"/>
        </w:rPr>
        <w:tab/>
      </w:r>
      <w:r>
        <w:rPr>
          <w:spacing w:val="-10"/>
          <w:sz w:val="20"/>
        </w:rPr>
        <w:t>|</w:t>
      </w:r>
      <w:r>
        <w:rPr>
          <w:sz w:val="20"/>
        </w:rPr>
        <w:tab/>
      </w:r>
      <w:r>
        <w:rPr>
          <w:spacing w:val="-10"/>
          <w:sz w:val="20"/>
        </w:rPr>
        <w:t>8</w:t>
      </w:r>
      <w:r>
        <w:rPr>
          <w:sz w:val="20"/>
        </w:rPr>
        <w:tab/>
      </w:r>
      <w:r>
        <w:rPr>
          <w:spacing w:val="-10"/>
          <w:sz w:val="20"/>
        </w:rPr>
        <w:t>|</w:t>
      </w:r>
    </w:p>
    <w:p>
      <w:pPr>
        <w:tabs>
          <w:tab w:pos="3475" w:val="left" w:leader="none"/>
          <w:tab w:pos="5272" w:val="left" w:leader="none"/>
        </w:tabs>
        <w:spacing w:before="82"/>
        <w:ind w:left="1240" w:right="0" w:firstLine="0"/>
        <w:jc w:val="left"/>
        <w:rPr>
          <w:sz w:val="20"/>
        </w:rPr>
      </w:pPr>
      <w:r>
        <w:rPr>
          <w:sz w:val="20"/>
        </w:rPr>
        <w:t>|</w:t>
      </w:r>
      <w:r>
        <w:rPr>
          <w:spacing w:val="-5"/>
          <w:sz w:val="20"/>
        </w:rPr>
        <w:t> </w:t>
      </w:r>
      <w:r>
        <w:rPr>
          <w:sz w:val="20"/>
        </w:rPr>
        <w:t>Type:</w:t>
      </w:r>
      <w:r>
        <w:rPr>
          <w:spacing w:val="1"/>
          <w:sz w:val="20"/>
        </w:rPr>
        <w:t> </w:t>
      </w:r>
      <w:r>
        <w:rPr>
          <w:sz w:val="20"/>
        </w:rPr>
        <w:t>1</w:t>
      </w:r>
      <w:r>
        <w:rPr>
          <w:spacing w:val="-1"/>
          <w:sz w:val="20"/>
        </w:rPr>
        <w:t> </w:t>
      </w:r>
      <w:r>
        <w:rPr>
          <w:sz w:val="20"/>
        </w:rPr>
        <w:t>|</w:t>
      </w:r>
      <w:r>
        <w:rPr>
          <w:spacing w:val="-3"/>
          <w:sz w:val="20"/>
        </w:rPr>
        <w:t> </w:t>
      </w:r>
      <w:r>
        <w:rPr>
          <w:sz w:val="20"/>
        </w:rPr>
        <w:t>Shelf</w:t>
      </w:r>
      <w:r>
        <w:rPr>
          <w:spacing w:val="-6"/>
          <w:sz w:val="20"/>
        </w:rPr>
        <w:t> </w:t>
      </w:r>
      <w:r>
        <w:rPr>
          <w:sz w:val="20"/>
        </w:rPr>
        <w:t>|</w:t>
      </w:r>
      <w:r>
        <w:rPr>
          <w:spacing w:val="-2"/>
          <w:sz w:val="20"/>
        </w:rPr>
        <w:t> </w:t>
      </w:r>
      <w:r>
        <w:rPr>
          <w:spacing w:val="-4"/>
          <w:sz w:val="20"/>
        </w:rPr>
        <w:t>Slot</w:t>
      </w:r>
      <w:r>
        <w:rPr>
          <w:sz w:val="20"/>
        </w:rPr>
        <w:tab/>
        <w:t>|</w:t>
      </w:r>
      <w:r>
        <w:rPr>
          <w:spacing w:val="-7"/>
          <w:sz w:val="20"/>
        </w:rPr>
        <w:t> </w:t>
      </w:r>
      <w:r>
        <w:rPr>
          <w:sz w:val="20"/>
        </w:rPr>
        <w:t>Port(Olt)</w:t>
      </w:r>
      <w:r>
        <w:rPr>
          <w:spacing w:val="-8"/>
          <w:sz w:val="20"/>
        </w:rPr>
        <w:t> </w:t>
      </w:r>
      <w:r>
        <w:rPr>
          <w:spacing w:val="-10"/>
          <w:sz w:val="20"/>
        </w:rPr>
        <w:t>|</w:t>
      </w:r>
      <w:r>
        <w:rPr>
          <w:sz w:val="20"/>
        </w:rPr>
        <w:tab/>
      </w:r>
      <w:r>
        <w:rPr>
          <w:spacing w:val="-10"/>
          <w:sz w:val="20"/>
        </w:rPr>
        <w:t>|</w:t>
      </w:r>
    </w:p>
    <w:p>
      <w:pPr>
        <w:pStyle w:val="BodyText"/>
        <w:spacing w:before="3"/>
        <w:rPr>
          <w:sz w:val="32"/>
        </w:rPr>
      </w:pPr>
    </w:p>
    <w:p>
      <w:pPr>
        <w:spacing w:before="0"/>
        <w:ind w:left="1240" w:right="0" w:firstLine="0"/>
        <w:jc w:val="left"/>
        <w:rPr>
          <w:sz w:val="24"/>
        </w:rPr>
      </w:pPr>
      <w:r>
        <w:rPr>
          <w:sz w:val="24"/>
        </w:rPr>
        <w:t>For</w:t>
      </w:r>
      <w:r>
        <w:rPr>
          <w:spacing w:val="-4"/>
          <w:sz w:val="24"/>
        </w:rPr>
        <w:t> </w:t>
      </w:r>
      <w:r>
        <w:rPr>
          <w:sz w:val="24"/>
        </w:rPr>
        <w:t>example:</w:t>
      </w:r>
      <w:r>
        <w:rPr>
          <w:spacing w:val="-2"/>
          <w:sz w:val="24"/>
        </w:rPr>
        <w:t> </w:t>
      </w:r>
      <w:r>
        <w:rPr>
          <w:sz w:val="24"/>
        </w:rPr>
        <w:t>gpon-olt_1/2/3’s</w:t>
      </w:r>
      <w:r>
        <w:rPr>
          <w:spacing w:val="-3"/>
          <w:sz w:val="24"/>
        </w:rPr>
        <w:t> </w:t>
      </w:r>
      <w:r>
        <w:rPr>
          <w:sz w:val="24"/>
        </w:rPr>
        <w:t>index</w:t>
      </w:r>
      <w:r>
        <w:rPr>
          <w:spacing w:val="-4"/>
          <w:sz w:val="24"/>
        </w:rPr>
        <w:t> </w:t>
      </w:r>
      <w:r>
        <w:rPr>
          <w:sz w:val="24"/>
        </w:rPr>
        <w:t>is</w:t>
      </w:r>
      <w:r>
        <w:rPr>
          <w:spacing w:val="-6"/>
          <w:sz w:val="24"/>
        </w:rPr>
        <w:t> </w:t>
      </w:r>
      <w:r>
        <w:rPr>
          <w:spacing w:val="-2"/>
          <w:sz w:val="24"/>
        </w:rPr>
        <w:t>0x10020300.</w:t>
      </w:r>
    </w:p>
    <w:p>
      <w:pPr>
        <w:pStyle w:val="BodyText"/>
        <w:spacing w:before="10"/>
        <w:rPr>
          <w:sz w:val="35"/>
        </w:rPr>
      </w:pPr>
    </w:p>
    <w:p>
      <w:pPr>
        <w:pStyle w:val="ListParagraph"/>
        <w:numPr>
          <w:ilvl w:val="2"/>
          <w:numId w:val="1"/>
        </w:numPr>
        <w:tabs>
          <w:tab w:pos="1961" w:val="left" w:leader="none"/>
        </w:tabs>
        <w:spacing w:line="240" w:lineRule="auto" w:before="1" w:after="0"/>
        <w:ind w:left="1961" w:right="0" w:hanging="721"/>
        <w:jc w:val="left"/>
        <w:rPr>
          <w:b/>
          <w:sz w:val="32"/>
        </w:rPr>
      </w:pPr>
      <w:r>
        <w:rPr>
          <w:b/>
          <w:sz w:val="32"/>
        </w:rPr>
        <w:t>Type</w:t>
      </w:r>
      <w:r>
        <w:rPr>
          <w:b/>
          <w:spacing w:val="-15"/>
          <w:sz w:val="32"/>
        </w:rPr>
        <w:t> </w:t>
      </w:r>
      <w:r>
        <w:rPr>
          <w:b/>
          <w:sz w:val="32"/>
        </w:rPr>
        <w:t>3</w:t>
      </w:r>
      <w:r>
        <w:rPr>
          <w:b/>
          <w:spacing w:val="-10"/>
          <w:sz w:val="32"/>
        </w:rPr>
        <w:t> </w:t>
      </w:r>
      <w:r>
        <w:rPr>
          <w:b/>
          <w:sz w:val="32"/>
        </w:rPr>
        <w:t>Composite</w:t>
      </w:r>
      <w:r>
        <w:rPr>
          <w:b/>
          <w:spacing w:val="-13"/>
          <w:sz w:val="32"/>
        </w:rPr>
        <w:t> </w:t>
      </w:r>
      <w:r>
        <w:rPr>
          <w:b/>
          <w:spacing w:val="-2"/>
          <w:sz w:val="32"/>
        </w:rPr>
        <w:t>Index</w:t>
      </w:r>
    </w:p>
    <w:p>
      <w:pPr>
        <w:pStyle w:val="BodyText"/>
        <w:spacing w:before="6"/>
        <w:rPr>
          <w:b/>
          <w:sz w:val="36"/>
        </w:rPr>
      </w:pPr>
    </w:p>
    <w:p>
      <w:pPr>
        <w:spacing w:line="326" w:lineRule="auto" w:before="1"/>
        <w:ind w:left="1601" w:right="7757" w:firstLine="0"/>
        <w:jc w:val="left"/>
        <w:rPr>
          <w:sz w:val="20"/>
        </w:rPr>
      </w:pPr>
      <w:r>
        <w:rPr>
          <w:sz w:val="20"/>
        </w:rPr>
        <w:t>Type 3 indicates ONU. From</w:t>
      </w:r>
      <w:r>
        <w:rPr>
          <w:spacing w:val="-7"/>
          <w:sz w:val="20"/>
        </w:rPr>
        <w:t> </w:t>
      </w:r>
      <w:r>
        <w:rPr>
          <w:sz w:val="20"/>
        </w:rPr>
        <w:t>high</w:t>
      </w:r>
      <w:r>
        <w:rPr>
          <w:spacing w:val="-4"/>
          <w:sz w:val="20"/>
        </w:rPr>
        <w:t> </w:t>
      </w:r>
      <w:r>
        <w:rPr>
          <w:sz w:val="20"/>
        </w:rPr>
        <w:t>bit</w:t>
      </w:r>
      <w:r>
        <w:rPr>
          <w:spacing w:val="-7"/>
          <w:sz w:val="20"/>
        </w:rPr>
        <w:t> </w:t>
      </w:r>
      <w:r>
        <w:rPr>
          <w:sz w:val="20"/>
        </w:rPr>
        <w:t>to</w:t>
      </w:r>
      <w:r>
        <w:rPr>
          <w:spacing w:val="-8"/>
          <w:sz w:val="20"/>
        </w:rPr>
        <w:t> </w:t>
      </w:r>
      <w:r>
        <w:rPr>
          <w:sz w:val="20"/>
        </w:rPr>
        <w:t>low</w:t>
      </w:r>
      <w:r>
        <w:rPr>
          <w:spacing w:val="-9"/>
          <w:sz w:val="20"/>
        </w:rPr>
        <w:t> </w:t>
      </w:r>
      <w:r>
        <w:rPr>
          <w:sz w:val="20"/>
        </w:rPr>
        <w:t>bit:</w:t>
      </w:r>
    </w:p>
    <w:p>
      <w:pPr>
        <w:pStyle w:val="BodyText"/>
        <w:spacing w:line="309" w:lineRule="auto"/>
        <w:ind w:left="1601" w:right="5901"/>
      </w:pPr>
      <w:r>
        <w:rPr/>
        <w:t>bit31 to bit28 indicates Type, which is 3, bit27</w:t>
      </w:r>
      <w:r>
        <w:rPr>
          <w:spacing w:val="-3"/>
        </w:rPr>
        <w:t> </w:t>
      </w:r>
      <w:r>
        <w:rPr/>
        <w:t>to</w:t>
      </w:r>
      <w:r>
        <w:rPr>
          <w:spacing w:val="-8"/>
        </w:rPr>
        <w:t> </w:t>
      </w:r>
      <w:r>
        <w:rPr/>
        <w:t>bit24</w:t>
      </w:r>
      <w:r>
        <w:rPr>
          <w:spacing w:val="-3"/>
        </w:rPr>
        <w:t> </w:t>
      </w:r>
      <w:r>
        <w:rPr/>
        <w:t>indicates</w:t>
      </w:r>
      <w:r>
        <w:rPr>
          <w:spacing w:val="-3"/>
        </w:rPr>
        <w:t> </w:t>
      </w:r>
      <w:r>
        <w:rPr/>
        <w:t>Shelf</w:t>
      </w:r>
      <w:r>
        <w:rPr>
          <w:spacing w:val="-6"/>
        </w:rPr>
        <w:t> </w:t>
      </w:r>
      <w:r>
        <w:rPr/>
        <w:t>No.,</w:t>
      </w:r>
      <w:r>
        <w:rPr>
          <w:spacing w:val="-3"/>
        </w:rPr>
        <w:t> </w:t>
      </w:r>
      <w:r>
        <w:rPr/>
        <w:t>which</w:t>
      </w:r>
      <w:r>
        <w:rPr>
          <w:spacing w:val="-8"/>
        </w:rPr>
        <w:t> </w:t>
      </w:r>
      <w:r>
        <w:rPr/>
        <w:t>is</w:t>
      </w:r>
      <w:r>
        <w:rPr>
          <w:spacing w:val="-1"/>
        </w:rPr>
        <w:t> </w:t>
      </w:r>
      <w:r>
        <w:rPr/>
        <w:t>0,</w:t>
      </w:r>
    </w:p>
    <w:p>
      <w:pPr>
        <w:pStyle w:val="BodyText"/>
        <w:spacing w:line="309" w:lineRule="auto"/>
        <w:ind w:left="1601" w:right="5467"/>
      </w:pPr>
      <w:r>
        <w:rPr/>
        <w:t>bit23 to bit19 indicates Slot No., fill in Slot No. bit18</w:t>
      </w:r>
      <w:r>
        <w:rPr>
          <w:spacing w:val="-2"/>
        </w:rPr>
        <w:t> </w:t>
      </w:r>
      <w:r>
        <w:rPr/>
        <w:t>to</w:t>
      </w:r>
      <w:r>
        <w:rPr>
          <w:spacing w:val="-7"/>
        </w:rPr>
        <w:t> </w:t>
      </w:r>
      <w:r>
        <w:rPr/>
        <w:t>bit16</w:t>
      </w:r>
      <w:r>
        <w:rPr>
          <w:spacing w:val="-2"/>
        </w:rPr>
        <w:t> </w:t>
      </w:r>
      <w:r>
        <w:rPr/>
        <w:t>indicates</w:t>
      </w:r>
      <w:r>
        <w:rPr>
          <w:spacing w:val="-2"/>
        </w:rPr>
        <w:t> </w:t>
      </w:r>
      <w:r>
        <w:rPr/>
        <w:t>OLT</w:t>
      </w:r>
      <w:r>
        <w:rPr>
          <w:spacing w:val="-11"/>
        </w:rPr>
        <w:t> </w:t>
      </w:r>
      <w:r>
        <w:rPr/>
        <w:t>NO.,</w:t>
      </w:r>
      <w:r>
        <w:rPr>
          <w:spacing w:val="-2"/>
        </w:rPr>
        <w:t> </w:t>
      </w:r>
      <w:r>
        <w:rPr/>
        <w:t>fill</w:t>
      </w:r>
      <w:r>
        <w:rPr>
          <w:spacing w:val="-3"/>
        </w:rPr>
        <w:t> </w:t>
      </w:r>
      <w:r>
        <w:rPr/>
        <w:t>in</w:t>
      </w:r>
      <w:r>
        <w:rPr>
          <w:spacing w:val="-6"/>
        </w:rPr>
        <w:t> </w:t>
      </w:r>
      <w:r>
        <w:rPr/>
        <w:t>OLT</w:t>
      </w:r>
      <w:r>
        <w:rPr>
          <w:spacing w:val="-11"/>
        </w:rPr>
        <w:t> </w:t>
      </w:r>
      <w:r>
        <w:rPr/>
        <w:t>NO. bit15</w:t>
      </w:r>
      <w:r>
        <w:rPr>
          <w:spacing w:val="-2"/>
        </w:rPr>
        <w:t> </w:t>
      </w:r>
      <w:r>
        <w:rPr/>
        <w:t>to</w:t>
      </w:r>
      <w:r>
        <w:rPr>
          <w:spacing w:val="-7"/>
        </w:rPr>
        <w:t> </w:t>
      </w:r>
      <w:r>
        <w:rPr/>
        <w:t>bit8</w:t>
      </w:r>
      <w:r>
        <w:rPr>
          <w:spacing w:val="-2"/>
        </w:rPr>
        <w:t> </w:t>
      </w:r>
      <w:r>
        <w:rPr/>
        <w:t>indicates</w:t>
      </w:r>
      <w:r>
        <w:rPr>
          <w:spacing w:val="-2"/>
        </w:rPr>
        <w:t> </w:t>
      </w:r>
      <w:r>
        <w:rPr/>
        <w:t>ONU</w:t>
      </w:r>
      <w:r>
        <w:rPr>
          <w:spacing w:val="-6"/>
        </w:rPr>
        <w:t> </w:t>
      </w:r>
      <w:r>
        <w:rPr/>
        <w:t>NO.,</w:t>
      </w:r>
      <w:r>
        <w:rPr>
          <w:spacing w:val="-2"/>
        </w:rPr>
        <w:t> </w:t>
      </w:r>
      <w:r>
        <w:rPr/>
        <w:t>fill</w:t>
      </w:r>
      <w:r>
        <w:rPr>
          <w:spacing w:val="-3"/>
        </w:rPr>
        <w:t> </w:t>
      </w:r>
      <w:r>
        <w:rPr/>
        <w:t>in</w:t>
      </w:r>
      <w:r>
        <w:rPr>
          <w:spacing w:val="-7"/>
        </w:rPr>
        <w:t> </w:t>
      </w:r>
      <w:r>
        <w:rPr/>
        <w:t>ONU</w:t>
      </w:r>
      <w:r>
        <w:rPr>
          <w:spacing w:val="-6"/>
        </w:rPr>
        <w:t> </w:t>
      </w:r>
      <w:r>
        <w:rPr/>
        <w:t>NO. bit7 to bit0 fill in 0</w:t>
      </w:r>
    </w:p>
    <w:p>
      <w:pPr>
        <w:pStyle w:val="BodyText"/>
        <w:spacing w:before="3"/>
        <w:rPr>
          <w:sz w:val="27"/>
        </w:rPr>
      </w:pPr>
    </w:p>
    <w:p>
      <w:pPr>
        <w:pStyle w:val="Heading4"/>
        <w:spacing w:line="309" w:lineRule="auto" w:before="1"/>
        <w:ind w:right="1802" w:firstLine="360"/>
      </w:pPr>
      <w:r>
        <w:rPr/>
        <w:t>Note: For C300 and C320 NEs, bit18 to bit16 indicates OLT NO., fill in (OLT NO. — 1) while for other NEs, fill in OLT NO.</w:t>
      </w:r>
    </w:p>
    <w:p>
      <w:pPr>
        <w:pStyle w:val="BodyText"/>
        <w:spacing w:before="2"/>
        <w:rPr>
          <w:b/>
          <w:sz w:val="27"/>
        </w:rPr>
      </w:pPr>
    </w:p>
    <w:p>
      <w:pPr>
        <w:tabs>
          <w:tab w:pos="1681" w:val="left" w:leader="none"/>
          <w:tab w:pos="2184" w:val="left" w:leader="none"/>
          <w:tab w:pos="2620" w:val="left" w:leader="none"/>
          <w:tab w:pos="2922" w:val="left" w:leader="none"/>
          <w:tab w:pos="4057" w:val="left" w:leader="none"/>
          <w:tab w:pos="4857" w:val="left" w:leader="none"/>
          <w:tab w:pos="5197" w:val="left" w:leader="none"/>
          <w:tab w:pos="5695" w:val="left" w:leader="none"/>
        </w:tabs>
        <w:spacing w:before="0"/>
        <w:ind w:left="1240" w:right="0" w:firstLine="0"/>
        <w:jc w:val="left"/>
        <w:rPr>
          <w:sz w:val="20"/>
        </w:rPr>
      </w:pPr>
      <w:r>
        <w:rPr>
          <w:spacing w:val="-10"/>
          <w:sz w:val="20"/>
        </w:rPr>
        <w:t>|</w:t>
      </w:r>
      <w:r>
        <w:rPr>
          <w:sz w:val="20"/>
        </w:rPr>
        <w:tab/>
      </w:r>
      <w:r>
        <w:rPr>
          <w:spacing w:val="-10"/>
          <w:sz w:val="20"/>
        </w:rPr>
        <w:t>4</w:t>
      </w:r>
      <w:r>
        <w:rPr>
          <w:sz w:val="20"/>
        </w:rPr>
        <w:tab/>
      </w:r>
      <w:r>
        <w:rPr>
          <w:spacing w:val="-10"/>
          <w:sz w:val="20"/>
        </w:rPr>
        <w:t>|</w:t>
      </w:r>
      <w:r>
        <w:rPr>
          <w:sz w:val="20"/>
        </w:rPr>
        <w:tab/>
      </w:r>
      <w:r>
        <w:rPr>
          <w:spacing w:val="-10"/>
          <w:sz w:val="20"/>
        </w:rPr>
        <w:t>4</w:t>
      </w:r>
      <w:r>
        <w:rPr>
          <w:sz w:val="20"/>
        </w:rPr>
        <w:tab/>
      </w:r>
      <w:r>
        <w:rPr>
          <w:spacing w:val="-10"/>
          <w:sz w:val="20"/>
        </w:rPr>
        <w:t>|</w:t>
      </w:r>
      <w:r>
        <w:rPr>
          <w:sz w:val="20"/>
        </w:rPr>
        <w:tab/>
      </w:r>
      <w:r>
        <w:rPr>
          <w:spacing w:val="-10"/>
          <w:sz w:val="20"/>
        </w:rPr>
        <w:t>8</w:t>
      </w:r>
      <w:r>
        <w:rPr>
          <w:sz w:val="20"/>
        </w:rPr>
        <w:tab/>
      </w:r>
      <w:r>
        <w:rPr>
          <w:spacing w:val="-10"/>
          <w:sz w:val="20"/>
        </w:rPr>
        <w:t>|</w:t>
      </w:r>
      <w:r>
        <w:rPr>
          <w:sz w:val="20"/>
        </w:rPr>
        <w:tab/>
      </w:r>
      <w:r>
        <w:rPr>
          <w:spacing w:val="-10"/>
          <w:sz w:val="20"/>
        </w:rPr>
        <w:t>8</w:t>
      </w:r>
      <w:r>
        <w:rPr>
          <w:sz w:val="20"/>
        </w:rPr>
        <w:tab/>
        <w:t>|</w:t>
      </w:r>
      <w:r>
        <w:rPr>
          <w:spacing w:val="-2"/>
          <w:sz w:val="20"/>
        </w:rPr>
        <w:t> </w:t>
      </w:r>
      <w:r>
        <w:rPr>
          <w:sz w:val="20"/>
        </w:rPr>
        <w:t>8</w:t>
      </w:r>
      <w:r>
        <w:rPr>
          <w:spacing w:val="-3"/>
          <w:sz w:val="20"/>
        </w:rPr>
        <w:t> </w:t>
      </w:r>
      <w:r>
        <w:rPr>
          <w:spacing w:val="-10"/>
          <w:sz w:val="20"/>
        </w:rPr>
        <w:t>|</w:t>
      </w:r>
    </w:p>
    <w:p>
      <w:pPr>
        <w:tabs>
          <w:tab w:pos="5216" w:val="left" w:leader="none"/>
        </w:tabs>
        <w:spacing w:before="82"/>
        <w:ind w:left="1240" w:right="0" w:firstLine="0"/>
        <w:jc w:val="left"/>
        <w:rPr>
          <w:sz w:val="20"/>
        </w:rPr>
      </w:pPr>
      <w:r>
        <w:rPr>
          <w:sz w:val="20"/>
        </w:rPr>
        <w:t>|</w:t>
      </w:r>
      <w:r>
        <w:rPr>
          <w:spacing w:val="-5"/>
          <w:sz w:val="20"/>
        </w:rPr>
        <w:t> </w:t>
      </w:r>
      <w:r>
        <w:rPr>
          <w:sz w:val="20"/>
        </w:rPr>
        <w:t>Type:</w:t>
      </w:r>
      <w:r>
        <w:rPr>
          <w:spacing w:val="-1"/>
          <w:sz w:val="20"/>
        </w:rPr>
        <w:t> </w:t>
      </w:r>
      <w:r>
        <w:rPr>
          <w:sz w:val="20"/>
        </w:rPr>
        <w:t>3</w:t>
      </w:r>
      <w:r>
        <w:rPr>
          <w:spacing w:val="-3"/>
          <w:sz w:val="20"/>
        </w:rPr>
        <w:t> </w:t>
      </w:r>
      <w:r>
        <w:rPr>
          <w:sz w:val="20"/>
        </w:rPr>
        <w:t>|</w:t>
      </w:r>
      <w:r>
        <w:rPr>
          <w:spacing w:val="-5"/>
          <w:sz w:val="20"/>
        </w:rPr>
        <w:t> </w:t>
      </w:r>
      <w:r>
        <w:rPr>
          <w:sz w:val="20"/>
        </w:rPr>
        <w:t>Shelf</w:t>
      </w:r>
      <w:r>
        <w:rPr>
          <w:spacing w:val="-8"/>
          <w:sz w:val="20"/>
        </w:rPr>
        <w:t> </w:t>
      </w:r>
      <w:r>
        <w:rPr>
          <w:sz w:val="20"/>
        </w:rPr>
        <w:t>|Card(5bit)Olt(3bit)|</w:t>
      </w:r>
      <w:r>
        <w:rPr>
          <w:spacing w:val="-5"/>
          <w:sz w:val="20"/>
        </w:rPr>
        <w:t> </w:t>
      </w:r>
      <w:r>
        <w:rPr>
          <w:sz w:val="20"/>
        </w:rPr>
        <w:t>Onu</w:t>
      </w:r>
      <w:r>
        <w:rPr>
          <w:spacing w:val="-7"/>
          <w:sz w:val="20"/>
        </w:rPr>
        <w:t> </w:t>
      </w:r>
      <w:r>
        <w:rPr>
          <w:sz w:val="20"/>
        </w:rPr>
        <w:t>ID</w:t>
      </w:r>
      <w:r>
        <w:rPr>
          <w:spacing w:val="-4"/>
          <w:sz w:val="20"/>
        </w:rPr>
        <w:t> </w:t>
      </w:r>
      <w:r>
        <w:rPr>
          <w:spacing w:val="-10"/>
          <w:sz w:val="20"/>
        </w:rPr>
        <w:t>|</w:t>
      </w:r>
      <w:r>
        <w:rPr>
          <w:sz w:val="20"/>
        </w:rPr>
        <w:tab/>
      </w:r>
      <w:r>
        <w:rPr>
          <w:spacing w:val="-10"/>
          <w:sz w:val="20"/>
        </w:rPr>
        <w:t>|</w:t>
      </w:r>
    </w:p>
    <w:p>
      <w:pPr>
        <w:pStyle w:val="BodyText"/>
        <w:spacing w:before="3"/>
        <w:rPr>
          <w:sz w:val="32"/>
        </w:rPr>
      </w:pPr>
    </w:p>
    <w:p>
      <w:pPr>
        <w:spacing w:before="1"/>
        <w:ind w:left="1240" w:right="0" w:firstLine="0"/>
        <w:jc w:val="left"/>
        <w:rPr>
          <w:sz w:val="24"/>
        </w:rPr>
      </w:pPr>
      <w:r>
        <w:rPr>
          <w:sz w:val="24"/>
        </w:rPr>
        <w:t>For</w:t>
      </w:r>
      <w:r>
        <w:rPr>
          <w:spacing w:val="-4"/>
          <w:sz w:val="24"/>
        </w:rPr>
        <w:t> </w:t>
      </w:r>
      <w:r>
        <w:rPr>
          <w:sz w:val="24"/>
        </w:rPr>
        <w:t>example:</w:t>
      </w:r>
      <w:r>
        <w:rPr>
          <w:spacing w:val="-2"/>
          <w:sz w:val="24"/>
        </w:rPr>
        <w:t> </w:t>
      </w:r>
      <w:r>
        <w:rPr>
          <w:sz w:val="24"/>
        </w:rPr>
        <w:t>gpon-onu_1/2/3:1’s</w:t>
      </w:r>
      <w:r>
        <w:rPr>
          <w:spacing w:val="-3"/>
          <w:sz w:val="24"/>
        </w:rPr>
        <w:t> </w:t>
      </w:r>
      <w:r>
        <w:rPr>
          <w:sz w:val="24"/>
        </w:rPr>
        <w:t>index</w:t>
      </w:r>
      <w:r>
        <w:rPr>
          <w:spacing w:val="-4"/>
          <w:sz w:val="24"/>
        </w:rPr>
        <w:t> </w:t>
      </w:r>
      <w:r>
        <w:rPr>
          <w:sz w:val="24"/>
        </w:rPr>
        <w:t>is</w:t>
      </w:r>
      <w:r>
        <w:rPr>
          <w:spacing w:val="-6"/>
          <w:sz w:val="24"/>
        </w:rPr>
        <w:t> </w:t>
      </w:r>
      <w:r>
        <w:rPr>
          <w:spacing w:val="-2"/>
          <w:sz w:val="24"/>
        </w:rPr>
        <w:t>0x30120100.</w:t>
      </w:r>
    </w:p>
    <w:p>
      <w:pPr>
        <w:pStyle w:val="BodyText"/>
        <w:rPr>
          <w:sz w:val="26"/>
        </w:rPr>
      </w:pPr>
    </w:p>
    <w:p>
      <w:pPr>
        <w:pStyle w:val="BodyText"/>
        <w:rPr>
          <w:sz w:val="37"/>
        </w:rPr>
      </w:pPr>
    </w:p>
    <w:p>
      <w:pPr>
        <w:pStyle w:val="ListParagraph"/>
        <w:numPr>
          <w:ilvl w:val="2"/>
          <w:numId w:val="1"/>
        </w:numPr>
        <w:tabs>
          <w:tab w:pos="1961" w:val="left" w:leader="none"/>
        </w:tabs>
        <w:spacing w:line="240" w:lineRule="auto" w:before="0" w:after="0"/>
        <w:ind w:left="1961" w:right="0" w:hanging="721"/>
        <w:jc w:val="left"/>
        <w:rPr>
          <w:b/>
          <w:sz w:val="32"/>
        </w:rPr>
      </w:pPr>
      <w:r>
        <w:rPr>
          <w:b/>
          <w:sz w:val="32"/>
        </w:rPr>
        <w:t>Type</w:t>
      </w:r>
      <w:r>
        <w:rPr>
          <w:b/>
          <w:spacing w:val="-15"/>
          <w:sz w:val="32"/>
        </w:rPr>
        <w:t> </w:t>
      </w:r>
      <w:r>
        <w:rPr>
          <w:b/>
          <w:sz w:val="32"/>
        </w:rPr>
        <w:t>6</w:t>
      </w:r>
      <w:r>
        <w:rPr>
          <w:b/>
          <w:spacing w:val="-10"/>
          <w:sz w:val="32"/>
        </w:rPr>
        <w:t> </w:t>
      </w:r>
      <w:r>
        <w:rPr>
          <w:b/>
          <w:sz w:val="32"/>
        </w:rPr>
        <w:t>Composite</w:t>
      </w:r>
      <w:r>
        <w:rPr>
          <w:b/>
          <w:spacing w:val="-13"/>
          <w:sz w:val="32"/>
        </w:rPr>
        <w:t> </w:t>
      </w:r>
      <w:r>
        <w:rPr>
          <w:b/>
          <w:spacing w:val="-2"/>
          <w:sz w:val="32"/>
        </w:rPr>
        <w:t>Index</w:t>
      </w:r>
    </w:p>
    <w:p>
      <w:pPr>
        <w:pStyle w:val="BodyText"/>
        <w:rPr>
          <w:b/>
          <w:sz w:val="37"/>
        </w:rPr>
      </w:pPr>
    </w:p>
    <w:p>
      <w:pPr>
        <w:spacing w:line="326" w:lineRule="auto" w:before="0"/>
        <w:ind w:left="1601" w:right="7757" w:firstLine="0"/>
        <w:jc w:val="left"/>
        <w:rPr>
          <w:sz w:val="20"/>
        </w:rPr>
      </w:pPr>
      <w:r>
        <w:rPr>
          <w:sz w:val="20"/>
        </w:rPr>
        <w:t>Type 6 indicates slot. From</w:t>
      </w:r>
      <w:r>
        <w:rPr>
          <w:spacing w:val="-7"/>
          <w:sz w:val="20"/>
        </w:rPr>
        <w:t> </w:t>
      </w:r>
      <w:r>
        <w:rPr>
          <w:sz w:val="20"/>
        </w:rPr>
        <w:t>high</w:t>
      </w:r>
      <w:r>
        <w:rPr>
          <w:spacing w:val="-4"/>
          <w:sz w:val="20"/>
        </w:rPr>
        <w:t> </w:t>
      </w:r>
      <w:r>
        <w:rPr>
          <w:sz w:val="20"/>
        </w:rPr>
        <w:t>bit</w:t>
      </w:r>
      <w:r>
        <w:rPr>
          <w:spacing w:val="-7"/>
          <w:sz w:val="20"/>
        </w:rPr>
        <w:t> </w:t>
      </w:r>
      <w:r>
        <w:rPr>
          <w:sz w:val="20"/>
        </w:rPr>
        <w:t>to</w:t>
      </w:r>
      <w:r>
        <w:rPr>
          <w:spacing w:val="-8"/>
          <w:sz w:val="20"/>
        </w:rPr>
        <w:t> </w:t>
      </w:r>
      <w:r>
        <w:rPr>
          <w:sz w:val="20"/>
        </w:rPr>
        <w:t>low</w:t>
      </w:r>
      <w:r>
        <w:rPr>
          <w:spacing w:val="-9"/>
          <w:sz w:val="20"/>
        </w:rPr>
        <w:t> </w:t>
      </w:r>
      <w:r>
        <w:rPr>
          <w:sz w:val="20"/>
        </w:rPr>
        <w:t>bit:</w:t>
      </w:r>
    </w:p>
    <w:p>
      <w:pPr>
        <w:pStyle w:val="BodyText"/>
        <w:spacing w:line="309" w:lineRule="auto"/>
        <w:ind w:left="1601" w:right="5901"/>
      </w:pPr>
      <w:r>
        <w:rPr/>
        <w:t>bit31 to bit28 indicates Type, which is 6, bit27</w:t>
      </w:r>
      <w:r>
        <w:rPr>
          <w:spacing w:val="-3"/>
        </w:rPr>
        <w:t> </w:t>
      </w:r>
      <w:r>
        <w:rPr/>
        <w:t>to</w:t>
      </w:r>
      <w:r>
        <w:rPr>
          <w:spacing w:val="-8"/>
        </w:rPr>
        <w:t> </w:t>
      </w:r>
      <w:r>
        <w:rPr/>
        <w:t>bit24</w:t>
      </w:r>
      <w:r>
        <w:rPr>
          <w:spacing w:val="-3"/>
        </w:rPr>
        <w:t> </w:t>
      </w:r>
      <w:r>
        <w:rPr/>
        <w:t>indicates</w:t>
      </w:r>
      <w:r>
        <w:rPr>
          <w:spacing w:val="-3"/>
        </w:rPr>
        <w:t> </w:t>
      </w:r>
      <w:r>
        <w:rPr/>
        <w:t>Shelf</w:t>
      </w:r>
      <w:r>
        <w:rPr>
          <w:spacing w:val="-6"/>
        </w:rPr>
        <w:t> </w:t>
      </w:r>
      <w:r>
        <w:rPr/>
        <w:t>No.,</w:t>
      </w:r>
      <w:r>
        <w:rPr>
          <w:spacing w:val="-3"/>
        </w:rPr>
        <w:t> </w:t>
      </w:r>
      <w:r>
        <w:rPr/>
        <w:t>which</w:t>
      </w:r>
      <w:r>
        <w:rPr>
          <w:spacing w:val="-8"/>
        </w:rPr>
        <w:t> </w:t>
      </w:r>
      <w:r>
        <w:rPr/>
        <w:t>is</w:t>
      </w:r>
      <w:r>
        <w:rPr>
          <w:spacing w:val="-1"/>
        </w:rPr>
        <w:t> </w:t>
      </w:r>
      <w:r>
        <w:rPr/>
        <w:t>0,</w:t>
      </w:r>
    </w:p>
    <w:p>
      <w:pPr>
        <w:pStyle w:val="BodyText"/>
        <w:ind w:left="1601"/>
      </w:pPr>
      <w:r>
        <w:rPr/>
        <w:t>bit23</w:t>
      </w:r>
      <w:r>
        <w:rPr>
          <w:spacing w:val="-4"/>
        </w:rPr>
        <w:t> </w:t>
      </w:r>
      <w:r>
        <w:rPr/>
        <w:t>to</w:t>
      </w:r>
      <w:r>
        <w:rPr>
          <w:spacing w:val="-8"/>
        </w:rPr>
        <w:t> </w:t>
      </w:r>
      <w:r>
        <w:rPr/>
        <w:t>bit16</w:t>
      </w:r>
      <w:r>
        <w:rPr>
          <w:spacing w:val="-4"/>
        </w:rPr>
        <w:t> </w:t>
      </w:r>
      <w:r>
        <w:rPr/>
        <w:t>indicates</w:t>
      </w:r>
      <w:r>
        <w:rPr>
          <w:spacing w:val="-3"/>
        </w:rPr>
        <w:t> </w:t>
      </w:r>
      <w:r>
        <w:rPr/>
        <w:t>Slot</w:t>
      </w:r>
      <w:r>
        <w:rPr>
          <w:spacing w:val="-5"/>
        </w:rPr>
        <w:t> </w:t>
      </w:r>
      <w:r>
        <w:rPr/>
        <w:t>No.,</w:t>
      </w:r>
      <w:r>
        <w:rPr>
          <w:spacing w:val="-3"/>
        </w:rPr>
        <w:t> </w:t>
      </w:r>
      <w:r>
        <w:rPr/>
        <w:t>fill</w:t>
      </w:r>
      <w:r>
        <w:rPr>
          <w:spacing w:val="-5"/>
        </w:rPr>
        <w:t> </w:t>
      </w:r>
      <w:r>
        <w:rPr/>
        <w:t>in</w:t>
      </w:r>
      <w:r>
        <w:rPr>
          <w:spacing w:val="-8"/>
        </w:rPr>
        <w:t> </w:t>
      </w:r>
      <w:r>
        <w:rPr/>
        <w:t>Slot</w:t>
      </w:r>
      <w:r>
        <w:rPr>
          <w:spacing w:val="-4"/>
        </w:rPr>
        <w:t> </w:t>
      </w:r>
      <w:r>
        <w:rPr>
          <w:spacing w:val="-5"/>
        </w:rPr>
        <w:t>No.</w:t>
      </w:r>
    </w:p>
    <w:p>
      <w:pPr>
        <w:spacing w:after="0"/>
        <w:sectPr>
          <w:headerReference w:type="default" r:id="rId10"/>
          <w:footerReference w:type="default" r:id="rId11"/>
          <w:pgSz w:w="11910" w:h="16840"/>
          <w:pgMar w:header="850" w:footer="1030" w:top="1380" w:bottom="1220" w:left="560" w:right="0"/>
        </w:sectPr>
      </w:pPr>
    </w:p>
    <w:p>
      <w:pPr>
        <w:pStyle w:val="BodyText"/>
        <w:spacing w:line="309" w:lineRule="auto" w:before="92"/>
        <w:ind w:left="1601" w:right="7780"/>
      </w:pPr>
      <w:r>
        <w:rPr/>
        <w:t>bit15</w:t>
      </w:r>
      <w:r>
        <w:rPr>
          <w:spacing w:val="-5"/>
        </w:rPr>
        <w:t> </w:t>
      </w:r>
      <w:r>
        <w:rPr/>
        <w:t>to</w:t>
      </w:r>
      <w:r>
        <w:rPr>
          <w:spacing w:val="-10"/>
        </w:rPr>
        <w:t> </w:t>
      </w:r>
      <w:r>
        <w:rPr/>
        <w:t>bit8</w:t>
      </w:r>
      <w:r>
        <w:rPr>
          <w:spacing w:val="-5"/>
        </w:rPr>
        <w:t> </w:t>
      </w:r>
      <w:r>
        <w:rPr/>
        <w:t>fill</w:t>
      </w:r>
      <w:r>
        <w:rPr>
          <w:spacing w:val="-6"/>
        </w:rPr>
        <w:t> </w:t>
      </w:r>
      <w:r>
        <w:rPr/>
        <w:t>in</w:t>
      </w:r>
      <w:r>
        <w:rPr>
          <w:spacing w:val="-10"/>
        </w:rPr>
        <w:t> </w:t>
      </w:r>
      <w:r>
        <w:rPr/>
        <w:t>0 bit7 to bit0 fill in 0</w:t>
      </w:r>
    </w:p>
    <w:p>
      <w:pPr>
        <w:pStyle w:val="BodyText"/>
        <w:spacing w:before="7"/>
        <w:rPr>
          <w:sz w:val="27"/>
        </w:rPr>
      </w:pPr>
    </w:p>
    <w:p>
      <w:pPr>
        <w:tabs>
          <w:tab w:pos="1681" w:val="left" w:leader="none"/>
          <w:tab w:pos="2184" w:val="left" w:leader="none"/>
          <w:tab w:pos="2620" w:val="left" w:leader="none"/>
          <w:tab w:pos="2922" w:val="left" w:leader="none"/>
          <w:tab w:pos="3659" w:val="left" w:leader="none"/>
          <w:tab w:pos="4201" w:val="left" w:leader="none"/>
          <w:tab w:pos="4745" w:val="left" w:leader="none"/>
        </w:tabs>
        <w:spacing w:before="0"/>
        <w:ind w:left="1240" w:right="0" w:firstLine="0"/>
        <w:jc w:val="left"/>
        <w:rPr>
          <w:sz w:val="20"/>
        </w:rPr>
      </w:pPr>
      <w:r>
        <w:rPr>
          <w:spacing w:val="-10"/>
          <w:sz w:val="20"/>
        </w:rPr>
        <w:t>|</w:t>
      </w:r>
      <w:r>
        <w:rPr>
          <w:sz w:val="20"/>
        </w:rPr>
        <w:tab/>
      </w:r>
      <w:r>
        <w:rPr>
          <w:spacing w:val="-10"/>
          <w:sz w:val="20"/>
        </w:rPr>
        <w:t>4</w:t>
      </w:r>
      <w:r>
        <w:rPr>
          <w:sz w:val="20"/>
        </w:rPr>
        <w:tab/>
      </w:r>
      <w:r>
        <w:rPr>
          <w:spacing w:val="-10"/>
          <w:sz w:val="20"/>
        </w:rPr>
        <w:t>|</w:t>
      </w:r>
      <w:r>
        <w:rPr>
          <w:sz w:val="20"/>
        </w:rPr>
        <w:tab/>
      </w:r>
      <w:r>
        <w:rPr>
          <w:spacing w:val="-10"/>
          <w:sz w:val="20"/>
        </w:rPr>
        <w:t>4</w:t>
      </w:r>
      <w:r>
        <w:rPr>
          <w:sz w:val="20"/>
        </w:rPr>
        <w:tab/>
        <w:t>|</w:t>
      </w:r>
      <w:r>
        <w:rPr>
          <w:spacing w:val="49"/>
          <w:sz w:val="20"/>
        </w:rPr>
        <w:t>  </w:t>
      </w:r>
      <w:r>
        <w:rPr>
          <w:spacing w:val="-10"/>
          <w:sz w:val="20"/>
        </w:rPr>
        <w:t>8</w:t>
      </w:r>
      <w:r>
        <w:rPr>
          <w:sz w:val="20"/>
        </w:rPr>
        <w:tab/>
        <w:t>|</w:t>
      </w:r>
      <w:r>
        <w:rPr>
          <w:spacing w:val="49"/>
          <w:sz w:val="20"/>
        </w:rPr>
        <w:t>  </w:t>
      </w:r>
      <w:r>
        <w:rPr>
          <w:spacing w:val="-10"/>
          <w:sz w:val="20"/>
        </w:rPr>
        <w:t>8</w:t>
      </w:r>
      <w:r>
        <w:rPr>
          <w:sz w:val="20"/>
        </w:rPr>
        <w:tab/>
        <w:t>|</w:t>
      </w:r>
      <w:r>
        <w:rPr>
          <w:spacing w:val="45"/>
          <w:sz w:val="20"/>
        </w:rPr>
        <w:t>  </w:t>
      </w:r>
      <w:r>
        <w:rPr>
          <w:spacing w:val="-10"/>
          <w:sz w:val="20"/>
        </w:rPr>
        <w:t>8</w:t>
      </w:r>
      <w:r>
        <w:rPr>
          <w:sz w:val="20"/>
        </w:rPr>
        <w:tab/>
      </w:r>
      <w:r>
        <w:rPr>
          <w:spacing w:val="-10"/>
          <w:sz w:val="20"/>
        </w:rPr>
        <w:t>|</w:t>
      </w:r>
    </w:p>
    <w:p>
      <w:pPr>
        <w:tabs>
          <w:tab w:pos="3681" w:val="left" w:leader="none"/>
          <w:tab w:pos="4217" w:val="left" w:leader="none"/>
        </w:tabs>
        <w:spacing w:before="82"/>
        <w:ind w:left="1240" w:right="0" w:firstLine="0"/>
        <w:jc w:val="left"/>
        <w:rPr>
          <w:sz w:val="20"/>
        </w:rPr>
      </w:pPr>
      <w:r>
        <w:rPr>
          <w:sz w:val="20"/>
        </w:rPr>
        <w:t>|</w:t>
      </w:r>
      <w:r>
        <w:rPr>
          <w:spacing w:val="-2"/>
          <w:sz w:val="20"/>
        </w:rPr>
        <w:t> </w:t>
      </w:r>
      <w:r>
        <w:rPr>
          <w:sz w:val="20"/>
        </w:rPr>
        <w:t>Type:</w:t>
      </w:r>
      <w:r>
        <w:rPr>
          <w:spacing w:val="2"/>
          <w:sz w:val="20"/>
        </w:rPr>
        <w:t> </w:t>
      </w:r>
      <w:r>
        <w:rPr>
          <w:sz w:val="20"/>
        </w:rPr>
        <w:t>6</w:t>
      </w:r>
      <w:r>
        <w:rPr>
          <w:spacing w:val="-1"/>
          <w:sz w:val="20"/>
        </w:rPr>
        <w:t> </w:t>
      </w:r>
      <w:r>
        <w:rPr>
          <w:sz w:val="20"/>
        </w:rPr>
        <w:t>|</w:t>
      </w:r>
      <w:r>
        <w:rPr>
          <w:spacing w:val="-2"/>
          <w:sz w:val="20"/>
        </w:rPr>
        <w:t> </w:t>
      </w:r>
      <w:r>
        <w:rPr>
          <w:sz w:val="20"/>
        </w:rPr>
        <w:t>Shelf</w:t>
      </w:r>
      <w:r>
        <w:rPr>
          <w:spacing w:val="-6"/>
          <w:sz w:val="20"/>
        </w:rPr>
        <w:t> </w:t>
      </w:r>
      <w:r>
        <w:rPr>
          <w:sz w:val="20"/>
        </w:rPr>
        <w:t>|</w:t>
      </w:r>
      <w:r>
        <w:rPr>
          <w:spacing w:val="45"/>
          <w:sz w:val="20"/>
        </w:rPr>
        <w:t>  </w:t>
      </w:r>
      <w:r>
        <w:rPr>
          <w:sz w:val="20"/>
        </w:rPr>
        <w:t>slot</w:t>
      </w:r>
      <w:r>
        <w:rPr>
          <w:spacing w:val="2"/>
          <w:sz w:val="20"/>
        </w:rPr>
        <w:t> </w:t>
      </w:r>
      <w:r>
        <w:rPr>
          <w:spacing w:val="-10"/>
          <w:sz w:val="20"/>
        </w:rPr>
        <w:t>|</w:t>
      </w:r>
      <w:r>
        <w:rPr>
          <w:sz w:val="20"/>
        </w:rPr>
        <w:tab/>
      </w:r>
      <w:r>
        <w:rPr>
          <w:spacing w:val="-10"/>
          <w:sz w:val="20"/>
        </w:rPr>
        <w:t>|</w:t>
      </w:r>
      <w:r>
        <w:rPr>
          <w:sz w:val="20"/>
        </w:rPr>
        <w:tab/>
      </w:r>
      <w:r>
        <w:rPr>
          <w:spacing w:val="-10"/>
          <w:sz w:val="20"/>
        </w:rPr>
        <w:t>|</w:t>
      </w:r>
    </w:p>
    <w:p>
      <w:pPr>
        <w:pStyle w:val="BodyText"/>
        <w:spacing w:before="3"/>
        <w:rPr>
          <w:sz w:val="32"/>
        </w:rPr>
      </w:pPr>
    </w:p>
    <w:p>
      <w:pPr>
        <w:spacing w:before="0"/>
        <w:ind w:left="1240" w:right="0" w:firstLine="0"/>
        <w:jc w:val="left"/>
        <w:rPr>
          <w:sz w:val="24"/>
        </w:rPr>
      </w:pPr>
      <w:r>
        <w:rPr>
          <w:sz w:val="24"/>
        </w:rPr>
        <w:t>For</w:t>
      </w:r>
      <w:r>
        <w:rPr>
          <w:spacing w:val="-1"/>
          <w:sz w:val="24"/>
        </w:rPr>
        <w:t> </w:t>
      </w:r>
      <w:r>
        <w:rPr>
          <w:sz w:val="24"/>
        </w:rPr>
        <w:t>example:</w:t>
      </w:r>
      <w:r>
        <w:rPr>
          <w:spacing w:val="2"/>
          <w:sz w:val="24"/>
        </w:rPr>
        <w:t> </w:t>
      </w:r>
      <w:r>
        <w:rPr>
          <w:sz w:val="24"/>
        </w:rPr>
        <w:t>The</w:t>
      </w:r>
      <w:r>
        <w:rPr>
          <w:spacing w:val="2"/>
          <w:sz w:val="24"/>
        </w:rPr>
        <w:t> </w:t>
      </w:r>
      <w:r>
        <w:rPr>
          <w:sz w:val="24"/>
        </w:rPr>
        <w:t>index</w:t>
      </w:r>
      <w:r>
        <w:rPr>
          <w:spacing w:val="-6"/>
          <w:sz w:val="24"/>
        </w:rPr>
        <w:t> </w:t>
      </w:r>
      <w:r>
        <w:rPr>
          <w:sz w:val="24"/>
        </w:rPr>
        <w:t>of</w:t>
      </w:r>
      <w:r>
        <w:rPr>
          <w:spacing w:val="-9"/>
          <w:sz w:val="24"/>
        </w:rPr>
        <w:t> </w:t>
      </w:r>
      <w:r>
        <w:rPr>
          <w:sz w:val="24"/>
        </w:rPr>
        <w:t>the GPON</w:t>
      </w:r>
      <w:r>
        <w:rPr>
          <w:spacing w:val="-2"/>
          <w:sz w:val="24"/>
        </w:rPr>
        <w:t> </w:t>
      </w:r>
      <w:r>
        <w:rPr>
          <w:sz w:val="24"/>
        </w:rPr>
        <w:t>card</w:t>
      </w:r>
      <w:r>
        <w:rPr>
          <w:spacing w:val="-2"/>
          <w:sz w:val="24"/>
        </w:rPr>
        <w:t> </w:t>
      </w:r>
      <w:r>
        <w:rPr>
          <w:sz w:val="24"/>
        </w:rPr>
        <w:t>in</w:t>
      </w:r>
      <w:r>
        <w:rPr>
          <w:spacing w:val="-6"/>
          <w:sz w:val="24"/>
        </w:rPr>
        <w:t> </w:t>
      </w:r>
      <w:r>
        <w:rPr>
          <w:sz w:val="24"/>
        </w:rPr>
        <w:t>Slot</w:t>
      </w:r>
      <w:r>
        <w:rPr>
          <w:spacing w:val="-1"/>
          <w:sz w:val="24"/>
        </w:rPr>
        <w:t> </w:t>
      </w:r>
      <w:r>
        <w:rPr>
          <w:sz w:val="24"/>
        </w:rPr>
        <w:t>2</w:t>
      </w:r>
      <w:r>
        <w:rPr>
          <w:spacing w:val="1"/>
          <w:sz w:val="24"/>
        </w:rPr>
        <w:t> </w:t>
      </w:r>
      <w:r>
        <w:rPr>
          <w:sz w:val="24"/>
        </w:rPr>
        <w:t>is</w:t>
      </w:r>
      <w:r>
        <w:rPr>
          <w:spacing w:val="-4"/>
          <w:sz w:val="24"/>
        </w:rPr>
        <w:t> </w:t>
      </w:r>
      <w:r>
        <w:rPr>
          <w:spacing w:val="-2"/>
          <w:sz w:val="24"/>
        </w:rPr>
        <w:t>0x60020000.</w:t>
      </w:r>
    </w:p>
    <w:p>
      <w:pPr>
        <w:pStyle w:val="BodyText"/>
        <w:rPr>
          <w:sz w:val="26"/>
        </w:rPr>
      </w:pPr>
    </w:p>
    <w:p>
      <w:pPr>
        <w:pStyle w:val="BodyText"/>
        <w:spacing w:before="1"/>
        <w:rPr>
          <w:sz w:val="37"/>
        </w:rPr>
      </w:pPr>
    </w:p>
    <w:p>
      <w:pPr>
        <w:pStyle w:val="ListParagraph"/>
        <w:numPr>
          <w:ilvl w:val="2"/>
          <w:numId w:val="1"/>
        </w:numPr>
        <w:tabs>
          <w:tab w:pos="1961" w:val="left" w:leader="none"/>
        </w:tabs>
        <w:spacing w:line="240" w:lineRule="auto" w:before="0" w:after="0"/>
        <w:ind w:left="1961" w:right="0" w:hanging="721"/>
        <w:jc w:val="left"/>
        <w:rPr>
          <w:b/>
          <w:sz w:val="32"/>
        </w:rPr>
      </w:pPr>
      <w:r>
        <w:rPr/>
        <w:drawing>
          <wp:anchor distT="0" distB="0" distL="0" distR="0" allowOverlap="1" layoutInCell="1" locked="0" behindDoc="1" simplePos="0" relativeHeight="480972288">
            <wp:simplePos x="0" y="0"/>
            <wp:positionH relativeFrom="page">
              <wp:posOffset>1099413</wp:posOffset>
            </wp:positionH>
            <wp:positionV relativeFrom="paragraph">
              <wp:posOffset>-2063</wp:posOffset>
            </wp:positionV>
            <wp:extent cx="5008778" cy="5034788"/>
            <wp:effectExtent l="0" t="0" r="0" b="0"/>
            <wp:wrapNone/>
            <wp:docPr id="9" name="image3.png"/>
            <wp:cNvGraphicFramePr>
              <a:graphicFrameLocks noChangeAspect="1"/>
            </wp:cNvGraphicFramePr>
            <a:graphic>
              <a:graphicData uri="http://schemas.openxmlformats.org/drawingml/2006/picture">
                <pic:pic>
                  <pic:nvPicPr>
                    <pic:cNvPr id="10" name="image3.png"/>
                    <pic:cNvPicPr/>
                  </pic:nvPicPr>
                  <pic:blipFill>
                    <a:blip r:embed="rId12" cstate="print"/>
                    <a:stretch>
                      <a:fillRect/>
                    </a:stretch>
                  </pic:blipFill>
                  <pic:spPr>
                    <a:xfrm>
                      <a:off x="0" y="0"/>
                      <a:ext cx="5008778" cy="5034788"/>
                    </a:xfrm>
                    <a:prstGeom prst="rect">
                      <a:avLst/>
                    </a:prstGeom>
                  </pic:spPr>
                </pic:pic>
              </a:graphicData>
            </a:graphic>
          </wp:anchor>
        </w:drawing>
      </w:r>
      <w:r>
        <w:rPr>
          <w:b/>
          <w:sz w:val="32"/>
        </w:rPr>
        <w:t>Type</w:t>
      </w:r>
      <w:r>
        <w:rPr>
          <w:b/>
          <w:spacing w:val="-15"/>
          <w:sz w:val="32"/>
        </w:rPr>
        <w:t> </w:t>
      </w:r>
      <w:r>
        <w:rPr>
          <w:b/>
          <w:sz w:val="32"/>
        </w:rPr>
        <w:t>7</w:t>
      </w:r>
      <w:r>
        <w:rPr>
          <w:b/>
          <w:spacing w:val="-10"/>
          <w:sz w:val="32"/>
        </w:rPr>
        <w:t> </w:t>
      </w:r>
      <w:r>
        <w:rPr>
          <w:b/>
          <w:sz w:val="32"/>
        </w:rPr>
        <w:t>Composite</w:t>
      </w:r>
      <w:r>
        <w:rPr>
          <w:b/>
          <w:spacing w:val="-13"/>
          <w:sz w:val="32"/>
        </w:rPr>
        <w:t> </w:t>
      </w:r>
      <w:r>
        <w:rPr>
          <w:b/>
          <w:spacing w:val="-2"/>
          <w:sz w:val="32"/>
        </w:rPr>
        <w:t>Index</w:t>
      </w:r>
    </w:p>
    <w:p>
      <w:pPr>
        <w:pStyle w:val="BodyText"/>
        <w:spacing w:before="7"/>
        <w:rPr>
          <w:b/>
          <w:sz w:val="36"/>
        </w:rPr>
      </w:pPr>
    </w:p>
    <w:p>
      <w:pPr>
        <w:spacing w:line="326" w:lineRule="auto" w:before="0"/>
        <w:ind w:left="1240" w:right="7757" w:firstLine="0"/>
        <w:jc w:val="left"/>
        <w:rPr>
          <w:sz w:val="20"/>
        </w:rPr>
      </w:pPr>
      <w:r>
        <w:rPr>
          <w:sz w:val="20"/>
        </w:rPr>
        <w:t>Type</w:t>
      </w:r>
      <w:r>
        <w:rPr>
          <w:spacing w:val="-6"/>
          <w:sz w:val="20"/>
        </w:rPr>
        <w:t> </w:t>
      </w:r>
      <w:r>
        <w:rPr>
          <w:sz w:val="20"/>
        </w:rPr>
        <w:t>7</w:t>
      </w:r>
      <w:r>
        <w:rPr>
          <w:spacing w:val="-5"/>
          <w:sz w:val="20"/>
        </w:rPr>
        <w:t> </w:t>
      </w:r>
      <w:r>
        <w:rPr>
          <w:sz w:val="20"/>
        </w:rPr>
        <w:t>indicates</w:t>
      </w:r>
      <w:r>
        <w:rPr>
          <w:spacing w:val="-5"/>
          <w:sz w:val="20"/>
        </w:rPr>
        <w:t> </w:t>
      </w:r>
      <w:r>
        <w:rPr>
          <w:sz w:val="20"/>
        </w:rPr>
        <w:t>profile. From</w:t>
      </w:r>
      <w:r>
        <w:rPr>
          <w:spacing w:val="-6"/>
          <w:sz w:val="20"/>
        </w:rPr>
        <w:t> </w:t>
      </w:r>
      <w:r>
        <w:rPr>
          <w:sz w:val="20"/>
        </w:rPr>
        <w:t>high</w:t>
      </w:r>
      <w:r>
        <w:rPr>
          <w:spacing w:val="-1"/>
          <w:sz w:val="20"/>
        </w:rPr>
        <w:t> </w:t>
      </w:r>
      <w:r>
        <w:rPr>
          <w:sz w:val="20"/>
        </w:rPr>
        <w:t>bit</w:t>
      </w:r>
      <w:r>
        <w:rPr>
          <w:spacing w:val="-4"/>
          <w:sz w:val="20"/>
        </w:rPr>
        <w:t> </w:t>
      </w:r>
      <w:r>
        <w:rPr>
          <w:sz w:val="20"/>
        </w:rPr>
        <w:t>to</w:t>
      </w:r>
      <w:r>
        <w:rPr>
          <w:spacing w:val="-6"/>
          <w:sz w:val="20"/>
        </w:rPr>
        <w:t> </w:t>
      </w:r>
      <w:r>
        <w:rPr>
          <w:sz w:val="20"/>
        </w:rPr>
        <w:t>low</w:t>
      </w:r>
      <w:r>
        <w:rPr>
          <w:spacing w:val="-6"/>
          <w:sz w:val="20"/>
        </w:rPr>
        <w:t> </w:t>
      </w:r>
      <w:r>
        <w:rPr>
          <w:spacing w:val="-4"/>
          <w:sz w:val="20"/>
        </w:rPr>
        <w:t>bit:</w:t>
      </w:r>
    </w:p>
    <w:p>
      <w:pPr>
        <w:spacing w:line="324" w:lineRule="auto" w:before="0"/>
        <w:ind w:left="1240" w:right="6452" w:firstLine="0"/>
        <w:jc w:val="left"/>
        <w:rPr>
          <w:sz w:val="20"/>
        </w:rPr>
      </w:pPr>
      <w:r>
        <w:rPr>
          <w:sz w:val="20"/>
        </w:rPr>
        <w:t>bit31 to bit28 indicates Type, which is 7, bit27</w:t>
      </w:r>
      <w:r>
        <w:rPr>
          <w:spacing w:val="-2"/>
          <w:sz w:val="20"/>
        </w:rPr>
        <w:t> </w:t>
      </w:r>
      <w:r>
        <w:rPr>
          <w:sz w:val="20"/>
        </w:rPr>
        <w:t>to</w:t>
      </w:r>
      <w:r>
        <w:rPr>
          <w:spacing w:val="-7"/>
          <w:sz w:val="20"/>
        </w:rPr>
        <w:t> </w:t>
      </w:r>
      <w:r>
        <w:rPr>
          <w:sz w:val="20"/>
        </w:rPr>
        <w:t>bit24</w:t>
      </w:r>
      <w:r>
        <w:rPr>
          <w:spacing w:val="-7"/>
          <w:sz w:val="20"/>
        </w:rPr>
        <w:t> </w:t>
      </w:r>
      <w:r>
        <w:rPr>
          <w:sz w:val="20"/>
        </w:rPr>
        <w:t>indicates</w:t>
      </w:r>
      <w:r>
        <w:rPr>
          <w:spacing w:val="-1"/>
          <w:sz w:val="20"/>
        </w:rPr>
        <w:t> </w:t>
      </w:r>
      <w:r>
        <w:rPr>
          <w:sz w:val="20"/>
        </w:rPr>
        <w:t>Shelf</w:t>
      </w:r>
      <w:r>
        <w:rPr>
          <w:spacing w:val="-6"/>
          <w:sz w:val="20"/>
        </w:rPr>
        <w:t> </w:t>
      </w:r>
      <w:r>
        <w:rPr>
          <w:sz w:val="20"/>
        </w:rPr>
        <w:t>No., which</w:t>
      </w:r>
      <w:r>
        <w:rPr>
          <w:spacing w:val="-2"/>
          <w:sz w:val="20"/>
        </w:rPr>
        <w:t> </w:t>
      </w:r>
      <w:r>
        <w:rPr>
          <w:sz w:val="20"/>
        </w:rPr>
        <w:t>is</w:t>
      </w:r>
      <w:r>
        <w:rPr>
          <w:spacing w:val="-6"/>
          <w:sz w:val="20"/>
        </w:rPr>
        <w:t> </w:t>
      </w:r>
      <w:r>
        <w:rPr>
          <w:sz w:val="20"/>
        </w:rPr>
        <w:t>0, bit23 to bit16 </w:t>
      </w:r>
      <w:r>
        <w:rPr>
          <w:sz w:val="21"/>
        </w:rPr>
        <w:t>fill in </w:t>
      </w:r>
      <w:r>
        <w:rPr>
          <w:sz w:val="20"/>
        </w:rPr>
        <w:t>0</w:t>
      </w:r>
    </w:p>
    <w:p>
      <w:pPr>
        <w:spacing w:line="220" w:lineRule="exact" w:before="0"/>
        <w:ind w:left="1240" w:right="0" w:firstLine="0"/>
        <w:jc w:val="left"/>
        <w:rPr>
          <w:sz w:val="20"/>
        </w:rPr>
      </w:pPr>
      <w:r>
        <w:rPr>
          <w:sz w:val="20"/>
        </w:rPr>
        <w:t>bit15</w:t>
      </w:r>
      <w:r>
        <w:rPr>
          <w:spacing w:val="-3"/>
          <w:sz w:val="20"/>
        </w:rPr>
        <w:t> </w:t>
      </w:r>
      <w:r>
        <w:rPr>
          <w:sz w:val="20"/>
        </w:rPr>
        <w:t>to</w:t>
      </w:r>
      <w:r>
        <w:rPr>
          <w:spacing w:val="-6"/>
          <w:sz w:val="20"/>
        </w:rPr>
        <w:t> </w:t>
      </w:r>
      <w:r>
        <w:rPr>
          <w:sz w:val="20"/>
        </w:rPr>
        <w:t>bit0</w:t>
      </w:r>
      <w:r>
        <w:rPr>
          <w:spacing w:val="-7"/>
          <w:sz w:val="20"/>
        </w:rPr>
        <w:t> </w:t>
      </w:r>
      <w:r>
        <w:rPr>
          <w:sz w:val="20"/>
        </w:rPr>
        <w:t>indicates</w:t>
      </w:r>
      <w:r>
        <w:rPr>
          <w:spacing w:val="-4"/>
          <w:sz w:val="20"/>
        </w:rPr>
        <w:t> </w:t>
      </w:r>
      <w:r>
        <w:rPr>
          <w:sz w:val="20"/>
        </w:rPr>
        <w:t>profile</w:t>
      </w:r>
      <w:r>
        <w:rPr>
          <w:spacing w:val="-6"/>
          <w:sz w:val="20"/>
        </w:rPr>
        <w:t> </w:t>
      </w:r>
      <w:r>
        <w:rPr>
          <w:sz w:val="20"/>
        </w:rPr>
        <w:t>No.,</w:t>
      </w:r>
      <w:r>
        <w:rPr>
          <w:spacing w:val="-1"/>
          <w:sz w:val="20"/>
        </w:rPr>
        <w:t> </w:t>
      </w:r>
      <w:r>
        <w:rPr>
          <w:sz w:val="20"/>
        </w:rPr>
        <w:t>fill</w:t>
      </w:r>
      <w:r>
        <w:rPr>
          <w:spacing w:val="-5"/>
          <w:sz w:val="20"/>
        </w:rPr>
        <w:t> </w:t>
      </w:r>
      <w:r>
        <w:rPr>
          <w:sz w:val="20"/>
        </w:rPr>
        <w:t>in</w:t>
      </w:r>
      <w:r>
        <w:rPr>
          <w:spacing w:val="-3"/>
          <w:sz w:val="20"/>
        </w:rPr>
        <w:t> </w:t>
      </w:r>
      <w:r>
        <w:rPr>
          <w:sz w:val="20"/>
        </w:rPr>
        <w:t>profile</w:t>
      </w:r>
      <w:r>
        <w:rPr>
          <w:spacing w:val="-5"/>
          <w:sz w:val="20"/>
        </w:rPr>
        <w:t> No.</w:t>
      </w:r>
    </w:p>
    <w:p>
      <w:pPr>
        <w:pStyle w:val="BodyText"/>
        <w:rPr>
          <w:sz w:val="22"/>
        </w:rPr>
      </w:pPr>
    </w:p>
    <w:p>
      <w:pPr>
        <w:tabs>
          <w:tab w:pos="1681" w:val="left" w:leader="none"/>
          <w:tab w:pos="2184" w:val="left" w:leader="none"/>
          <w:tab w:pos="2620" w:val="left" w:leader="none"/>
          <w:tab w:pos="2922" w:val="left" w:leader="none"/>
          <w:tab w:pos="3851" w:val="left" w:leader="none"/>
        </w:tabs>
        <w:spacing w:before="139"/>
        <w:ind w:left="1240" w:right="0" w:firstLine="0"/>
        <w:jc w:val="left"/>
        <w:rPr>
          <w:sz w:val="20"/>
        </w:rPr>
      </w:pPr>
      <w:r>
        <w:rPr>
          <w:spacing w:val="-10"/>
          <w:sz w:val="20"/>
        </w:rPr>
        <w:t>|</w:t>
      </w:r>
      <w:r>
        <w:rPr>
          <w:sz w:val="20"/>
        </w:rPr>
        <w:tab/>
      </w:r>
      <w:r>
        <w:rPr>
          <w:spacing w:val="-10"/>
          <w:sz w:val="20"/>
        </w:rPr>
        <w:t>4</w:t>
      </w:r>
      <w:r>
        <w:rPr>
          <w:sz w:val="20"/>
        </w:rPr>
        <w:tab/>
      </w:r>
      <w:r>
        <w:rPr>
          <w:spacing w:val="-10"/>
          <w:sz w:val="20"/>
        </w:rPr>
        <w:t>|</w:t>
      </w:r>
      <w:r>
        <w:rPr>
          <w:sz w:val="20"/>
        </w:rPr>
        <w:tab/>
      </w:r>
      <w:r>
        <w:rPr>
          <w:spacing w:val="-10"/>
          <w:sz w:val="20"/>
        </w:rPr>
        <w:t>4</w:t>
      </w:r>
      <w:r>
        <w:rPr>
          <w:sz w:val="20"/>
        </w:rPr>
        <w:tab/>
        <w:t>|</w:t>
      </w:r>
      <w:r>
        <w:rPr>
          <w:spacing w:val="49"/>
          <w:sz w:val="20"/>
        </w:rPr>
        <w:t>  </w:t>
      </w:r>
      <w:r>
        <w:rPr>
          <w:sz w:val="20"/>
        </w:rPr>
        <w:t>8</w:t>
      </w:r>
      <w:r>
        <w:rPr>
          <w:spacing w:val="-2"/>
          <w:sz w:val="20"/>
        </w:rPr>
        <w:t> </w:t>
      </w:r>
      <w:r>
        <w:rPr>
          <w:sz w:val="20"/>
        </w:rPr>
        <w:t>|</w:t>
      </w:r>
      <w:r>
        <w:rPr>
          <w:spacing w:val="49"/>
          <w:sz w:val="20"/>
        </w:rPr>
        <w:t>  </w:t>
      </w:r>
      <w:r>
        <w:rPr>
          <w:spacing w:val="-10"/>
          <w:sz w:val="20"/>
        </w:rPr>
        <w:t>8</w:t>
      </w:r>
      <w:r>
        <w:rPr>
          <w:sz w:val="20"/>
        </w:rPr>
        <w:tab/>
        <w:t>|</w:t>
      </w:r>
      <w:r>
        <w:rPr>
          <w:spacing w:val="49"/>
          <w:sz w:val="20"/>
        </w:rPr>
        <w:t>  </w:t>
      </w:r>
      <w:r>
        <w:rPr>
          <w:sz w:val="20"/>
        </w:rPr>
        <w:t>8</w:t>
      </w:r>
      <w:r>
        <w:rPr>
          <w:spacing w:val="48"/>
          <w:sz w:val="20"/>
        </w:rPr>
        <w:t>  </w:t>
      </w:r>
      <w:r>
        <w:rPr>
          <w:spacing w:val="-10"/>
          <w:sz w:val="20"/>
        </w:rPr>
        <w:t>|</w:t>
      </w:r>
    </w:p>
    <w:p>
      <w:pPr>
        <w:tabs>
          <w:tab w:pos="3194" w:val="left" w:leader="none"/>
          <w:tab w:pos="4371" w:val="left" w:leader="none"/>
        </w:tabs>
        <w:spacing w:before="82"/>
        <w:ind w:left="1240" w:right="0" w:firstLine="0"/>
        <w:jc w:val="left"/>
        <w:rPr>
          <w:sz w:val="20"/>
        </w:rPr>
      </w:pPr>
      <w:r>
        <w:rPr>
          <w:sz w:val="20"/>
        </w:rPr>
        <w:t>|</w:t>
      </w:r>
      <w:r>
        <w:rPr>
          <w:spacing w:val="-1"/>
          <w:sz w:val="20"/>
        </w:rPr>
        <w:t> </w:t>
      </w:r>
      <w:r>
        <w:rPr>
          <w:sz w:val="20"/>
        </w:rPr>
        <w:t>Type:</w:t>
      </w:r>
      <w:r>
        <w:rPr>
          <w:spacing w:val="2"/>
          <w:sz w:val="20"/>
        </w:rPr>
        <w:t> </w:t>
      </w:r>
      <w:r>
        <w:rPr>
          <w:sz w:val="20"/>
        </w:rPr>
        <w:t>7 |</w:t>
      </w:r>
      <w:r>
        <w:rPr>
          <w:spacing w:val="-2"/>
          <w:sz w:val="20"/>
        </w:rPr>
        <w:t> </w:t>
      </w:r>
      <w:r>
        <w:rPr>
          <w:sz w:val="20"/>
        </w:rPr>
        <w:t>Shelf</w:t>
      </w:r>
      <w:r>
        <w:rPr>
          <w:spacing w:val="-5"/>
          <w:sz w:val="20"/>
        </w:rPr>
        <w:t> </w:t>
      </w:r>
      <w:r>
        <w:rPr>
          <w:sz w:val="20"/>
        </w:rPr>
        <w:t>|</w:t>
      </w:r>
      <w:r>
        <w:rPr>
          <w:spacing w:val="46"/>
          <w:sz w:val="20"/>
        </w:rPr>
        <w:t>  </w:t>
      </w:r>
      <w:r>
        <w:rPr>
          <w:sz w:val="20"/>
        </w:rPr>
        <w:t>0</w:t>
      </w:r>
      <w:r>
        <w:rPr>
          <w:spacing w:val="1"/>
          <w:sz w:val="20"/>
        </w:rPr>
        <w:t> </w:t>
      </w:r>
      <w:r>
        <w:rPr>
          <w:spacing w:val="-10"/>
          <w:sz w:val="20"/>
        </w:rPr>
        <w:t>|</w:t>
      </w:r>
      <w:r>
        <w:rPr>
          <w:sz w:val="20"/>
        </w:rPr>
        <w:tab/>
        <w:t>profile</w:t>
      </w:r>
      <w:r>
        <w:rPr>
          <w:spacing w:val="-10"/>
          <w:sz w:val="20"/>
        </w:rPr>
        <w:t> </w:t>
      </w:r>
      <w:r>
        <w:rPr>
          <w:spacing w:val="-5"/>
          <w:sz w:val="20"/>
        </w:rPr>
        <w:t>No.</w:t>
      </w:r>
      <w:r>
        <w:rPr>
          <w:sz w:val="20"/>
        </w:rPr>
        <w:tab/>
      </w:r>
      <w:r>
        <w:rPr>
          <w:spacing w:val="-10"/>
          <w:sz w:val="20"/>
        </w:rPr>
        <w:t>|</w:t>
      </w:r>
    </w:p>
    <w:p>
      <w:pPr>
        <w:pStyle w:val="BodyText"/>
        <w:spacing w:before="4"/>
        <w:rPr>
          <w:sz w:val="32"/>
        </w:rPr>
      </w:pPr>
    </w:p>
    <w:p>
      <w:pPr>
        <w:spacing w:before="0"/>
        <w:ind w:left="1240" w:right="0" w:firstLine="0"/>
        <w:jc w:val="left"/>
        <w:rPr>
          <w:sz w:val="24"/>
        </w:rPr>
      </w:pPr>
      <w:r>
        <w:rPr>
          <w:sz w:val="20"/>
        </w:rPr>
        <w:t>For example:</w:t>
      </w:r>
      <w:r>
        <w:rPr>
          <w:spacing w:val="-5"/>
          <w:sz w:val="20"/>
        </w:rPr>
        <w:t> </w:t>
      </w:r>
      <w:r>
        <w:rPr>
          <w:sz w:val="20"/>
        </w:rPr>
        <w:t>Profile</w:t>
      </w:r>
      <w:r>
        <w:rPr>
          <w:spacing w:val="-6"/>
          <w:sz w:val="20"/>
        </w:rPr>
        <w:t> </w:t>
      </w:r>
      <w:r>
        <w:rPr>
          <w:sz w:val="20"/>
        </w:rPr>
        <w:t>index</w:t>
      </w:r>
      <w:r>
        <w:rPr>
          <w:spacing w:val="-3"/>
          <w:sz w:val="20"/>
        </w:rPr>
        <w:t> </w:t>
      </w:r>
      <w:r>
        <w:rPr>
          <w:sz w:val="20"/>
        </w:rPr>
        <w:t>is</w:t>
      </w:r>
      <w:r>
        <w:rPr>
          <w:spacing w:val="-9"/>
          <w:sz w:val="20"/>
        </w:rPr>
        <w:t> </w:t>
      </w:r>
      <w:r>
        <w:rPr>
          <w:spacing w:val="-2"/>
          <w:sz w:val="24"/>
        </w:rPr>
        <w:t>0x70000001.</w:t>
      </w:r>
    </w:p>
    <w:p>
      <w:pPr>
        <w:pStyle w:val="BodyText"/>
        <w:spacing w:before="10"/>
        <w:rPr>
          <w:sz w:val="35"/>
        </w:rPr>
      </w:pPr>
    </w:p>
    <w:p>
      <w:pPr>
        <w:pStyle w:val="ListParagraph"/>
        <w:numPr>
          <w:ilvl w:val="2"/>
          <w:numId w:val="1"/>
        </w:numPr>
        <w:tabs>
          <w:tab w:pos="1961" w:val="left" w:leader="none"/>
        </w:tabs>
        <w:spacing w:line="240" w:lineRule="auto" w:before="0" w:after="0"/>
        <w:ind w:left="1961" w:right="0" w:hanging="721"/>
        <w:jc w:val="left"/>
        <w:rPr>
          <w:b/>
          <w:sz w:val="32"/>
        </w:rPr>
      </w:pPr>
      <w:r>
        <w:rPr>
          <w:b/>
          <w:sz w:val="32"/>
        </w:rPr>
        <w:t>Type</w:t>
      </w:r>
      <w:r>
        <w:rPr>
          <w:b/>
          <w:spacing w:val="-15"/>
          <w:sz w:val="32"/>
        </w:rPr>
        <w:t> </w:t>
      </w:r>
      <w:r>
        <w:rPr>
          <w:b/>
          <w:sz w:val="32"/>
        </w:rPr>
        <w:t>9</w:t>
      </w:r>
      <w:r>
        <w:rPr>
          <w:b/>
          <w:spacing w:val="-10"/>
          <w:sz w:val="32"/>
        </w:rPr>
        <w:t> </w:t>
      </w:r>
      <w:r>
        <w:rPr>
          <w:b/>
          <w:sz w:val="32"/>
        </w:rPr>
        <w:t>Composite</w:t>
      </w:r>
      <w:r>
        <w:rPr>
          <w:b/>
          <w:spacing w:val="-13"/>
          <w:sz w:val="32"/>
        </w:rPr>
        <w:t> </w:t>
      </w:r>
      <w:r>
        <w:rPr>
          <w:b/>
          <w:spacing w:val="-2"/>
          <w:sz w:val="32"/>
        </w:rPr>
        <w:t>Index</w:t>
      </w:r>
    </w:p>
    <w:p>
      <w:pPr>
        <w:pStyle w:val="BodyText"/>
        <w:spacing w:before="7"/>
        <w:rPr>
          <w:b/>
          <w:sz w:val="36"/>
        </w:rPr>
      </w:pPr>
    </w:p>
    <w:p>
      <w:pPr>
        <w:spacing w:line="309" w:lineRule="auto" w:before="0"/>
        <w:ind w:left="1346" w:right="2057" w:firstLine="259"/>
        <w:jc w:val="both"/>
        <w:rPr>
          <w:sz w:val="20"/>
        </w:rPr>
      </w:pPr>
      <w:r>
        <w:rPr>
          <w:sz w:val="20"/>
        </w:rPr>
        <w:t>Type 9 indicates ONU</w:t>
      </w:r>
      <w:r>
        <w:rPr>
          <w:spacing w:val="-3"/>
          <w:sz w:val="20"/>
        </w:rPr>
        <w:t> </w:t>
      </w:r>
      <w:r>
        <w:rPr>
          <w:sz w:val="20"/>
        </w:rPr>
        <w:t>(The</w:t>
      </w:r>
      <w:r>
        <w:rPr>
          <w:spacing w:val="-4"/>
          <w:sz w:val="20"/>
        </w:rPr>
        <w:t> </w:t>
      </w:r>
      <w:r>
        <w:rPr>
          <w:sz w:val="20"/>
        </w:rPr>
        <w:t>composite index is</w:t>
      </w:r>
      <w:r>
        <w:rPr>
          <w:spacing w:val="-3"/>
          <w:sz w:val="20"/>
        </w:rPr>
        <w:t> </w:t>
      </w:r>
      <w:r>
        <w:rPr>
          <w:sz w:val="20"/>
        </w:rPr>
        <w:t>specially</w:t>
      </w:r>
      <w:r>
        <w:rPr>
          <w:spacing w:val="-8"/>
          <w:sz w:val="20"/>
        </w:rPr>
        <w:t> </w:t>
      </w:r>
      <w:r>
        <w:rPr>
          <w:sz w:val="20"/>
        </w:rPr>
        <w:t>used for </w:t>
      </w:r>
      <w:r>
        <w:rPr>
          <w:sz w:val="21"/>
        </w:rPr>
        <w:t>the</w:t>
      </w:r>
      <w:r>
        <w:rPr>
          <w:spacing w:val="-2"/>
          <w:sz w:val="21"/>
        </w:rPr>
        <w:t> </w:t>
      </w:r>
      <w:r>
        <w:rPr>
          <w:sz w:val="21"/>
        </w:rPr>
        <w:t>ONUs of</w:t>
      </w:r>
      <w:r>
        <w:rPr>
          <w:spacing w:val="-3"/>
          <w:sz w:val="21"/>
        </w:rPr>
        <w:t> </w:t>
      </w:r>
      <w:r>
        <w:rPr>
          <w:sz w:val="21"/>
        </w:rPr>
        <w:t>the</w:t>
      </w:r>
      <w:r>
        <w:rPr>
          <w:spacing w:val="-2"/>
          <w:sz w:val="21"/>
        </w:rPr>
        <w:t> </w:t>
      </w:r>
      <w:r>
        <w:rPr>
          <w:sz w:val="21"/>
        </w:rPr>
        <w:t>PON cards having</w:t>
      </w:r>
      <w:r>
        <w:rPr>
          <w:spacing w:val="-2"/>
          <w:sz w:val="21"/>
        </w:rPr>
        <w:t> </w:t>
      </w:r>
      <w:r>
        <w:rPr>
          <w:sz w:val="21"/>
        </w:rPr>
        <w:t>more</w:t>
      </w:r>
      <w:r>
        <w:rPr>
          <w:spacing w:val="-5"/>
          <w:sz w:val="21"/>
        </w:rPr>
        <w:t> </w:t>
      </w:r>
      <w:r>
        <w:rPr>
          <w:sz w:val="21"/>
        </w:rPr>
        <w:t>than</w:t>
      </w:r>
      <w:r>
        <w:rPr>
          <w:spacing w:val="-7"/>
          <w:sz w:val="21"/>
        </w:rPr>
        <w:t> </w:t>
      </w:r>
      <w:r>
        <w:rPr>
          <w:sz w:val="21"/>
        </w:rPr>
        <w:t>8 ports</w:t>
      </w:r>
      <w:r>
        <w:rPr>
          <w:sz w:val="20"/>
        </w:rPr>
        <w:t>, while</w:t>
      </w:r>
      <w:r>
        <w:rPr>
          <w:spacing w:val="-2"/>
          <w:sz w:val="20"/>
        </w:rPr>
        <w:t> </w:t>
      </w:r>
      <w:r>
        <w:rPr>
          <w:sz w:val="21"/>
        </w:rPr>
        <w:t>the</w:t>
      </w:r>
      <w:r>
        <w:rPr>
          <w:spacing w:val="-5"/>
          <w:sz w:val="21"/>
        </w:rPr>
        <w:t> </w:t>
      </w:r>
      <w:r>
        <w:rPr>
          <w:sz w:val="21"/>
        </w:rPr>
        <w:t>ONUs</w:t>
      </w:r>
      <w:r>
        <w:rPr>
          <w:spacing w:val="-2"/>
          <w:sz w:val="21"/>
        </w:rPr>
        <w:t> </w:t>
      </w:r>
      <w:r>
        <w:rPr>
          <w:sz w:val="21"/>
        </w:rPr>
        <w:t>of</w:t>
      </w:r>
      <w:r>
        <w:rPr>
          <w:spacing w:val="-6"/>
          <w:sz w:val="21"/>
        </w:rPr>
        <w:t> </w:t>
      </w:r>
      <w:r>
        <w:rPr>
          <w:sz w:val="21"/>
        </w:rPr>
        <w:t>the</w:t>
      </w:r>
      <w:r>
        <w:rPr>
          <w:spacing w:val="-5"/>
          <w:sz w:val="21"/>
        </w:rPr>
        <w:t> </w:t>
      </w:r>
      <w:r>
        <w:rPr>
          <w:sz w:val="21"/>
        </w:rPr>
        <w:t>PON</w:t>
      </w:r>
      <w:r>
        <w:rPr>
          <w:spacing w:val="-1"/>
          <w:sz w:val="21"/>
        </w:rPr>
        <w:t> </w:t>
      </w:r>
      <w:r>
        <w:rPr>
          <w:sz w:val="21"/>
        </w:rPr>
        <w:t>cards having</w:t>
      </w:r>
      <w:r>
        <w:rPr>
          <w:spacing w:val="-4"/>
          <w:sz w:val="21"/>
        </w:rPr>
        <w:t> </w:t>
      </w:r>
      <w:r>
        <w:rPr>
          <w:sz w:val="21"/>
        </w:rPr>
        <w:t>8 ports or</w:t>
      </w:r>
      <w:r>
        <w:rPr>
          <w:spacing w:val="-1"/>
          <w:sz w:val="21"/>
        </w:rPr>
        <w:t> </w:t>
      </w:r>
      <w:r>
        <w:rPr>
          <w:sz w:val="21"/>
        </w:rPr>
        <w:t>less</w:t>
      </w:r>
      <w:r>
        <w:rPr>
          <w:spacing w:val="-2"/>
          <w:sz w:val="21"/>
        </w:rPr>
        <w:t> </w:t>
      </w:r>
      <w:r>
        <w:rPr>
          <w:sz w:val="21"/>
        </w:rPr>
        <w:t>than</w:t>
      </w:r>
      <w:r>
        <w:rPr>
          <w:spacing w:val="-6"/>
          <w:sz w:val="21"/>
        </w:rPr>
        <w:t> </w:t>
      </w:r>
      <w:r>
        <w:rPr>
          <w:sz w:val="21"/>
        </w:rPr>
        <w:t>8 ports use </w:t>
      </w:r>
      <w:r>
        <w:rPr>
          <w:sz w:val="20"/>
        </w:rPr>
        <w:t>Type 3).</w:t>
      </w:r>
    </w:p>
    <w:p>
      <w:pPr>
        <w:spacing w:before="6"/>
        <w:ind w:left="1601" w:right="0" w:firstLine="0"/>
        <w:jc w:val="both"/>
        <w:rPr>
          <w:sz w:val="20"/>
        </w:rPr>
      </w:pPr>
      <w:r>
        <w:rPr>
          <w:sz w:val="20"/>
        </w:rPr>
        <w:t>From</w:t>
      </w:r>
      <w:r>
        <w:rPr>
          <w:spacing w:val="-6"/>
          <w:sz w:val="20"/>
        </w:rPr>
        <w:t> </w:t>
      </w:r>
      <w:r>
        <w:rPr>
          <w:sz w:val="20"/>
        </w:rPr>
        <w:t>high</w:t>
      </w:r>
      <w:r>
        <w:rPr>
          <w:spacing w:val="-1"/>
          <w:sz w:val="20"/>
        </w:rPr>
        <w:t> </w:t>
      </w:r>
      <w:r>
        <w:rPr>
          <w:sz w:val="20"/>
        </w:rPr>
        <w:t>bit</w:t>
      </w:r>
      <w:r>
        <w:rPr>
          <w:spacing w:val="-4"/>
          <w:sz w:val="20"/>
        </w:rPr>
        <w:t> </w:t>
      </w:r>
      <w:r>
        <w:rPr>
          <w:sz w:val="20"/>
        </w:rPr>
        <w:t>to</w:t>
      </w:r>
      <w:r>
        <w:rPr>
          <w:spacing w:val="-6"/>
          <w:sz w:val="20"/>
        </w:rPr>
        <w:t> </w:t>
      </w:r>
      <w:r>
        <w:rPr>
          <w:sz w:val="20"/>
        </w:rPr>
        <w:t>low</w:t>
      </w:r>
      <w:r>
        <w:rPr>
          <w:spacing w:val="-6"/>
          <w:sz w:val="20"/>
        </w:rPr>
        <w:t> </w:t>
      </w:r>
      <w:r>
        <w:rPr>
          <w:spacing w:val="-4"/>
          <w:sz w:val="20"/>
        </w:rPr>
        <w:t>bit:</w:t>
      </w:r>
    </w:p>
    <w:p>
      <w:pPr>
        <w:pStyle w:val="BodyText"/>
        <w:spacing w:line="309" w:lineRule="auto" w:before="78"/>
        <w:ind w:left="1601" w:right="5901"/>
      </w:pPr>
      <w:r>
        <w:rPr/>
        <w:t>bit31 to bit28 indicates Type, which is 9, bit27</w:t>
      </w:r>
      <w:r>
        <w:rPr>
          <w:spacing w:val="-3"/>
        </w:rPr>
        <w:t> </w:t>
      </w:r>
      <w:r>
        <w:rPr/>
        <w:t>to</w:t>
      </w:r>
      <w:r>
        <w:rPr>
          <w:spacing w:val="-8"/>
        </w:rPr>
        <w:t> </w:t>
      </w:r>
      <w:r>
        <w:rPr/>
        <w:t>bit25</w:t>
      </w:r>
      <w:r>
        <w:rPr>
          <w:spacing w:val="-3"/>
        </w:rPr>
        <w:t> </w:t>
      </w:r>
      <w:r>
        <w:rPr/>
        <w:t>indicates</w:t>
      </w:r>
      <w:r>
        <w:rPr>
          <w:spacing w:val="-3"/>
        </w:rPr>
        <w:t> </w:t>
      </w:r>
      <w:r>
        <w:rPr/>
        <w:t>Shelf</w:t>
      </w:r>
      <w:r>
        <w:rPr>
          <w:spacing w:val="-6"/>
        </w:rPr>
        <w:t> </w:t>
      </w:r>
      <w:r>
        <w:rPr/>
        <w:t>No.,</w:t>
      </w:r>
      <w:r>
        <w:rPr>
          <w:spacing w:val="-3"/>
        </w:rPr>
        <w:t> </w:t>
      </w:r>
      <w:r>
        <w:rPr/>
        <w:t>which</w:t>
      </w:r>
      <w:r>
        <w:rPr>
          <w:spacing w:val="-8"/>
        </w:rPr>
        <w:t> </w:t>
      </w:r>
      <w:r>
        <w:rPr/>
        <w:t>is</w:t>
      </w:r>
      <w:r>
        <w:rPr>
          <w:spacing w:val="-3"/>
        </w:rPr>
        <w:t> </w:t>
      </w:r>
      <w:r>
        <w:rPr/>
        <w:t>0,</w:t>
      </w:r>
    </w:p>
    <w:p>
      <w:pPr>
        <w:pStyle w:val="BodyText"/>
        <w:spacing w:line="309" w:lineRule="auto" w:before="2"/>
        <w:ind w:left="1601" w:right="5467"/>
      </w:pPr>
      <w:r>
        <w:rPr/>
        <w:t>bit24 to bit20 indicates Slot No., fill in Slot No. bit19</w:t>
      </w:r>
      <w:r>
        <w:rPr>
          <w:spacing w:val="-2"/>
        </w:rPr>
        <w:t> </w:t>
      </w:r>
      <w:r>
        <w:rPr/>
        <w:t>to</w:t>
      </w:r>
      <w:r>
        <w:rPr>
          <w:spacing w:val="-7"/>
        </w:rPr>
        <w:t> </w:t>
      </w:r>
      <w:r>
        <w:rPr/>
        <w:t>bit16</w:t>
      </w:r>
      <w:r>
        <w:rPr>
          <w:spacing w:val="-2"/>
        </w:rPr>
        <w:t> </w:t>
      </w:r>
      <w:r>
        <w:rPr/>
        <w:t>indicates</w:t>
      </w:r>
      <w:r>
        <w:rPr>
          <w:spacing w:val="-2"/>
        </w:rPr>
        <w:t> </w:t>
      </w:r>
      <w:r>
        <w:rPr/>
        <w:t>OLT</w:t>
      </w:r>
      <w:r>
        <w:rPr>
          <w:spacing w:val="-11"/>
        </w:rPr>
        <w:t> </w:t>
      </w:r>
      <w:r>
        <w:rPr/>
        <w:t>NO.,</w:t>
      </w:r>
      <w:r>
        <w:rPr>
          <w:spacing w:val="-2"/>
        </w:rPr>
        <w:t> </w:t>
      </w:r>
      <w:r>
        <w:rPr/>
        <w:t>fill</w:t>
      </w:r>
      <w:r>
        <w:rPr>
          <w:spacing w:val="-3"/>
        </w:rPr>
        <w:t> </w:t>
      </w:r>
      <w:r>
        <w:rPr/>
        <w:t>in</w:t>
      </w:r>
      <w:r>
        <w:rPr>
          <w:spacing w:val="-6"/>
        </w:rPr>
        <w:t> </w:t>
      </w:r>
      <w:r>
        <w:rPr/>
        <w:t>OLT</w:t>
      </w:r>
      <w:r>
        <w:rPr>
          <w:spacing w:val="-11"/>
        </w:rPr>
        <w:t> </w:t>
      </w:r>
      <w:r>
        <w:rPr/>
        <w:t>NO. bit15</w:t>
      </w:r>
      <w:r>
        <w:rPr>
          <w:spacing w:val="-2"/>
        </w:rPr>
        <w:t> </w:t>
      </w:r>
      <w:r>
        <w:rPr/>
        <w:t>to</w:t>
      </w:r>
      <w:r>
        <w:rPr>
          <w:spacing w:val="-7"/>
        </w:rPr>
        <w:t> </w:t>
      </w:r>
      <w:r>
        <w:rPr/>
        <w:t>bit8</w:t>
      </w:r>
      <w:r>
        <w:rPr>
          <w:spacing w:val="-2"/>
        </w:rPr>
        <w:t> </w:t>
      </w:r>
      <w:r>
        <w:rPr/>
        <w:t>indicates</w:t>
      </w:r>
      <w:r>
        <w:rPr>
          <w:spacing w:val="-2"/>
        </w:rPr>
        <w:t> </w:t>
      </w:r>
      <w:r>
        <w:rPr/>
        <w:t>ONU</w:t>
      </w:r>
      <w:r>
        <w:rPr>
          <w:spacing w:val="-6"/>
        </w:rPr>
        <w:t> </w:t>
      </w:r>
      <w:r>
        <w:rPr/>
        <w:t>NO.,</w:t>
      </w:r>
      <w:r>
        <w:rPr>
          <w:spacing w:val="-2"/>
        </w:rPr>
        <w:t> </w:t>
      </w:r>
      <w:r>
        <w:rPr/>
        <w:t>fill</w:t>
      </w:r>
      <w:r>
        <w:rPr>
          <w:spacing w:val="-3"/>
        </w:rPr>
        <w:t> </w:t>
      </w:r>
      <w:r>
        <w:rPr/>
        <w:t>in</w:t>
      </w:r>
      <w:r>
        <w:rPr>
          <w:spacing w:val="-7"/>
        </w:rPr>
        <w:t> </w:t>
      </w:r>
      <w:r>
        <w:rPr/>
        <w:t>ONU</w:t>
      </w:r>
      <w:r>
        <w:rPr>
          <w:spacing w:val="-6"/>
        </w:rPr>
        <w:t> </w:t>
      </w:r>
      <w:r>
        <w:rPr/>
        <w:t>NO. bit7 to bit0 fill in 0</w:t>
      </w:r>
    </w:p>
    <w:p>
      <w:pPr>
        <w:pStyle w:val="BodyText"/>
        <w:spacing w:before="8"/>
        <w:rPr>
          <w:sz w:val="27"/>
        </w:rPr>
      </w:pPr>
    </w:p>
    <w:p>
      <w:pPr>
        <w:pStyle w:val="Heading4"/>
        <w:spacing w:line="309" w:lineRule="auto" w:before="0"/>
        <w:ind w:right="1802" w:firstLine="360"/>
      </w:pPr>
      <w:r>
        <w:rPr/>
        <w:t>Note: For C300 and C320 NEs, bit19 to bit16 indicates OLT NO., fill in</w:t>
      </w:r>
      <w:r>
        <w:rPr>
          <w:spacing w:val="-1"/>
        </w:rPr>
        <w:t> </w:t>
      </w:r>
      <w:r>
        <w:rPr/>
        <w:t>(OLT NO. — 1) while for other NEs, fill in OLT NO.</w:t>
      </w:r>
    </w:p>
    <w:p>
      <w:pPr>
        <w:pStyle w:val="BodyText"/>
        <w:spacing w:before="2"/>
        <w:rPr>
          <w:b/>
          <w:sz w:val="27"/>
        </w:rPr>
      </w:pPr>
    </w:p>
    <w:p>
      <w:pPr>
        <w:tabs>
          <w:tab w:pos="1681" w:val="left" w:leader="none"/>
          <w:tab w:pos="2184" w:val="left" w:leader="none"/>
          <w:tab w:pos="2620" w:val="left" w:leader="none"/>
          <w:tab w:pos="3722" w:val="left" w:leader="none"/>
          <w:tab w:pos="4656" w:val="left" w:leader="none"/>
          <w:tab w:pos="5456" w:val="left" w:leader="none"/>
          <w:tab w:pos="5796" w:val="left" w:leader="none"/>
          <w:tab w:pos="6289" w:val="left" w:leader="none"/>
        </w:tabs>
        <w:spacing w:before="0"/>
        <w:ind w:left="1240" w:right="0" w:firstLine="0"/>
        <w:jc w:val="left"/>
        <w:rPr>
          <w:sz w:val="20"/>
        </w:rPr>
      </w:pPr>
      <w:r>
        <w:rPr>
          <w:spacing w:val="-10"/>
          <w:sz w:val="20"/>
        </w:rPr>
        <w:t>|</w:t>
      </w:r>
      <w:r>
        <w:rPr>
          <w:sz w:val="20"/>
        </w:rPr>
        <w:tab/>
      </w:r>
      <w:r>
        <w:rPr>
          <w:spacing w:val="-10"/>
          <w:sz w:val="20"/>
        </w:rPr>
        <w:t>4</w:t>
      </w:r>
      <w:r>
        <w:rPr>
          <w:sz w:val="20"/>
        </w:rPr>
        <w:tab/>
      </w:r>
      <w:r>
        <w:rPr>
          <w:spacing w:val="-10"/>
          <w:sz w:val="20"/>
        </w:rPr>
        <w:t>|</w:t>
      </w:r>
      <w:r>
        <w:rPr>
          <w:sz w:val="20"/>
        </w:rPr>
        <w:tab/>
      </w:r>
      <w:r>
        <w:rPr>
          <w:spacing w:val="-10"/>
          <w:sz w:val="20"/>
        </w:rPr>
        <w:t>4</w:t>
      </w:r>
      <w:r>
        <w:rPr>
          <w:sz w:val="20"/>
        </w:rPr>
        <w:tab/>
      </w:r>
      <w:r>
        <w:rPr>
          <w:spacing w:val="-10"/>
          <w:sz w:val="20"/>
        </w:rPr>
        <w:t>|</w:t>
      </w:r>
      <w:r>
        <w:rPr>
          <w:sz w:val="20"/>
        </w:rPr>
        <w:tab/>
      </w:r>
      <w:r>
        <w:rPr>
          <w:spacing w:val="-10"/>
          <w:sz w:val="20"/>
        </w:rPr>
        <w:t>8</w:t>
      </w:r>
      <w:r>
        <w:rPr>
          <w:sz w:val="20"/>
        </w:rPr>
        <w:tab/>
      </w:r>
      <w:r>
        <w:rPr>
          <w:spacing w:val="-10"/>
          <w:sz w:val="20"/>
        </w:rPr>
        <w:t>|</w:t>
      </w:r>
      <w:r>
        <w:rPr>
          <w:sz w:val="20"/>
        </w:rPr>
        <w:tab/>
      </w:r>
      <w:r>
        <w:rPr>
          <w:spacing w:val="-10"/>
          <w:sz w:val="20"/>
        </w:rPr>
        <w:t>8</w:t>
      </w:r>
      <w:r>
        <w:rPr>
          <w:sz w:val="20"/>
        </w:rPr>
        <w:tab/>
        <w:t>| 8</w:t>
      </w:r>
      <w:r>
        <w:rPr>
          <w:spacing w:val="2"/>
          <w:sz w:val="20"/>
        </w:rPr>
        <w:t> </w:t>
      </w:r>
      <w:r>
        <w:rPr>
          <w:spacing w:val="-10"/>
          <w:sz w:val="20"/>
        </w:rPr>
        <w:t>|</w:t>
      </w:r>
    </w:p>
    <w:p>
      <w:pPr>
        <w:tabs>
          <w:tab w:pos="5596" w:val="left" w:leader="none"/>
        </w:tabs>
        <w:spacing w:before="82"/>
        <w:ind w:left="1240" w:right="0" w:firstLine="0"/>
        <w:jc w:val="left"/>
        <w:rPr>
          <w:sz w:val="20"/>
        </w:rPr>
      </w:pPr>
      <w:r>
        <w:rPr>
          <w:sz w:val="20"/>
        </w:rPr>
        <w:t>|</w:t>
      </w:r>
      <w:r>
        <w:rPr>
          <w:spacing w:val="-5"/>
          <w:sz w:val="20"/>
        </w:rPr>
        <w:t> </w:t>
      </w:r>
      <w:r>
        <w:rPr>
          <w:sz w:val="20"/>
        </w:rPr>
        <w:t>Type:</w:t>
      </w:r>
      <w:r>
        <w:rPr>
          <w:spacing w:val="-2"/>
          <w:sz w:val="20"/>
        </w:rPr>
        <w:t> </w:t>
      </w:r>
      <w:r>
        <w:rPr>
          <w:sz w:val="20"/>
        </w:rPr>
        <w:t>3</w:t>
      </w:r>
      <w:r>
        <w:rPr>
          <w:spacing w:val="-3"/>
          <w:sz w:val="20"/>
        </w:rPr>
        <w:t> </w:t>
      </w:r>
      <w:r>
        <w:rPr>
          <w:sz w:val="20"/>
        </w:rPr>
        <w:t>|</w:t>
      </w:r>
      <w:r>
        <w:rPr>
          <w:spacing w:val="-5"/>
          <w:sz w:val="20"/>
        </w:rPr>
        <w:t> </w:t>
      </w:r>
      <w:r>
        <w:rPr>
          <w:sz w:val="20"/>
        </w:rPr>
        <w:t>Shelf</w:t>
      </w:r>
      <w:r>
        <w:rPr>
          <w:spacing w:val="-8"/>
          <w:sz w:val="20"/>
        </w:rPr>
        <w:t> </w:t>
      </w:r>
      <w:r>
        <w:rPr>
          <w:sz w:val="20"/>
        </w:rPr>
        <w:t>(3bit)|Slot(5bit)Olt(4bit)|</w:t>
      </w:r>
      <w:r>
        <w:rPr>
          <w:spacing w:val="-6"/>
          <w:sz w:val="20"/>
        </w:rPr>
        <w:t> </w:t>
      </w:r>
      <w:r>
        <w:rPr>
          <w:sz w:val="20"/>
        </w:rPr>
        <w:t>Onu</w:t>
      </w:r>
      <w:r>
        <w:rPr>
          <w:spacing w:val="-8"/>
          <w:sz w:val="20"/>
        </w:rPr>
        <w:t> </w:t>
      </w:r>
      <w:r>
        <w:rPr>
          <w:sz w:val="20"/>
        </w:rPr>
        <w:t>ID</w:t>
      </w:r>
      <w:r>
        <w:rPr>
          <w:spacing w:val="-8"/>
          <w:sz w:val="20"/>
        </w:rPr>
        <w:t> </w:t>
      </w:r>
      <w:r>
        <w:rPr>
          <w:spacing w:val="-10"/>
          <w:sz w:val="20"/>
        </w:rPr>
        <w:t>|</w:t>
      </w:r>
      <w:r>
        <w:rPr>
          <w:sz w:val="20"/>
        </w:rPr>
        <w:tab/>
      </w:r>
      <w:r>
        <w:rPr>
          <w:spacing w:val="-10"/>
          <w:sz w:val="20"/>
        </w:rPr>
        <w:t>|</w:t>
      </w:r>
    </w:p>
    <w:p>
      <w:pPr>
        <w:spacing w:after="0"/>
        <w:jc w:val="left"/>
        <w:rPr>
          <w:sz w:val="20"/>
        </w:rPr>
        <w:sectPr>
          <w:pgSz w:w="11910" w:h="16840"/>
          <w:pgMar w:header="850" w:footer="1030" w:top="1380" w:bottom="1220" w:left="560" w:right="0"/>
        </w:sectPr>
      </w:pPr>
    </w:p>
    <w:p>
      <w:pPr>
        <w:pStyle w:val="BodyText"/>
        <w:rPr>
          <w:sz w:val="20"/>
        </w:rPr>
      </w:pPr>
    </w:p>
    <w:p>
      <w:pPr>
        <w:pStyle w:val="BodyText"/>
        <w:spacing w:before="11"/>
        <w:rPr>
          <w:sz w:val="15"/>
        </w:rPr>
      </w:pPr>
    </w:p>
    <w:p>
      <w:pPr>
        <w:pStyle w:val="Heading2"/>
        <w:numPr>
          <w:ilvl w:val="0"/>
          <w:numId w:val="1"/>
        </w:numPr>
        <w:tabs>
          <w:tab w:pos="1673" w:val="left" w:leader="none"/>
        </w:tabs>
        <w:spacing w:line="240" w:lineRule="auto" w:before="83" w:after="0"/>
        <w:ind w:left="1673" w:right="0" w:hanging="433"/>
        <w:jc w:val="left"/>
      </w:pPr>
      <w:r>
        <w:rPr/>
        <w:t>System</w:t>
      </w:r>
      <w:r>
        <w:rPr>
          <w:spacing w:val="-2"/>
        </w:rPr>
        <w:t> Control</w:t>
      </w:r>
    </w:p>
    <w:p>
      <w:pPr>
        <w:pStyle w:val="BodyText"/>
        <w:spacing w:before="9"/>
        <w:rPr>
          <w:b/>
          <w:sz w:val="48"/>
        </w:rPr>
      </w:pPr>
    </w:p>
    <w:p>
      <w:pPr>
        <w:pStyle w:val="ListParagraph"/>
        <w:numPr>
          <w:ilvl w:val="1"/>
          <w:numId w:val="1"/>
        </w:numPr>
        <w:tabs>
          <w:tab w:pos="1817" w:val="left" w:leader="none"/>
        </w:tabs>
        <w:spacing w:line="240" w:lineRule="auto" w:before="1" w:after="0"/>
        <w:ind w:left="1817" w:right="0" w:hanging="577"/>
        <w:jc w:val="left"/>
        <w:rPr>
          <w:b/>
          <w:sz w:val="32"/>
        </w:rPr>
      </w:pPr>
      <w:r>
        <w:rPr>
          <w:b/>
          <w:sz w:val="32"/>
        </w:rPr>
        <w:t>NE </w:t>
      </w:r>
      <w:r>
        <w:rPr>
          <w:b/>
          <w:spacing w:val="-2"/>
          <w:sz w:val="32"/>
        </w:rPr>
        <w:t>Information</w:t>
      </w:r>
    </w:p>
    <w:p>
      <w:pPr>
        <w:pStyle w:val="BodyText"/>
        <w:spacing w:before="10"/>
        <w:rPr>
          <w:b/>
          <w:sz w:val="34"/>
        </w:rPr>
      </w:pPr>
    </w:p>
    <w:p>
      <w:pPr>
        <w:pStyle w:val="BodyText"/>
        <w:spacing w:line="309" w:lineRule="auto" w:before="1"/>
        <w:ind w:left="1240" w:right="1802" w:firstLine="360"/>
      </w:pPr>
      <w:r>
        <w:rPr/>
        <w:t>Basic</w:t>
      </w:r>
      <w:r>
        <w:rPr>
          <w:spacing w:val="40"/>
        </w:rPr>
        <w:t> </w:t>
      </w:r>
      <w:r>
        <w:rPr/>
        <w:t>NE</w:t>
      </w:r>
      <w:r>
        <w:rPr>
          <w:spacing w:val="40"/>
        </w:rPr>
        <w:t> </w:t>
      </w:r>
      <w:r>
        <w:rPr/>
        <w:t>information</w:t>
      </w:r>
      <w:r>
        <w:rPr>
          <w:spacing w:val="40"/>
        </w:rPr>
        <w:t> </w:t>
      </w:r>
      <w:r>
        <w:rPr/>
        <w:t>includes</w:t>
      </w:r>
      <w:r>
        <w:rPr>
          <w:spacing w:val="40"/>
        </w:rPr>
        <w:t> </w:t>
      </w:r>
      <w:r>
        <w:rPr/>
        <w:t>ObjectID,</w:t>
      </w:r>
      <w:r>
        <w:rPr>
          <w:spacing w:val="40"/>
        </w:rPr>
        <w:t> </w:t>
      </w:r>
      <w:r>
        <w:rPr/>
        <w:t>description</w:t>
      </w:r>
      <w:r>
        <w:rPr>
          <w:spacing w:val="40"/>
        </w:rPr>
        <w:t> </w:t>
      </w:r>
      <w:r>
        <w:rPr/>
        <w:t>information,</w:t>
      </w:r>
      <w:r>
        <w:rPr>
          <w:spacing w:val="40"/>
        </w:rPr>
        <w:t> </w:t>
      </w:r>
      <w:r>
        <w:rPr/>
        <w:t>system</w:t>
      </w:r>
      <w:r>
        <w:rPr>
          <w:spacing w:val="39"/>
        </w:rPr>
        <w:t> </w:t>
      </w:r>
      <w:r>
        <w:rPr/>
        <w:t>operation</w:t>
      </w:r>
      <w:r>
        <w:rPr>
          <w:spacing w:val="40"/>
        </w:rPr>
        <w:t> </w:t>
      </w:r>
      <w:r>
        <w:rPr/>
        <w:t>time, system location and so on.</w:t>
      </w:r>
    </w:p>
    <w:p>
      <w:pPr>
        <w:pStyle w:val="BodyText"/>
        <w:spacing w:before="7"/>
        <w:rPr>
          <w:sz w:val="27"/>
        </w:rPr>
      </w:pPr>
    </w:p>
    <w:p>
      <w:pPr>
        <w:pStyle w:val="Heading4"/>
        <w:spacing w:before="0"/>
      </w:pPr>
      <w:r>
        <w:rPr/>
        <w:t>Index</w:t>
      </w:r>
      <w:r>
        <w:rPr>
          <w:spacing w:val="-10"/>
        </w:rPr>
        <w:t> </w:t>
      </w:r>
      <w:r>
        <w:rPr>
          <w:spacing w:val="-2"/>
        </w:rPr>
        <w:t>Specification</w:t>
      </w:r>
    </w:p>
    <w:p>
      <w:pPr>
        <w:pStyle w:val="BodyText"/>
        <w:spacing w:before="66"/>
        <w:ind w:left="1601"/>
      </w:pPr>
      <w:r>
        <w:rPr/>
        <w:t>Global</w:t>
      </w:r>
      <w:r>
        <w:rPr>
          <w:spacing w:val="-7"/>
        </w:rPr>
        <w:t> </w:t>
      </w:r>
      <w:r>
        <w:rPr/>
        <w:t>variable,</w:t>
      </w:r>
      <w:r>
        <w:rPr>
          <w:spacing w:val="-5"/>
        </w:rPr>
        <w:t> </w:t>
      </w:r>
      <w:r>
        <w:rPr>
          <w:spacing w:val="-2"/>
        </w:rPr>
        <w:t>index.0</w:t>
      </w:r>
    </w:p>
    <w:p>
      <w:pPr>
        <w:pStyle w:val="BodyText"/>
        <w:rPr>
          <w:sz w:val="22"/>
        </w:rPr>
      </w:pPr>
    </w:p>
    <w:p>
      <w:pPr>
        <w:spacing w:before="134"/>
        <w:ind w:left="1240" w:right="0" w:firstLine="0"/>
        <w:jc w:val="left"/>
        <w:rPr>
          <w:b/>
          <w:sz w:val="21"/>
        </w:rPr>
      </w:pPr>
      <w:r>
        <w:rPr>
          <w:b/>
          <w:sz w:val="21"/>
        </w:rPr>
        <w:t>OID</w:t>
      </w:r>
      <w:r>
        <w:rPr>
          <w:b/>
          <w:spacing w:val="-1"/>
          <w:sz w:val="21"/>
        </w:rPr>
        <w:t> </w:t>
      </w:r>
      <w:r>
        <w:rPr>
          <w:b/>
          <w:spacing w:val="-2"/>
          <w:sz w:val="21"/>
        </w:rPr>
        <w:t>Specification</w:t>
      </w:r>
    </w:p>
    <w:p>
      <w:pPr>
        <w:pStyle w:val="BodyText"/>
        <w:spacing w:before="11"/>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2"/>
        <w:gridCol w:w="2501"/>
        <w:gridCol w:w="2501"/>
      </w:tblGrid>
      <w:tr>
        <w:trPr>
          <w:trHeight w:val="311" w:hRule="atLeast"/>
        </w:trPr>
        <w:tc>
          <w:tcPr>
            <w:tcW w:w="2982" w:type="dxa"/>
            <w:shd w:val="clear" w:color="auto" w:fill="CCCCCC"/>
          </w:tcPr>
          <w:p>
            <w:pPr>
              <w:pStyle w:val="TableParagraph"/>
              <w:ind w:left="873"/>
              <w:rPr>
                <w:b/>
                <w:sz w:val="21"/>
              </w:rPr>
            </w:pPr>
            <w:r>
              <w:rPr>
                <w:b/>
                <w:sz w:val="21"/>
              </w:rPr>
              <w:t>MIB</w:t>
            </w:r>
            <w:r>
              <w:rPr>
                <w:b/>
                <w:spacing w:val="-6"/>
                <w:sz w:val="21"/>
              </w:rPr>
              <w:t> </w:t>
            </w:r>
            <w:r>
              <w:rPr>
                <w:b/>
                <w:spacing w:val="-2"/>
                <w:sz w:val="21"/>
              </w:rPr>
              <w:t>Variable</w:t>
            </w:r>
          </w:p>
        </w:tc>
        <w:tc>
          <w:tcPr>
            <w:tcW w:w="2501" w:type="dxa"/>
            <w:shd w:val="clear" w:color="auto" w:fill="CCCCCC"/>
          </w:tcPr>
          <w:p>
            <w:pPr>
              <w:pStyle w:val="TableParagraph"/>
              <w:ind w:right="1044"/>
              <w:jc w:val="right"/>
              <w:rPr>
                <w:b/>
                <w:sz w:val="21"/>
              </w:rPr>
            </w:pPr>
            <w:r>
              <w:rPr>
                <w:b/>
                <w:spacing w:val="-5"/>
                <w:sz w:val="21"/>
              </w:rPr>
              <w:t>OID</w:t>
            </w:r>
          </w:p>
        </w:tc>
        <w:tc>
          <w:tcPr>
            <w:tcW w:w="2501" w:type="dxa"/>
            <w:shd w:val="clear" w:color="auto" w:fill="CCCCCC"/>
          </w:tcPr>
          <w:p>
            <w:pPr>
              <w:pStyle w:val="TableParagraph"/>
              <w:ind w:left="720"/>
              <w:rPr>
                <w:b/>
                <w:sz w:val="21"/>
              </w:rPr>
            </w:pPr>
            <w:r>
              <w:rPr>
                <w:b/>
                <w:spacing w:val="-2"/>
                <w:sz w:val="21"/>
              </w:rPr>
              <w:t>Specification</w:t>
            </w:r>
          </w:p>
        </w:tc>
      </w:tr>
      <w:tr>
        <w:trPr>
          <w:trHeight w:val="311" w:hRule="atLeast"/>
        </w:trPr>
        <w:tc>
          <w:tcPr>
            <w:tcW w:w="2982" w:type="dxa"/>
          </w:tcPr>
          <w:p>
            <w:pPr>
              <w:pStyle w:val="TableParagraph"/>
              <w:ind w:left="110"/>
              <w:rPr>
                <w:b/>
                <w:sz w:val="21"/>
              </w:rPr>
            </w:pPr>
            <w:r>
              <w:rPr>
                <w:b/>
                <w:spacing w:val="-2"/>
                <w:sz w:val="21"/>
              </w:rPr>
              <w:t>sysDescr</w:t>
            </w:r>
          </w:p>
        </w:tc>
        <w:tc>
          <w:tcPr>
            <w:tcW w:w="2501" w:type="dxa"/>
          </w:tcPr>
          <w:p>
            <w:pPr>
              <w:pStyle w:val="TableParagraph"/>
              <w:ind w:right="1120"/>
              <w:jc w:val="right"/>
              <w:rPr>
                <w:b/>
                <w:sz w:val="21"/>
              </w:rPr>
            </w:pPr>
            <w:r>
              <w:rPr>
                <w:b/>
                <w:spacing w:val="-2"/>
                <w:sz w:val="21"/>
              </w:rPr>
              <w:t>.1.3.6.1.2.1.1.1</w:t>
            </w:r>
          </w:p>
        </w:tc>
        <w:tc>
          <w:tcPr>
            <w:tcW w:w="2501" w:type="dxa"/>
          </w:tcPr>
          <w:p>
            <w:pPr>
              <w:pStyle w:val="TableParagraph"/>
              <w:ind w:left="106"/>
              <w:rPr>
                <w:b/>
                <w:sz w:val="21"/>
              </w:rPr>
            </w:pPr>
            <w:r>
              <w:rPr>
                <w:b/>
                <w:sz w:val="21"/>
              </w:rPr>
              <w:t>Read</w:t>
            </w:r>
            <w:r>
              <w:rPr>
                <w:b/>
                <w:spacing w:val="-3"/>
                <w:sz w:val="21"/>
              </w:rPr>
              <w:t> </w:t>
            </w:r>
            <w:r>
              <w:rPr>
                <w:b/>
                <w:spacing w:val="-4"/>
                <w:sz w:val="21"/>
              </w:rPr>
              <w:t>Only</w:t>
            </w:r>
          </w:p>
        </w:tc>
      </w:tr>
      <w:tr>
        <w:trPr>
          <w:trHeight w:val="311" w:hRule="atLeast"/>
        </w:trPr>
        <w:tc>
          <w:tcPr>
            <w:tcW w:w="2982" w:type="dxa"/>
          </w:tcPr>
          <w:p>
            <w:pPr>
              <w:pStyle w:val="TableParagraph"/>
              <w:ind w:left="110"/>
              <w:rPr>
                <w:b/>
                <w:sz w:val="21"/>
              </w:rPr>
            </w:pPr>
            <w:r>
              <w:rPr>
                <w:b/>
                <w:spacing w:val="-2"/>
                <w:sz w:val="21"/>
              </w:rPr>
              <w:t>sysObjectID</w:t>
            </w:r>
          </w:p>
        </w:tc>
        <w:tc>
          <w:tcPr>
            <w:tcW w:w="2501" w:type="dxa"/>
          </w:tcPr>
          <w:p>
            <w:pPr>
              <w:pStyle w:val="TableParagraph"/>
              <w:ind w:right="1120"/>
              <w:jc w:val="right"/>
              <w:rPr>
                <w:b/>
                <w:sz w:val="21"/>
              </w:rPr>
            </w:pPr>
            <w:r>
              <w:rPr>
                <w:b/>
                <w:spacing w:val="-2"/>
                <w:sz w:val="21"/>
              </w:rPr>
              <w:t>.1.3.6.1.2.1.1.2</w:t>
            </w:r>
          </w:p>
        </w:tc>
        <w:tc>
          <w:tcPr>
            <w:tcW w:w="2501" w:type="dxa"/>
          </w:tcPr>
          <w:p>
            <w:pPr>
              <w:pStyle w:val="TableParagraph"/>
              <w:ind w:left="106"/>
              <w:rPr>
                <w:b/>
                <w:sz w:val="21"/>
              </w:rPr>
            </w:pPr>
            <w:r>
              <w:rPr>
                <w:b/>
                <w:sz w:val="21"/>
              </w:rPr>
              <w:t>Read</w:t>
            </w:r>
            <w:r>
              <w:rPr>
                <w:b/>
                <w:spacing w:val="-3"/>
                <w:sz w:val="21"/>
              </w:rPr>
              <w:t> </w:t>
            </w:r>
            <w:r>
              <w:rPr>
                <w:b/>
                <w:spacing w:val="-4"/>
                <w:sz w:val="21"/>
              </w:rPr>
              <w:t>Only</w:t>
            </w:r>
          </w:p>
        </w:tc>
      </w:tr>
      <w:tr>
        <w:trPr>
          <w:trHeight w:val="311" w:hRule="atLeast"/>
        </w:trPr>
        <w:tc>
          <w:tcPr>
            <w:tcW w:w="2982" w:type="dxa"/>
          </w:tcPr>
          <w:p>
            <w:pPr>
              <w:pStyle w:val="TableParagraph"/>
              <w:ind w:left="110"/>
              <w:rPr>
                <w:b/>
                <w:sz w:val="21"/>
              </w:rPr>
            </w:pPr>
            <w:r>
              <w:rPr>
                <w:b/>
                <w:spacing w:val="-2"/>
                <w:sz w:val="21"/>
              </w:rPr>
              <w:t>sysUpTime</w:t>
            </w:r>
          </w:p>
        </w:tc>
        <w:tc>
          <w:tcPr>
            <w:tcW w:w="2501" w:type="dxa"/>
          </w:tcPr>
          <w:p>
            <w:pPr>
              <w:pStyle w:val="TableParagraph"/>
              <w:ind w:right="1120"/>
              <w:jc w:val="right"/>
              <w:rPr>
                <w:b/>
                <w:sz w:val="21"/>
              </w:rPr>
            </w:pPr>
            <w:r>
              <w:rPr>
                <w:b/>
                <w:spacing w:val="-2"/>
                <w:sz w:val="21"/>
              </w:rPr>
              <w:t>.1.3.6.1.2.1.1.3</w:t>
            </w:r>
          </w:p>
        </w:tc>
        <w:tc>
          <w:tcPr>
            <w:tcW w:w="2501" w:type="dxa"/>
          </w:tcPr>
          <w:p>
            <w:pPr>
              <w:pStyle w:val="TableParagraph"/>
              <w:ind w:left="106"/>
              <w:rPr>
                <w:b/>
                <w:sz w:val="21"/>
              </w:rPr>
            </w:pPr>
            <w:r>
              <w:rPr>
                <w:b/>
                <w:sz w:val="21"/>
              </w:rPr>
              <w:t>Read</w:t>
            </w:r>
            <w:r>
              <w:rPr>
                <w:b/>
                <w:spacing w:val="-3"/>
                <w:sz w:val="21"/>
              </w:rPr>
              <w:t> </w:t>
            </w:r>
            <w:r>
              <w:rPr>
                <w:b/>
                <w:spacing w:val="-4"/>
                <w:sz w:val="21"/>
              </w:rPr>
              <w:t>Only</w:t>
            </w:r>
          </w:p>
        </w:tc>
      </w:tr>
      <w:tr>
        <w:trPr>
          <w:trHeight w:val="311" w:hRule="atLeast"/>
        </w:trPr>
        <w:tc>
          <w:tcPr>
            <w:tcW w:w="2982" w:type="dxa"/>
          </w:tcPr>
          <w:p>
            <w:pPr>
              <w:pStyle w:val="TableParagraph"/>
              <w:ind w:left="110"/>
              <w:rPr>
                <w:b/>
                <w:sz w:val="21"/>
              </w:rPr>
            </w:pPr>
            <w:r>
              <w:rPr>
                <w:b/>
                <w:spacing w:val="-2"/>
                <w:sz w:val="21"/>
              </w:rPr>
              <w:t>sysContact</w:t>
            </w:r>
          </w:p>
        </w:tc>
        <w:tc>
          <w:tcPr>
            <w:tcW w:w="2501" w:type="dxa"/>
          </w:tcPr>
          <w:p>
            <w:pPr>
              <w:pStyle w:val="TableParagraph"/>
              <w:ind w:right="1120"/>
              <w:jc w:val="right"/>
              <w:rPr>
                <w:b/>
                <w:sz w:val="21"/>
              </w:rPr>
            </w:pPr>
            <w:r>
              <w:rPr>
                <w:b/>
                <w:spacing w:val="-2"/>
                <w:sz w:val="21"/>
              </w:rPr>
              <w:t>.1.3.6.1.2.1.1.4</w:t>
            </w:r>
          </w:p>
        </w:tc>
        <w:tc>
          <w:tcPr>
            <w:tcW w:w="2501" w:type="dxa"/>
          </w:tcPr>
          <w:p>
            <w:pPr>
              <w:pStyle w:val="TableParagraph"/>
              <w:spacing w:before="0"/>
              <w:rPr>
                <w:sz w:val="20"/>
              </w:rPr>
            </w:pPr>
          </w:p>
        </w:tc>
      </w:tr>
      <w:tr>
        <w:trPr>
          <w:trHeight w:val="312" w:hRule="atLeast"/>
        </w:trPr>
        <w:tc>
          <w:tcPr>
            <w:tcW w:w="2982" w:type="dxa"/>
          </w:tcPr>
          <w:p>
            <w:pPr>
              <w:pStyle w:val="TableParagraph"/>
              <w:ind w:left="110"/>
              <w:rPr>
                <w:b/>
                <w:sz w:val="21"/>
              </w:rPr>
            </w:pPr>
            <w:r>
              <w:rPr>
                <w:b/>
                <w:spacing w:val="-2"/>
                <w:sz w:val="21"/>
              </w:rPr>
              <w:t>sysName</w:t>
            </w:r>
          </w:p>
        </w:tc>
        <w:tc>
          <w:tcPr>
            <w:tcW w:w="2501" w:type="dxa"/>
          </w:tcPr>
          <w:p>
            <w:pPr>
              <w:pStyle w:val="TableParagraph"/>
              <w:ind w:right="1120"/>
              <w:jc w:val="right"/>
              <w:rPr>
                <w:b/>
                <w:sz w:val="21"/>
              </w:rPr>
            </w:pPr>
            <w:r>
              <w:rPr>
                <w:b/>
                <w:spacing w:val="-2"/>
                <w:sz w:val="21"/>
              </w:rPr>
              <w:t>.1.3.6.1.2.1.1.5</w:t>
            </w:r>
          </w:p>
        </w:tc>
        <w:tc>
          <w:tcPr>
            <w:tcW w:w="2501" w:type="dxa"/>
          </w:tcPr>
          <w:p>
            <w:pPr>
              <w:pStyle w:val="TableParagraph"/>
              <w:spacing w:before="0"/>
              <w:rPr>
                <w:sz w:val="20"/>
              </w:rPr>
            </w:pPr>
          </w:p>
        </w:tc>
      </w:tr>
      <w:tr>
        <w:trPr>
          <w:trHeight w:val="311" w:hRule="atLeast"/>
        </w:trPr>
        <w:tc>
          <w:tcPr>
            <w:tcW w:w="2982" w:type="dxa"/>
          </w:tcPr>
          <w:p>
            <w:pPr>
              <w:pStyle w:val="TableParagraph"/>
              <w:ind w:left="110"/>
              <w:rPr>
                <w:b/>
                <w:sz w:val="21"/>
              </w:rPr>
            </w:pPr>
            <w:r>
              <w:rPr>
                <w:b/>
                <w:spacing w:val="-2"/>
                <w:sz w:val="21"/>
              </w:rPr>
              <w:t>sysLocation</w:t>
            </w:r>
          </w:p>
        </w:tc>
        <w:tc>
          <w:tcPr>
            <w:tcW w:w="2501" w:type="dxa"/>
          </w:tcPr>
          <w:p>
            <w:pPr>
              <w:pStyle w:val="TableParagraph"/>
              <w:ind w:right="1120"/>
              <w:jc w:val="right"/>
              <w:rPr>
                <w:b/>
                <w:sz w:val="21"/>
              </w:rPr>
            </w:pPr>
            <w:r>
              <w:rPr>
                <w:b/>
                <w:spacing w:val="-2"/>
                <w:sz w:val="21"/>
              </w:rPr>
              <w:t>.1.3.6.1.2.1.1.6</w:t>
            </w:r>
          </w:p>
        </w:tc>
        <w:tc>
          <w:tcPr>
            <w:tcW w:w="2501" w:type="dxa"/>
          </w:tcPr>
          <w:p>
            <w:pPr>
              <w:pStyle w:val="TableParagraph"/>
              <w:spacing w:before="0"/>
              <w:rPr>
                <w:sz w:val="20"/>
              </w:rPr>
            </w:pPr>
          </w:p>
        </w:tc>
      </w:tr>
    </w:tbl>
    <w:p>
      <w:pPr>
        <w:pStyle w:val="BodyText"/>
        <w:rPr>
          <w:b/>
          <w:sz w:val="22"/>
        </w:rPr>
      </w:pPr>
    </w:p>
    <w:p>
      <w:pPr>
        <w:pStyle w:val="BodyText"/>
        <w:rPr>
          <w:b/>
          <w:sz w:val="22"/>
        </w:rPr>
      </w:pPr>
    </w:p>
    <w:p>
      <w:pPr>
        <w:pStyle w:val="ListParagraph"/>
        <w:numPr>
          <w:ilvl w:val="1"/>
          <w:numId w:val="1"/>
        </w:numPr>
        <w:tabs>
          <w:tab w:pos="1817" w:val="left" w:leader="none"/>
        </w:tabs>
        <w:spacing w:line="240" w:lineRule="auto" w:before="177" w:after="0"/>
        <w:ind w:left="1817" w:right="0" w:hanging="577"/>
        <w:jc w:val="left"/>
        <w:rPr>
          <w:b/>
          <w:sz w:val="32"/>
        </w:rPr>
      </w:pPr>
      <w:r>
        <w:rPr>
          <w:b/>
          <w:sz w:val="32"/>
        </w:rPr>
        <w:t>Shelf</w:t>
      </w:r>
      <w:r>
        <w:rPr>
          <w:b/>
          <w:spacing w:val="-3"/>
          <w:sz w:val="32"/>
        </w:rPr>
        <w:t> </w:t>
      </w:r>
      <w:r>
        <w:rPr>
          <w:b/>
          <w:spacing w:val="-2"/>
          <w:sz w:val="32"/>
        </w:rPr>
        <w:t>Information</w:t>
      </w:r>
    </w:p>
    <w:p>
      <w:pPr>
        <w:pStyle w:val="BodyText"/>
        <w:rPr>
          <w:b/>
          <w:sz w:val="35"/>
        </w:rPr>
      </w:pPr>
    </w:p>
    <w:p>
      <w:pPr>
        <w:pStyle w:val="BodyText"/>
        <w:spacing w:line="309" w:lineRule="auto"/>
        <w:ind w:left="1240" w:right="1802" w:firstLine="360"/>
      </w:pPr>
      <w:r>
        <w:rPr/>
        <w:t>Get actual shelf type of the NE and configured shelf type, and</w:t>
      </w:r>
      <w:r>
        <w:rPr>
          <w:spacing w:val="-1"/>
        </w:rPr>
        <w:t> </w:t>
      </w:r>
      <w:r>
        <w:rPr/>
        <w:t>set the configured</w:t>
      </w:r>
      <w:r>
        <w:rPr>
          <w:spacing w:val="-1"/>
        </w:rPr>
        <w:t> </w:t>
      </w:r>
      <w:r>
        <w:rPr/>
        <w:t>shelf type of the NE</w:t>
      </w:r>
    </w:p>
    <w:p>
      <w:pPr>
        <w:pStyle w:val="BodyText"/>
        <w:spacing w:before="7"/>
        <w:rPr>
          <w:sz w:val="27"/>
        </w:rPr>
      </w:pPr>
    </w:p>
    <w:p>
      <w:pPr>
        <w:pStyle w:val="Heading4"/>
        <w:spacing w:before="1"/>
      </w:pPr>
      <w:r>
        <w:rPr/>
        <w:t>Index</w:t>
      </w:r>
      <w:r>
        <w:rPr>
          <w:spacing w:val="-10"/>
        </w:rPr>
        <w:t> </w:t>
      </w:r>
      <w:r>
        <w:rPr>
          <w:spacing w:val="-2"/>
        </w:rPr>
        <w:t>Specification</w:t>
      </w:r>
    </w:p>
    <w:p>
      <w:pPr>
        <w:pStyle w:val="BodyText"/>
        <w:spacing w:line="309" w:lineRule="auto" w:before="65"/>
        <w:ind w:left="1240" w:right="1802" w:firstLine="317"/>
      </w:pPr>
      <w:r>
        <w:rPr/>
        <w:t>The index is zxAnRackNo (Rack No.) and zxAnShelfNo (Shelf No.), and Rack No. and Shelf No. are numbered from 0.</w:t>
      </w:r>
    </w:p>
    <w:p>
      <w:pPr>
        <w:pStyle w:val="BodyText"/>
        <w:spacing w:before="8"/>
        <w:rPr>
          <w:sz w:val="27"/>
        </w:rPr>
      </w:pPr>
    </w:p>
    <w:p>
      <w:pPr>
        <w:pStyle w:val="Heading4"/>
        <w:spacing w:before="0"/>
      </w:pPr>
      <w:r>
        <w:rPr/>
        <w:t>OID</w:t>
      </w:r>
      <w:r>
        <w:rPr>
          <w:spacing w:val="-1"/>
        </w:rPr>
        <w:t> </w:t>
      </w:r>
      <w:r>
        <w:rPr>
          <w:spacing w:val="-2"/>
        </w:rPr>
        <w:t>Specification</w:t>
      </w:r>
    </w:p>
    <w:p>
      <w:pPr>
        <w:pStyle w:val="BodyText"/>
        <w:spacing w:before="10"/>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4"/>
        <w:gridCol w:w="3154"/>
        <w:gridCol w:w="2439"/>
      </w:tblGrid>
      <w:tr>
        <w:trPr>
          <w:trHeight w:val="311" w:hRule="atLeast"/>
        </w:trPr>
        <w:tc>
          <w:tcPr>
            <w:tcW w:w="2934" w:type="dxa"/>
            <w:shd w:val="clear" w:color="auto" w:fill="CCCCCC"/>
          </w:tcPr>
          <w:p>
            <w:pPr>
              <w:pStyle w:val="TableParagraph"/>
              <w:ind w:left="849"/>
              <w:rPr>
                <w:b/>
                <w:sz w:val="21"/>
              </w:rPr>
            </w:pPr>
            <w:r>
              <w:rPr>
                <w:b/>
                <w:sz w:val="21"/>
              </w:rPr>
              <w:t>MIB</w:t>
            </w:r>
            <w:r>
              <w:rPr>
                <w:b/>
                <w:spacing w:val="-6"/>
                <w:sz w:val="21"/>
              </w:rPr>
              <w:t> </w:t>
            </w:r>
            <w:r>
              <w:rPr>
                <w:b/>
                <w:spacing w:val="-2"/>
                <w:sz w:val="21"/>
              </w:rPr>
              <w:t>Variable</w:t>
            </w:r>
          </w:p>
        </w:tc>
        <w:tc>
          <w:tcPr>
            <w:tcW w:w="3154" w:type="dxa"/>
            <w:shd w:val="clear" w:color="auto" w:fill="CCCCCC"/>
          </w:tcPr>
          <w:p>
            <w:pPr>
              <w:pStyle w:val="TableParagraph"/>
              <w:ind w:left="1366" w:right="1356"/>
              <w:jc w:val="center"/>
              <w:rPr>
                <w:b/>
                <w:sz w:val="21"/>
              </w:rPr>
            </w:pPr>
            <w:r>
              <w:rPr>
                <w:b/>
                <w:spacing w:val="-5"/>
                <w:sz w:val="21"/>
              </w:rPr>
              <w:t>OID</w:t>
            </w:r>
          </w:p>
        </w:tc>
        <w:tc>
          <w:tcPr>
            <w:tcW w:w="2439" w:type="dxa"/>
            <w:shd w:val="clear" w:color="auto" w:fill="CCCCCC"/>
          </w:tcPr>
          <w:p>
            <w:pPr>
              <w:pStyle w:val="TableParagraph"/>
              <w:ind w:left="697"/>
              <w:rPr>
                <w:b/>
                <w:sz w:val="21"/>
              </w:rPr>
            </w:pPr>
            <w:r>
              <w:rPr>
                <w:b/>
                <w:spacing w:val="-2"/>
                <w:sz w:val="21"/>
              </w:rPr>
              <w:t>Specification</w:t>
            </w:r>
          </w:p>
        </w:tc>
      </w:tr>
      <w:tr>
        <w:trPr>
          <w:trHeight w:val="312" w:hRule="atLeast"/>
        </w:trPr>
        <w:tc>
          <w:tcPr>
            <w:tcW w:w="2934" w:type="dxa"/>
          </w:tcPr>
          <w:p>
            <w:pPr>
              <w:pStyle w:val="TableParagraph"/>
              <w:ind w:left="110"/>
              <w:rPr>
                <w:b/>
                <w:sz w:val="21"/>
              </w:rPr>
            </w:pPr>
            <w:r>
              <w:rPr>
                <w:b/>
                <w:spacing w:val="-2"/>
                <w:sz w:val="21"/>
              </w:rPr>
              <w:t>zxAnShelfActType</w:t>
            </w:r>
          </w:p>
        </w:tc>
        <w:tc>
          <w:tcPr>
            <w:tcW w:w="3154" w:type="dxa"/>
          </w:tcPr>
          <w:p>
            <w:pPr>
              <w:pStyle w:val="TableParagraph"/>
              <w:ind w:left="105"/>
              <w:rPr>
                <w:b/>
                <w:sz w:val="21"/>
              </w:rPr>
            </w:pPr>
            <w:r>
              <w:rPr>
                <w:b/>
                <w:spacing w:val="-2"/>
                <w:sz w:val="21"/>
              </w:rPr>
              <w:t>.1.3.6.1.4.1.3902.1015.2.1.1.2.1.3</w:t>
            </w:r>
          </w:p>
        </w:tc>
        <w:tc>
          <w:tcPr>
            <w:tcW w:w="2439" w:type="dxa"/>
          </w:tcPr>
          <w:p>
            <w:pPr>
              <w:pStyle w:val="TableParagraph"/>
              <w:ind w:left="110"/>
              <w:rPr>
                <w:b/>
                <w:sz w:val="21"/>
              </w:rPr>
            </w:pPr>
            <w:r>
              <w:rPr>
                <w:b/>
                <w:sz w:val="21"/>
              </w:rPr>
              <w:t>Read</w:t>
            </w:r>
            <w:r>
              <w:rPr>
                <w:b/>
                <w:spacing w:val="-3"/>
                <w:sz w:val="21"/>
              </w:rPr>
              <w:t> </w:t>
            </w:r>
            <w:r>
              <w:rPr>
                <w:b/>
                <w:spacing w:val="-4"/>
                <w:sz w:val="21"/>
              </w:rPr>
              <w:t>Only</w:t>
            </w:r>
          </w:p>
        </w:tc>
      </w:tr>
      <w:tr>
        <w:trPr>
          <w:trHeight w:val="311" w:hRule="atLeast"/>
        </w:trPr>
        <w:tc>
          <w:tcPr>
            <w:tcW w:w="2934" w:type="dxa"/>
          </w:tcPr>
          <w:p>
            <w:pPr>
              <w:pStyle w:val="TableParagraph"/>
              <w:ind w:left="110"/>
              <w:rPr>
                <w:b/>
                <w:sz w:val="21"/>
              </w:rPr>
            </w:pPr>
            <w:r>
              <w:rPr>
                <w:b/>
                <w:spacing w:val="-2"/>
                <w:sz w:val="21"/>
              </w:rPr>
              <w:t>zxAnShelfCfgType</w:t>
            </w:r>
          </w:p>
        </w:tc>
        <w:tc>
          <w:tcPr>
            <w:tcW w:w="3154" w:type="dxa"/>
          </w:tcPr>
          <w:p>
            <w:pPr>
              <w:pStyle w:val="TableParagraph"/>
              <w:ind w:left="105"/>
              <w:rPr>
                <w:b/>
                <w:sz w:val="21"/>
              </w:rPr>
            </w:pPr>
            <w:r>
              <w:rPr>
                <w:b/>
                <w:spacing w:val="-2"/>
                <w:sz w:val="21"/>
              </w:rPr>
              <w:t>.1.3.6.1.4.1.3902.1015.2.1.1.2.1.4</w:t>
            </w:r>
          </w:p>
        </w:tc>
        <w:tc>
          <w:tcPr>
            <w:tcW w:w="2439" w:type="dxa"/>
          </w:tcPr>
          <w:p>
            <w:pPr>
              <w:pStyle w:val="TableParagraph"/>
              <w:spacing w:before="0"/>
              <w:rPr>
                <w:sz w:val="20"/>
              </w:rPr>
            </w:pPr>
          </w:p>
        </w:tc>
      </w:tr>
      <w:tr>
        <w:trPr>
          <w:trHeight w:val="316" w:hRule="atLeast"/>
        </w:trPr>
        <w:tc>
          <w:tcPr>
            <w:tcW w:w="2934" w:type="dxa"/>
          </w:tcPr>
          <w:p>
            <w:pPr>
              <w:pStyle w:val="TableParagraph"/>
              <w:spacing w:before="43"/>
              <w:ind w:left="110"/>
              <w:rPr>
                <w:b/>
                <w:sz w:val="21"/>
              </w:rPr>
            </w:pPr>
            <w:r>
              <w:rPr>
                <w:b/>
                <w:spacing w:val="-2"/>
                <w:sz w:val="21"/>
              </w:rPr>
              <w:t>zxAnShelfRowStatus</w:t>
            </w:r>
          </w:p>
        </w:tc>
        <w:tc>
          <w:tcPr>
            <w:tcW w:w="3154" w:type="dxa"/>
          </w:tcPr>
          <w:p>
            <w:pPr>
              <w:pStyle w:val="TableParagraph"/>
              <w:spacing w:before="43"/>
              <w:ind w:left="105"/>
              <w:rPr>
                <w:b/>
                <w:sz w:val="21"/>
              </w:rPr>
            </w:pPr>
            <w:r>
              <w:rPr>
                <w:b/>
                <w:spacing w:val="-2"/>
                <w:sz w:val="21"/>
              </w:rPr>
              <w:t>.1.3.6.1.4.1.3902.1015.2.1.1.2.1.15</w:t>
            </w:r>
          </w:p>
        </w:tc>
        <w:tc>
          <w:tcPr>
            <w:tcW w:w="2439" w:type="dxa"/>
          </w:tcPr>
          <w:p>
            <w:pPr>
              <w:pStyle w:val="TableParagraph"/>
              <w:spacing w:before="0"/>
              <w:rPr>
                <w:sz w:val="20"/>
              </w:rPr>
            </w:pPr>
          </w:p>
        </w:tc>
      </w:tr>
    </w:tbl>
    <w:p>
      <w:pPr>
        <w:pStyle w:val="BodyText"/>
        <w:spacing w:before="7"/>
        <w:rPr>
          <w:b/>
          <w:sz w:val="30"/>
        </w:rPr>
      </w:pPr>
    </w:p>
    <w:p>
      <w:pPr>
        <w:pStyle w:val="ListParagraph"/>
        <w:numPr>
          <w:ilvl w:val="0"/>
          <w:numId w:val="2"/>
        </w:numPr>
        <w:tabs>
          <w:tab w:pos="1663" w:val="left" w:leader="none"/>
          <w:tab w:pos="1664" w:val="left" w:leader="none"/>
        </w:tabs>
        <w:spacing w:line="309" w:lineRule="auto" w:before="0" w:after="0"/>
        <w:ind w:left="1663" w:right="1796" w:hanging="423"/>
        <w:jc w:val="left"/>
        <w:rPr>
          <w:b/>
          <w:sz w:val="21"/>
        </w:rPr>
      </w:pPr>
      <w:r>
        <w:rPr>
          <w:b/>
          <w:sz w:val="21"/>
        </w:rPr>
        <w:t>Definitions</w:t>
      </w:r>
      <w:r>
        <w:rPr>
          <w:b/>
          <w:spacing w:val="80"/>
          <w:w w:val="150"/>
          <w:sz w:val="21"/>
        </w:rPr>
        <w:t> </w:t>
      </w:r>
      <w:r>
        <w:rPr>
          <w:b/>
          <w:sz w:val="21"/>
        </w:rPr>
        <w:t>of</w:t>
      </w:r>
      <w:r>
        <w:rPr>
          <w:b/>
          <w:spacing w:val="80"/>
          <w:w w:val="150"/>
          <w:sz w:val="21"/>
        </w:rPr>
        <w:t> </w:t>
      </w:r>
      <w:r>
        <w:rPr>
          <w:b/>
          <w:sz w:val="21"/>
        </w:rPr>
        <w:t>actual</w:t>
      </w:r>
      <w:r>
        <w:rPr>
          <w:b/>
          <w:spacing w:val="80"/>
          <w:w w:val="150"/>
          <w:sz w:val="21"/>
        </w:rPr>
        <w:t> </w:t>
      </w:r>
      <w:r>
        <w:rPr>
          <w:b/>
          <w:sz w:val="21"/>
        </w:rPr>
        <w:t>shelf</w:t>
      </w:r>
      <w:r>
        <w:rPr>
          <w:b/>
          <w:spacing w:val="80"/>
          <w:w w:val="150"/>
          <w:sz w:val="21"/>
        </w:rPr>
        <w:t> </w:t>
      </w:r>
      <w:r>
        <w:rPr>
          <w:b/>
          <w:sz w:val="21"/>
        </w:rPr>
        <w:t>type</w:t>
      </w:r>
      <w:r>
        <w:rPr>
          <w:b/>
          <w:spacing w:val="80"/>
          <w:w w:val="150"/>
          <w:sz w:val="21"/>
        </w:rPr>
        <w:t> </w:t>
      </w:r>
      <w:r>
        <w:rPr>
          <w:b/>
          <w:sz w:val="21"/>
        </w:rPr>
        <w:t>zxAnShelfActType</w:t>
      </w:r>
      <w:r>
        <w:rPr>
          <w:b/>
          <w:spacing w:val="80"/>
          <w:w w:val="150"/>
          <w:sz w:val="21"/>
        </w:rPr>
        <w:t> </w:t>
      </w:r>
      <w:r>
        <w:rPr>
          <w:b/>
          <w:sz w:val="21"/>
        </w:rPr>
        <w:t>and</w:t>
      </w:r>
      <w:r>
        <w:rPr>
          <w:b/>
          <w:spacing w:val="80"/>
          <w:w w:val="150"/>
          <w:sz w:val="21"/>
        </w:rPr>
        <w:t> </w:t>
      </w:r>
      <w:r>
        <w:rPr>
          <w:b/>
          <w:sz w:val="21"/>
        </w:rPr>
        <w:t>configured</w:t>
      </w:r>
      <w:r>
        <w:rPr>
          <w:b/>
          <w:spacing w:val="80"/>
          <w:w w:val="150"/>
          <w:sz w:val="21"/>
        </w:rPr>
        <w:t> </w:t>
      </w:r>
      <w:r>
        <w:rPr>
          <w:b/>
          <w:sz w:val="21"/>
        </w:rPr>
        <w:t>shelf</w:t>
      </w:r>
      <w:r>
        <w:rPr>
          <w:b/>
          <w:spacing w:val="80"/>
          <w:w w:val="150"/>
          <w:sz w:val="21"/>
        </w:rPr>
        <w:t> </w:t>
      </w:r>
      <w:r>
        <w:rPr>
          <w:b/>
          <w:sz w:val="21"/>
        </w:rPr>
        <w:t>type </w:t>
      </w:r>
      <w:r>
        <w:rPr>
          <w:b/>
          <w:spacing w:val="-2"/>
          <w:sz w:val="21"/>
        </w:rPr>
        <w:t>zxAnShelfCfgType</w:t>
      </w:r>
    </w:p>
    <w:p>
      <w:pPr>
        <w:spacing w:after="0" w:line="309" w:lineRule="auto"/>
        <w:jc w:val="left"/>
        <w:rPr>
          <w:sz w:val="21"/>
        </w:rPr>
        <w:sectPr>
          <w:pgSz w:w="11910" w:h="16840"/>
          <w:pgMar w:header="850" w:footer="1030" w:top="1380" w:bottom="1220" w:left="560" w:right="0"/>
        </w:sectPr>
      </w:pPr>
    </w:p>
    <w:p>
      <w:pPr>
        <w:pStyle w:val="BodyText"/>
        <w:tabs>
          <w:tab w:pos="3030" w:val="left" w:leader="none"/>
          <w:tab w:pos="3241" w:val="left" w:leader="none"/>
        </w:tabs>
        <w:spacing w:line="309" w:lineRule="auto" w:before="92"/>
        <w:ind w:left="1663" w:right="5575"/>
      </w:pPr>
      <w:r>
        <w:rPr>
          <w:spacing w:val="-2"/>
        </w:rPr>
        <w:t>0x00010101</w:t>
      </w:r>
      <w:r>
        <w:rPr/>
        <w:tab/>
        <w:tab/>
        <w:t>C220</w:t>
      </w:r>
      <w:r>
        <w:rPr>
          <w:spacing w:val="-14"/>
        </w:rPr>
        <w:t> </w:t>
      </w:r>
      <w:r>
        <w:rPr/>
        <w:t>equipment</w:t>
      </w:r>
      <w:r>
        <w:rPr>
          <w:spacing w:val="-13"/>
        </w:rPr>
        <w:t> </w:t>
      </w:r>
      <w:r>
        <w:rPr/>
        <w:t>Type-A</w:t>
      </w:r>
      <w:r>
        <w:rPr>
          <w:spacing w:val="-13"/>
        </w:rPr>
        <w:t> </w:t>
      </w:r>
      <w:r>
        <w:rPr/>
        <w:t>shelf </w:t>
      </w:r>
      <w:r>
        <w:rPr>
          <w:spacing w:val="-2"/>
        </w:rPr>
        <w:t>0x00010102</w:t>
      </w:r>
      <w:r>
        <w:rPr/>
        <w:tab/>
        <w:tab/>
        <w:t>C220</w:t>
      </w:r>
      <w:r>
        <w:rPr>
          <w:spacing w:val="-14"/>
        </w:rPr>
        <w:t> </w:t>
      </w:r>
      <w:r>
        <w:rPr/>
        <w:t>equipment</w:t>
      </w:r>
      <w:r>
        <w:rPr>
          <w:spacing w:val="-13"/>
        </w:rPr>
        <w:t> </w:t>
      </w:r>
      <w:r>
        <w:rPr/>
        <w:t>Type-B</w:t>
      </w:r>
      <w:r>
        <w:rPr>
          <w:spacing w:val="-13"/>
        </w:rPr>
        <w:t> </w:t>
      </w:r>
      <w:r>
        <w:rPr/>
        <w:t>shelf </w:t>
      </w:r>
      <w:r>
        <w:rPr>
          <w:spacing w:val="-2"/>
        </w:rPr>
        <w:t>0x00010103</w:t>
      </w:r>
      <w:r>
        <w:rPr/>
        <w:tab/>
        <w:t>C200 equipment Type-A shelf </w:t>
      </w:r>
      <w:r>
        <w:rPr>
          <w:spacing w:val="-2"/>
        </w:rPr>
        <w:t>0x00010104</w:t>
      </w:r>
      <w:r>
        <w:rPr/>
        <w:tab/>
        <w:t>C100 equipment Type-A shelf</w:t>
      </w:r>
    </w:p>
    <w:p>
      <w:pPr>
        <w:pStyle w:val="BodyText"/>
        <w:spacing w:before="3"/>
        <w:rPr>
          <w:sz w:val="29"/>
        </w:rPr>
      </w:pPr>
    </w:p>
    <w:p>
      <w:pPr>
        <w:pStyle w:val="ListParagraph"/>
        <w:numPr>
          <w:ilvl w:val="1"/>
          <w:numId w:val="1"/>
        </w:numPr>
        <w:tabs>
          <w:tab w:pos="1817" w:val="left" w:leader="none"/>
        </w:tabs>
        <w:spacing w:line="240" w:lineRule="auto" w:before="0" w:after="0"/>
        <w:ind w:left="1817" w:right="0" w:hanging="577"/>
        <w:jc w:val="left"/>
        <w:rPr>
          <w:b/>
          <w:sz w:val="32"/>
        </w:rPr>
      </w:pPr>
      <w:r>
        <w:rPr>
          <w:b/>
          <w:sz w:val="32"/>
        </w:rPr>
        <w:t>Card</w:t>
      </w:r>
      <w:r>
        <w:rPr>
          <w:b/>
          <w:spacing w:val="-1"/>
          <w:sz w:val="32"/>
        </w:rPr>
        <w:t> </w:t>
      </w:r>
      <w:r>
        <w:rPr>
          <w:b/>
          <w:spacing w:val="-2"/>
          <w:sz w:val="32"/>
        </w:rPr>
        <w:t>Information</w:t>
      </w:r>
    </w:p>
    <w:p>
      <w:pPr>
        <w:pStyle w:val="BodyText"/>
        <w:spacing w:before="11"/>
        <w:rPr>
          <w:b/>
          <w:sz w:val="34"/>
        </w:rPr>
      </w:pPr>
    </w:p>
    <w:p>
      <w:pPr>
        <w:pStyle w:val="BodyText"/>
        <w:ind w:left="1601"/>
      </w:pPr>
      <w:r>
        <w:rPr/>
        <w:t>Get</w:t>
      </w:r>
      <w:r>
        <w:rPr>
          <w:spacing w:val="-5"/>
        </w:rPr>
        <w:t> </w:t>
      </w:r>
      <w:r>
        <w:rPr/>
        <w:t>the</w:t>
      </w:r>
      <w:r>
        <w:rPr>
          <w:spacing w:val="-4"/>
        </w:rPr>
        <w:t> </w:t>
      </w:r>
      <w:r>
        <w:rPr/>
        <w:t>configured</w:t>
      </w:r>
      <w:r>
        <w:rPr>
          <w:spacing w:val="-6"/>
        </w:rPr>
        <w:t> </w:t>
      </w:r>
      <w:r>
        <w:rPr/>
        <w:t>card</w:t>
      </w:r>
      <w:r>
        <w:rPr>
          <w:spacing w:val="-6"/>
        </w:rPr>
        <w:t> </w:t>
      </w:r>
      <w:r>
        <w:rPr/>
        <w:t>list</w:t>
      </w:r>
      <w:r>
        <w:rPr>
          <w:spacing w:val="-2"/>
        </w:rPr>
        <w:t> </w:t>
      </w:r>
      <w:r>
        <w:rPr/>
        <w:t>on</w:t>
      </w:r>
      <w:r>
        <w:rPr>
          <w:spacing w:val="-6"/>
        </w:rPr>
        <w:t> </w:t>
      </w:r>
      <w:r>
        <w:rPr/>
        <w:t>the</w:t>
      </w:r>
      <w:r>
        <w:rPr>
          <w:spacing w:val="-4"/>
        </w:rPr>
        <w:t> </w:t>
      </w:r>
      <w:r>
        <w:rPr>
          <w:spacing w:val="-5"/>
        </w:rPr>
        <w:t>NE</w:t>
      </w:r>
    </w:p>
    <w:p>
      <w:pPr>
        <w:pStyle w:val="BodyText"/>
        <w:rPr>
          <w:sz w:val="22"/>
        </w:rPr>
      </w:pPr>
    </w:p>
    <w:p>
      <w:pPr>
        <w:pStyle w:val="Heading4"/>
        <w:ind w:left="1245" w:right="8380"/>
        <w:jc w:val="center"/>
      </w:pPr>
      <w:r>
        <w:rPr/>
        <w:t>Index</w:t>
      </w:r>
      <w:r>
        <w:rPr>
          <w:spacing w:val="-10"/>
        </w:rPr>
        <w:t> </w:t>
      </w:r>
      <w:r>
        <w:rPr>
          <w:spacing w:val="-2"/>
        </w:rPr>
        <w:t>Specification</w:t>
      </w:r>
    </w:p>
    <w:p>
      <w:pPr>
        <w:pStyle w:val="BodyText"/>
        <w:spacing w:before="65"/>
        <w:ind w:left="1245" w:right="1438"/>
        <w:jc w:val="center"/>
      </w:pPr>
      <w:r>
        <w:rPr/>
        <w:t>The</w:t>
      </w:r>
      <w:r>
        <w:rPr>
          <w:spacing w:val="-2"/>
        </w:rPr>
        <w:t> </w:t>
      </w:r>
      <w:r>
        <w:rPr/>
        <w:t>index</w:t>
      </w:r>
      <w:r>
        <w:rPr>
          <w:spacing w:val="6"/>
        </w:rPr>
        <w:t> </w:t>
      </w:r>
      <w:r>
        <w:rPr/>
        <w:t>is zxAnRackNo</w:t>
      </w:r>
      <w:r>
        <w:rPr>
          <w:spacing w:val="-2"/>
        </w:rPr>
        <w:t> </w:t>
      </w:r>
      <w:r>
        <w:rPr/>
        <w:t>(Rack</w:t>
      </w:r>
      <w:r>
        <w:rPr>
          <w:spacing w:val="-4"/>
        </w:rPr>
        <w:t> </w:t>
      </w:r>
      <w:r>
        <w:rPr/>
        <w:t>No.),</w:t>
      </w:r>
      <w:r>
        <w:rPr>
          <w:spacing w:val="2"/>
        </w:rPr>
        <w:t> </w:t>
      </w:r>
      <w:r>
        <w:rPr/>
        <w:t>zxAnShelfNo</w:t>
      </w:r>
      <w:r>
        <w:rPr>
          <w:spacing w:val="-3"/>
        </w:rPr>
        <w:t> </w:t>
      </w:r>
      <w:r>
        <w:rPr/>
        <w:t>(Shelf</w:t>
      </w:r>
      <w:r>
        <w:rPr>
          <w:spacing w:val="-2"/>
        </w:rPr>
        <w:t> </w:t>
      </w:r>
      <w:r>
        <w:rPr/>
        <w:t>No.)</w:t>
      </w:r>
      <w:r>
        <w:rPr>
          <w:spacing w:val="2"/>
        </w:rPr>
        <w:t> </w:t>
      </w:r>
      <w:r>
        <w:rPr/>
        <w:t>and</w:t>
      </w:r>
      <w:r>
        <w:rPr>
          <w:spacing w:val="1"/>
        </w:rPr>
        <w:t> </w:t>
      </w:r>
      <w:r>
        <w:rPr/>
        <w:t>zxAnSlotNo</w:t>
      </w:r>
      <w:r>
        <w:rPr>
          <w:spacing w:val="-3"/>
        </w:rPr>
        <w:t> </w:t>
      </w:r>
      <w:r>
        <w:rPr/>
        <w:t>(Slot</w:t>
      </w:r>
      <w:r>
        <w:rPr>
          <w:spacing w:val="5"/>
        </w:rPr>
        <w:t> </w:t>
      </w:r>
      <w:r>
        <w:rPr>
          <w:spacing w:val="-2"/>
        </w:rPr>
        <w:t>No.).</w:t>
      </w:r>
    </w:p>
    <w:p>
      <w:pPr>
        <w:pStyle w:val="BodyText"/>
        <w:spacing w:before="71"/>
        <w:ind w:left="1245" w:right="3205"/>
        <w:jc w:val="center"/>
      </w:pPr>
      <w:r>
        <w:rPr/>
        <w:t>Rack</w:t>
      </w:r>
      <w:r>
        <w:rPr>
          <w:spacing w:val="-10"/>
        </w:rPr>
        <w:t> </w:t>
      </w:r>
      <w:r>
        <w:rPr/>
        <w:t>No.</w:t>
      </w:r>
      <w:r>
        <w:rPr>
          <w:spacing w:val="-4"/>
        </w:rPr>
        <w:t> </w:t>
      </w:r>
      <w:r>
        <w:rPr/>
        <w:t>and</w:t>
      </w:r>
      <w:r>
        <w:rPr>
          <w:spacing w:val="-3"/>
        </w:rPr>
        <w:t> </w:t>
      </w:r>
      <w:r>
        <w:rPr/>
        <w:t>Shelf</w:t>
      </w:r>
      <w:r>
        <w:rPr>
          <w:spacing w:val="-6"/>
        </w:rPr>
        <w:t> </w:t>
      </w:r>
      <w:r>
        <w:rPr/>
        <w:t>No.</w:t>
      </w:r>
      <w:r>
        <w:rPr>
          <w:spacing w:val="-3"/>
        </w:rPr>
        <w:t> </w:t>
      </w:r>
      <w:r>
        <w:rPr/>
        <w:t>are</w:t>
      </w:r>
      <w:r>
        <w:rPr>
          <w:spacing w:val="-6"/>
        </w:rPr>
        <w:t> </w:t>
      </w:r>
      <w:r>
        <w:rPr/>
        <w:t>numbered</w:t>
      </w:r>
      <w:r>
        <w:rPr>
          <w:spacing w:val="-3"/>
        </w:rPr>
        <w:t> </w:t>
      </w:r>
      <w:r>
        <w:rPr/>
        <w:t>from</w:t>
      </w:r>
      <w:r>
        <w:rPr>
          <w:spacing w:val="-5"/>
        </w:rPr>
        <w:t> </w:t>
      </w:r>
      <w:r>
        <w:rPr/>
        <w:t>0,</w:t>
      </w:r>
      <w:r>
        <w:rPr>
          <w:spacing w:val="-4"/>
        </w:rPr>
        <w:t> </w:t>
      </w:r>
      <w:r>
        <w:rPr/>
        <w:t>while</w:t>
      </w:r>
      <w:r>
        <w:rPr>
          <w:spacing w:val="-6"/>
        </w:rPr>
        <w:t> </w:t>
      </w:r>
      <w:r>
        <w:rPr/>
        <w:t>Slot No.</w:t>
      </w:r>
      <w:r>
        <w:rPr>
          <w:spacing w:val="-3"/>
        </w:rPr>
        <w:t> </w:t>
      </w:r>
      <w:r>
        <w:rPr/>
        <w:t>is</w:t>
      </w:r>
      <w:r>
        <w:rPr>
          <w:spacing w:val="-3"/>
        </w:rPr>
        <w:t> </w:t>
      </w:r>
      <w:r>
        <w:rPr/>
        <w:t>numbered</w:t>
      </w:r>
      <w:r>
        <w:rPr>
          <w:spacing w:val="-4"/>
        </w:rPr>
        <w:t> </w:t>
      </w:r>
      <w:r>
        <w:rPr/>
        <w:t>from</w:t>
      </w:r>
      <w:r>
        <w:rPr>
          <w:spacing w:val="-8"/>
        </w:rPr>
        <w:t> </w:t>
      </w:r>
      <w:r>
        <w:rPr>
          <w:spacing w:val="-5"/>
        </w:rPr>
        <w:t>1.</w:t>
      </w:r>
    </w:p>
    <w:p>
      <w:pPr>
        <w:pStyle w:val="BodyText"/>
        <w:rPr>
          <w:sz w:val="22"/>
        </w:rPr>
      </w:pPr>
    </w:p>
    <w:p>
      <w:pPr>
        <w:pStyle w:val="Heading4"/>
        <w:spacing w:before="134"/>
      </w:pPr>
      <w:r>
        <w:rPr/>
        <w:t>OID</w:t>
      </w:r>
      <w:r>
        <w:rPr>
          <w:spacing w:val="-1"/>
        </w:rPr>
        <w:t> </w:t>
      </w:r>
      <w:r>
        <w:rPr>
          <w:spacing w:val="-2"/>
        </w:rPr>
        <w:t>Specification</w:t>
      </w:r>
    </w:p>
    <w:p>
      <w:pPr>
        <w:pStyle w:val="BodyText"/>
        <w:spacing w:before="10" w:after="1"/>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0"/>
        <w:gridCol w:w="3198"/>
        <w:gridCol w:w="2406"/>
      </w:tblGrid>
      <w:tr>
        <w:trPr>
          <w:trHeight w:val="311" w:hRule="atLeast"/>
        </w:trPr>
        <w:tc>
          <w:tcPr>
            <w:tcW w:w="3150" w:type="dxa"/>
            <w:shd w:val="clear" w:color="auto" w:fill="CCCCCC"/>
          </w:tcPr>
          <w:p>
            <w:pPr>
              <w:pStyle w:val="TableParagraph"/>
              <w:ind w:left="960"/>
              <w:rPr>
                <w:b/>
                <w:sz w:val="21"/>
              </w:rPr>
            </w:pPr>
            <w:r>
              <w:rPr>
                <w:b/>
                <w:sz w:val="21"/>
              </w:rPr>
              <w:t>MIB</w:t>
            </w:r>
            <w:r>
              <w:rPr>
                <w:b/>
                <w:spacing w:val="-6"/>
                <w:sz w:val="21"/>
              </w:rPr>
              <w:t> </w:t>
            </w:r>
            <w:r>
              <w:rPr>
                <w:b/>
                <w:spacing w:val="-2"/>
                <w:sz w:val="21"/>
              </w:rPr>
              <w:t>Variable</w:t>
            </w:r>
          </w:p>
        </w:tc>
        <w:tc>
          <w:tcPr>
            <w:tcW w:w="3198" w:type="dxa"/>
            <w:shd w:val="clear" w:color="auto" w:fill="CCCCCC"/>
          </w:tcPr>
          <w:p>
            <w:pPr>
              <w:pStyle w:val="TableParagraph"/>
              <w:ind w:left="1385" w:right="1381"/>
              <w:jc w:val="center"/>
              <w:rPr>
                <w:b/>
                <w:sz w:val="21"/>
              </w:rPr>
            </w:pPr>
            <w:r>
              <w:rPr>
                <w:b/>
                <w:spacing w:val="-5"/>
                <w:sz w:val="21"/>
              </w:rPr>
              <w:t>OID</w:t>
            </w:r>
          </w:p>
        </w:tc>
        <w:tc>
          <w:tcPr>
            <w:tcW w:w="2406" w:type="dxa"/>
            <w:shd w:val="clear" w:color="auto" w:fill="CCCCCC"/>
          </w:tcPr>
          <w:p>
            <w:pPr>
              <w:pStyle w:val="TableParagraph"/>
              <w:ind w:left="677"/>
              <w:rPr>
                <w:b/>
                <w:sz w:val="21"/>
              </w:rPr>
            </w:pPr>
            <w:r>
              <w:rPr>
                <w:b/>
                <w:spacing w:val="-2"/>
                <w:sz w:val="21"/>
              </w:rPr>
              <w:t>Specification</w:t>
            </w:r>
          </w:p>
        </w:tc>
      </w:tr>
      <w:tr>
        <w:trPr>
          <w:trHeight w:val="311" w:hRule="atLeast"/>
        </w:trPr>
        <w:tc>
          <w:tcPr>
            <w:tcW w:w="3150" w:type="dxa"/>
          </w:tcPr>
          <w:p>
            <w:pPr>
              <w:pStyle w:val="TableParagraph"/>
              <w:ind w:left="110"/>
              <w:rPr>
                <w:b/>
                <w:sz w:val="21"/>
              </w:rPr>
            </w:pPr>
            <w:r>
              <w:rPr>
                <w:b/>
                <w:spacing w:val="-2"/>
                <w:sz w:val="21"/>
              </w:rPr>
              <w:t>zxAnCardCfgMainType</w:t>
            </w:r>
          </w:p>
        </w:tc>
        <w:tc>
          <w:tcPr>
            <w:tcW w:w="3198" w:type="dxa"/>
          </w:tcPr>
          <w:p>
            <w:pPr>
              <w:pStyle w:val="TableParagraph"/>
              <w:ind w:left="105"/>
              <w:rPr>
                <w:b/>
                <w:sz w:val="21"/>
              </w:rPr>
            </w:pPr>
            <w:r>
              <w:rPr>
                <w:b/>
                <w:spacing w:val="-2"/>
                <w:sz w:val="21"/>
              </w:rPr>
              <w:t>.1.3.6.1.4.1.3902.1015.2.1.1.3.1.2</w:t>
            </w:r>
          </w:p>
        </w:tc>
        <w:tc>
          <w:tcPr>
            <w:tcW w:w="2406" w:type="dxa"/>
          </w:tcPr>
          <w:p>
            <w:pPr>
              <w:pStyle w:val="TableParagraph"/>
              <w:ind w:left="110"/>
              <w:rPr>
                <w:b/>
                <w:sz w:val="21"/>
              </w:rPr>
            </w:pPr>
            <w:r>
              <w:rPr>
                <w:b/>
                <w:sz w:val="21"/>
              </w:rPr>
              <w:t>Configured</w:t>
            </w:r>
            <w:r>
              <w:rPr>
                <w:b/>
                <w:spacing w:val="-9"/>
                <w:sz w:val="21"/>
              </w:rPr>
              <w:t> </w:t>
            </w:r>
            <w:r>
              <w:rPr>
                <w:b/>
                <w:sz w:val="21"/>
              </w:rPr>
              <w:t>card</w:t>
            </w:r>
            <w:r>
              <w:rPr>
                <w:b/>
                <w:spacing w:val="-6"/>
                <w:sz w:val="21"/>
              </w:rPr>
              <w:t> </w:t>
            </w:r>
            <w:r>
              <w:rPr>
                <w:b/>
                <w:spacing w:val="-4"/>
                <w:sz w:val="21"/>
              </w:rPr>
              <w:t>type</w:t>
            </w:r>
          </w:p>
        </w:tc>
      </w:tr>
      <w:tr>
        <w:trPr>
          <w:trHeight w:val="623" w:hRule="atLeast"/>
        </w:trPr>
        <w:tc>
          <w:tcPr>
            <w:tcW w:w="3150" w:type="dxa"/>
          </w:tcPr>
          <w:p>
            <w:pPr>
              <w:pStyle w:val="TableParagraph"/>
              <w:ind w:left="110"/>
              <w:rPr>
                <w:b/>
                <w:sz w:val="21"/>
              </w:rPr>
            </w:pPr>
            <w:r>
              <w:rPr>
                <w:b/>
                <w:spacing w:val="-2"/>
                <w:sz w:val="21"/>
              </w:rPr>
              <w:t>zxAnCardActMainType</w:t>
            </w:r>
          </w:p>
        </w:tc>
        <w:tc>
          <w:tcPr>
            <w:tcW w:w="3198" w:type="dxa"/>
          </w:tcPr>
          <w:p>
            <w:pPr>
              <w:pStyle w:val="TableParagraph"/>
              <w:ind w:left="105"/>
              <w:rPr>
                <w:b/>
                <w:sz w:val="21"/>
              </w:rPr>
            </w:pPr>
            <w:r>
              <w:rPr>
                <w:b/>
                <w:spacing w:val="-2"/>
                <w:sz w:val="21"/>
              </w:rPr>
              <w:t>.1.3.6.1.4.1.3902.1015.2.1.1.3.1.3</w:t>
            </w:r>
          </w:p>
        </w:tc>
        <w:tc>
          <w:tcPr>
            <w:tcW w:w="2406" w:type="dxa"/>
          </w:tcPr>
          <w:p>
            <w:pPr>
              <w:pStyle w:val="TableParagraph"/>
              <w:ind w:left="110"/>
              <w:rPr>
                <w:b/>
                <w:sz w:val="21"/>
              </w:rPr>
            </w:pPr>
            <w:r>
              <w:rPr>
                <w:b/>
                <w:sz w:val="21"/>
              </w:rPr>
              <w:t>Actual</w:t>
            </w:r>
            <w:r>
              <w:rPr>
                <w:b/>
                <w:spacing w:val="30"/>
                <w:sz w:val="21"/>
              </w:rPr>
              <w:t> </w:t>
            </w:r>
            <w:r>
              <w:rPr>
                <w:b/>
                <w:sz w:val="21"/>
              </w:rPr>
              <w:t>card</w:t>
            </w:r>
            <w:r>
              <w:rPr>
                <w:b/>
                <w:spacing w:val="30"/>
                <w:sz w:val="21"/>
              </w:rPr>
              <w:t> </w:t>
            </w:r>
            <w:r>
              <w:rPr>
                <w:b/>
                <w:sz w:val="21"/>
              </w:rPr>
              <w:t>type</w:t>
            </w:r>
            <w:r>
              <w:rPr>
                <w:b/>
                <w:spacing w:val="30"/>
                <w:sz w:val="21"/>
              </w:rPr>
              <w:t> </w:t>
            </w:r>
            <w:r>
              <w:rPr>
                <w:b/>
                <w:spacing w:val="-4"/>
                <w:sz w:val="21"/>
              </w:rPr>
              <w:t>(Read</w:t>
            </w:r>
          </w:p>
          <w:p>
            <w:pPr>
              <w:pStyle w:val="TableParagraph"/>
              <w:spacing w:before="70"/>
              <w:ind w:left="110"/>
              <w:rPr>
                <w:b/>
                <w:sz w:val="21"/>
              </w:rPr>
            </w:pPr>
            <w:r>
              <w:rPr>
                <w:b/>
                <w:spacing w:val="-2"/>
                <w:sz w:val="21"/>
              </w:rPr>
              <w:t>Only)</w:t>
            </w:r>
          </w:p>
        </w:tc>
      </w:tr>
      <w:tr>
        <w:trPr>
          <w:trHeight w:val="312" w:hRule="atLeast"/>
        </w:trPr>
        <w:tc>
          <w:tcPr>
            <w:tcW w:w="3150" w:type="dxa"/>
          </w:tcPr>
          <w:p>
            <w:pPr>
              <w:pStyle w:val="TableParagraph"/>
              <w:ind w:left="110"/>
              <w:rPr>
                <w:b/>
                <w:sz w:val="21"/>
              </w:rPr>
            </w:pPr>
            <w:r>
              <w:rPr>
                <w:b/>
                <w:spacing w:val="-2"/>
                <w:sz w:val="21"/>
              </w:rPr>
              <w:t>zxAnCardActType</w:t>
            </w:r>
          </w:p>
        </w:tc>
        <w:tc>
          <w:tcPr>
            <w:tcW w:w="3198" w:type="dxa"/>
          </w:tcPr>
          <w:p>
            <w:pPr>
              <w:pStyle w:val="TableParagraph"/>
              <w:ind w:left="105"/>
              <w:rPr>
                <w:b/>
                <w:sz w:val="21"/>
              </w:rPr>
            </w:pPr>
            <w:r>
              <w:rPr>
                <w:b/>
                <w:spacing w:val="-2"/>
                <w:sz w:val="21"/>
              </w:rPr>
              <w:t>.1.3.6.1.4.1.3902.1015.2.1.1.3.1.4</w:t>
            </w:r>
          </w:p>
        </w:tc>
        <w:tc>
          <w:tcPr>
            <w:tcW w:w="2406" w:type="dxa"/>
          </w:tcPr>
          <w:p>
            <w:pPr>
              <w:pStyle w:val="TableParagraph"/>
              <w:ind w:left="110"/>
              <w:rPr>
                <w:b/>
                <w:sz w:val="21"/>
              </w:rPr>
            </w:pPr>
            <w:r>
              <w:rPr>
                <w:b/>
                <w:sz w:val="21"/>
              </w:rPr>
              <w:t>Card</w:t>
            </w:r>
            <w:r>
              <w:rPr>
                <w:b/>
                <w:spacing w:val="-6"/>
                <w:sz w:val="21"/>
              </w:rPr>
              <w:t> </w:t>
            </w:r>
            <w:r>
              <w:rPr>
                <w:b/>
                <w:sz w:val="21"/>
              </w:rPr>
              <w:t>name</w:t>
            </w:r>
            <w:r>
              <w:rPr>
                <w:b/>
                <w:spacing w:val="-1"/>
                <w:sz w:val="21"/>
              </w:rPr>
              <w:t> </w:t>
            </w:r>
            <w:r>
              <w:rPr>
                <w:b/>
                <w:sz w:val="21"/>
              </w:rPr>
              <w:t>(Read</w:t>
            </w:r>
            <w:r>
              <w:rPr>
                <w:b/>
                <w:spacing w:val="-4"/>
                <w:sz w:val="21"/>
              </w:rPr>
              <w:t> Only)</w:t>
            </w:r>
          </w:p>
        </w:tc>
      </w:tr>
      <w:tr>
        <w:trPr>
          <w:trHeight w:val="623" w:hRule="atLeast"/>
        </w:trPr>
        <w:tc>
          <w:tcPr>
            <w:tcW w:w="3150" w:type="dxa"/>
          </w:tcPr>
          <w:p>
            <w:pPr>
              <w:pStyle w:val="TableParagraph"/>
              <w:ind w:left="110"/>
              <w:rPr>
                <w:b/>
                <w:sz w:val="21"/>
              </w:rPr>
            </w:pPr>
            <w:r>
              <w:rPr>
                <w:b/>
                <w:spacing w:val="-2"/>
                <w:sz w:val="21"/>
              </w:rPr>
              <w:t>zxAnCardOperStatus</w:t>
            </w:r>
          </w:p>
        </w:tc>
        <w:tc>
          <w:tcPr>
            <w:tcW w:w="3198" w:type="dxa"/>
          </w:tcPr>
          <w:p>
            <w:pPr>
              <w:pStyle w:val="TableParagraph"/>
              <w:ind w:left="105"/>
              <w:rPr>
                <w:b/>
                <w:sz w:val="21"/>
              </w:rPr>
            </w:pPr>
            <w:r>
              <w:rPr>
                <w:b/>
                <w:spacing w:val="-2"/>
                <w:sz w:val="21"/>
              </w:rPr>
              <w:t>.1.3.6.1.4.1.3902.1015.2.1.1.3.1.5</w:t>
            </w:r>
          </w:p>
        </w:tc>
        <w:tc>
          <w:tcPr>
            <w:tcW w:w="2406" w:type="dxa"/>
          </w:tcPr>
          <w:p>
            <w:pPr>
              <w:pStyle w:val="TableParagraph"/>
              <w:tabs>
                <w:tab w:pos="911" w:val="left" w:leader="none"/>
                <w:tab w:pos="1762" w:val="left" w:leader="none"/>
              </w:tabs>
              <w:ind w:left="110"/>
              <w:rPr>
                <w:b/>
                <w:sz w:val="21"/>
              </w:rPr>
            </w:pPr>
            <w:r>
              <w:rPr>
                <w:b/>
                <w:spacing w:val="-4"/>
                <w:sz w:val="21"/>
              </w:rPr>
              <w:t>Card</w:t>
            </w:r>
            <w:r>
              <w:rPr>
                <w:b/>
                <w:sz w:val="21"/>
              </w:rPr>
              <w:tab/>
            </w:r>
            <w:r>
              <w:rPr>
                <w:b/>
                <w:spacing w:val="-2"/>
                <w:sz w:val="21"/>
              </w:rPr>
              <w:t>status</w:t>
            </w:r>
            <w:r>
              <w:rPr>
                <w:b/>
                <w:sz w:val="21"/>
              </w:rPr>
              <w:tab/>
            </w:r>
            <w:r>
              <w:rPr>
                <w:b/>
                <w:spacing w:val="-4"/>
                <w:sz w:val="21"/>
              </w:rPr>
              <w:t>(Read</w:t>
            </w:r>
          </w:p>
          <w:p>
            <w:pPr>
              <w:pStyle w:val="TableParagraph"/>
              <w:spacing w:before="70"/>
              <w:ind w:left="110"/>
              <w:rPr>
                <w:b/>
                <w:sz w:val="21"/>
              </w:rPr>
            </w:pPr>
            <w:r>
              <w:rPr>
                <w:b/>
                <w:spacing w:val="-2"/>
                <w:sz w:val="21"/>
              </w:rPr>
              <w:t>Only)</w:t>
            </w:r>
          </w:p>
        </w:tc>
      </w:tr>
      <w:tr>
        <w:trPr>
          <w:trHeight w:val="311" w:hRule="atLeast"/>
        </w:trPr>
        <w:tc>
          <w:tcPr>
            <w:tcW w:w="3150" w:type="dxa"/>
          </w:tcPr>
          <w:p>
            <w:pPr>
              <w:pStyle w:val="TableParagraph"/>
              <w:ind w:left="110"/>
              <w:rPr>
                <w:b/>
                <w:sz w:val="21"/>
              </w:rPr>
            </w:pPr>
            <w:r>
              <w:rPr>
                <w:b/>
                <w:spacing w:val="-2"/>
                <w:sz w:val="21"/>
              </w:rPr>
              <w:t>zxAnCardCpuLoad</w:t>
            </w:r>
          </w:p>
        </w:tc>
        <w:tc>
          <w:tcPr>
            <w:tcW w:w="3198" w:type="dxa"/>
          </w:tcPr>
          <w:p>
            <w:pPr>
              <w:pStyle w:val="TableParagraph"/>
              <w:ind w:left="105"/>
              <w:rPr>
                <w:b/>
                <w:sz w:val="21"/>
              </w:rPr>
            </w:pPr>
            <w:r>
              <w:rPr>
                <w:b/>
                <w:spacing w:val="-2"/>
                <w:sz w:val="21"/>
              </w:rPr>
              <w:t>.1.3.6.1.4.1.3902.1015.2.1.1.3.1.9</w:t>
            </w:r>
          </w:p>
        </w:tc>
        <w:tc>
          <w:tcPr>
            <w:tcW w:w="2406" w:type="dxa"/>
          </w:tcPr>
          <w:p>
            <w:pPr>
              <w:pStyle w:val="TableParagraph"/>
              <w:ind w:left="110"/>
              <w:rPr>
                <w:b/>
                <w:sz w:val="21"/>
              </w:rPr>
            </w:pPr>
            <w:r>
              <w:rPr>
                <w:b/>
                <w:sz w:val="21"/>
              </w:rPr>
              <w:t>CPU</w:t>
            </w:r>
            <w:r>
              <w:rPr>
                <w:b/>
                <w:spacing w:val="-5"/>
                <w:sz w:val="21"/>
              </w:rPr>
              <w:t> </w:t>
            </w:r>
            <w:r>
              <w:rPr>
                <w:b/>
                <w:sz w:val="21"/>
              </w:rPr>
              <w:t>load</w:t>
            </w:r>
            <w:r>
              <w:rPr>
                <w:b/>
                <w:spacing w:val="-5"/>
                <w:sz w:val="21"/>
              </w:rPr>
              <w:t> </w:t>
            </w:r>
            <w:r>
              <w:rPr>
                <w:b/>
                <w:sz w:val="21"/>
              </w:rPr>
              <w:t>(Read</w:t>
            </w:r>
            <w:r>
              <w:rPr>
                <w:b/>
                <w:spacing w:val="-5"/>
                <w:sz w:val="21"/>
              </w:rPr>
              <w:t> </w:t>
            </w:r>
            <w:r>
              <w:rPr>
                <w:b/>
                <w:spacing w:val="-4"/>
                <w:sz w:val="21"/>
              </w:rPr>
              <w:t>Only)</w:t>
            </w:r>
          </w:p>
        </w:tc>
      </w:tr>
      <w:tr>
        <w:trPr>
          <w:trHeight w:val="628" w:hRule="atLeast"/>
        </w:trPr>
        <w:tc>
          <w:tcPr>
            <w:tcW w:w="3150" w:type="dxa"/>
          </w:tcPr>
          <w:p>
            <w:pPr>
              <w:pStyle w:val="TableParagraph"/>
              <w:spacing w:before="43"/>
              <w:ind w:left="110"/>
              <w:rPr>
                <w:b/>
                <w:sz w:val="21"/>
              </w:rPr>
            </w:pPr>
            <w:r>
              <w:rPr>
                <w:b/>
                <w:spacing w:val="-2"/>
                <w:sz w:val="21"/>
              </w:rPr>
              <w:t>zxAnCardMemUsage</w:t>
            </w:r>
          </w:p>
        </w:tc>
        <w:tc>
          <w:tcPr>
            <w:tcW w:w="3198" w:type="dxa"/>
          </w:tcPr>
          <w:p>
            <w:pPr>
              <w:pStyle w:val="TableParagraph"/>
              <w:spacing w:before="43"/>
              <w:ind w:left="105"/>
              <w:rPr>
                <w:b/>
                <w:sz w:val="21"/>
              </w:rPr>
            </w:pPr>
            <w:r>
              <w:rPr>
                <w:b/>
                <w:spacing w:val="-2"/>
                <w:sz w:val="21"/>
              </w:rPr>
              <w:t>.1.3.6.1.4.1.3902.1015.2.1.1.3.1.11</w:t>
            </w:r>
          </w:p>
        </w:tc>
        <w:tc>
          <w:tcPr>
            <w:tcW w:w="2406" w:type="dxa"/>
          </w:tcPr>
          <w:p>
            <w:pPr>
              <w:pStyle w:val="TableParagraph"/>
              <w:spacing w:before="43"/>
              <w:ind w:left="110"/>
              <w:rPr>
                <w:b/>
                <w:sz w:val="21"/>
              </w:rPr>
            </w:pPr>
            <w:r>
              <w:rPr>
                <w:b/>
                <w:sz w:val="21"/>
              </w:rPr>
              <w:t>Memory</w:t>
            </w:r>
            <w:r>
              <w:rPr>
                <w:b/>
                <w:spacing w:val="10"/>
                <w:sz w:val="21"/>
              </w:rPr>
              <w:t> </w:t>
            </w:r>
            <w:r>
              <w:rPr>
                <w:b/>
                <w:sz w:val="21"/>
              </w:rPr>
              <w:t>usage</w:t>
            </w:r>
            <w:r>
              <w:rPr>
                <w:b/>
                <w:spacing w:val="11"/>
                <w:sz w:val="21"/>
              </w:rPr>
              <w:t> </w:t>
            </w:r>
            <w:r>
              <w:rPr>
                <w:b/>
                <w:sz w:val="21"/>
              </w:rPr>
              <w:t>rate</w:t>
            </w:r>
            <w:r>
              <w:rPr>
                <w:b/>
                <w:spacing w:val="14"/>
                <w:sz w:val="21"/>
              </w:rPr>
              <w:t> </w:t>
            </w:r>
            <w:r>
              <w:rPr>
                <w:b/>
                <w:spacing w:val="-5"/>
                <w:sz w:val="21"/>
              </w:rPr>
              <w:t>(%)</w:t>
            </w:r>
          </w:p>
          <w:p>
            <w:pPr>
              <w:pStyle w:val="TableParagraph"/>
              <w:spacing w:before="71"/>
              <w:ind w:left="110"/>
              <w:rPr>
                <w:b/>
                <w:sz w:val="21"/>
              </w:rPr>
            </w:pPr>
            <w:r>
              <w:rPr>
                <w:b/>
                <w:sz w:val="21"/>
              </w:rPr>
              <w:t>(Read</w:t>
            </w:r>
            <w:r>
              <w:rPr>
                <w:b/>
                <w:spacing w:val="-5"/>
                <w:sz w:val="21"/>
              </w:rPr>
              <w:t> </w:t>
            </w:r>
            <w:r>
              <w:rPr>
                <w:b/>
                <w:spacing w:val="-2"/>
                <w:sz w:val="21"/>
              </w:rPr>
              <w:t>Only)</w:t>
            </w:r>
          </w:p>
        </w:tc>
      </w:tr>
      <w:tr>
        <w:trPr>
          <w:trHeight w:val="623" w:hRule="atLeast"/>
        </w:trPr>
        <w:tc>
          <w:tcPr>
            <w:tcW w:w="3150" w:type="dxa"/>
          </w:tcPr>
          <w:p>
            <w:pPr>
              <w:pStyle w:val="TableParagraph"/>
              <w:ind w:left="110"/>
              <w:rPr>
                <w:b/>
                <w:sz w:val="21"/>
              </w:rPr>
            </w:pPr>
            <w:r>
              <w:rPr>
                <w:b/>
                <w:spacing w:val="-2"/>
                <w:sz w:val="21"/>
              </w:rPr>
              <w:t>zxAnCardStandbyStatus</w:t>
            </w:r>
          </w:p>
        </w:tc>
        <w:tc>
          <w:tcPr>
            <w:tcW w:w="3198" w:type="dxa"/>
          </w:tcPr>
          <w:p>
            <w:pPr>
              <w:pStyle w:val="TableParagraph"/>
              <w:ind w:left="105"/>
              <w:rPr>
                <w:b/>
                <w:sz w:val="21"/>
              </w:rPr>
            </w:pPr>
            <w:r>
              <w:rPr>
                <w:b/>
                <w:spacing w:val="-2"/>
                <w:sz w:val="21"/>
              </w:rPr>
              <w:t>.1.3.6.1.4.1.3902.1015.2.1.1.3.1.13</w:t>
            </w:r>
          </w:p>
        </w:tc>
        <w:tc>
          <w:tcPr>
            <w:tcW w:w="2406" w:type="dxa"/>
          </w:tcPr>
          <w:p>
            <w:pPr>
              <w:pStyle w:val="TableParagraph"/>
              <w:ind w:left="110"/>
              <w:rPr>
                <w:b/>
                <w:sz w:val="21"/>
              </w:rPr>
            </w:pPr>
            <w:r>
              <w:rPr>
                <w:b/>
                <w:sz w:val="21"/>
              </w:rPr>
              <w:t>Card</w:t>
            </w:r>
            <w:r>
              <w:rPr>
                <w:b/>
                <w:spacing w:val="60"/>
                <w:w w:val="150"/>
                <w:sz w:val="21"/>
              </w:rPr>
              <w:t> </w:t>
            </w:r>
            <w:r>
              <w:rPr>
                <w:b/>
                <w:sz w:val="21"/>
              </w:rPr>
              <w:t>active</w:t>
            </w:r>
            <w:r>
              <w:rPr>
                <w:b/>
                <w:spacing w:val="64"/>
                <w:w w:val="150"/>
                <w:sz w:val="21"/>
              </w:rPr>
              <w:t> </w:t>
            </w:r>
            <w:r>
              <w:rPr>
                <w:b/>
                <w:sz w:val="21"/>
              </w:rPr>
              <w:t>/</w:t>
            </w:r>
            <w:r>
              <w:rPr>
                <w:b/>
                <w:spacing w:val="57"/>
                <w:w w:val="150"/>
                <w:sz w:val="21"/>
              </w:rPr>
              <w:t> </w:t>
            </w:r>
            <w:r>
              <w:rPr>
                <w:b/>
                <w:spacing w:val="-2"/>
                <w:sz w:val="21"/>
              </w:rPr>
              <w:t>standby</w:t>
            </w:r>
          </w:p>
          <w:p>
            <w:pPr>
              <w:pStyle w:val="TableParagraph"/>
              <w:spacing w:before="71"/>
              <w:ind w:left="110"/>
              <w:rPr>
                <w:b/>
                <w:sz w:val="21"/>
              </w:rPr>
            </w:pPr>
            <w:r>
              <w:rPr>
                <w:b/>
                <w:sz w:val="21"/>
              </w:rPr>
              <w:t>status</w:t>
            </w:r>
            <w:r>
              <w:rPr>
                <w:b/>
                <w:spacing w:val="-2"/>
                <w:sz w:val="21"/>
              </w:rPr>
              <w:t> </w:t>
            </w:r>
            <w:r>
              <w:rPr>
                <w:b/>
                <w:sz w:val="21"/>
              </w:rPr>
              <w:t>(Read</w:t>
            </w:r>
            <w:r>
              <w:rPr>
                <w:b/>
                <w:spacing w:val="-4"/>
                <w:sz w:val="21"/>
              </w:rPr>
              <w:t> Only)</w:t>
            </w:r>
          </w:p>
        </w:tc>
      </w:tr>
      <w:tr>
        <w:trPr>
          <w:trHeight w:val="311" w:hRule="atLeast"/>
        </w:trPr>
        <w:tc>
          <w:tcPr>
            <w:tcW w:w="3150" w:type="dxa"/>
          </w:tcPr>
          <w:p>
            <w:pPr>
              <w:pStyle w:val="TableParagraph"/>
              <w:ind w:left="110"/>
              <w:rPr>
                <w:b/>
                <w:sz w:val="21"/>
              </w:rPr>
            </w:pPr>
            <w:r>
              <w:rPr>
                <w:b/>
                <w:spacing w:val="-2"/>
                <w:sz w:val="21"/>
              </w:rPr>
              <w:t>zxAnCardRowStatus</w:t>
            </w:r>
          </w:p>
        </w:tc>
        <w:tc>
          <w:tcPr>
            <w:tcW w:w="3198" w:type="dxa"/>
          </w:tcPr>
          <w:p>
            <w:pPr>
              <w:pStyle w:val="TableParagraph"/>
              <w:ind w:left="105"/>
              <w:rPr>
                <w:b/>
                <w:sz w:val="21"/>
              </w:rPr>
            </w:pPr>
            <w:r>
              <w:rPr>
                <w:b/>
                <w:spacing w:val="-2"/>
                <w:sz w:val="21"/>
              </w:rPr>
              <w:t>.1.3.6.1.4.1.3902.1015.2.1.1.3.1.30</w:t>
            </w:r>
          </w:p>
        </w:tc>
        <w:tc>
          <w:tcPr>
            <w:tcW w:w="2406" w:type="dxa"/>
          </w:tcPr>
          <w:p>
            <w:pPr>
              <w:pStyle w:val="TableParagraph"/>
              <w:spacing w:before="0"/>
              <w:rPr>
                <w:sz w:val="20"/>
              </w:rPr>
            </w:pPr>
          </w:p>
        </w:tc>
      </w:tr>
    </w:tbl>
    <w:p>
      <w:pPr>
        <w:pStyle w:val="BodyText"/>
        <w:spacing w:before="10"/>
        <w:rPr>
          <w:b/>
          <w:sz w:val="30"/>
        </w:rPr>
      </w:pPr>
    </w:p>
    <w:p>
      <w:pPr>
        <w:pStyle w:val="ListParagraph"/>
        <w:numPr>
          <w:ilvl w:val="0"/>
          <w:numId w:val="2"/>
        </w:numPr>
        <w:tabs>
          <w:tab w:pos="1663" w:val="left" w:leader="none"/>
          <w:tab w:pos="1664" w:val="left" w:leader="none"/>
        </w:tabs>
        <w:spacing w:line="240" w:lineRule="auto" w:before="0" w:after="0"/>
        <w:ind w:left="1663" w:right="0" w:hanging="424"/>
        <w:jc w:val="left"/>
        <w:rPr>
          <w:b/>
          <w:sz w:val="21"/>
        </w:rPr>
      </w:pPr>
      <w:r>
        <w:rPr>
          <w:b/>
          <w:sz w:val="21"/>
        </w:rPr>
        <w:t>Definitions</w:t>
      </w:r>
      <w:r>
        <w:rPr>
          <w:b/>
          <w:spacing w:val="-16"/>
          <w:sz w:val="21"/>
        </w:rPr>
        <w:t> </w:t>
      </w:r>
      <w:r>
        <w:rPr>
          <w:b/>
          <w:sz w:val="21"/>
        </w:rPr>
        <w:t>of</w:t>
      </w:r>
      <w:r>
        <w:rPr>
          <w:b/>
          <w:spacing w:val="-13"/>
          <w:sz w:val="21"/>
        </w:rPr>
        <w:t> </w:t>
      </w:r>
      <w:r>
        <w:rPr>
          <w:b/>
          <w:sz w:val="21"/>
        </w:rPr>
        <w:t>zxAnCardCfgMainType</w:t>
      </w:r>
      <w:r>
        <w:rPr>
          <w:b/>
          <w:spacing w:val="-12"/>
          <w:sz w:val="21"/>
        </w:rPr>
        <w:t> </w:t>
      </w:r>
      <w:r>
        <w:rPr>
          <w:b/>
          <w:sz w:val="21"/>
        </w:rPr>
        <w:t>and</w:t>
      </w:r>
      <w:r>
        <w:rPr>
          <w:b/>
          <w:spacing w:val="-13"/>
          <w:sz w:val="21"/>
        </w:rPr>
        <w:t> </w:t>
      </w:r>
      <w:r>
        <w:rPr>
          <w:b/>
          <w:spacing w:val="-2"/>
          <w:sz w:val="21"/>
        </w:rPr>
        <w:t>zxAnCardActMainType</w:t>
      </w:r>
    </w:p>
    <w:p>
      <w:pPr>
        <w:pStyle w:val="BodyText"/>
        <w:spacing w:before="11"/>
        <w:rPr>
          <w:b/>
          <w:sz w:val="32"/>
        </w:rPr>
      </w:pPr>
    </w:p>
    <w:p>
      <w:pPr>
        <w:pStyle w:val="BodyText"/>
        <w:tabs>
          <w:tab w:pos="2968" w:val="left" w:leader="none"/>
        </w:tabs>
        <w:ind w:left="1601"/>
      </w:pPr>
      <w:r>
        <w:rPr>
          <w:spacing w:val="-2"/>
        </w:rPr>
        <w:t>0x00010108</w:t>
      </w:r>
      <w:r>
        <w:rPr/>
        <w:tab/>
      </w:r>
      <w:r>
        <w:rPr>
          <w:spacing w:val="-4"/>
        </w:rPr>
        <w:t>EC4GH</w:t>
      </w:r>
    </w:p>
    <w:p>
      <w:pPr>
        <w:pStyle w:val="BodyText"/>
        <w:tabs>
          <w:tab w:pos="2968" w:val="left" w:leader="none"/>
        </w:tabs>
        <w:spacing w:before="70"/>
        <w:ind w:left="1601"/>
      </w:pPr>
      <w:r>
        <w:rPr>
          <w:spacing w:val="-2"/>
        </w:rPr>
        <w:t>0x00010104</w:t>
      </w:r>
      <w:r>
        <w:rPr/>
        <w:tab/>
      </w:r>
      <w:r>
        <w:rPr>
          <w:spacing w:val="-4"/>
        </w:rPr>
        <w:t>EC4GM</w:t>
      </w:r>
    </w:p>
    <w:p>
      <w:pPr>
        <w:pStyle w:val="BodyText"/>
        <w:tabs>
          <w:tab w:pos="2968" w:val="left" w:leader="none"/>
        </w:tabs>
        <w:spacing w:before="71"/>
        <w:ind w:left="1601"/>
      </w:pPr>
      <w:r>
        <w:rPr>
          <w:spacing w:val="-2"/>
        </w:rPr>
        <w:t>0x00010102</w:t>
      </w:r>
      <w:r>
        <w:rPr/>
        <w:tab/>
      </w:r>
      <w:r>
        <w:rPr>
          <w:spacing w:val="-4"/>
        </w:rPr>
        <w:t>EC4G</w:t>
      </w:r>
    </w:p>
    <w:p>
      <w:pPr>
        <w:pStyle w:val="BodyText"/>
        <w:tabs>
          <w:tab w:pos="2958" w:val="left" w:leader="none"/>
        </w:tabs>
        <w:spacing w:before="70"/>
        <w:ind w:left="1601"/>
      </w:pPr>
      <w:r>
        <w:rPr>
          <w:spacing w:val="-2"/>
        </w:rPr>
        <w:t>0x00011002</w:t>
      </w:r>
      <w:r>
        <w:rPr/>
        <w:tab/>
      </w:r>
      <w:r>
        <w:rPr>
          <w:spacing w:val="-5"/>
        </w:rPr>
        <w:t>EIG</w:t>
      </w:r>
    </w:p>
    <w:p>
      <w:pPr>
        <w:pStyle w:val="BodyText"/>
        <w:tabs>
          <w:tab w:pos="2958" w:val="left" w:leader="none"/>
        </w:tabs>
        <w:spacing w:before="71"/>
        <w:ind w:left="1601"/>
      </w:pPr>
      <w:r>
        <w:rPr>
          <w:spacing w:val="-2"/>
        </w:rPr>
        <w:t>0x00011001</w:t>
      </w:r>
      <w:r>
        <w:rPr/>
        <w:tab/>
      </w:r>
      <w:r>
        <w:rPr>
          <w:spacing w:val="-4"/>
        </w:rPr>
        <w:t>EIGM</w:t>
      </w:r>
    </w:p>
    <w:p>
      <w:pPr>
        <w:pStyle w:val="BodyText"/>
        <w:tabs>
          <w:tab w:pos="2968" w:val="left" w:leader="none"/>
        </w:tabs>
        <w:spacing w:before="71"/>
        <w:ind w:left="1601"/>
      </w:pPr>
      <w:r>
        <w:rPr>
          <w:spacing w:val="-2"/>
        </w:rPr>
        <w:t>0x00012405</w:t>
      </w:r>
      <w:r>
        <w:rPr/>
        <w:tab/>
      </w:r>
      <w:r>
        <w:rPr>
          <w:spacing w:val="-4"/>
        </w:rPr>
        <w:t>EIGMP</w:t>
      </w:r>
    </w:p>
    <w:p>
      <w:pPr>
        <w:pStyle w:val="BodyText"/>
        <w:tabs>
          <w:tab w:pos="2958" w:val="left" w:leader="none"/>
        </w:tabs>
        <w:spacing w:before="70"/>
        <w:ind w:left="1601"/>
      </w:pPr>
      <w:r>
        <w:rPr>
          <w:spacing w:val="-2"/>
        </w:rPr>
        <w:t>0x00011003</w:t>
      </w:r>
      <w:r>
        <w:rPr/>
        <w:tab/>
      </w:r>
      <w:r>
        <w:rPr>
          <w:spacing w:val="-4"/>
        </w:rPr>
        <w:t>EIGMF</w:t>
      </w:r>
    </w:p>
    <w:p>
      <w:pPr>
        <w:pStyle w:val="BodyText"/>
        <w:tabs>
          <w:tab w:pos="2958" w:val="left" w:leader="none"/>
        </w:tabs>
        <w:spacing w:before="71"/>
        <w:ind w:left="1601"/>
      </w:pPr>
      <w:r>
        <w:rPr>
          <w:spacing w:val="-2"/>
        </w:rPr>
        <w:t>0x00011004</w:t>
      </w:r>
      <w:r>
        <w:rPr/>
        <w:tab/>
      </w:r>
      <w:r>
        <w:rPr>
          <w:spacing w:val="-4"/>
        </w:rPr>
        <w:t>EIT1F</w:t>
      </w:r>
    </w:p>
    <w:p>
      <w:pPr>
        <w:pStyle w:val="BodyText"/>
        <w:tabs>
          <w:tab w:pos="2958" w:val="left" w:leader="none"/>
        </w:tabs>
        <w:spacing w:before="70"/>
        <w:ind w:left="1601"/>
      </w:pPr>
      <w:r>
        <w:rPr>
          <w:spacing w:val="-2"/>
        </w:rPr>
        <w:t>0x00011005</w:t>
      </w:r>
      <w:r>
        <w:rPr/>
        <w:tab/>
      </w:r>
      <w:r>
        <w:rPr>
          <w:spacing w:val="-4"/>
        </w:rPr>
        <w:t>EIT2F</w:t>
      </w:r>
    </w:p>
    <w:p>
      <w:pPr>
        <w:pStyle w:val="BodyText"/>
        <w:tabs>
          <w:tab w:pos="2968" w:val="left" w:leader="none"/>
        </w:tabs>
        <w:spacing w:before="71"/>
        <w:ind w:left="1601"/>
      </w:pPr>
      <w:r>
        <w:rPr>
          <w:spacing w:val="-2"/>
        </w:rPr>
        <w:t>0x00012301</w:t>
      </w:r>
      <w:r>
        <w:rPr/>
        <w:tab/>
      </w:r>
      <w:r>
        <w:rPr>
          <w:spacing w:val="-4"/>
        </w:rPr>
        <w:t>EPEB</w:t>
      </w:r>
    </w:p>
    <w:p>
      <w:pPr>
        <w:pStyle w:val="BodyText"/>
        <w:tabs>
          <w:tab w:pos="2968" w:val="left" w:leader="none"/>
        </w:tabs>
        <w:spacing w:before="70"/>
        <w:ind w:left="1601"/>
      </w:pPr>
      <w:r>
        <w:rPr>
          <w:spacing w:val="-2"/>
        </w:rPr>
        <w:t>0x00012302</w:t>
      </w:r>
      <w:r>
        <w:rPr/>
        <w:tab/>
      </w:r>
      <w:r>
        <w:rPr>
          <w:spacing w:val="-4"/>
        </w:rPr>
        <w:t>EPFC</w:t>
      </w:r>
    </w:p>
    <w:p>
      <w:pPr>
        <w:pStyle w:val="BodyText"/>
        <w:tabs>
          <w:tab w:pos="2968" w:val="left" w:leader="none"/>
        </w:tabs>
        <w:spacing w:before="71"/>
        <w:ind w:left="1601"/>
      </w:pPr>
      <w:r>
        <w:rPr>
          <w:spacing w:val="-2"/>
        </w:rPr>
        <w:t>0x00012303</w:t>
      </w:r>
      <w:r>
        <w:rPr/>
        <w:tab/>
      </w:r>
      <w:r>
        <w:rPr>
          <w:spacing w:val="-4"/>
        </w:rPr>
        <w:t>EPFB</w:t>
      </w:r>
    </w:p>
    <w:p>
      <w:pPr>
        <w:spacing w:after="0"/>
        <w:sectPr>
          <w:pgSz w:w="11910" w:h="16840"/>
          <w:pgMar w:header="850" w:footer="1030" w:top="1380" w:bottom="1220" w:left="560" w:right="0"/>
        </w:sectPr>
      </w:pPr>
    </w:p>
    <w:p>
      <w:pPr>
        <w:pStyle w:val="BodyText"/>
        <w:tabs>
          <w:tab w:pos="2968" w:val="left" w:leader="none"/>
        </w:tabs>
        <w:spacing w:before="92"/>
        <w:ind w:left="1601"/>
      </w:pPr>
      <w:r>
        <w:rPr>
          <w:spacing w:val="-2"/>
        </w:rPr>
        <w:t>0x00010101</w:t>
      </w:r>
      <w:r>
        <w:rPr/>
        <w:tab/>
      </w:r>
      <w:r>
        <w:rPr>
          <w:spacing w:val="-4"/>
        </w:rPr>
        <w:t>GCSA</w:t>
      </w:r>
    </w:p>
    <w:p>
      <w:pPr>
        <w:pStyle w:val="BodyText"/>
        <w:tabs>
          <w:tab w:pos="2968" w:val="left" w:leader="none"/>
        </w:tabs>
        <w:spacing w:before="70"/>
        <w:ind w:left="1601"/>
      </w:pPr>
      <w:r>
        <w:rPr>
          <w:spacing w:val="-2"/>
        </w:rPr>
        <w:t>0x00010103</w:t>
      </w:r>
      <w:r>
        <w:rPr/>
        <w:tab/>
      </w:r>
      <w:r>
        <w:rPr>
          <w:spacing w:val="-4"/>
        </w:rPr>
        <w:t>GCSC</w:t>
      </w:r>
    </w:p>
    <w:p>
      <w:pPr>
        <w:pStyle w:val="BodyText"/>
        <w:tabs>
          <w:tab w:pos="2968" w:val="left" w:leader="none"/>
        </w:tabs>
        <w:spacing w:before="71"/>
        <w:ind w:left="1601"/>
      </w:pPr>
      <w:r>
        <w:rPr>
          <w:spacing w:val="-2"/>
        </w:rPr>
        <w:t>0x00010105</w:t>
      </w:r>
      <w:r>
        <w:rPr/>
        <w:tab/>
      </w:r>
      <w:r>
        <w:rPr>
          <w:spacing w:val="-4"/>
        </w:rPr>
        <w:t>GCSD</w:t>
      </w:r>
    </w:p>
    <w:p>
      <w:pPr>
        <w:pStyle w:val="BodyText"/>
        <w:tabs>
          <w:tab w:pos="2968" w:val="left" w:leader="none"/>
        </w:tabs>
        <w:spacing w:before="70"/>
        <w:ind w:left="1601"/>
      </w:pPr>
      <w:r>
        <w:rPr>
          <w:spacing w:val="-2"/>
        </w:rPr>
        <w:t>0x00010107</w:t>
      </w:r>
      <w:r>
        <w:rPr/>
        <w:tab/>
      </w:r>
      <w:r>
        <w:rPr>
          <w:spacing w:val="-4"/>
        </w:rPr>
        <w:t>GCSE</w:t>
      </w:r>
    </w:p>
    <w:p>
      <w:pPr>
        <w:pStyle w:val="BodyText"/>
        <w:tabs>
          <w:tab w:pos="2954" w:val="left" w:leader="none"/>
        </w:tabs>
        <w:spacing w:before="71"/>
        <w:ind w:left="1601"/>
      </w:pPr>
      <w:r>
        <w:rPr>
          <w:spacing w:val="-2"/>
        </w:rPr>
        <w:t>0x00011101</w:t>
      </w:r>
      <w:r>
        <w:rPr/>
        <w:tab/>
      </w:r>
      <w:r>
        <w:rPr>
          <w:spacing w:val="-4"/>
        </w:rPr>
        <w:t>CE1B</w:t>
      </w:r>
    </w:p>
    <w:p>
      <w:pPr>
        <w:pStyle w:val="BodyText"/>
        <w:tabs>
          <w:tab w:pos="2954" w:val="left" w:leader="none"/>
        </w:tabs>
        <w:spacing w:before="71"/>
        <w:ind w:left="1601"/>
      </w:pPr>
      <w:r>
        <w:rPr>
          <w:spacing w:val="-2"/>
        </w:rPr>
        <w:t>0x00011102</w:t>
      </w:r>
      <w:r>
        <w:rPr/>
        <w:tab/>
      </w:r>
      <w:r>
        <w:rPr>
          <w:spacing w:val="-4"/>
        </w:rPr>
        <w:t>CE1BB</w:t>
      </w:r>
    </w:p>
    <w:p>
      <w:pPr>
        <w:pStyle w:val="BodyText"/>
        <w:tabs>
          <w:tab w:pos="2954" w:val="left" w:leader="none"/>
        </w:tabs>
        <w:spacing w:before="70"/>
        <w:ind w:left="1601"/>
      </w:pPr>
      <w:r>
        <w:rPr>
          <w:spacing w:val="-2"/>
        </w:rPr>
        <w:t>0x00011103</w:t>
      </w:r>
      <w:r>
        <w:rPr/>
        <w:tab/>
      </w:r>
      <w:r>
        <w:rPr>
          <w:spacing w:val="-4"/>
        </w:rPr>
        <w:t>CL1A</w:t>
      </w:r>
    </w:p>
    <w:p>
      <w:pPr>
        <w:pStyle w:val="BodyText"/>
        <w:tabs>
          <w:tab w:pos="2968" w:val="left" w:leader="none"/>
        </w:tabs>
        <w:spacing w:before="71"/>
        <w:ind w:left="1601"/>
      </w:pPr>
      <w:r>
        <w:rPr>
          <w:spacing w:val="-2"/>
        </w:rPr>
        <w:t>0x00012402</w:t>
      </w:r>
      <w:r>
        <w:rPr/>
        <w:tab/>
      </w:r>
      <w:r>
        <w:rPr>
          <w:spacing w:val="-4"/>
        </w:rPr>
        <w:t>GPTAB</w:t>
      </w:r>
    </w:p>
    <w:p>
      <w:pPr>
        <w:pStyle w:val="BodyText"/>
        <w:tabs>
          <w:tab w:pos="2968" w:val="left" w:leader="none"/>
        </w:tabs>
        <w:spacing w:before="70"/>
        <w:ind w:left="1601"/>
      </w:pPr>
      <w:r>
        <w:rPr>
          <w:spacing w:val="-2"/>
        </w:rPr>
        <w:t>0x00012403</w:t>
      </w:r>
      <w:r>
        <w:rPr/>
        <w:tab/>
      </w:r>
      <w:r>
        <w:rPr>
          <w:spacing w:val="-4"/>
        </w:rPr>
        <w:t>GPTCB</w:t>
      </w:r>
    </w:p>
    <w:p>
      <w:pPr>
        <w:pStyle w:val="BodyText"/>
        <w:tabs>
          <w:tab w:pos="2968" w:val="left" w:leader="none"/>
        </w:tabs>
        <w:spacing w:before="71"/>
        <w:ind w:left="1601"/>
      </w:pPr>
      <w:r>
        <w:rPr>
          <w:spacing w:val="-2"/>
        </w:rPr>
        <w:t>0x00012404</w:t>
      </w:r>
      <w:r>
        <w:rPr/>
        <w:tab/>
      </w:r>
      <w:r>
        <w:rPr>
          <w:spacing w:val="-4"/>
        </w:rPr>
        <w:t>GPFAB</w:t>
      </w:r>
    </w:p>
    <w:p>
      <w:pPr>
        <w:pStyle w:val="BodyText"/>
        <w:tabs>
          <w:tab w:pos="2968" w:val="left" w:leader="none"/>
        </w:tabs>
        <w:spacing w:before="71"/>
        <w:ind w:left="1601"/>
      </w:pPr>
      <w:r>
        <w:rPr>
          <w:spacing w:val="-2"/>
        </w:rPr>
        <w:t>0x00012401</w:t>
      </w:r>
      <w:r>
        <w:rPr/>
        <w:tab/>
      </w:r>
      <w:r>
        <w:rPr>
          <w:spacing w:val="-4"/>
        </w:rPr>
        <w:t>GPTBB</w:t>
      </w:r>
    </w:p>
    <w:p>
      <w:pPr>
        <w:pStyle w:val="BodyText"/>
        <w:tabs>
          <w:tab w:pos="2968" w:val="left" w:leader="none"/>
        </w:tabs>
        <w:spacing w:before="70"/>
        <w:ind w:left="1601"/>
      </w:pPr>
      <w:r>
        <w:rPr>
          <w:spacing w:val="-2"/>
        </w:rPr>
        <w:t>0x00080101</w:t>
      </w:r>
      <w:r>
        <w:rPr/>
        <w:tab/>
      </w:r>
      <w:r>
        <w:rPr>
          <w:spacing w:val="-4"/>
        </w:rPr>
        <w:t>MS8E</w:t>
      </w:r>
    </w:p>
    <w:p>
      <w:pPr>
        <w:pStyle w:val="BodyText"/>
        <w:tabs>
          <w:tab w:pos="2968" w:val="left" w:leader="none"/>
        </w:tabs>
        <w:spacing w:before="71"/>
        <w:ind w:left="1601"/>
      </w:pPr>
      <w:r>
        <w:rPr>
          <w:spacing w:val="-2"/>
        </w:rPr>
        <w:t>0x00080102</w:t>
      </w:r>
      <w:r>
        <w:rPr/>
        <w:tab/>
      </w:r>
      <w:r>
        <w:rPr>
          <w:spacing w:val="-4"/>
        </w:rPr>
        <w:t>MS8EP</w:t>
      </w:r>
    </w:p>
    <w:p>
      <w:pPr>
        <w:pStyle w:val="BodyText"/>
        <w:tabs>
          <w:tab w:pos="2968" w:val="left" w:leader="none"/>
        </w:tabs>
        <w:spacing w:before="70"/>
        <w:ind w:left="1601"/>
      </w:pPr>
      <w:r>
        <w:rPr>
          <w:spacing w:val="-2"/>
        </w:rPr>
        <w:t>0x00081001</w:t>
      </w:r>
      <w:r>
        <w:rPr/>
        <w:tab/>
      </w:r>
      <w:r>
        <w:rPr>
          <w:spacing w:val="-4"/>
        </w:rPr>
        <w:t>EI8E</w:t>
      </w:r>
    </w:p>
    <w:p>
      <w:pPr>
        <w:pStyle w:val="BodyText"/>
        <w:tabs>
          <w:tab w:pos="2968" w:val="left" w:leader="none"/>
        </w:tabs>
        <w:spacing w:before="71"/>
        <w:ind w:left="1601"/>
      </w:pPr>
      <w:r>
        <w:rPr>
          <w:spacing w:val="-2"/>
        </w:rPr>
        <w:t>0x00081002</w:t>
      </w:r>
      <w:r>
        <w:rPr/>
        <w:tab/>
      </w:r>
      <w:r>
        <w:rPr>
          <w:spacing w:val="-4"/>
        </w:rPr>
        <w:t>EI8EP</w:t>
      </w:r>
    </w:p>
    <w:p>
      <w:pPr>
        <w:pStyle w:val="BodyText"/>
        <w:tabs>
          <w:tab w:pos="2958" w:val="left" w:leader="none"/>
        </w:tabs>
        <w:spacing w:before="71"/>
        <w:ind w:left="1601"/>
      </w:pPr>
      <w:r>
        <w:rPr>
          <w:spacing w:val="-2"/>
        </w:rPr>
        <w:t>0x00081101</w:t>
      </w:r>
      <w:r>
        <w:rPr/>
        <w:tab/>
      </w:r>
      <w:r>
        <w:rPr>
          <w:spacing w:val="-4"/>
        </w:rPr>
        <w:t>ETC8B</w:t>
      </w:r>
    </w:p>
    <w:p>
      <w:pPr>
        <w:pStyle w:val="BodyText"/>
        <w:tabs>
          <w:tab w:pos="2968" w:val="left" w:leader="none"/>
        </w:tabs>
        <w:spacing w:before="71"/>
        <w:ind w:left="1601"/>
      </w:pPr>
      <w:r>
        <w:rPr>
          <w:spacing w:val="-2"/>
        </w:rPr>
        <w:t>0x00082301</w:t>
      </w:r>
      <w:r>
        <w:rPr/>
        <w:tab/>
      </w:r>
      <w:r>
        <w:rPr>
          <w:spacing w:val="-4"/>
        </w:rPr>
        <w:t>EPUA</w:t>
      </w:r>
    </w:p>
    <w:p>
      <w:pPr>
        <w:pStyle w:val="BodyText"/>
        <w:tabs>
          <w:tab w:pos="2968" w:val="left" w:leader="none"/>
        </w:tabs>
        <w:spacing w:before="70"/>
        <w:ind w:left="1601"/>
      </w:pPr>
      <w:r>
        <w:rPr>
          <w:spacing w:val="-2"/>
        </w:rPr>
        <w:t>0x00082401</w:t>
      </w:r>
      <w:r>
        <w:rPr/>
        <w:tab/>
      </w:r>
      <w:r>
        <w:rPr>
          <w:spacing w:val="-4"/>
        </w:rPr>
        <w:t>GPUA</w:t>
      </w:r>
    </w:p>
    <w:p>
      <w:pPr>
        <w:pStyle w:val="BodyText"/>
        <w:tabs>
          <w:tab w:pos="2968" w:val="left" w:leader="none"/>
        </w:tabs>
        <w:spacing w:before="71"/>
        <w:ind w:left="1601"/>
      </w:pPr>
      <w:r>
        <w:rPr>
          <w:spacing w:val="-2"/>
        </w:rPr>
        <w:t>0x00082601</w:t>
      </w:r>
      <w:r>
        <w:rPr/>
        <w:tab/>
      </w:r>
      <w:r>
        <w:rPr>
          <w:spacing w:val="-4"/>
        </w:rPr>
        <w:t>V08B</w:t>
      </w:r>
    </w:p>
    <w:p>
      <w:pPr>
        <w:pStyle w:val="BodyText"/>
        <w:tabs>
          <w:tab w:pos="2968" w:val="left" w:leader="none"/>
        </w:tabs>
        <w:spacing w:before="70"/>
        <w:ind w:left="1601"/>
      </w:pPr>
      <w:r>
        <w:rPr>
          <w:spacing w:val="-2"/>
        </w:rPr>
        <w:t>0x00082602</w:t>
      </w:r>
      <w:r>
        <w:rPr/>
        <w:tab/>
      </w:r>
      <w:r>
        <w:rPr>
          <w:spacing w:val="-4"/>
        </w:rPr>
        <w:t>V16B</w:t>
      </w:r>
    </w:p>
    <w:p>
      <w:pPr>
        <w:pStyle w:val="BodyText"/>
        <w:rPr>
          <w:sz w:val="22"/>
        </w:rPr>
      </w:pPr>
    </w:p>
    <w:p>
      <w:pPr>
        <w:pStyle w:val="ListParagraph"/>
        <w:numPr>
          <w:ilvl w:val="0"/>
          <w:numId w:val="2"/>
        </w:numPr>
        <w:tabs>
          <w:tab w:pos="1663" w:val="left" w:leader="none"/>
          <w:tab w:pos="1664" w:val="left" w:leader="none"/>
        </w:tabs>
        <w:spacing w:line="309" w:lineRule="auto" w:before="130" w:after="0"/>
        <w:ind w:left="1596" w:right="8742" w:hanging="356"/>
        <w:jc w:val="left"/>
        <w:rPr>
          <w:sz w:val="21"/>
        </w:rPr>
      </w:pPr>
      <w:r>
        <w:rPr/>
        <w:tab/>
      </w:r>
      <w:r>
        <w:rPr>
          <w:sz w:val="21"/>
        </w:rPr>
        <w:t>Card</w:t>
      </w:r>
      <w:r>
        <w:rPr>
          <w:spacing w:val="-14"/>
          <w:sz w:val="21"/>
        </w:rPr>
        <w:t> </w:t>
      </w:r>
      <w:r>
        <w:rPr>
          <w:sz w:val="21"/>
        </w:rPr>
        <w:t>status 0 On-line</w:t>
      </w:r>
    </w:p>
    <w:p>
      <w:pPr>
        <w:pStyle w:val="ListParagraph"/>
        <w:numPr>
          <w:ilvl w:val="0"/>
          <w:numId w:val="3"/>
        </w:numPr>
        <w:tabs>
          <w:tab w:pos="1755" w:val="left" w:leader="none"/>
        </w:tabs>
        <w:spacing w:line="240" w:lineRule="auto" w:before="1" w:after="0"/>
        <w:ind w:left="1754" w:right="0" w:hanging="159"/>
        <w:jc w:val="left"/>
        <w:rPr>
          <w:sz w:val="21"/>
        </w:rPr>
      </w:pPr>
      <w:r>
        <w:rPr>
          <w:spacing w:val="-4"/>
          <w:sz w:val="21"/>
        </w:rPr>
        <w:t>Off-line</w:t>
      </w:r>
    </w:p>
    <w:p>
      <w:pPr>
        <w:pStyle w:val="ListParagraph"/>
        <w:numPr>
          <w:ilvl w:val="0"/>
          <w:numId w:val="3"/>
        </w:numPr>
        <w:tabs>
          <w:tab w:pos="1755" w:val="left" w:leader="none"/>
        </w:tabs>
        <w:spacing w:line="309" w:lineRule="auto" w:before="71" w:after="0"/>
        <w:ind w:left="1596" w:right="7628" w:firstLine="0"/>
        <w:jc w:val="left"/>
        <w:rPr>
          <w:sz w:val="21"/>
        </w:rPr>
      </w:pPr>
      <w:r>
        <w:rPr>
          <w:sz w:val="21"/>
        </w:rPr>
        <w:t>Fail</w:t>
      </w:r>
      <w:r>
        <w:rPr>
          <w:spacing w:val="-14"/>
          <w:sz w:val="21"/>
        </w:rPr>
        <w:t> </w:t>
      </w:r>
      <w:r>
        <w:rPr>
          <w:sz w:val="21"/>
        </w:rPr>
        <w:t>to</w:t>
      </w:r>
      <w:r>
        <w:rPr>
          <w:spacing w:val="-12"/>
          <w:sz w:val="21"/>
        </w:rPr>
        <w:t> </w:t>
      </w:r>
      <w:r>
        <w:rPr>
          <w:sz w:val="21"/>
        </w:rPr>
        <w:t>provide</w:t>
      </w:r>
      <w:r>
        <w:rPr>
          <w:spacing w:val="-13"/>
          <w:sz w:val="21"/>
        </w:rPr>
        <w:t> </w:t>
      </w:r>
      <w:r>
        <w:rPr>
          <w:sz w:val="21"/>
        </w:rPr>
        <w:t>services 3 hw on-line</w:t>
      </w:r>
    </w:p>
    <w:p>
      <w:pPr>
        <w:pStyle w:val="ListParagraph"/>
        <w:numPr>
          <w:ilvl w:val="0"/>
          <w:numId w:val="4"/>
        </w:numPr>
        <w:tabs>
          <w:tab w:pos="1755" w:val="left" w:leader="none"/>
        </w:tabs>
        <w:spacing w:line="240" w:lineRule="auto" w:before="1" w:after="0"/>
        <w:ind w:left="1754" w:right="0" w:hanging="159"/>
        <w:jc w:val="left"/>
        <w:rPr>
          <w:sz w:val="21"/>
        </w:rPr>
      </w:pPr>
      <w:r>
        <w:rPr>
          <w:spacing w:val="-4"/>
          <w:sz w:val="21"/>
        </w:rPr>
        <w:t>Off-line</w:t>
      </w:r>
    </w:p>
    <w:p>
      <w:pPr>
        <w:pStyle w:val="ListParagraph"/>
        <w:numPr>
          <w:ilvl w:val="0"/>
          <w:numId w:val="4"/>
        </w:numPr>
        <w:tabs>
          <w:tab w:pos="1755" w:val="left" w:leader="none"/>
        </w:tabs>
        <w:spacing w:line="240" w:lineRule="auto" w:before="70" w:after="0"/>
        <w:ind w:left="1754" w:right="0" w:hanging="159"/>
        <w:jc w:val="left"/>
        <w:rPr>
          <w:sz w:val="21"/>
        </w:rPr>
      </w:pPr>
      <w:r>
        <w:rPr>
          <w:sz w:val="21"/>
        </w:rPr>
        <w:t>Being</w:t>
      </w:r>
      <w:r>
        <w:rPr>
          <w:spacing w:val="-7"/>
          <w:sz w:val="21"/>
        </w:rPr>
        <w:t> </w:t>
      </w:r>
      <w:r>
        <w:rPr>
          <w:spacing w:val="-2"/>
          <w:sz w:val="21"/>
        </w:rPr>
        <w:t>configured</w:t>
      </w:r>
    </w:p>
    <w:p>
      <w:pPr>
        <w:pStyle w:val="ListParagraph"/>
        <w:numPr>
          <w:ilvl w:val="0"/>
          <w:numId w:val="4"/>
        </w:numPr>
        <w:tabs>
          <w:tab w:pos="1755" w:val="left" w:leader="none"/>
        </w:tabs>
        <w:spacing w:line="240" w:lineRule="auto" w:before="71" w:after="0"/>
        <w:ind w:left="1754" w:right="0" w:hanging="159"/>
        <w:jc w:val="left"/>
        <w:rPr>
          <w:sz w:val="21"/>
        </w:rPr>
      </w:pPr>
      <w:r>
        <w:rPr>
          <w:spacing w:val="-2"/>
          <w:sz w:val="21"/>
        </w:rPr>
        <w:t>Configuration</w:t>
      </w:r>
      <w:r>
        <w:rPr>
          <w:spacing w:val="12"/>
          <w:sz w:val="21"/>
        </w:rPr>
        <w:t> </w:t>
      </w:r>
      <w:r>
        <w:rPr>
          <w:spacing w:val="-2"/>
          <w:sz w:val="21"/>
        </w:rPr>
        <w:t>failed</w:t>
      </w:r>
    </w:p>
    <w:p>
      <w:pPr>
        <w:pStyle w:val="ListParagraph"/>
        <w:numPr>
          <w:ilvl w:val="0"/>
          <w:numId w:val="4"/>
        </w:numPr>
        <w:tabs>
          <w:tab w:pos="1750" w:val="left" w:leader="none"/>
        </w:tabs>
        <w:spacing w:line="309" w:lineRule="auto" w:before="71" w:after="0"/>
        <w:ind w:left="1596" w:right="4901" w:firstLine="0"/>
        <w:jc w:val="left"/>
        <w:rPr>
          <w:sz w:val="21"/>
        </w:rPr>
      </w:pPr>
      <w:r>
        <w:rPr>
          <w:sz w:val="21"/>
        </w:rPr>
        <w:t>The</w:t>
      </w:r>
      <w:r>
        <w:rPr>
          <w:spacing w:val="-6"/>
          <w:sz w:val="21"/>
        </w:rPr>
        <w:t> </w:t>
      </w:r>
      <w:r>
        <w:rPr>
          <w:sz w:val="21"/>
        </w:rPr>
        <w:t>configured</w:t>
      </w:r>
      <w:r>
        <w:rPr>
          <w:spacing w:val="-3"/>
          <w:sz w:val="21"/>
        </w:rPr>
        <w:t> </w:t>
      </w:r>
      <w:r>
        <w:rPr>
          <w:sz w:val="21"/>
        </w:rPr>
        <w:t>card</w:t>
      </w:r>
      <w:r>
        <w:rPr>
          <w:spacing w:val="-8"/>
          <w:sz w:val="21"/>
        </w:rPr>
        <w:t> </w:t>
      </w:r>
      <w:r>
        <w:rPr>
          <w:sz w:val="21"/>
        </w:rPr>
        <w:t>type</w:t>
      </w:r>
      <w:r>
        <w:rPr>
          <w:spacing w:val="-6"/>
          <w:sz w:val="21"/>
        </w:rPr>
        <w:t> </w:t>
      </w:r>
      <w:r>
        <w:rPr>
          <w:sz w:val="21"/>
        </w:rPr>
        <w:t>isn’t</w:t>
      </w:r>
      <w:r>
        <w:rPr>
          <w:spacing w:val="-1"/>
          <w:sz w:val="21"/>
        </w:rPr>
        <w:t> </w:t>
      </w:r>
      <w:r>
        <w:rPr>
          <w:sz w:val="21"/>
        </w:rPr>
        <w:t>matched</w:t>
      </w:r>
      <w:r>
        <w:rPr>
          <w:spacing w:val="-8"/>
          <w:sz w:val="21"/>
        </w:rPr>
        <w:t> </w:t>
      </w:r>
      <w:r>
        <w:rPr>
          <w:sz w:val="21"/>
        </w:rPr>
        <w:t>with</w:t>
      </w:r>
      <w:r>
        <w:rPr>
          <w:spacing w:val="-8"/>
          <w:sz w:val="21"/>
        </w:rPr>
        <w:t> </w:t>
      </w:r>
      <w:r>
        <w:rPr>
          <w:sz w:val="21"/>
        </w:rPr>
        <w:t>actual</w:t>
      </w:r>
      <w:r>
        <w:rPr>
          <w:spacing w:val="-4"/>
          <w:sz w:val="21"/>
        </w:rPr>
        <w:t> </w:t>
      </w:r>
      <w:r>
        <w:rPr>
          <w:sz w:val="21"/>
        </w:rPr>
        <w:t>type 8 De-activate</w:t>
      </w:r>
    </w:p>
    <w:p>
      <w:pPr>
        <w:pStyle w:val="ListParagraph"/>
        <w:numPr>
          <w:ilvl w:val="0"/>
          <w:numId w:val="5"/>
        </w:numPr>
        <w:tabs>
          <w:tab w:pos="1755" w:val="left" w:leader="none"/>
        </w:tabs>
        <w:spacing w:line="240" w:lineRule="auto" w:before="1" w:after="0"/>
        <w:ind w:left="1754" w:right="0" w:hanging="159"/>
        <w:jc w:val="left"/>
        <w:rPr>
          <w:sz w:val="21"/>
        </w:rPr>
      </w:pPr>
      <w:r>
        <w:rPr>
          <w:spacing w:val="-2"/>
          <w:sz w:val="21"/>
        </w:rPr>
        <w:t>Fault</w:t>
      </w:r>
    </w:p>
    <w:p>
      <w:pPr>
        <w:pStyle w:val="ListParagraph"/>
        <w:numPr>
          <w:ilvl w:val="0"/>
          <w:numId w:val="5"/>
        </w:numPr>
        <w:tabs>
          <w:tab w:pos="1861" w:val="left" w:leader="none"/>
        </w:tabs>
        <w:spacing w:line="240" w:lineRule="auto" w:before="71" w:after="0"/>
        <w:ind w:left="1860" w:right="0" w:hanging="265"/>
        <w:jc w:val="left"/>
        <w:rPr>
          <w:sz w:val="21"/>
        </w:rPr>
      </w:pPr>
      <w:r>
        <w:rPr>
          <w:spacing w:val="-2"/>
          <w:sz w:val="21"/>
        </w:rPr>
        <w:t>Failure</w:t>
      </w:r>
    </w:p>
    <w:p>
      <w:pPr>
        <w:pStyle w:val="BodyText"/>
        <w:rPr>
          <w:sz w:val="22"/>
        </w:rPr>
      </w:pPr>
    </w:p>
    <w:p>
      <w:pPr>
        <w:pStyle w:val="ListParagraph"/>
        <w:numPr>
          <w:ilvl w:val="0"/>
          <w:numId w:val="2"/>
        </w:numPr>
        <w:tabs>
          <w:tab w:pos="1663" w:val="left" w:leader="none"/>
          <w:tab w:pos="1664" w:val="left" w:leader="none"/>
        </w:tabs>
        <w:spacing w:line="309" w:lineRule="auto" w:before="129" w:after="0"/>
        <w:ind w:left="1596" w:right="7375" w:hanging="356"/>
        <w:jc w:val="left"/>
        <w:rPr>
          <w:sz w:val="21"/>
        </w:rPr>
      </w:pPr>
      <w:r>
        <w:rPr/>
        <w:tab/>
      </w:r>
      <w:r>
        <w:rPr>
          <w:sz w:val="21"/>
        </w:rPr>
        <w:t>Card</w:t>
      </w:r>
      <w:r>
        <w:rPr>
          <w:spacing w:val="-11"/>
          <w:sz w:val="21"/>
        </w:rPr>
        <w:t> </w:t>
      </w:r>
      <w:r>
        <w:rPr>
          <w:sz w:val="21"/>
        </w:rPr>
        <w:t>active</w:t>
      </w:r>
      <w:r>
        <w:rPr>
          <w:spacing w:val="-9"/>
          <w:sz w:val="21"/>
        </w:rPr>
        <w:t> </w:t>
      </w:r>
      <w:r>
        <w:rPr>
          <w:sz w:val="21"/>
        </w:rPr>
        <w:t>/</w:t>
      </w:r>
      <w:r>
        <w:rPr>
          <w:spacing w:val="-8"/>
          <w:sz w:val="21"/>
        </w:rPr>
        <w:t> </w:t>
      </w:r>
      <w:r>
        <w:rPr>
          <w:sz w:val="21"/>
        </w:rPr>
        <w:t>standby</w:t>
      </w:r>
      <w:r>
        <w:rPr>
          <w:spacing w:val="-11"/>
          <w:sz w:val="21"/>
        </w:rPr>
        <w:t> </w:t>
      </w:r>
      <w:r>
        <w:rPr>
          <w:sz w:val="21"/>
        </w:rPr>
        <w:t>status 1 Active status</w:t>
      </w:r>
    </w:p>
    <w:p>
      <w:pPr>
        <w:pStyle w:val="BodyText"/>
        <w:spacing w:before="1"/>
        <w:ind w:left="1596"/>
      </w:pPr>
      <w:r>
        <w:rPr/>
        <w:t>2</w:t>
      </w:r>
      <w:r>
        <w:rPr>
          <w:spacing w:val="-7"/>
        </w:rPr>
        <w:t> </w:t>
      </w:r>
      <w:r>
        <w:rPr/>
        <w:t>Standby</w:t>
      </w:r>
      <w:r>
        <w:rPr>
          <w:spacing w:val="-11"/>
        </w:rPr>
        <w:t> </w:t>
      </w:r>
      <w:r>
        <w:rPr>
          <w:spacing w:val="-2"/>
        </w:rPr>
        <w:t>status</w:t>
      </w:r>
    </w:p>
    <w:p>
      <w:pPr>
        <w:pStyle w:val="BodyText"/>
        <w:spacing w:before="71"/>
        <w:ind w:left="1596"/>
      </w:pPr>
      <w:r>
        <w:rPr/>
        <w:t>15</w:t>
      </w:r>
      <w:r>
        <w:rPr>
          <w:spacing w:val="-5"/>
        </w:rPr>
        <w:t> </w:t>
      </w:r>
      <w:r>
        <w:rPr/>
        <w:t>Unknown</w:t>
      </w:r>
      <w:r>
        <w:rPr>
          <w:spacing w:val="-9"/>
        </w:rPr>
        <w:t> </w:t>
      </w:r>
      <w:r>
        <w:rPr>
          <w:spacing w:val="-2"/>
        </w:rPr>
        <w:t>status</w:t>
      </w:r>
    </w:p>
    <w:p>
      <w:pPr>
        <w:pStyle w:val="BodyText"/>
        <w:rPr>
          <w:sz w:val="22"/>
        </w:rPr>
      </w:pPr>
    </w:p>
    <w:p>
      <w:pPr>
        <w:pStyle w:val="BodyText"/>
        <w:rPr>
          <w:sz w:val="22"/>
        </w:rPr>
      </w:pPr>
    </w:p>
    <w:p>
      <w:pPr>
        <w:pStyle w:val="BodyText"/>
        <w:rPr>
          <w:sz w:val="22"/>
        </w:rPr>
      </w:pPr>
    </w:p>
    <w:p>
      <w:pPr>
        <w:pStyle w:val="BodyText"/>
        <w:spacing w:before="5"/>
        <w:rPr>
          <w:sz w:val="23"/>
        </w:rPr>
      </w:pPr>
    </w:p>
    <w:p>
      <w:pPr>
        <w:pStyle w:val="ListParagraph"/>
        <w:numPr>
          <w:ilvl w:val="1"/>
          <w:numId w:val="1"/>
        </w:numPr>
        <w:tabs>
          <w:tab w:pos="1817" w:val="left" w:leader="none"/>
        </w:tabs>
        <w:spacing w:line="240" w:lineRule="auto" w:before="0" w:after="0"/>
        <w:ind w:left="1817" w:right="0" w:hanging="577"/>
        <w:jc w:val="left"/>
        <w:rPr>
          <w:b/>
          <w:sz w:val="32"/>
        </w:rPr>
      </w:pPr>
      <w:r>
        <w:rPr>
          <w:b/>
          <w:spacing w:val="-4"/>
          <w:sz w:val="32"/>
        </w:rPr>
        <w:t>Version</w:t>
      </w:r>
      <w:r>
        <w:rPr>
          <w:b/>
          <w:spacing w:val="-6"/>
          <w:sz w:val="32"/>
        </w:rPr>
        <w:t> </w:t>
      </w:r>
      <w:r>
        <w:rPr>
          <w:b/>
          <w:spacing w:val="-2"/>
          <w:sz w:val="32"/>
        </w:rPr>
        <w:t>Information</w:t>
      </w:r>
    </w:p>
    <w:p>
      <w:pPr>
        <w:pStyle w:val="BodyText"/>
        <w:rPr>
          <w:b/>
          <w:sz w:val="35"/>
        </w:rPr>
      </w:pPr>
    </w:p>
    <w:p>
      <w:pPr>
        <w:pStyle w:val="BodyText"/>
        <w:ind w:left="1601"/>
      </w:pPr>
      <w:r>
        <w:rPr/>
        <w:t>To</w:t>
      </w:r>
      <w:r>
        <w:rPr>
          <w:spacing w:val="33"/>
        </w:rPr>
        <w:t> </w:t>
      </w:r>
      <w:r>
        <w:rPr/>
        <w:t>view</w:t>
      </w:r>
      <w:r>
        <w:rPr>
          <w:spacing w:val="30"/>
        </w:rPr>
        <w:t> </w:t>
      </w:r>
      <w:r>
        <w:rPr/>
        <w:t>the</w:t>
      </w:r>
      <w:r>
        <w:rPr>
          <w:spacing w:val="30"/>
        </w:rPr>
        <w:t> </w:t>
      </w:r>
      <w:r>
        <w:rPr/>
        <w:t>information</w:t>
      </w:r>
      <w:r>
        <w:rPr>
          <w:spacing w:val="34"/>
        </w:rPr>
        <w:t> </w:t>
      </w:r>
      <w:r>
        <w:rPr/>
        <w:t>of</w:t>
      </w:r>
      <w:r>
        <w:rPr>
          <w:spacing w:val="34"/>
        </w:rPr>
        <w:t> </w:t>
      </w:r>
      <w:r>
        <w:rPr/>
        <w:t>the</w:t>
      </w:r>
      <w:r>
        <w:rPr>
          <w:spacing w:val="35"/>
        </w:rPr>
        <w:t> </w:t>
      </w:r>
      <w:r>
        <w:rPr/>
        <w:t>version</w:t>
      </w:r>
      <w:r>
        <w:rPr>
          <w:spacing w:val="29"/>
        </w:rPr>
        <w:t> </w:t>
      </w:r>
      <w:r>
        <w:rPr/>
        <w:t>currently</w:t>
      </w:r>
      <w:r>
        <w:rPr>
          <w:spacing w:val="29"/>
        </w:rPr>
        <w:t> </w:t>
      </w:r>
      <w:r>
        <w:rPr/>
        <w:t>running</w:t>
      </w:r>
      <w:r>
        <w:rPr>
          <w:spacing w:val="33"/>
        </w:rPr>
        <w:t> </w:t>
      </w:r>
      <w:r>
        <w:rPr/>
        <w:t>of</w:t>
      </w:r>
      <w:r>
        <w:rPr>
          <w:spacing w:val="34"/>
        </w:rPr>
        <w:t> </w:t>
      </w:r>
      <w:r>
        <w:rPr/>
        <w:t>the</w:t>
      </w:r>
      <w:r>
        <w:rPr>
          <w:spacing w:val="31"/>
        </w:rPr>
        <w:t> </w:t>
      </w:r>
      <w:r>
        <w:rPr/>
        <w:t>NE</w:t>
      </w:r>
      <w:r>
        <w:rPr>
          <w:spacing w:val="42"/>
        </w:rPr>
        <w:t> </w:t>
      </w:r>
      <w:r>
        <w:rPr/>
        <w:t>(active</w:t>
      </w:r>
      <w:r>
        <w:rPr>
          <w:spacing w:val="35"/>
        </w:rPr>
        <w:t> </w:t>
      </w:r>
      <w:r>
        <w:rPr/>
        <w:t>version,</w:t>
      </w:r>
      <w:r>
        <w:rPr>
          <w:spacing w:val="34"/>
        </w:rPr>
        <w:t> </w:t>
      </w:r>
      <w:r>
        <w:rPr>
          <w:spacing w:val="-4"/>
        </w:rPr>
        <w:t>boot</w:t>
      </w:r>
    </w:p>
    <w:p>
      <w:pPr>
        <w:spacing w:after="0"/>
        <w:sectPr>
          <w:pgSz w:w="11910" w:h="16840"/>
          <w:pgMar w:header="850" w:footer="1030" w:top="1380" w:bottom="1220" w:left="560" w:right="0"/>
        </w:sectPr>
      </w:pPr>
    </w:p>
    <w:p>
      <w:pPr>
        <w:pStyle w:val="BodyText"/>
        <w:spacing w:before="92"/>
        <w:ind w:left="1240"/>
        <w:jc w:val="both"/>
      </w:pPr>
      <w:r>
        <w:rPr/>
        <w:t>version</w:t>
      </w:r>
      <w:r>
        <w:rPr>
          <w:spacing w:val="-7"/>
        </w:rPr>
        <w:t> </w:t>
      </w:r>
      <w:r>
        <w:rPr/>
        <w:t>and</w:t>
      </w:r>
      <w:r>
        <w:rPr>
          <w:spacing w:val="-7"/>
        </w:rPr>
        <w:t> </w:t>
      </w:r>
      <w:r>
        <w:rPr/>
        <w:t>firmware</w:t>
      </w:r>
      <w:r>
        <w:rPr>
          <w:spacing w:val="-4"/>
        </w:rPr>
        <w:t> </w:t>
      </w:r>
      <w:r>
        <w:rPr>
          <w:spacing w:val="-2"/>
        </w:rPr>
        <w:t>version)</w:t>
      </w:r>
    </w:p>
    <w:p>
      <w:pPr>
        <w:pStyle w:val="BodyText"/>
        <w:rPr>
          <w:sz w:val="22"/>
        </w:rPr>
      </w:pPr>
    </w:p>
    <w:p>
      <w:pPr>
        <w:pStyle w:val="Heading4"/>
        <w:spacing w:before="134"/>
        <w:jc w:val="both"/>
      </w:pPr>
      <w:r>
        <w:rPr/>
        <w:t>Index</w:t>
      </w:r>
      <w:r>
        <w:rPr>
          <w:spacing w:val="-10"/>
        </w:rPr>
        <w:t> </w:t>
      </w:r>
      <w:r>
        <w:rPr>
          <w:spacing w:val="-2"/>
        </w:rPr>
        <w:t>Specification</w:t>
      </w:r>
    </w:p>
    <w:p>
      <w:pPr>
        <w:pStyle w:val="BodyText"/>
        <w:spacing w:line="309" w:lineRule="auto" w:before="66"/>
        <w:ind w:left="1240" w:right="1799"/>
        <w:jc w:val="both"/>
      </w:pPr>
      <w:r>
        <w:rPr/>
        <w:t>The index is zxAnRackNo (Rack No.), zxAnShelfNo (Shelf No.) and zxAnSlotNo (Slot No.). Rack No. and Shelf No. are numbered from 0, while Slot No. is numbered from 1.</w:t>
      </w:r>
    </w:p>
    <w:p>
      <w:pPr>
        <w:pStyle w:val="BodyText"/>
        <w:spacing w:before="7"/>
        <w:rPr>
          <w:sz w:val="27"/>
        </w:rPr>
      </w:pPr>
    </w:p>
    <w:p>
      <w:pPr>
        <w:spacing w:before="1"/>
        <w:ind w:left="1240" w:right="0" w:firstLine="0"/>
        <w:jc w:val="both"/>
        <w:rPr>
          <w:b/>
          <w:sz w:val="21"/>
        </w:rPr>
      </w:pPr>
      <w:r>
        <w:rPr>
          <w:b/>
          <w:sz w:val="21"/>
        </w:rPr>
        <w:t>OID</w:t>
      </w:r>
      <w:r>
        <w:rPr>
          <w:b/>
          <w:spacing w:val="-1"/>
          <w:sz w:val="21"/>
        </w:rPr>
        <w:t> </w:t>
      </w:r>
      <w:r>
        <w:rPr>
          <w:b/>
          <w:spacing w:val="-2"/>
          <w:sz w:val="21"/>
        </w:rPr>
        <w:t>Specification</w:t>
      </w:r>
    </w:p>
    <w:p>
      <w:pPr>
        <w:pStyle w:val="BodyText"/>
        <w:spacing w:before="9" w:after="1"/>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0"/>
        <w:gridCol w:w="3265"/>
        <w:gridCol w:w="2338"/>
      </w:tblGrid>
      <w:tr>
        <w:trPr>
          <w:trHeight w:val="311" w:hRule="atLeast"/>
        </w:trPr>
        <w:tc>
          <w:tcPr>
            <w:tcW w:w="3150" w:type="dxa"/>
            <w:shd w:val="clear" w:color="auto" w:fill="CCCCCC"/>
          </w:tcPr>
          <w:p>
            <w:pPr>
              <w:pStyle w:val="TableParagraph"/>
              <w:ind w:left="960"/>
              <w:rPr>
                <w:b/>
                <w:sz w:val="21"/>
              </w:rPr>
            </w:pPr>
            <w:r>
              <w:rPr>
                <w:b/>
                <w:sz w:val="21"/>
              </w:rPr>
              <w:t>MIB</w:t>
            </w:r>
            <w:r>
              <w:rPr>
                <w:b/>
                <w:spacing w:val="-6"/>
                <w:sz w:val="21"/>
              </w:rPr>
              <w:t> </w:t>
            </w:r>
            <w:r>
              <w:rPr>
                <w:b/>
                <w:spacing w:val="-2"/>
                <w:sz w:val="21"/>
              </w:rPr>
              <w:t>Variable</w:t>
            </w:r>
          </w:p>
        </w:tc>
        <w:tc>
          <w:tcPr>
            <w:tcW w:w="3265" w:type="dxa"/>
            <w:shd w:val="clear" w:color="auto" w:fill="CCCCCC"/>
          </w:tcPr>
          <w:p>
            <w:pPr>
              <w:pStyle w:val="TableParagraph"/>
              <w:ind w:left="1418" w:right="1414"/>
              <w:jc w:val="center"/>
              <w:rPr>
                <w:b/>
                <w:sz w:val="21"/>
              </w:rPr>
            </w:pPr>
            <w:r>
              <w:rPr>
                <w:b/>
                <w:spacing w:val="-5"/>
                <w:sz w:val="21"/>
              </w:rPr>
              <w:t>OID</w:t>
            </w:r>
          </w:p>
        </w:tc>
        <w:tc>
          <w:tcPr>
            <w:tcW w:w="2338" w:type="dxa"/>
            <w:shd w:val="clear" w:color="auto" w:fill="CCCCCC"/>
          </w:tcPr>
          <w:p>
            <w:pPr>
              <w:pStyle w:val="TableParagraph"/>
              <w:ind w:left="638"/>
              <w:rPr>
                <w:b/>
                <w:sz w:val="21"/>
              </w:rPr>
            </w:pPr>
            <w:r>
              <w:rPr>
                <w:b/>
                <w:spacing w:val="-2"/>
                <w:sz w:val="21"/>
              </w:rPr>
              <w:t>Specification</w:t>
            </w:r>
          </w:p>
        </w:tc>
      </w:tr>
      <w:tr>
        <w:trPr>
          <w:trHeight w:val="311" w:hRule="atLeast"/>
        </w:trPr>
        <w:tc>
          <w:tcPr>
            <w:tcW w:w="3150" w:type="dxa"/>
          </w:tcPr>
          <w:p>
            <w:pPr>
              <w:pStyle w:val="TableParagraph"/>
              <w:ind w:left="110"/>
              <w:rPr>
                <w:b/>
                <w:sz w:val="21"/>
              </w:rPr>
            </w:pPr>
            <w:r>
              <w:rPr>
                <w:b/>
                <w:spacing w:val="-2"/>
                <w:sz w:val="21"/>
              </w:rPr>
              <w:t>zxAnCardHardVersion</w:t>
            </w:r>
          </w:p>
        </w:tc>
        <w:tc>
          <w:tcPr>
            <w:tcW w:w="3265" w:type="dxa"/>
          </w:tcPr>
          <w:p>
            <w:pPr>
              <w:pStyle w:val="TableParagraph"/>
              <w:ind w:left="105"/>
              <w:rPr>
                <w:b/>
                <w:sz w:val="21"/>
              </w:rPr>
            </w:pPr>
            <w:r>
              <w:rPr>
                <w:b/>
                <w:spacing w:val="-2"/>
                <w:sz w:val="21"/>
              </w:rPr>
              <w:t>.1.3.6.1.4.1.3902.1015.2.1.2.2.1.1</w:t>
            </w:r>
          </w:p>
        </w:tc>
        <w:tc>
          <w:tcPr>
            <w:tcW w:w="2338" w:type="dxa"/>
          </w:tcPr>
          <w:p>
            <w:pPr>
              <w:pStyle w:val="TableParagraph"/>
              <w:ind w:left="106"/>
              <w:rPr>
                <w:b/>
                <w:sz w:val="21"/>
              </w:rPr>
            </w:pPr>
            <w:r>
              <w:rPr>
                <w:b/>
                <w:sz w:val="21"/>
              </w:rPr>
              <w:t>Card</w:t>
            </w:r>
            <w:r>
              <w:rPr>
                <w:b/>
                <w:spacing w:val="-10"/>
                <w:sz w:val="21"/>
              </w:rPr>
              <w:t> </w:t>
            </w:r>
            <w:r>
              <w:rPr>
                <w:b/>
                <w:sz w:val="21"/>
              </w:rPr>
              <w:t>hardware</w:t>
            </w:r>
            <w:r>
              <w:rPr>
                <w:b/>
                <w:spacing w:val="-3"/>
                <w:sz w:val="21"/>
              </w:rPr>
              <w:t> </w:t>
            </w:r>
            <w:r>
              <w:rPr>
                <w:b/>
                <w:spacing w:val="-2"/>
                <w:sz w:val="21"/>
              </w:rPr>
              <w:t>version</w:t>
            </w:r>
          </w:p>
        </w:tc>
      </w:tr>
      <w:tr>
        <w:trPr>
          <w:trHeight w:val="311" w:hRule="atLeast"/>
        </w:trPr>
        <w:tc>
          <w:tcPr>
            <w:tcW w:w="3150" w:type="dxa"/>
          </w:tcPr>
          <w:p>
            <w:pPr>
              <w:pStyle w:val="TableParagraph"/>
              <w:ind w:left="110"/>
              <w:rPr>
                <w:b/>
                <w:sz w:val="21"/>
              </w:rPr>
            </w:pPr>
            <w:r>
              <w:rPr>
                <w:b/>
                <w:spacing w:val="-2"/>
                <w:sz w:val="21"/>
              </w:rPr>
              <w:t>zxAnVersionFileType</w:t>
            </w:r>
          </w:p>
        </w:tc>
        <w:tc>
          <w:tcPr>
            <w:tcW w:w="3265" w:type="dxa"/>
          </w:tcPr>
          <w:p>
            <w:pPr>
              <w:pStyle w:val="TableParagraph"/>
              <w:ind w:left="105"/>
              <w:rPr>
                <w:b/>
                <w:sz w:val="21"/>
              </w:rPr>
            </w:pPr>
            <w:r>
              <w:rPr>
                <w:b/>
                <w:spacing w:val="-2"/>
                <w:sz w:val="21"/>
              </w:rPr>
              <w:t>.1.3.6.1.4.1.3902.1015.2.1.2.2.1.3</w:t>
            </w:r>
          </w:p>
        </w:tc>
        <w:tc>
          <w:tcPr>
            <w:tcW w:w="2338" w:type="dxa"/>
          </w:tcPr>
          <w:p>
            <w:pPr>
              <w:pStyle w:val="TableParagraph"/>
              <w:ind w:left="106"/>
              <w:rPr>
                <w:b/>
                <w:sz w:val="21"/>
              </w:rPr>
            </w:pPr>
            <w:r>
              <w:rPr>
                <w:b/>
                <w:sz w:val="21"/>
              </w:rPr>
              <w:t>Active</w:t>
            </w:r>
            <w:r>
              <w:rPr>
                <w:b/>
                <w:spacing w:val="-4"/>
                <w:sz w:val="21"/>
              </w:rPr>
              <w:t> </w:t>
            </w:r>
            <w:r>
              <w:rPr>
                <w:b/>
                <w:sz w:val="21"/>
              </w:rPr>
              <w:t>version</w:t>
            </w:r>
            <w:r>
              <w:rPr>
                <w:b/>
                <w:spacing w:val="-9"/>
                <w:sz w:val="21"/>
              </w:rPr>
              <w:t> </w:t>
            </w:r>
            <w:r>
              <w:rPr>
                <w:b/>
                <w:spacing w:val="-4"/>
                <w:sz w:val="21"/>
              </w:rPr>
              <w:t>type</w:t>
            </w:r>
          </w:p>
        </w:tc>
      </w:tr>
      <w:tr>
        <w:trPr>
          <w:trHeight w:val="311" w:hRule="atLeast"/>
        </w:trPr>
        <w:tc>
          <w:tcPr>
            <w:tcW w:w="3150" w:type="dxa"/>
          </w:tcPr>
          <w:p>
            <w:pPr>
              <w:pStyle w:val="TableParagraph"/>
              <w:ind w:left="110"/>
              <w:rPr>
                <w:b/>
                <w:sz w:val="21"/>
              </w:rPr>
            </w:pPr>
            <w:r>
              <w:rPr>
                <w:b/>
                <w:spacing w:val="-2"/>
                <w:sz w:val="21"/>
              </w:rPr>
              <w:t>zxAnVersionTag</w:t>
            </w:r>
          </w:p>
        </w:tc>
        <w:tc>
          <w:tcPr>
            <w:tcW w:w="3265" w:type="dxa"/>
          </w:tcPr>
          <w:p>
            <w:pPr>
              <w:pStyle w:val="TableParagraph"/>
              <w:ind w:left="105"/>
              <w:rPr>
                <w:b/>
                <w:sz w:val="21"/>
              </w:rPr>
            </w:pPr>
            <w:r>
              <w:rPr>
                <w:b/>
                <w:spacing w:val="-2"/>
                <w:sz w:val="21"/>
              </w:rPr>
              <w:t>.1.3.6.1.4.1.3902.1015.2.1.2.2.1.4</w:t>
            </w:r>
          </w:p>
        </w:tc>
        <w:tc>
          <w:tcPr>
            <w:tcW w:w="2338" w:type="dxa"/>
          </w:tcPr>
          <w:p>
            <w:pPr>
              <w:pStyle w:val="TableParagraph"/>
              <w:ind w:left="106"/>
              <w:rPr>
                <w:b/>
                <w:sz w:val="21"/>
              </w:rPr>
            </w:pPr>
            <w:r>
              <w:rPr>
                <w:b/>
                <w:sz w:val="21"/>
              </w:rPr>
              <w:t>Active</w:t>
            </w:r>
            <w:r>
              <w:rPr>
                <w:b/>
                <w:spacing w:val="-4"/>
                <w:sz w:val="21"/>
              </w:rPr>
              <w:t> </w:t>
            </w:r>
            <w:r>
              <w:rPr>
                <w:b/>
                <w:sz w:val="21"/>
              </w:rPr>
              <w:t>version</w:t>
            </w:r>
            <w:r>
              <w:rPr>
                <w:b/>
                <w:spacing w:val="-9"/>
                <w:sz w:val="21"/>
              </w:rPr>
              <w:t> </w:t>
            </w:r>
            <w:r>
              <w:rPr>
                <w:b/>
                <w:spacing w:val="-5"/>
                <w:sz w:val="21"/>
              </w:rPr>
              <w:t>No.</w:t>
            </w:r>
          </w:p>
        </w:tc>
      </w:tr>
      <w:tr>
        <w:trPr>
          <w:trHeight w:val="623" w:hRule="atLeast"/>
        </w:trPr>
        <w:tc>
          <w:tcPr>
            <w:tcW w:w="3150" w:type="dxa"/>
          </w:tcPr>
          <w:p>
            <w:pPr>
              <w:pStyle w:val="TableParagraph"/>
              <w:ind w:left="110"/>
              <w:rPr>
                <w:b/>
                <w:sz w:val="21"/>
              </w:rPr>
            </w:pPr>
            <w:r>
              <w:rPr>
                <w:b/>
                <w:spacing w:val="-2"/>
                <w:sz w:val="21"/>
              </w:rPr>
              <w:t>.zxAnVersionFileLen</w:t>
            </w:r>
          </w:p>
        </w:tc>
        <w:tc>
          <w:tcPr>
            <w:tcW w:w="3265" w:type="dxa"/>
          </w:tcPr>
          <w:p>
            <w:pPr>
              <w:pStyle w:val="TableParagraph"/>
              <w:ind w:left="105"/>
              <w:rPr>
                <w:b/>
                <w:sz w:val="21"/>
              </w:rPr>
            </w:pPr>
            <w:r>
              <w:rPr>
                <w:b/>
                <w:spacing w:val="-2"/>
                <w:sz w:val="21"/>
              </w:rPr>
              <w:t>.1.3.6.1.4.1.3902.1015.2.1.2.2.1.5</w:t>
            </w:r>
          </w:p>
        </w:tc>
        <w:tc>
          <w:tcPr>
            <w:tcW w:w="2338" w:type="dxa"/>
          </w:tcPr>
          <w:p>
            <w:pPr>
              <w:pStyle w:val="TableParagraph"/>
              <w:ind w:left="106"/>
              <w:rPr>
                <w:b/>
                <w:sz w:val="21"/>
              </w:rPr>
            </w:pPr>
            <w:r>
              <w:rPr>
                <w:b/>
                <w:sz w:val="21"/>
              </w:rPr>
              <w:t>Length</w:t>
            </w:r>
            <w:r>
              <w:rPr>
                <w:b/>
                <w:spacing w:val="27"/>
                <w:sz w:val="21"/>
              </w:rPr>
              <w:t>  </w:t>
            </w:r>
            <w:r>
              <w:rPr>
                <w:b/>
                <w:sz w:val="21"/>
              </w:rPr>
              <w:t>of</w:t>
            </w:r>
            <w:r>
              <w:rPr>
                <w:b/>
                <w:spacing w:val="29"/>
                <w:sz w:val="21"/>
              </w:rPr>
              <w:t>  </w:t>
            </w:r>
            <w:r>
              <w:rPr>
                <w:b/>
                <w:sz w:val="21"/>
              </w:rPr>
              <w:t>the</w:t>
            </w:r>
            <w:r>
              <w:rPr>
                <w:b/>
                <w:spacing w:val="32"/>
                <w:sz w:val="21"/>
              </w:rPr>
              <w:t>  </w:t>
            </w:r>
            <w:r>
              <w:rPr>
                <w:b/>
                <w:spacing w:val="-2"/>
                <w:sz w:val="21"/>
              </w:rPr>
              <w:t>active</w:t>
            </w:r>
          </w:p>
          <w:p>
            <w:pPr>
              <w:pStyle w:val="TableParagraph"/>
              <w:spacing w:before="70"/>
              <w:ind w:left="106"/>
              <w:rPr>
                <w:b/>
                <w:sz w:val="21"/>
              </w:rPr>
            </w:pPr>
            <w:r>
              <w:rPr>
                <w:b/>
                <w:sz w:val="21"/>
              </w:rPr>
              <w:t>version</w:t>
            </w:r>
            <w:r>
              <w:rPr>
                <w:b/>
                <w:spacing w:val="-7"/>
                <w:sz w:val="21"/>
              </w:rPr>
              <w:t> </w:t>
            </w:r>
            <w:r>
              <w:rPr>
                <w:b/>
                <w:spacing w:val="-4"/>
                <w:sz w:val="21"/>
              </w:rPr>
              <w:t>file</w:t>
            </w:r>
          </w:p>
        </w:tc>
      </w:tr>
      <w:tr>
        <w:trPr>
          <w:trHeight w:val="312" w:hRule="atLeast"/>
        </w:trPr>
        <w:tc>
          <w:tcPr>
            <w:tcW w:w="3150" w:type="dxa"/>
          </w:tcPr>
          <w:p>
            <w:pPr>
              <w:pStyle w:val="TableParagraph"/>
              <w:ind w:left="110"/>
              <w:rPr>
                <w:b/>
                <w:sz w:val="21"/>
              </w:rPr>
            </w:pPr>
            <w:r>
              <w:rPr>
                <w:b/>
                <w:spacing w:val="-2"/>
                <w:sz w:val="21"/>
              </w:rPr>
              <w:t>zxAnVersionBuildTime</w:t>
            </w:r>
          </w:p>
        </w:tc>
        <w:tc>
          <w:tcPr>
            <w:tcW w:w="3265" w:type="dxa"/>
          </w:tcPr>
          <w:p>
            <w:pPr>
              <w:pStyle w:val="TableParagraph"/>
              <w:ind w:left="105"/>
              <w:rPr>
                <w:b/>
                <w:sz w:val="21"/>
              </w:rPr>
            </w:pPr>
            <w:r>
              <w:rPr>
                <w:b/>
                <w:spacing w:val="-2"/>
                <w:sz w:val="21"/>
              </w:rPr>
              <w:t>.1.3.6.1.4.1.3902.1015.2.1.2.2.1.6</w:t>
            </w:r>
          </w:p>
        </w:tc>
        <w:tc>
          <w:tcPr>
            <w:tcW w:w="2338" w:type="dxa"/>
          </w:tcPr>
          <w:p>
            <w:pPr>
              <w:pStyle w:val="TableParagraph"/>
              <w:ind w:left="106"/>
              <w:rPr>
                <w:b/>
                <w:sz w:val="21"/>
              </w:rPr>
            </w:pPr>
            <w:r>
              <w:rPr>
                <w:b/>
                <w:sz w:val="21"/>
              </w:rPr>
              <w:t>Active</w:t>
            </w:r>
            <w:r>
              <w:rPr>
                <w:b/>
                <w:spacing w:val="-4"/>
                <w:sz w:val="21"/>
              </w:rPr>
              <w:t> </w:t>
            </w:r>
            <w:r>
              <w:rPr>
                <w:b/>
                <w:sz w:val="21"/>
              </w:rPr>
              <w:t>version</w:t>
            </w:r>
            <w:r>
              <w:rPr>
                <w:b/>
                <w:spacing w:val="-9"/>
                <w:sz w:val="21"/>
              </w:rPr>
              <w:t> </w:t>
            </w:r>
            <w:r>
              <w:rPr>
                <w:b/>
                <w:spacing w:val="-4"/>
                <w:sz w:val="21"/>
              </w:rPr>
              <w:t>time</w:t>
            </w:r>
          </w:p>
        </w:tc>
      </w:tr>
      <w:tr>
        <w:trPr>
          <w:trHeight w:val="316" w:hRule="atLeast"/>
        </w:trPr>
        <w:tc>
          <w:tcPr>
            <w:tcW w:w="3150" w:type="dxa"/>
          </w:tcPr>
          <w:p>
            <w:pPr>
              <w:pStyle w:val="TableParagraph"/>
              <w:spacing w:before="43"/>
              <w:ind w:left="110"/>
              <w:rPr>
                <w:b/>
                <w:sz w:val="21"/>
              </w:rPr>
            </w:pPr>
            <w:r>
              <w:rPr>
                <w:b/>
                <w:spacing w:val="-2"/>
                <w:sz w:val="21"/>
              </w:rPr>
              <w:t>zxAnBootromFileType</w:t>
            </w:r>
          </w:p>
        </w:tc>
        <w:tc>
          <w:tcPr>
            <w:tcW w:w="3265" w:type="dxa"/>
          </w:tcPr>
          <w:p>
            <w:pPr>
              <w:pStyle w:val="TableParagraph"/>
              <w:spacing w:before="43"/>
              <w:ind w:left="105"/>
              <w:rPr>
                <w:b/>
                <w:sz w:val="21"/>
              </w:rPr>
            </w:pPr>
            <w:r>
              <w:rPr>
                <w:b/>
                <w:spacing w:val="-2"/>
                <w:sz w:val="21"/>
              </w:rPr>
              <w:t>.1.3.6.1.4.1.3902.1015.2.1.2.2.1.8</w:t>
            </w:r>
          </w:p>
        </w:tc>
        <w:tc>
          <w:tcPr>
            <w:tcW w:w="2338" w:type="dxa"/>
          </w:tcPr>
          <w:p>
            <w:pPr>
              <w:pStyle w:val="TableParagraph"/>
              <w:spacing w:before="43"/>
              <w:ind w:left="106"/>
              <w:rPr>
                <w:b/>
                <w:sz w:val="21"/>
              </w:rPr>
            </w:pPr>
            <w:r>
              <w:rPr>
                <w:b/>
                <w:sz w:val="21"/>
              </w:rPr>
              <w:t>Boot</w:t>
            </w:r>
            <w:r>
              <w:rPr>
                <w:b/>
                <w:spacing w:val="-2"/>
                <w:sz w:val="21"/>
              </w:rPr>
              <w:t> </w:t>
            </w:r>
            <w:r>
              <w:rPr>
                <w:b/>
                <w:sz w:val="21"/>
              </w:rPr>
              <w:t>version</w:t>
            </w:r>
            <w:r>
              <w:rPr>
                <w:b/>
                <w:spacing w:val="-9"/>
                <w:sz w:val="21"/>
              </w:rPr>
              <w:t> </w:t>
            </w:r>
            <w:r>
              <w:rPr>
                <w:b/>
                <w:spacing w:val="-4"/>
                <w:sz w:val="21"/>
              </w:rPr>
              <w:t>type</w:t>
            </w:r>
          </w:p>
        </w:tc>
      </w:tr>
      <w:tr>
        <w:trPr>
          <w:trHeight w:val="311" w:hRule="atLeast"/>
        </w:trPr>
        <w:tc>
          <w:tcPr>
            <w:tcW w:w="3150" w:type="dxa"/>
          </w:tcPr>
          <w:p>
            <w:pPr>
              <w:pStyle w:val="TableParagraph"/>
              <w:ind w:left="110"/>
              <w:rPr>
                <w:b/>
                <w:sz w:val="21"/>
              </w:rPr>
            </w:pPr>
            <w:r>
              <w:rPr>
                <w:b/>
                <w:spacing w:val="-2"/>
                <w:sz w:val="21"/>
              </w:rPr>
              <w:t>zxAnBootromTag</w:t>
            </w:r>
          </w:p>
        </w:tc>
        <w:tc>
          <w:tcPr>
            <w:tcW w:w="3265" w:type="dxa"/>
          </w:tcPr>
          <w:p>
            <w:pPr>
              <w:pStyle w:val="TableParagraph"/>
              <w:ind w:left="105"/>
              <w:rPr>
                <w:b/>
                <w:sz w:val="21"/>
              </w:rPr>
            </w:pPr>
            <w:r>
              <w:rPr>
                <w:b/>
                <w:spacing w:val="-2"/>
                <w:sz w:val="21"/>
              </w:rPr>
              <w:t>.1.3.6.1.4.1.3902.1015.2.1.2.2.1.9</w:t>
            </w:r>
          </w:p>
        </w:tc>
        <w:tc>
          <w:tcPr>
            <w:tcW w:w="2338" w:type="dxa"/>
          </w:tcPr>
          <w:p>
            <w:pPr>
              <w:pStyle w:val="TableParagraph"/>
              <w:ind w:left="106"/>
              <w:rPr>
                <w:b/>
                <w:sz w:val="21"/>
              </w:rPr>
            </w:pPr>
            <w:r>
              <w:rPr>
                <w:b/>
                <w:sz w:val="21"/>
              </w:rPr>
              <w:t>Boot</w:t>
            </w:r>
            <w:r>
              <w:rPr>
                <w:b/>
                <w:spacing w:val="-2"/>
                <w:sz w:val="21"/>
              </w:rPr>
              <w:t> </w:t>
            </w:r>
            <w:r>
              <w:rPr>
                <w:b/>
                <w:sz w:val="21"/>
              </w:rPr>
              <w:t>version</w:t>
            </w:r>
            <w:r>
              <w:rPr>
                <w:b/>
                <w:spacing w:val="-9"/>
                <w:sz w:val="21"/>
              </w:rPr>
              <w:t> </w:t>
            </w:r>
            <w:r>
              <w:rPr>
                <w:b/>
                <w:spacing w:val="-5"/>
                <w:sz w:val="21"/>
              </w:rPr>
              <w:t>No.</w:t>
            </w:r>
          </w:p>
        </w:tc>
      </w:tr>
      <w:tr>
        <w:trPr>
          <w:trHeight w:val="623" w:hRule="atLeast"/>
        </w:trPr>
        <w:tc>
          <w:tcPr>
            <w:tcW w:w="3150" w:type="dxa"/>
          </w:tcPr>
          <w:p>
            <w:pPr>
              <w:pStyle w:val="TableParagraph"/>
              <w:ind w:left="110"/>
              <w:rPr>
                <w:b/>
                <w:sz w:val="21"/>
              </w:rPr>
            </w:pPr>
            <w:r>
              <w:rPr>
                <w:b/>
                <w:spacing w:val="-2"/>
                <w:sz w:val="21"/>
              </w:rPr>
              <w:t>zxAnBootromFileLen</w:t>
            </w:r>
          </w:p>
        </w:tc>
        <w:tc>
          <w:tcPr>
            <w:tcW w:w="3265" w:type="dxa"/>
          </w:tcPr>
          <w:p>
            <w:pPr>
              <w:pStyle w:val="TableParagraph"/>
              <w:ind w:left="105"/>
              <w:rPr>
                <w:b/>
                <w:sz w:val="21"/>
              </w:rPr>
            </w:pPr>
            <w:r>
              <w:rPr>
                <w:b/>
                <w:spacing w:val="-2"/>
                <w:sz w:val="21"/>
              </w:rPr>
              <w:t>.1.3.6.1.4.1.3902.1015.2.1.2.2.1.10</w:t>
            </w:r>
          </w:p>
        </w:tc>
        <w:tc>
          <w:tcPr>
            <w:tcW w:w="2338" w:type="dxa"/>
          </w:tcPr>
          <w:p>
            <w:pPr>
              <w:pStyle w:val="TableParagraph"/>
              <w:tabs>
                <w:tab w:pos="955" w:val="left" w:leader="none"/>
                <w:tab w:pos="1338" w:val="left" w:leader="none"/>
                <w:tab w:pos="1828" w:val="left" w:leader="none"/>
              </w:tabs>
              <w:ind w:left="106"/>
              <w:rPr>
                <w:b/>
                <w:sz w:val="21"/>
              </w:rPr>
            </w:pPr>
            <w:r>
              <w:rPr>
                <w:b/>
                <w:spacing w:val="-2"/>
                <w:sz w:val="21"/>
              </w:rPr>
              <w:t>Length</w:t>
            </w:r>
            <w:r>
              <w:rPr>
                <w:b/>
                <w:sz w:val="21"/>
              </w:rPr>
              <w:tab/>
            </w:r>
            <w:r>
              <w:rPr>
                <w:b/>
                <w:spacing w:val="-5"/>
                <w:sz w:val="21"/>
              </w:rPr>
              <w:t>of</w:t>
            </w:r>
            <w:r>
              <w:rPr>
                <w:b/>
                <w:sz w:val="21"/>
              </w:rPr>
              <w:tab/>
            </w:r>
            <w:r>
              <w:rPr>
                <w:b/>
                <w:spacing w:val="-5"/>
                <w:sz w:val="21"/>
              </w:rPr>
              <w:t>the</w:t>
            </w:r>
            <w:r>
              <w:rPr>
                <w:b/>
                <w:sz w:val="21"/>
              </w:rPr>
              <w:tab/>
            </w:r>
            <w:r>
              <w:rPr>
                <w:b/>
                <w:spacing w:val="-4"/>
                <w:sz w:val="21"/>
              </w:rPr>
              <w:t>boot</w:t>
            </w:r>
          </w:p>
          <w:p>
            <w:pPr>
              <w:pStyle w:val="TableParagraph"/>
              <w:spacing w:before="70"/>
              <w:ind w:left="106"/>
              <w:rPr>
                <w:b/>
                <w:sz w:val="21"/>
              </w:rPr>
            </w:pPr>
            <w:r>
              <w:rPr>
                <w:b/>
                <w:sz w:val="21"/>
              </w:rPr>
              <w:t>version</w:t>
            </w:r>
            <w:r>
              <w:rPr>
                <w:b/>
                <w:spacing w:val="-7"/>
                <w:sz w:val="21"/>
              </w:rPr>
              <w:t> </w:t>
            </w:r>
            <w:r>
              <w:rPr>
                <w:b/>
                <w:spacing w:val="-4"/>
                <w:sz w:val="21"/>
              </w:rPr>
              <w:t>file</w:t>
            </w:r>
          </w:p>
        </w:tc>
      </w:tr>
      <w:tr>
        <w:trPr>
          <w:trHeight w:val="311" w:hRule="atLeast"/>
        </w:trPr>
        <w:tc>
          <w:tcPr>
            <w:tcW w:w="3150" w:type="dxa"/>
          </w:tcPr>
          <w:p>
            <w:pPr>
              <w:pStyle w:val="TableParagraph"/>
              <w:ind w:left="110"/>
              <w:rPr>
                <w:b/>
                <w:sz w:val="21"/>
              </w:rPr>
            </w:pPr>
            <w:r>
              <w:rPr>
                <w:b/>
                <w:spacing w:val="-2"/>
                <w:sz w:val="21"/>
              </w:rPr>
              <w:t>zxAnBootromBuildTime</w:t>
            </w:r>
          </w:p>
        </w:tc>
        <w:tc>
          <w:tcPr>
            <w:tcW w:w="3265" w:type="dxa"/>
          </w:tcPr>
          <w:p>
            <w:pPr>
              <w:pStyle w:val="TableParagraph"/>
              <w:ind w:left="105"/>
              <w:rPr>
                <w:b/>
                <w:sz w:val="21"/>
              </w:rPr>
            </w:pPr>
            <w:r>
              <w:rPr>
                <w:b/>
                <w:spacing w:val="-2"/>
                <w:sz w:val="21"/>
              </w:rPr>
              <w:t>.1.3.6.1.4.1.3902.1015.2.1.2.2.1.11</w:t>
            </w:r>
          </w:p>
        </w:tc>
        <w:tc>
          <w:tcPr>
            <w:tcW w:w="2338" w:type="dxa"/>
          </w:tcPr>
          <w:p>
            <w:pPr>
              <w:pStyle w:val="TableParagraph"/>
              <w:ind w:left="106"/>
              <w:rPr>
                <w:b/>
                <w:sz w:val="21"/>
              </w:rPr>
            </w:pPr>
            <w:r>
              <w:rPr>
                <w:b/>
                <w:sz w:val="21"/>
              </w:rPr>
              <w:t>Boot</w:t>
            </w:r>
            <w:r>
              <w:rPr>
                <w:b/>
                <w:spacing w:val="-2"/>
                <w:sz w:val="21"/>
              </w:rPr>
              <w:t> </w:t>
            </w:r>
            <w:r>
              <w:rPr>
                <w:b/>
                <w:sz w:val="21"/>
              </w:rPr>
              <w:t>version</w:t>
            </w:r>
            <w:r>
              <w:rPr>
                <w:b/>
                <w:spacing w:val="-9"/>
                <w:sz w:val="21"/>
              </w:rPr>
              <w:t> </w:t>
            </w:r>
            <w:r>
              <w:rPr>
                <w:b/>
                <w:spacing w:val="-4"/>
                <w:sz w:val="21"/>
              </w:rPr>
              <w:t>time</w:t>
            </w:r>
          </w:p>
        </w:tc>
      </w:tr>
      <w:tr>
        <w:trPr>
          <w:trHeight w:val="311" w:hRule="atLeast"/>
        </w:trPr>
        <w:tc>
          <w:tcPr>
            <w:tcW w:w="3150" w:type="dxa"/>
          </w:tcPr>
          <w:p>
            <w:pPr>
              <w:pStyle w:val="TableParagraph"/>
              <w:ind w:left="110"/>
              <w:rPr>
                <w:b/>
                <w:sz w:val="21"/>
              </w:rPr>
            </w:pPr>
            <w:r>
              <w:rPr>
                <w:b/>
                <w:spacing w:val="-2"/>
                <w:sz w:val="21"/>
              </w:rPr>
              <w:t>zxAnFirmware1FileType</w:t>
            </w:r>
          </w:p>
        </w:tc>
        <w:tc>
          <w:tcPr>
            <w:tcW w:w="3265" w:type="dxa"/>
          </w:tcPr>
          <w:p>
            <w:pPr>
              <w:pStyle w:val="TableParagraph"/>
              <w:ind w:left="105"/>
              <w:rPr>
                <w:b/>
                <w:sz w:val="21"/>
              </w:rPr>
            </w:pPr>
            <w:r>
              <w:rPr>
                <w:b/>
                <w:spacing w:val="-2"/>
                <w:sz w:val="21"/>
              </w:rPr>
              <w:t>.1.3.6.1.4.1.3902.1015.2.1.2.2.1.13</w:t>
            </w:r>
          </w:p>
        </w:tc>
        <w:tc>
          <w:tcPr>
            <w:tcW w:w="2338" w:type="dxa"/>
          </w:tcPr>
          <w:p>
            <w:pPr>
              <w:pStyle w:val="TableParagraph"/>
              <w:ind w:left="106"/>
              <w:rPr>
                <w:b/>
                <w:sz w:val="21"/>
              </w:rPr>
            </w:pPr>
            <w:r>
              <w:rPr>
                <w:b/>
                <w:spacing w:val="-2"/>
                <w:sz w:val="21"/>
              </w:rPr>
              <w:t>Firmware</w:t>
            </w:r>
            <w:r>
              <w:rPr>
                <w:b/>
                <w:spacing w:val="2"/>
                <w:sz w:val="21"/>
              </w:rPr>
              <w:t> </w:t>
            </w:r>
            <w:r>
              <w:rPr>
                <w:b/>
                <w:spacing w:val="-4"/>
                <w:sz w:val="21"/>
              </w:rPr>
              <w:t>type</w:t>
            </w:r>
          </w:p>
        </w:tc>
      </w:tr>
      <w:tr>
        <w:trPr>
          <w:trHeight w:val="311" w:hRule="atLeast"/>
        </w:trPr>
        <w:tc>
          <w:tcPr>
            <w:tcW w:w="3150" w:type="dxa"/>
          </w:tcPr>
          <w:p>
            <w:pPr>
              <w:pStyle w:val="TableParagraph"/>
              <w:ind w:left="110"/>
              <w:rPr>
                <w:b/>
                <w:sz w:val="21"/>
              </w:rPr>
            </w:pPr>
            <w:r>
              <w:rPr>
                <w:b/>
                <w:spacing w:val="-2"/>
                <w:sz w:val="21"/>
              </w:rPr>
              <w:t>zxAnFirmware1Tag</w:t>
            </w:r>
          </w:p>
        </w:tc>
        <w:tc>
          <w:tcPr>
            <w:tcW w:w="3265" w:type="dxa"/>
          </w:tcPr>
          <w:p>
            <w:pPr>
              <w:pStyle w:val="TableParagraph"/>
              <w:ind w:left="105"/>
              <w:rPr>
                <w:b/>
                <w:sz w:val="21"/>
              </w:rPr>
            </w:pPr>
            <w:r>
              <w:rPr>
                <w:b/>
                <w:spacing w:val="-2"/>
                <w:sz w:val="21"/>
              </w:rPr>
              <w:t>.1.3.6.1.4.1.3902.1015.2.1.2.2.1.14</w:t>
            </w:r>
          </w:p>
        </w:tc>
        <w:tc>
          <w:tcPr>
            <w:tcW w:w="2338" w:type="dxa"/>
          </w:tcPr>
          <w:p>
            <w:pPr>
              <w:pStyle w:val="TableParagraph"/>
              <w:ind w:left="106"/>
              <w:rPr>
                <w:b/>
                <w:sz w:val="21"/>
              </w:rPr>
            </w:pPr>
            <w:r>
              <w:rPr>
                <w:b/>
                <w:spacing w:val="-2"/>
                <w:sz w:val="21"/>
              </w:rPr>
              <w:t>Firmware</w:t>
            </w:r>
            <w:r>
              <w:rPr>
                <w:b/>
                <w:spacing w:val="2"/>
                <w:sz w:val="21"/>
              </w:rPr>
              <w:t> </w:t>
            </w:r>
            <w:r>
              <w:rPr>
                <w:b/>
                <w:spacing w:val="-5"/>
                <w:sz w:val="21"/>
              </w:rPr>
              <w:t>No.</w:t>
            </w:r>
          </w:p>
        </w:tc>
      </w:tr>
      <w:tr>
        <w:trPr>
          <w:trHeight w:val="623" w:hRule="atLeast"/>
        </w:trPr>
        <w:tc>
          <w:tcPr>
            <w:tcW w:w="3150" w:type="dxa"/>
          </w:tcPr>
          <w:p>
            <w:pPr>
              <w:pStyle w:val="TableParagraph"/>
              <w:ind w:left="110"/>
              <w:rPr>
                <w:b/>
                <w:sz w:val="21"/>
              </w:rPr>
            </w:pPr>
            <w:r>
              <w:rPr>
                <w:b/>
                <w:spacing w:val="-2"/>
                <w:sz w:val="21"/>
              </w:rPr>
              <w:t>zxAnFirmware1FileLen</w:t>
            </w:r>
          </w:p>
        </w:tc>
        <w:tc>
          <w:tcPr>
            <w:tcW w:w="3265" w:type="dxa"/>
          </w:tcPr>
          <w:p>
            <w:pPr>
              <w:pStyle w:val="TableParagraph"/>
              <w:ind w:left="105"/>
              <w:rPr>
                <w:b/>
                <w:sz w:val="21"/>
              </w:rPr>
            </w:pPr>
            <w:r>
              <w:rPr>
                <w:b/>
                <w:spacing w:val="-2"/>
                <w:sz w:val="21"/>
              </w:rPr>
              <w:t>.1.3.6.1.4.1.3902.1015.2.1.2.2.1.15</w:t>
            </w:r>
          </w:p>
        </w:tc>
        <w:tc>
          <w:tcPr>
            <w:tcW w:w="2338" w:type="dxa"/>
          </w:tcPr>
          <w:p>
            <w:pPr>
              <w:pStyle w:val="TableParagraph"/>
              <w:ind w:left="106"/>
              <w:rPr>
                <w:b/>
                <w:sz w:val="21"/>
              </w:rPr>
            </w:pPr>
            <w:r>
              <w:rPr>
                <w:b/>
                <w:sz w:val="21"/>
              </w:rPr>
              <w:t>Length</w:t>
            </w:r>
            <w:r>
              <w:rPr>
                <w:b/>
                <w:spacing w:val="-1"/>
                <w:sz w:val="21"/>
              </w:rPr>
              <w:t> </w:t>
            </w:r>
            <w:r>
              <w:rPr>
                <w:b/>
                <w:sz w:val="21"/>
              </w:rPr>
              <w:t>of</w:t>
            </w:r>
            <w:r>
              <w:rPr>
                <w:b/>
                <w:spacing w:val="9"/>
                <w:sz w:val="21"/>
              </w:rPr>
              <w:t> </w:t>
            </w:r>
            <w:r>
              <w:rPr>
                <w:b/>
                <w:sz w:val="21"/>
              </w:rPr>
              <w:t>the</w:t>
            </w:r>
            <w:r>
              <w:rPr>
                <w:b/>
                <w:spacing w:val="14"/>
                <w:sz w:val="21"/>
              </w:rPr>
              <w:t> </w:t>
            </w:r>
            <w:r>
              <w:rPr>
                <w:b/>
                <w:spacing w:val="-2"/>
                <w:sz w:val="21"/>
              </w:rPr>
              <w:t>firmware</w:t>
            </w:r>
          </w:p>
          <w:p>
            <w:pPr>
              <w:pStyle w:val="TableParagraph"/>
              <w:spacing w:before="70"/>
              <w:ind w:left="106"/>
              <w:rPr>
                <w:b/>
                <w:sz w:val="21"/>
              </w:rPr>
            </w:pPr>
            <w:r>
              <w:rPr>
                <w:b/>
                <w:spacing w:val="-4"/>
                <w:sz w:val="21"/>
              </w:rPr>
              <w:t>file</w:t>
            </w:r>
          </w:p>
        </w:tc>
      </w:tr>
      <w:tr>
        <w:trPr>
          <w:trHeight w:val="311" w:hRule="atLeast"/>
        </w:trPr>
        <w:tc>
          <w:tcPr>
            <w:tcW w:w="3150" w:type="dxa"/>
          </w:tcPr>
          <w:p>
            <w:pPr>
              <w:pStyle w:val="TableParagraph"/>
              <w:ind w:left="110"/>
              <w:rPr>
                <w:b/>
                <w:sz w:val="21"/>
              </w:rPr>
            </w:pPr>
            <w:r>
              <w:rPr>
                <w:b/>
                <w:spacing w:val="-2"/>
                <w:sz w:val="21"/>
              </w:rPr>
              <w:t>zxAnFirmware1BuildTime</w:t>
            </w:r>
          </w:p>
        </w:tc>
        <w:tc>
          <w:tcPr>
            <w:tcW w:w="3265" w:type="dxa"/>
          </w:tcPr>
          <w:p>
            <w:pPr>
              <w:pStyle w:val="TableParagraph"/>
              <w:ind w:left="105"/>
              <w:rPr>
                <w:b/>
                <w:sz w:val="21"/>
              </w:rPr>
            </w:pPr>
            <w:r>
              <w:rPr>
                <w:b/>
                <w:spacing w:val="-2"/>
                <w:sz w:val="21"/>
              </w:rPr>
              <w:t>.1.3.6.1.4.1.3902.1015.2.1.2.2.1.16</w:t>
            </w:r>
          </w:p>
        </w:tc>
        <w:tc>
          <w:tcPr>
            <w:tcW w:w="2338" w:type="dxa"/>
          </w:tcPr>
          <w:p>
            <w:pPr>
              <w:pStyle w:val="TableParagraph"/>
              <w:ind w:left="106"/>
              <w:rPr>
                <w:b/>
                <w:sz w:val="21"/>
              </w:rPr>
            </w:pPr>
            <w:r>
              <w:rPr>
                <w:b/>
                <w:spacing w:val="-2"/>
                <w:sz w:val="21"/>
              </w:rPr>
              <w:t>Firmware</w:t>
            </w:r>
            <w:r>
              <w:rPr>
                <w:b/>
                <w:spacing w:val="2"/>
                <w:sz w:val="21"/>
              </w:rPr>
              <w:t> </w:t>
            </w:r>
            <w:r>
              <w:rPr>
                <w:b/>
                <w:spacing w:val="-4"/>
                <w:sz w:val="21"/>
              </w:rPr>
              <w:t>time</w:t>
            </w:r>
          </w:p>
        </w:tc>
      </w:tr>
    </w:tbl>
    <w:p>
      <w:pPr>
        <w:pStyle w:val="BodyText"/>
        <w:rPr>
          <w:b/>
          <w:sz w:val="22"/>
        </w:rPr>
      </w:pPr>
    </w:p>
    <w:p>
      <w:pPr>
        <w:pStyle w:val="BodyText"/>
        <w:rPr>
          <w:b/>
          <w:sz w:val="22"/>
        </w:rPr>
      </w:pPr>
    </w:p>
    <w:p>
      <w:pPr>
        <w:pStyle w:val="ListParagraph"/>
        <w:numPr>
          <w:ilvl w:val="1"/>
          <w:numId w:val="1"/>
        </w:numPr>
        <w:tabs>
          <w:tab w:pos="1817" w:val="left" w:leader="none"/>
        </w:tabs>
        <w:spacing w:line="240" w:lineRule="auto" w:before="183" w:after="0"/>
        <w:ind w:left="1817" w:right="0" w:hanging="577"/>
        <w:jc w:val="left"/>
        <w:rPr>
          <w:b/>
          <w:sz w:val="32"/>
        </w:rPr>
      </w:pPr>
      <w:r>
        <w:rPr>
          <w:b/>
          <w:sz w:val="32"/>
        </w:rPr>
        <w:t>Fan</w:t>
      </w:r>
      <w:r>
        <w:rPr>
          <w:b/>
          <w:spacing w:val="2"/>
          <w:sz w:val="32"/>
        </w:rPr>
        <w:t> </w:t>
      </w:r>
      <w:r>
        <w:rPr>
          <w:b/>
          <w:spacing w:val="-2"/>
          <w:sz w:val="32"/>
        </w:rPr>
        <w:t>Information</w:t>
      </w:r>
    </w:p>
    <w:p>
      <w:pPr>
        <w:pStyle w:val="BodyText"/>
        <w:spacing w:before="11"/>
        <w:rPr>
          <w:b/>
          <w:sz w:val="34"/>
        </w:rPr>
      </w:pPr>
    </w:p>
    <w:p>
      <w:pPr>
        <w:pStyle w:val="BodyText"/>
        <w:ind w:left="1663"/>
      </w:pPr>
      <w:r>
        <w:rPr/>
        <w:t>Get</w:t>
      </w:r>
      <w:r>
        <w:rPr>
          <w:spacing w:val="-4"/>
        </w:rPr>
        <w:t> </w:t>
      </w:r>
      <w:r>
        <w:rPr/>
        <w:t>the</w:t>
      </w:r>
      <w:r>
        <w:rPr>
          <w:spacing w:val="-5"/>
        </w:rPr>
        <w:t> </w:t>
      </w:r>
      <w:r>
        <w:rPr/>
        <w:t>information</w:t>
      </w:r>
      <w:r>
        <w:rPr>
          <w:spacing w:val="-2"/>
        </w:rPr>
        <w:t> </w:t>
      </w:r>
      <w:r>
        <w:rPr/>
        <w:t>of</w:t>
      </w:r>
      <w:r>
        <w:rPr>
          <w:spacing w:val="-5"/>
        </w:rPr>
        <w:t> </w:t>
      </w:r>
      <w:r>
        <w:rPr/>
        <w:t>the</w:t>
      </w:r>
      <w:r>
        <w:rPr>
          <w:spacing w:val="-5"/>
        </w:rPr>
        <w:t> </w:t>
      </w:r>
      <w:r>
        <w:rPr/>
        <w:t>fan</w:t>
      </w:r>
      <w:r>
        <w:rPr>
          <w:spacing w:val="-7"/>
        </w:rPr>
        <w:t> </w:t>
      </w:r>
      <w:r>
        <w:rPr>
          <w:spacing w:val="-2"/>
        </w:rPr>
        <w:t>operation.</w:t>
      </w:r>
    </w:p>
    <w:p>
      <w:pPr>
        <w:pStyle w:val="BodyText"/>
        <w:rPr>
          <w:sz w:val="22"/>
        </w:rPr>
      </w:pPr>
    </w:p>
    <w:p>
      <w:pPr>
        <w:pStyle w:val="Heading4"/>
        <w:jc w:val="both"/>
      </w:pPr>
      <w:r>
        <w:rPr/>
        <w:t>Index</w:t>
      </w:r>
      <w:r>
        <w:rPr>
          <w:spacing w:val="-10"/>
        </w:rPr>
        <w:t> </w:t>
      </w:r>
      <w:r>
        <w:rPr>
          <w:spacing w:val="-2"/>
        </w:rPr>
        <w:t>Specification</w:t>
      </w:r>
    </w:p>
    <w:p>
      <w:pPr>
        <w:pStyle w:val="BodyText"/>
        <w:spacing w:line="309" w:lineRule="auto" w:before="65"/>
        <w:ind w:left="1240" w:right="1799" w:firstLine="360"/>
        <w:jc w:val="both"/>
      </w:pPr>
      <w:r>
        <w:rPr/>
        <w:t>The index is zxAnEnvFanIndex (fan unit id), which starts from 1. The maximum number is the number of</w:t>
      </w:r>
      <w:r>
        <w:rPr>
          <w:spacing w:val="-2"/>
        </w:rPr>
        <w:t> </w:t>
      </w:r>
      <w:r>
        <w:rPr/>
        <w:t>actual fan</w:t>
      </w:r>
      <w:r>
        <w:rPr>
          <w:spacing w:val="-3"/>
        </w:rPr>
        <w:t> </w:t>
      </w:r>
      <w:r>
        <w:rPr/>
        <w:t>units. If</w:t>
      </w:r>
      <w:r>
        <w:rPr>
          <w:spacing w:val="-1"/>
        </w:rPr>
        <w:t> </w:t>
      </w:r>
      <w:r>
        <w:rPr/>
        <w:t>lower layers fail to</w:t>
      </w:r>
      <w:r>
        <w:rPr>
          <w:spacing w:val="-3"/>
        </w:rPr>
        <w:t> </w:t>
      </w:r>
      <w:r>
        <w:rPr/>
        <w:t>read the number of fans correctly, there</w:t>
      </w:r>
      <w:r>
        <w:rPr>
          <w:spacing w:val="-1"/>
        </w:rPr>
        <w:t> </w:t>
      </w:r>
      <w:r>
        <w:rPr/>
        <w:t>are</w:t>
      </w:r>
      <w:r>
        <w:rPr>
          <w:spacing w:val="-1"/>
        </w:rPr>
        <w:t> </w:t>
      </w:r>
      <w:r>
        <w:rPr/>
        <w:t>3 19-inch shelves and 4 21-inch shelves.</w:t>
      </w:r>
    </w:p>
    <w:p>
      <w:pPr>
        <w:pStyle w:val="BodyText"/>
        <w:spacing w:before="8"/>
        <w:rPr>
          <w:sz w:val="27"/>
        </w:rPr>
      </w:pPr>
    </w:p>
    <w:p>
      <w:pPr>
        <w:pStyle w:val="Heading4"/>
        <w:spacing w:before="1"/>
        <w:jc w:val="both"/>
      </w:pPr>
      <w:r>
        <w:rPr/>
        <w:t>OID</w:t>
      </w:r>
      <w:r>
        <w:rPr>
          <w:spacing w:val="-1"/>
        </w:rPr>
        <w:t> </w:t>
      </w:r>
      <w:r>
        <w:rPr>
          <w:spacing w:val="-2"/>
        </w:rPr>
        <w:t>Specification</w:t>
      </w:r>
    </w:p>
    <w:p>
      <w:pPr>
        <w:pStyle w:val="BodyText"/>
        <w:spacing w:before="9" w:after="1"/>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1"/>
        <w:gridCol w:w="3683"/>
        <w:gridCol w:w="1824"/>
      </w:tblGrid>
      <w:tr>
        <w:trPr>
          <w:trHeight w:val="311" w:hRule="atLeast"/>
        </w:trPr>
        <w:tc>
          <w:tcPr>
            <w:tcW w:w="3021" w:type="dxa"/>
            <w:shd w:val="clear" w:color="auto" w:fill="CCCCCC"/>
          </w:tcPr>
          <w:p>
            <w:pPr>
              <w:pStyle w:val="TableParagraph"/>
              <w:ind w:left="897"/>
              <w:rPr>
                <w:b/>
                <w:sz w:val="21"/>
              </w:rPr>
            </w:pPr>
            <w:r>
              <w:rPr>
                <w:b/>
                <w:sz w:val="21"/>
              </w:rPr>
              <w:t>MIB</w:t>
            </w:r>
            <w:r>
              <w:rPr>
                <w:b/>
                <w:spacing w:val="-6"/>
                <w:sz w:val="21"/>
              </w:rPr>
              <w:t> </w:t>
            </w:r>
            <w:r>
              <w:rPr>
                <w:b/>
                <w:spacing w:val="-2"/>
                <w:sz w:val="21"/>
              </w:rPr>
              <w:t>Variable</w:t>
            </w:r>
          </w:p>
        </w:tc>
        <w:tc>
          <w:tcPr>
            <w:tcW w:w="3683" w:type="dxa"/>
            <w:shd w:val="clear" w:color="auto" w:fill="CCCCCC"/>
          </w:tcPr>
          <w:p>
            <w:pPr>
              <w:pStyle w:val="TableParagraph"/>
              <w:ind w:left="123" w:right="116"/>
              <w:jc w:val="center"/>
              <w:rPr>
                <w:b/>
                <w:sz w:val="21"/>
              </w:rPr>
            </w:pPr>
            <w:r>
              <w:rPr>
                <w:b/>
                <w:spacing w:val="-5"/>
                <w:sz w:val="21"/>
              </w:rPr>
              <w:t>OID</w:t>
            </w:r>
          </w:p>
        </w:tc>
        <w:tc>
          <w:tcPr>
            <w:tcW w:w="1824" w:type="dxa"/>
            <w:shd w:val="clear" w:color="auto" w:fill="CCCCCC"/>
          </w:tcPr>
          <w:p>
            <w:pPr>
              <w:pStyle w:val="TableParagraph"/>
              <w:ind w:left="202" w:right="91"/>
              <w:jc w:val="center"/>
              <w:rPr>
                <w:b/>
                <w:sz w:val="21"/>
              </w:rPr>
            </w:pPr>
            <w:r>
              <w:rPr>
                <w:b/>
                <w:spacing w:val="-2"/>
                <w:sz w:val="21"/>
              </w:rPr>
              <w:t>Specification</w:t>
            </w:r>
          </w:p>
        </w:tc>
      </w:tr>
      <w:tr>
        <w:trPr>
          <w:trHeight w:val="935" w:hRule="atLeast"/>
        </w:trPr>
        <w:tc>
          <w:tcPr>
            <w:tcW w:w="3021" w:type="dxa"/>
          </w:tcPr>
          <w:p>
            <w:pPr>
              <w:pStyle w:val="TableParagraph"/>
              <w:ind w:left="110"/>
              <w:rPr>
                <w:b/>
                <w:sz w:val="21"/>
              </w:rPr>
            </w:pPr>
            <w:r>
              <w:rPr>
                <w:b/>
                <w:spacing w:val="-2"/>
                <w:sz w:val="21"/>
              </w:rPr>
              <w:t>zxAnEnvFanActualSpeedLevel</w:t>
            </w:r>
          </w:p>
        </w:tc>
        <w:tc>
          <w:tcPr>
            <w:tcW w:w="3683" w:type="dxa"/>
          </w:tcPr>
          <w:p>
            <w:pPr>
              <w:pStyle w:val="TableParagraph"/>
              <w:ind w:left="133" w:right="116"/>
              <w:jc w:val="center"/>
              <w:rPr>
                <w:b/>
                <w:sz w:val="21"/>
              </w:rPr>
            </w:pPr>
            <w:r>
              <w:rPr>
                <w:b/>
                <w:spacing w:val="-2"/>
                <w:sz w:val="21"/>
              </w:rPr>
              <w:t>.1.3.6.1.4.1.3902.1015.2.1.3.10.10.10.1.3</w:t>
            </w:r>
          </w:p>
        </w:tc>
        <w:tc>
          <w:tcPr>
            <w:tcW w:w="1824" w:type="dxa"/>
          </w:tcPr>
          <w:p>
            <w:pPr>
              <w:pStyle w:val="TableParagraph"/>
              <w:tabs>
                <w:tab w:pos="1213" w:val="left" w:leader="none"/>
              </w:tabs>
              <w:ind w:left="105"/>
              <w:rPr>
                <w:b/>
                <w:sz w:val="21"/>
              </w:rPr>
            </w:pPr>
            <w:r>
              <w:rPr>
                <w:b/>
                <w:spacing w:val="-2"/>
                <w:sz w:val="21"/>
              </w:rPr>
              <w:t>Actual</w:t>
            </w:r>
            <w:r>
              <w:rPr>
                <w:b/>
                <w:sz w:val="21"/>
              </w:rPr>
              <w:tab/>
            </w:r>
            <w:r>
              <w:rPr>
                <w:b/>
                <w:spacing w:val="-2"/>
                <w:sz w:val="21"/>
              </w:rPr>
              <w:t>speed</w:t>
            </w:r>
          </w:p>
          <w:p>
            <w:pPr>
              <w:pStyle w:val="TableParagraph"/>
              <w:spacing w:line="310" w:lineRule="atLeast" w:before="2"/>
              <w:ind w:left="105"/>
              <w:rPr>
                <w:b/>
                <w:sz w:val="21"/>
              </w:rPr>
            </w:pPr>
            <w:r>
              <w:rPr>
                <w:b/>
                <w:sz w:val="21"/>
              </w:rPr>
              <w:t>level</w:t>
            </w:r>
            <w:r>
              <w:rPr>
                <w:b/>
                <w:spacing w:val="80"/>
                <w:sz w:val="21"/>
              </w:rPr>
              <w:t> </w:t>
            </w:r>
            <w:r>
              <w:rPr>
                <w:b/>
                <w:sz w:val="21"/>
              </w:rPr>
              <w:t>of</w:t>
            </w:r>
            <w:r>
              <w:rPr>
                <w:b/>
                <w:spacing w:val="80"/>
                <w:sz w:val="21"/>
              </w:rPr>
              <w:t> </w:t>
            </w:r>
            <w:r>
              <w:rPr>
                <w:b/>
                <w:sz w:val="21"/>
              </w:rPr>
              <w:t>the</w:t>
            </w:r>
            <w:r>
              <w:rPr>
                <w:b/>
                <w:spacing w:val="80"/>
                <w:sz w:val="21"/>
              </w:rPr>
              <w:t> </w:t>
            </w:r>
            <w:r>
              <w:rPr>
                <w:b/>
                <w:sz w:val="21"/>
              </w:rPr>
              <w:t>fan </w:t>
            </w:r>
            <w:r>
              <w:rPr>
                <w:b/>
                <w:spacing w:val="-4"/>
                <w:sz w:val="21"/>
              </w:rPr>
              <w:t>unit</w:t>
            </w:r>
          </w:p>
        </w:tc>
      </w:tr>
      <w:tr>
        <w:trPr>
          <w:trHeight w:val="316" w:hRule="atLeast"/>
        </w:trPr>
        <w:tc>
          <w:tcPr>
            <w:tcW w:w="3021" w:type="dxa"/>
          </w:tcPr>
          <w:p>
            <w:pPr>
              <w:pStyle w:val="TableParagraph"/>
              <w:ind w:left="110"/>
              <w:rPr>
                <w:b/>
                <w:sz w:val="21"/>
              </w:rPr>
            </w:pPr>
            <w:r>
              <w:rPr>
                <w:b/>
                <w:spacing w:val="-2"/>
                <w:sz w:val="21"/>
              </w:rPr>
              <w:t>.zxAnEnvFanOperStatus</w:t>
            </w:r>
          </w:p>
        </w:tc>
        <w:tc>
          <w:tcPr>
            <w:tcW w:w="3683" w:type="dxa"/>
          </w:tcPr>
          <w:p>
            <w:pPr>
              <w:pStyle w:val="TableParagraph"/>
              <w:ind w:left="133" w:right="116"/>
              <w:jc w:val="center"/>
              <w:rPr>
                <w:b/>
                <w:sz w:val="21"/>
              </w:rPr>
            </w:pPr>
            <w:r>
              <w:rPr>
                <w:b/>
                <w:spacing w:val="-2"/>
                <w:sz w:val="21"/>
              </w:rPr>
              <w:t>.1.3.6.1.4.1.3902.1015.2.1.3.10.10.10.1.5</w:t>
            </w:r>
          </w:p>
        </w:tc>
        <w:tc>
          <w:tcPr>
            <w:tcW w:w="1824" w:type="dxa"/>
          </w:tcPr>
          <w:p>
            <w:pPr>
              <w:pStyle w:val="TableParagraph"/>
              <w:ind w:left="94" w:right="91"/>
              <w:jc w:val="center"/>
              <w:rPr>
                <w:b/>
                <w:sz w:val="21"/>
              </w:rPr>
            </w:pPr>
            <w:r>
              <w:rPr>
                <w:b/>
                <w:sz w:val="21"/>
              </w:rPr>
              <w:t>Operation</w:t>
            </w:r>
            <w:r>
              <w:rPr>
                <w:b/>
                <w:spacing w:val="74"/>
                <w:w w:val="150"/>
                <w:sz w:val="21"/>
              </w:rPr>
              <w:t> </w:t>
            </w:r>
            <w:r>
              <w:rPr>
                <w:b/>
                <w:spacing w:val="-2"/>
                <w:sz w:val="21"/>
              </w:rPr>
              <w:t>status</w:t>
            </w:r>
          </w:p>
        </w:tc>
      </w:tr>
    </w:tbl>
    <w:p>
      <w:pPr>
        <w:spacing w:after="0"/>
        <w:jc w:val="center"/>
        <w:rPr>
          <w:sz w:val="21"/>
        </w:rPr>
        <w:sectPr>
          <w:pgSz w:w="11910" w:h="16840"/>
          <w:pgMar w:header="850" w:footer="1030" w:top="1380" w:bottom="1220" w:left="560" w:right="0"/>
        </w:sectPr>
      </w:pPr>
    </w:p>
    <w:p>
      <w:pPr>
        <w:pStyle w:val="BodyText"/>
        <w:rPr>
          <w:b/>
          <w:sz w:val="5"/>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1"/>
        <w:gridCol w:w="3683"/>
        <w:gridCol w:w="1824"/>
      </w:tblGrid>
      <w:tr>
        <w:trPr>
          <w:trHeight w:val="311" w:hRule="atLeast"/>
        </w:trPr>
        <w:tc>
          <w:tcPr>
            <w:tcW w:w="3021" w:type="dxa"/>
          </w:tcPr>
          <w:p>
            <w:pPr>
              <w:pStyle w:val="TableParagraph"/>
              <w:spacing w:before="0"/>
              <w:rPr>
                <w:sz w:val="20"/>
              </w:rPr>
            </w:pPr>
          </w:p>
        </w:tc>
        <w:tc>
          <w:tcPr>
            <w:tcW w:w="3683" w:type="dxa"/>
          </w:tcPr>
          <w:p>
            <w:pPr>
              <w:pStyle w:val="TableParagraph"/>
              <w:spacing w:before="0"/>
              <w:rPr>
                <w:sz w:val="20"/>
              </w:rPr>
            </w:pPr>
          </w:p>
        </w:tc>
        <w:tc>
          <w:tcPr>
            <w:tcW w:w="1824" w:type="dxa"/>
          </w:tcPr>
          <w:p>
            <w:pPr>
              <w:pStyle w:val="TableParagraph"/>
              <w:ind w:left="105"/>
              <w:rPr>
                <w:b/>
                <w:sz w:val="21"/>
              </w:rPr>
            </w:pPr>
            <w:r>
              <w:rPr>
                <w:b/>
                <w:sz w:val="21"/>
              </w:rPr>
              <w:t>of</w:t>
            </w:r>
            <w:r>
              <w:rPr>
                <w:b/>
                <w:spacing w:val="-7"/>
                <w:sz w:val="21"/>
              </w:rPr>
              <w:t> </w:t>
            </w:r>
            <w:r>
              <w:rPr>
                <w:b/>
                <w:sz w:val="21"/>
              </w:rPr>
              <w:t>the</w:t>
            </w:r>
            <w:r>
              <w:rPr>
                <w:b/>
                <w:spacing w:val="-1"/>
                <w:sz w:val="21"/>
              </w:rPr>
              <w:t> </w:t>
            </w:r>
            <w:r>
              <w:rPr>
                <w:b/>
                <w:sz w:val="21"/>
              </w:rPr>
              <w:t>fan</w:t>
            </w:r>
            <w:r>
              <w:rPr>
                <w:b/>
                <w:spacing w:val="-4"/>
                <w:sz w:val="21"/>
              </w:rPr>
              <w:t> unit</w:t>
            </w:r>
          </w:p>
        </w:tc>
      </w:tr>
      <w:tr>
        <w:trPr>
          <w:trHeight w:val="623" w:hRule="atLeast"/>
        </w:trPr>
        <w:tc>
          <w:tcPr>
            <w:tcW w:w="3021" w:type="dxa"/>
          </w:tcPr>
          <w:p>
            <w:pPr>
              <w:pStyle w:val="TableParagraph"/>
              <w:ind w:left="110"/>
              <w:rPr>
                <w:b/>
                <w:sz w:val="21"/>
              </w:rPr>
            </w:pPr>
            <w:r>
              <w:rPr>
                <w:b/>
                <w:spacing w:val="-2"/>
                <w:sz w:val="21"/>
              </w:rPr>
              <w:t>zxAnEnvFanOnlineStatus</w:t>
            </w:r>
          </w:p>
        </w:tc>
        <w:tc>
          <w:tcPr>
            <w:tcW w:w="3683" w:type="dxa"/>
          </w:tcPr>
          <w:p>
            <w:pPr>
              <w:pStyle w:val="TableParagraph"/>
              <w:ind w:left="133" w:right="116"/>
              <w:jc w:val="center"/>
              <w:rPr>
                <w:b/>
                <w:sz w:val="21"/>
              </w:rPr>
            </w:pPr>
            <w:r>
              <w:rPr>
                <w:b/>
                <w:spacing w:val="-2"/>
                <w:sz w:val="21"/>
              </w:rPr>
              <w:t>.1.3.6.1.4.1.3902.1015.2.1.3.10.10.10.1.6</w:t>
            </w:r>
          </w:p>
        </w:tc>
        <w:tc>
          <w:tcPr>
            <w:tcW w:w="1824" w:type="dxa"/>
          </w:tcPr>
          <w:p>
            <w:pPr>
              <w:pStyle w:val="TableParagraph"/>
              <w:ind w:left="105"/>
              <w:rPr>
                <w:b/>
                <w:sz w:val="21"/>
              </w:rPr>
            </w:pPr>
            <w:r>
              <w:rPr>
                <w:b/>
                <w:sz w:val="21"/>
              </w:rPr>
              <w:t>Online</w:t>
            </w:r>
            <w:r>
              <w:rPr>
                <w:b/>
                <w:spacing w:val="63"/>
                <w:w w:val="150"/>
                <w:sz w:val="21"/>
              </w:rPr>
              <w:t> </w:t>
            </w:r>
            <w:r>
              <w:rPr>
                <w:b/>
                <w:sz w:val="21"/>
              </w:rPr>
              <w:t>status</w:t>
            </w:r>
            <w:r>
              <w:rPr>
                <w:b/>
                <w:spacing w:val="65"/>
                <w:w w:val="150"/>
                <w:sz w:val="21"/>
              </w:rPr>
              <w:t> </w:t>
            </w:r>
            <w:r>
              <w:rPr>
                <w:b/>
                <w:spacing w:val="-5"/>
                <w:sz w:val="21"/>
              </w:rPr>
              <w:t>of</w:t>
            </w:r>
          </w:p>
          <w:p>
            <w:pPr>
              <w:pStyle w:val="TableParagraph"/>
              <w:spacing w:before="70"/>
              <w:ind w:left="105"/>
              <w:rPr>
                <w:b/>
                <w:sz w:val="21"/>
              </w:rPr>
            </w:pPr>
            <w:r>
              <w:rPr>
                <w:b/>
                <w:sz w:val="21"/>
              </w:rPr>
              <w:t>the</w:t>
            </w:r>
            <w:r>
              <w:rPr>
                <w:b/>
                <w:spacing w:val="-2"/>
                <w:sz w:val="21"/>
              </w:rPr>
              <w:t> </w:t>
            </w:r>
            <w:r>
              <w:rPr>
                <w:b/>
                <w:sz w:val="21"/>
              </w:rPr>
              <w:t>fan</w:t>
            </w:r>
            <w:r>
              <w:rPr>
                <w:b/>
                <w:spacing w:val="-5"/>
                <w:sz w:val="21"/>
              </w:rPr>
              <w:t> </w:t>
            </w:r>
            <w:r>
              <w:rPr>
                <w:b/>
                <w:spacing w:val="-4"/>
                <w:sz w:val="21"/>
              </w:rPr>
              <w:t>unit</w:t>
            </w:r>
          </w:p>
        </w:tc>
      </w:tr>
      <w:tr>
        <w:trPr>
          <w:trHeight w:val="936" w:hRule="atLeast"/>
        </w:trPr>
        <w:tc>
          <w:tcPr>
            <w:tcW w:w="3021" w:type="dxa"/>
          </w:tcPr>
          <w:p>
            <w:pPr>
              <w:pStyle w:val="TableParagraph"/>
              <w:ind w:left="110"/>
              <w:rPr>
                <w:b/>
                <w:sz w:val="21"/>
              </w:rPr>
            </w:pPr>
            <w:r>
              <w:rPr>
                <w:b/>
                <w:spacing w:val="-2"/>
                <w:sz w:val="21"/>
              </w:rPr>
              <w:t>zxAnEnvFanActualSpeed</w:t>
            </w:r>
          </w:p>
        </w:tc>
        <w:tc>
          <w:tcPr>
            <w:tcW w:w="3683" w:type="dxa"/>
          </w:tcPr>
          <w:p>
            <w:pPr>
              <w:pStyle w:val="TableParagraph"/>
              <w:ind w:left="133" w:right="116"/>
              <w:jc w:val="center"/>
              <w:rPr>
                <w:b/>
                <w:sz w:val="21"/>
              </w:rPr>
            </w:pPr>
            <w:r>
              <w:rPr>
                <w:b/>
                <w:spacing w:val="-2"/>
                <w:sz w:val="21"/>
              </w:rPr>
              <w:t>.1.3.6.1.4.1.3902.1015.2.1.3.10.10.10.1.7</w:t>
            </w:r>
          </w:p>
        </w:tc>
        <w:tc>
          <w:tcPr>
            <w:tcW w:w="1824" w:type="dxa"/>
          </w:tcPr>
          <w:p>
            <w:pPr>
              <w:pStyle w:val="TableParagraph"/>
              <w:tabs>
                <w:tab w:pos="1213" w:val="left" w:leader="none"/>
              </w:tabs>
              <w:spacing w:line="309" w:lineRule="auto"/>
              <w:ind w:left="105" w:right="92"/>
              <w:rPr>
                <w:b/>
                <w:sz w:val="21"/>
              </w:rPr>
            </w:pPr>
            <w:r>
              <w:rPr>
                <w:b/>
                <w:spacing w:val="-2"/>
                <w:sz w:val="21"/>
              </w:rPr>
              <w:t>Actual</w:t>
            </w:r>
            <w:r>
              <w:rPr>
                <w:b/>
                <w:sz w:val="21"/>
              </w:rPr>
              <w:tab/>
            </w:r>
            <w:r>
              <w:rPr>
                <w:b/>
                <w:spacing w:val="-2"/>
                <w:sz w:val="21"/>
              </w:rPr>
              <w:t>speed </w:t>
            </w:r>
            <w:r>
              <w:rPr>
                <w:b/>
                <w:sz w:val="21"/>
              </w:rPr>
              <w:t>(RPM)</w:t>
            </w:r>
            <w:r>
              <w:rPr>
                <w:b/>
                <w:spacing w:val="26"/>
                <w:sz w:val="21"/>
              </w:rPr>
              <w:t> </w:t>
            </w:r>
            <w:r>
              <w:rPr>
                <w:b/>
                <w:sz w:val="21"/>
              </w:rPr>
              <w:t>of</w:t>
            </w:r>
            <w:r>
              <w:rPr>
                <w:b/>
                <w:spacing w:val="22"/>
                <w:sz w:val="21"/>
              </w:rPr>
              <w:t> </w:t>
            </w:r>
            <w:r>
              <w:rPr>
                <w:b/>
                <w:sz w:val="21"/>
              </w:rPr>
              <w:t>the</w:t>
            </w:r>
            <w:r>
              <w:rPr>
                <w:b/>
                <w:spacing w:val="28"/>
                <w:sz w:val="21"/>
              </w:rPr>
              <w:t> </w:t>
            </w:r>
            <w:r>
              <w:rPr>
                <w:b/>
                <w:spacing w:val="-5"/>
                <w:sz w:val="21"/>
              </w:rPr>
              <w:t>fan</w:t>
            </w:r>
          </w:p>
          <w:p>
            <w:pPr>
              <w:pStyle w:val="TableParagraph"/>
              <w:spacing w:before="1"/>
              <w:ind w:left="105"/>
              <w:rPr>
                <w:b/>
                <w:sz w:val="21"/>
              </w:rPr>
            </w:pPr>
            <w:r>
              <w:rPr>
                <w:b/>
                <w:spacing w:val="-4"/>
                <w:sz w:val="21"/>
              </w:rPr>
              <w:t>unit</w:t>
            </w:r>
          </w:p>
        </w:tc>
      </w:tr>
    </w:tbl>
    <w:p>
      <w:pPr>
        <w:pStyle w:val="BodyText"/>
        <w:spacing w:before="2"/>
        <w:rPr>
          <w:b/>
          <w:sz w:val="22"/>
        </w:rPr>
      </w:pPr>
    </w:p>
    <w:p>
      <w:pPr>
        <w:pStyle w:val="BodyText"/>
        <w:spacing w:before="92"/>
        <w:ind w:left="1601"/>
      </w:pPr>
      <w:r>
        <w:rPr>
          <w:spacing w:val="-2"/>
        </w:rPr>
        <w:t>zxAnEnvFanActualSpeedLevel:</w:t>
      </w:r>
    </w:p>
    <w:p>
      <w:pPr>
        <w:pStyle w:val="BodyText"/>
        <w:spacing w:before="71"/>
        <w:ind w:left="1601"/>
      </w:pPr>
      <w:r>
        <w:rPr/>
        <w:t>{</w:t>
      </w:r>
      <w:r>
        <w:rPr>
          <w:spacing w:val="-2"/>
        </w:rPr>
        <w:t> </w:t>
      </w:r>
      <w:r>
        <w:rPr/>
        <w:t>lowSpeed</w:t>
      </w:r>
      <w:r>
        <w:rPr>
          <w:spacing w:val="-7"/>
        </w:rPr>
        <w:t> </w:t>
      </w:r>
      <w:r>
        <w:rPr/>
        <w:t>(</w:t>
      </w:r>
      <w:r>
        <w:rPr>
          <w:spacing w:val="-1"/>
        </w:rPr>
        <w:t> </w:t>
      </w:r>
      <w:r>
        <w:rPr/>
        <w:t>1</w:t>
      </w:r>
      <w:r>
        <w:rPr>
          <w:spacing w:val="-2"/>
        </w:rPr>
        <w:t> </w:t>
      </w:r>
      <w:r>
        <w:rPr/>
        <w:t>)</w:t>
      </w:r>
      <w:r>
        <w:rPr>
          <w:spacing w:val="-1"/>
        </w:rPr>
        <w:t> </w:t>
      </w:r>
      <w:r>
        <w:rPr/>
        <w:t>,</w:t>
      </w:r>
      <w:r>
        <w:rPr>
          <w:spacing w:val="-2"/>
        </w:rPr>
        <w:t> </w:t>
      </w:r>
      <w:r>
        <w:rPr/>
        <w:t>standardSpeed</w:t>
      </w:r>
      <w:r>
        <w:rPr>
          <w:spacing w:val="-7"/>
        </w:rPr>
        <w:t> </w:t>
      </w:r>
      <w:r>
        <w:rPr/>
        <w:t>(</w:t>
      </w:r>
      <w:r>
        <w:rPr>
          <w:spacing w:val="-1"/>
        </w:rPr>
        <w:t> </w:t>
      </w:r>
      <w:r>
        <w:rPr/>
        <w:t>2</w:t>
      </w:r>
      <w:r>
        <w:rPr>
          <w:spacing w:val="-2"/>
        </w:rPr>
        <w:t> </w:t>
      </w:r>
      <w:r>
        <w:rPr/>
        <w:t>)</w:t>
      </w:r>
      <w:r>
        <w:rPr>
          <w:spacing w:val="-1"/>
        </w:rPr>
        <w:t> </w:t>
      </w:r>
      <w:r>
        <w:rPr/>
        <w:t>,</w:t>
      </w:r>
      <w:r>
        <w:rPr>
          <w:spacing w:val="-2"/>
        </w:rPr>
        <w:t> </w:t>
      </w:r>
      <w:r>
        <w:rPr/>
        <w:t>highSpeed</w:t>
      </w:r>
      <w:r>
        <w:rPr>
          <w:spacing w:val="-7"/>
        </w:rPr>
        <w:t> </w:t>
      </w:r>
      <w:r>
        <w:rPr/>
        <w:t>(</w:t>
      </w:r>
      <w:r>
        <w:rPr>
          <w:spacing w:val="-1"/>
        </w:rPr>
        <w:t> </w:t>
      </w:r>
      <w:r>
        <w:rPr/>
        <w:t>3</w:t>
      </w:r>
      <w:r>
        <w:rPr>
          <w:spacing w:val="-2"/>
        </w:rPr>
        <w:t> </w:t>
      </w:r>
      <w:r>
        <w:rPr/>
        <w:t>)</w:t>
      </w:r>
      <w:r>
        <w:rPr>
          <w:spacing w:val="-1"/>
        </w:rPr>
        <w:t> </w:t>
      </w:r>
      <w:r>
        <w:rPr/>
        <w:t>,</w:t>
      </w:r>
      <w:r>
        <w:rPr>
          <w:spacing w:val="-2"/>
        </w:rPr>
        <w:t> </w:t>
      </w:r>
      <w:r>
        <w:rPr/>
        <w:t>superSpeed</w:t>
      </w:r>
      <w:r>
        <w:rPr>
          <w:spacing w:val="-7"/>
        </w:rPr>
        <w:t> </w:t>
      </w:r>
      <w:r>
        <w:rPr/>
        <w:t>(</w:t>
      </w:r>
      <w:r>
        <w:rPr>
          <w:spacing w:val="-1"/>
        </w:rPr>
        <w:t> </w:t>
      </w:r>
      <w:r>
        <w:rPr/>
        <w:t>4</w:t>
      </w:r>
      <w:r>
        <w:rPr>
          <w:spacing w:val="-1"/>
        </w:rPr>
        <w:t> </w:t>
      </w:r>
      <w:r>
        <w:rPr/>
        <w:t>)</w:t>
      </w:r>
      <w:r>
        <w:rPr>
          <w:spacing w:val="-2"/>
        </w:rPr>
        <w:t> </w:t>
      </w:r>
      <w:r>
        <w:rPr/>
        <w:t>,</w:t>
      </w:r>
      <w:r>
        <w:rPr>
          <w:spacing w:val="-1"/>
        </w:rPr>
        <w:t> </w:t>
      </w:r>
      <w:r>
        <w:rPr/>
        <w:t>other</w:t>
      </w:r>
      <w:r>
        <w:rPr>
          <w:spacing w:val="-1"/>
        </w:rPr>
        <w:t> </w:t>
      </w:r>
      <w:r>
        <w:rPr/>
        <w:t>(</w:t>
      </w:r>
      <w:r>
        <w:rPr>
          <w:spacing w:val="-2"/>
        </w:rPr>
        <w:t> </w:t>
      </w:r>
      <w:r>
        <w:rPr/>
        <w:t>10</w:t>
      </w:r>
      <w:r>
        <w:rPr>
          <w:spacing w:val="-1"/>
        </w:rPr>
        <w:t> </w:t>
      </w:r>
      <w:r>
        <w:rPr/>
        <w:t>)</w:t>
      </w:r>
      <w:r>
        <w:rPr>
          <w:spacing w:val="-1"/>
        </w:rPr>
        <w:t> </w:t>
      </w:r>
      <w:r>
        <w:rPr>
          <w:spacing w:val="-10"/>
        </w:rPr>
        <w:t>}</w:t>
      </w:r>
    </w:p>
    <w:p>
      <w:pPr>
        <w:pStyle w:val="BodyText"/>
        <w:rPr>
          <w:sz w:val="22"/>
        </w:rPr>
      </w:pPr>
    </w:p>
    <w:p>
      <w:pPr>
        <w:pStyle w:val="BodyText"/>
        <w:spacing w:before="130"/>
        <w:ind w:left="1601"/>
      </w:pPr>
      <w:r>
        <w:rPr>
          <w:spacing w:val="-2"/>
        </w:rPr>
        <w:t>zxAnEnvFanOperStatus:</w:t>
      </w:r>
    </w:p>
    <w:p>
      <w:pPr>
        <w:pStyle w:val="BodyText"/>
        <w:spacing w:before="70"/>
        <w:ind w:left="1601"/>
      </w:pPr>
      <w:r>
        <w:rPr/>
        <w:t>{</w:t>
      </w:r>
      <w:r>
        <w:rPr>
          <w:spacing w:val="-1"/>
        </w:rPr>
        <w:t> </w:t>
      </w:r>
      <w:r>
        <w:rPr/>
        <w:t>up</w:t>
      </w:r>
      <w:r>
        <w:rPr>
          <w:spacing w:val="-7"/>
        </w:rPr>
        <w:t> </w:t>
      </w:r>
      <w:r>
        <w:rPr/>
        <w:t>( 1</w:t>
      </w:r>
      <w:r>
        <w:rPr>
          <w:spacing w:val="-1"/>
        </w:rPr>
        <w:t> </w:t>
      </w:r>
      <w:r>
        <w:rPr/>
        <w:t>) ,</w:t>
      </w:r>
      <w:r>
        <w:rPr>
          <w:spacing w:val="-1"/>
        </w:rPr>
        <w:t> </w:t>
      </w:r>
      <w:r>
        <w:rPr/>
        <w:t>down</w:t>
      </w:r>
      <w:r>
        <w:rPr>
          <w:spacing w:val="-6"/>
        </w:rPr>
        <w:t> </w:t>
      </w:r>
      <w:r>
        <w:rPr/>
        <w:t>( 2</w:t>
      </w:r>
      <w:r>
        <w:rPr>
          <w:spacing w:val="-1"/>
        </w:rPr>
        <w:t> </w:t>
      </w:r>
      <w:r>
        <w:rPr/>
        <w:t>) ,</w:t>
      </w:r>
      <w:r>
        <w:rPr>
          <w:spacing w:val="-1"/>
        </w:rPr>
        <w:t> </w:t>
      </w:r>
      <w:r>
        <w:rPr/>
        <w:t>unknown</w:t>
      </w:r>
      <w:r>
        <w:rPr>
          <w:spacing w:val="-6"/>
        </w:rPr>
        <w:t> </w:t>
      </w:r>
      <w:r>
        <w:rPr/>
        <w:t>( 3</w:t>
      </w:r>
      <w:r>
        <w:rPr>
          <w:spacing w:val="-1"/>
        </w:rPr>
        <w:t> </w:t>
      </w:r>
      <w:r>
        <w:rPr/>
        <w:t>)</w:t>
      </w:r>
      <w:r>
        <w:rPr>
          <w:spacing w:val="1"/>
        </w:rPr>
        <w:t> </w:t>
      </w:r>
      <w:r>
        <w:rPr>
          <w:spacing w:val="-10"/>
        </w:rPr>
        <w:t>}</w:t>
      </w:r>
    </w:p>
    <w:p>
      <w:pPr>
        <w:pStyle w:val="BodyText"/>
        <w:rPr>
          <w:sz w:val="22"/>
        </w:rPr>
      </w:pPr>
    </w:p>
    <w:p>
      <w:pPr>
        <w:pStyle w:val="BodyText"/>
        <w:spacing w:before="130"/>
        <w:ind w:left="1601"/>
      </w:pPr>
      <w:r>
        <w:rPr>
          <w:spacing w:val="-2"/>
        </w:rPr>
        <w:t>zxAnEnvFanOnlineStatus:</w:t>
      </w:r>
    </w:p>
    <w:p>
      <w:pPr>
        <w:pStyle w:val="BodyText"/>
        <w:spacing w:before="70"/>
        <w:ind w:left="1601"/>
      </w:pPr>
      <w:r>
        <w:rPr/>
        <w:t>{</w:t>
      </w:r>
      <w:r>
        <w:rPr>
          <w:spacing w:val="-5"/>
        </w:rPr>
        <w:t> </w:t>
      </w:r>
      <w:r>
        <w:rPr/>
        <w:t>online</w:t>
      </w:r>
      <w:r>
        <w:rPr>
          <w:spacing w:val="-5"/>
        </w:rPr>
        <w:t> </w:t>
      </w:r>
      <w:r>
        <w:rPr/>
        <w:t>(</w:t>
      </w:r>
      <w:r>
        <w:rPr>
          <w:spacing w:val="-1"/>
        </w:rPr>
        <w:t> </w:t>
      </w:r>
      <w:r>
        <w:rPr/>
        <w:t>1</w:t>
      </w:r>
      <w:r>
        <w:rPr>
          <w:spacing w:val="-2"/>
        </w:rPr>
        <w:t> </w:t>
      </w:r>
      <w:r>
        <w:rPr/>
        <w:t>)</w:t>
      </w:r>
      <w:r>
        <w:rPr>
          <w:spacing w:val="-1"/>
        </w:rPr>
        <w:t> </w:t>
      </w:r>
      <w:r>
        <w:rPr/>
        <w:t>,</w:t>
      </w:r>
      <w:r>
        <w:rPr>
          <w:spacing w:val="-2"/>
        </w:rPr>
        <w:t> </w:t>
      </w:r>
      <w:r>
        <w:rPr/>
        <w:t>offline</w:t>
      </w:r>
      <w:r>
        <w:rPr>
          <w:spacing w:val="-5"/>
        </w:rPr>
        <w:t> </w:t>
      </w:r>
      <w:r>
        <w:rPr/>
        <w:t>(</w:t>
      </w:r>
      <w:r>
        <w:rPr>
          <w:spacing w:val="-2"/>
        </w:rPr>
        <w:t> </w:t>
      </w:r>
      <w:r>
        <w:rPr/>
        <w:t>2</w:t>
      </w:r>
      <w:r>
        <w:rPr>
          <w:spacing w:val="-2"/>
        </w:rPr>
        <w:t> </w:t>
      </w:r>
      <w:r>
        <w:rPr/>
        <w:t>)</w:t>
      </w:r>
      <w:r>
        <w:rPr>
          <w:spacing w:val="-1"/>
        </w:rPr>
        <w:t> </w:t>
      </w:r>
      <w:r>
        <w:rPr/>
        <w:t>,</w:t>
      </w:r>
      <w:r>
        <w:rPr>
          <w:spacing w:val="-2"/>
        </w:rPr>
        <w:t> </w:t>
      </w:r>
      <w:r>
        <w:rPr/>
        <w:t>unknown</w:t>
      </w:r>
      <w:r>
        <w:rPr>
          <w:spacing w:val="-7"/>
        </w:rPr>
        <w:t> </w:t>
      </w:r>
      <w:r>
        <w:rPr/>
        <w:t>(</w:t>
      </w:r>
      <w:r>
        <w:rPr>
          <w:spacing w:val="-1"/>
        </w:rPr>
        <w:t> </w:t>
      </w:r>
      <w:r>
        <w:rPr/>
        <w:t>3</w:t>
      </w:r>
      <w:r>
        <w:rPr>
          <w:spacing w:val="-2"/>
        </w:rPr>
        <w:t> </w:t>
      </w:r>
      <w:r>
        <w:rPr/>
        <w:t>)</w:t>
      </w:r>
      <w:r>
        <w:rPr>
          <w:spacing w:val="-1"/>
        </w:rPr>
        <w:t> </w:t>
      </w:r>
      <w:r>
        <w:rPr>
          <w:spacing w:val="-10"/>
        </w:rPr>
        <w:t>}</w:t>
      </w:r>
    </w:p>
    <w:p>
      <w:pPr>
        <w:pStyle w:val="BodyText"/>
        <w:rPr>
          <w:sz w:val="22"/>
        </w:rPr>
      </w:pPr>
    </w:p>
    <w:p>
      <w:pPr>
        <w:pStyle w:val="ListParagraph"/>
        <w:numPr>
          <w:ilvl w:val="1"/>
          <w:numId w:val="1"/>
        </w:numPr>
        <w:tabs>
          <w:tab w:pos="1817" w:val="left" w:leader="none"/>
        </w:tabs>
        <w:spacing w:line="240" w:lineRule="auto" w:before="152" w:after="0"/>
        <w:ind w:left="1817" w:right="0" w:hanging="577"/>
        <w:jc w:val="left"/>
        <w:rPr>
          <w:b/>
          <w:sz w:val="32"/>
        </w:rPr>
      </w:pPr>
      <w:r>
        <w:rPr>
          <w:b/>
          <w:sz w:val="32"/>
        </w:rPr>
        <w:t>Address</w:t>
      </w:r>
      <w:r>
        <w:rPr>
          <w:b/>
          <w:spacing w:val="-10"/>
          <w:sz w:val="32"/>
        </w:rPr>
        <w:t> </w:t>
      </w:r>
      <w:r>
        <w:rPr>
          <w:b/>
          <w:spacing w:val="-2"/>
          <w:sz w:val="32"/>
        </w:rPr>
        <w:t>Information</w:t>
      </w:r>
    </w:p>
    <w:p>
      <w:pPr>
        <w:pStyle w:val="BodyText"/>
        <w:rPr>
          <w:b/>
          <w:sz w:val="36"/>
        </w:rPr>
      </w:pPr>
    </w:p>
    <w:p>
      <w:pPr>
        <w:tabs>
          <w:tab w:pos="4962" w:val="left" w:leader="none"/>
          <w:tab w:pos="5562" w:val="left" w:leader="none"/>
        </w:tabs>
        <w:spacing w:before="305"/>
        <w:ind w:left="1946" w:right="0" w:firstLine="0"/>
        <w:jc w:val="left"/>
        <w:rPr>
          <w:sz w:val="20"/>
        </w:rPr>
      </w:pPr>
      <w:r>
        <w:rPr>
          <w:spacing w:val="-2"/>
          <w:sz w:val="20"/>
        </w:rPr>
        <w:t>{"zxAnL3IfIpAddressTable"</w:t>
      </w:r>
      <w:r>
        <w:rPr>
          <w:sz w:val="20"/>
        </w:rPr>
        <w:tab/>
      </w:r>
      <w:r>
        <w:rPr>
          <w:spacing w:val="-10"/>
          <w:sz w:val="20"/>
        </w:rPr>
        <w:t>,</w:t>
      </w:r>
      <w:r>
        <w:rPr>
          <w:sz w:val="20"/>
        </w:rPr>
        <w:tab/>
      </w:r>
      <w:r>
        <w:rPr>
          <w:spacing w:val="-2"/>
          <w:sz w:val="20"/>
        </w:rPr>
        <w:t>"1.3.6.1.4.1.3902.1015.4.1.3"}</w:t>
      </w:r>
      <w:r>
        <w:rPr>
          <w:spacing w:val="33"/>
          <w:sz w:val="20"/>
        </w:rPr>
        <w:t> </w:t>
      </w:r>
      <w:r>
        <w:rPr>
          <w:spacing w:val="-10"/>
          <w:sz w:val="20"/>
        </w:rPr>
        <w:t>,</w:t>
      </w:r>
    </w:p>
    <w:p>
      <w:pPr>
        <w:tabs>
          <w:tab w:pos="4972" w:val="left" w:leader="none"/>
          <w:tab w:pos="5562" w:val="left" w:leader="none"/>
        </w:tabs>
        <w:spacing w:before="82"/>
        <w:ind w:left="1961" w:right="0" w:firstLine="0"/>
        <w:jc w:val="left"/>
        <w:rPr>
          <w:sz w:val="20"/>
        </w:rPr>
      </w:pPr>
      <w:r>
        <w:rPr>
          <w:spacing w:val="-2"/>
          <w:sz w:val="20"/>
        </w:rPr>
        <w:t>{"zxAnL3IfIpAddressEntry"</w:t>
      </w:r>
      <w:r>
        <w:rPr>
          <w:sz w:val="20"/>
        </w:rPr>
        <w:tab/>
      </w:r>
      <w:r>
        <w:rPr>
          <w:spacing w:val="-10"/>
          <w:sz w:val="20"/>
        </w:rPr>
        <w:t>,</w:t>
      </w:r>
      <w:r>
        <w:rPr>
          <w:sz w:val="20"/>
        </w:rPr>
        <w:tab/>
      </w:r>
      <w:r>
        <w:rPr>
          <w:spacing w:val="-2"/>
          <w:sz w:val="20"/>
        </w:rPr>
        <w:t>"1.3.6.1.4.1.3902.1015.4.1.3.1"}</w:t>
      </w:r>
      <w:r>
        <w:rPr>
          <w:spacing w:val="37"/>
          <w:sz w:val="20"/>
        </w:rPr>
        <w:t> </w:t>
      </w:r>
      <w:r>
        <w:rPr>
          <w:spacing w:val="-10"/>
          <w:sz w:val="20"/>
        </w:rPr>
        <w:t>,</w:t>
      </w:r>
    </w:p>
    <w:p>
      <w:pPr>
        <w:tabs>
          <w:tab w:pos="5071" w:val="left" w:leader="none"/>
          <w:tab w:pos="5562" w:val="left" w:leader="none"/>
        </w:tabs>
        <w:spacing w:before="82"/>
        <w:ind w:left="1961" w:right="0" w:firstLine="0"/>
        <w:jc w:val="left"/>
        <w:rPr>
          <w:sz w:val="20"/>
        </w:rPr>
      </w:pPr>
      <w:r>
        <w:rPr>
          <w:spacing w:val="-2"/>
          <w:sz w:val="20"/>
        </w:rPr>
        <w:t>{"zxAnL3IfIp"</w:t>
      </w:r>
      <w:r>
        <w:rPr>
          <w:sz w:val="20"/>
        </w:rPr>
        <w:tab/>
      </w:r>
      <w:r>
        <w:rPr>
          <w:spacing w:val="-10"/>
          <w:sz w:val="20"/>
        </w:rPr>
        <w:t>,</w:t>
      </w:r>
      <w:r>
        <w:rPr>
          <w:sz w:val="20"/>
        </w:rPr>
        <w:tab/>
      </w:r>
      <w:r>
        <w:rPr>
          <w:spacing w:val="-2"/>
          <w:sz w:val="20"/>
        </w:rPr>
        <w:t>"1.3.6.1.4.1.3902.1015.4.1.3.1.1"}</w:t>
      </w:r>
      <w:r>
        <w:rPr>
          <w:spacing w:val="39"/>
          <w:sz w:val="20"/>
        </w:rPr>
        <w:t> </w:t>
      </w:r>
      <w:r>
        <w:rPr>
          <w:spacing w:val="-10"/>
          <w:sz w:val="20"/>
        </w:rPr>
        <w:t>,</w:t>
      </w:r>
    </w:p>
    <w:p>
      <w:pPr>
        <w:tabs>
          <w:tab w:pos="5148" w:val="left" w:leader="none"/>
          <w:tab w:pos="5562" w:val="left" w:leader="none"/>
        </w:tabs>
        <w:spacing w:before="82"/>
        <w:ind w:left="1961" w:right="0" w:firstLine="0"/>
        <w:jc w:val="left"/>
        <w:rPr>
          <w:sz w:val="20"/>
        </w:rPr>
      </w:pPr>
      <w:r>
        <w:rPr>
          <w:spacing w:val="-2"/>
          <w:sz w:val="20"/>
        </w:rPr>
        <w:t>{"zxAnL3IfMask"</w:t>
      </w:r>
      <w:r>
        <w:rPr>
          <w:sz w:val="20"/>
        </w:rPr>
        <w:tab/>
      </w:r>
      <w:r>
        <w:rPr>
          <w:spacing w:val="-10"/>
          <w:sz w:val="20"/>
        </w:rPr>
        <w:t>,</w:t>
      </w:r>
      <w:r>
        <w:rPr>
          <w:sz w:val="20"/>
        </w:rPr>
        <w:tab/>
      </w:r>
      <w:r>
        <w:rPr>
          <w:spacing w:val="-2"/>
          <w:sz w:val="20"/>
        </w:rPr>
        <w:t>"1.3.6.1.4.1.3902.1015.4.1.3.1.2"}</w:t>
      </w:r>
      <w:r>
        <w:rPr>
          <w:spacing w:val="39"/>
          <w:sz w:val="20"/>
        </w:rPr>
        <w:t> </w:t>
      </w:r>
      <w:r>
        <w:rPr>
          <w:spacing w:val="-10"/>
          <w:sz w:val="20"/>
        </w:rPr>
        <w:t>,</w:t>
      </w:r>
    </w:p>
    <w:p>
      <w:pPr>
        <w:tabs>
          <w:tab w:pos="5005" w:val="left" w:leader="none"/>
          <w:tab w:pos="5562" w:val="left" w:leader="none"/>
        </w:tabs>
        <w:spacing w:before="82"/>
        <w:ind w:left="1961" w:right="0" w:firstLine="0"/>
        <w:jc w:val="left"/>
        <w:rPr>
          <w:sz w:val="20"/>
        </w:rPr>
      </w:pPr>
      <w:r>
        <w:rPr>
          <w:spacing w:val="-2"/>
          <w:sz w:val="20"/>
        </w:rPr>
        <w:t>{"zxAnL3IfIpCatagory"</w:t>
      </w:r>
      <w:r>
        <w:rPr>
          <w:sz w:val="20"/>
        </w:rPr>
        <w:tab/>
      </w:r>
      <w:r>
        <w:rPr>
          <w:spacing w:val="-10"/>
          <w:sz w:val="20"/>
        </w:rPr>
        <w:t>,</w:t>
      </w:r>
      <w:r>
        <w:rPr>
          <w:sz w:val="20"/>
        </w:rPr>
        <w:tab/>
      </w:r>
      <w:r>
        <w:rPr>
          <w:spacing w:val="-2"/>
          <w:sz w:val="20"/>
        </w:rPr>
        <w:t>"1.3.6.1.4.1.3902.1015.4.1.3.1.3"}</w:t>
      </w:r>
      <w:r>
        <w:rPr>
          <w:spacing w:val="39"/>
          <w:sz w:val="20"/>
        </w:rPr>
        <w:t> </w:t>
      </w:r>
      <w:r>
        <w:rPr>
          <w:spacing w:val="-10"/>
          <w:sz w:val="20"/>
        </w:rPr>
        <w:t>,</w:t>
      </w:r>
    </w:p>
    <w:p>
      <w:pPr>
        <w:tabs>
          <w:tab w:pos="5040" w:val="left" w:leader="none"/>
          <w:tab w:pos="5562" w:val="left" w:leader="none"/>
        </w:tabs>
        <w:spacing w:before="82"/>
        <w:ind w:left="1961" w:right="0" w:firstLine="0"/>
        <w:jc w:val="left"/>
        <w:rPr>
          <w:sz w:val="20"/>
        </w:rPr>
      </w:pPr>
      <w:r>
        <w:rPr>
          <w:spacing w:val="-2"/>
          <w:sz w:val="20"/>
        </w:rPr>
        <w:t>{"zxAnL3IfIpRowStatus"</w:t>
      </w:r>
      <w:r>
        <w:rPr>
          <w:sz w:val="20"/>
        </w:rPr>
        <w:tab/>
      </w:r>
      <w:r>
        <w:rPr>
          <w:spacing w:val="-10"/>
          <w:sz w:val="20"/>
        </w:rPr>
        <w:t>,</w:t>
      </w:r>
      <w:r>
        <w:rPr>
          <w:sz w:val="20"/>
        </w:rPr>
        <w:tab/>
      </w:r>
      <w:r>
        <w:rPr>
          <w:spacing w:val="-2"/>
          <w:sz w:val="20"/>
        </w:rPr>
        <w:t>"1.3.6.1.4.1.3902.1015.4.1.3.1.4"}</w:t>
      </w:r>
      <w:r>
        <w:rPr>
          <w:spacing w:val="39"/>
          <w:sz w:val="20"/>
        </w:rPr>
        <w:t> </w:t>
      </w:r>
      <w:r>
        <w:rPr>
          <w:spacing w:val="-10"/>
          <w:sz w:val="20"/>
        </w:rPr>
        <w:t>,</w:t>
      </w:r>
    </w:p>
    <w:p>
      <w:pPr>
        <w:spacing w:after="0"/>
        <w:jc w:val="left"/>
        <w:rPr>
          <w:sz w:val="20"/>
        </w:rPr>
        <w:sectPr>
          <w:pgSz w:w="11910" w:h="16840"/>
          <w:pgMar w:header="850" w:footer="1030" w:top="1380" w:bottom="1220" w:left="560" w:right="0"/>
        </w:sectPr>
      </w:pPr>
    </w:p>
    <w:p>
      <w:pPr>
        <w:pStyle w:val="BodyText"/>
        <w:rPr>
          <w:sz w:val="20"/>
        </w:rPr>
      </w:pPr>
    </w:p>
    <w:p>
      <w:pPr>
        <w:pStyle w:val="BodyText"/>
        <w:spacing w:before="11"/>
        <w:rPr>
          <w:sz w:val="15"/>
        </w:rPr>
      </w:pPr>
    </w:p>
    <w:p>
      <w:pPr>
        <w:pStyle w:val="Heading2"/>
        <w:numPr>
          <w:ilvl w:val="0"/>
          <w:numId w:val="1"/>
        </w:numPr>
        <w:tabs>
          <w:tab w:pos="1673" w:val="left" w:leader="none"/>
        </w:tabs>
        <w:spacing w:line="240" w:lineRule="auto" w:before="83" w:after="0"/>
        <w:ind w:left="1673" w:right="0" w:hanging="433"/>
        <w:jc w:val="left"/>
      </w:pPr>
      <w:r>
        <w:rPr>
          <w:spacing w:val="-2"/>
        </w:rPr>
        <w:t>Platform</w:t>
      </w:r>
    </w:p>
    <w:p>
      <w:pPr>
        <w:pStyle w:val="BodyText"/>
        <w:spacing w:before="9"/>
        <w:rPr>
          <w:b/>
          <w:sz w:val="48"/>
        </w:rPr>
      </w:pPr>
    </w:p>
    <w:p>
      <w:pPr>
        <w:pStyle w:val="ListParagraph"/>
        <w:numPr>
          <w:ilvl w:val="1"/>
          <w:numId w:val="1"/>
        </w:numPr>
        <w:tabs>
          <w:tab w:pos="1817" w:val="left" w:leader="none"/>
        </w:tabs>
        <w:spacing w:line="240" w:lineRule="auto" w:before="1" w:after="0"/>
        <w:ind w:left="1817" w:right="0" w:hanging="577"/>
        <w:jc w:val="left"/>
        <w:rPr>
          <w:b/>
          <w:sz w:val="32"/>
        </w:rPr>
      </w:pPr>
      <w:r>
        <w:rPr>
          <w:b/>
          <w:spacing w:val="-4"/>
          <w:sz w:val="32"/>
        </w:rPr>
        <w:t>VLAN</w:t>
      </w:r>
    </w:p>
    <w:p>
      <w:pPr>
        <w:pStyle w:val="BodyText"/>
        <w:spacing w:before="10"/>
        <w:rPr>
          <w:b/>
          <w:sz w:val="34"/>
        </w:rPr>
      </w:pPr>
    </w:p>
    <w:p>
      <w:pPr>
        <w:pStyle w:val="BodyText"/>
        <w:spacing w:before="1"/>
        <w:ind w:left="1663"/>
      </w:pPr>
      <w:r>
        <w:rPr/>
        <w:t>Relevant</w:t>
      </w:r>
      <w:r>
        <w:rPr>
          <w:spacing w:val="-8"/>
        </w:rPr>
        <w:t> </w:t>
      </w:r>
      <w:r>
        <w:rPr/>
        <w:t>MIB</w:t>
      </w:r>
      <w:r>
        <w:rPr>
          <w:spacing w:val="-4"/>
        </w:rPr>
        <w:t> </w:t>
      </w:r>
      <w:r>
        <w:rPr/>
        <w:t>file</w:t>
      </w:r>
      <w:r>
        <w:rPr>
          <w:spacing w:val="-10"/>
        </w:rPr>
        <w:t> </w:t>
      </w:r>
      <w:r>
        <w:rPr/>
        <w:t>is:</w:t>
      </w:r>
      <w:r>
        <w:rPr>
          <w:spacing w:val="-7"/>
        </w:rPr>
        <w:t> </w:t>
      </w:r>
      <w:r>
        <w:rPr/>
        <w:t>ZTE-AN-VLAN-</w:t>
      </w:r>
      <w:r>
        <w:rPr>
          <w:spacing w:val="-2"/>
        </w:rPr>
        <w:t>MIB.mib</w:t>
      </w:r>
    </w:p>
    <w:p>
      <w:pPr>
        <w:pStyle w:val="BodyText"/>
        <w:rPr>
          <w:sz w:val="22"/>
        </w:rPr>
      </w:pPr>
    </w:p>
    <w:p>
      <w:pPr>
        <w:pStyle w:val="BodyText"/>
        <w:rPr>
          <w:sz w:val="22"/>
        </w:rPr>
      </w:pPr>
    </w:p>
    <w:p>
      <w:pPr>
        <w:pStyle w:val="BodyText"/>
        <w:spacing w:before="4"/>
        <w:rPr>
          <w:sz w:val="20"/>
        </w:rPr>
      </w:pPr>
    </w:p>
    <w:p>
      <w:pPr>
        <w:pStyle w:val="ListParagraph"/>
        <w:numPr>
          <w:ilvl w:val="2"/>
          <w:numId w:val="1"/>
        </w:numPr>
        <w:tabs>
          <w:tab w:pos="1961" w:val="left" w:leader="none"/>
        </w:tabs>
        <w:spacing w:line="240" w:lineRule="auto" w:before="1" w:after="0"/>
        <w:ind w:left="1961" w:right="0" w:hanging="721"/>
        <w:jc w:val="left"/>
        <w:rPr>
          <w:b/>
          <w:sz w:val="32"/>
        </w:rPr>
      </w:pPr>
      <w:r>
        <w:rPr>
          <w:b/>
          <w:sz w:val="32"/>
        </w:rPr>
        <w:t>Create</w:t>
      </w:r>
      <w:r>
        <w:rPr>
          <w:b/>
          <w:spacing w:val="-11"/>
          <w:sz w:val="32"/>
        </w:rPr>
        <w:t> </w:t>
      </w:r>
      <w:r>
        <w:rPr>
          <w:b/>
          <w:sz w:val="32"/>
        </w:rPr>
        <w:t>VLAN</w:t>
      </w:r>
      <w:r>
        <w:rPr>
          <w:b/>
          <w:spacing w:val="-9"/>
          <w:sz w:val="32"/>
        </w:rPr>
        <w:t> </w:t>
      </w:r>
      <w:r>
        <w:rPr>
          <w:b/>
          <w:spacing w:val="-2"/>
          <w:sz w:val="32"/>
        </w:rPr>
        <w:t>Interface</w:t>
      </w:r>
    </w:p>
    <w:p>
      <w:pPr>
        <w:pStyle w:val="BodyText"/>
        <w:rPr>
          <w:b/>
          <w:sz w:val="20"/>
        </w:rPr>
      </w:pPr>
    </w:p>
    <w:p>
      <w:pPr>
        <w:pStyle w:val="BodyText"/>
        <w:rPr>
          <w:b/>
          <w:sz w:val="20"/>
        </w:rPr>
      </w:pPr>
    </w:p>
    <w:p>
      <w:pPr>
        <w:pStyle w:val="BodyText"/>
        <w:rPr>
          <w:b/>
          <w:sz w:val="24"/>
        </w:rPr>
      </w:pPr>
    </w:p>
    <w:tbl>
      <w:tblPr>
        <w:tblW w:w="0" w:type="auto"/>
        <w:jc w:val="left"/>
        <w:tblInd w:w="20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2"/>
        <w:gridCol w:w="3996"/>
      </w:tblGrid>
      <w:tr>
        <w:trPr>
          <w:trHeight w:val="273" w:hRule="atLeast"/>
        </w:trPr>
        <w:tc>
          <w:tcPr>
            <w:tcW w:w="2892" w:type="dxa"/>
          </w:tcPr>
          <w:p>
            <w:pPr>
              <w:pStyle w:val="TableParagraph"/>
              <w:spacing w:line="234" w:lineRule="exact" w:before="0"/>
              <w:ind w:left="50"/>
              <w:rPr>
                <w:sz w:val="21"/>
              </w:rPr>
            </w:pPr>
            <w:r>
              <w:rPr>
                <w:spacing w:val="-2"/>
                <w:sz w:val="21"/>
              </w:rPr>
              <w:t>{"zxAnL3IfTable"</w:t>
            </w:r>
          </w:p>
        </w:tc>
        <w:tc>
          <w:tcPr>
            <w:tcW w:w="3996" w:type="dxa"/>
          </w:tcPr>
          <w:p>
            <w:pPr>
              <w:pStyle w:val="TableParagraph"/>
              <w:spacing w:line="234" w:lineRule="exact" w:before="0"/>
              <w:ind w:left="403"/>
              <w:rPr>
                <w:sz w:val="21"/>
              </w:rPr>
            </w:pPr>
            <w:r>
              <w:rPr>
                <w:sz w:val="21"/>
              </w:rPr>
              <w:t>,</w:t>
            </w:r>
            <w:r>
              <w:rPr>
                <w:spacing w:val="4"/>
                <w:sz w:val="21"/>
              </w:rPr>
              <w:t> </w:t>
            </w:r>
            <w:r>
              <w:rPr>
                <w:sz w:val="21"/>
              </w:rPr>
              <w:t>"1.3.6.1.4.1.3902.1015.4.1.1"}</w:t>
            </w:r>
            <w:r>
              <w:rPr>
                <w:spacing w:val="-4"/>
                <w:sz w:val="21"/>
              </w:rPr>
              <w:t> </w:t>
            </w:r>
            <w:r>
              <w:rPr>
                <w:spacing w:val="-10"/>
                <w:sz w:val="21"/>
              </w:rPr>
              <w:t>,</w:t>
            </w:r>
          </w:p>
        </w:tc>
      </w:tr>
      <w:tr>
        <w:trPr>
          <w:trHeight w:val="312" w:hRule="atLeast"/>
        </w:trPr>
        <w:tc>
          <w:tcPr>
            <w:tcW w:w="2892" w:type="dxa"/>
          </w:tcPr>
          <w:p>
            <w:pPr>
              <w:pStyle w:val="TableParagraph"/>
              <w:spacing w:before="31"/>
              <w:ind w:left="50"/>
              <w:rPr>
                <w:sz w:val="21"/>
              </w:rPr>
            </w:pPr>
            <w:r>
              <w:rPr>
                <w:spacing w:val="-2"/>
                <w:sz w:val="21"/>
              </w:rPr>
              <w:t>{"zxAnL3IfEntry"</w:t>
            </w:r>
          </w:p>
        </w:tc>
        <w:tc>
          <w:tcPr>
            <w:tcW w:w="3996" w:type="dxa"/>
          </w:tcPr>
          <w:p>
            <w:pPr>
              <w:pStyle w:val="TableParagraph"/>
              <w:spacing w:before="31"/>
              <w:ind w:left="403"/>
              <w:rPr>
                <w:sz w:val="21"/>
              </w:rPr>
            </w:pPr>
            <w:r>
              <w:rPr>
                <w:sz w:val="21"/>
              </w:rPr>
              <w:t>,</w:t>
            </w:r>
            <w:r>
              <w:rPr>
                <w:spacing w:val="4"/>
                <w:sz w:val="21"/>
              </w:rPr>
              <w:t> </w:t>
            </w:r>
            <w:r>
              <w:rPr>
                <w:sz w:val="21"/>
              </w:rPr>
              <w:t>"1.3.6.1.4.1.3902.1015.4.1.1.1"}</w:t>
            </w:r>
            <w:r>
              <w:rPr>
                <w:spacing w:val="-4"/>
                <w:sz w:val="21"/>
              </w:rPr>
              <w:t> </w:t>
            </w:r>
            <w:r>
              <w:rPr>
                <w:spacing w:val="-10"/>
                <w:sz w:val="21"/>
              </w:rPr>
              <w:t>,</w:t>
            </w:r>
          </w:p>
        </w:tc>
      </w:tr>
      <w:tr>
        <w:trPr>
          <w:trHeight w:val="312" w:hRule="atLeast"/>
        </w:trPr>
        <w:tc>
          <w:tcPr>
            <w:tcW w:w="2892" w:type="dxa"/>
          </w:tcPr>
          <w:p>
            <w:pPr>
              <w:pStyle w:val="TableParagraph"/>
              <w:spacing w:before="31"/>
              <w:ind w:left="50"/>
              <w:rPr>
                <w:sz w:val="21"/>
              </w:rPr>
            </w:pPr>
            <w:r>
              <w:rPr>
                <w:spacing w:val="-2"/>
                <w:sz w:val="21"/>
              </w:rPr>
              <w:t>{"zxAnL3IfIndex"</w:t>
            </w:r>
          </w:p>
        </w:tc>
        <w:tc>
          <w:tcPr>
            <w:tcW w:w="3996" w:type="dxa"/>
          </w:tcPr>
          <w:p>
            <w:pPr>
              <w:pStyle w:val="TableParagraph"/>
              <w:spacing w:before="31"/>
              <w:ind w:left="417"/>
              <w:rPr>
                <w:sz w:val="21"/>
              </w:rPr>
            </w:pPr>
            <w:r>
              <w:rPr>
                <w:sz w:val="21"/>
              </w:rPr>
              <w:t>,</w:t>
            </w:r>
            <w:r>
              <w:rPr>
                <w:spacing w:val="-12"/>
                <w:sz w:val="21"/>
              </w:rPr>
              <w:t> </w:t>
            </w:r>
            <w:r>
              <w:rPr>
                <w:sz w:val="21"/>
              </w:rPr>
              <w:t>"1.3.6.1.4.1.3902.1015.4.1.1.1.1"}</w:t>
            </w:r>
            <w:r>
              <w:rPr>
                <w:spacing w:val="-7"/>
                <w:sz w:val="21"/>
              </w:rPr>
              <w:t> </w:t>
            </w:r>
            <w:r>
              <w:rPr>
                <w:spacing w:val="-10"/>
                <w:sz w:val="21"/>
              </w:rPr>
              <w:t>,</w:t>
            </w:r>
          </w:p>
        </w:tc>
      </w:tr>
      <w:tr>
        <w:trPr>
          <w:trHeight w:val="312" w:hRule="atLeast"/>
        </w:trPr>
        <w:tc>
          <w:tcPr>
            <w:tcW w:w="2892" w:type="dxa"/>
          </w:tcPr>
          <w:p>
            <w:pPr>
              <w:pStyle w:val="TableParagraph"/>
              <w:spacing w:before="31"/>
              <w:ind w:left="50"/>
              <w:rPr>
                <w:sz w:val="21"/>
              </w:rPr>
            </w:pPr>
            <w:r>
              <w:rPr>
                <w:spacing w:val="-2"/>
                <w:sz w:val="21"/>
              </w:rPr>
              <w:t>{"zxAnL3IfName"</w:t>
            </w:r>
          </w:p>
        </w:tc>
        <w:tc>
          <w:tcPr>
            <w:tcW w:w="3996" w:type="dxa"/>
          </w:tcPr>
          <w:p>
            <w:pPr>
              <w:pStyle w:val="TableParagraph"/>
              <w:tabs>
                <w:tab w:pos="941" w:val="left" w:leader="none"/>
              </w:tabs>
              <w:spacing w:before="31"/>
              <w:ind w:left="542"/>
              <w:rPr>
                <w:sz w:val="21"/>
              </w:rPr>
            </w:pPr>
            <w:r>
              <w:rPr>
                <w:spacing w:val="-10"/>
                <w:sz w:val="21"/>
              </w:rPr>
              <w:t>,</w:t>
            </w:r>
            <w:r>
              <w:rPr>
                <w:sz w:val="21"/>
              </w:rPr>
              <w:tab/>
            </w:r>
            <w:r>
              <w:rPr>
                <w:spacing w:val="-2"/>
                <w:sz w:val="21"/>
              </w:rPr>
              <w:t>"1.3.6.1.4.1.3902.1015.4.1.1.1.2"}</w:t>
            </w:r>
            <w:r>
              <w:rPr>
                <w:spacing w:val="53"/>
                <w:sz w:val="21"/>
              </w:rPr>
              <w:t> </w:t>
            </w:r>
            <w:r>
              <w:rPr>
                <w:spacing w:val="-10"/>
                <w:sz w:val="21"/>
              </w:rPr>
              <w:t>,</w:t>
            </w:r>
          </w:p>
        </w:tc>
      </w:tr>
      <w:tr>
        <w:trPr>
          <w:trHeight w:val="312" w:hRule="atLeast"/>
        </w:trPr>
        <w:tc>
          <w:tcPr>
            <w:tcW w:w="2892" w:type="dxa"/>
          </w:tcPr>
          <w:p>
            <w:pPr>
              <w:pStyle w:val="TableParagraph"/>
              <w:spacing w:before="31"/>
              <w:ind w:left="50"/>
              <w:rPr>
                <w:sz w:val="21"/>
              </w:rPr>
            </w:pPr>
            <w:r>
              <w:rPr>
                <w:spacing w:val="-2"/>
                <w:sz w:val="21"/>
              </w:rPr>
              <w:t>{"zxAnIfReferIndex"</w:t>
            </w:r>
          </w:p>
        </w:tc>
        <w:tc>
          <w:tcPr>
            <w:tcW w:w="3996" w:type="dxa"/>
          </w:tcPr>
          <w:p>
            <w:pPr>
              <w:pStyle w:val="TableParagraph"/>
              <w:spacing w:before="31"/>
              <w:ind w:left="336"/>
              <w:rPr>
                <w:sz w:val="21"/>
              </w:rPr>
            </w:pPr>
            <w:r>
              <w:rPr>
                <w:sz w:val="21"/>
              </w:rPr>
              <w:t>,</w:t>
            </w:r>
            <w:r>
              <w:rPr>
                <w:spacing w:val="65"/>
                <w:sz w:val="21"/>
              </w:rPr>
              <w:t> </w:t>
            </w:r>
            <w:r>
              <w:rPr>
                <w:sz w:val="21"/>
              </w:rPr>
              <w:t>"1.3.6.1.4.1.3902.1015.4.1.1.1.3"}</w:t>
            </w:r>
            <w:r>
              <w:rPr>
                <w:spacing w:val="-4"/>
                <w:sz w:val="21"/>
              </w:rPr>
              <w:t> </w:t>
            </w:r>
            <w:r>
              <w:rPr>
                <w:spacing w:val="-10"/>
                <w:sz w:val="21"/>
              </w:rPr>
              <w:t>,</w:t>
            </w:r>
          </w:p>
        </w:tc>
      </w:tr>
      <w:tr>
        <w:trPr>
          <w:trHeight w:val="312" w:hRule="atLeast"/>
        </w:trPr>
        <w:tc>
          <w:tcPr>
            <w:tcW w:w="2892" w:type="dxa"/>
          </w:tcPr>
          <w:p>
            <w:pPr>
              <w:pStyle w:val="TableParagraph"/>
              <w:spacing w:before="31"/>
              <w:ind w:left="50"/>
              <w:rPr>
                <w:sz w:val="21"/>
              </w:rPr>
            </w:pPr>
            <w:r>
              <w:rPr>
                <w:spacing w:val="-2"/>
                <w:sz w:val="21"/>
              </w:rPr>
              <w:t>{"zxAnL3IfArpProxyEnable"</w:t>
            </w:r>
          </w:p>
        </w:tc>
        <w:tc>
          <w:tcPr>
            <w:tcW w:w="3996" w:type="dxa"/>
          </w:tcPr>
          <w:p>
            <w:pPr>
              <w:pStyle w:val="TableParagraph"/>
              <w:spacing w:before="31"/>
              <w:ind w:left="402"/>
              <w:rPr>
                <w:sz w:val="21"/>
              </w:rPr>
            </w:pPr>
            <w:r>
              <w:rPr>
                <w:sz w:val="21"/>
              </w:rPr>
              <w:t>,</w:t>
            </w:r>
            <w:r>
              <w:rPr>
                <w:spacing w:val="2"/>
                <w:sz w:val="21"/>
              </w:rPr>
              <w:t> </w:t>
            </w:r>
            <w:r>
              <w:rPr>
                <w:sz w:val="21"/>
              </w:rPr>
              <w:t>"1.3.6.1.4.1.3902.1015.4.1.1.1.4"}</w:t>
            </w:r>
            <w:r>
              <w:rPr>
                <w:spacing w:val="-6"/>
                <w:sz w:val="21"/>
              </w:rPr>
              <w:t> </w:t>
            </w:r>
            <w:r>
              <w:rPr>
                <w:spacing w:val="-10"/>
                <w:sz w:val="21"/>
              </w:rPr>
              <w:t>,</w:t>
            </w:r>
          </w:p>
        </w:tc>
      </w:tr>
      <w:tr>
        <w:trPr>
          <w:trHeight w:val="272" w:hRule="atLeast"/>
        </w:trPr>
        <w:tc>
          <w:tcPr>
            <w:tcW w:w="2892" w:type="dxa"/>
          </w:tcPr>
          <w:p>
            <w:pPr>
              <w:pStyle w:val="TableParagraph"/>
              <w:spacing w:line="222" w:lineRule="exact" w:before="31"/>
              <w:ind w:left="50"/>
              <w:rPr>
                <w:sz w:val="21"/>
              </w:rPr>
            </w:pPr>
            <w:r>
              <w:rPr>
                <w:spacing w:val="-2"/>
                <w:sz w:val="21"/>
              </w:rPr>
              <w:t>{"zxAnL3IfRowStatus"</w:t>
            </w:r>
          </w:p>
        </w:tc>
        <w:tc>
          <w:tcPr>
            <w:tcW w:w="3996" w:type="dxa"/>
          </w:tcPr>
          <w:p>
            <w:pPr>
              <w:pStyle w:val="TableParagraph"/>
              <w:spacing w:line="222" w:lineRule="exact" w:before="31"/>
              <w:ind w:left="423"/>
              <w:rPr>
                <w:sz w:val="21"/>
              </w:rPr>
            </w:pPr>
            <w:r>
              <w:rPr>
                <w:sz w:val="21"/>
              </w:rPr>
              <w:t>,</w:t>
            </w:r>
            <w:r>
              <w:rPr>
                <w:spacing w:val="-14"/>
                <w:sz w:val="21"/>
              </w:rPr>
              <w:t> </w:t>
            </w:r>
            <w:r>
              <w:rPr>
                <w:sz w:val="21"/>
              </w:rPr>
              <w:t>"1.3.6.1.4.1.3902.1015.4.1.1.1.5"}</w:t>
            </w:r>
            <w:r>
              <w:rPr>
                <w:spacing w:val="-11"/>
                <w:sz w:val="21"/>
              </w:rPr>
              <w:t> </w:t>
            </w:r>
            <w:r>
              <w:rPr>
                <w:spacing w:val="-10"/>
                <w:sz w:val="21"/>
              </w:rPr>
              <w:t>,</w:t>
            </w:r>
          </w:p>
        </w:tc>
      </w:tr>
    </w:tbl>
    <w:p>
      <w:pPr>
        <w:pStyle w:val="BodyText"/>
        <w:rPr>
          <w:b/>
          <w:sz w:val="20"/>
        </w:rPr>
      </w:pPr>
    </w:p>
    <w:p>
      <w:pPr>
        <w:pStyle w:val="BodyText"/>
        <w:spacing w:before="4" w:after="1"/>
        <w:rPr>
          <w:b/>
          <w:sz w:val="10"/>
        </w:rPr>
      </w:pP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06"/>
        <w:gridCol w:w="3443"/>
        <w:gridCol w:w="2535"/>
        <w:gridCol w:w="1375"/>
      </w:tblGrid>
      <w:tr>
        <w:trPr>
          <w:trHeight w:val="311" w:hRule="atLeast"/>
        </w:trPr>
        <w:tc>
          <w:tcPr>
            <w:tcW w:w="2406" w:type="dxa"/>
            <w:shd w:val="clear" w:color="auto" w:fill="A0E1FF"/>
          </w:tcPr>
          <w:p>
            <w:pPr>
              <w:pStyle w:val="TableParagraph"/>
              <w:spacing w:before="34"/>
              <w:ind w:left="429"/>
              <w:rPr>
                <w:sz w:val="21"/>
              </w:rPr>
            </w:pPr>
            <w:r>
              <w:rPr>
                <w:spacing w:val="-4"/>
                <w:sz w:val="21"/>
              </w:rPr>
              <w:t>Name</w:t>
            </w:r>
          </w:p>
        </w:tc>
        <w:tc>
          <w:tcPr>
            <w:tcW w:w="3443" w:type="dxa"/>
            <w:shd w:val="clear" w:color="auto" w:fill="A0E1FF"/>
          </w:tcPr>
          <w:p>
            <w:pPr>
              <w:pStyle w:val="TableParagraph"/>
              <w:spacing w:before="34"/>
              <w:ind w:left="433"/>
              <w:rPr>
                <w:sz w:val="21"/>
              </w:rPr>
            </w:pPr>
            <w:r>
              <w:rPr>
                <w:spacing w:val="-5"/>
                <w:sz w:val="21"/>
              </w:rPr>
              <w:t>Oid</w:t>
            </w:r>
          </w:p>
        </w:tc>
        <w:tc>
          <w:tcPr>
            <w:tcW w:w="2535" w:type="dxa"/>
            <w:shd w:val="clear" w:color="auto" w:fill="A0E1FF"/>
          </w:tcPr>
          <w:p>
            <w:pPr>
              <w:pStyle w:val="TableParagraph"/>
              <w:spacing w:before="34"/>
              <w:ind w:left="429"/>
              <w:rPr>
                <w:sz w:val="21"/>
              </w:rPr>
            </w:pPr>
            <w:r>
              <w:rPr>
                <w:spacing w:val="-4"/>
                <w:sz w:val="21"/>
              </w:rPr>
              <w:t>Range</w:t>
            </w:r>
          </w:p>
        </w:tc>
        <w:tc>
          <w:tcPr>
            <w:tcW w:w="1375" w:type="dxa"/>
            <w:tcBorders>
              <w:right w:val="nil"/>
            </w:tcBorders>
            <w:shd w:val="clear" w:color="auto" w:fill="A0E1FF"/>
          </w:tcPr>
          <w:p>
            <w:pPr>
              <w:pStyle w:val="TableParagraph"/>
              <w:spacing w:before="34"/>
              <w:ind w:left="7"/>
              <w:rPr>
                <w:sz w:val="21"/>
              </w:rPr>
            </w:pPr>
            <w:r>
              <w:rPr>
                <w:spacing w:val="-2"/>
                <w:sz w:val="21"/>
              </w:rPr>
              <w:t>Description</w:t>
            </w:r>
          </w:p>
        </w:tc>
      </w:tr>
      <w:tr>
        <w:trPr>
          <w:trHeight w:val="311" w:hRule="atLeast"/>
        </w:trPr>
        <w:tc>
          <w:tcPr>
            <w:tcW w:w="2406" w:type="dxa"/>
          </w:tcPr>
          <w:p>
            <w:pPr>
              <w:pStyle w:val="TableParagraph"/>
              <w:spacing w:before="34"/>
              <w:ind w:left="429"/>
              <w:rPr>
                <w:sz w:val="21"/>
              </w:rPr>
            </w:pPr>
            <w:r>
              <w:rPr>
                <w:spacing w:val="-2"/>
                <w:sz w:val="21"/>
              </w:rPr>
              <w:t>zzxAnL3IfIndex</w:t>
            </w:r>
          </w:p>
        </w:tc>
        <w:tc>
          <w:tcPr>
            <w:tcW w:w="3443" w:type="dxa"/>
          </w:tcPr>
          <w:p>
            <w:pPr>
              <w:pStyle w:val="TableParagraph"/>
              <w:spacing w:before="34"/>
              <w:ind w:left="433"/>
              <w:rPr>
                <w:sz w:val="21"/>
              </w:rPr>
            </w:pPr>
            <w:r>
              <w:rPr>
                <w:spacing w:val="-2"/>
                <w:sz w:val="21"/>
              </w:rPr>
              <w:t>.1.3.6.1.4.1.3902.1015.4.1.1.1.1</w:t>
            </w:r>
          </w:p>
        </w:tc>
        <w:tc>
          <w:tcPr>
            <w:tcW w:w="2535" w:type="dxa"/>
          </w:tcPr>
          <w:p>
            <w:pPr>
              <w:pStyle w:val="TableParagraph"/>
              <w:spacing w:before="0"/>
              <w:rPr>
                <w:sz w:val="22"/>
              </w:rPr>
            </w:pPr>
          </w:p>
        </w:tc>
        <w:tc>
          <w:tcPr>
            <w:tcW w:w="1375" w:type="dxa"/>
            <w:tcBorders>
              <w:right w:val="nil"/>
            </w:tcBorders>
          </w:tcPr>
          <w:p>
            <w:pPr>
              <w:pStyle w:val="TableParagraph"/>
              <w:spacing w:before="0"/>
              <w:rPr>
                <w:sz w:val="22"/>
              </w:rPr>
            </w:pPr>
          </w:p>
        </w:tc>
      </w:tr>
      <w:tr>
        <w:trPr>
          <w:trHeight w:val="623" w:hRule="atLeast"/>
        </w:trPr>
        <w:tc>
          <w:tcPr>
            <w:tcW w:w="2406" w:type="dxa"/>
          </w:tcPr>
          <w:p>
            <w:pPr>
              <w:pStyle w:val="TableParagraph"/>
              <w:spacing w:before="34"/>
              <w:ind w:left="429"/>
              <w:rPr>
                <w:sz w:val="21"/>
              </w:rPr>
            </w:pPr>
            <w:r>
              <w:rPr>
                <w:spacing w:val="-2"/>
                <w:sz w:val="21"/>
              </w:rPr>
              <w:t>zxAnL3IfName</w:t>
            </w:r>
          </w:p>
        </w:tc>
        <w:tc>
          <w:tcPr>
            <w:tcW w:w="3443" w:type="dxa"/>
          </w:tcPr>
          <w:p>
            <w:pPr>
              <w:pStyle w:val="TableParagraph"/>
              <w:spacing w:before="34"/>
              <w:ind w:left="433"/>
              <w:rPr>
                <w:sz w:val="21"/>
              </w:rPr>
            </w:pPr>
            <w:r>
              <w:rPr>
                <w:spacing w:val="-2"/>
                <w:sz w:val="21"/>
              </w:rPr>
              <w:t>.1.3.6.1.4.1.3902.1015.4.1.1.1.2</w:t>
            </w:r>
          </w:p>
        </w:tc>
        <w:tc>
          <w:tcPr>
            <w:tcW w:w="2535" w:type="dxa"/>
          </w:tcPr>
          <w:p>
            <w:pPr>
              <w:pStyle w:val="TableParagraph"/>
              <w:spacing w:before="34"/>
              <w:ind w:left="429" w:right="-15"/>
              <w:rPr>
                <w:sz w:val="21"/>
              </w:rPr>
            </w:pPr>
            <w:r>
              <w:rPr>
                <w:sz w:val="21"/>
              </w:rPr>
              <w:t>STRING</w:t>
            </w:r>
            <w:r>
              <w:rPr>
                <w:spacing w:val="51"/>
                <w:sz w:val="21"/>
              </w:rPr>
              <w:t> </w:t>
            </w:r>
            <w:r>
              <w:rPr>
                <w:sz w:val="21"/>
              </w:rPr>
              <w:t>(</w:t>
            </w:r>
            <w:r>
              <w:rPr>
                <w:spacing w:val="54"/>
                <w:sz w:val="21"/>
              </w:rPr>
              <w:t> </w:t>
            </w:r>
            <w:r>
              <w:rPr>
                <w:sz w:val="21"/>
              </w:rPr>
              <w:t>SIZE</w:t>
            </w:r>
            <w:r>
              <w:rPr>
                <w:spacing w:val="53"/>
                <w:sz w:val="21"/>
              </w:rPr>
              <w:t> </w:t>
            </w:r>
            <w:r>
              <w:rPr>
                <w:sz w:val="21"/>
              </w:rPr>
              <w:t>(</w:t>
            </w:r>
            <w:r>
              <w:rPr>
                <w:spacing w:val="54"/>
                <w:sz w:val="21"/>
              </w:rPr>
              <w:t> </w:t>
            </w:r>
            <w:r>
              <w:rPr>
                <w:sz w:val="21"/>
              </w:rPr>
              <w:t>1</w:t>
            </w:r>
            <w:r>
              <w:rPr>
                <w:spacing w:val="53"/>
                <w:sz w:val="21"/>
              </w:rPr>
              <w:t> </w:t>
            </w:r>
            <w:r>
              <w:rPr>
                <w:spacing w:val="-5"/>
                <w:sz w:val="21"/>
              </w:rPr>
              <w:t>..</w:t>
            </w:r>
          </w:p>
          <w:p>
            <w:pPr>
              <w:pStyle w:val="TableParagraph"/>
              <w:spacing w:before="70"/>
              <w:ind w:left="6"/>
              <w:rPr>
                <w:sz w:val="21"/>
              </w:rPr>
            </w:pPr>
            <w:r>
              <w:rPr>
                <w:sz w:val="21"/>
              </w:rPr>
              <w:t>32 )</w:t>
            </w:r>
            <w:r>
              <w:rPr>
                <w:spacing w:val="1"/>
                <w:sz w:val="21"/>
              </w:rPr>
              <w:t> </w:t>
            </w:r>
            <w:r>
              <w:rPr>
                <w:spacing w:val="-10"/>
                <w:sz w:val="21"/>
              </w:rPr>
              <w:t>)</w:t>
            </w:r>
          </w:p>
        </w:tc>
        <w:tc>
          <w:tcPr>
            <w:tcW w:w="1375" w:type="dxa"/>
            <w:tcBorders>
              <w:right w:val="nil"/>
            </w:tcBorders>
          </w:tcPr>
          <w:p>
            <w:pPr>
              <w:pStyle w:val="TableParagraph"/>
              <w:spacing w:before="0"/>
              <w:rPr>
                <w:sz w:val="22"/>
              </w:rPr>
            </w:pPr>
          </w:p>
        </w:tc>
      </w:tr>
      <w:tr>
        <w:trPr>
          <w:trHeight w:val="311" w:hRule="atLeast"/>
        </w:trPr>
        <w:tc>
          <w:tcPr>
            <w:tcW w:w="2406" w:type="dxa"/>
          </w:tcPr>
          <w:p>
            <w:pPr>
              <w:pStyle w:val="TableParagraph"/>
              <w:spacing w:before="34"/>
              <w:ind w:left="429"/>
              <w:rPr>
                <w:sz w:val="21"/>
              </w:rPr>
            </w:pPr>
            <w:r>
              <w:rPr>
                <w:spacing w:val="-2"/>
                <w:sz w:val="21"/>
              </w:rPr>
              <w:t>zxAnIfReferIndex</w:t>
            </w:r>
          </w:p>
        </w:tc>
        <w:tc>
          <w:tcPr>
            <w:tcW w:w="3443" w:type="dxa"/>
          </w:tcPr>
          <w:p>
            <w:pPr>
              <w:pStyle w:val="TableParagraph"/>
              <w:spacing w:before="34"/>
              <w:ind w:left="433"/>
              <w:rPr>
                <w:sz w:val="21"/>
              </w:rPr>
            </w:pPr>
            <w:r>
              <w:rPr>
                <w:spacing w:val="-2"/>
                <w:sz w:val="21"/>
              </w:rPr>
              <w:t>.1.3.6.1.4.1.3902.1015.4.1.1.1.3</w:t>
            </w:r>
          </w:p>
        </w:tc>
        <w:tc>
          <w:tcPr>
            <w:tcW w:w="2535" w:type="dxa"/>
          </w:tcPr>
          <w:p>
            <w:pPr>
              <w:pStyle w:val="TableParagraph"/>
              <w:spacing w:before="0"/>
              <w:rPr>
                <w:sz w:val="22"/>
              </w:rPr>
            </w:pPr>
          </w:p>
        </w:tc>
        <w:tc>
          <w:tcPr>
            <w:tcW w:w="1375" w:type="dxa"/>
            <w:tcBorders>
              <w:right w:val="nil"/>
            </w:tcBorders>
          </w:tcPr>
          <w:p>
            <w:pPr>
              <w:pStyle w:val="TableParagraph"/>
              <w:spacing w:before="0"/>
              <w:rPr>
                <w:sz w:val="22"/>
              </w:rPr>
            </w:pPr>
          </w:p>
        </w:tc>
      </w:tr>
      <w:tr>
        <w:trPr>
          <w:trHeight w:val="623" w:hRule="atLeast"/>
        </w:trPr>
        <w:tc>
          <w:tcPr>
            <w:tcW w:w="2406" w:type="dxa"/>
          </w:tcPr>
          <w:p>
            <w:pPr>
              <w:pStyle w:val="TableParagraph"/>
              <w:spacing w:before="34"/>
              <w:ind w:left="429"/>
              <w:rPr>
                <w:sz w:val="21"/>
              </w:rPr>
            </w:pPr>
            <w:r>
              <w:rPr>
                <w:spacing w:val="-2"/>
                <w:sz w:val="21"/>
              </w:rPr>
              <w:t>zxAnL3IfArpProxyEn</w:t>
            </w:r>
          </w:p>
          <w:p>
            <w:pPr>
              <w:pStyle w:val="TableParagraph"/>
              <w:spacing w:before="70"/>
              <w:ind w:left="6"/>
              <w:rPr>
                <w:sz w:val="21"/>
              </w:rPr>
            </w:pPr>
            <w:r>
              <w:rPr>
                <w:spacing w:val="-4"/>
                <w:sz w:val="21"/>
              </w:rPr>
              <w:t>able</w:t>
            </w:r>
          </w:p>
        </w:tc>
        <w:tc>
          <w:tcPr>
            <w:tcW w:w="3443" w:type="dxa"/>
          </w:tcPr>
          <w:p>
            <w:pPr>
              <w:pStyle w:val="TableParagraph"/>
              <w:spacing w:before="34"/>
              <w:ind w:left="433"/>
              <w:rPr>
                <w:sz w:val="21"/>
              </w:rPr>
            </w:pPr>
            <w:r>
              <w:rPr>
                <w:spacing w:val="-2"/>
                <w:sz w:val="21"/>
              </w:rPr>
              <w:t>.1.3.6.1.4.1.3902.1015.4.1.1.1.4</w:t>
            </w:r>
          </w:p>
        </w:tc>
        <w:tc>
          <w:tcPr>
            <w:tcW w:w="2535" w:type="dxa"/>
          </w:tcPr>
          <w:p>
            <w:pPr>
              <w:pStyle w:val="TableParagraph"/>
              <w:spacing w:before="0"/>
              <w:rPr>
                <w:sz w:val="22"/>
              </w:rPr>
            </w:pPr>
          </w:p>
        </w:tc>
        <w:tc>
          <w:tcPr>
            <w:tcW w:w="1375" w:type="dxa"/>
            <w:tcBorders>
              <w:right w:val="nil"/>
            </w:tcBorders>
          </w:tcPr>
          <w:p>
            <w:pPr>
              <w:pStyle w:val="TableParagraph"/>
              <w:spacing w:before="0"/>
              <w:rPr>
                <w:sz w:val="22"/>
              </w:rPr>
            </w:pPr>
          </w:p>
        </w:tc>
      </w:tr>
      <w:tr>
        <w:trPr>
          <w:trHeight w:val="316" w:hRule="atLeast"/>
        </w:trPr>
        <w:tc>
          <w:tcPr>
            <w:tcW w:w="2406" w:type="dxa"/>
          </w:tcPr>
          <w:p>
            <w:pPr>
              <w:pStyle w:val="TableParagraph"/>
              <w:ind w:left="429"/>
              <w:rPr>
                <w:sz w:val="21"/>
              </w:rPr>
            </w:pPr>
            <w:r>
              <w:rPr>
                <w:spacing w:val="-2"/>
                <w:sz w:val="21"/>
              </w:rPr>
              <w:t>zxAnL3IfRowStatus</w:t>
            </w:r>
          </w:p>
        </w:tc>
        <w:tc>
          <w:tcPr>
            <w:tcW w:w="3443" w:type="dxa"/>
          </w:tcPr>
          <w:p>
            <w:pPr>
              <w:pStyle w:val="TableParagraph"/>
              <w:ind w:left="433"/>
              <w:rPr>
                <w:sz w:val="21"/>
              </w:rPr>
            </w:pPr>
            <w:r>
              <w:rPr>
                <w:spacing w:val="-2"/>
                <w:sz w:val="21"/>
              </w:rPr>
              <w:t>.1.3.6.1.4.1.3902.1015.4.1.1.1.5</w:t>
            </w:r>
          </w:p>
        </w:tc>
        <w:tc>
          <w:tcPr>
            <w:tcW w:w="2535" w:type="dxa"/>
          </w:tcPr>
          <w:p>
            <w:pPr>
              <w:pStyle w:val="TableParagraph"/>
              <w:ind w:left="429"/>
              <w:rPr>
                <w:sz w:val="21"/>
              </w:rPr>
            </w:pPr>
            <w:r>
              <w:rPr>
                <w:spacing w:val="-2"/>
                <w:sz w:val="21"/>
              </w:rPr>
              <w:t>rowStatus</w:t>
            </w:r>
          </w:p>
        </w:tc>
        <w:tc>
          <w:tcPr>
            <w:tcW w:w="1375" w:type="dxa"/>
            <w:tcBorders>
              <w:right w:val="nil"/>
            </w:tcBorders>
          </w:tcPr>
          <w:p>
            <w:pPr>
              <w:pStyle w:val="TableParagraph"/>
              <w:spacing w:before="0"/>
              <w:rPr>
                <w:sz w:val="22"/>
              </w:rPr>
            </w:pPr>
          </w:p>
        </w:tc>
      </w:tr>
    </w:tbl>
    <w:p>
      <w:pPr>
        <w:pStyle w:val="BodyText"/>
        <w:rPr>
          <w:b/>
          <w:sz w:val="20"/>
        </w:rPr>
      </w:pPr>
    </w:p>
    <w:p>
      <w:pPr>
        <w:pStyle w:val="BodyText"/>
        <w:rPr>
          <w:b/>
          <w:sz w:val="20"/>
        </w:rPr>
      </w:pPr>
    </w:p>
    <w:p>
      <w:pPr>
        <w:pStyle w:val="BodyText"/>
        <w:rPr>
          <w:b/>
          <w:sz w:val="20"/>
        </w:rPr>
      </w:pPr>
    </w:p>
    <w:p>
      <w:pPr>
        <w:pStyle w:val="BodyText"/>
        <w:spacing w:before="11"/>
        <w:rPr>
          <w:b/>
          <w:sz w:val="20"/>
        </w:rPr>
      </w:pPr>
    </w:p>
    <w:p>
      <w:pPr>
        <w:pStyle w:val="ListParagraph"/>
        <w:numPr>
          <w:ilvl w:val="2"/>
          <w:numId w:val="1"/>
        </w:numPr>
        <w:tabs>
          <w:tab w:pos="1961" w:val="left" w:leader="none"/>
        </w:tabs>
        <w:spacing w:line="240" w:lineRule="auto" w:before="88" w:after="0"/>
        <w:ind w:left="1961" w:right="0" w:hanging="721"/>
        <w:jc w:val="left"/>
        <w:rPr>
          <w:b/>
          <w:sz w:val="32"/>
        </w:rPr>
      </w:pPr>
      <w:r>
        <w:rPr>
          <w:b/>
          <w:sz w:val="32"/>
        </w:rPr>
        <w:t>Configure</w:t>
      </w:r>
      <w:r>
        <w:rPr>
          <w:b/>
          <w:spacing w:val="-11"/>
          <w:sz w:val="32"/>
        </w:rPr>
        <w:t> </w:t>
      </w:r>
      <w:r>
        <w:rPr>
          <w:b/>
          <w:sz w:val="32"/>
        </w:rPr>
        <w:t>IP</w:t>
      </w:r>
      <w:r>
        <w:rPr>
          <w:b/>
          <w:spacing w:val="-37"/>
          <w:sz w:val="32"/>
        </w:rPr>
        <w:t> </w:t>
      </w:r>
      <w:r>
        <w:rPr>
          <w:b/>
          <w:sz w:val="32"/>
        </w:rPr>
        <w:t>Address</w:t>
      </w:r>
      <w:r>
        <w:rPr>
          <w:b/>
          <w:spacing w:val="-11"/>
          <w:sz w:val="32"/>
        </w:rPr>
        <w:t> </w:t>
      </w:r>
      <w:r>
        <w:rPr>
          <w:b/>
          <w:sz w:val="32"/>
        </w:rPr>
        <w:t>of</w:t>
      </w:r>
      <w:r>
        <w:rPr>
          <w:b/>
          <w:spacing w:val="-10"/>
          <w:sz w:val="32"/>
        </w:rPr>
        <w:t> </w:t>
      </w:r>
      <w:r>
        <w:rPr>
          <w:b/>
          <w:sz w:val="32"/>
        </w:rPr>
        <w:t>VLAN</w:t>
      </w:r>
      <w:r>
        <w:rPr>
          <w:b/>
          <w:spacing w:val="-11"/>
          <w:sz w:val="32"/>
        </w:rPr>
        <w:t> </w:t>
      </w:r>
      <w:r>
        <w:rPr>
          <w:b/>
          <w:spacing w:val="-2"/>
          <w:sz w:val="32"/>
        </w:rPr>
        <w:t>Interface</w:t>
      </w:r>
    </w:p>
    <w:p>
      <w:pPr>
        <w:pStyle w:val="BodyText"/>
        <w:rPr>
          <w:b/>
          <w:sz w:val="36"/>
        </w:rPr>
      </w:pPr>
    </w:p>
    <w:p>
      <w:pPr>
        <w:pStyle w:val="BodyText"/>
        <w:tabs>
          <w:tab w:pos="5350" w:val="left" w:leader="none"/>
        </w:tabs>
        <w:spacing w:before="315"/>
        <w:ind w:left="2081"/>
      </w:pPr>
      <w:r>
        <w:rPr>
          <w:spacing w:val="-2"/>
        </w:rPr>
        <w:t>{"zxAnL3IfIp"</w:t>
      </w:r>
      <w:r>
        <w:rPr/>
        <w:tab/>
      </w:r>
      <w:r>
        <w:rPr>
          <w:spacing w:val="-2"/>
        </w:rPr>
        <w:t>,</w:t>
      </w:r>
      <w:r>
        <w:rPr>
          <w:spacing w:val="9"/>
        </w:rPr>
        <w:t> </w:t>
      </w:r>
      <w:r>
        <w:rPr>
          <w:spacing w:val="-2"/>
        </w:rPr>
        <w:t>"1.3.6.1.4.1.3902.1015.4.1.3.1.1"}</w:t>
      </w:r>
      <w:r>
        <w:rPr>
          <w:spacing w:val="32"/>
        </w:rPr>
        <w:t> </w:t>
      </w:r>
      <w:r>
        <w:rPr>
          <w:spacing w:val="-10"/>
        </w:rPr>
        <w:t>,</w:t>
      </w:r>
    </w:p>
    <w:p>
      <w:pPr>
        <w:pStyle w:val="BodyText"/>
        <w:tabs>
          <w:tab w:pos="5431" w:val="left" w:leader="none"/>
          <w:tab w:pos="5864" w:val="left" w:leader="none"/>
        </w:tabs>
        <w:spacing w:before="70"/>
        <w:ind w:left="2081"/>
      </w:pPr>
      <w:r>
        <w:rPr>
          <w:spacing w:val="-2"/>
        </w:rPr>
        <w:t>{"zxAnL3IfMask"</w:t>
      </w:r>
      <w:r>
        <w:rPr/>
        <w:tab/>
      </w:r>
      <w:r>
        <w:rPr>
          <w:spacing w:val="-10"/>
        </w:rPr>
        <w:t>,</w:t>
      </w:r>
      <w:r>
        <w:rPr/>
        <w:tab/>
      </w:r>
      <w:r>
        <w:rPr>
          <w:spacing w:val="-2"/>
        </w:rPr>
        <w:t>"1.3.6.1.4.1.3902.1015.4.1.3.1.2"}</w:t>
      </w:r>
      <w:r>
        <w:rPr>
          <w:spacing w:val="53"/>
        </w:rPr>
        <w:t> </w:t>
      </w:r>
      <w:r>
        <w:rPr>
          <w:spacing w:val="-10"/>
        </w:rPr>
        <w:t>,</w:t>
      </w:r>
    </w:p>
    <w:p>
      <w:pPr>
        <w:pStyle w:val="BodyText"/>
        <w:tabs>
          <w:tab w:pos="5278" w:val="left" w:leader="none"/>
        </w:tabs>
        <w:spacing w:before="71"/>
        <w:ind w:left="2081"/>
      </w:pPr>
      <w:r>
        <w:rPr>
          <w:spacing w:val="-2"/>
        </w:rPr>
        <w:t>{"zxAnL3IfIpCatagory"</w:t>
      </w:r>
      <w:r>
        <w:rPr/>
        <w:tab/>
        <w:t>,</w:t>
      </w:r>
      <w:r>
        <w:rPr>
          <w:spacing w:val="44"/>
        </w:rPr>
        <w:t> </w:t>
      </w:r>
      <w:r>
        <w:rPr/>
        <w:t>"1.3.6.1.4.1.3902.1015.4.1.3.1.3"}</w:t>
      </w:r>
      <w:r>
        <w:rPr>
          <w:spacing w:val="-4"/>
        </w:rPr>
        <w:t> </w:t>
      </w:r>
      <w:r>
        <w:rPr>
          <w:spacing w:val="-10"/>
        </w:rPr>
        <w:t>,</w:t>
      </w:r>
    </w:p>
    <w:p>
      <w:pPr>
        <w:pStyle w:val="BodyText"/>
        <w:tabs>
          <w:tab w:pos="5312" w:val="left" w:leader="none"/>
        </w:tabs>
        <w:spacing w:before="70"/>
        <w:ind w:left="2081"/>
      </w:pPr>
      <w:r>
        <w:rPr>
          <w:spacing w:val="-2"/>
        </w:rPr>
        <w:t>{"zxAnL3IfIpRowStatus"</w:t>
      </w:r>
      <w:r>
        <w:rPr/>
        <w:tab/>
        <w:t>,</w:t>
      </w:r>
      <w:r>
        <w:rPr>
          <w:spacing w:val="15"/>
        </w:rPr>
        <w:t> </w:t>
      </w:r>
      <w:r>
        <w:rPr/>
        <w:t>"1.3.6.1.4.1.3902.1015.4.1.3.1.4"}</w:t>
      </w:r>
      <w:r>
        <w:rPr>
          <w:spacing w:val="-6"/>
        </w:rPr>
        <w:t> </w:t>
      </w:r>
      <w:r>
        <w:rPr>
          <w:spacing w:val="-10"/>
        </w:rPr>
        <w:t>,</w:t>
      </w:r>
    </w:p>
    <w:p>
      <w:pPr>
        <w:pStyle w:val="BodyText"/>
        <w:rPr>
          <w:sz w:val="20"/>
        </w:rPr>
      </w:pPr>
    </w:p>
    <w:p>
      <w:pPr>
        <w:pStyle w:val="BodyText"/>
        <w:rPr>
          <w:sz w:val="20"/>
        </w:rPr>
      </w:pPr>
    </w:p>
    <w:p>
      <w:pPr>
        <w:pStyle w:val="BodyText"/>
        <w:spacing w:before="5"/>
        <w:rPr>
          <w:sz w:val="17"/>
        </w:rPr>
      </w:pP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06"/>
        <w:gridCol w:w="3443"/>
        <w:gridCol w:w="2535"/>
        <w:gridCol w:w="1375"/>
      </w:tblGrid>
      <w:tr>
        <w:trPr>
          <w:trHeight w:val="311" w:hRule="atLeast"/>
        </w:trPr>
        <w:tc>
          <w:tcPr>
            <w:tcW w:w="2406" w:type="dxa"/>
            <w:shd w:val="clear" w:color="auto" w:fill="A0E1FF"/>
          </w:tcPr>
          <w:p>
            <w:pPr>
              <w:pStyle w:val="TableParagraph"/>
              <w:spacing w:before="34"/>
              <w:ind w:left="429"/>
              <w:rPr>
                <w:sz w:val="21"/>
              </w:rPr>
            </w:pPr>
            <w:r>
              <w:rPr>
                <w:spacing w:val="-4"/>
                <w:sz w:val="21"/>
              </w:rPr>
              <w:t>Name</w:t>
            </w:r>
          </w:p>
        </w:tc>
        <w:tc>
          <w:tcPr>
            <w:tcW w:w="3443" w:type="dxa"/>
            <w:shd w:val="clear" w:color="auto" w:fill="A0E1FF"/>
          </w:tcPr>
          <w:p>
            <w:pPr>
              <w:pStyle w:val="TableParagraph"/>
              <w:spacing w:before="34"/>
              <w:ind w:left="433"/>
              <w:rPr>
                <w:sz w:val="21"/>
              </w:rPr>
            </w:pPr>
            <w:r>
              <w:rPr>
                <w:spacing w:val="-5"/>
                <w:sz w:val="21"/>
              </w:rPr>
              <w:t>Oid</w:t>
            </w:r>
          </w:p>
        </w:tc>
        <w:tc>
          <w:tcPr>
            <w:tcW w:w="2535" w:type="dxa"/>
            <w:shd w:val="clear" w:color="auto" w:fill="A0E1FF"/>
          </w:tcPr>
          <w:p>
            <w:pPr>
              <w:pStyle w:val="TableParagraph"/>
              <w:spacing w:before="34"/>
              <w:ind w:left="429"/>
              <w:rPr>
                <w:sz w:val="21"/>
              </w:rPr>
            </w:pPr>
            <w:r>
              <w:rPr>
                <w:spacing w:val="-4"/>
                <w:sz w:val="21"/>
              </w:rPr>
              <w:t>Range</w:t>
            </w:r>
          </w:p>
        </w:tc>
        <w:tc>
          <w:tcPr>
            <w:tcW w:w="1375" w:type="dxa"/>
            <w:tcBorders>
              <w:right w:val="nil"/>
            </w:tcBorders>
            <w:shd w:val="clear" w:color="auto" w:fill="A0E1FF"/>
          </w:tcPr>
          <w:p>
            <w:pPr>
              <w:pStyle w:val="TableParagraph"/>
              <w:spacing w:before="34"/>
              <w:ind w:left="7"/>
              <w:rPr>
                <w:sz w:val="21"/>
              </w:rPr>
            </w:pPr>
            <w:r>
              <w:rPr>
                <w:spacing w:val="-2"/>
                <w:sz w:val="21"/>
              </w:rPr>
              <w:t>Description</w:t>
            </w:r>
          </w:p>
        </w:tc>
      </w:tr>
    </w:tbl>
    <w:p>
      <w:pPr>
        <w:spacing w:after="0"/>
        <w:rPr>
          <w:sz w:val="21"/>
        </w:rPr>
        <w:sectPr>
          <w:pgSz w:w="11910" w:h="16840"/>
          <w:pgMar w:header="850" w:footer="1030" w:top="1380" w:bottom="1220" w:left="560" w:right="0"/>
        </w:sectPr>
      </w:pPr>
    </w:p>
    <w:p>
      <w:pPr>
        <w:pStyle w:val="BodyText"/>
        <w:rPr>
          <w:sz w:val="5"/>
        </w:rPr>
      </w:pP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06"/>
        <w:gridCol w:w="3443"/>
        <w:gridCol w:w="2535"/>
        <w:gridCol w:w="1375"/>
      </w:tblGrid>
      <w:tr>
        <w:trPr>
          <w:trHeight w:val="311" w:hRule="atLeast"/>
        </w:trPr>
        <w:tc>
          <w:tcPr>
            <w:tcW w:w="2406" w:type="dxa"/>
          </w:tcPr>
          <w:p>
            <w:pPr>
              <w:pStyle w:val="TableParagraph"/>
              <w:spacing w:before="34"/>
              <w:ind w:left="429"/>
              <w:rPr>
                <w:sz w:val="21"/>
              </w:rPr>
            </w:pPr>
            <w:r>
              <w:rPr>
                <w:spacing w:val="-2"/>
                <w:sz w:val="21"/>
              </w:rPr>
              <w:t>zzxAnL3IfIndex</w:t>
            </w:r>
          </w:p>
        </w:tc>
        <w:tc>
          <w:tcPr>
            <w:tcW w:w="3443" w:type="dxa"/>
          </w:tcPr>
          <w:p>
            <w:pPr>
              <w:pStyle w:val="TableParagraph"/>
              <w:spacing w:before="34"/>
              <w:ind w:right="309"/>
              <w:jc w:val="right"/>
              <w:rPr>
                <w:sz w:val="21"/>
              </w:rPr>
            </w:pPr>
            <w:r>
              <w:rPr>
                <w:spacing w:val="-2"/>
                <w:sz w:val="21"/>
              </w:rPr>
              <w:t>.1.3.6.1.4.1.3902.1015.4.1.1.1.1</w:t>
            </w:r>
          </w:p>
        </w:tc>
        <w:tc>
          <w:tcPr>
            <w:tcW w:w="2535" w:type="dxa"/>
          </w:tcPr>
          <w:p>
            <w:pPr>
              <w:pStyle w:val="TableParagraph"/>
              <w:spacing w:before="0"/>
              <w:rPr>
                <w:sz w:val="20"/>
              </w:rPr>
            </w:pPr>
          </w:p>
        </w:tc>
        <w:tc>
          <w:tcPr>
            <w:tcW w:w="1375" w:type="dxa"/>
            <w:tcBorders>
              <w:right w:val="nil"/>
            </w:tcBorders>
          </w:tcPr>
          <w:p>
            <w:pPr>
              <w:pStyle w:val="TableParagraph"/>
              <w:spacing w:before="0"/>
              <w:rPr>
                <w:sz w:val="20"/>
              </w:rPr>
            </w:pPr>
          </w:p>
        </w:tc>
      </w:tr>
      <w:tr>
        <w:trPr>
          <w:trHeight w:val="311" w:hRule="atLeast"/>
        </w:trPr>
        <w:tc>
          <w:tcPr>
            <w:tcW w:w="2406" w:type="dxa"/>
          </w:tcPr>
          <w:p>
            <w:pPr>
              <w:pStyle w:val="TableParagraph"/>
              <w:spacing w:before="34"/>
              <w:ind w:left="429"/>
              <w:rPr>
                <w:sz w:val="21"/>
              </w:rPr>
            </w:pPr>
            <w:r>
              <w:rPr>
                <w:spacing w:val="-2"/>
                <w:sz w:val="21"/>
              </w:rPr>
              <w:t>zxAnL3IfIp</w:t>
            </w:r>
          </w:p>
        </w:tc>
        <w:tc>
          <w:tcPr>
            <w:tcW w:w="3443" w:type="dxa"/>
          </w:tcPr>
          <w:p>
            <w:pPr>
              <w:pStyle w:val="TableParagraph"/>
              <w:spacing w:before="34"/>
              <w:ind w:right="309"/>
              <w:jc w:val="right"/>
              <w:rPr>
                <w:sz w:val="21"/>
              </w:rPr>
            </w:pPr>
            <w:r>
              <w:rPr>
                <w:spacing w:val="-2"/>
                <w:sz w:val="21"/>
              </w:rPr>
              <w:t>.1.3.6.1.4.1.3902.1015.4.1.3.1.1</w:t>
            </w:r>
          </w:p>
        </w:tc>
        <w:tc>
          <w:tcPr>
            <w:tcW w:w="2535" w:type="dxa"/>
          </w:tcPr>
          <w:p>
            <w:pPr>
              <w:pStyle w:val="TableParagraph"/>
              <w:spacing w:before="0"/>
              <w:rPr>
                <w:sz w:val="20"/>
              </w:rPr>
            </w:pPr>
          </w:p>
        </w:tc>
        <w:tc>
          <w:tcPr>
            <w:tcW w:w="1375" w:type="dxa"/>
            <w:tcBorders>
              <w:right w:val="nil"/>
            </w:tcBorders>
          </w:tcPr>
          <w:p>
            <w:pPr>
              <w:pStyle w:val="TableParagraph"/>
              <w:spacing w:before="0"/>
              <w:rPr>
                <w:sz w:val="20"/>
              </w:rPr>
            </w:pPr>
          </w:p>
        </w:tc>
      </w:tr>
      <w:tr>
        <w:trPr>
          <w:trHeight w:val="311" w:hRule="atLeast"/>
        </w:trPr>
        <w:tc>
          <w:tcPr>
            <w:tcW w:w="2406" w:type="dxa"/>
          </w:tcPr>
          <w:p>
            <w:pPr>
              <w:pStyle w:val="TableParagraph"/>
              <w:spacing w:before="34"/>
              <w:ind w:left="429"/>
              <w:rPr>
                <w:sz w:val="21"/>
              </w:rPr>
            </w:pPr>
            <w:r>
              <w:rPr>
                <w:spacing w:val="-2"/>
                <w:sz w:val="21"/>
              </w:rPr>
              <w:t>zxAnL3IfMask</w:t>
            </w:r>
          </w:p>
        </w:tc>
        <w:tc>
          <w:tcPr>
            <w:tcW w:w="3443" w:type="dxa"/>
          </w:tcPr>
          <w:p>
            <w:pPr>
              <w:pStyle w:val="TableParagraph"/>
              <w:spacing w:before="34"/>
              <w:ind w:right="309"/>
              <w:jc w:val="right"/>
              <w:rPr>
                <w:sz w:val="21"/>
              </w:rPr>
            </w:pPr>
            <w:r>
              <w:rPr>
                <w:spacing w:val="-2"/>
                <w:sz w:val="21"/>
              </w:rPr>
              <w:t>.1.3.6.1.4.1.3902.1015.4.1.3.1.2</w:t>
            </w:r>
          </w:p>
        </w:tc>
        <w:tc>
          <w:tcPr>
            <w:tcW w:w="2535" w:type="dxa"/>
          </w:tcPr>
          <w:p>
            <w:pPr>
              <w:pStyle w:val="TableParagraph"/>
              <w:spacing w:before="0"/>
              <w:rPr>
                <w:sz w:val="20"/>
              </w:rPr>
            </w:pPr>
          </w:p>
        </w:tc>
        <w:tc>
          <w:tcPr>
            <w:tcW w:w="1375" w:type="dxa"/>
            <w:tcBorders>
              <w:right w:val="nil"/>
            </w:tcBorders>
          </w:tcPr>
          <w:p>
            <w:pPr>
              <w:pStyle w:val="TableParagraph"/>
              <w:spacing w:before="0"/>
              <w:rPr>
                <w:sz w:val="20"/>
              </w:rPr>
            </w:pPr>
          </w:p>
        </w:tc>
      </w:tr>
      <w:tr>
        <w:trPr>
          <w:trHeight w:val="312" w:hRule="atLeast"/>
        </w:trPr>
        <w:tc>
          <w:tcPr>
            <w:tcW w:w="2406" w:type="dxa"/>
          </w:tcPr>
          <w:p>
            <w:pPr>
              <w:pStyle w:val="TableParagraph"/>
              <w:spacing w:before="34"/>
              <w:ind w:left="429"/>
              <w:rPr>
                <w:sz w:val="21"/>
              </w:rPr>
            </w:pPr>
            <w:r>
              <w:rPr>
                <w:spacing w:val="-2"/>
                <w:sz w:val="21"/>
              </w:rPr>
              <w:t>zxAnL3IfIpCatagory</w:t>
            </w:r>
          </w:p>
        </w:tc>
        <w:tc>
          <w:tcPr>
            <w:tcW w:w="3443" w:type="dxa"/>
          </w:tcPr>
          <w:p>
            <w:pPr>
              <w:pStyle w:val="TableParagraph"/>
              <w:spacing w:before="34"/>
              <w:ind w:right="309"/>
              <w:jc w:val="right"/>
              <w:rPr>
                <w:sz w:val="21"/>
              </w:rPr>
            </w:pPr>
            <w:r>
              <w:rPr>
                <w:spacing w:val="-2"/>
                <w:sz w:val="21"/>
              </w:rPr>
              <w:t>.1.3.6.1.4.1.3902.1015.4.1.3.1.3</w:t>
            </w:r>
          </w:p>
        </w:tc>
        <w:tc>
          <w:tcPr>
            <w:tcW w:w="2535" w:type="dxa"/>
          </w:tcPr>
          <w:p>
            <w:pPr>
              <w:pStyle w:val="TableParagraph"/>
              <w:spacing w:before="0"/>
              <w:rPr>
                <w:sz w:val="20"/>
              </w:rPr>
            </w:pPr>
          </w:p>
        </w:tc>
        <w:tc>
          <w:tcPr>
            <w:tcW w:w="1375" w:type="dxa"/>
            <w:tcBorders>
              <w:right w:val="nil"/>
            </w:tcBorders>
          </w:tcPr>
          <w:p>
            <w:pPr>
              <w:pStyle w:val="TableParagraph"/>
              <w:spacing w:before="0"/>
              <w:rPr>
                <w:sz w:val="20"/>
              </w:rPr>
            </w:pPr>
          </w:p>
        </w:tc>
      </w:tr>
      <w:tr>
        <w:trPr>
          <w:trHeight w:val="316" w:hRule="atLeast"/>
        </w:trPr>
        <w:tc>
          <w:tcPr>
            <w:tcW w:w="2406" w:type="dxa"/>
          </w:tcPr>
          <w:p>
            <w:pPr>
              <w:pStyle w:val="TableParagraph"/>
              <w:ind w:left="429"/>
              <w:rPr>
                <w:sz w:val="21"/>
              </w:rPr>
            </w:pPr>
            <w:r>
              <w:rPr>
                <w:spacing w:val="-2"/>
                <w:sz w:val="21"/>
              </w:rPr>
              <w:t>zxAnL3IfIpRowStatus</w:t>
            </w:r>
          </w:p>
        </w:tc>
        <w:tc>
          <w:tcPr>
            <w:tcW w:w="3443" w:type="dxa"/>
          </w:tcPr>
          <w:p>
            <w:pPr>
              <w:pStyle w:val="TableParagraph"/>
              <w:ind w:right="309"/>
              <w:jc w:val="right"/>
              <w:rPr>
                <w:sz w:val="21"/>
              </w:rPr>
            </w:pPr>
            <w:r>
              <w:rPr>
                <w:spacing w:val="-2"/>
                <w:sz w:val="21"/>
              </w:rPr>
              <w:t>.1.3.6.1.4.1.3902.1015.4.1.3.1.4</w:t>
            </w:r>
          </w:p>
        </w:tc>
        <w:tc>
          <w:tcPr>
            <w:tcW w:w="2535" w:type="dxa"/>
          </w:tcPr>
          <w:p>
            <w:pPr>
              <w:pStyle w:val="TableParagraph"/>
              <w:ind w:left="429"/>
              <w:rPr>
                <w:sz w:val="21"/>
              </w:rPr>
            </w:pPr>
            <w:r>
              <w:rPr>
                <w:spacing w:val="-2"/>
                <w:sz w:val="21"/>
              </w:rPr>
              <w:t>rowStatus</w:t>
            </w:r>
          </w:p>
        </w:tc>
        <w:tc>
          <w:tcPr>
            <w:tcW w:w="1375" w:type="dxa"/>
            <w:tcBorders>
              <w:right w:val="nil"/>
            </w:tcBorders>
          </w:tcPr>
          <w:p>
            <w:pPr>
              <w:pStyle w:val="TableParagraph"/>
              <w:spacing w:before="0"/>
              <w:rPr>
                <w:sz w:val="20"/>
              </w:rPr>
            </w:pPr>
          </w:p>
        </w:tc>
      </w:tr>
    </w:tbl>
    <w:p>
      <w:pPr>
        <w:pStyle w:val="BodyText"/>
        <w:rPr>
          <w:sz w:val="20"/>
        </w:rPr>
      </w:pPr>
    </w:p>
    <w:p>
      <w:pPr>
        <w:pStyle w:val="BodyText"/>
        <w:rPr>
          <w:sz w:val="20"/>
        </w:rPr>
      </w:pPr>
    </w:p>
    <w:p>
      <w:pPr>
        <w:pStyle w:val="BodyText"/>
        <w:rPr>
          <w:sz w:val="20"/>
        </w:rPr>
      </w:pPr>
    </w:p>
    <w:p>
      <w:pPr>
        <w:pStyle w:val="BodyText"/>
        <w:spacing w:before="10"/>
        <w:rPr>
          <w:sz w:val="20"/>
        </w:rPr>
      </w:pPr>
    </w:p>
    <w:p>
      <w:pPr>
        <w:pStyle w:val="ListParagraph"/>
        <w:numPr>
          <w:ilvl w:val="2"/>
          <w:numId w:val="1"/>
        </w:numPr>
        <w:tabs>
          <w:tab w:pos="1961" w:val="left" w:leader="none"/>
        </w:tabs>
        <w:spacing w:line="240" w:lineRule="auto" w:before="88" w:after="0"/>
        <w:ind w:left="1961" w:right="0" w:hanging="721"/>
        <w:jc w:val="left"/>
        <w:rPr>
          <w:b/>
          <w:sz w:val="32"/>
        </w:rPr>
      </w:pPr>
      <w:r>
        <w:rPr>
          <w:b/>
          <w:sz w:val="32"/>
        </w:rPr>
        <w:t>Configure</w:t>
      </w:r>
      <w:r>
        <w:rPr>
          <w:b/>
          <w:spacing w:val="-14"/>
          <w:sz w:val="32"/>
        </w:rPr>
        <w:t> </w:t>
      </w:r>
      <w:r>
        <w:rPr>
          <w:b/>
          <w:spacing w:val="-2"/>
          <w:sz w:val="32"/>
        </w:rPr>
        <w:t>Switchport</w:t>
      </w:r>
    </w:p>
    <w:p>
      <w:pPr>
        <w:pStyle w:val="BodyText"/>
        <w:rPr>
          <w:b/>
          <w:sz w:val="36"/>
        </w:rPr>
      </w:pPr>
    </w:p>
    <w:p>
      <w:pPr>
        <w:tabs>
          <w:tab w:pos="4601" w:val="left" w:leader="none"/>
        </w:tabs>
        <w:spacing w:before="318"/>
        <w:ind w:left="1240" w:right="0" w:firstLine="0"/>
        <w:jc w:val="left"/>
        <w:rPr>
          <w:sz w:val="20"/>
        </w:rPr>
      </w:pPr>
      <w:r>
        <w:rPr>
          <w:spacing w:val="-2"/>
          <w:sz w:val="20"/>
        </w:rPr>
        <w:t>{"zxAnVlanPortConfVlanCmdTable"</w:t>
      </w:r>
      <w:r>
        <w:rPr>
          <w:spacing w:val="27"/>
          <w:sz w:val="20"/>
        </w:rPr>
        <w:t> </w:t>
      </w:r>
      <w:r>
        <w:rPr>
          <w:spacing w:val="-10"/>
          <w:sz w:val="20"/>
        </w:rPr>
        <w:t>,</w:t>
      </w:r>
      <w:r>
        <w:rPr>
          <w:sz w:val="20"/>
        </w:rPr>
        <w:tab/>
      </w:r>
      <w:r>
        <w:rPr>
          <w:spacing w:val="-2"/>
          <w:sz w:val="20"/>
        </w:rPr>
        <w:t>"1.3.6.1.4.1.3902.1015.20.4"}</w:t>
      </w:r>
      <w:r>
        <w:rPr>
          <w:spacing w:val="33"/>
          <w:sz w:val="20"/>
        </w:rPr>
        <w:t> </w:t>
      </w:r>
      <w:r>
        <w:rPr>
          <w:spacing w:val="-10"/>
          <w:sz w:val="20"/>
        </w:rPr>
        <w:t>,</w:t>
      </w:r>
    </w:p>
    <w:p>
      <w:pPr>
        <w:tabs>
          <w:tab w:pos="4841" w:val="left" w:leader="none"/>
        </w:tabs>
        <w:spacing w:before="82"/>
        <w:ind w:left="1240" w:right="0" w:firstLine="0"/>
        <w:jc w:val="left"/>
        <w:rPr>
          <w:sz w:val="20"/>
        </w:rPr>
      </w:pPr>
      <w:r>
        <w:rPr>
          <w:spacing w:val="-2"/>
          <w:sz w:val="20"/>
        </w:rPr>
        <w:t>{"zxAnVlanPortConfVlanCmdEntry"</w:t>
      </w:r>
      <w:r>
        <w:rPr>
          <w:spacing w:val="21"/>
          <w:sz w:val="20"/>
        </w:rPr>
        <w:t> </w:t>
      </w:r>
      <w:r>
        <w:rPr>
          <w:spacing w:val="-10"/>
          <w:sz w:val="20"/>
        </w:rPr>
        <w:t>,</w:t>
      </w:r>
      <w:r>
        <w:rPr>
          <w:sz w:val="20"/>
        </w:rPr>
        <w:tab/>
      </w:r>
      <w:r>
        <w:rPr>
          <w:spacing w:val="-2"/>
          <w:sz w:val="20"/>
        </w:rPr>
        <w:t>"1.3.6.1.4.1.3902.1015.20.4.1"}</w:t>
      </w:r>
      <w:r>
        <w:rPr>
          <w:spacing w:val="35"/>
          <w:sz w:val="20"/>
        </w:rPr>
        <w:t> </w:t>
      </w:r>
      <w:r>
        <w:rPr>
          <w:spacing w:val="-10"/>
          <w:sz w:val="20"/>
        </w:rPr>
        <w:t>,</w:t>
      </w:r>
    </w:p>
    <w:p>
      <w:pPr>
        <w:tabs>
          <w:tab w:pos="4429" w:val="left" w:leader="none"/>
          <w:tab w:pos="4841" w:val="left" w:leader="none"/>
        </w:tabs>
        <w:spacing w:before="82"/>
        <w:ind w:left="1240" w:right="0" w:firstLine="0"/>
        <w:jc w:val="left"/>
        <w:rPr>
          <w:sz w:val="20"/>
        </w:rPr>
      </w:pPr>
      <w:r>
        <w:rPr>
          <w:spacing w:val="-2"/>
          <w:sz w:val="20"/>
        </w:rPr>
        <w:t>{"zxAnVlanPortConfVlanCmd"</w:t>
      </w:r>
      <w:r>
        <w:rPr>
          <w:sz w:val="20"/>
        </w:rPr>
        <w:tab/>
      </w:r>
      <w:r>
        <w:rPr>
          <w:spacing w:val="-10"/>
          <w:sz w:val="20"/>
        </w:rPr>
        <w:t>,</w:t>
      </w:r>
      <w:r>
        <w:rPr>
          <w:sz w:val="20"/>
        </w:rPr>
        <w:tab/>
      </w:r>
      <w:r>
        <w:rPr>
          <w:spacing w:val="-2"/>
          <w:sz w:val="20"/>
        </w:rPr>
        <w:t>"1.3.6.1.4.1.3902.1015.20.4.1.1"}</w:t>
      </w:r>
      <w:r>
        <w:rPr>
          <w:spacing w:val="36"/>
          <w:sz w:val="20"/>
        </w:rPr>
        <w:t> </w:t>
      </w:r>
      <w:r>
        <w:rPr>
          <w:spacing w:val="-10"/>
          <w:sz w:val="20"/>
        </w:rPr>
        <w:t>,</w:t>
      </w:r>
    </w:p>
    <w:p>
      <w:pPr>
        <w:tabs>
          <w:tab w:pos="4309" w:val="left" w:leader="none"/>
          <w:tab w:pos="4841" w:val="left" w:leader="none"/>
        </w:tabs>
        <w:spacing w:before="83"/>
        <w:ind w:left="1240" w:right="0" w:firstLine="0"/>
        <w:jc w:val="left"/>
        <w:rPr>
          <w:sz w:val="20"/>
        </w:rPr>
      </w:pPr>
      <w:r>
        <w:rPr>
          <w:spacing w:val="-2"/>
          <w:sz w:val="20"/>
        </w:rPr>
        <w:t>{"zxAnVlanPortConfVlanId"</w:t>
      </w:r>
      <w:r>
        <w:rPr>
          <w:sz w:val="20"/>
        </w:rPr>
        <w:tab/>
      </w:r>
      <w:r>
        <w:rPr>
          <w:spacing w:val="-10"/>
          <w:sz w:val="20"/>
        </w:rPr>
        <w:t>,</w:t>
      </w:r>
      <w:r>
        <w:rPr>
          <w:sz w:val="20"/>
        </w:rPr>
        <w:tab/>
      </w:r>
      <w:r>
        <w:rPr>
          <w:spacing w:val="-2"/>
          <w:sz w:val="20"/>
        </w:rPr>
        <w:t>"1.3.6.1.4.1.3902.1015.20.4.1.2"}</w:t>
      </w:r>
      <w:r>
        <w:rPr>
          <w:spacing w:val="38"/>
          <w:sz w:val="20"/>
        </w:rPr>
        <w:t> </w:t>
      </w:r>
      <w:r>
        <w:rPr>
          <w:spacing w:val="-10"/>
          <w:sz w:val="20"/>
        </w:rPr>
        <w:t>,</w:t>
      </w:r>
    </w:p>
    <w:p>
      <w:pPr>
        <w:pStyle w:val="BodyText"/>
        <w:rPr>
          <w:sz w:val="22"/>
        </w:rPr>
      </w:pPr>
    </w:p>
    <w:p>
      <w:pPr>
        <w:pStyle w:val="BodyText"/>
        <w:rPr>
          <w:sz w:val="22"/>
        </w:rPr>
      </w:pPr>
    </w:p>
    <w:p>
      <w:pPr>
        <w:pStyle w:val="BodyText"/>
      </w:pPr>
    </w:p>
    <w:p>
      <w:pPr>
        <w:pStyle w:val="ListParagraph"/>
        <w:numPr>
          <w:ilvl w:val="2"/>
          <w:numId w:val="1"/>
        </w:numPr>
        <w:tabs>
          <w:tab w:pos="1961" w:val="left" w:leader="none"/>
        </w:tabs>
        <w:spacing w:line="240" w:lineRule="auto" w:before="0" w:after="0"/>
        <w:ind w:left="1961" w:right="0" w:hanging="721"/>
        <w:jc w:val="left"/>
        <w:rPr>
          <w:b/>
          <w:sz w:val="32"/>
        </w:rPr>
      </w:pPr>
      <w:r>
        <w:rPr>
          <w:b/>
          <w:sz w:val="32"/>
        </w:rPr>
        <w:t>Configure</w:t>
      </w:r>
      <w:r>
        <w:rPr>
          <w:b/>
          <w:spacing w:val="-14"/>
          <w:sz w:val="32"/>
        </w:rPr>
        <w:t> </w:t>
      </w:r>
      <w:r>
        <w:rPr>
          <w:b/>
          <w:spacing w:val="-2"/>
          <w:sz w:val="32"/>
        </w:rPr>
        <w:t>Serviceport</w:t>
      </w:r>
    </w:p>
    <w:p>
      <w:pPr>
        <w:pStyle w:val="BodyText"/>
        <w:rPr>
          <w:b/>
          <w:sz w:val="20"/>
        </w:rPr>
      </w:pPr>
    </w:p>
    <w:p>
      <w:pPr>
        <w:pStyle w:val="BodyText"/>
        <w:rPr>
          <w:b/>
          <w:sz w:val="20"/>
        </w:rPr>
      </w:pPr>
    </w:p>
    <w:p>
      <w:pPr>
        <w:pStyle w:val="BodyText"/>
        <w:spacing w:before="4"/>
        <w:rPr>
          <w:b/>
          <w:sz w:val="27"/>
        </w:rPr>
      </w:pPr>
      <w:r>
        <w:rPr/>
        <w:drawing>
          <wp:anchor distT="0" distB="0" distL="0" distR="0" allowOverlap="1" layoutInCell="1" locked="0" behindDoc="0" simplePos="0" relativeHeight="17">
            <wp:simplePos x="0" y="0"/>
            <wp:positionH relativeFrom="page">
              <wp:posOffset>1181113</wp:posOffset>
            </wp:positionH>
            <wp:positionV relativeFrom="paragraph">
              <wp:posOffset>214986</wp:posOffset>
            </wp:positionV>
            <wp:extent cx="1724629" cy="438150"/>
            <wp:effectExtent l="0" t="0" r="0" b="0"/>
            <wp:wrapTopAndBottom/>
            <wp:docPr id="11" name="image4.png"/>
            <wp:cNvGraphicFramePr>
              <a:graphicFrameLocks noChangeAspect="1"/>
            </wp:cNvGraphicFramePr>
            <a:graphic>
              <a:graphicData uri="http://schemas.openxmlformats.org/drawingml/2006/picture">
                <pic:pic>
                  <pic:nvPicPr>
                    <pic:cNvPr id="12" name="image4.png"/>
                    <pic:cNvPicPr/>
                  </pic:nvPicPr>
                  <pic:blipFill>
                    <a:blip r:embed="rId13" cstate="print"/>
                    <a:stretch>
                      <a:fillRect/>
                    </a:stretch>
                  </pic:blipFill>
                  <pic:spPr>
                    <a:xfrm>
                      <a:off x="0" y="0"/>
                      <a:ext cx="1724629" cy="438150"/>
                    </a:xfrm>
                    <a:prstGeom prst="rect">
                      <a:avLst/>
                    </a:prstGeom>
                  </pic:spPr>
                </pic:pic>
              </a:graphicData>
            </a:graphic>
          </wp:anchor>
        </w:drawing>
      </w:r>
    </w:p>
    <w:p>
      <w:pPr>
        <w:pStyle w:val="BodyText"/>
        <w:spacing w:before="4"/>
        <w:rPr>
          <w:b/>
          <w:sz w:val="16"/>
        </w:rPr>
      </w:pPr>
    </w:p>
    <w:tbl>
      <w:tblPr>
        <w:tblW w:w="0" w:type="auto"/>
        <w:jc w:val="left"/>
        <w:tblInd w:w="1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56"/>
        <w:gridCol w:w="247"/>
        <w:gridCol w:w="207"/>
        <w:gridCol w:w="3648"/>
      </w:tblGrid>
      <w:tr>
        <w:trPr>
          <w:trHeight w:val="267" w:hRule="atLeast"/>
        </w:trPr>
        <w:tc>
          <w:tcPr>
            <w:tcW w:w="2956" w:type="dxa"/>
          </w:tcPr>
          <w:p>
            <w:pPr>
              <w:pStyle w:val="TableParagraph"/>
              <w:spacing w:line="223" w:lineRule="exact" w:before="0"/>
              <w:ind w:left="50"/>
              <w:rPr>
                <w:sz w:val="20"/>
              </w:rPr>
            </w:pPr>
            <w:r>
              <w:rPr>
                <w:spacing w:val="-2"/>
                <w:sz w:val="20"/>
              </w:rPr>
              <w:t>{"zxAnServicePort"</w:t>
            </w:r>
          </w:p>
        </w:tc>
        <w:tc>
          <w:tcPr>
            <w:tcW w:w="247" w:type="dxa"/>
          </w:tcPr>
          <w:p>
            <w:pPr>
              <w:pStyle w:val="TableParagraph"/>
              <w:spacing w:line="223" w:lineRule="exact" w:before="0"/>
              <w:ind w:left="118"/>
              <w:rPr>
                <w:sz w:val="20"/>
              </w:rPr>
            </w:pPr>
            <w:r>
              <w:rPr>
                <w:w w:val="100"/>
                <w:sz w:val="20"/>
              </w:rPr>
              <w:t>,</w:t>
            </w:r>
          </w:p>
        </w:tc>
        <w:tc>
          <w:tcPr>
            <w:tcW w:w="207" w:type="dxa"/>
          </w:tcPr>
          <w:p>
            <w:pPr>
              <w:pStyle w:val="TableParagraph"/>
              <w:spacing w:before="0"/>
              <w:rPr>
                <w:sz w:val="18"/>
              </w:rPr>
            </w:pPr>
          </w:p>
        </w:tc>
        <w:tc>
          <w:tcPr>
            <w:tcW w:w="3648" w:type="dxa"/>
          </w:tcPr>
          <w:p>
            <w:pPr>
              <w:pStyle w:val="TableParagraph"/>
              <w:spacing w:line="223" w:lineRule="exact" w:before="0"/>
              <w:ind w:left="1"/>
              <w:rPr>
                <w:sz w:val="20"/>
              </w:rPr>
            </w:pPr>
            <w:r>
              <w:rPr>
                <w:spacing w:val="-2"/>
                <w:sz w:val="20"/>
              </w:rPr>
              <w:t>"1.3.6.1.4.1.3902.1015.8"}</w:t>
            </w:r>
            <w:r>
              <w:rPr>
                <w:spacing w:val="30"/>
                <w:sz w:val="20"/>
              </w:rPr>
              <w:t> </w:t>
            </w:r>
            <w:r>
              <w:rPr>
                <w:spacing w:val="-10"/>
                <w:sz w:val="20"/>
              </w:rPr>
              <w:t>,</w:t>
            </w:r>
          </w:p>
        </w:tc>
      </w:tr>
      <w:tr>
        <w:trPr>
          <w:trHeight w:val="312" w:hRule="atLeast"/>
        </w:trPr>
        <w:tc>
          <w:tcPr>
            <w:tcW w:w="2956" w:type="dxa"/>
          </w:tcPr>
          <w:p>
            <w:pPr>
              <w:pStyle w:val="TableParagraph"/>
              <w:spacing w:before="37"/>
              <w:ind w:left="347"/>
              <w:rPr>
                <w:sz w:val="20"/>
              </w:rPr>
            </w:pPr>
            <w:r>
              <w:rPr>
                <w:spacing w:val="-2"/>
                <w:sz w:val="20"/>
              </w:rPr>
              <w:t>{"zxAnServicePortObjects"</w:t>
            </w:r>
          </w:p>
        </w:tc>
        <w:tc>
          <w:tcPr>
            <w:tcW w:w="247" w:type="dxa"/>
          </w:tcPr>
          <w:p>
            <w:pPr>
              <w:pStyle w:val="TableParagraph"/>
              <w:spacing w:before="0"/>
              <w:rPr>
                <w:sz w:val="20"/>
              </w:rPr>
            </w:pPr>
          </w:p>
        </w:tc>
        <w:tc>
          <w:tcPr>
            <w:tcW w:w="207" w:type="dxa"/>
          </w:tcPr>
          <w:p>
            <w:pPr>
              <w:pStyle w:val="TableParagraph"/>
              <w:spacing w:before="37"/>
              <w:ind w:left="2"/>
              <w:jc w:val="center"/>
              <w:rPr>
                <w:sz w:val="20"/>
              </w:rPr>
            </w:pPr>
            <w:r>
              <w:rPr>
                <w:w w:val="100"/>
                <w:sz w:val="20"/>
              </w:rPr>
              <w:t>,</w:t>
            </w:r>
          </w:p>
        </w:tc>
        <w:tc>
          <w:tcPr>
            <w:tcW w:w="3648" w:type="dxa"/>
          </w:tcPr>
          <w:p>
            <w:pPr>
              <w:pStyle w:val="TableParagraph"/>
              <w:spacing w:before="37"/>
              <w:ind w:left="538"/>
              <w:rPr>
                <w:sz w:val="20"/>
              </w:rPr>
            </w:pPr>
            <w:r>
              <w:rPr>
                <w:spacing w:val="-2"/>
                <w:sz w:val="20"/>
              </w:rPr>
              <w:t>"1.3.6.1.4.1.3902.1015.8.1"}</w:t>
            </w:r>
            <w:r>
              <w:rPr>
                <w:spacing w:val="31"/>
                <w:sz w:val="20"/>
              </w:rPr>
              <w:t> </w:t>
            </w:r>
            <w:r>
              <w:rPr>
                <w:spacing w:val="-10"/>
                <w:sz w:val="20"/>
              </w:rPr>
              <w:t>,</w:t>
            </w:r>
          </w:p>
        </w:tc>
      </w:tr>
      <w:tr>
        <w:trPr>
          <w:trHeight w:val="312" w:hRule="atLeast"/>
        </w:trPr>
        <w:tc>
          <w:tcPr>
            <w:tcW w:w="2956" w:type="dxa"/>
          </w:tcPr>
          <w:p>
            <w:pPr>
              <w:pStyle w:val="TableParagraph"/>
              <w:spacing w:before="37"/>
              <w:ind w:right="125"/>
              <w:jc w:val="right"/>
              <w:rPr>
                <w:sz w:val="20"/>
              </w:rPr>
            </w:pPr>
            <w:r>
              <w:rPr>
                <w:spacing w:val="-2"/>
                <w:sz w:val="20"/>
              </w:rPr>
              <w:t>{"zxAnServicePortConfTable"</w:t>
            </w:r>
          </w:p>
        </w:tc>
        <w:tc>
          <w:tcPr>
            <w:tcW w:w="247" w:type="dxa"/>
          </w:tcPr>
          <w:p>
            <w:pPr>
              <w:pStyle w:val="TableParagraph"/>
              <w:spacing w:before="0"/>
              <w:rPr>
                <w:sz w:val="20"/>
              </w:rPr>
            </w:pPr>
          </w:p>
        </w:tc>
        <w:tc>
          <w:tcPr>
            <w:tcW w:w="207" w:type="dxa"/>
          </w:tcPr>
          <w:p>
            <w:pPr>
              <w:pStyle w:val="TableParagraph"/>
              <w:spacing w:before="37"/>
              <w:ind w:left="88"/>
              <w:jc w:val="center"/>
              <w:rPr>
                <w:sz w:val="20"/>
              </w:rPr>
            </w:pPr>
            <w:r>
              <w:rPr>
                <w:w w:val="100"/>
                <w:sz w:val="20"/>
              </w:rPr>
              <w:t>,</w:t>
            </w:r>
          </w:p>
        </w:tc>
        <w:tc>
          <w:tcPr>
            <w:tcW w:w="3648" w:type="dxa"/>
          </w:tcPr>
          <w:p>
            <w:pPr>
              <w:pStyle w:val="TableParagraph"/>
              <w:spacing w:before="37"/>
              <w:ind w:left="538"/>
              <w:rPr>
                <w:sz w:val="20"/>
              </w:rPr>
            </w:pPr>
            <w:r>
              <w:rPr>
                <w:spacing w:val="-2"/>
                <w:sz w:val="20"/>
              </w:rPr>
              <w:t>"1.3.6.1.4.1.3902.1015.8.1.1"}</w:t>
            </w:r>
            <w:r>
              <w:rPr>
                <w:spacing w:val="33"/>
                <w:sz w:val="20"/>
              </w:rPr>
              <w:t> </w:t>
            </w:r>
            <w:r>
              <w:rPr>
                <w:spacing w:val="-12"/>
                <w:sz w:val="20"/>
              </w:rPr>
              <w:t>,</w:t>
            </w:r>
          </w:p>
        </w:tc>
      </w:tr>
      <w:tr>
        <w:trPr>
          <w:trHeight w:val="312" w:hRule="atLeast"/>
        </w:trPr>
        <w:tc>
          <w:tcPr>
            <w:tcW w:w="2956" w:type="dxa"/>
          </w:tcPr>
          <w:p>
            <w:pPr>
              <w:pStyle w:val="TableParagraph"/>
              <w:spacing w:before="37"/>
              <w:ind w:right="137"/>
              <w:jc w:val="right"/>
              <w:rPr>
                <w:sz w:val="20"/>
              </w:rPr>
            </w:pPr>
            <w:r>
              <w:rPr>
                <w:spacing w:val="-2"/>
                <w:sz w:val="20"/>
              </w:rPr>
              <w:t>{"zxAnServicePortConfEntry"</w:t>
            </w:r>
          </w:p>
        </w:tc>
        <w:tc>
          <w:tcPr>
            <w:tcW w:w="247" w:type="dxa"/>
          </w:tcPr>
          <w:p>
            <w:pPr>
              <w:pStyle w:val="TableParagraph"/>
              <w:spacing w:before="0"/>
              <w:rPr>
                <w:sz w:val="20"/>
              </w:rPr>
            </w:pPr>
          </w:p>
        </w:tc>
        <w:tc>
          <w:tcPr>
            <w:tcW w:w="207" w:type="dxa"/>
          </w:tcPr>
          <w:p>
            <w:pPr>
              <w:pStyle w:val="TableParagraph"/>
              <w:spacing w:before="37"/>
              <w:ind w:left="74"/>
              <w:jc w:val="center"/>
              <w:rPr>
                <w:sz w:val="20"/>
              </w:rPr>
            </w:pPr>
            <w:r>
              <w:rPr>
                <w:w w:val="100"/>
                <w:sz w:val="20"/>
              </w:rPr>
              <w:t>,</w:t>
            </w:r>
          </w:p>
        </w:tc>
        <w:tc>
          <w:tcPr>
            <w:tcW w:w="3648" w:type="dxa"/>
          </w:tcPr>
          <w:p>
            <w:pPr>
              <w:pStyle w:val="TableParagraph"/>
              <w:spacing w:before="37"/>
              <w:ind w:left="538"/>
              <w:rPr>
                <w:sz w:val="20"/>
              </w:rPr>
            </w:pPr>
            <w:r>
              <w:rPr>
                <w:spacing w:val="-2"/>
                <w:sz w:val="20"/>
              </w:rPr>
              <w:t>"1.3.6.1.4.1.3902.1015.8.1.1.1"}</w:t>
            </w:r>
            <w:r>
              <w:rPr>
                <w:spacing w:val="34"/>
                <w:sz w:val="20"/>
              </w:rPr>
              <w:t> </w:t>
            </w:r>
            <w:r>
              <w:rPr>
                <w:spacing w:val="-10"/>
                <w:sz w:val="20"/>
              </w:rPr>
              <w:t>,</w:t>
            </w:r>
          </w:p>
        </w:tc>
      </w:tr>
      <w:tr>
        <w:trPr>
          <w:trHeight w:val="311" w:hRule="atLeast"/>
        </w:trPr>
        <w:tc>
          <w:tcPr>
            <w:tcW w:w="2956" w:type="dxa"/>
          </w:tcPr>
          <w:p>
            <w:pPr>
              <w:pStyle w:val="TableParagraph"/>
              <w:spacing w:before="37"/>
              <w:ind w:left="347"/>
              <w:rPr>
                <w:sz w:val="20"/>
              </w:rPr>
            </w:pPr>
            <w:r>
              <w:rPr>
                <w:spacing w:val="-2"/>
                <w:sz w:val="20"/>
              </w:rPr>
              <w:t>{"zxAnBridgePortIndex"</w:t>
            </w:r>
          </w:p>
        </w:tc>
        <w:tc>
          <w:tcPr>
            <w:tcW w:w="247" w:type="dxa"/>
          </w:tcPr>
          <w:p>
            <w:pPr>
              <w:pStyle w:val="TableParagraph"/>
              <w:spacing w:before="0"/>
              <w:rPr>
                <w:sz w:val="20"/>
              </w:rPr>
            </w:pPr>
          </w:p>
        </w:tc>
        <w:tc>
          <w:tcPr>
            <w:tcW w:w="207" w:type="dxa"/>
          </w:tcPr>
          <w:p>
            <w:pPr>
              <w:pStyle w:val="TableParagraph"/>
              <w:spacing w:before="37"/>
              <w:ind w:left="170" w:right="-15"/>
              <w:jc w:val="center"/>
              <w:rPr>
                <w:sz w:val="20"/>
              </w:rPr>
            </w:pPr>
            <w:r>
              <w:rPr>
                <w:w w:val="100"/>
                <w:sz w:val="20"/>
              </w:rPr>
              <w:t>,</w:t>
            </w:r>
          </w:p>
        </w:tc>
        <w:tc>
          <w:tcPr>
            <w:tcW w:w="3648" w:type="dxa"/>
          </w:tcPr>
          <w:p>
            <w:pPr>
              <w:pStyle w:val="TableParagraph"/>
              <w:spacing w:before="37"/>
              <w:ind w:left="538"/>
              <w:rPr>
                <w:sz w:val="20"/>
              </w:rPr>
            </w:pPr>
            <w:r>
              <w:rPr>
                <w:spacing w:val="-2"/>
                <w:sz w:val="20"/>
              </w:rPr>
              <w:t>"1.3.6.1.4.1.3902.1015.8.1.1.1.1"}</w:t>
            </w:r>
            <w:r>
              <w:rPr>
                <w:spacing w:val="39"/>
                <w:sz w:val="20"/>
              </w:rPr>
              <w:t> </w:t>
            </w:r>
            <w:r>
              <w:rPr>
                <w:spacing w:val="-10"/>
                <w:sz w:val="20"/>
              </w:rPr>
              <w:t>,</w:t>
            </w:r>
          </w:p>
        </w:tc>
      </w:tr>
      <w:tr>
        <w:trPr>
          <w:trHeight w:val="312" w:hRule="atLeast"/>
        </w:trPr>
        <w:tc>
          <w:tcPr>
            <w:tcW w:w="2956" w:type="dxa"/>
          </w:tcPr>
          <w:p>
            <w:pPr>
              <w:pStyle w:val="TableParagraph"/>
              <w:spacing w:before="37"/>
              <w:ind w:left="347"/>
              <w:rPr>
                <w:sz w:val="20"/>
              </w:rPr>
            </w:pPr>
            <w:r>
              <w:rPr>
                <w:spacing w:val="-2"/>
                <w:sz w:val="20"/>
              </w:rPr>
              <w:t>{"zxAnUserOutSVid"</w:t>
            </w:r>
          </w:p>
        </w:tc>
        <w:tc>
          <w:tcPr>
            <w:tcW w:w="247" w:type="dxa"/>
          </w:tcPr>
          <w:p>
            <w:pPr>
              <w:pStyle w:val="TableParagraph"/>
              <w:spacing w:before="0"/>
              <w:rPr>
                <w:sz w:val="20"/>
              </w:rPr>
            </w:pPr>
          </w:p>
        </w:tc>
        <w:tc>
          <w:tcPr>
            <w:tcW w:w="207" w:type="dxa"/>
          </w:tcPr>
          <w:p>
            <w:pPr>
              <w:pStyle w:val="TableParagraph"/>
              <w:spacing w:before="0"/>
              <w:rPr>
                <w:sz w:val="20"/>
              </w:rPr>
            </w:pPr>
          </w:p>
        </w:tc>
        <w:tc>
          <w:tcPr>
            <w:tcW w:w="3648" w:type="dxa"/>
          </w:tcPr>
          <w:p>
            <w:pPr>
              <w:pStyle w:val="TableParagraph"/>
              <w:tabs>
                <w:tab w:pos="538" w:val="left" w:leader="none"/>
              </w:tabs>
              <w:spacing w:before="37"/>
              <w:ind w:left="115"/>
              <w:rPr>
                <w:sz w:val="20"/>
              </w:rPr>
            </w:pPr>
            <w:r>
              <w:rPr>
                <w:spacing w:val="-10"/>
                <w:sz w:val="20"/>
              </w:rPr>
              <w:t>,</w:t>
            </w:r>
            <w:r>
              <w:rPr>
                <w:sz w:val="20"/>
              </w:rPr>
              <w:tab/>
            </w:r>
            <w:r>
              <w:rPr>
                <w:spacing w:val="-2"/>
                <w:sz w:val="20"/>
              </w:rPr>
              <w:t>"1.3.6.1.4.1.3902.1015.8.1.1.1.10"}</w:t>
            </w:r>
            <w:r>
              <w:rPr>
                <w:spacing w:val="37"/>
                <w:sz w:val="20"/>
              </w:rPr>
              <w:t> </w:t>
            </w:r>
            <w:r>
              <w:rPr>
                <w:spacing w:val="-10"/>
                <w:sz w:val="20"/>
              </w:rPr>
              <w:t>,</w:t>
            </w:r>
          </w:p>
        </w:tc>
      </w:tr>
      <w:tr>
        <w:trPr>
          <w:trHeight w:val="312" w:hRule="atLeast"/>
        </w:trPr>
        <w:tc>
          <w:tcPr>
            <w:tcW w:w="2956" w:type="dxa"/>
          </w:tcPr>
          <w:p>
            <w:pPr>
              <w:pStyle w:val="TableParagraph"/>
              <w:spacing w:before="37"/>
              <w:ind w:right="116"/>
              <w:jc w:val="right"/>
              <w:rPr>
                <w:sz w:val="20"/>
              </w:rPr>
            </w:pPr>
            <w:r>
              <w:rPr>
                <w:spacing w:val="-2"/>
                <w:sz w:val="20"/>
              </w:rPr>
              <w:t>{"zxAnServicePortRowStatus"</w:t>
            </w:r>
          </w:p>
        </w:tc>
        <w:tc>
          <w:tcPr>
            <w:tcW w:w="247" w:type="dxa"/>
          </w:tcPr>
          <w:p>
            <w:pPr>
              <w:pStyle w:val="TableParagraph"/>
              <w:spacing w:before="0"/>
              <w:rPr>
                <w:sz w:val="20"/>
              </w:rPr>
            </w:pPr>
          </w:p>
        </w:tc>
        <w:tc>
          <w:tcPr>
            <w:tcW w:w="207" w:type="dxa"/>
          </w:tcPr>
          <w:p>
            <w:pPr>
              <w:pStyle w:val="TableParagraph"/>
              <w:spacing w:before="37"/>
              <w:ind w:left="117"/>
              <w:jc w:val="center"/>
              <w:rPr>
                <w:sz w:val="20"/>
              </w:rPr>
            </w:pPr>
            <w:r>
              <w:rPr>
                <w:w w:val="100"/>
                <w:sz w:val="20"/>
              </w:rPr>
              <w:t>,</w:t>
            </w:r>
          </w:p>
        </w:tc>
        <w:tc>
          <w:tcPr>
            <w:tcW w:w="3648" w:type="dxa"/>
          </w:tcPr>
          <w:p>
            <w:pPr>
              <w:pStyle w:val="TableParagraph"/>
              <w:spacing w:before="37"/>
              <w:ind w:left="538"/>
              <w:rPr>
                <w:sz w:val="20"/>
              </w:rPr>
            </w:pPr>
            <w:r>
              <w:rPr>
                <w:spacing w:val="-2"/>
                <w:sz w:val="20"/>
              </w:rPr>
              <w:t>"1.3.6.1.4.1.3902.1015.8.1.1.1.100"}</w:t>
            </w:r>
            <w:r>
              <w:rPr>
                <w:spacing w:val="42"/>
                <w:sz w:val="20"/>
              </w:rPr>
              <w:t> </w:t>
            </w:r>
            <w:r>
              <w:rPr>
                <w:spacing w:val="-10"/>
                <w:sz w:val="20"/>
              </w:rPr>
              <w:t>,</w:t>
            </w:r>
          </w:p>
        </w:tc>
      </w:tr>
      <w:tr>
        <w:trPr>
          <w:trHeight w:val="312" w:hRule="atLeast"/>
        </w:trPr>
        <w:tc>
          <w:tcPr>
            <w:tcW w:w="2956" w:type="dxa"/>
          </w:tcPr>
          <w:p>
            <w:pPr>
              <w:pStyle w:val="TableParagraph"/>
              <w:spacing w:before="37"/>
              <w:ind w:left="347"/>
              <w:rPr>
                <w:sz w:val="20"/>
              </w:rPr>
            </w:pPr>
            <w:r>
              <w:rPr>
                <w:spacing w:val="-2"/>
                <w:sz w:val="20"/>
              </w:rPr>
              <w:t>{"zxAnUserTlsVlan"</w:t>
            </w:r>
          </w:p>
        </w:tc>
        <w:tc>
          <w:tcPr>
            <w:tcW w:w="247" w:type="dxa"/>
          </w:tcPr>
          <w:p>
            <w:pPr>
              <w:pStyle w:val="TableParagraph"/>
              <w:spacing w:before="0"/>
              <w:rPr>
                <w:sz w:val="20"/>
              </w:rPr>
            </w:pPr>
          </w:p>
        </w:tc>
        <w:tc>
          <w:tcPr>
            <w:tcW w:w="207" w:type="dxa"/>
          </w:tcPr>
          <w:p>
            <w:pPr>
              <w:pStyle w:val="TableParagraph"/>
              <w:spacing w:before="0"/>
              <w:rPr>
                <w:sz w:val="20"/>
              </w:rPr>
            </w:pPr>
          </w:p>
        </w:tc>
        <w:tc>
          <w:tcPr>
            <w:tcW w:w="3648" w:type="dxa"/>
          </w:tcPr>
          <w:p>
            <w:pPr>
              <w:pStyle w:val="TableParagraph"/>
              <w:tabs>
                <w:tab w:pos="538" w:val="left" w:leader="none"/>
              </w:tabs>
              <w:spacing w:before="37"/>
              <w:ind w:left="48"/>
              <w:rPr>
                <w:sz w:val="20"/>
              </w:rPr>
            </w:pPr>
            <w:r>
              <w:rPr>
                <w:spacing w:val="-10"/>
                <w:sz w:val="20"/>
              </w:rPr>
              <w:t>,</w:t>
            </w:r>
            <w:r>
              <w:rPr>
                <w:sz w:val="20"/>
              </w:rPr>
              <w:tab/>
            </w:r>
            <w:r>
              <w:rPr>
                <w:spacing w:val="-2"/>
                <w:sz w:val="20"/>
              </w:rPr>
              <w:t>"1.3.6.1.4.1.3902.1015.8.1.1.1.11"}</w:t>
            </w:r>
            <w:r>
              <w:rPr>
                <w:spacing w:val="37"/>
                <w:sz w:val="20"/>
              </w:rPr>
              <w:t> </w:t>
            </w:r>
            <w:r>
              <w:rPr>
                <w:spacing w:val="-10"/>
                <w:sz w:val="20"/>
              </w:rPr>
              <w:t>,</w:t>
            </w:r>
          </w:p>
        </w:tc>
      </w:tr>
      <w:tr>
        <w:trPr>
          <w:trHeight w:val="311" w:hRule="atLeast"/>
        </w:trPr>
        <w:tc>
          <w:tcPr>
            <w:tcW w:w="2956" w:type="dxa"/>
          </w:tcPr>
          <w:p>
            <w:pPr>
              <w:pStyle w:val="TableParagraph"/>
              <w:spacing w:before="37"/>
              <w:ind w:left="347"/>
              <w:rPr>
                <w:sz w:val="20"/>
              </w:rPr>
            </w:pPr>
            <w:r>
              <w:rPr>
                <w:spacing w:val="-2"/>
                <w:sz w:val="20"/>
              </w:rPr>
              <w:t>{"zxAnUserSVidCos"</w:t>
            </w:r>
          </w:p>
        </w:tc>
        <w:tc>
          <w:tcPr>
            <w:tcW w:w="247" w:type="dxa"/>
          </w:tcPr>
          <w:p>
            <w:pPr>
              <w:pStyle w:val="TableParagraph"/>
              <w:spacing w:before="0"/>
              <w:rPr>
                <w:sz w:val="20"/>
              </w:rPr>
            </w:pPr>
          </w:p>
        </w:tc>
        <w:tc>
          <w:tcPr>
            <w:tcW w:w="207" w:type="dxa"/>
          </w:tcPr>
          <w:p>
            <w:pPr>
              <w:pStyle w:val="TableParagraph"/>
              <w:spacing w:before="0"/>
              <w:rPr>
                <w:sz w:val="20"/>
              </w:rPr>
            </w:pPr>
          </w:p>
        </w:tc>
        <w:tc>
          <w:tcPr>
            <w:tcW w:w="3648" w:type="dxa"/>
          </w:tcPr>
          <w:p>
            <w:pPr>
              <w:pStyle w:val="TableParagraph"/>
              <w:tabs>
                <w:tab w:pos="538" w:val="left" w:leader="none"/>
              </w:tabs>
              <w:spacing w:before="37"/>
              <w:ind w:left="125"/>
              <w:rPr>
                <w:sz w:val="20"/>
              </w:rPr>
            </w:pPr>
            <w:r>
              <w:rPr>
                <w:spacing w:val="-10"/>
                <w:sz w:val="20"/>
              </w:rPr>
              <w:t>,</w:t>
            </w:r>
            <w:r>
              <w:rPr>
                <w:sz w:val="20"/>
              </w:rPr>
              <w:tab/>
            </w:r>
            <w:r>
              <w:rPr>
                <w:spacing w:val="-2"/>
                <w:sz w:val="20"/>
              </w:rPr>
              <w:t>"1.3.6.1.4.1.3902.1015.8.1.1.1.12"}</w:t>
            </w:r>
            <w:r>
              <w:rPr>
                <w:spacing w:val="37"/>
                <w:sz w:val="20"/>
              </w:rPr>
              <w:t> </w:t>
            </w:r>
            <w:r>
              <w:rPr>
                <w:spacing w:val="-10"/>
                <w:sz w:val="20"/>
              </w:rPr>
              <w:t>,</w:t>
            </w:r>
          </w:p>
        </w:tc>
      </w:tr>
      <w:tr>
        <w:trPr>
          <w:trHeight w:val="311" w:hRule="atLeast"/>
        </w:trPr>
        <w:tc>
          <w:tcPr>
            <w:tcW w:w="2956" w:type="dxa"/>
          </w:tcPr>
          <w:p>
            <w:pPr>
              <w:pStyle w:val="TableParagraph"/>
              <w:spacing w:before="37"/>
              <w:ind w:left="347"/>
              <w:rPr>
                <w:sz w:val="20"/>
              </w:rPr>
            </w:pPr>
            <w:r>
              <w:rPr>
                <w:spacing w:val="-2"/>
                <w:sz w:val="20"/>
              </w:rPr>
              <w:t>{"zxAnVlanTransMode"</w:t>
            </w:r>
          </w:p>
        </w:tc>
        <w:tc>
          <w:tcPr>
            <w:tcW w:w="247" w:type="dxa"/>
          </w:tcPr>
          <w:p>
            <w:pPr>
              <w:pStyle w:val="TableParagraph"/>
              <w:spacing w:before="0"/>
              <w:rPr>
                <w:sz w:val="20"/>
              </w:rPr>
            </w:pPr>
          </w:p>
        </w:tc>
        <w:tc>
          <w:tcPr>
            <w:tcW w:w="207" w:type="dxa"/>
          </w:tcPr>
          <w:p>
            <w:pPr>
              <w:pStyle w:val="TableParagraph"/>
              <w:spacing w:before="0"/>
              <w:rPr>
                <w:sz w:val="20"/>
              </w:rPr>
            </w:pPr>
          </w:p>
        </w:tc>
        <w:tc>
          <w:tcPr>
            <w:tcW w:w="3648" w:type="dxa"/>
          </w:tcPr>
          <w:p>
            <w:pPr>
              <w:pStyle w:val="TableParagraph"/>
              <w:tabs>
                <w:tab w:pos="538" w:val="left" w:leader="none"/>
              </w:tabs>
              <w:spacing w:before="37"/>
              <w:ind w:left="140"/>
              <w:rPr>
                <w:sz w:val="20"/>
              </w:rPr>
            </w:pPr>
            <w:r>
              <w:rPr>
                <w:spacing w:val="-10"/>
                <w:sz w:val="20"/>
              </w:rPr>
              <w:t>,</w:t>
            </w:r>
            <w:r>
              <w:rPr>
                <w:sz w:val="20"/>
              </w:rPr>
              <w:tab/>
            </w:r>
            <w:r>
              <w:rPr>
                <w:spacing w:val="-2"/>
                <w:sz w:val="20"/>
              </w:rPr>
              <w:t>"1.3.6.1.4.1.3902.1015.8.1.1.1.13"}</w:t>
            </w:r>
            <w:r>
              <w:rPr>
                <w:spacing w:val="37"/>
                <w:sz w:val="20"/>
              </w:rPr>
              <w:t> </w:t>
            </w:r>
            <w:r>
              <w:rPr>
                <w:spacing w:val="-10"/>
                <w:sz w:val="20"/>
              </w:rPr>
              <w:t>,</w:t>
            </w:r>
          </w:p>
        </w:tc>
      </w:tr>
      <w:tr>
        <w:trPr>
          <w:trHeight w:val="267" w:hRule="atLeast"/>
        </w:trPr>
        <w:tc>
          <w:tcPr>
            <w:tcW w:w="2956" w:type="dxa"/>
          </w:tcPr>
          <w:p>
            <w:pPr>
              <w:pStyle w:val="TableParagraph"/>
              <w:spacing w:line="210" w:lineRule="exact" w:before="37"/>
              <w:ind w:left="347"/>
              <w:rPr>
                <w:sz w:val="20"/>
              </w:rPr>
            </w:pPr>
            <w:r>
              <w:rPr>
                <w:spacing w:val="-2"/>
                <w:sz w:val="20"/>
              </w:rPr>
              <w:t>{"zxAnUserInStartVid"</w:t>
            </w:r>
          </w:p>
        </w:tc>
        <w:tc>
          <w:tcPr>
            <w:tcW w:w="247" w:type="dxa"/>
          </w:tcPr>
          <w:p>
            <w:pPr>
              <w:pStyle w:val="TableParagraph"/>
              <w:spacing w:before="0"/>
              <w:rPr>
                <w:sz w:val="18"/>
              </w:rPr>
            </w:pPr>
          </w:p>
        </w:tc>
        <w:tc>
          <w:tcPr>
            <w:tcW w:w="207" w:type="dxa"/>
          </w:tcPr>
          <w:p>
            <w:pPr>
              <w:pStyle w:val="TableParagraph"/>
              <w:spacing w:line="210" w:lineRule="exact" w:before="37"/>
              <w:ind w:left="160" w:right="-15"/>
              <w:jc w:val="center"/>
              <w:rPr>
                <w:sz w:val="20"/>
              </w:rPr>
            </w:pPr>
            <w:r>
              <w:rPr>
                <w:w w:val="100"/>
                <w:sz w:val="20"/>
              </w:rPr>
              <w:t>,</w:t>
            </w:r>
          </w:p>
        </w:tc>
        <w:tc>
          <w:tcPr>
            <w:tcW w:w="3648" w:type="dxa"/>
          </w:tcPr>
          <w:p>
            <w:pPr>
              <w:pStyle w:val="TableParagraph"/>
              <w:spacing w:line="210" w:lineRule="exact" w:before="37"/>
              <w:ind w:left="538"/>
              <w:rPr>
                <w:sz w:val="20"/>
              </w:rPr>
            </w:pPr>
            <w:r>
              <w:rPr>
                <w:spacing w:val="-2"/>
                <w:sz w:val="20"/>
              </w:rPr>
              <w:t>"1.3.6.1.4.1.3902.1015.8.1.1.1.14"}</w:t>
            </w:r>
            <w:r>
              <w:rPr>
                <w:spacing w:val="37"/>
                <w:sz w:val="20"/>
              </w:rPr>
              <w:t> </w:t>
            </w:r>
            <w:r>
              <w:rPr>
                <w:spacing w:val="-10"/>
                <w:sz w:val="20"/>
              </w:rPr>
              <w:t>,</w:t>
            </w:r>
          </w:p>
        </w:tc>
      </w:tr>
    </w:tbl>
    <w:p>
      <w:pPr>
        <w:tabs>
          <w:tab w:pos="5115" w:val="left" w:leader="none"/>
          <w:tab w:pos="5562" w:val="left" w:leader="none"/>
        </w:tabs>
        <w:spacing w:before="87"/>
        <w:ind w:left="1961" w:right="0" w:firstLine="0"/>
        <w:jc w:val="left"/>
        <w:rPr>
          <w:sz w:val="20"/>
        </w:rPr>
      </w:pPr>
      <w:r>
        <w:rPr>
          <w:spacing w:val="-2"/>
          <w:sz w:val="20"/>
        </w:rPr>
        <w:t>{"zxAnUserInEndVid"</w:t>
      </w:r>
      <w:r>
        <w:rPr>
          <w:sz w:val="20"/>
        </w:rPr>
        <w:tab/>
      </w:r>
      <w:r>
        <w:rPr>
          <w:spacing w:val="-10"/>
          <w:sz w:val="20"/>
        </w:rPr>
        <w:t>,</w:t>
      </w:r>
      <w:r>
        <w:rPr>
          <w:sz w:val="20"/>
        </w:rPr>
        <w:tab/>
      </w:r>
      <w:r>
        <w:rPr>
          <w:spacing w:val="-2"/>
          <w:sz w:val="20"/>
        </w:rPr>
        <w:t>"1.3.6.1.4.1.3902.1015.8.1.1.1.15"}</w:t>
      </w:r>
      <w:r>
        <w:rPr>
          <w:spacing w:val="37"/>
          <w:sz w:val="20"/>
        </w:rPr>
        <w:t> </w:t>
      </w:r>
      <w:r>
        <w:rPr>
          <w:spacing w:val="-10"/>
          <w:sz w:val="20"/>
        </w:rPr>
        <w:t>,</w:t>
      </w:r>
    </w:p>
    <w:p>
      <w:pPr>
        <w:tabs>
          <w:tab w:pos="5173" w:val="left" w:leader="none"/>
          <w:tab w:pos="5562" w:val="left" w:leader="none"/>
        </w:tabs>
        <w:spacing w:before="82"/>
        <w:ind w:left="1961" w:right="0" w:firstLine="0"/>
        <w:jc w:val="left"/>
        <w:rPr>
          <w:sz w:val="20"/>
        </w:rPr>
      </w:pPr>
      <w:r>
        <w:rPr>
          <w:spacing w:val="-2"/>
          <w:sz w:val="20"/>
        </w:rPr>
        <w:t>{"zxAnUserCVidCos"</w:t>
      </w:r>
      <w:r>
        <w:rPr>
          <w:sz w:val="20"/>
        </w:rPr>
        <w:tab/>
      </w:r>
      <w:r>
        <w:rPr>
          <w:spacing w:val="-10"/>
          <w:sz w:val="20"/>
        </w:rPr>
        <w:t>,</w:t>
      </w:r>
      <w:r>
        <w:rPr>
          <w:sz w:val="20"/>
        </w:rPr>
        <w:tab/>
      </w:r>
      <w:r>
        <w:rPr>
          <w:spacing w:val="-2"/>
          <w:sz w:val="20"/>
        </w:rPr>
        <w:t>"1.3.6.1.4.1.3902.1015.8.1.1.1.16"}</w:t>
      </w:r>
      <w:r>
        <w:rPr>
          <w:spacing w:val="37"/>
          <w:sz w:val="20"/>
        </w:rPr>
        <w:t> </w:t>
      </w:r>
      <w:r>
        <w:rPr>
          <w:spacing w:val="-10"/>
          <w:sz w:val="20"/>
        </w:rPr>
        <w:t>,</w:t>
      </w:r>
    </w:p>
    <w:p>
      <w:pPr>
        <w:tabs>
          <w:tab w:pos="5105" w:val="left" w:leader="none"/>
          <w:tab w:pos="5562" w:val="left" w:leader="none"/>
        </w:tabs>
        <w:spacing w:before="82"/>
        <w:ind w:left="1961" w:right="0" w:firstLine="0"/>
        <w:jc w:val="left"/>
        <w:rPr>
          <w:sz w:val="20"/>
        </w:rPr>
      </w:pPr>
      <w:r>
        <w:rPr>
          <w:spacing w:val="-2"/>
          <w:sz w:val="20"/>
        </w:rPr>
        <w:t>{"zxAnUserInSVid"</w:t>
      </w:r>
      <w:r>
        <w:rPr>
          <w:sz w:val="20"/>
        </w:rPr>
        <w:tab/>
      </w:r>
      <w:r>
        <w:rPr>
          <w:spacing w:val="-10"/>
          <w:sz w:val="20"/>
        </w:rPr>
        <w:t>,</w:t>
      </w:r>
      <w:r>
        <w:rPr>
          <w:sz w:val="20"/>
        </w:rPr>
        <w:tab/>
      </w:r>
      <w:r>
        <w:rPr>
          <w:spacing w:val="-2"/>
          <w:sz w:val="20"/>
        </w:rPr>
        <w:t>"1.3.6.1.4.1.3902.1015.8.1.1.1.17"}</w:t>
      </w:r>
      <w:r>
        <w:rPr>
          <w:spacing w:val="40"/>
          <w:sz w:val="20"/>
        </w:rPr>
        <w:t> </w:t>
      </w:r>
      <w:r>
        <w:rPr>
          <w:spacing w:val="-10"/>
          <w:sz w:val="20"/>
        </w:rPr>
        <w:t>,</w:t>
      </w:r>
    </w:p>
    <w:p>
      <w:pPr>
        <w:tabs>
          <w:tab w:pos="5562" w:val="left" w:leader="none"/>
        </w:tabs>
        <w:spacing w:before="82"/>
        <w:ind w:left="1961" w:right="0" w:firstLine="0"/>
        <w:jc w:val="left"/>
        <w:rPr>
          <w:sz w:val="20"/>
        </w:rPr>
      </w:pPr>
      <w:r>
        <w:rPr>
          <w:spacing w:val="-2"/>
          <w:sz w:val="20"/>
        </w:rPr>
        <w:t>{"zxAnSrvPortVlanXconnectEnable",</w:t>
      </w:r>
      <w:r>
        <w:rPr>
          <w:sz w:val="20"/>
        </w:rPr>
        <w:tab/>
      </w:r>
      <w:r>
        <w:rPr>
          <w:spacing w:val="-2"/>
          <w:sz w:val="20"/>
        </w:rPr>
        <w:t>"1.3.6.1.4.1.3902.1015.8.1.1.1.18"}</w:t>
      </w:r>
      <w:r>
        <w:rPr>
          <w:spacing w:val="37"/>
          <w:sz w:val="20"/>
        </w:rPr>
        <w:t> </w:t>
      </w:r>
      <w:r>
        <w:rPr>
          <w:spacing w:val="-10"/>
          <w:sz w:val="20"/>
        </w:rPr>
        <w:t>,</w:t>
      </w:r>
    </w:p>
    <w:p>
      <w:pPr>
        <w:tabs>
          <w:tab w:pos="4972" w:val="left" w:leader="none"/>
          <w:tab w:pos="5562" w:val="left" w:leader="none"/>
        </w:tabs>
        <w:spacing w:before="82"/>
        <w:ind w:left="1961" w:right="0" w:firstLine="0"/>
        <w:jc w:val="left"/>
        <w:rPr>
          <w:sz w:val="20"/>
        </w:rPr>
      </w:pPr>
      <w:r>
        <w:rPr>
          <w:spacing w:val="-2"/>
          <w:sz w:val="20"/>
        </w:rPr>
        <w:t>{"zxAnServicePortUserDscp"</w:t>
      </w:r>
      <w:r>
        <w:rPr>
          <w:sz w:val="20"/>
        </w:rPr>
        <w:tab/>
      </w:r>
      <w:r>
        <w:rPr>
          <w:spacing w:val="-10"/>
          <w:sz w:val="20"/>
        </w:rPr>
        <w:t>,</w:t>
      </w:r>
      <w:r>
        <w:rPr>
          <w:sz w:val="20"/>
        </w:rPr>
        <w:tab/>
      </w:r>
      <w:r>
        <w:rPr>
          <w:spacing w:val="-2"/>
          <w:sz w:val="20"/>
        </w:rPr>
        <w:t>"1.3.6.1.4.1.3902.1015.8.1.1.1.19"}</w:t>
      </w:r>
      <w:r>
        <w:rPr>
          <w:spacing w:val="37"/>
          <w:sz w:val="20"/>
        </w:rPr>
        <w:t> </w:t>
      </w:r>
      <w:r>
        <w:rPr>
          <w:spacing w:val="-10"/>
          <w:sz w:val="20"/>
        </w:rPr>
        <w:t>,</w:t>
      </w:r>
    </w:p>
    <w:p>
      <w:pPr>
        <w:tabs>
          <w:tab w:pos="4995" w:val="left" w:leader="none"/>
          <w:tab w:pos="5562" w:val="left" w:leader="none"/>
        </w:tabs>
        <w:spacing w:before="82"/>
        <w:ind w:left="1961" w:right="0" w:firstLine="0"/>
        <w:jc w:val="left"/>
        <w:rPr>
          <w:sz w:val="20"/>
        </w:rPr>
      </w:pPr>
      <w:r>
        <w:rPr>
          <w:spacing w:val="-2"/>
          <w:sz w:val="20"/>
        </w:rPr>
        <w:t>{"zxAnServicePortID"</w:t>
      </w:r>
      <w:r>
        <w:rPr>
          <w:sz w:val="20"/>
        </w:rPr>
        <w:tab/>
      </w:r>
      <w:r>
        <w:rPr>
          <w:spacing w:val="-10"/>
          <w:sz w:val="20"/>
        </w:rPr>
        <w:t>,</w:t>
      </w:r>
      <w:r>
        <w:rPr>
          <w:sz w:val="20"/>
        </w:rPr>
        <w:tab/>
      </w:r>
      <w:r>
        <w:rPr>
          <w:spacing w:val="-2"/>
          <w:sz w:val="20"/>
        </w:rPr>
        <w:t>"1.3.6.1.4.1.3902.1015.8.1.1.1.2"}</w:t>
      </w:r>
      <w:r>
        <w:rPr>
          <w:spacing w:val="39"/>
          <w:sz w:val="20"/>
        </w:rPr>
        <w:t> </w:t>
      </w:r>
      <w:r>
        <w:rPr>
          <w:spacing w:val="-10"/>
          <w:sz w:val="20"/>
        </w:rPr>
        <w:t>,</w:t>
      </w:r>
    </w:p>
    <w:p>
      <w:pPr>
        <w:tabs>
          <w:tab w:pos="5562" w:val="left" w:leader="none"/>
        </w:tabs>
        <w:spacing w:before="82"/>
        <w:ind w:left="1961" w:right="0" w:firstLine="0"/>
        <w:jc w:val="left"/>
        <w:rPr>
          <w:sz w:val="20"/>
        </w:rPr>
      </w:pPr>
      <w:r>
        <w:rPr>
          <w:spacing w:val="-2"/>
          <w:sz w:val="20"/>
        </w:rPr>
        <w:t>{"zxAnServicePortIngressTrafficPrf",</w:t>
      </w:r>
      <w:r>
        <w:rPr>
          <w:sz w:val="20"/>
        </w:rPr>
        <w:tab/>
      </w:r>
      <w:r>
        <w:rPr>
          <w:spacing w:val="-2"/>
          <w:sz w:val="20"/>
        </w:rPr>
        <w:t>"1.3.6.1.4.1.3902.1015.8.1.1.1.20"}</w:t>
      </w:r>
      <w:r>
        <w:rPr>
          <w:spacing w:val="37"/>
          <w:sz w:val="20"/>
        </w:rPr>
        <w:t> </w:t>
      </w:r>
      <w:r>
        <w:rPr>
          <w:spacing w:val="-10"/>
          <w:sz w:val="20"/>
        </w:rPr>
        <w:t>,</w:t>
      </w:r>
    </w:p>
    <w:p>
      <w:pPr>
        <w:tabs>
          <w:tab w:pos="5562" w:val="left" w:leader="none"/>
        </w:tabs>
        <w:spacing w:before="83"/>
        <w:ind w:left="1961" w:right="0" w:firstLine="0"/>
        <w:jc w:val="left"/>
        <w:rPr>
          <w:sz w:val="20"/>
        </w:rPr>
      </w:pPr>
      <w:r>
        <w:rPr>
          <w:spacing w:val="-2"/>
          <w:sz w:val="20"/>
        </w:rPr>
        <w:t>{"zxAnServicePortEgressTrafficPrf",</w:t>
      </w:r>
      <w:r>
        <w:rPr>
          <w:sz w:val="20"/>
        </w:rPr>
        <w:tab/>
      </w:r>
      <w:r>
        <w:rPr>
          <w:spacing w:val="-2"/>
          <w:sz w:val="20"/>
        </w:rPr>
        <w:t>"1.3.6.1.4.1.3902.1015.8.1.1.1.21"}</w:t>
      </w:r>
      <w:r>
        <w:rPr>
          <w:spacing w:val="37"/>
          <w:sz w:val="20"/>
        </w:rPr>
        <w:t> </w:t>
      </w:r>
      <w:r>
        <w:rPr>
          <w:spacing w:val="-10"/>
          <w:sz w:val="20"/>
        </w:rPr>
        <w:t>,</w:t>
      </w:r>
    </w:p>
    <w:p>
      <w:pPr>
        <w:spacing w:before="82"/>
        <w:ind w:left="1961" w:right="0" w:firstLine="0"/>
        <w:jc w:val="left"/>
        <w:rPr>
          <w:sz w:val="20"/>
        </w:rPr>
      </w:pPr>
      <w:r>
        <w:rPr>
          <w:sz w:val="20"/>
        </w:rPr>
        <w:t>{"zxAnServicePortAdminStatus",</w:t>
      </w:r>
      <w:r>
        <w:rPr>
          <w:spacing w:val="60"/>
          <w:sz w:val="20"/>
        </w:rPr>
        <w:t> </w:t>
      </w:r>
      <w:r>
        <w:rPr>
          <w:sz w:val="20"/>
        </w:rPr>
        <w:t>"1.3.6.1.4.1.3902.1015.8.1.1.1.22"}</w:t>
      </w:r>
      <w:r>
        <w:rPr>
          <w:spacing w:val="-12"/>
          <w:sz w:val="20"/>
        </w:rPr>
        <w:t> </w:t>
      </w:r>
      <w:r>
        <w:rPr>
          <w:spacing w:val="-10"/>
          <w:sz w:val="20"/>
        </w:rPr>
        <w:t>,</w:t>
      </w:r>
    </w:p>
    <w:p>
      <w:pPr>
        <w:spacing w:after="0"/>
        <w:jc w:val="left"/>
        <w:rPr>
          <w:sz w:val="20"/>
        </w:rPr>
        <w:sectPr>
          <w:pgSz w:w="11910" w:h="16840"/>
          <w:pgMar w:header="850" w:footer="1030" w:top="1380" w:bottom="1220" w:left="560" w:right="0"/>
        </w:sectPr>
      </w:pPr>
    </w:p>
    <w:p>
      <w:pPr>
        <w:tabs>
          <w:tab w:pos="4527" w:val="left" w:leader="none"/>
        </w:tabs>
        <w:spacing w:before="96"/>
        <w:ind w:left="1961" w:right="0" w:firstLine="0"/>
        <w:jc w:val="left"/>
        <w:rPr>
          <w:sz w:val="20"/>
        </w:rPr>
      </w:pPr>
      <w:r>
        <w:rPr>
          <w:spacing w:val="-2"/>
          <w:sz w:val="20"/>
        </w:rPr>
        <w:t>{"zxAnServicePortQueueId",</w:t>
      </w:r>
      <w:r>
        <w:rPr>
          <w:sz w:val="20"/>
        </w:rPr>
        <w:tab/>
      </w:r>
      <w:r>
        <w:rPr>
          <w:spacing w:val="-2"/>
          <w:sz w:val="20"/>
        </w:rPr>
        <w:t>"1.3.6.1.4.1.3902.1015.8.1.1.1.23"}</w:t>
      </w:r>
      <w:r>
        <w:rPr>
          <w:spacing w:val="41"/>
          <w:sz w:val="20"/>
        </w:rPr>
        <w:t> </w:t>
      </w:r>
      <w:r>
        <w:rPr>
          <w:spacing w:val="-10"/>
          <w:sz w:val="20"/>
        </w:rPr>
        <w:t>,</w:t>
      </w:r>
    </w:p>
    <w:p>
      <w:pPr>
        <w:tabs>
          <w:tab w:pos="4986" w:val="left" w:leader="none"/>
          <w:tab w:pos="5562" w:val="left" w:leader="none"/>
        </w:tabs>
        <w:spacing w:before="82"/>
        <w:ind w:left="1961" w:right="0" w:firstLine="0"/>
        <w:jc w:val="left"/>
        <w:rPr>
          <w:sz w:val="20"/>
        </w:rPr>
      </w:pPr>
      <w:r>
        <w:rPr>
          <w:spacing w:val="-2"/>
          <w:sz w:val="20"/>
        </w:rPr>
        <w:t>{"zxAnServicePortDesc"</w:t>
      </w:r>
      <w:r>
        <w:rPr>
          <w:sz w:val="20"/>
        </w:rPr>
        <w:tab/>
      </w:r>
      <w:r>
        <w:rPr>
          <w:spacing w:val="-10"/>
          <w:sz w:val="20"/>
        </w:rPr>
        <w:t>,</w:t>
      </w:r>
      <w:r>
        <w:rPr>
          <w:sz w:val="20"/>
        </w:rPr>
        <w:tab/>
      </w:r>
      <w:r>
        <w:rPr>
          <w:spacing w:val="-2"/>
          <w:sz w:val="20"/>
        </w:rPr>
        <w:t>"1.3.6.1.4.1.3902.1015.8.1.1.1.3"}</w:t>
      </w:r>
      <w:r>
        <w:rPr>
          <w:spacing w:val="39"/>
          <w:sz w:val="20"/>
        </w:rPr>
        <w:t> </w:t>
      </w:r>
      <w:r>
        <w:rPr>
          <w:spacing w:val="-10"/>
          <w:sz w:val="20"/>
        </w:rPr>
        <w:t>,</w:t>
      </w:r>
    </w:p>
    <w:p>
      <w:pPr>
        <w:tabs>
          <w:tab w:pos="4949" w:val="left" w:leader="none"/>
          <w:tab w:pos="5562" w:val="left" w:leader="none"/>
        </w:tabs>
        <w:spacing w:before="82"/>
        <w:ind w:left="1961" w:right="0" w:firstLine="0"/>
        <w:jc w:val="left"/>
        <w:rPr>
          <w:sz w:val="20"/>
        </w:rPr>
      </w:pPr>
      <w:r>
        <w:rPr>
          <w:spacing w:val="-2"/>
          <w:sz w:val="20"/>
        </w:rPr>
        <w:t>{"zxAnServicePortServiceMode"</w:t>
      </w:r>
      <w:r>
        <w:rPr>
          <w:sz w:val="20"/>
        </w:rPr>
        <w:tab/>
      </w:r>
      <w:r>
        <w:rPr>
          <w:spacing w:val="-10"/>
          <w:sz w:val="20"/>
        </w:rPr>
        <w:t>,</w:t>
      </w:r>
      <w:r>
        <w:rPr>
          <w:sz w:val="20"/>
        </w:rPr>
        <w:tab/>
      </w:r>
      <w:r>
        <w:rPr>
          <w:spacing w:val="-2"/>
          <w:sz w:val="20"/>
        </w:rPr>
        <w:t>"1.3.6.1.4.1.3902.1015.8.1.1.1.4"}</w:t>
      </w:r>
      <w:r>
        <w:rPr>
          <w:spacing w:val="39"/>
          <w:sz w:val="20"/>
        </w:rPr>
        <w:t> </w:t>
      </w:r>
      <w:r>
        <w:rPr>
          <w:spacing w:val="-10"/>
          <w:sz w:val="20"/>
        </w:rPr>
        <w:t>,</w:t>
      </w:r>
    </w:p>
    <w:p>
      <w:pPr>
        <w:tabs>
          <w:tab w:pos="5095" w:val="left" w:leader="none"/>
          <w:tab w:pos="5562" w:val="left" w:leader="none"/>
        </w:tabs>
        <w:spacing w:before="82"/>
        <w:ind w:left="1961" w:right="0" w:firstLine="0"/>
        <w:jc w:val="left"/>
        <w:rPr>
          <w:sz w:val="20"/>
        </w:rPr>
      </w:pPr>
      <w:r>
        <w:rPr>
          <w:spacing w:val="-2"/>
          <w:sz w:val="20"/>
        </w:rPr>
        <w:t>{"zxAnUserInVid"</w:t>
      </w:r>
      <w:r>
        <w:rPr>
          <w:sz w:val="20"/>
        </w:rPr>
        <w:tab/>
      </w:r>
      <w:r>
        <w:rPr>
          <w:spacing w:val="-10"/>
          <w:sz w:val="20"/>
        </w:rPr>
        <w:t>,</w:t>
      </w:r>
      <w:r>
        <w:rPr>
          <w:sz w:val="20"/>
        </w:rPr>
        <w:tab/>
      </w:r>
      <w:r>
        <w:rPr>
          <w:spacing w:val="-2"/>
          <w:sz w:val="20"/>
        </w:rPr>
        <w:t>"1.3.6.1.4.1.3902.1015.8.1.1.1.5"}</w:t>
      </w:r>
      <w:r>
        <w:rPr>
          <w:spacing w:val="39"/>
          <w:sz w:val="20"/>
        </w:rPr>
        <w:t> </w:t>
      </w:r>
      <w:r>
        <w:rPr>
          <w:spacing w:val="-10"/>
          <w:sz w:val="20"/>
        </w:rPr>
        <w:t>,</w:t>
      </w:r>
    </w:p>
    <w:p>
      <w:pPr>
        <w:tabs>
          <w:tab w:pos="4904" w:val="left" w:leader="none"/>
          <w:tab w:pos="5562" w:val="left" w:leader="none"/>
        </w:tabs>
        <w:spacing w:before="83"/>
        <w:ind w:left="1961" w:right="0" w:firstLine="0"/>
        <w:jc w:val="left"/>
        <w:rPr>
          <w:sz w:val="20"/>
        </w:rPr>
      </w:pPr>
      <w:r>
        <w:rPr>
          <w:spacing w:val="-2"/>
          <w:sz w:val="20"/>
        </w:rPr>
        <w:t>{"zxAnUserInPriority"</w:t>
      </w:r>
      <w:r>
        <w:rPr>
          <w:sz w:val="20"/>
        </w:rPr>
        <w:tab/>
      </w:r>
      <w:r>
        <w:rPr>
          <w:spacing w:val="-10"/>
          <w:sz w:val="20"/>
        </w:rPr>
        <w:t>,</w:t>
      </w:r>
      <w:r>
        <w:rPr>
          <w:sz w:val="20"/>
        </w:rPr>
        <w:tab/>
      </w:r>
      <w:r>
        <w:rPr>
          <w:spacing w:val="-2"/>
          <w:sz w:val="20"/>
        </w:rPr>
        <w:t>"1.3.6.1.4.1.3902.1015.8.1.1.1.6"}</w:t>
      </w:r>
      <w:r>
        <w:rPr>
          <w:spacing w:val="39"/>
          <w:sz w:val="20"/>
        </w:rPr>
        <w:t> </w:t>
      </w:r>
      <w:r>
        <w:rPr>
          <w:spacing w:val="-10"/>
          <w:sz w:val="20"/>
        </w:rPr>
        <w:t>,</w:t>
      </w:r>
    </w:p>
    <w:p>
      <w:pPr>
        <w:tabs>
          <w:tab w:pos="5115" w:val="left" w:leader="none"/>
          <w:tab w:pos="5562" w:val="left" w:leader="none"/>
        </w:tabs>
        <w:spacing w:before="82"/>
        <w:ind w:left="1961" w:right="0" w:firstLine="0"/>
        <w:jc w:val="left"/>
        <w:rPr>
          <w:sz w:val="20"/>
        </w:rPr>
      </w:pPr>
      <w:r>
        <w:rPr>
          <w:spacing w:val="-2"/>
          <w:sz w:val="20"/>
        </w:rPr>
        <w:t>{"zxAnUserEthType"</w:t>
      </w:r>
      <w:r>
        <w:rPr>
          <w:sz w:val="20"/>
        </w:rPr>
        <w:tab/>
      </w:r>
      <w:r>
        <w:rPr>
          <w:spacing w:val="-10"/>
          <w:sz w:val="20"/>
        </w:rPr>
        <w:t>,</w:t>
      </w:r>
      <w:r>
        <w:rPr>
          <w:sz w:val="20"/>
        </w:rPr>
        <w:tab/>
      </w:r>
      <w:r>
        <w:rPr>
          <w:spacing w:val="-2"/>
          <w:sz w:val="20"/>
        </w:rPr>
        <w:t>"1.3.6.1.4.1.3902.1015.8.1.1.1.7"}</w:t>
      </w:r>
      <w:r>
        <w:rPr>
          <w:spacing w:val="39"/>
          <w:sz w:val="20"/>
        </w:rPr>
        <w:t> </w:t>
      </w:r>
      <w:r>
        <w:rPr>
          <w:spacing w:val="-10"/>
          <w:sz w:val="20"/>
        </w:rPr>
        <w:t>,</w:t>
      </w:r>
    </w:p>
    <w:p>
      <w:pPr>
        <w:tabs>
          <w:tab w:pos="4937" w:val="left" w:leader="none"/>
          <w:tab w:pos="5562" w:val="left" w:leader="none"/>
        </w:tabs>
        <w:spacing w:before="82"/>
        <w:ind w:left="1961" w:right="0" w:firstLine="0"/>
        <w:jc w:val="left"/>
        <w:rPr>
          <w:sz w:val="20"/>
        </w:rPr>
      </w:pPr>
      <w:r>
        <w:rPr>
          <w:spacing w:val="-2"/>
          <w:sz w:val="20"/>
        </w:rPr>
        <w:t>{"zxAnUserEthFilter"</w:t>
      </w:r>
      <w:r>
        <w:rPr>
          <w:sz w:val="20"/>
        </w:rPr>
        <w:tab/>
      </w:r>
      <w:r>
        <w:rPr>
          <w:spacing w:val="-10"/>
          <w:sz w:val="20"/>
        </w:rPr>
        <w:t>,</w:t>
      </w:r>
      <w:r>
        <w:rPr>
          <w:sz w:val="20"/>
        </w:rPr>
        <w:tab/>
      </w:r>
      <w:r>
        <w:rPr>
          <w:spacing w:val="-2"/>
          <w:sz w:val="20"/>
        </w:rPr>
        <w:t>"1.3.6.1.4.1.3902.1015.8.1.1.1.8"}</w:t>
      </w:r>
      <w:r>
        <w:rPr>
          <w:spacing w:val="39"/>
          <w:sz w:val="20"/>
        </w:rPr>
        <w:t> </w:t>
      </w:r>
      <w:r>
        <w:rPr>
          <w:spacing w:val="-10"/>
          <w:sz w:val="20"/>
        </w:rPr>
        <w:t>,</w:t>
      </w:r>
    </w:p>
    <w:p>
      <w:pPr>
        <w:tabs>
          <w:tab w:pos="5163" w:val="left" w:leader="none"/>
          <w:tab w:pos="5562" w:val="left" w:leader="none"/>
        </w:tabs>
        <w:spacing w:before="82"/>
        <w:ind w:left="1961" w:right="0" w:firstLine="0"/>
        <w:jc w:val="left"/>
        <w:rPr>
          <w:sz w:val="20"/>
        </w:rPr>
      </w:pPr>
      <w:r>
        <w:rPr>
          <w:spacing w:val="-2"/>
          <w:sz w:val="20"/>
        </w:rPr>
        <w:t>{"zxAnUserOutCVid"</w:t>
      </w:r>
      <w:r>
        <w:rPr>
          <w:sz w:val="20"/>
        </w:rPr>
        <w:tab/>
      </w:r>
      <w:r>
        <w:rPr>
          <w:spacing w:val="-10"/>
          <w:sz w:val="20"/>
        </w:rPr>
        <w:t>,</w:t>
      </w:r>
      <w:r>
        <w:rPr>
          <w:sz w:val="20"/>
        </w:rPr>
        <w:tab/>
      </w:r>
      <w:r>
        <w:rPr>
          <w:spacing w:val="-2"/>
          <w:sz w:val="20"/>
        </w:rPr>
        <w:t>"1.3.6.1.4.1.3902.1015.8.1.1.1.9"}</w:t>
      </w:r>
      <w:r>
        <w:rPr>
          <w:spacing w:val="39"/>
          <w:sz w:val="20"/>
        </w:rPr>
        <w:t> </w:t>
      </w:r>
      <w:r>
        <w:rPr>
          <w:spacing w:val="-10"/>
          <w:sz w:val="20"/>
        </w:rPr>
        <w:t>,</w:t>
      </w:r>
    </w:p>
    <w:p>
      <w:pPr>
        <w:tabs>
          <w:tab w:pos="5062" w:val="left" w:leader="none"/>
          <w:tab w:pos="5562" w:val="left" w:leader="none"/>
        </w:tabs>
        <w:spacing w:before="82"/>
        <w:ind w:left="1961" w:right="0" w:firstLine="0"/>
        <w:jc w:val="left"/>
        <w:rPr>
          <w:sz w:val="20"/>
        </w:rPr>
      </w:pPr>
      <w:r>
        <w:rPr>
          <w:spacing w:val="-2"/>
          <w:sz w:val="20"/>
        </w:rPr>
        <w:t>{"zxAnUserSceneTable"</w:t>
      </w:r>
      <w:r>
        <w:rPr>
          <w:sz w:val="20"/>
        </w:rPr>
        <w:tab/>
      </w:r>
      <w:r>
        <w:rPr>
          <w:spacing w:val="-10"/>
          <w:sz w:val="20"/>
        </w:rPr>
        <w:t>,</w:t>
      </w:r>
      <w:r>
        <w:rPr>
          <w:sz w:val="20"/>
        </w:rPr>
        <w:tab/>
      </w:r>
      <w:r>
        <w:rPr>
          <w:spacing w:val="-2"/>
          <w:sz w:val="20"/>
        </w:rPr>
        <w:t>"1.3.6.1.4.1.3902.1015.8.1.2"}</w:t>
      </w:r>
      <w:r>
        <w:rPr>
          <w:spacing w:val="33"/>
          <w:sz w:val="20"/>
        </w:rPr>
        <w:t> </w:t>
      </w:r>
      <w:r>
        <w:rPr>
          <w:spacing w:val="-10"/>
          <w:sz w:val="20"/>
        </w:rPr>
        <w:t>,</w:t>
      </w:r>
    </w:p>
    <w:p>
      <w:pPr>
        <w:tabs>
          <w:tab w:pos="5048" w:val="left" w:leader="none"/>
          <w:tab w:pos="5562" w:val="left" w:leader="none"/>
        </w:tabs>
        <w:spacing w:before="82"/>
        <w:ind w:left="1961" w:right="0" w:firstLine="0"/>
        <w:jc w:val="left"/>
        <w:rPr>
          <w:sz w:val="20"/>
        </w:rPr>
      </w:pPr>
      <w:r>
        <w:rPr>
          <w:spacing w:val="-2"/>
          <w:sz w:val="20"/>
        </w:rPr>
        <w:t>{"zxAnUserSceneEntry"</w:t>
      </w:r>
      <w:r>
        <w:rPr>
          <w:sz w:val="20"/>
        </w:rPr>
        <w:tab/>
      </w:r>
      <w:r>
        <w:rPr>
          <w:spacing w:val="-10"/>
          <w:sz w:val="20"/>
        </w:rPr>
        <w:t>,</w:t>
      </w:r>
      <w:r>
        <w:rPr>
          <w:sz w:val="20"/>
        </w:rPr>
        <w:tab/>
      </w:r>
      <w:r>
        <w:rPr>
          <w:spacing w:val="-2"/>
          <w:sz w:val="20"/>
        </w:rPr>
        <w:t>"1.3.6.1.4.1.3902.1015.8.1.2.1"}</w:t>
      </w:r>
      <w:r>
        <w:rPr>
          <w:spacing w:val="34"/>
          <w:sz w:val="20"/>
        </w:rPr>
        <w:t> </w:t>
      </w:r>
      <w:r>
        <w:rPr>
          <w:spacing w:val="-10"/>
          <w:sz w:val="20"/>
        </w:rPr>
        <w:t>,</w:t>
      </w:r>
    </w:p>
    <w:p>
      <w:pPr>
        <w:tabs>
          <w:tab w:pos="5129" w:val="left" w:leader="none"/>
          <w:tab w:pos="5562" w:val="left" w:leader="none"/>
        </w:tabs>
        <w:spacing w:before="82"/>
        <w:ind w:left="1961" w:right="0" w:firstLine="0"/>
        <w:jc w:val="left"/>
        <w:rPr>
          <w:sz w:val="20"/>
        </w:rPr>
      </w:pPr>
      <w:r>
        <w:rPr>
          <w:spacing w:val="-2"/>
          <w:sz w:val="20"/>
        </w:rPr>
        <w:t>{"zxAnCpeIndex"</w:t>
      </w:r>
      <w:r>
        <w:rPr>
          <w:sz w:val="20"/>
        </w:rPr>
        <w:tab/>
      </w:r>
      <w:r>
        <w:rPr>
          <w:spacing w:val="-10"/>
          <w:sz w:val="20"/>
        </w:rPr>
        <w:t>,</w:t>
      </w:r>
      <w:r>
        <w:rPr>
          <w:sz w:val="20"/>
        </w:rPr>
        <w:tab/>
      </w:r>
      <w:r>
        <w:rPr>
          <w:spacing w:val="-2"/>
          <w:sz w:val="20"/>
        </w:rPr>
        <w:t>"1.3.6.1.4.1.3902.1015.8.1.2.1.1"}</w:t>
      </w:r>
      <w:r>
        <w:rPr>
          <w:spacing w:val="39"/>
          <w:sz w:val="20"/>
        </w:rPr>
        <w:t> </w:t>
      </w:r>
      <w:r>
        <w:rPr>
          <w:spacing w:val="-10"/>
          <w:sz w:val="20"/>
        </w:rPr>
        <w:t>,</w:t>
      </w:r>
    </w:p>
    <w:p>
      <w:pPr>
        <w:tabs>
          <w:tab w:pos="5197" w:val="left" w:leader="none"/>
          <w:tab w:pos="5562" w:val="left" w:leader="none"/>
        </w:tabs>
        <w:spacing w:before="82"/>
        <w:ind w:left="1961" w:right="0" w:firstLine="0"/>
        <w:jc w:val="left"/>
        <w:rPr>
          <w:sz w:val="20"/>
        </w:rPr>
      </w:pPr>
      <w:r>
        <w:rPr>
          <w:spacing w:val="-2"/>
          <w:sz w:val="20"/>
        </w:rPr>
        <w:t>{"zxAnSceneMode"</w:t>
      </w:r>
      <w:r>
        <w:rPr>
          <w:sz w:val="20"/>
        </w:rPr>
        <w:tab/>
      </w:r>
      <w:r>
        <w:rPr>
          <w:spacing w:val="-10"/>
          <w:sz w:val="20"/>
        </w:rPr>
        <w:t>,</w:t>
      </w:r>
      <w:r>
        <w:rPr>
          <w:sz w:val="20"/>
        </w:rPr>
        <w:tab/>
      </w:r>
      <w:r>
        <w:rPr>
          <w:spacing w:val="-2"/>
          <w:sz w:val="20"/>
        </w:rPr>
        <w:t>"1.3.6.1.4.1.3902.1015.8.1.2.1.2"}</w:t>
      </w:r>
      <w:r>
        <w:rPr>
          <w:spacing w:val="42"/>
          <w:sz w:val="20"/>
        </w:rPr>
        <w:t> </w:t>
      </w:r>
      <w:r>
        <w:rPr>
          <w:spacing w:val="-10"/>
          <w:sz w:val="20"/>
        </w:rPr>
        <w:t>,</w:t>
      </w:r>
    </w:p>
    <w:p>
      <w:pPr>
        <w:tabs>
          <w:tab w:pos="5562" w:val="left" w:leader="none"/>
        </w:tabs>
        <w:spacing w:before="82"/>
        <w:ind w:left="1961" w:right="0" w:firstLine="0"/>
        <w:jc w:val="left"/>
        <w:rPr>
          <w:sz w:val="20"/>
        </w:rPr>
      </w:pPr>
      <w:r>
        <w:rPr>
          <w:spacing w:val="-2"/>
          <w:sz w:val="20"/>
        </w:rPr>
        <w:t>{"zxAnServicePortGlobalObjects"</w:t>
      </w:r>
      <w:r>
        <w:rPr>
          <w:spacing w:val="23"/>
          <w:sz w:val="20"/>
        </w:rPr>
        <w:t> </w:t>
      </w:r>
      <w:r>
        <w:rPr>
          <w:spacing w:val="-10"/>
          <w:sz w:val="20"/>
        </w:rPr>
        <w:t>,</w:t>
      </w:r>
      <w:r>
        <w:rPr>
          <w:sz w:val="20"/>
        </w:rPr>
        <w:tab/>
      </w:r>
      <w:r>
        <w:rPr>
          <w:spacing w:val="-2"/>
          <w:sz w:val="20"/>
        </w:rPr>
        <w:t>"1.3.6.1.4.1.3902.1015.8.1.50"}</w:t>
      </w:r>
      <w:r>
        <w:rPr>
          <w:spacing w:val="35"/>
          <w:sz w:val="20"/>
        </w:rPr>
        <w:t> </w:t>
      </w:r>
      <w:r>
        <w:rPr>
          <w:spacing w:val="-10"/>
          <w:sz w:val="20"/>
        </w:rPr>
        <w:t>,</w:t>
      </w:r>
    </w:p>
    <w:p>
      <w:pPr>
        <w:tabs>
          <w:tab w:pos="4919" w:val="left" w:leader="none"/>
          <w:tab w:pos="5562" w:val="left" w:leader="none"/>
        </w:tabs>
        <w:spacing w:before="82"/>
        <w:ind w:left="1961" w:right="0" w:firstLine="0"/>
        <w:jc w:val="left"/>
        <w:rPr>
          <w:sz w:val="20"/>
        </w:rPr>
      </w:pPr>
      <w:r>
        <w:rPr>
          <w:spacing w:val="-2"/>
          <w:sz w:val="20"/>
        </w:rPr>
        <w:t>{"zxAnServicePortCompatible"</w:t>
      </w:r>
      <w:r>
        <w:rPr>
          <w:sz w:val="20"/>
        </w:rPr>
        <w:tab/>
      </w:r>
      <w:r>
        <w:rPr>
          <w:spacing w:val="-10"/>
          <w:sz w:val="20"/>
        </w:rPr>
        <w:t>,</w:t>
      </w:r>
      <w:r>
        <w:rPr>
          <w:sz w:val="20"/>
        </w:rPr>
        <w:tab/>
      </w:r>
      <w:r>
        <w:rPr>
          <w:spacing w:val="-2"/>
          <w:sz w:val="20"/>
        </w:rPr>
        <w:t>"1.3.6.1.4.1.3902.1015.8.1.50.1"}</w:t>
      </w:r>
      <w:r>
        <w:rPr>
          <w:spacing w:val="36"/>
          <w:sz w:val="20"/>
        </w:rPr>
        <w:t> </w:t>
      </w:r>
      <w:r>
        <w:rPr>
          <w:spacing w:val="-10"/>
          <w:sz w:val="20"/>
        </w:rPr>
        <w:t>,</w:t>
      </w:r>
    </w:p>
    <w:p>
      <w:pPr>
        <w:pStyle w:val="BodyText"/>
        <w:rPr>
          <w:sz w:val="22"/>
        </w:rPr>
      </w:pPr>
    </w:p>
    <w:p>
      <w:pPr>
        <w:pStyle w:val="BodyText"/>
        <w:rPr>
          <w:sz w:val="22"/>
        </w:rPr>
      </w:pPr>
    </w:p>
    <w:p>
      <w:pPr>
        <w:pStyle w:val="BodyText"/>
        <w:rPr>
          <w:sz w:val="19"/>
        </w:rPr>
      </w:pPr>
    </w:p>
    <w:p>
      <w:pPr>
        <w:pStyle w:val="ListParagraph"/>
        <w:numPr>
          <w:ilvl w:val="1"/>
          <w:numId w:val="1"/>
        </w:numPr>
        <w:tabs>
          <w:tab w:pos="1817" w:val="left" w:leader="none"/>
        </w:tabs>
        <w:spacing w:line="240" w:lineRule="auto" w:before="0" w:after="0"/>
        <w:ind w:left="1817" w:right="0" w:hanging="577"/>
        <w:jc w:val="left"/>
        <w:rPr>
          <w:b/>
          <w:sz w:val="32"/>
        </w:rPr>
      </w:pPr>
      <w:r>
        <w:rPr>
          <w:b/>
          <w:spacing w:val="-2"/>
          <w:sz w:val="32"/>
        </w:rPr>
        <w:t>Multicast</w:t>
      </w:r>
    </w:p>
    <w:p>
      <w:pPr>
        <w:pStyle w:val="BodyText"/>
        <w:spacing w:before="11"/>
        <w:rPr>
          <w:b/>
          <w:sz w:val="34"/>
        </w:rPr>
      </w:pPr>
    </w:p>
    <w:p>
      <w:pPr>
        <w:spacing w:before="0"/>
        <w:ind w:left="1240" w:right="0" w:firstLine="0"/>
        <w:jc w:val="left"/>
        <w:rPr>
          <w:sz w:val="21"/>
        </w:rPr>
      </w:pPr>
      <w:r>
        <w:rPr>
          <w:sz w:val="20"/>
        </w:rPr>
        <w:t>Please</w:t>
      </w:r>
      <w:r>
        <w:rPr>
          <w:spacing w:val="-9"/>
          <w:sz w:val="20"/>
        </w:rPr>
        <w:t> </w:t>
      </w:r>
      <w:r>
        <w:rPr>
          <w:sz w:val="20"/>
        </w:rPr>
        <w:t>refer</w:t>
      </w:r>
      <w:r>
        <w:rPr>
          <w:spacing w:val="-5"/>
          <w:sz w:val="20"/>
        </w:rPr>
        <w:t> </w:t>
      </w:r>
      <w:r>
        <w:rPr>
          <w:sz w:val="20"/>
        </w:rPr>
        <w:t>to</w:t>
      </w:r>
      <w:r>
        <w:rPr>
          <w:spacing w:val="-8"/>
          <w:sz w:val="20"/>
        </w:rPr>
        <w:t> </w:t>
      </w:r>
      <w:r>
        <w:rPr>
          <w:sz w:val="20"/>
        </w:rPr>
        <w:t>ZTE-AN-IGMP-</w:t>
      </w:r>
      <w:r>
        <w:rPr>
          <w:spacing w:val="-2"/>
          <w:sz w:val="20"/>
        </w:rPr>
        <w:t>MIB.mib</w:t>
      </w:r>
      <w:r>
        <w:rPr>
          <w:spacing w:val="-2"/>
          <w:sz w:val="21"/>
        </w:rPr>
        <w:t>.</w:t>
      </w:r>
    </w:p>
    <w:p>
      <w:pPr>
        <w:pStyle w:val="BodyText"/>
        <w:rPr>
          <w:sz w:val="22"/>
        </w:rPr>
      </w:pPr>
    </w:p>
    <w:p>
      <w:pPr>
        <w:pStyle w:val="ListParagraph"/>
        <w:numPr>
          <w:ilvl w:val="2"/>
          <w:numId w:val="1"/>
        </w:numPr>
        <w:tabs>
          <w:tab w:pos="1961" w:val="left" w:leader="none"/>
        </w:tabs>
        <w:spacing w:line="240" w:lineRule="auto" w:before="176" w:after="0"/>
        <w:ind w:left="1961" w:right="0" w:hanging="721"/>
        <w:jc w:val="left"/>
        <w:rPr>
          <w:b/>
          <w:sz w:val="32"/>
        </w:rPr>
      </w:pPr>
      <w:r>
        <w:rPr>
          <w:b/>
          <w:sz w:val="32"/>
        </w:rPr>
        <w:t>Global</w:t>
      </w:r>
      <w:r>
        <w:rPr>
          <w:b/>
          <w:spacing w:val="-6"/>
          <w:sz w:val="32"/>
        </w:rPr>
        <w:t> </w:t>
      </w:r>
      <w:r>
        <w:rPr>
          <w:b/>
          <w:spacing w:val="-2"/>
          <w:sz w:val="32"/>
        </w:rPr>
        <w:t>Management</w:t>
      </w:r>
    </w:p>
    <w:p>
      <w:pPr>
        <w:pStyle w:val="BodyText"/>
        <w:rPr>
          <w:b/>
          <w:sz w:val="20"/>
        </w:rPr>
      </w:pPr>
    </w:p>
    <w:p>
      <w:pPr>
        <w:pStyle w:val="BodyText"/>
        <w:rPr>
          <w:b/>
          <w:sz w:val="20"/>
        </w:rPr>
      </w:pPr>
    </w:p>
    <w:p>
      <w:pPr>
        <w:pStyle w:val="BodyText"/>
        <w:spacing w:before="4"/>
        <w:rPr>
          <w:b/>
          <w:sz w:val="20"/>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5"/>
        <w:gridCol w:w="1700"/>
        <w:gridCol w:w="3265"/>
      </w:tblGrid>
      <w:tr>
        <w:trPr>
          <w:trHeight w:val="311" w:hRule="atLeast"/>
        </w:trPr>
        <w:tc>
          <w:tcPr>
            <w:tcW w:w="3515" w:type="dxa"/>
            <w:shd w:val="clear" w:color="auto" w:fill="538DD3"/>
          </w:tcPr>
          <w:p>
            <w:pPr>
              <w:pStyle w:val="TableParagraph"/>
              <w:spacing w:before="34"/>
              <w:ind w:left="110"/>
              <w:rPr>
                <w:sz w:val="21"/>
              </w:rPr>
            </w:pPr>
            <w:r>
              <w:rPr>
                <w:spacing w:val="-2"/>
                <w:sz w:val="21"/>
              </w:rPr>
              <w:t>MIB</w:t>
            </w:r>
            <w:r>
              <w:rPr>
                <w:spacing w:val="-7"/>
                <w:sz w:val="21"/>
              </w:rPr>
              <w:t> </w:t>
            </w:r>
            <w:r>
              <w:rPr>
                <w:spacing w:val="-2"/>
                <w:sz w:val="21"/>
              </w:rPr>
              <w:t>Variable/</w:t>
            </w:r>
            <w:r>
              <w:rPr>
                <w:spacing w:val="-6"/>
                <w:sz w:val="21"/>
              </w:rPr>
              <w:t> </w:t>
            </w:r>
            <w:r>
              <w:rPr>
                <w:spacing w:val="-5"/>
                <w:sz w:val="21"/>
              </w:rPr>
              <w:t>OID</w:t>
            </w:r>
          </w:p>
        </w:tc>
        <w:tc>
          <w:tcPr>
            <w:tcW w:w="1700" w:type="dxa"/>
            <w:shd w:val="clear" w:color="auto" w:fill="538DD3"/>
          </w:tcPr>
          <w:p>
            <w:pPr>
              <w:pStyle w:val="TableParagraph"/>
              <w:spacing w:before="34"/>
              <w:ind w:left="105"/>
              <w:rPr>
                <w:sz w:val="21"/>
              </w:rPr>
            </w:pPr>
            <w:r>
              <w:rPr>
                <w:spacing w:val="-4"/>
                <w:sz w:val="21"/>
              </w:rPr>
              <w:t>Type</w:t>
            </w:r>
          </w:p>
        </w:tc>
        <w:tc>
          <w:tcPr>
            <w:tcW w:w="3265" w:type="dxa"/>
            <w:shd w:val="clear" w:color="auto" w:fill="538DD3"/>
          </w:tcPr>
          <w:p>
            <w:pPr>
              <w:pStyle w:val="TableParagraph"/>
              <w:spacing w:before="34"/>
              <w:ind w:left="110"/>
              <w:rPr>
                <w:sz w:val="21"/>
              </w:rPr>
            </w:pPr>
            <w:r>
              <w:rPr>
                <w:spacing w:val="-2"/>
                <w:sz w:val="21"/>
              </w:rPr>
              <w:t>Description</w:t>
            </w:r>
          </w:p>
        </w:tc>
      </w:tr>
      <w:tr>
        <w:trPr>
          <w:trHeight w:val="935" w:hRule="atLeast"/>
        </w:trPr>
        <w:tc>
          <w:tcPr>
            <w:tcW w:w="3515" w:type="dxa"/>
          </w:tcPr>
          <w:p>
            <w:pPr>
              <w:pStyle w:val="TableParagraph"/>
              <w:spacing w:line="309" w:lineRule="auto" w:before="34"/>
              <w:ind w:left="110"/>
              <w:rPr>
                <w:sz w:val="21"/>
              </w:rPr>
            </w:pPr>
            <w:r>
              <w:rPr>
                <w:spacing w:val="-2"/>
                <w:sz w:val="21"/>
              </w:rPr>
              <w:t>zxAnIgmpAdminStatus 1.3.6.1.4.1.3902.1015.31.1.1.1.1</w:t>
            </w:r>
          </w:p>
        </w:tc>
        <w:tc>
          <w:tcPr>
            <w:tcW w:w="1700" w:type="dxa"/>
          </w:tcPr>
          <w:p>
            <w:pPr>
              <w:pStyle w:val="TableParagraph"/>
              <w:spacing w:before="34"/>
              <w:ind w:left="105"/>
              <w:rPr>
                <w:sz w:val="21"/>
              </w:rPr>
            </w:pPr>
            <w:r>
              <w:rPr>
                <w:spacing w:val="-2"/>
                <w:sz w:val="21"/>
              </w:rPr>
              <w:t>INTEGER</w:t>
            </w:r>
          </w:p>
        </w:tc>
        <w:tc>
          <w:tcPr>
            <w:tcW w:w="3265" w:type="dxa"/>
          </w:tcPr>
          <w:p>
            <w:pPr>
              <w:pStyle w:val="TableParagraph"/>
              <w:spacing w:line="309" w:lineRule="auto" w:before="34"/>
              <w:ind w:left="110"/>
              <w:rPr>
                <w:sz w:val="21"/>
              </w:rPr>
            </w:pPr>
            <w:r>
              <w:rPr>
                <w:sz w:val="21"/>
              </w:rPr>
              <w:t>The</w:t>
            </w:r>
            <w:r>
              <w:rPr>
                <w:spacing w:val="19"/>
                <w:sz w:val="21"/>
              </w:rPr>
              <w:t> </w:t>
            </w:r>
            <w:r>
              <w:rPr>
                <w:sz w:val="21"/>
              </w:rPr>
              <w:t>administrative</w:t>
            </w:r>
            <w:r>
              <w:rPr>
                <w:spacing w:val="19"/>
                <w:sz w:val="21"/>
              </w:rPr>
              <w:t> </w:t>
            </w:r>
            <w:r>
              <w:rPr>
                <w:sz w:val="21"/>
              </w:rPr>
              <w:t>status</w:t>
            </w:r>
            <w:r>
              <w:rPr>
                <w:spacing w:val="25"/>
                <w:sz w:val="21"/>
              </w:rPr>
              <w:t> </w:t>
            </w:r>
            <w:r>
              <w:rPr>
                <w:sz w:val="21"/>
              </w:rPr>
              <w:t>of</w:t>
            </w:r>
            <w:r>
              <w:rPr>
                <w:spacing w:val="23"/>
                <w:sz w:val="21"/>
              </w:rPr>
              <w:t> </w:t>
            </w:r>
            <w:r>
              <w:rPr>
                <w:sz w:val="21"/>
              </w:rPr>
              <w:t>global igmp service.</w:t>
            </w:r>
          </w:p>
          <w:p>
            <w:pPr>
              <w:pStyle w:val="TableParagraph"/>
              <w:spacing w:before="1"/>
              <w:ind w:left="110"/>
              <w:rPr>
                <w:sz w:val="21"/>
              </w:rPr>
            </w:pPr>
            <w:r>
              <w:rPr>
                <w:sz w:val="21"/>
              </w:rPr>
              <w:t>Default:</w:t>
            </w:r>
            <w:r>
              <w:rPr>
                <w:spacing w:val="-13"/>
                <w:sz w:val="21"/>
              </w:rPr>
              <w:t> </w:t>
            </w:r>
            <w:r>
              <w:rPr>
                <w:spacing w:val="-2"/>
                <w:sz w:val="21"/>
              </w:rPr>
              <w:t>enable</w:t>
            </w:r>
          </w:p>
        </w:tc>
      </w:tr>
      <w:tr>
        <w:trPr>
          <w:trHeight w:val="2501" w:hRule="atLeast"/>
        </w:trPr>
        <w:tc>
          <w:tcPr>
            <w:tcW w:w="3515" w:type="dxa"/>
          </w:tcPr>
          <w:p>
            <w:pPr>
              <w:pStyle w:val="TableParagraph"/>
              <w:spacing w:line="309" w:lineRule="auto"/>
              <w:ind w:left="110"/>
              <w:rPr>
                <w:sz w:val="21"/>
              </w:rPr>
            </w:pPr>
            <w:r>
              <w:rPr>
                <w:spacing w:val="-2"/>
                <w:sz w:val="21"/>
              </w:rPr>
              <w:t>zxAnIgmpAging 1.3.6.1.4.1.3902.1015.31.1.1.1.2</w:t>
            </w:r>
          </w:p>
        </w:tc>
        <w:tc>
          <w:tcPr>
            <w:tcW w:w="1700" w:type="dxa"/>
          </w:tcPr>
          <w:p>
            <w:pPr>
              <w:pStyle w:val="TableParagraph"/>
              <w:ind w:left="105"/>
              <w:rPr>
                <w:sz w:val="21"/>
              </w:rPr>
            </w:pPr>
            <w:r>
              <w:rPr>
                <w:spacing w:val="-2"/>
                <w:sz w:val="21"/>
              </w:rPr>
              <w:t>Integer32</w:t>
            </w:r>
          </w:p>
        </w:tc>
        <w:tc>
          <w:tcPr>
            <w:tcW w:w="3265" w:type="dxa"/>
          </w:tcPr>
          <w:p>
            <w:pPr>
              <w:pStyle w:val="TableParagraph"/>
              <w:ind w:left="110"/>
              <w:jc w:val="both"/>
              <w:rPr>
                <w:sz w:val="21"/>
              </w:rPr>
            </w:pPr>
            <w:r>
              <w:rPr>
                <w:sz w:val="21"/>
              </w:rPr>
              <w:t>[30..3600]</w:t>
            </w:r>
            <w:r>
              <w:rPr>
                <w:spacing w:val="-7"/>
                <w:sz w:val="21"/>
              </w:rPr>
              <w:t> </w:t>
            </w:r>
            <w:r>
              <w:rPr>
                <w:sz w:val="21"/>
              </w:rPr>
              <w:t>(Def:</w:t>
            </w:r>
            <w:r>
              <w:rPr>
                <w:spacing w:val="-8"/>
                <w:sz w:val="21"/>
              </w:rPr>
              <w:t> </w:t>
            </w:r>
            <w:r>
              <w:rPr>
                <w:spacing w:val="-4"/>
                <w:sz w:val="21"/>
              </w:rPr>
              <w:t>300)</w:t>
            </w:r>
          </w:p>
          <w:p>
            <w:pPr>
              <w:pStyle w:val="TableParagraph"/>
              <w:spacing w:line="309" w:lineRule="auto" w:before="70"/>
              <w:ind w:left="110" w:right="100"/>
              <w:jc w:val="both"/>
              <w:rPr>
                <w:sz w:val="21"/>
              </w:rPr>
            </w:pPr>
            <w:r>
              <w:rPr>
                <w:sz w:val="21"/>
              </w:rPr>
              <w:t>The timeout period in seconds for aging out Multicast Groups dynamically learned with IGMP. Note that aging operates on a per interface per VLAN per multicast group</w:t>
            </w:r>
            <w:r>
              <w:rPr>
                <w:spacing w:val="26"/>
                <w:sz w:val="21"/>
              </w:rPr>
              <w:t> </w:t>
            </w:r>
            <w:r>
              <w:rPr>
                <w:sz w:val="21"/>
              </w:rPr>
              <w:t>basis.</w:t>
            </w:r>
            <w:r>
              <w:rPr>
                <w:spacing w:val="30"/>
                <w:sz w:val="21"/>
              </w:rPr>
              <w:t> </w:t>
            </w:r>
            <w:r>
              <w:rPr>
                <w:sz w:val="21"/>
              </w:rPr>
              <w:t>The</w:t>
            </w:r>
            <w:r>
              <w:rPr>
                <w:spacing w:val="29"/>
                <w:sz w:val="21"/>
              </w:rPr>
              <w:t> </w:t>
            </w:r>
            <w:r>
              <w:rPr>
                <w:sz w:val="21"/>
              </w:rPr>
              <w:t>value</w:t>
            </w:r>
            <w:r>
              <w:rPr>
                <w:spacing w:val="33"/>
                <w:sz w:val="21"/>
              </w:rPr>
              <w:t> </w:t>
            </w:r>
            <w:r>
              <w:rPr>
                <w:sz w:val="21"/>
              </w:rPr>
              <w:t>is</w:t>
            </w:r>
            <w:r>
              <w:rPr>
                <w:spacing w:val="30"/>
                <w:sz w:val="21"/>
              </w:rPr>
              <w:t> </w:t>
            </w:r>
            <w:r>
              <w:rPr>
                <w:sz w:val="21"/>
              </w:rPr>
              <w:t>0</w:t>
            </w:r>
            <w:r>
              <w:rPr>
                <w:spacing w:val="37"/>
                <w:sz w:val="21"/>
              </w:rPr>
              <w:t> </w:t>
            </w:r>
            <w:r>
              <w:rPr>
                <w:spacing w:val="-4"/>
                <w:sz w:val="21"/>
              </w:rPr>
              <w:t>means</w:t>
            </w:r>
          </w:p>
          <w:p>
            <w:pPr>
              <w:pStyle w:val="TableParagraph"/>
              <w:spacing w:before="4"/>
              <w:ind w:left="110"/>
              <w:jc w:val="both"/>
              <w:rPr>
                <w:sz w:val="21"/>
              </w:rPr>
            </w:pPr>
            <w:r>
              <w:rPr>
                <w:sz w:val="21"/>
              </w:rPr>
              <w:t>that</w:t>
            </w:r>
            <w:r>
              <w:rPr>
                <w:spacing w:val="-4"/>
                <w:sz w:val="21"/>
              </w:rPr>
              <w:t> </w:t>
            </w:r>
            <w:r>
              <w:rPr>
                <w:sz w:val="21"/>
              </w:rPr>
              <w:t>no</w:t>
            </w:r>
            <w:r>
              <w:rPr>
                <w:spacing w:val="-8"/>
                <w:sz w:val="21"/>
              </w:rPr>
              <w:t> </w:t>
            </w:r>
            <w:r>
              <w:rPr>
                <w:sz w:val="21"/>
              </w:rPr>
              <w:t>igmp</w:t>
            </w:r>
            <w:r>
              <w:rPr>
                <w:spacing w:val="-2"/>
                <w:sz w:val="21"/>
              </w:rPr>
              <w:t> aging.</w:t>
            </w:r>
          </w:p>
        </w:tc>
      </w:tr>
      <w:tr>
        <w:trPr>
          <w:trHeight w:val="1872" w:hRule="atLeast"/>
        </w:trPr>
        <w:tc>
          <w:tcPr>
            <w:tcW w:w="3515" w:type="dxa"/>
          </w:tcPr>
          <w:p>
            <w:pPr>
              <w:pStyle w:val="TableParagraph"/>
              <w:spacing w:line="309" w:lineRule="auto" w:before="34"/>
              <w:ind w:left="110"/>
              <w:rPr>
                <w:sz w:val="21"/>
              </w:rPr>
            </w:pPr>
            <w:r>
              <w:rPr>
                <w:spacing w:val="-2"/>
                <w:sz w:val="21"/>
              </w:rPr>
              <w:t>zxAnIgmpWorkingMode 1.3.6.1.4.1.3902.1015.31.1.1.1.3</w:t>
            </w:r>
          </w:p>
        </w:tc>
        <w:tc>
          <w:tcPr>
            <w:tcW w:w="1700" w:type="dxa"/>
          </w:tcPr>
          <w:p>
            <w:pPr>
              <w:pStyle w:val="TableParagraph"/>
              <w:spacing w:before="34"/>
              <w:ind w:left="105"/>
              <w:rPr>
                <w:sz w:val="21"/>
              </w:rPr>
            </w:pPr>
            <w:r>
              <w:rPr>
                <w:spacing w:val="-2"/>
                <w:sz w:val="21"/>
              </w:rPr>
              <w:t>INTEGER</w:t>
            </w:r>
          </w:p>
        </w:tc>
        <w:tc>
          <w:tcPr>
            <w:tcW w:w="3265" w:type="dxa"/>
          </w:tcPr>
          <w:p>
            <w:pPr>
              <w:pStyle w:val="TableParagraph"/>
              <w:spacing w:line="309" w:lineRule="auto" w:before="34"/>
              <w:ind w:left="110" w:right="97"/>
              <w:jc w:val="both"/>
              <w:rPr>
                <w:sz w:val="21"/>
              </w:rPr>
            </w:pPr>
            <w:r>
              <w:rPr>
                <w:sz w:val="21"/>
              </w:rPr>
              <w:t>[proxy(1), routing(2), snooping(3)] (Def: 1)</w:t>
            </w:r>
          </w:p>
          <w:p>
            <w:pPr>
              <w:pStyle w:val="TableParagraph"/>
              <w:spacing w:line="309" w:lineRule="auto" w:before="1"/>
              <w:ind w:left="110" w:right="102"/>
              <w:jc w:val="both"/>
              <w:rPr>
                <w:sz w:val="21"/>
              </w:rPr>
            </w:pPr>
            <w:r>
              <w:rPr>
                <w:sz w:val="21"/>
              </w:rPr>
              <w:t>IGMP working mode, igmp entity can work as a igmp proxy, igmp routing or igmp snooping.</w:t>
            </w:r>
          </w:p>
        </w:tc>
      </w:tr>
      <w:tr>
        <w:trPr>
          <w:trHeight w:val="624" w:hRule="atLeast"/>
        </w:trPr>
        <w:tc>
          <w:tcPr>
            <w:tcW w:w="3515" w:type="dxa"/>
          </w:tcPr>
          <w:p>
            <w:pPr>
              <w:pStyle w:val="TableParagraph"/>
              <w:spacing w:before="34"/>
              <w:ind w:left="110"/>
              <w:rPr>
                <w:sz w:val="21"/>
              </w:rPr>
            </w:pPr>
            <w:r>
              <w:rPr>
                <w:spacing w:val="-2"/>
                <w:sz w:val="21"/>
              </w:rPr>
              <w:t>zxAnIgmpMcastInAllVlan</w:t>
            </w:r>
          </w:p>
          <w:p>
            <w:pPr>
              <w:pStyle w:val="TableParagraph"/>
              <w:spacing w:before="71"/>
              <w:ind w:left="110"/>
              <w:rPr>
                <w:sz w:val="21"/>
              </w:rPr>
            </w:pPr>
            <w:r>
              <w:rPr>
                <w:spacing w:val="-2"/>
                <w:sz w:val="21"/>
              </w:rPr>
              <w:t>1.3.6.1.4.1.3902.1015.31.1.1.1.4</w:t>
            </w:r>
          </w:p>
        </w:tc>
        <w:tc>
          <w:tcPr>
            <w:tcW w:w="1700" w:type="dxa"/>
          </w:tcPr>
          <w:p>
            <w:pPr>
              <w:pStyle w:val="TableParagraph"/>
              <w:spacing w:before="34"/>
              <w:ind w:left="105"/>
              <w:rPr>
                <w:sz w:val="21"/>
              </w:rPr>
            </w:pPr>
            <w:r>
              <w:rPr>
                <w:spacing w:val="-2"/>
                <w:sz w:val="21"/>
              </w:rPr>
              <w:t>INTEGER</w:t>
            </w:r>
          </w:p>
        </w:tc>
        <w:tc>
          <w:tcPr>
            <w:tcW w:w="3265" w:type="dxa"/>
          </w:tcPr>
          <w:p>
            <w:pPr>
              <w:pStyle w:val="TableParagraph"/>
              <w:spacing w:before="34"/>
              <w:ind w:left="110"/>
              <w:rPr>
                <w:sz w:val="21"/>
              </w:rPr>
            </w:pPr>
            <w:r>
              <w:rPr>
                <w:sz w:val="21"/>
              </w:rPr>
              <w:t>[enable(1),</w:t>
            </w:r>
            <w:r>
              <w:rPr>
                <w:spacing w:val="-9"/>
                <w:sz w:val="21"/>
              </w:rPr>
              <w:t> </w:t>
            </w:r>
            <w:r>
              <w:rPr>
                <w:sz w:val="21"/>
              </w:rPr>
              <w:t>disable(2)</w:t>
            </w:r>
            <w:r>
              <w:rPr>
                <w:spacing w:val="-5"/>
                <w:sz w:val="21"/>
              </w:rPr>
              <w:t> </w:t>
            </w:r>
            <w:r>
              <w:rPr>
                <w:sz w:val="21"/>
              </w:rPr>
              <w:t>]</w:t>
            </w:r>
            <w:r>
              <w:rPr>
                <w:spacing w:val="-9"/>
                <w:sz w:val="21"/>
              </w:rPr>
              <w:t> </w:t>
            </w:r>
            <w:r>
              <w:rPr>
                <w:sz w:val="21"/>
              </w:rPr>
              <w:t>(Def:</w:t>
            </w:r>
            <w:r>
              <w:rPr>
                <w:spacing w:val="-7"/>
                <w:sz w:val="21"/>
              </w:rPr>
              <w:t> </w:t>
            </w:r>
            <w:r>
              <w:rPr>
                <w:spacing w:val="-5"/>
                <w:sz w:val="21"/>
              </w:rPr>
              <w:t>1)</w:t>
            </w:r>
          </w:p>
          <w:p>
            <w:pPr>
              <w:pStyle w:val="TableParagraph"/>
              <w:spacing w:before="71"/>
              <w:ind w:left="110"/>
              <w:rPr>
                <w:sz w:val="21"/>
              </w:rPr>
            </w:pPr>
            <w:r>
              <w:rPr>
                <w:sz w:val="21"/>
              </w:rPr>
              <w:t>enable:</w:t>
            </w:r>
            <w:r>
              <w:rPr>
                <w:spacing w:val="-1"/>
                <w:sz w:val="21"/>
              </w:rPr>
              <w:t> </w:t>
            </w:r>
            <w:r>
              <w:rPr>
                <w:sz w:val="21"/>
              </w:rPr>
              <w:t>multicast</w:t>
            </w:r>
            <w:r>
              <w:rPr>
                <w:spacing w:val="-3"/>
                <w:sz w:val="21"/>
              </w:rPr>
              <w:t> </w:t>
            </w:r>
            <w:r>
              <w:rPr>
                <w:sz w:val="21"/>
              </w:rPr>
              <w:t>forward</w:t>
            </w:r>
            <w:r>
              <w:rPr>
                <w:spacing w:val="-6"/>
                <w:sz w:val="21"/>
              </w:rPr>
              <w:t> </w:t>
            </w:r>
            <w:r>
              <w:rPr>
                <w:sz w:val="21"/>
              </w:rPr>
              <w:t>data</w:t>
            </w:r>
            <w:r>
              <w:rPr>
                <w:spacing w:val="1"/>
                <w:sz w:val="21"/>
              </w:rPr>
              <w:t> </w:t>
            </w:r>
            <w:r>
              <w:rPr>
                <w:sz w:val="21"/>
              </w:rPr>
              <w:t>in</w:t>
            </w:r>
            <w:r>
              <w:rPr>
                <w:spacing w:val="-5"/>
                <w:sz w:val="21"/>
              </w:rPr>
              <w:t> all</w:t>
            </w:r>
          </w:p>
        </w:tc>
      </w:tr>
    </w:tbl>
    <w:p>
      <w:pPr>
        <w:spacing w:after="0"/>
        <w:rPr>
          <w:sz w:val="21"/>
        </w:rPr>
        <w:sectPr>
          <w:pgSz w:w="11910" w:h="16840"/>
          <w:pgMar w:header="850" w:footer="1030" w:top="1380" w:bottom="1220" w:left="560" w:right="0"/>
        </w:sect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5"/>
        <w:gridCol w:w="1700"/>
        <w:gridCol w:w="3265"/>
      </w:tblGrid>
      <w:tr>
        <w:trPr>
          <w:trHeight w:val="935" w:hRule="atLeast"/>
        </w:trPr>
        <w:tc>
          <w:tcPr>
            <w:tcW w:w="3515" w:type="dxa"/>
          </w:tcPr>
          <w:p>
            <w:pPr>
              <w:pStyle w:val="TableParagraph"/>
              <w:spacing w:before="0"/>
              <w:rPr>
                <w:sz w:val="20"/>
              </w:rPr>
            </w:pPr>
          </w:p>
        </w:tc>
        <w:tc>
          <w:tcPr>
            <w:tcW w:w="1700" w:type="dxa"/>
          </w:tcPr>
          <w:p>
            <w:pPr>
              <w:pStyle w:val="TableParagraph"/>
              <w:spacing w:before="0"/>
              <w:rPr>
                <w:sz w:val="20"/>
              </w:rPr>
            </w:pPr>
          </w:p>
        </w:tc>
        <w:tc>
          <w:tcPr>
            <w:tcW w:w="3265" w:type="dxa"/>
          </w:tcPr>
          <w:p>
            <w:pPr>
              <w:pStyle w:val="TableParagraph"/>
              <w:spacing w:before="34"/>
              <w:ind w:left="110"/>
              <w:rPr>
                <w:sz w:val="21"/>
              </w:rPr>
            </w:pPr>
            <w:r>
              <w:rPr>
                <w:spacing w:val="-2"/>
                <w:sz w:val="21"/>
              </w:rPr>
              <w:t>vlans.</w:t>
            </w:r>
          </w:p>
          <w:p>
            <w:pPr>
              <w:pStyle w:val="TableParagraph"/>
              <w:spacing w:line="310" w:lineRule="atLeast" w:before="2"/>
              <w:ind w:left="110"/>
              <w:rPr>
                <w:sz w:val="21"/>
              </w:rPr>
            </w:pPr>
            <w:r>
              <w:rPr>
                <w:sz w:val="21"/>
              </w:rPr>
              <w:t>disable: multicast play role in their vlans only</w:t>
            </w:r>
          </w:p>
        </w:tc>
      </w:tr>
      <w:tr>
        <w:trPr>
          <w:trHeight w:val="4681" w:hRule="atLeast"/>
        </w:trPr>
        <w:tc>
          <w:tcPr>
            <w:tcW w:w="3515" w:type="dxa"/>
          </w:tcPr>
          <w:p>
            <w:pPr>
              <w:pStyle w:val="TableParagraph"/>
              <w:spacing w:line="309" w:lineRule="auto" w:before="34"/>
              <w:ind w:left="110"/>
              <w:rPr>
                <w:sz w:val="21"/>
              </w:rPr>
            </w:pPr>
            <w:r>
              <w:rPr>
                <w:spacing w:val="-2"/>
                <w:sz w:val="21"/>
              </w:rPr>
              <w:t>zxAnIgmpDefaultMvlan 1.3.6.1.4.1.3902.1015.31.1.1.1.5</w:t>
            </w:r>
          </w:p>
        </w:tc>
        <w:tc>
          <w:tcPr>
            <w:tcW w:w="1700" w:type="dxa"/>
          </w:tcPr>
          <w:p>
            <w:pPr>
              <w:pStyle w:val="TableParagraph"/>
              <w:spacing w:before="34"/>
              <w:ind w:left="105"/>
              <w:rPr>
                <w:sz w:val="21"/>
              </w:rPr>
            </w:pPr>
            <w:r>
              <w:rPr>
                <w:spacing w:val="-2"/>
                <w:sz w:val="21"/>
              </w:rPr>
              <w:t>Integer32</w:t>
            </w:r>
          </w:p>
        </w:tc>
        <w:tc>
          <w:tcPr>
            <w:tcW w:w="3265" w:type="dxa"/>
          </w:tcPr>
          <w:p>
            <w:pPr>
              <w:pStyle w:val="TableParagraph"/>
              <w:spacing w:before="34"/>
              <w:ind w:left="110"/>
              <w:rPr>
                <w:sz w:val="21"/>
              </w:rPr>
            </w:pPr>
            <w:r>
              <w:rPr>
                <w:spacing w:val="-2"/>
                <w:sz w:val="21"/>
              </w:rPr>
              <w:t>[0..4095](Def:1)</w:t>
            </w:r>
          </w:p>
          <w:p>
            <w:pPr>
              <w:pStyle w:val="TableParagraph"/>
              <w:spacing w:before="71"/>
              <w:ind w:left="110"/>
              <w:rPr>
                <w:sz w:val="21"/>
              </w:rPr>
            </w:pPr>
            <w:r>
              <w:rPr>
                <w:sz w:val="21"/>
              </w:rPr>
              <w:t>Default</w:t>
            </w:r>
            <w:r>
              <w:rPr>
                <w:spacing w:val="-5"/>
                <w:sz w:val="21"/>
              </w:rPr>
              <w:t> </w:t>
            </w:r>
            <w:r>
              <w:rPr>
                <w:sz w:val="21"/>
              </w:rPr>
              <w:t>multicast</w:t>
            </w:r>
            <w:r>
              <w:rPr>
                <w:spacing w:val="-9"/>
                <w:sz w:val="21"/>
              </w:rPr>
              <w:t> </w:t>
            </w:r>
            <w:r>
              <w:rPr>
                <w:sz w:val="21"/>
              </w:rPr>
              <w:t>vlan</w:t>
            </w:r>
            <w:r>
              <w:rPr>
                <w:spacing w:val="-11"/>
                <w:sz w:val="21"/>
              </w:rPr>
              <w:t> </w:t>
            </w:r>
            <w:r>
              <w:rPr>
                <w:spacing w:val="-5"/>
                <w:sz w:val="21"/>
              </w:rPr>
              <w:t>ID.</w:t>
            </w:r>
          </w:p>
          <w:p>
            <w:pPr>
              <w:pStyle w:val="TableParagraph"/>
              <w:spacing w:line="309" w:lineRule="auto" w:before="70"/>
              <w:ind w:left="110" w:right="102"/>
              <w:jc w:val="both"/>
              <w:rPr>
                <w:sz w:val="21"/>
              </w:rPr>
            </w:pPr>
            <w:r>
              <w:rPr>
                <w:sz w:val="21"/>
              </w:rPr>
              <w:t>It is used to auto config (add or delete) multicast group to this default Mvlan. That is if this variable is set then</w:t>
            </w:r>
            <w:r>
              <w:rPr>
                <w:spacing w:val="-1"/>
                <w:sz w:val="21"/>
              </w:rPr>
              <w:t> </w:t>
            </w:r>
            <w:r>
              <w:rPr>
                <w:sz w:val="21"/>
              </w:rPr>
              <w:t>all the operation (add or delete) about a group will not</w:t>
            </w:r>
            <w:r>
              <w:rPr>
                <w:spacing w:val="-1"/>
                <w:sz w:val="21"/>
              </w:rPr>
              <w:t> </w:t>
            </w:r>
            <w:r>
              <w:rPr>
                <w:sz w:val="21"/>
              </w:rPr>
              <w:t>need</w:t>
            </w:r>
            <w:r>
              <w:rPr>
                <w:spacing w:val="-8"/>
                <w:sz w:val="21"/>
              </w:rPr>
              <w:t> </w:t>
            </w:r>
            <w:r>
              <w:rPr>
                <w:sz w:val="21"/>
              </w:rPr>
              <w:t>to</w:t>
            </w:r>
            <w:r>
              <w:rPr>
                <w:spacing w:val="-4"/>
                <w:sz w:val="21"/>
              </w:rPr>
              <w:t> </w:t>
            </w:r>
            <w:r>
              <w:rPr>
                <w:sz w:val="21"/>
              </w:rPr>
              <w:t>operate</w:t>
            </w:r>
            <w:r>
              <w:rPr>
                <w:spacing w:val="-2"/>
                <w:sz w:val="21"/>
              </w:rPr>
              <w:t> </w:t>
            </w:r>
            <w:r>
              <w:rPr>
                <w:sz w:val="21"/>
              </w:rPr>
              <w:t>mvlan manually again to add or delete group to (from) a mvlan.</w:t>
            </w:r>
          </w:p>
          <w:p>
            <w:pPr>
              <w:pStyle w:val="TableParagraph"/>
              <w:spacing w:line="309" w:lineRule="auto" w:before="5"/>
              <w:ind w:left="110" w:right="102" w:firstLine="105"/>
              <w:jc w:val="both"/>
              <w:rPr>
                <w:sz w:val="21"/>
              </w:rPr>
            </w:pPr>
            <w:r>
              <w:rPr>
                <w:sz w:val="21"/>
              </w:rPr>
              <w:t>The agent should add or delete a group to (from) the default mvlan </w:t>
            </w:r>
            <w:r>
              <w:rPr>
                <w:spacing w:val="-2"/>
                <w:sz w:val="21"/>
              </w:rPr>
              <w:t>automatically.</w:t>
            </w:r>
          </w:p>
          <w:p>
            <w:pPr>
              <w:pStyle w:val="TableParagraph"/>
              <w:spacing w:before="2"/>
              <w:ind w:left="532"/>
              <w:jc w:val="both"/>
              <w:rPr>
                <w:sz w:val="21"/>
              </w:rPr>
            </w:pPr>
            <w:r>
              <w:rPr>
                <w:sz w:val="21"/>
              </w:rPr>
              <w:t>0</w:t>
            </w:r>
            <w:r>
              <w:rPr>
                <w:spacing w:val="47"/>
                <w:sz w:val="21"/>
              </w:rPr>
              <w:t> </w:t>
            </w:r>
            <w:r>
              <w:rPr>
                <w:sz w:val="21"/>
              </w:rPr>
              <w:t>means</w:t>
            </w:r>
            <w:r>
              <w:rPr>
                <w:spacing w:val="51"/>
                <w:sz w:val="21"/>
              </w:rPr>
              <w:t> </w:t>
            </w:r>
            <w:r>
              <w:rPr>
                <w:sz w:val="21"/>
              </w:rPr>
              <w:t>no</w:t>
            </w:r>
            <w:r>
              <w:rPr>
                <w:spacing w:val="42"/>
                <w:sz w:val="21"/>
              </w:rPr>
              <w:t> </w:t>
            </w:r>
            <w:r>
              <w:rPr>
                <w:sz w:val="21"/>
              </w:rPr>
              <w:t>default</w:t>
            </w:r>
            <w:r>
              <w:rPr>
                <w:spacing w:val="51"/>
                <w:sz w:val="21"/>
              </w:rPr>
              <w:t> </w:t>
            </w:r>
            <w:r>
              <w:rPr>
                <w:spacing w:val="-2"/>
                <w:sz w:val="21"/>
              </w:rPr>
              <w:t>multicast</w:t>
            </w:r>
          </w:p>
          <w:p>
            <w:pPr>
              <w:pStyle w:val="TableParagraph"/>
              <w:spacing w:before="70"/>
              <w:ind w:left="110"/>
              <w:rPr>
                <w:sz w:val="21"/>
              </w:rPr>
            </w:pPr>
            <w:r>
              <w:rPr>
                <w:spacing w:val="-2"/>
                <w:sz w:val="21"/>
              </w:rPr>
              <w:t>vlan.</w:t>
            </w:r>
          </w:p>
        </w:tc>
      </w:tr>
      <w:tr>
        <w:trPr>
          <w:trHeight w:val="1560" w:hRule="atLeast"/>
        </w:trPr>
        <w:tc>
          <w:tcPr>
            <w:tcW w:w="3515" w:type="dxa"/>
          </w:tcPr>
          <w:p>
            <w:pPr>
              <w:pStyle w:val="TableParagraph"/>
              <w:spacing w:line="309" w:lineRule="auto" w:before="34"/>
              <w:ind w:left="110"/>
              <w:rPr>
                <w:sz w:val="21"/>
              </w:rPr>
            </w:pPr>
            <w:r>
              <w:rPr>
                <w:spacing w:val="-2"/>
                <w:sz w:val="21"/>
              </w:rPr>
              <w:t>zxAnIgmpAutoConfigGrpToDefaultM </w:t>
            </w:r>
            <w:r>
              <w:rPr>
                <w:spacing w:val="-4"/>
                <w:sz w:val="21"/>
              </w:rPr>
              <w:t>vlan</w:t>
            </w:r>
          </w:p>
          <w:p>
            <w:pPr>
              <w:pStyle w:val="TableParagraph"/>
              <w:spacing w:before="1"/>
              <w:ind w:left="110"/>
              <w:rPr>
                <w:sz w:val="21"/>
              </w:rPr>
            </w:pPr>
            <w:r>
              <w:rPr>
                <w:spacing w:val="-2"/>
                <w:sz w:val="21"/>
              </w:rPr>
              <w:t>1.3.6.1.4.1.3902.1015.31.1.1.1.6</w:t>
            </w:r>
          </w:p>
        </w:tc>
        <w:tc>
          <w:tcPr>
            <w:tcW w:w="1700" w:type="dxa"/>
          </w:tcPr>
          <w:p>
            <w:pPr>
              <w:pStyle w:val="TableParagraph"/>
              <w:spacing w:before="34"/>
              <w:ind w:left="105"/>
              <w:rPr>
                <w:sz w:val="21"/>
              </w:rPr>
            </w:pPr>
            <w:r>
              <w:rPr>
                <w:spacing w:val="-2"/>
                <w:sz w:val="21"/>
              </w:rPr>
              <w:t>INTEGER</w:t>
            </w:r>
          </w:p>
        </w:tc>
        <w:tc>
          <w:tcPr>
            <w:tcW w:w="3265" w:type="dxa"/>
          </w:tcPr>
          <w:p>
            <w:pPr>
              <w:pStyle w:val="TableParagraph"/>
              <w:spacing w:line="309" w:lineRule="auto" w:before="34"/>
              <w:ind w:left="110"/>
              <w:rPr>
                <w:sz w:val="21"/>
              </w:rPr>
            </w:pPr>
            <w:r>
              <w:rPr>
                <w:sz w:val="21"/>
              </w:rPr>
              <w:t>[enable(1), disable(2) ] (Def: 1) Enable/disable</w:t>
            </w:r>
            <w:r>
              <w:rPr>
                <w:spacing w:val="40"/>
                <w:sz w:val="21"/>
              </w:rPr>
              <w:t> </w:t>
            </w:r>
            <w:r>
              <w:rPr>
                <w:sz w:val="21"/>
              </w:rPr>
              <w:t>auto</w:t>
            </w:r>
            <w:r>
              <w:rPr>
                <w:spacing w:val="40"/>
                <w:sz w:val="21"/>
              </w:rPr>
              <w:t> </w:t>
            </w:r>
            <w:r>
              <w:rPr>
                <w:sz w:val="21"/>
              </w:rPr>
              <w:t>add</w:t>
            </w:r>
            <w:r>
              <w:rPr>
                <w:spacing w:val="40"/>
                <w:sz w:val="21"/>
              </w:rPr>
              <w:t> </w:t>
            </w:r>
            <w:r>
              <w:rPr>
                <w:sz w:val="21"/>
              </w:rPr>
              <w:t>or</w:t>
            </w:r>
            <w:r>
              <w:rPr>
                <w:spacing w:val="40"/>
                <w:sz w:val="21"/>
              </w:rPr>
              <w:t> </w:t>
            </w:r>
            <w:r>
              <w:rPr>
                <w:sz w:val="21"/>
              </w:rPr>
              <w:t>delete grp</w:t>
            </w:r>
            <w:r>
              <w:rPr>
                <w:spacing w:val="80"/>
                <w:sz w:val="21"/>
              </w:rPr>
              <w:t> </w:t>
            </w:r>
            <w:r>
              <w:rPr>
                <w:sz w:val="21"/>
              </w:rPr>
              <w:t>to</w:t>
            </w:r>
            <w:r>
              <w:rPr>
                <w:spacing w:val="80"/>
                <w:sz w:val="21"/>
              </w:rPr>
              <w:t> </w:t>
            </w:r>
            <w:r>
              <w:rPr>
                <w:sz w:val="21"/>
              </w:rPr>
              <w:t>default</w:t>
            </w:r>
            <w:r>
              <w:rPr>
                <w:spacing w:val="80"/>
                <w:sz w:val="21"/>
              </w:rPr>
              <w:t> </w:t>
            </w:r>
            <w:r>
              <w:rPr>
                <w:sz w:val="21"/>
              </w:rPr>
              <w:t>mvlan.</w:t>
            </w:r>
            <w:r>
              <w:rPr>
                <w:spacing w:val="80"/>
                <w:sz w:val="21"/>
              </w:rPr>
              <w:t> </w:t>
            </w:r>
            <w:r>
              <w:rPr>
                <w:sz w:val="21"/>
              </w:rPr>
              <w:t>If</w:t>
            </w:r>
            <w:r>
              <w:rPr>
                <w:spacing w:val="80"/>
                <w:sz w:val="21"/>
              </w:rPr>
              <w:t> </w:t>
            </w:r>
            <w:r>
              <w:rPr>
                <w:sz w:val="21"/>
              </w:rPr>
              <w:t>it</w:t>
            </w:r>
            <w:r>
              <w:rPr>
                <w:spacing w:val="80"/>
                <w:sz w:val="21"/>
              </w:rPr>
              <w:t> </w:t>
            </w:r>
            <w:r>
              <w:rPr>
                <w:sz w:val="21"/>
              </w:rPr>
              <w:t>is</w:t>
            </w:r>
            <w:r>
              <w:rPr>
                <w:spacing w:val="40"/>
                <w:sz w:val="21"/>
              </w:rPr>
              <w:t> </w:t>
            </w:r>
            <w:r>
              <w:rPr>
                <w:spacing w:val="-2"/>
                <w:sz w:val="21"/>
              </w:rPr>
              <w:t>enable(1),zxAnIgmpDefaultMvlan</w:t>
            </w:r>
          </w:p>
          <w:p>
            <w:pPr>
              <w:pStyle w:val="TableParagraph"/>
              <w:spacing w:before="2"/>
              <w:ind w:left="110"/>
              <w:rPr>
                <w:sz w:val="21"/>
              </w:rPr>
            </w:pPr>
            <w:r>
              <w:rPr>
                <w:sz w:val="21"/>
              </w:rPr>
              <w:t>must</w:t>
            </w:r>
            <w:r>
              <w:rPr>
                <w:spacing w:val="-3"/>
                <w:sz w:val="21"/>
              </w:rPr>
              <w:t> </w:t>
            </w:r>
            <w:r>
              <w:rPr>
                <w:sz w:val="21"/>
              </w:rPr>
              <w:t>be</w:t>
            </w:r>
            <w:r>
              <w:rPr>
                <w:spacing w:val="-4"/>
                <w:sz w:val="21"/>
              </w:rPr>
              <w:t> </w:t>
            </w:r>
            <w:r>
              <w:rPr>
                <w:sz w:val="21"/>
              </w:rPr>
              <w:t>set</w:t>
            </w:r>
            <w:r>
              <w:rPr>
                <w:spacing w:val="-2"/>
                <w:sz w:val="21"/>
              </w:rPr>
              <w:t> </w:t>
            </w:r>
            <w:r>
              <w:rPr>
                <w:sz w:val="21"/>
              </w:rPr>
              <w:t>a non</w:t>
            </w:r>
            <w:r>
              <w:rPr>
                <w:spacing w:val="-5"/>
                <w:sz w:val="21"/>
              </w:rPr>
              <w:t> </w:t>
            </w:r>
            <w:r>
              <w:rPr>
                <w:sz w:val="21"/>
              </w:rPr>
              <w:t>zero</w:t>
            </w:r>
            <w:r>
              <w:rPr>
                <w:spacing w:val="-2"/>
                <w:sz w:val="21"/>
              </w:rPr>
              <w:t> </w:t>
            </w:r>
            <w:r>
              <w:rPr>
                <w:sz w:val="21"/>
              </w:rPr>
              <w:t>value</w:t>
            </w:r>
            <w:r>
              <w:rPr>
                <w:spacing w:val="-3"/>
                <w:sz w:val="21"/>
              </w:rPr>
              <w:t> </w:t>
            </w:r>
            <w:r>
              <w:rPr>
                <w:sz w:val="21"/>
              </w:rPr>
              <w:t>at</w:t>
            </w:r>
            <w:r>
              <w:rPr>
                <w:spacing w:val="-2"/>
                <w:sz w:val="21"/>
              </w:rPr>
              <w:t> first.</w:t>
            </w:r>
          </w:p>
        </w:tc>
      </w:tr>
      <w:tr>
        <w:trPr>
          <w:trHeight w:val="2495" w:hRule="atLeast"/>
        </w:trPr>
        <w:tc>
          <w:tcPr>
            <w:tcW w:w="3515" w:type="dxa"/>
          </w:tcPr>
          <w:p>
            <w:pPr>
              <w:pStyle w:val="TableParagraph"/>
              <w:spacing w:line="309" w:lineRule="auto" w:before="34"/>
              <w:ind w:left="110"/>
              <w:rPr>
                <w:sz w:val="21"/>
              </w:rPr>
            </w:pPr>
            <w:r>
              <w:rPr>
                <w:spacing w:val="-2"/>
                <w:sz w:val="21"/>
              </w:rPr>
              <w:t>zxAnIgmpFastQureyBasedIpPool 1.3.6.1.4.1.3902.1015.31.1.1.1.7</w:t>
            </w:r>
          </w:p>
        </w:tc>
        <w:tc>
          <w:tcPr>
            <w:tcW w:w="1700" w:type="dxa"/>
          </w:tcPr>
          <w:p>
            <w:pPr>
              <w:pStyle w:val="TableParagraph"/>
              <w:spacing w:before="34"/>
              <w:ind w:left="105"/>
              <w:rPr>
                <w:sz w:val="21"/>
              </w:rPr>
            </w:pPr>
            <w:r>
              <w:rPr>
                <w:spacing w:val="-2"/>
                <w:sz w:val="21"/>
              </w:rPr>
              <w:t>INTEGER</w:t>
            </w:r>
          </w:p>
        </w:tc>
        <w:tc>
          <w:tcPr>
            <w:tcW w:w="3265" w:type="dxa"/>
          </w:tcPr>
          <w:p>
            <w:pPr>
              <w:pStyle w:val="TableParagraph"/>
              <w:tabs>
                <w:tab w:pos="1247" w:val="left" w:leader="none"/>
                <w:tab w:pos="2082" w:val="left" w:leader="none"/>
                <w:tab w:pos="2672" w:val="left" w:leader="none"/>
              </w:tabs>
              <w:spacing w:line="309" w:lineRule="auto" w:before="34"/>
              <w:ind w:left="110" w:right="98"/>
              <w:rPr>
                <w:sz w:val="21"/>
              </w:rPr>
            </w:pPr>
            <w:r>
              <w:rPr>
                <w:sz w:val="21"/>
              </w:rPr>
              <w:t>[enable(1), disable(2) ] (Def: 2) </w:t>
            </w:r>
            <w:r>
              <w:rPr>
                <w:spacing w:val="-2"/>
                <w:sz w:val="21"/>
              </w:rPr>
              <w:t>enable(1):</w:t>
            </w:r>
            <w:r>
              <w:rPr>
                <w:sz w:val="21"/>
              </w:rPr>
              <w:tab/>
            </w:r>
            <w:r>
              <w:rPr>
                <w:spacing w:val="-2"/>
                <w:sz w:val="21"/>
              </w:rPr>
              <w:t>enable</w:t>
            </w:r>
            <w:r>
              <w:rPr>
                <w:sz w:val="21"/>
              </w:rPr>
              <w:tab/>
            </w:r>
            <w:r>
              <w:rPr>
                <w:spacing w:val="-4"/>
                <w:sz w:val="21"/>
              </w:rPr>
              <w:t>fast</w:t>
            </w:r>
            <w:r>
              <w:rPr>
                <w:sz w:val="21"/>
              </w:rPr>
              <w:tab/>
            </w:r>
            <w:r>
              <w:rPr>
                <w:spacing w:val="-4"/>
                <w:sz w:val="21"/>
              </w:rPr>
              <w:t>query </w:t>
            </w:r>
            <w:r>
              <w:rPr>
                <w:sz w:val="21"/>
              </w:rPr>
              <w:t>function</w:t>
            </w:r>
            <w:r>
              <w:rPr>
                <w:spacing w:val="80"/>
                <w:sz w:val="21"/>
              </w:rPr>
              <w:t> </w:t>
            </w:r>
            <w:r>
              <w:rPr>
                <w:sz w:val="21"/>
              </w:rPr>
              <w:t>based</w:t>
            </w:r>
            <w:r>
              <w:rPr>
                <w:spacing w:val="80"/>
                <w:sz w:val="21"/>
              </w:rPr>
              <w:t> </w:t>
            </w:r>
            <w:r>
              <w:rPr>
                <w:sz w:val="21"/>
              </w:rPr>
              <w:t>on</w:t>
            </w:r>
            <w:r>
              <w:rPr>
                <w:spacing w:val="80"/>
                <w:sz w:val="21"/>
              </w:rPr>
              <w:t> </w:t>
            </w:r>
            <w:r>
              <w:rPr>
                <w:sz w:val="21"/>
              </w:rPr>
              <w:t>user's</w:t>
            </w:r>
            <w:r>
              <w:rPr>
                <w:spacing w:val="80"/>
                <w:sz w:val="21"/>
              </w:rPr>
              <w:t> </w:t>
            </w:r>
            <w:r>
              <w:rPr>
                <w:sz w:val="21"/>
              </w:rPr>
              <w:t>IP</w:t>
            </w:r>
            <w:r>
              <w:rPr>
                <w:spacing w:val="40"/>
                <w:sz w:val="21"/>
              </w:rPr>
              <w:t> </w:t>
            </w:r>
            <w:r>
              <w:rPr>
                <w:sz w:val="21"/>
              </w:rPr>
              <w:t>log pool.</w:t>
            </w:r>
            <w:r>
              <w:rPr>
                <w:spacing w:val="34"/>
                <w:sz w:val="21"/>
              </w:rPr>
              <w:t> </w:t>
            </w:r>
            <w:r>
              <w:rPr>
                <w:sz w:val="21"/>
              </w:rPr>
              <w:t>This</w:t>
            </w:r>
            <w:r>
              <w:rPr>
                <w:spacing w:val="29"/>
                <w:sz w:val="21"/>
              </w:rPr>
              <w:t> </w:t>
            </w:r>
            <w:r>
              <w:rPr>
                <w:sz w:val="21"/>
              </w:rPr>
              <w:t>function</w:t>
            </w:r>
            <w:r>
              <w:rPr>
                <w:spacing w:val="30"/>
                <w:sz w:val="21"/>
              </w:rPr>
              <w:t> </w:t>
            </w:r>
            <w:r>
              <w:rPr>
                <w:sz w:val="21"/>
              </w:rPr>
              <w:t>helps</w:t>
            </w:r>
            <w:r>
              <w:rPr>
                <w:spacing w:val="34"/>
                <w:sz w:val="21"/>
              </w:rPr>
              <w:t> </w:t>
            </w:r>
            <w:r>
              <w:rPr>
                <w:sz w:val="21"/>
              </w:rPr>
              <w:t>to</w:t>
            </w:r>
            <w:r>
              <w:rPr>
                <w:spacing w:val="30"/>
                <w:sz w:val="21"/>
              </w:rPr>
              <w:t> </w:t>
            </w:r>
            <w:r>
              <w:rPr>
                <w:sz w:val="21"/>
              </w:rPr>
              <w:t>speed up the query in case of multi users in same port.</w:t>
            </w:r>
          </w:p>
          <w:p>
            <w:pPr>
              <w:pStyle w:val="TableParagraph"/>
              <w:tabs>
                <w:tab w:pos="1299" w:val="left" w:leader="none"/>
                <w:tab w:pos="2182" w:val="left" w:leader="none"/>
                <w:tab w:pos="2780" w:val="left" w:leader="none"/>
              </w:tabs>
              <w:spacing w:before="3"/>
              <w:ind w:left="110"/>
              <w:rPr>
                <w:sz w:val="21"/>
              </w:rPr>
            </w:pPr>
            <w:r>
              <w:rPr>
                <w:spacing w:val="-2"/>
                <w:sz w:val="21"/>
              </w:rPr>
              <w:t>disable(2):</w:t>
            </w:r>
            <w:r>
              <w:rPr>
                <w:sz w:val="21"/>
              </w:rPr>
              <w:tab/>
            </w:r>
            <w:r>
              <w:rPr>
                <w:spacing w:val="-2"/>
                <w:sz w:val="21"/>
              </w:rPr>
              <w:t>disable</w:t>
            </w:r>
            <w:r>
              <w:rPr>
                <w:sz w:val="21"/>
              </w:rPr>
              <w:tab/>
            </w:r>
            <w:r>
              <w:rPr>
                <w:spacing w:val="-4"/>
                <w:sz w:val="21"/>
              </w:rPr>
              <w:t>fast</w:t>
            </w:r>
            <w:r>
              <w:rPr>
                <w:sz w:val="21"/>
              </w:rPr>
              <w:tab/>
            </w:r>
            <w:r>
              <w:rPr>
                <w:spacing w:val="-4"/>
                <w:sz w:val="21"/>
              </w:rPr>
              <w:t>uery</w:t>
            </w:r>
          </w:p>
          <w:p>
            <w:pPr>
              <w:pStyle w:val="TableParagraph"/>
              <w:spacing w:before="71"/>
              <w:ind w:left="110"/>
              <w:rPr>
                <w:sz w:val="21"/>
              </w:rPr>
            </w:pPr>
            <w:r>
              <w:rPr>
                <w:spacing w:val="-2"/>
                <w:sz w:val="21"/>
              </w:rPr>
              <w:t>function.</w:t>
            </w:r>
          </w:p>
        </w:tc>
      </w:tr>
      <w:tr>
        <w:trPr>
          <w:trHeight w:val="1560" w:hRule="atLeast"/>
        </w:trPr>
        <w:tc>
          <w:tcPr>
            <w:tcW w:w="3515" w:type="dxa"/>
          </w:tcPr>
          <w:p>
            <w:pPr>
              <w:pStyle w:val="TableParagraph"/>
              <w:spacing w:line="309" w:lineRule="auto" w:before="34"/>
              <w:ind w:left="110"/>
              <w:rPr>
                <w:sz w:val="21"/>
              </w:rPr>
            </w:pPr>
            <w:r>
              <w:rPr>
                <w:spacing w:val="-2"/>
                <w:sz w:val="21"/>
              </w:rPr>
              <w:t>zxAnIgmpHandleGeneralLeaveMsg 1.3.6.1.4.1.3902.1015.31.1.1.1.8</w:t>
            </w:r>
          </w:p>
        </w:tc>
        <w:tc>
          <w:tcPr>
            <w:tcW w:w="1700" w:type="dxa"/>
          </w:tcPr>
          <w:p>
            <w:pPr>
              <w:pStyle w:val="TableParagraph"/>
              <w:spacing w:before="34"/>
              <w:ind w:left="105"/>
              <w:rPr>
                <w:sz w:val="21"/>
              </w:rPr>
            </w:pPr>
            <w:r>
              <w:rPr>
                <w:spacing w:val="-2"/>
                <w:sz w:val="21"/>
              </w:rPr>
              <w:t>INTEGER</w:t>
            </w:r>
          </w:p>
        </w:tc>
        <w:tc>
          <w:tcPr>
            <w:tcW w:w="3265" w:type="dxa"/>
          </w:tcPr>
          <w:p>
            <w:pPr>
              <w:pStyle w:val="TableParagraph"/>
              <w:tabs>
                <w:tab w:pos="2143" w:val="left" w:leader="none"/>
              </w:tabs>
              <w:spacing w:line="309" w:lineRule="auto" w:before="34"/>
              <w:ind w:left="110" w:right="101"/>
              <w:rPr>
                <w:sz w:val="21"/>
              </w:rPr>
            </w:pPr>
            <w:r>
              <w:rPr>
                <w:spacing w:val="-2"/>
                <w:sz w:val="21"/>
              </w:rPr>
              <w:t>[enable(1),disable(2)]</w:t>
            </w:r>
            <w:r>
              <w:rPr>
                <w:sz w:val="21"/>
              </w:rPr>
              <w:tab/>
              <w:t>(Def: 2) enable(1): enable handling general leave msg.</w:t>
            </w:r>
          </w:p>
          <w:p>
            <w:pPr>
              <w:pStyle w:val="TableParagraph"/>
              <w:tabs>
                <w:tab w:pos="1467" w:val="left" w:leader="none"/>
                <w:tab w:pos="2420" w:val="left" w:leader="none"/>
              </w:tabs>
              <w:spacing w:before="2"/>
              <w:ind w:left="215"/>
              <w:rPr>
                <w:sz w:val="21"/>
              </w:rPr>
            </w:pPr>
            <w:r>
              <w:rPr>
                <w:spacing w:val="-2"/>
                <w:sz w:val="21"/>
              </w:rPr>
              <w:t>disable(2):</w:t>
            </w:r>
            <w:r>
              <w:rPr>
                <w:sz w:val="21"/>
              </w:rPr>
              <w:tab/>
            </w:r>
            <w:r>
              <w:rPr>
                <w:spacing w:val="-2"/>
                <w:sz w:val="21"/>
              </w:rPr>
              <w:t>disable</w:t>
            </w:r>
            <w:r>
              <w:rPr>
                <w:sz w:val="21"/>
              </w:rPr>
              <w:tab/>
            </w:r>
            <w:r>
              <w:rPr>
                <w:spacing w:val="-2"/>
                <w:sz w:val="21"/>
              </w:rPr>
              <w:t>handling</w:t>
            </w:r>
          </w:p>
          <w:p>
            <w:pPr>
              <w:pStyle w:val="TableParagraph"/>
              <w:spacing w:before="70"/>
              <w:ind w:left="110"/>
              <w:rPr>
                <w:sz w:val="21"/>
              </w:rPr>
            </w:pPr>
            <w:r>
              <w:rPr>
                <w:sz w:val="21"/>
              </w:rPr>
              <w:t>general</w:t>
            </w:r>
            <w:r>
              <w:rPr>
                <w:spacing w:val="-9"/>
                <w:sz w:val="21"/>
              </w:rPr>
              <w:t> </w:t>
            </w:r>
            <w:r>
              <w:rPr>
                <w:sz w:val="21"/>
              </w:rPr>
              <w:t>leave</w:t>
            </w:r>
            <w:r>
              <w:rPr>
                <w:spacing w:val="-3"/>
                <w:sz w:val="21"/>
              </w:rPr>
              <w:t> </w:t>
            </w:r>
            <w:r>
              <w:rPr>
                <w:spacing w:val="-4"/>
                <w:sz w:val="21"/>
              </w:rPr>
              <w:t>msg.</w:t>
            </w:r>
          </w:p>
        </w:tc>
      </w:tr>
      <w:tr>
        <w:trPr>
          <w:trHeight w:val="935" w:hRule="atLeast"/>
        </w:trPr>
        <w:tc>
          <w:tcPr>
            <w:tcW w:w="3515" w:type="dxa"/>
          </w:tcPr>
          <w:p>
            <w:pPr>
              <w:pStyle w:val="TableParagraph"/>
              <w:spacing w:line="309" w:lineRule="auto" w:before="34"/>
              <w:ind w:left="110"/>
              <w:rPr>
                <w:sz w:val="21"/>
              </w:rPr>
            </w:pPr>
            <w:r>
              <w:rPr>
                <w:spacing w:val="-2"/>
                <w:sz w:val="21"/>
              </w:rPr>
              <w:t>zxAnIgmpUserSideRoutingIp 1.3.6.1.4.1.3902.1015.31.1.1.1.9</w:t>
            </w:r>
          </w:p>
        </w:tc>
        <w:tc>
          <w:tcPr>
            <w:tcW w:w="1700" w:type="dxa"/>
          </w:tcPr>
          <w:p>
            <w:pPr>
              <w:pStyle w:val="TableParagraph"/>
              <w:spacing w:before="34"/>
              <w:ind w:left="105"/>
              <w:rPr>
                <w:sz w:val="21"/>
              </w:rPr>
            </w:pPr>
            <w:r>
              <w:rPr>
                <w:spacing w:val="-2"/>
                <w:sz w:val="21"/>
              </w:rPr>
              <w:t>IpAddress</w:t>
            </w:r>
          </w:p>
        </w:tc>
        <w:tc>
          <w:tcPr>
            <w:tcW w:w="3265" w:type="dxa"/>
          </w:tcPr>
          <w:p>
            <w:pPr>
              <w:pStyle w:val="TableParagraph"/>
              <w:spacing w:before="34"/>
              <w:ind w:left="110"/>
              <w:rPr>
                <w:sz w:val="21"/>
              </w:rPr>
            </w:pPr>
            <w:r>
              <w:rPr>
                <w:sz w:val="21"/>
              </w:rPr>
              <w:t>The</w:t>
            </w:r>
            <w:r>
              <w:rPr>
                <w:spacing w:val="35"/>
                <w:sz w:val="21"/>
              </w:rPr>
              <w:t> </w:t>
            </w:r>
            <w:r>
              <w:rPr>
                <w:sz w:val="21"/>
              </w:rPr>
              <w:t>routing</w:t>
            </w:r>
            <w:r>
              <w:rPr>
                <w:spacing w:val="34"/>
                <w:sz w:val="21"/>
              </w:rPr>
              <w:t> </w:t>
            </w:r>
            <w:r>
              <w:rPr>
                <w:sz w:val="21"/>
              </w:rPr>
              <w:t>ip</w:t>
            </w:r>
            <w:r>
              <w:rPr>
                <w:spacing w:val="34"/>
                <w:sz w:val="21"/>
              </w:rPr>
              <w:t> </w:t>
            </w:r>
            <w:r>
              <w:rPr>
                <w:sz w:val="21"/>
              </w:rPr>
              <w:t>for</w:t>
            </w:r>
            <w:r>
              <w:rPr>
                <w:spacing w:val="40"/>
                <w:sz w:val="21"/>
              </w:rPr>
              <w:t> </w:t>
            </w:r>
            <w:r>
              <w:rPr>
                <w:sz w:val="21"/>
              </w:rPr>
              <w:t>user</w:t>
            </w:r>
            <w:r>
              <w:rPr>
                <w:spacing w:val="40"/>
                <w:sz w:val="21"/>
              </w:rPr>
              <w:t> </w:t>
            </w:r>
            <w:r>
              <w:rPr>
                <w:sz w:val="21"/>
              </w:rPr>
              <w:t>side</w:t>
            </w:r>
            <w:r>
              <w:rPr>
                <w:spacing w:val="36"/>
                <w:sz w:val="21"/>
              </w:rPr>
              <w:t> </w:t>
            </w:r>
            <w:r>
              <w:rPr>
                <w:spacing w:val="-4"/>
                <w:sz w:val="21"/>
              </w:rPr>
              <w:t>when</w:t>
            </w:r>
          </w:p>
          <w:p>
            <w:pPr>
              <w:pStyle w:val="TableParagraph"/>
              <w:spacing w:line="310" w:lineRule="atLeast" w:before="2"/>
              <w:ind w:left="110"/>
              <w:rPr>
                <w:sz w:val="21"/>
              </w:rPr>
            </w:pPr>
            <w:r>
              <w:rPr>
                <w:sz w:val="21"/>
              </w:rPr>
              <w:t>the</w:t>
            </w:r>
            <w:r>
              <w:rPr>
                <w:spacing w:val="40"/>
                <w:sz w:val="21"/>
              </w:rPr>
              <w:t> </w:t>
            </w:r>
            <w:r>
              <w:rPr>
                <w:sz w:val="21"/>
              </w:rPr>
              <w:t>device</w:t>
            </w:r>
            <w:r>
              <w:rPr>
                <w:spacing w:val="40"/>
                <w:sz w:val="21"/>
              </w:rPr>
              <w:t> </w:t>
            </w:r>
            <w:r>
              <w:rPr>
                <w:sz w:val="21"/>
              </w:rPr>
              <w:t>is</w:t>
            </w:r>
            <w:r>
              <w:rPr>
                <w:spacing w:val="40"/>
                <w:sz w:val="21"/>
              </w:rPr>
              <w:t> </w:t>
            </w:r>
            <w:r>
              <w:rPr>
                <w:sz w:val="21"/>
              </w:rPr>
              <w:t>looked</w:t>
            </w:r>
            <w:r>
              <w:rPr>
                <w:spacing w:val="40"/>
                <w:sz w:val="21"/>
              </w:rPr>
              <w:t> </w:t>
            </w:r>
            <w:r>
              <w:rPr>
                <w:sz w:val="21"/>
              </w:rPr>
              <w:t>as</w:t>
            </w:r>
            <w:r>
              <w:rPr>
                <w:spacing w:val="40"/>
                <w:sz w:val="21"/>
              </w:rPr>
              <w:t> </w:t>
            </w:r>
            <w:r>
              <w:rPr>
                <w:sz w:val="21"/>
              </w:rPr>
              <w:t>a</w:t>
            </w:r>
            <w:r>
              <w:rPr>
                <w:spacing w:val="40"/>
                <w:sz w:val="21"/>
              </w:rPr>
              <w:t> </w:t>
            </w:r>
            <w:r>
              <w:rPr>
                <w:sz w:val="21"/>
              </w:rPr>
              <w:t>igmp</w:t>
            </w:r>
            <w:r>
              <w:rPr>
                <w:spacing w:val="80"/>
                <w:sz w:val="21"/>
              </w:rPr>
              <w:t> </w:t>
            </w:r>
            <w:r>
              <w:rPr>
                <w:spacing w:val="-2"/>
                <w:sz w:val="21"/>
              </w:rPr>
              <w:t>router.</w:t>
            </w:r>
          </w:p>
        </w:tc>
      </w:tr>
      <w:tr>
        <w:trPr>
          <w:trHeight w:val="1252" w:hRule="atLeast"/>
        </w:trPr>
        <w:tc>
          <w:tcPr>
            <w:tcW w:w="3515" w:type="dxa"/>
          </w:tcPr>
          <w:p>
            <w:pPr>
              <w:pStyle w:val="TableParagraph"/>
              <w:spacing w:line="309" w:lineRule="auto"/>
              <w:ind w:left="110"/>
              <w:rPr>
                <w:sz w:val="21"/>
              </w:rPr>
            </w:pPr>
            <w:r>
              <w:rPr>
                <w:spacing w:val="-2"/>
                <w:sz w:val="21"/>
              </w:rPr>
              <w:t>zxAnIgmpV1AdminStatus 1.3.6.1.4.1.3902.1015.31.1.1.1.10</w:t>
            </w:r>
          </w:p>
        </w:tc>
        <w:tc>
          <w:tcPr>
            <w:tcW w:w="1700" w:type="dxa"/>
          </w:tcPr>
          <w:p>
            <w:pPr>
              <w:pStyle w:val="TableParagraph"/>
              <w:ind w:left="105"/>
              <w:rPr>
                <w:sz w:val="21"/>
              </w:rPr>
            </w:pPr>
            <w:r>
              <w:rPr>
                <w:spacing w:val="-2"/>
                <w:sz w:val="21"/>
              </w:rPr>
              <w:t>INTEGER</w:t>
            </w:r>
          </w:p>
        </w:tc>
        <w:tc>
          <w:tcPr>
            <w:tcW w:w="3265" w:type="dxa"/>
          </w:tcPr>
          <w:p>
            <w:pPr>
              <w:pStyle w:val="TableParagraph"/>
              <w:spacing w:line="309" w:lineRule="auto"/>
              <w:ind w:left="110" w:right="206"/>
              <w:rPr>
                <w:sz w:val="21"/>
              </w:rPr>
            </w:pPr>
            <w:r>
              <w:rPr>
                <w:sz w:val="21"/>
              </w:rPr>
              <w:t>[accept(1),</w:t>
            </w:r>
            <w:r>
              <w:rPr>
                <w:spacing w:val="-14"/>
                <w:sz w:val="21"/>
              </w:rPr>
              <w:t> </w:t>
            </w:r>
            <w:r>
              <w:rPr>
                <w:sz w:val="21"/>
              </w:rPr>
              <w:t>ignore(2),</w:t>
            </w:r>
            <w:r>
              <w:rPr>
                <w:spacing w:val="-13"/>
                <w:sz w:val="21"/>
              </w:rPr>
              <w:t> </w:t>
            </w:r>
            <w:r>
              <w:rPr>
                <w:sz w:val="21"/>
              </w:rPr>
              <w:t>drop(3)] (Def: 1)</w:t>
            </w:r>
          </w:p>
          <w:p>
            <w:pPr>
              <w:pStyle w:val="TableParagraph"/>
              <w:spacing w:before="1"/>
              <w:ind w:left="110"/>
              <w:rPr>
                <w:sz w:val="21"/>
              </w:rPr>
            </w:pPr>
            <w:r>
              <w:rPr>
                <w:sz w:val="21"/>
              </w:rPr>
              <w:t>The</w:t>
            </w:r>
            <w:r>
              <w:rPr>
                <w:spacing w:val="22"/>
                <w:sz w:val="21"/>
              </w:rPr>
              <w:t> </w:t>
            </w:r>
            <w:r>
              <w:rPr>
                <w:sz w:val="21"/>
              </w:rPr>
              <w:t>administrative</w:t>
            </w:r>
            <w:r>
              <w:rPr>
                <w:spacing w:val="24"/>
                <w:sz w:val="21"/>
              </w:rPr>
              <w:t> </w:t>
            </w:r>
            <w:r>
              <w:rPr>
                <w:sz w:val="21"/>
              </w:rPr>
              <w:t>status</w:t>
            </w:r>
            <w:r>
              <w:rPr>
                <w:spacing w:val="31"/>
                <w:sz w:val="21"/>
              </w:rPr>
              <w:t> </w:t>
            </w:r>
            <w:r>
              <w:rPr>
                <w:sz w:val="21"/>
              </w:rPr>
              <w:t>of</w:t>
            </w:r>
            <w:r>
              <w:rPr>
                <w:spacing w:val="28"/>
                <w:sz w:val="21"/>
              </w:rPr>
              <w:t> </w:t>
            </w:r>
            <w:r>
              <w:rPr>
                <w:spacing w:val="-4"/>
                <w:sz w:val="21"/>
              </w:rPr>
              <w:t>IGMP</w:t>
            </w:r>
          </w:p>
          <w:p>
            <w:pPr>
              <w:pStyle w:val="TableParagraph"/>
              <w:spacing w:before="70"/>
              <w:ind w:left="110"/>
              <w:rPr>
                <w:sz w:val="21"/>
              </w:rPr>
            </w:pPr>
            <w:r>
              <w:rPr>
                <w:sz w:val="21"/>
              </w:rPr>
              <w:t>v1</w:t>
            </w:r>
            <w:r>
              <w:rPr>
                <w:spacing w:val="-3"/>
                <w:sz w:val="21"/>
              </w:rPr>
              <w:t> </w:t>
            </w:r>
            <w:r>
              <w:rPr>
                <w:spacing w:val="-2"/>
                <w:sz w:val="21"/>
              </w:rPr>
              <w:t>packet.</w:t>
            </w:r>
          </w:p>
        </w:tc>
      </w:tr>
      <w:tr>
        <w:trPr>
          <w:trHeight w:val="311" w:hRule="atLeast"/>
        </w:trPr>
        <w:tc>
          <w:tcPr>
            <w:tcW w:w="3515" w:type="dxa"/>
          </w:tcPr>
          <w:p>
            <w:pPr>
              <w:pStyle w:val="TableParagraph"/>
              <w:spacing w:before="34"/>
              <w:ind w:left="110"/>
              <w:rPr>
                <w:sz w:val="21"/>
              </w:rPr>
            </w:pPr>
            <w:r>
              <w:rPr>
                <w:spacing w:val="-2"/>
                <w:sz w:val="21"/>
              </w:rPr>
              <w:t>zxAnIgmpV2AdminStatus</w:t>
            </w:r>
          </w:p>
        </w:tc>
        <w:tc>
          <w:tcPr>
            <w:tcW w:w="1700" w:type="dxa"/>
          </w:tcPr>
          <w:p>
            <w:pPr>
              <w:pStyle w:val="TableParagraph"/>
              <w:spacing w:before="34"/>
              <w:ind w:left="105"/>
              <w:rPr>
                <w:sz w:val="21"/>
              </w:rPr>
            </w:pPr>
            <w:r>
              <w:rPr>
                <w:spacing w:val="-2"/>
                <w:sz w:val="21"/>
              </w:rPr>
              <w:t>INTEGER</w:t>
            </w:r>
          </w:p>
        </w:tc>
        <w:tc>
          <w:tcPr>
            <w:tcW w:w="3265" w:type="dxa"/>
          </w:tcPr>
          <w:p>
            <w:pPr>
              <w:pStyle w:val="TableParagraph"/>
              <w:spacing w:before="34"/>
              <w:ind w:left="110"/>
              <w:rPr>
                <w:sz w:val="21"/>
              </w:rPr>
            </w:pPr>
            <w:r>
              <w:rPr>
                <w:sz w:val="21"/>
              </w:rPr>
              <w:t>[accept(1),</w:t>
            </w:r>
            <w:r>
              <w:rPr>
                <w:spacing w:val="-9"/>
                <w:sz w:val="21"/>
              </w:rPr>
              <w:t> </w:t>
            </w:r>
            <w:r>
              <w:rPr>
                <w:sz w:val="21"/>
              </w:rPr>
              <w:t>ignore(2),</w:t>
            </w:r>
            <w:r>
              <w:rPr>
                <w:spacing w:val="-9"/>
                <w:sz w:val="21"/>
              </w:rPr>
              <w:t> </w:t>
            </w:r>
            <w:r>
              <w:rPr>
                <w:spacing w:val="-2"/>
                <w:sz w:val="21"/>
              </w:rPr>
              <w:t>drop(3)]</w:t>
            </w:r>
          </w:p>
        </w:tc>
      </w:tr>
    </w:tbl>
    <w:p>
      <w:pPr>
        <w:spacing w:after="0"/>
        <w:rPr>
          <w:sz w:val="21"/>
        </w:rPr>
        <w:sectPr>
          <w:type w:val="continuous"/>
          <w:pgSz w:w="11910" w:h="16840"/>
          <w:pgMar w:header="850" w:footer="1030" w:top="1440" w:bottom="1220" w:left="560" w:right="0"/>
        </w:sect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5"/>
        <w:gridCol w:w="1700"/>
        <w:gridCol w:w="3265"/>
      </w:tblGrid>
      <w:tr>
        <w:trPr>
          <w:trHeight w:val="935" w:hRule="atLeast"/>
        </w:trPr>
        <w:tc>
          <w:tcPr>
            <w:tcW w:w="3515" w:type="dxa"/>
          </w:tcPr>
          <w:p>
            <w:pPr>
              <w:pStyle w:val="TableParagraph"/>
              <w:spacing w:before="34"/>
              <w:ind w:left="110"/>
              <w:rPr>
                <w:sz w:val="21"/>
              </w:rPr>
            </w:pPr>
            <w:r>
              <w:rPr>
                <w:spacing w:val="-2"/>
                <w:sz w:val="21"/>
              </w:rPr>
              <w:t>1.3.6.1.4.1.3902.1015.31.1.1.1.11</w:t>
            </w:r>
          </w:p>
        </w:tc>
        <w:tc>
          <w:tcPr>
            <w:tcW w:w="1700" w:type="dxa"/>
          </w:tcPr>
          <w:p>
            <w:pPr>
              <w:pStyle w:val="TableParagraph"/>
              <w:spacing w:before="0"/>
              <w:rPr>
                <w:sz w:val="20"/>
              </w:rPr>
            </w:pPr>
          </w:p>
        </w:tc>
        <w:tc>
          <w:tcPr>
            <w:tcW w:w="3265" w:type="dxa"/>
          </w:tcPr>
          <w:p>
            <w:pPr>
              <w:pStyle w:val="TableParagraph"/>
              <w:spacing w:before="34"/>
              <w:ind w:left="110"/>
              <w:rPr>
                <w:sz w:val="21"/>
              </w:rPr>
            </w:pPr>
            <w:r>
              <w:rPr>
                <w:sz w:val="21"/>
              </w:rPr>
              <w:t>(Def:</w:t>
            </w:r>
            <w:r>
              <w:rPr>
                <w:spacing w:val="-7"/>
                <w:sz w:val="21"/>
              </w:rPr>
              <w:t> </w:t>
            </w:r>
            <w:r>
              <w:rPr>
                <w:spacing w:val="-5"/>
                <w:sz w:val="21"/>
              </w:rPr>
              <w:t>1)</w:t>
            </w:r>
          </w:p>
          <w:p>
            <w:pPr>
              <w:pStyle w:val="TableParagraph"/>
              <w:spacing w:line="310" w:lineRule="atLeast" w:before="2"/>
              <w:ind w:left="110"/>
              <w:rPr>
                <w:sz w:val="21"/>
              </w:rPr>
            </w:pPr>
            <w:r>
              <w:rPr>
                <w:sz w:val="21"/>
              </w:rPr>
              <w:t>The</w:t>
            </w:r>
            <w:r>
              <w:rPr>
                <w:spacing w:val="21"/>
                <w:sz w:val="21"/>
              </w:rPr>
              <w:t> </w:t>
            </w:r>
            <w:r>
              <w:rPr>
                <w:sz w:val="21"/>
              </w:rPr>
              <w:t>administrative</w:t>
            </w:r>
            <w:r>
              <w:rPr>
                <w:spacing w:val="21"/>
                <w:sz w:val="21"/>
              </w:rPr>
              <w:t> </w:t>
            </w:r>
            <w:r>
              <w:rPr>
                <w:sz w:val="21"/>
              </w:rPr>
              <w:t>status</w:t>
            </w:r>
            <w:r>
              <w:rPr>
                <w:spacing w:val="27"/>
                <w:sz w:val="21"/>
              </w:rPr>
              <w:t> </w:t>
            </w:r>
            <w:r>
              <w:rPr>
                <w:sz w:val="21"/>
              </w:rPr>
              <w:t>of</w:t>
            </w:r>
            <w:r>
              <w:rPr>
                <w:spacing w:val="24"/>
                <w:sz w:val="21"/>
              </w:rPr>
              <w:t> </w:t>
            </w:r>
            <w:r>
              <w:rPr>
                <w:sz w:val="21"/>
              </w:rPr>
              <w:t>IGMP v2 packet.</w:t>
            </w:r>
          </w:p>
        </w:tc>
      </w:tr>
      <w:tr>
        <w:trPr>
          <w:trHeight w:val="1248" w:hRule="atLeast"/>
        </w:trPr>
        <w:tc>
          <w:tcPr>
            <w:tcW w:w="3515" w:type="dxa"/>
          </w:tcPr>
          <w:p>
            <w:pPr>
              <w:pStyle w:val="TableParagraph"/>
              <w:spacing w:line="309" w:lineRule="auto" w:before="34"/>
              <w:ind w:left="110"/>
              <w:rPr>
                <w:sz w:val="21"/>
              </w:rPr>
            </w:pPr>
            <w:r>
              <w:rPr>
                <w:spacing w:val="-2"/>
                <w:sz w:val="21"/>
              </w:rPr>
              <w:t>zxAnIgmpV3AdminStatus 1.3.6.1.4.1.3902.1015.31.1.1.1.12</w:t>
            </w:r>
          </w:p>
        </w:tc>
        <w:tc>
          <w:tcPr>
            <w:tcW w:w="1700" w:type="dxa"/>
          </w:tcPr>
          <w:p>
            <w:pPr>
              <w:pStyle w:val="TableParagraph"/>
              <w:spacing w:before="34"/>
              <w:ind w:left="105"/>
              <w:rPr>
                <w:sz w:val="21"/>
              </w:rPr>
            </w:pPr>
            <w:r>
              <w:rPr>
                <w:spacing w:val="-2"/>
                <w:sz w:val="21"/>
              </w:rPr>
              <w:t>INTEGER</w:t>
            </w:r>
          </w:p>
        </w:tc>
        <w:tc>
          <w:tcPr>
            <w:tcW w:w="3265" w:type="dxa"/>
          </w:tcPr>
          <w:p>
            <w:pPr>
              <w:pStyle w:val="TableParagraph"/>
              <w:spacing w:line="309" w:lineRule="auto" w:before="34"/>
              <w:ind w:left="110" w:right="206"/>
              <w:rPr>
                <w:sz w:val="21"/>
              </w:rPr>
            </w:pPr>
            <w:r>
              <w:rPr>
                <w:sz w:val="21"/>
              </w:rPr>
              <w:t>[accept(1),</w:t>
            </w:r>
            <w:r>
              <w:rPr>
                <w:spacing w:val="-14"/>
                <w:sz w:val="21"/>
              </w:rPr>
              <w:t> </w:t>
            </w:r>
            <w:r>
              <w:rPr>
                <w:sz w:val="21"/>
              </w:rPr>
              <w:t>ignore(2),</w:t>
            </w:r>
            <w:r>
              <w:rPr>
                <w:spacing w:val="-13"/>
                <w:sz w:val="21"/>
              </w:rPr>
              <w:t> </w:t>
            </w:r>
            <w:r>
              <w:rPr>
                <w:sz w:val="21"/>
              </w:rPr>
              <w:t>drop(3)] (Def: 1)</w:t>
            </w:r>
          </w:p>
          <w:p>
            <w:pPr>
              <w:pStyle w:val="TableParagraph"/>
              <w:spacing w:before="1"/>
              <w:ind w:left="110"/>
              <w:rPr>
                <w:sz w:val="21"/>
              </w:rPr>
            </w:pPr>
            <w:r>
              <w:rPr>
                <w:sz w:val="21"/>
              </w:rPr>
              <w:t>The</w:t>
            </w:r>
            <w:r>
              <w:rPr>
                <w:spacing w:val="22"/>
                <w:sz w:val="21"/>
              </w:rPr>
              <w:t> </w:t>
            </w:r>
            <w:r>
              <w:rPr>
                <w:sz w:val="21"/>
              </w:rPr>
              <w:t>administrative</w:t>
            </w:r>
            <w:r>
              <w:rPr>
                <w:spacing w:val="24"/>
                <w:sz w:val="21"/>
              </w:rPr>
              <w:t> </w:t>
            </w:r>
            <w:r>
              <w:rPr>
                <w:sz w:val="21"/>
              </w:rPr>
              <w:t>status</w:t>
            </w:r>
            <w:r>
              <w:rPr>
                <w:spacing w:val="31"/>
                <w:sz w:val="21"/>
              </w:rPr>
              <w:t> </w:t>
            </w:r>
            <w:r>
              <w:rPr>
                <w:sz w:val="21"/>
              </w:rPr>
              <w:t>of</w:t>
            </w:r>
            <w:r>
              <w:rPr>
                <w:spacing w:val="28"/>
                <w:sz w:val="21"/>
              </w:rPr>
              <w:t> </w:t>
            </w:r>
            <w:r>
              <w:rPr>
                <w:spacing w:val="-4"/>
                <w:sz w:val="21"/>
              </w:rPr>
              <w:t>IGMP</w:t>
            </w:r>
          </w:p>
          <w:p>
            <w:pPr>
              <w:pStyle w:val="TableParagraph"/>
              <w:spacing w:before="71"/>
              <w:ind w:left="110"/>
              <w:rPr>
                <w:sz w:val="21"/>
              </w:rPr>
            </w:pPr>
            <w:r>
              <w:rPr>
                <w:sz w:val="21"/>
              </w:rPr>
              <w:t>v3</w:t>
            </w:r>
            <w:r>
              <w:rPr>
                <w:spacing w:val="-3"/>
                <w:sz w:val="21"/>
              </w:rPr>
              <w:t> </w:t>
            </w:r>
            <w:r>
              <w:rPr>
                <w:spacing w:val="-2"/>
                <w:sz w:val="21"/>
              </w:rPr>
              <w:t>packet.</w:t>
            </w:r>
          </w:p>
        </w:tc>
      </w:tr>
      <w:tr>
        <w:trPr>
          <w:trHeight w:val="936" w:hRule="atLeast"/>
        </w:trPr>
        <w:tc>
          <w:tcPr>
            <w:tcW w:w="3515" w:type="dxa"/>
          </w:tcPr>
          <w:p>
            <w:pPr>
              <w:pStyle w:val="TableParagraph"/>
              <w:spacing w:line="309" w:lineRule="auto" w:before="34"/>
              <w:ind w:left="110"/>
              <w:rPr>
                <w:sz w:val="21"/>
              </w:rPr>
            </w:pPr>
            <w:r>
              <w:rPr>
                <w:spacing w:val="-2"/>
                <w:sz w:val="21"/>
              </w:rPr>
              <w:t>zxAnIgmpBandwidthCtrl 1.3.6.1.4.1.3902.1015.31.1.1.1.13</w:t>
            </w:r>
          </w:p>
        </w:tc>
        <w:tc>
          <w:tcPr>
            <w:tcW w:w="1700" w:type="dxa"/>
          </w:tcPr>
          <w:p>
            <w:pPr>
              <w:pStyle w:val="TableParagraph"/>
              <w:spacing w:before="34"/>
              <w:ind w:left="105"/>
              <w:rPr>
                <w:sz w:val="21"/>
              </w:rPr>
            </w:pPr>
            <w:r>
              <w:rPr>
                <w:spacing w:val="-2"/>
                <w:sz w:val="21"/>
              </w:rPr>
              <w:t>INTEGER</w:t>
            </w:r>
          </w:p>
        </w:tc>
        <w:tc>
          <w:tcPr>
            <w:tcW w:w="3265" w:type="dxa"/>
          </w:tcPr>
          <w:p>
            <w:pPr>
              <w:pStyle w:val="TableParagraph"/>
              <w:spacing w:line="309" w:lineRule="auto" w:before="34"/>
              <w:ind w:left="110"/>
              <w:rPr>
                <w:sz w:val="21"/>
              </w:rPr>
            </w:pPr>
            <w:r>
              <w:rPr>
                <w:sz w:val="21"/>
              </w:rPr>
              <w:t>[enable(1), disable(2) ] (Def: 2) Adminstrative</w:t>
            </w:r>
            <w:r>
              <w:rPr>
                <w:spacing w:val="33"/>
                <w:sz w:val="21"/>
              </w:rPr>
              <w:t> </w:t>
            </w:r>
            <w:r>
              <w:rPr>
                <w:sz w:val="21"/>
              </w:rPr>
              <w:t>status</w:t>
            </w:r>
            <w:r>
              <w:rPr>
                <w:spacing w:val="38"/>
                <w:sz w:val="21"/>
              </w:rPr>
              <w:t> </w:t>
            </w:r>
            <w:r>
              <w:rPr>
                <w:sz w:val="21"/>
              </w:rPr>
              <w:t>of</w:t>
            </w:r>
            <w:r>
              <w:rPr>
                <w:spacing w:val="32"/>
                <w:sz w:val="21"/>
              </w:rPr>
              <w:t> </w:t>
            </w:r>
            <w:r>
              <w:rPr>
                <w:sz w:val="21"/>
              </w:rPr>
              <w:t>bandwidth</w:t>
            </w:r>
          </w:p>
          <w:p>
            <w:pPr>
              <w:pStyle w:val="TableParagraph"/>
              <w:spacing w:before="1"/>
              <w:ind w:left="110"/>
              <w:rPr>
                <w:sz w:val="21"/>
              </w:rPr>
            </w:pPr>
            <w:r>
              <w:rPr>
                <w:sz w:val="21"/>
              </w:rPr>
              <w:t>traffic</w:t>
            </w:r>
            <w:r>
              <w:rPr>
                <w:spacing w:val="-11"/>
                <w:sz w:val="21"/>
              </w:rPr>
              <w:t> </w:t>
            </w:r>
            <w:r>
              <w:rPr>
                <w:sz w:val="21"/>
              </w:rPr>
              <w:t>control</w:t>
            </w:r>
            <w:r>
              <w:rPr>
                <w:spacing w:val="-7"/>
                <w:sz w:val="21"/>
              </w:rPr>
              <w:t> </w:t>
            </w:r>
            <w:r>
              <w:rPr>
                <w:sz w:val="21"/>
              </w:rPr>
              <w:t>for</w:t>
            </w:r>
            <w:r>
              <w:rPr>
                <w:spacing w:val="-2"/>
                <w:sz w:val="21"/>
              </w:rPr>
              <w:t> </w:t>
            </w:r>
            <w:r>
              <w:rPr>
                <w:sz w:val="21"/>
              </w:rPr>
              <w:t>multicast</w:t>
            </w:r>
            <w:r>
              <w:rPr>
                <w:spacing w:val="-9"/>
                <w:sz w:val="21"/>
              </w:rPr>
              <w:t> </w:t>
            </w:r>
            <w:r>
              <w:rPr>
                <w:spacing w:val="-2"/>
                <w:sz w:val="21"/>
              </w:rPr>
              <w:t>service.</w:t>
            </w:r>
          </w:p>
        </w:tc>
      </w:tr>
      <w:tr>
        <w:trPr>
          <w:trHeight w:val="623" w:hRule="atLeast"/>
        </w:trPr>
        <w:tc>
          <w:tcPr>
            <w:tcW w:w="3515" w:type="dxa"/>
          </w:tcPr>
          <w:p>
            <w:pPr>
              <w:pStyle w:val="TableParagraph"/>
              <w:spacing w:before="34"/>
              <w:ind w:left="110"/>
              <w:rPr>
                <w:sz w:val="21"/>
              </w:rPr>
            </w:pPr>
            <w:r>
              <w:rPr>
                <w:spacing w:val="-2"/>
                <w:sz w:val="21"/>
              </w:rPr>
              <w:t>zxAnIgmpRobustnessVariable</w:t>
            </w:r>
          </w:p>
          <w:p>
            <w:pPr>
              <w:pStyle w:val="TableParagraph"/>
              <w:spacing w:before="70"/>
              <w:ind w:left="110"/>
              <w:rPr>
                <w:sz w:val="21"/>
              </w:rPr>
            </w:pPr>
            <w:r>
              <w:rPr>
                <w:spacing w:val="-2"/>
                <w:sz w:val="21"/>
              </w:rPr>
              <w:t>1.3.6.1.4.1.3902.1015.31.1.1.1.14</w:t>
            </w:r>
          </w:p>
        </w:tc>
        <w:tc>
          <w:tcPr>
            <w:tcW w:w="1700" w:type="dxa"/>
          </w:tcPr>
          <w:p>
            <w:pPr>
              <w:pStyle w:val="TableParagraph"/>
              <w:spacing w:before="34"/>
              <w:ind w:left="105"/>
              <w:rPr>
                <w:sz w:val="21"/>
              </w:rPr>
            </w:pPr>
            <w:r>
              <w:rPr>
                <w:spacing w:val="-2"/>
                <w:sz w:val="21"/>
              </w:rPr>
              <w:t>Integer32</w:t>
            </w:r>
          </w:p>
        </w:tc>
        <w:tc>
          <w:tcPr>
            <w:tcW w:w="3265" w:type="dxa"/>
          </w:tcPr>
          <w:p>
            <w:pPr>
              <w:pStyle w:val="TableParagraph"/>
              <w:spacing w:before="34"/>
              <w:ind w:left="110"/>
              <w:rPr>
                <w:sz w:val="21"/>
              </w:rPr>
            </w:pPr>
            <w:r>
              <w:rPr>
                <w:sz w:val="21"/>
              </w:rPr>
              <w:t>[2-5]</w:t>
            </w:r>
            <w:r>
              <w:rPr>
                <w:spacing w:val="-2"/>
                <w:sz w:val="21"/>
              </w:rPr>
              <w:t> (Def:2)</w:t>
            </w:r>
          </w:p>
          <w:p>
            <w:pPr>
              <w:pStyle w:val="TableParagraph"/>
              <w:spacing w:before="70"/>
              <w:ind w:left="110"/>
              <w:rPr>
                <w:sz w:val="21"/>
              </w:rPr>
            </w:pPr>
            <w:r>
              <w:rPr>
                <w:sz w:val="21"/>
              </w:rPr>
              <w:t>IGMP</w:t>
            </w:r>
            <w:r>
              <w:rPr>
                <w:spacing w:val="-14"/>
                <w:sz w:val="21"/>
              </w:rPr>
              <w:t> </w:t>
            </w:r>
            <w:r>
              <w:rPr>
                <w:sz w:val="21"/>
              </w:rPr>
              <w:t>proxy</w:t>
            </w:r>
            <w:r>
              <w:rPr>
                <w:spacing w:val="-12"/>
                <w:sz w:val="21"/>
              </w:rPr>
              <w:t> </w:t>
            </w:r>
            <w:r>
              <w:rPr>
                <w:sz w:val="21"/>
              </w:rPr>
              <w:t>robustness</w:t>
            </w:r>
            <w:r>
              <w:rPr>
                <w:spacing w:val="-4"/>
                <w:sz w:val="21"/>
              </w:rPr>
              <w:t> </w:t>
            </w:r>
            <w:r>
              <w:rPr>
                <w:spacing w:val="-2"/>
                <w:sz w:val="21"/>
              </w:rPr>
              <w:t>variable.</w:t>
            </w:r>
          </w:p>
        </w:tc>
      </w:tr>
      <w:tr>
        <w:trPr>
          <w:trHeight w:val="623" w:hRule="atLeast"/>
        </w:trPr>
        <w:tc>
          <w:tcPr>
            <w:tcW w:w="3515" w:type="dxa"/>
          </w:tcPr>
          <w:p>
            <w:pPr>
              <w:pStyle w:val="TableParagraph"/>
              <w:spacing w:before="34"/>
              <w:ind w:left="110"/>
              <w:rPr>
                <w:sz w:val="21"/>
              </w:rPr>
            </w:pPr>
            <w:r>
              <w:rPr>
                <w:spacing w:val="-2"/>
                <w:sz w:val="21"/>
              </w:rPr>
              <w:t>zxAnIgmpQueryInterval</w:t>
            </w:r>
          </w:p>
          <w:p>
            <w:pPr>
              <w:pStyle w:val="TableParagraph"/>
              <w:spacing w:before="70"/>
              <w:ind w:left="110"/>
              <w:rPr>
                <w:sz w:val="21"/>
              </w:rPr>
            </w:pPr>
            <w:r>
              <w:rPr>
                <w:spacing w:val="-2"/>
                <w:sz w:val="21"/>
              </w:rPr>
              <w:t>1.3.6.1.4.1.3902.1015.31.1.1.1.15</w:t>
            </w:r>
          </w:p>
        </w:tc>
        <w:tc>
          <w:tcPr>
            <w:tcW w:w="1700" w:type="dxa"/>
          </w:tcPr>
          <w:p>
            <w:pPr>
              <w:pStyle w:val="TableParagraph"/>
              <w:spacing w:before="34"/>
              <w:ind w:left="105"/>
              <w:rPr>
                <w:sz w:val="21"/>
              </w:rPr>
            </w:pPr>
            <w:r>
              <w:rPr>
                <w:spacing w:val="-2"/>
                <w:sz w:val="21"/>
              </w:rPr>
              <w:t>Integer32</w:t>
            </w:r>
          </w:p>
        </w:tc>
        <w:tc>
          <w:tcPr>
            <w:tcW w:w="3265" w:type="dxa"/>
          </w:tcPr>
          <w:p>
            <w:pPr>
              <w:pStyle w:val="TableParagraph"/>
              <w:spacing w:before="34"/>
              <w:ind w:left="110"/>
              <w:rPr>
                <w:sz w:val="21"/>
              </w:rPr>
            </w:pPr>
            <w:r>
              <w:rPr>
                <w:sz w:val="21"/>
              </w:rPr>
              <w:t>[60-</w:t>
            </w:r>
            <w:r>
              <w:rPr>
                <w:spacing w:val="-2"/>
                <w:sz w:val="21"/>
              </w:rPr>
              <w:t>300](Def:125)</w:t>
            </w:r>
          </w:p>
          <w:p>
            <w:pPr>
              <w:pStyle w:val="TableParagraph"/>
              <w:spacing w:before="70"/>
              <w:ind w:left="110"/>
              <w:rPr>
                <w:sz w:val="21"/>
              </w:rPr>
            </w:pPr>
            <w:r>
              <w:rPr>
                <w:sz w:val="21"/>
              </w:rPr>
              <w:t>IGMP</w:t>
            </w:r>
            <w:r>
              <w:rPr>
                <w:spacing w:val="-13"/>
                <w:sz w:val="21"/>
              </w:rPr>
              <w:t> </w:t>
            </w:r>
            <w:r>
              <w:rPr>
                <w:sz w:val="21"/>
              </w:rPr>
              <w:t>proxy</w:t>
            </w:r>
            <w:r>
              <w:rPr>
                <w:spacing w:val="-5"/>
                <w:sz w:val="21"/>
              </w:rPr>
              <w:t> </w:t>
            </w:r>
            <w:r>
              <w:rPr>
                <w:sz w:val="21"/>
              </w:rPr>
              <w:t>general</w:t>
            </w:r>
            <w:r>
              <w:rPr>
                <w:spacing w:val="-6"/>
                <w:sz w:val="21"/>
              </w:rPr>
              <w:t> </w:t>
            </w:r>
            <w:r>
              <w:rPr>
                <w:sz w:val="21"/>
              </w:rPr>
              <w:t>query</w:t>
            </w:r>
            <w:r>
              <w:rPr>
                <w:spacing w:val="-9"/>
                <w:sz w:val="21"/>
              </w:rPr>
              <w:t> </w:t>
            </w:r>
            <w:r>
              <w:rPr>
                <w:spacing w:val="-2"/>
                <w:sz w:val="21"/>
              </w:rPr>
              <w:t>interval.</w:t>
            </w:r>
          </w:p>
        </w:tc>
      </w:tr>
      <w:tr>
        <w:trPr>
          <w:trHeight w:val="936" w:hRule="atLeast"/>
        </w:trPr>
        <w:tc>
          <w:tcPr>
            <w:tcW w:w="3515" w:type="dxa"/>
          </w:tcPr>
          <w:p>
            <w:pPr>
              <w:pStyle w:val="TableParagraph"/>
              <w:spacing w:line="309" w:lineRule="auto" w:before="34"/>
              <w:ind w:left="110"/>
              <w:rPr>
                <w:sz w:val="21"/>
              </w:rPr>
            </w:pPr>
            <w:r>
              <w:rPr>
                <w:spacing w:val="-2"/>
                <w:sz w:val="21"/>
              </w:rPr>
              <w:t>zxAnIgmpQueryMaxResponseTime 1.3.6.1.4.1.3902.1015.31.1.1.1.16</w:t>
            </w:r>
          </w:p>
        </w:tc>
        <w:tc>
          <w:tcPr>
            <w:tcW w:w="1700" w:type="dxa"/>
          </w:tcPr>
          <w:p>
            <w:pPr>
              <w:pStyle w:val="TableParagraph"/>
              <w:spacing w:before="34"/>
              <w:ind w:left="105"/>
              <w:rPr>
                <w:sz w:val="21"/>
              </w:rPr>
            </w:pPr>
            <w:r>
              <w:rPr>
                <w:spacing w:val="-2"/>
                <w:sz w:val="21"/>
              </w:rPr>
              <w:t>Integer32</w:t>
            </w:r>
          </w:p>
        </w:tc>
        <w:tc>
          <w:tcPr>
            <w:tcW w:w="3265" w:type="dxa"/>
          </w:tcPr>
          <w:p>
            <w:pPr>
              <w:pStyle w:val="TableParagraph"/>
              <w:spacing w:before="34"/>
              <w:ind w:left="110"/>
              <w:rPr>
                <w:sz w:val="21"/>
              </w:rPr>
            </w:pPr>
            <w:r>
              <w:rPr>
                <w:sz w:val="21"/>
              </w:rPr>
              <w:t>[10-250]</w:t>
            </w:r>
            <w:r>
              <w:rPr>
                <w:spacing w:val="-2"/>
                <w:sz w:val="21"/>
              </w:rPr>
              <w:t> (Def:100),</w:t>
            </w:r>
          </w:p>
          <w:p>
            <w:pPr>
              <w:pStyle w:val="TableParagraph"/>
              <w:spacing w:line="310" w:lineRule="atLeast" w:before="2"/>
              <w:ind w:left="110"/>
              <w:rPr>
                <w:sz w:val="21"/>
              </w:rPr>
            </w:pPr>
            <w:r>
              <w:rPr>
                <w:sz w:val="21"/>
              </w:rPr>
              <w:t>IGMP</w:t>
            </w:r>
            <w:r>
              <w:rPr>
                <w:spacing w:val="40"/>
                <w:sz w:val="21"/>
              </w:rPr>
              <w:t> </w:t>
            </w:r>
            <w:r>
              <w:rPr>
                <w:sz w:val="21"/>
              </w:rPr>
              <w:t>proxy</w:t>
            </w:r>
            <w:r>
              <w:rPr>
                <w:spacing w:val="40"/>
                <w:sz w:val="21"/>
              </w:rPr>
              <w:t> </w:t>
            </w:r>
            <w:r>
              <w:rPr>
                <w:sz w:val="21"/>
              </w:rPr>
              <w:t>query</w:t>
            </w:r>
            <w:r>
              <w:rPr>
                <w:spacing w:val="40"/>
                <w:sz w:val="21"/>
              </w:rPr>
              <w:t> </w:t>
            </w:r>
            <w:r>
              <w:rPr>
                <w:sz w:val="21"/>
              </w:rPr>
              <w:t>max</w:t>
            </w:r>
            <w:r>
              <w:rPr>
                <w:spacing w:val="40"/>
                <w:sz w:val="21"/>
              </w:rPr>
              <w:t> </w:t>
            </w:r>
            <w:r>
              <w:rPr>
                <w:sz w:val="21"/>
              </w:rPr>
              <w:t>response </w:t>
            </w:r>
            <w:r>
              <w:rPr>
                <w:spacing w:val="-2"/>
                <w:sz w:val="21"/>
              </w:rPr>
              <w:t>time.</w:t>
            </w:r>
          </w:p>
        </w:tc>
      </w:tr>
      <w:tr>
        <w:trPr>
          <w:trHeight w:val="940" w:hRule="atLeast"/>
        </w:trPr>
        <w:tc>
          <w:tcPr>
            <w:tcW w:w="3515" w:type="dxa"/>
          </w:tcPr>
          <w:p>
            <w:pPr>
              <w:pStyle w:val="TableParagraph"/>
              <w:spacing w:line="309" w:lineRule="auto"/>
              <w:ind w:left="110"/>
              <w:rPr>
                <w:sz w:val="21"/>
              </w:rPr>
            </w:pPr>
            <w:r>
              <w:rPr>
                <w:spacing w:val="-2"/>
                <w:sz w:val="21"/>
              </w:rPr>
              <w:t>zxAnIgmpLastMembQueryInterval 1.3.6.1.4.1.3902.1015.31.1.1.1.17</w:t>
            </w:r>
          </w:p>
        </w:tc>
        <w:tc>
          <w:tcPr>
            <w:tcW w:w="1700" w:type="dxa"/>
          </w:tcPr>
          <w:p>
            <w:pPr>
              <w:pStyle w:val="TableParagraph"/>
              <w:ind w:left="105"/>
              <w:rPr>
                <w:sz w:val="21"/>
              </w:rPr>
            </w:pPr>
            <w:r>
              <w:rPr>
                <w:spacing w:val="-2"/>
                <w:sz w:val="21"/>
              </w:rPr>
              <w:t>Integer32</w:t>
            </w:r>
          </w:p>
        </w:tc>
        <w:tc>
          <w:tcPr>
            <w:tcW w:w="3265" w:type="dxa"/>
          </w:tcPr>
          <w:p>
            <w:pPr>
              <w:pStyle w:val="TableParagraph"/>
              <w:ind w:left="110"/>
              <w:rPr>
                <w:sz w:val="21"/>
              </w:rPr>
            </w:pPr>
            <w:r>
              <w:rPr>
                <w:sz w:val="21"/>
              </w:rPr>
              <w:t>[1-255]</w:t>
            </w:r>
            <w:r>
              <w:rPr>
                <w:spacing w:val="-2"/>
                <w:sz w:val="21"/>
              </w:rPr>
              <w:t> (Def:10),</w:t>
            </w:r>
          </w:p>
          <w:p>
            <w:pPr>
              <w:pStyle w:val="TableParagraph"/>
              <w:spacing w:line="310" w:lineRule="atLeast" w:before="2"/>
              <w:ind w:left="110"/>
              <w:rPr>
                <w:sz w:val="21"/>
              </w:rPr>
            </w:pPr>
            <w:r>
              <w:rPr>
                <w:sz w:val="21"/>
              </w:rPr>
              <w:t>IGMP</w:t>
            </w:r>
            <w:r>
              <w:rPr>
                <w:spacing w:val="40"/>
                <w:sz w:val="21"/>
              </w:rPr>
              <w:t> </w:t>
            </w:r>
            <w:r>
              <w:rPr>
                <w:sz w:val="21"/>
              </w:rPr>
              <w:t>proxy</w:t>
            </w:r>
            <w:r>
              <w:rPr>
                <w:spacing w:val="40"/>
                <w:sz w:val="21"/>
              </w:rPr>
              <w:t> </w:t>
            </w:r>
            <w:r>
              <w:rPr>
                <w:sz w:val="21"/>
              </w:rPr>
              <w:t>last</w:t>
            </w:r>
            <w:r>
              <w:rPr>
                <w:spacing w:val="80"/>
                <w:sz w:val="21"/>
              </w:rPr>
              <w:t> </w:t>
            </w:r>
            <w:r>
              <w:rPr>
                <w:sz w:val="21"/>
              </w:rPr>
              <w:t>member</w:t>
            </w:r>
            <w:r>
              <w:rPr>
                <w:spacing w:val="80"/>
                <w:sz w:val="21"/>
              </w:rPr>
              <w:t> </w:t>
            </w:r>
            <w:r>
              <w:rPr>
                <w:sz w:val="21"/>
              </w:rPr>
              <w:t>query </w:t>
            </w:r>
            <w:r>
              <w:rPr>
                <w:spacing w:val="-2"/>
                <w:sz w:val="21"/>
              </w:rPr>
              <w:t>interval.</w:t>
            </w:r>
          </w:p>
        </w:tc>
      </w:tr>
      <w:tr>
        <w:trPr>
          <w:trHeight w:val="935" w:hRule="atLeast"/>
        </w:trPr>
        <w:tc>
          <w:tcPr>
            <w:tcW w:w="3515" w:type="dxa"/>
          </w:tcPr>
          <w:p>
            <w:pPr>
              <w:pStyle w:val="TableParagraph"/>
              <w:spacing w:line="309" w:lineRule="auto" w:before="34"/>
              <w:ind w:left="110"/>
              <w:rPr>
                <w:sz w:val="21"/>
              </w:rPr>
            </w:pPr>
            <w:r>
              <w:rPr>
                <w:spacing w:val="-2"/>
                <w:sz w:val="21"/>
              </w:rPr>
              <w:t>zxAnIgmpLastMembQueryCount 1.3.6.1.4.1.3902.1015.31.1.1.1.18</w:t>
            </w:r>
          </w:p>
        </w:tc>
        <w:tc>
          <w:tcPr>
            <w:tcW w:w="1700" w:type="dxa"/>
          </w:tcPr>
          <w:p>
            <w:pPr>
              <w:pStyle w:val="TableParagraph"/>
              <w:spacing w:before="34"/>
              <w:ind w:left="105"/>
              <w:rPr>
                <w:sz w:val="21"/>
              </w:rPr>
            </w:pPr>
            <w:r>
              <w:rPr>
                <w:spacing w:val="-2"/>
                <w:sz w:val="21"/>
              </w:rPr>
              <w:t>Integer32</w:t>
            </w:r>
          </w:p>
        </w:tc>
        <w:tc>
          <w:tcPr>
            <w:tcW w:w="3265" w:type="dxa"/>
          </w:tcPr>
          <w:p>
            <w:pPr>
              <w:pStyle w:val="TableParagraph"/>
              <w:spacing w:before="34"/>
              <w:ind w:left="110"/>
              <w:rPr>
                <w:sz w:val="21"/>
              </w:rPr>
            </w:pPr>
            <w:r>
              <w:rPr>
                <w:sz w:val="21"/>
              </w:rPr>
              <w:t>[2-5]</w:t>
            </w:r>
            <w:r>
              <w:rPr>
                <w:spacing w:val="-2"/>
                <w:sz w:val="21"/>
              </w:rPr>
              <w:t> (Def:2)</w:t>
            </w:r>
          </w:p>
          <w:p>
            <w:pPr>
              <w:pStyle w:val="TableParagraph"/>
              <w:spacing w:line="310" w:lineRule="atLeast" w:before="2"/>
              <w:ind w:left="110"/>
              <w:rPr>
                <w:sz w:val="21"/>
              </w:rPr>
            </w:pPr>
            <w:r>
              <w:rPr>
                <w:sz w:val="21"/>
              </w:rPr>
              <w:t>IGMP</w:t>
            </w:r>
            <w:r>
              <w:rPr>
                <w:spacing w:val="40"/>
                <w:sz w:val="21"/>
              </w:rPr>
              <w:t> </w:t>
            </w:r>
            <w:r>
              <w:rPr>
                <w:sz w:val="21"/>
              </w:rPr>
              <w:t>proxy</w:t>
            </w:r>
            <w:r>
              <w:rPr>
                <w:spacing w:val="40"/>
                <w:sz w:val="21"/>
              </w:rPr>
              <w:t> </w:t>
            </w:r>
            <w:r>
              <w:rPr>
                <w:sz w:val="21"/>
              </w:rPr>
              <w:t>last</w:t>
            </w:r>
            <w:r>
              <w:rPr>
                <w:spacing w:val="80"/>
                <w:sz w:val="21"/>
              </w:rPr>
              <w:t> </w:t>
            </w:r>
            <w:r>
              <w:rPr>
                <w:sz w:val="21"/>
              </w:rPr>
              <w:t>member</w:t>
            </w:r>
            <w:r>
              <w:rPr>
                <w:spacing w:val="80"/>
                <w:sz w:val="21"/>
              </w:rPr>
              <w:t> </w:t>
            </w:r>
            <w:r>
              <w:rPr>
                <w:sz w:val="21"/>
              </w:rPr>
              <w:t>query </w:t>
            </w:r>
            <w:r>
              <w:rPr>
                <w:spacing w:val="-2"/>
                <w:sz w:val="21"/>
              </w:rPr>
              <w:t>count.</w:t>
            </w:r>
          </w:p>
        </w:tc>
      </w:tr>
      <w:tr>
        <w:trPr>
          <w:trHeight w:val="936" w:hRule="atLeast"/>
        </w:trPr>
        <w:tc>
          <w:tcPr>
            <w:tcW w:w="3515" w:type="dxa"/>
          </w:tcPr>
          <w:p>
            <w:pPr>
              <w:pStyle w:val="TableParagraph"/>
              <w:spacing w:line="309" w:lineRule="auto" w:before="34"/>
              <w:ind w:left="110"/>
              <w:rPr>
                <w:sz w:val="21"/>
              </w:rPr>
            </w:pPr>
            <w:r>
              <w:rPr>
                <w:spacing w:val="-2"/>
                <w:sz w:val="21"/>
              </w:rPr>
              <w:t>zxAnIgmpV1QuerierTimeout 1.3.6.1.4.1.3902.1015.31.1.1.1.19</w:t>
            </w:r>
          </w:p>
        </w:tc>
        <w:tc>
          <w:tcPr>
            <w:tcW w:w="1700" w:type="dxa"/>
          </w:tcPr>
          <w:p>
            <w:pPr>
              <w:pStyle w:val="TableParagraph"/>
              <w:spacing w:before="34"/>
              <w:ind w:left="105"/>
              <w:rPr>
                <w:sz w:val="21"/>
              </w:rPr>
            </w:pPr>
            <w:r>
              <w:rPr>
                <w:spacing w:val="-2"/>
                <w:sz w:val="21"/>
              </w:rPr>
              <w:t>Integer32</w:t>
            </w:r>
          </w:p>
        </w:tc>
        <w:tc>
          <w:tcPr>
            <w:tcW w:w="3265" w:type="dxa"/>
          </w:tcPr>
          <w:p>
            <w:pPr>
              <w:pStyle w:val="TableParagraph"/>
              <w:spacing w:before="34"/>
              <w:ind w:left="110"/>
              <w:rPr>
                <w:sz w:val="21"/>
              </w:rPr>
            </w:pPr>
            <w:r>
              <w:rPr>
                <w:sz w:val="21"/>
              </w:rPr>
              <w:t>[60-3600]</w:t>
            </w:r>
            <w:r>
              <w:rPr>
                <w:spacing w:val="-7"/>
                <w:sz w:val="21"/>
              </w:rPr>
              <w:t> </w:t>
            </w:r>
            <w:r>
              <w:rPr>
                <w:spacing w:val="-2"/>
                <w:sz w:val="21"/>
              </w:rPr>
              <w:t>(Def:400)</w:t>
            </w:r>
          </w:p>
          <w:p>
            <w:pPr>
              <w:pStyle w:val="TableParagraph"/>
              <w:tabs>
                <w:tab w:pos="1519" w:val="left" w:leader="none"/>
                <w:tab w:pos="2340" w:val="left" w:leader="none"/>
                <w:tab w:pos="2647" w:val="left" w:leader="none"/>
              </w:tabs>
              <w:spacing w:line="310" w:lineRule="atLeast" w:before="2"/>
              <w:ind w:left="110" w:right="103"/>
              <w:rPr>
                <w:sz w:val="21"/>
              </w:rPr>
            </w:pPr>
            <w:r>
              <w:rPr>
                <w:sz w:val="21"/>
              </w:rPr>
              <w:t>IGMP</w:t>
            </w:r>
            <w:r>
              <w:rPr>
                <w:spacing w:val="80"/>
                <w:sz w:val="21"/>
              </w:rPr>
              <w:t> </w:t>
            </w:r>
            <w:r>
              <w:rPr>
                <w:sz w:val="21"/>
              </w:rPr>
              <w:t>proxy</w:t>
              <w:tab/>
            </w:r>
            <w:r>
              <w:rPr>
                <w:spacing w:val="-2"/>
                <w:sz w:val="21"/>
              </w:rPr>
              <w:t>version</w:t>
            </w:r>
            <w:r>
              <w:rPr>
                <w:sz w:val="21"/>
              </w:rPr>
              <w:tab/>
            </w:r>
            <w:r>
              <w:rPr>
                <w:spacing w:val="-10"/>
                <w:sz w:val="21"/>
              </w:rPr>
              <w:t>1</w:t>
            </w:r>
            <w:r>
              <w:rPr>
                <w:sz w:val="21"/>
              </w:rPr>
              <w:tab/>
            </w:r>
            <w:r>
              <w:rPr>
                <w:spacing w:val="-2"/>
                <w:sz w:val="21"/>
              </w:rPr>
              <w:t>router </w:t>
            </w:r>
            <w:r>
              <w:rPr>
                <w:sz w:val="21"/>
              </w:rPr>
              <w:t>present timeout.</w:t>
            </w:r>
          </w:p>
        </w:tc>
      </w:tr>
      <w:tr>
        <w:trPr>
          <w:trHeight w:val="935" w:hRule="atLeast"/>
        </w:trPr>
        <w:tc>
          <w:tcPr>
            <w:tcW w:w="3515" w:type="dxa"/>
          </w:tcPr>
          <w:p>
            <w:pPr>
              <w:pStyle w:val="TableParagraph"/>
              <w:spacing w:line="309" w:lineRule="auto" w:before="34"/>
              <w:ind w:left="110"/>
              <w:rPr>
                <w:sz w:val="21"/>
              </w:rPr>
            </w:pPr>
            <w:r>
              <w:rPr>
                <w:spacing w:val="-2"/>
                <w:sz w:val="21"/>
              </w:rPr>
              <w:t>zxAnIgmpUnsolicitedReportInterval1. 3.6.1.4.1.3902.1015.31.1.1.1.20</w:t>
            </w:r>
          </w:p>
        </w:tc>
        <w:tc>
          <w:tcPr>
            <w:tcW w:w="1700" w:type="dxa"/>
          </w:tcPr>
          <w:p>
            <w:pPr>
              <w:pStyle w:val="TableParagraph"/>
              <w:spacing w:before="34"/>
              <w:ind w:left="105"/>
              <w:rPr>
                <w:sz w:val="21"/>
              </w:rPr>
            </w:pPr>
            <w:r>
              <w:rPr>
                <w:spacing w:val="-2"/>
                <w:sz w:val="21"/>
              </w:rPr>
              <w:t>Integer32</w:t>
            </w:r>
          </w:p>
        </w:tc>
        <w:tc>
          <w:tcPr>
            <w:tcW w:w="3265" w:type="dxa"/>
          </w:tcPr>
          <w:p>
            <w:pPr>
              <w:pStyle w:val="TableParagraph"/>
              <w:spacing w:before="34"/>
              <w:ind w:left="110"/>
              <w:rPr>
                <w:sz w:val="21"/>
              </w:rPr>
            </w:pPr>
            <w:r>
              <w:rPr>
                <w:sz w:val="21"/>
              </w:rPr>
              <w:t>[1-</w:t>
            </w:r>
            <w:r>
              <w:rPr>
                <w:spacing w:val="-2"/>
                <w:sz w:val="21"/>
              </w:rPr>
              <w:t>310](Def:310)</w:t>
            </w:r>
          </w:p>
          <w:p>
            <w:pPr>
              <w:pStyle w:val="TableParagraph"/>
              <w:tabs>
                <w:tab w:pos="1525" w:val="left" w:leader="none"/>
                <w:tab w:pos="2647" w:val="left" w:leader="none"/>
              </w:tabs>
              <w:spacing w:line="310" w:lineRule="atLeast" w:before="2"/>
              <w:ind w:left="110" w:right="101"/>
              <w:rPr>
                <w:sz w:val="21"/>
              </w:rPr>
            </w:pPr>
            <w:r>
              <w:rPr>
                <w:sz w:val="21"/>
              </w:rPr>
              <w:t>IGMP</w:t>
            </w:r>
            <w:r>
              <w:rPr>
                <w:spacing w:val="80"/>
                <w:sz w:val="21"/>
              </w:rPr>
              <w:t> </w:t>
            </w:r>
            <w:r>
              <w:rPr>
                <w:sz w:val="21"/>
              </w:rPr>
              <w:t>proxy</w:t>
              <w:tab/>
            </w:r>
            <w:r>
              <w:rPr>
                <w:spacing w:val="-2"/>
                <w:sz w:val="21"/>
              </w:rPr>
              <w:t>unsolicited</w:t>
            </w:r>
            <w:r>
              <w:rPr>
                <w:sz w:val="21"/>
              </w:rPr>
              <w:tab/>
            </w:r>
            <w:r>
              <w:rPr>
                <w:spacing w:val="-2"/>
                <w:sz w:val="21"/>
              </w:rPr>
              <w:t>report interval.</w:t>
            </w:r>
          </w:p>
        </w:tc>
      </w:tr>
      <w:tr>
        <w:trPr>
          <w:trHeight w:val="936" w:hRule="atLeast"/>
        </w:trPr>
        <w:tc>
          <w:tcPr>
            <w:tcW w:w="3515" w:type="dxa"/>
          </w:tcPr>
          <w:p>
            <w:pPr>
              <w:pStyle w:val="TableParagraph"/>
              <w:spacing w:line="309" w:lineRule="auto" w:before="34"/>
              <w:ind w:left="110"/>
              <w:rPr>
                <w:sz w:val="21"/>
              </w:rPr>
            </w:pPr>
            <w:r>
              <w:rPr>
                <w:spacing w:val="-2"/>
                <w:sz w:val="21"/>
              </w:rPr>
              <w:t>rfc2662:adslAturConfMinSnrMgn 1.3.6.1.2.1.10.94.1.1.14.1.20</w:t>
            </w:r>
          </w:p>
        </w:tc>
        <w:tc>
          <w:tcPr>
            <w:tcW w:w="1700" w:type="dxa"/>
          </w:tcPr>
          <w:p>
            <w:pPr>
              <w:pStyle w:val="TableParagraph"/>
              <w:spacing w:before="34"/>
              <w:ind w:left="105"/>
              <w:rPr>
                <w:sz w:val="21"/>
              </w:rPr>
            </w:pPr>
            <w:r>
              <w:rPr>
                <w:spacing w:val="-2"/>
                <w:sz w:val="21"/>
              </w:rPr>
              <w:t>INTEGER</w:t>
            </w:r>
          </w:p>
        </w:tc>
        <w:tc>
          <w:tcPr>
            <w:tcW w:w="3265" w:type="dxa"/>
          </w:tcPr>
          <w:p>
            <w:pPr>
              <w:pStyle w:val="TableParagraph"/>
              <w:spacing w:before="34"/>
              <w:ind w:left="110"/>
              <w:rPr>
                <w:sz w:val="21"/>
              </w:rPr>
            </w:pPr>
            <w:r>
              <w:rPr>
                <w:sz w:val="21"/>
              </w:rPr>
              <w:t>[1-</w:t>
            </w:r>
            <w:r>
              <w:rPr>
                <w:spacing w:val="-2"/>
                <w:sz w:val="21"/>
              </w:rPr>
              <w:t>60](Def:10)</w:t>
            </w:r>
          </w:p>
          <w:p>
            <w:pPr>
              <w:pStyle w:val="TableParagraph"/>
              <w:tabs>
                <w:tab w:pos="1525" w:val="left" w:leader="none"/>
                <w:tab w:pos="2649" w:val="left" w:leader="none"/>
              </w:tabs>
              <w:spacing w:line="312" w:lineRule="exact" w:before="16"/>
              <w:ind w:left="110" w:right="98"/>
              <w:rPr>
                <w:sz w:val="21"/>
              </w:rPr>
            </w:pPr>
            <w:r>
              <w:rPr>
                <w:sz w:val="21"/>
              </w:rPr>
              <w:t>IGMP</w:t>
            </w:r>
            <w:r>
              <w:rPr>
                <w:spacing w:val="80"/>
                <w:sz w:val="21"/>
              </w:rPr>
              <w:t> </w:t>
            </w:r>
            <w:r>
              <w:rPr>
                <w:sz w:val="21"/>
              </w:rPr>
              <w:t>proxy</w:t>
              <w:tab/>
            </w:r>
            <w:r>
              <w:rPr>
                <w:spacing w:val="-2"/>
                <w:sz w:val="21"/>
              </w:rPr>
              <w:t>unsolicited</w:t>
            </w:r>
            <w:r>
              <w:rPr>
                <w:sz w:val="21"/>
              </w:rPr>
              <w:tab/>
            </w:r>
            <w:r>
              <w:rPr>
                <w:spacing w:val="-2"/>
                <w:sz w:val="21"/>
              </w:rPr>
              <w:t>report interval.</w:t>
            </w:r>
          </w:p>
        </w:tc>
      </w:tr>
    </w:tbl>
    <w:p>
      <w:pPr>
        <w:pStyle w:val="BodyText"/>
        <w:rPr>
          <w:b/>
          <w:sz w:val="20"/>
        </w:rPr>
      </w:pPr>
    </w:p>
    <w:p>
      <w:pPr>
        <w:pStyle w:val="BodyText"/>
        <w:rPr>
          <w:b/>
          <w:sz w:val="20"/>
        </w:rPr>
      </w:pPr>
    </w:p>
    <w:p>
      <w:pPr>
        <w:pStyle w:val="ListParagraph"/>
        <w:numPr>
          <w:ilvl w:val="2"/>
          <w:numId w:val="1"/>
        </w:numPr>
        <w:tabs>
          <w:tab w:pos="1961" w:val="left" w:leader="none"/>
        </w:tabs>
        <w:spacing w:line="240" w:lineRule="auto" w:before="248" w:after="0"/>
        <w:ind w:left="1961" w:right="0" w:hanging="721"/>
        <w:jc w:val="left"/>
        <w:rPr>
          <w:b/>
          <w:sz w:val="32"/>
        </w:rPr>
      </w:pPr>
      <w:r>
        <w:rPr>
          <w:b/>
          <w:sz w:val="32"/>
        </w:rPr>
        <w:t>Multicast</w:t>
      </w:r>
      <w:r>
        <w:rPr>
          <w:b/>
          <w:spacing w:val="-11"/>
          <w:sz w:val="32"/>
        </w:rPr>
        <w:t> </w:t>
      </w:r>
      <w:r>
        <w:rPr>
          <w:b/>
          <w:sz w:val="32"/>
        </w:rPr>
        <w:t>VLAN</w:t>
      </w:r>
      <w:r>
        <w:rPr>
          <w:b/>
          <w:spacing w:val="-8"/>
          <w:sz w:val="32"/>
        </w:rPr>
        <w:t> </w:t>
      </w:r>
      <w:r>
        <w:rPr>
          <w:b/>
          <w:spacing w:val="-2"/>
          <w:sz w:val="32"/>
        </w:rPr>
        <w:t>Management</w:t>
      </w:r>
    </w:p>
    <w:p>
      <w:pPr>
        <w:pStyle w:val="BodyText"/>
        <w:rPr>
          <w:b/>
          <w:sz w:val="20"/>
        </w:rPr>
      </w:pPr>
    </w:p>
    <w:p>
      <w:pPr>
        <w:pStyle w:val="BodyText"/>
        <w:spacing w:before="3"/>
        <w:rPr>
          <w:b/>
          <w:sz w:val="13"/>
        </w:rPr>
      </w:pPr>
    </w:p>
    <w:tbl>
      <w:tblPr>
        <w:tblW w:w="0" w:type="auto"/>
        <w:jc w:val="left"/>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1561"/>
        <w:gridCol w:w="3419"/>
      </w:tblGrid>
      <w:tr>
        <w:trPr>
          <w:trHeight w:val="311" w:hRule="atLeast"/>
        </w:trPr>
        <w:tc>
          <w:tcPr>
            <w:tcW w:w="3688" w:type="dxa"/>
            <w:shd w:val="clear" w:color="auto" w:fill="A6A6A6"/>
          </w:tcPr>
          <w:p>
            <w:pPr>
              <w:pStyle w:val="TableParagraph"/>
              <w:spacing w:before="34"/>
              <w:ind w:left="110"/>
              <w:rPr>
                <w:sz w:val="21"/>
              </w:rPr>
            </w:pPr>
            <w:r>
              <w:rPr>
                <w:sz w:val="21"/>
              </w:rPr>
              <w:t>Object</w:t>
            </w:r>
            <w:r>
              <w:rPr>
                <w:spacing w:val="-11"/>
                <w:sz w:val="21"/>
              </w:rPr>
              <w:t> </w:t>
            </w:r>
            <w:r>
              <w:rPr>
                <w:spacing w:val="-4"/>
                <w:sz w:val="21"/>
              </w:rPr>
              <w:t>name</w:t>
            </w:r>
          </w:p>
        </w:tc>
        <w:tc>
          <w:tcPr>
            <w:tcW w:w="1561" w:type="dxa"/>
            <w:shd w:val="clear" w:color="auto" w:fill="A6A6A6"/>
          </w:tcPr>
          <w:p>
            <w:pPr>
              <w:pStyle w:val="TableParagraph"/>
              <w:spacing w:before="34"/>
              <w:ind w:left="110"/>
              <w:rPr>
                <w:sz w:val="21"/>
              </w:rPr>
            </w:pPr>
            <w:r>
              <w:rPr>
                <w:spacing w:val="-4"/>
                <w:sz w:val="21"/>
              </w:rPr>
              <w:t>Type</w:t>
            </w:r>
          </w:p>
        </w:tc>
        <w:tc>
          <w:tcPr>
            <w:tcW w:w="3419" w:type="dxa"/>
            <w:shd w:val="clear" w:color="auto" w:fill="A6A6A6"/>
          </w:tcPr>
          <w:p>
            <w:pPr>
              <w:pStyle w:val="TableParagraph"/>
              <w:spacing w:before="34"/>
              <w:ind w:left="109"/>
              <w:rPr>
                <w:sz w:val="21"/>
              </w:rPr>
            </w:pPr>
            <w:r>
              <w:rPr>
                <w:spacing w:val="-2"/>
                <w:sz w:val="21"/>
              </w:rPr>
              <w:t>Description</w:t>
            </w:r>
          </w:p>
        </w:tc>
      </w:tr>
      <w:tr>
        <w:trPr>
          <w:trHeight w:val="623" w:hRule="atLeast"/>
        </w:trPr>
        <w:tc>
          <w:tcPr>
            <w:tcW w:w="3688" w:type="dxa"/>
          </w:tcPr>
          <w:p>
            <w:pPr>
              <w:pStyle w:val="TableParagraph"/>
              <w:spacing w:before="34"/>
              <w:ind w:left="110"/>
              <w:rPr>
                <w:sz w:val="21"/>
              </w:rPr>
            </w:pPr>
            <w:r>
              <w:rPr>
                <w:spacing w:val="-2"/>
                <w:sz w:val="21"/>
              </w:rPr>
              <w:t>zxAnIgmpVlanId</w:t>
            </w:r>
          </w:p>
          <w:p>
            <w:pPr>
              <w:pStyle w:val="TableParagraph"/>
              <w:spacing w:before="70"/>
              <w:ind w:left="110"/>
              <w:rPr>
                <w:sz w:val="21"/>
              </w:rPr>
            </w:pPr>
            <w:r>
              <w:rPr>
                <w:spacing w:val="-2"/>
                <w:sz w:val="21"/>
              </w:rPr>
              <w:t>1.3.6.1.4.1.3902.1015.31.1.1.22.1.1</w:t>
            </w:r>
          </w:p>
        </w:tc>
        <w:tc>
          <w:tcPr>
            <w:tcW w:w="1561" w:type="dxa"/>
          </w:tcPr>
          <w:p>
            <w:pPr>
              <w:pStyle w:val="TableParagraph"/>
              <w:spacing w:before="192"/>
              <w:ind w:left="110"/>
              <w:rPr>
                <w:sz w:val="21"/>
              </w:rPr>
            </w:pPr>
            <w:r>
              <w:rPr>
                <w:spacing w:val="-2"/>
                <w:sz w:val="21"/>
              </w:rPr>
              <w:t>Integer32</w:t>
            </w:r>
          </w:p>
        </w:tc>
        <w:tc>
          <w:tcPr>
            <w:tcW w:w="3419" w:type="dxa"/>
          </w:tcPr>
          <w:p>
            <w:pPr>
              <w:pStyle w:val="TableParagraph"/>
              <w:spacing w:before="34"/>
              <w:ind w:left="109"/>
              <w:rPr>
                <w:sz w:val="21"/>
              </w:rPr>
            </w:pPr>
            <w:r>
              <w:rPr>
                <w:sz w:val="21"/>
              </w:rPr>
              <w:t>[1-</w:t>
            </w:r>
            <w:r>
              <w:rPr>
                <w:spacing w:val="-2"/>
                <w:sz w:val="21"/>
              </w:rPr>
              <w:t>4094]</w:t>
            </w:r>
          </w:p>
          <w:p>
            <w:pPr>
              <w:pStyle w:val="TableParagraph"/>
              <w:spacing w:before="70"/>
              <w:ind w:left="109"/>
              <w:rPr>
                <w:sz w:val="21"/>
              </w:rPr>
            </w:pPr>
            <w:r>
              <w:rPr>
                <w:sz w:val="21"/>
              </w:rPr>
              <w:t>Multicast</w:t>
            </w:r>
            <w:r>
              <w:rPr>
                <w:spacing w:val="-9"/>
                <w:sz w:val="21"/>
              </w:rPr>
              <w:t> </w:t>
            </w:r>
            <w:r>
              <w:rPr>
                <w:sz w:val="21"/>
              </w:rPr>
              <w:t>vlan</w:t>
            </w:r>
            <w:r>
              <w:rPr>
                <w:spacing w:val="-6"/>
                <w:sz w:val="21"/>
              </w:rPr>
              <w:t> </w:t>
            </w:r>
            <w:r>
              <w:rPr>
                <w:spacing w:val="-5"/>
                <w:sz w:val="21"/>
              </w:rPr>
              <w:t>ID</w:t>
            </w:r>
          </w:p>
        </w:tc>
      </w:tr>
      <w:tr>
        <w:trPr>
          <w:trHeight w:val="1252" w:hRule="atLeast"/>
        </w:trPr>
        <w:tc>
          <w:tcPr>
            <w:tcW w:w="3688" w:type="dxa"/>
          </w:tcPr>
          <w:p>
            <w:pPr>
              <w:pStyle w:val="TableParagraph"/>
              <w:spacing w:before="5"/>
              <w:rPr>
                <w:b/>
                <w:sz w:val="30"/>
              </w:rPr>
            </w:pPr>
          </w:p>
          <w:p>
            <w:pPr>
              <w:pStyle w:val="TableParagraph"/>
              <w:spacing w:line="309" w:lineRule="auto" w:before="1"/>
              <w:ind w:left="110"/>
              <w:rPr>
                <w:sz w:val="21"/>
              </w:rPr>
            </w:pPr>
            <w:r>
              <w:rPr>
                <w:spacing w:val="-2"/>
                <w:sz w:val="21"/>
              </w:rPr>
              <w:t>zxAnMvlanAdminStatus 1.3.6.1.4.1.3902.1015.31.1.1.22.1.2</w:t>
            </w:r>
          </w:p>
        </w:tc>
        <w:tc>
          <w:tcPr>
            <w:tcW w:w="1561" w:type="dxa"/>
          </w:tcPr>
          <w:p>
            <w:pPr>
              <w:pStyle w:val="TableParagraph"/>
              <w:spacing w:before="0"/>
              <w:rPr>
                <w:b/>
                <w:sz w:val="22"/>
              </w:rPr>
            </w:pPr>
          </w:p>
          <w:p>
            <w:pPr>
              <w:pStyle w:val="TableParagraph"/>
              <w:spacing w:before="10"/>
              <w:rPr>
                <w:b/>
                <w:sz w:val="21"/>
              </w:rPr>
            </w:pPr>
          </w:p>
          <w:p>
            <w:pPr>
              <w:pStyle w:val="TableParagraph"/>
              <w:spacing w:before="0"/>
              <w:ind w:left="110"/>
              <w:rPr>
                <w:sz w:val="21"/>
              </w:rPr>
            </w:pPr>
            <w:r>
              <w:rPr>
                <w:spacing w:val="-2"/>
                <w:sz w:val="21"/>
              </w:rPr>
              <w:t>INTEGER</w:t>
            </w:r>
          </w:p>
        </w:tc>
        <w:tc>
          <w:tcPr>
            <w:tcW w:w="3419" w:type="dxa"/>
          </w:tcPr>
          <w:p>
            <w:pPr>
              <w:pStyle w:val="TableParagraph"/>
              <w:spacing w:line="309" w:lineRule="auto"/>
              <w:ind w:left="109" w:right="99"/>
              <w:rPr>
                <w:sz w:val="21"/>
              </w:rPr>
            </w:pPr>
            <w:r>
              <w:rPr>
                <w:sz w:val="21"/>
              </w:rPr>
              <w:t>[enable(1), disable(2),drop(3)</w:t>
            </w:r>
            <w:r>
              <w:rPr>
                <w:spacing w:val="17"/>
                <w:sz w:val="21"/>
              </w:rPr>
              <w:t> </w:t>
            </w:r>
            <w:r>
              <w:rPr>
                <w:sz w:val="21"/>
              </w:rPr>
              <w:t>]</w:t>
            </w:r>
            <w:r>
              <w:rPr>
                <w:spacing w:val="17"/>
                <w:sz w:val="21"/>
              </w:rPr>
              <w:t> </w:t>
            </w:r>
            <w:r>
              <w:rPr>
                <w:sz w:val="21"/>
              </w:rPr>
              <w:t>(Def: </w:t>
            </w:r>
            <w:r>
              <w:rPr>
                <w:spacing w:val="-6"/>
                <w:sz w:val="21"/>
              </w:rPr>
              <w:t>1)</w:t>
            </w:r>
          </w:p>
          <w:p>
            <w:pPr>
              <w:pStyle w:val="TableParagraph"/>
              <w:spacing w:before="1"/>
              <w:ind w:left="109"/>
              <w:rPr>
                <w:sz w:val="21"/>
              </w:rPr>
            </w:pPr>
            <w:r>
              <w:rPr>
                <w:sz w:val="21"/>
              </w:rPr>
              <w:t>The</w:t>
            </w:r>
            <w:r>
              <w:rPr>
                <w:spacing w:val="63"/>
                <w:sz w:val="21"/>
              </w:rPr>
              <w:t> </w:t>
            </w:r>
            <w:r>
              <w:rPr>
                <w:sz w:val="21"/>
              </w:rPr>
              <w:t>administrative</w:t>
            </w:r>
            <w:r>
              <w:rPr>
                <w:spacing w:val="67"/>
                <w:sz w:val="21"/>
              </w:rPr>
              <w:t> </w:t>
            </w:r>
            <w:r>
              <w:rPr>
                <w:sz w:val="21"/>
              </w:rPr>
              <w:t>status</w:t>
            </w:r>
            <w:r>
              <w:rPr>
                <w:spacing w:val="69"/>
                <w:sz w:val="21"/>
              </w:rPr>
              <w:t> </w:t>
            </w:r>
            <w:r>
              <w:rPr>
                <w:sz w:val="21"/>
              </w:rPr>
              <w:t>of</w:t>
            </w:r>
            <w:r>
              <w:rPr>
                <w:spacing w:val="63"/>
                <w:sz w:val="21"/>
              </w:rPr>
              <w:t> </w:t>
            </w:r>
            <w:r>
              <w:rPr>
                <w:spacing w:val="-4"/>
                <w:sz w:val="21"/>
              </w:rPr>
              <w:t>IGMP</w:t>
            </w:r>
          </w:p>
          <w:p>
            <w:pPr>
              <w:pStyle w:val="TableParagraph"/>
              <w:spacing w:before="71"/>
              <w:ind w:left="109"/>
              <w:rPr>
                <w:sz w:val="21"/>
              </w:rPr>
            </w:pPr>
            <w:r>
              <w:rPr>
                <w:sz w:val="21"/>
              </w:rPr>
              <w:t>packet</w:t>
            </w:r>
            <w:r>
              <w:rPr>
                <w:spacing w:val="-2"/>
                <w:sz w:val="21"/>
              </w:rPr>
              <w:t> </w:t>
            </w:r>
            <w:r>
              <w:rPr>
                <w:sz w:val="21"/>
              </w:rPr>
              <w:t>on</w:t>
            </w:r>
            <w:r>
              <w:rPr>
                <w:spacing w:val="-9"/>
                <w:sz w:val="21"/>
              </w:rPr>
              <w:t> </w:t>
            </w:r>
            <w:r>
              <w:rPr>
                <w:sz w:val="21"/>
              </w:rPr>
              <w:t>this</w:t>
            </w:r>
            <w:r>
              <w:rPr>
                <w:spacing w:val="-4"/>
                <w:sz w:val="21"/>
              </w:rPr>
              <w:t> </w:t>
            </w:r>
            <w:r>
              <w:rPr>
                <w:spacing w:val="-2"/>
                <w:sz w:val="21"/>
              </w:rPr>
              <w:t>MVLAN.</w:t>
            </w:r>
          </w:p>
        </w:tc>
      </w:tr>
    </w:tbl>
    <w:p>
      <w:pPr>
        <w:spacing w:after="0"/>
        <w:rPr>
          <w:sz w:val="21"/>
        </w:rPr>
        <w:sectPr>
          <w:type w:val="continuous"/>
          <w:pgSz w:w="11910" w:h="16840"/>
          <w:pgMar w:header="850" w:footer="1030" w:top="1440" w:bottom="1220" w:left="560" w:right="0"/>
        </w:sectPr>
      </w:pPr>
    </w:p>
    <w:p>
      <w:pPr>
        <w:pStyle w:val="BodyText"/>
        <w:rPr>
          <w:b/>
          <w:sz w:val="5"/>
        </w:rPr>
      </w:pPr>
    </w:p>
    <w:tbl>
      <w:tblPr>
        <w:tblW w:w="0" w:type="auto"/>
        <w:jc w:val="left"/>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1561"/>
        <w:gridCol w:w="3419"/>
      </w:tblGrid>
      <w:tr>
        <w:trPr>
          <w:trHeight w:val="1248" w:hRule="atLeast"/>
        </w:trPr>
        <w:tc>
          <w:tcPr>
            <w:tcW w:w="3688" w:type="dxa"/>
          </w:tcPr>
          <w:p>
            <w:pPr>
              <w:pStyle w:val="TableParagraph"/>
              <w:spacing w:before="1"/>
              <w:rPr>
                <w:b/>
                <w:sz w:val="30"/>
              </w:rPr>
            </w:pPr>
          </w:p>
          <w:p>
            <w:pPr>
              <w:pStyle w:val="TableParagraph"/>
              <w:spacing w:line="309" w:lineRule="auto" w:before="0"/>
              <w:ind w:left="110"/>
              <w:rPr>
                <w:sz w:val="21"/>
              </w:rPr>
            </w:pPr>
            <w:r>
              <w:rPr>
                <w:spacing w:val="-2"/>
                <w:sz w:val="21"/>
              </w:rPr>
              <w:t>zxAnMvlanWorkMode 1.3.6.1.4.1.3902.1015.31.1.1.22.1.3</w:t>
            </w:r>
          </w:p>
        </w:tc>
        <w:tc>
          <w:tcPr>
            <w:tcW w:w="1561" w:type="dxa"/>
          </w:tcPr>
          <w:p>
            <w:pPr>
              <w:pStyle w:val="TableParagraph"/>
              <w:spacing w:before="0"/>
              <w:rPr>
                <w:b/>
                <w:sz w:val="22"/>
              </w:rPr>
            </w:pPr>
          </w:p>
          <w:p>
            <w:pPr>
              <w:pStyle w:val="TableParagraph"/>
              <w:spacing w:before="10"/>
              <w:rPr>
                <w:b/>
                <w:sz w:val="21"/>
              </w:rPr>
            </w:pPr>
          </w:p>
          <w:p>
            <w:pPr>
              <w:pStyle w:val="TableParagraph"/>
              <w:spacing w:before="0"/>
              <w:ind w:left="110"/>
              <w:rPr>
                <w:sz w:val="21"/>
              </w:rPr>
            </w:pPr>
            <w:r>
              <w:rPr>
                <w:spacing w:val="-2"/>
                <w:sz w:val="21"/>
              </w:rPr>
              <w:t>INTEGER</w:t>
            </w:r>
          </w:p>
        </w:tc>
        <w:tc>
          <w:tcPr>
            <w:tcW w:w="3419" w:type="dxa"/>
          </w:tcPr>
          <w:p>
            <w:pPr>
              <w:pStyle w:val="TableParagraph"/>
              <w:spacing w:line="309" w:lineRule="auto" w:before="34"/>
              <w:ind w:left="109"/>
              <w:rPr>
                <w:sz w:val="21"/>
              </w:rPr>
            </w:pPr>
            <w:r>
              <w:rPr>
                <w:sz w:val="21"/>
              </w:rPr>
              <w:t>[igmpv1(1),</w:t>
            </w:r>
            <w:r>
              <w:rPr>
                <w:spacing w:val="76"/>
                <w:sz w:val="21"/>
              </w:rPr>
              <w:t> </w:t>
            </w:r>
            <w:r>
              <w:rPr>
                <w:sz w:val="21"/>
              </w:rPr>
              <w:t>igmpv2(2),</w:t>
            </w:r>
            <w:r>
              <w:rPr>
                <w:spacing w:val="76"/>
                <w:sz w:val="21"/>
              </w:rPr>
              <w:t> </w:t>
            </w:r>
            <w:r>
              <w:rPr>
                <w:sz w:val="21"/>
              </w:rPr>
              <w:t>igmpv3(3)] (Def: 2)</w:t>
            </w:r>
          </w:p>
          <w:p>
            <w:pPr>
              <w:pStyle w:val="TableParagraph"/>
              <w:spacing w:before="1"/>
              <w:ind w:left="109"/>
              <w:rPr>
                <w:sz w:val="21"/>
              </w:rPr>
            </w:pPr>
            <w:r>
              <w:rPr>
                <w:sz w:val="21"/>
              </w:rPr>
              <w:t>The</w:t>
            </w:r>
            <w:r>
              <w:rPr>
                <w:spacing w:val="40"/>
                <w:sz w:val="21"/>
              </w:rPr>
              <w:t>  </w:t>
            </w:r>
            <w:r>
              <w:rPr>
                <w:sz w:val="21"/>
              </w:rPr>
              <w:t>IGMP</w:t>
            </w:r>
            <w:r>
              <w:rPr>
                <w:spacing w:val="35"/>
                <w:sz w:val="21"/>
              </w:rPr>
              <w:t>  </w:t>
            </w:r>
            <w:r>
              <w:rPr>
                <w:sz w:val="21"/>
              </w:rPr>
              <w:t>woke</w:t>
            </w:r>
            <w:r>
              <w:rPr>
                <w:spacing w:val="43"/>
                <w:sz w:val="21"/>
              </w:rPr>
              <w:t>  </w:t>
            </w:r>
            <w:r>
              <w:rPr>
                <w:sz w:val="21"/>
              </w:rPr>
              <w:t>mode</w:t>
            </w:r>
            <w:r>
              <w:rPr>
                <w:spacing w:val="43"/>
                <w:sz w:val="21"/>
              </w:rPr>
              <w:t>  </w:t>
            </w:r>
            <w:r>
              <w:rPr>
                <w:sz w:val="21"/>
              </w:rPr>
              <w:t>of</w:t>
            </w:r>
            <w:r>
              <w:rPr>
                <w:spacing w:val="39"/>
                <w:sz w:val="21"/>
              </w:rPr>
              <w:t>  </w:t>
            </w:r>
            <w:r>
              <w:rPr>
                <w:spacing w:val="-4"/>
                <w:sz w:val="21"/>
              </w:rPr>
              <w:t>this</w:t>
            </w:r>
          </w:p>
          <w:p>
            <w:pPr>
              <w:pStyle w:val="TableParagraph"/>
              <w:spacing w:before="70"/>
              <w:ind w:left="109"/>
              <w:rPr>
                <w:sz w:val="21"/>
              </w:rPr>
            </w:pPr>
            <w:r>
              <w:rPr>
                <w:spacing w:val="-2"/>
                <w:sz w:val="21"/>
              </w:rPr>
              <w:t>MVLAN.</w:t>
            </w:r>
          </w:p>
        </w:tc>
      </w:tr>
      <w:tr>
        <w:trPr>
          <w:trHeight w:val="623" w:hRule="atLeast"/>
        </w:trPr>
        <w:tc>
          <w:tcPr>
            <w:tcW w:w="3688" w:type="dxa"/>
          </w:tcPr>
          <w:p>
            <w:pPr>
              <w:pStyle w:val="TableParagraph"/>
              <w:spacing w:before="34"/>
              <w:ind w:left="110"/>
              <w:rPr>
                <w:sz w:val="21"/>
              </w:rPr>
            </w:pPr>
            <w:r>
              <w:rPr>
                <w:spacing w:val="-2"/>
                <w:sz w:val="21"/>
              </w:rPr>
              <w:t>zxAnMvlanNetworkSideHostIp</w:t>
            </w:r>
          </w:p>
          <w:p>
            <w:pPr>
              <w:pStyle w:val="TableParagraph"/>
              <w:spacing w:before="70"/>
              <w:ind w:left="110"/>
              <w:rPr>
                <w:sz w:val="21"/>
              </w:rPr>
            </w:pPr>
            <w:r>
              <w:rPr>
                <w:spacing w:val="-2"/>
                <w:sz w:val="21"/>
              </w:rPr>
              <w:t>1.3.6.1.4.1.3902.1015.31.1.1.22.1.4</w:t>
            </w:r>
          </w:p>
        </w:tc>
        <w:tc>
          <w:tcPr>
            <w:tcW w:w="1561" w:type="dxa"/>
          </w:tcPr>
          <w:p>
            <w:pPr>
              <w:pStyle w:val="TableParagraph"/>
              <w:spacing w:before="192"/>
              <w:ind w:left="110"/>
              <w:rPr>
                <w:sz w:val="21"/>
              </w:rPr>
            </w:pPr>
            <w:r>
              <w:rPr>
                <w:spacing w:val="-2"/>
                <w:sz w:val="21"/>
              </w:rPr>
              <w:t>IpAddress</w:t>
            </w:r>
          </w:p>
        </w:tc>
        <w:tc>
          <w:tcPr>
            <w:tcW w:w="3419" w:type="dxa"/>
          </w:tcPr>
          <w:p>
            <w:pPr>
              <w:pStyle w:val="TableParagraph"/>
              <w:spacing w:before="34"/>
              <w:ind w:left="109"/>
              <w:rPr>
                <w:sz w:val="21"/>
              </w:rPr>
            </w:pPr>
            <w:r>
              <w:rPr>
                <w:sz w:val="21"/>
              </w:rPr>
              <w:t>The</w:t>
            </w:r>
            <w:r>
              <w:rPr>
                <w:spacing w:val="55"/>
                <w:sz w:val="21"/>
              </w:rPr>
              <w:t> </w:t>
            </w:r>
            <w:r>
              <w:rPr>
                <w:sz w:val="21"/>
              </w:rPr>
              <w:t>host</w:t>
            </w:r>
            <w:r>
              <w:rPr>
                <w:spacing w:val="52"/>
                <w:sz w:val="21"/>
              </w:rPr>
              <w:t> </w:t>
            </w:r>
            <w:r>
              <w:rPr>
                <w:sz w:val="21"/>
              </w:rPr>
              <w:t>ip</w:t>
            </w:r>
            <w:r>
              <w:rPr>
                <w:spacing w:val="50"/>
                <w:sz w:val="21"/>
              </w:rPr>
              <w:t> </w:t>
            </w:r>
            <w:r>
              <w:rPr>
                <w:sz w:val="21"/>
              </w:rPr>
              <w:t>of</w:t>
            </w:r>
            <w:r>
              <w:rPr>
                <w:spacing w:val="50"/>
                <w:sz w:val="21"/>
              </w:rPr>
              <w:t> </w:t>
            </w:r>
            <w:r>
              <w:rPr>
                <w:sz w:val="21"/>
              </w:rPr>
              <w:t>this</w:t>
            </w:r>
            <w:r>
              <w:rPr>
                <w:spacing w:val="53"/>
                <w:sz w:val="21"/>
              </w:rPr>
              <w:t> </w:t>
            </w:r>
            <w:r>
              <w:rPr>
                <w:sz w:val="21"/>
              </w:rPr>
              <w:t>MVLAN</w:t>
            </w:r>
            <w:r>
              <w:rPr>
                <w:spacing w:val="55"/>
                <w:sz w:val="21"/>
              </w:rPr>
              <w:t> </w:t>
            </w:r>
            <w:r>
              <w:rPr>
                <w:spacing w:val="-4"/>
                <w:sz w:val="21"/>
              </w:rPr>
              <w:t>when</w:t>
            </w:r>
          </w:p>
          <w:p>
            <w:pPr>
              <w:pStyle w:val="TableParagraph"/>
              <w:spacing w:before="70"/>
              <w:ind w:left="109"/>
              <w:rPr>
                <w:sz w:val="21"/>
              </w:rPr>
            </w:pPr>
            <w:r>
              <w:rPr>
                <w:sz w:val="21"/>
              </w:rPr>
              <w:t>working</w:t>
            </w:r>
            <w:r>
              <w:rPr>
                <w:spacing w:val="-7"/>
                <w:sz w:val="21"/>
              </w:rPr>
              <w:t> </w:t>
            </w:r>
            <w:r>
              <w:rPr>
                <w:sz w:val="21"/>
              </w:rPr>
              <w:t>on</w:t>
            </w:r>
            <w:r>
              <w:rPr>
                <w:spacing w:val="-5"/>
                <w:sz w:val="21"/>
              </w:rPr>
              <w:t> </w:t>
            </w:r>
            <w:r>
              <w:rPr>
                <w:sz w:val="21"/>
              </w:rPr>
              <w:t>proxy</w:t>
            </w:r>
            <w:r>
              <w:rPr>
                <w:spacing w:val="-5"/>
                <w:sz w:val="21"/>
              </w:rPr>
              <w:t> </w:t>
            </w:r>
            <w:r>
              <w:rPr>
                <w:sz w:val="21"/>
              </w:rPr>
              <w:t>mode.</w:t>
            </w:r>
            <w:r>
              <w:rPr>
                <w:spacing w:val="-5"/>
                <w:sz w:val="21"/>
              </w:rPr>
              <w:t> </w:t>
            </w:r>
            <w:r>
              <w:rPr>
                <w:sz w:val="21"/>
              </w:rPr>
              <w:t>(Def:</w:t>
            </w:r>
            <w:r>
              <w:rPr>
                <w:spacing w:val="-5"/>
                <w:sz w:val="21"/>
              </w:rPr>
              <w:t> 0)</w:t>
            </w:r>
          </w:p>
        </w:tc>
      </w:tr>
      <w:tr>
        <w:trPr>
          <w:trHeight w:val="623" w:hRule="atLeast"/>
        </w:trPr>
        <w:tc>
          <w:tcPr>
            <w:tcW w:w="3688" w:type="dxa"/>
          </w:tcPr>
          <w:p>
            <w:pPr>
              <w:pStyle w:val="TableParagraph"/>
              <w:spacing w:before="34"/>
              <w:ind w:left="110"/>
              <w:rPr>
                <w:sz w:val="21"/>
              </w:rPr>
            </w:pPr>
            <w:r>
              <w:rPr>
                <w:spacing w:val="-2"/>
                <w:sz w:val="21"/>
              </w:rPr>
              <w:t>zxAnMvlanGroupFilterEnable</w:t>
            </w:r>
          </w:p>
          <w:p>
            <w:pPr>
              <w:pStyle w:val="TableParagraph"/>
              <w:spacing w:before="70"/>
              <w:ind w:left="110"/>
              <w:rPr>
                <w:sz w:val="21"/>
              </w:rPr>
            </w:pPr>
            <w:r>
              <w:rPr>
                <w:spacing w:val="-2"/>
                <w:sz w:val="21"/>
              </w:rPr>
              <w:t>1.3.6.1.4.1.3902.1015.31.1.1.22.1.5</w:t>
            </w:r>
          </w:p>
        </w:tc>
        <w:tc>
          <w:tcPr>
            <w:tcW w:w="1561" w:type="dxa"/>
          </w:tcPr>
          <w:p>
            <w:pPr>
              <w:pStyle w:val="TableParagraph"/>
              <w:spacing w:before="192"/>
              <w:ind w:left="110"/>
              <w:rPr>
                <w:sz w:val="21"/>
              </w:rPr>
            </w:pPr>
            <w:r>
              <w:rPr>
                <w:spacing w:val="-2"/>
                <w:sz w:val="21"/>
              </w:rPr>
              <w:t>TruthValue</w:t>
            </w:r>
          </w:p>
        </w:tc>
        <w:tc>
          <w:tcPr>
            <w:tcW w:w="3419" w:type="dxa"/>
          </w:tcPr>
          <w:p>
            <w:pPr>
              <w:pStyle w:val="TableParagraph"/>
              <w:spacing w:before="0"/>
              <w:rPr>
                <w:sz w:val="20"/>
              </w:rPr>
            </w:pPr>
          </w:p>
        </w:tc>
      </w:tr>
      <w:tr>
        <w:trPr>
          <w:trHeight w:val="1248" w:hRule="atLeast"/>
        </w:trPr>
        <w:tc>
          <w:tcPr>
            <w:tcW w:w="3688" w:type="dxa"/>
          </w:tcPr>
          <w:p>
            <w:pPr>
              <w:pStyle w:val="TableParagraph"/>
              <w:spacing w:before="1"/>
              <w:rPr>
                <w:b/>
                <w:sz w:val="30"/>
              </w:rPr>
            </w:pPr>
          </w:p>
          <w:p>
            <w:pPr>
              <w:pStyle w:val="TableParagraph"/>
              <w:spacing w:line="309" w:lineRule="auto" w:before="0"/>
              <w:ind w:left="110"/>
              <w:rPr>
                <w:sz w:val="21"/>
              </w:rPr>
            </w:pPr>
            <w:r>
              <w:rPr>
                <w:spacing w:val="-2"/>
                <w:sz w:val="21"/>
              </w:rPr>
              <w:t>zxAnMvlanMaxGroups 1.3.6.1.4.1.3902.1015.31.1.1.22.1.6</w:t>
            </w:r>
          </w:p>
        </w:tc>
        <w:tc>
          <w:tcPr>
            <w:tcW w:w="1561" w:type="dxa"/>
          </w:tcPr>
          <w:p>
            <w:pPr>
              <w:pStyle w:val="TableParagraph"/>
              <w:spacing w:before="0"/>
              <w:rPr>
                <w:b/>
                <w:sz w:val="22"/>
              </w:rPr>
            </w:pPr>
          </w:p>
          <w:p>
            <w:pPr>
              <w:pStyle w:val="TableParagraph"/>
              <w:spacing w:before="10"/>
              <w:rPr>
                <w:b/>
                <w:sz w:val="21"/>
              </w:rPr>
            </w:pPr>
          </w:p>
          <w:p>
            <w:pPr>
              <w:pStyle w:val="TableParagraph"/>
              <w:spacing w:before="0"/>
              <w:ind w:left="110"/>
              <w:rPr>
                <w:sz w:val="21"/>
              </w:rPr>
            </w:pPr>
            <w:r>
              <w:rPr>
                <w:spacing w:val="-2"/>
                <w:sz w:val="21"/>
              </w:rPr>
              <w:t>Integer32</w:t>
            </w:r>
          </w:p>
        </w:tc>
        <w:tc>
          <w:tcPr>
            <w:tcW w:w="3419" w:type="dxa"/>
          </w:tcPr>
          <w:p>
            <w:pPr>
              <w:pStyle w:val="TableParagraph"/>
              <w:spacing w:line="309" w:lineRule="auto" w:before="34"/>
              <w:ind w:left="109" w:right="96"/>
              <w:jc w:val="both"/>
              <w:rPr>
                <w:sz w:val="21"/>
              </w:rPr>
            </w:pPr>
            <w:r>
              <w:rPr>
                <w:sz w:val="21"/>
              </w:rPr>
              <w:t>Max groups in mvlan,the value lies</w:t>
            </w:r>
            <w:r>
              <w:rPr>
                <w:spacing w:val="40"/>
                <w:sz w:val="21"/>
              </w:rPr>
              <w:t> </w:t>
            </w:r>
            <w:r>
              <w:rPr>
                <w:sz w:val="21"/>
              </w:rPr>
              <w:t>on</w:t>
            </w:r>
            <w:r>
              <w:rPr>
                <w:spacing w:val="80"/>
                <w:sz w:val="21"/>
              </w:rPr>
              <w:t>  </w:t>
            </w:r>
            <w:r>
              <w:rPr>
                <w:sz w:val="21"/>
              </w:rPr>
              <w:t>the</w:t>
            </w:r>
            <w:r>
              <w:rPr>
                <w:spacing w:val="80"/>
                <w:sz w:val="21"/>
              </w:rPr>
              <w:t>  </w:t>
            </w:r>
            <w:r>
              <w:rPr>
                <w:sz w:val="21"/>
              </w:rPr>
              <w:t>device's</w:t>
            </w:r>
            <w:r>
              <w:rPr>
                <w:spacing w:val="80"/>
                <w:sz w:val="21"/>
              </w:rPr>
              <w:t>  </w:t>
            </w:r>
            <w:r>
              <w:rPr>
                <w:sz w:val="21"/>
              </w:rPr>
              <w:t>ability. Dsl8000</w:t>
            </w:r>
            <w:r>
              <w:rPr>
                <w:spacing w:val="21"/>
                <w:sz w:val="21"/>
              </w:rPr>
              <w:t> </w:t>
            </w:r>
            <w:r>
              <w:rPr>
                <w:sz w:val="21"/>
              </w:rPr>
              <w:t>is</w:t>
            </w:r>
            <w:r>
              <w:rPr>
                <w:spacing w:val="20"/>
                <w:sz w:val="21"/>
              </w:rPr>
              <w:t> </w:t>
            </w:r>
            <w:r>
              <w:rPr>
                <w:sz w:val="21"/>
              </w:rPr>
              <w:t>255,</w:t>
            </w:r>
            <w:r>
              <w:rPr>
                <w:spacing w:val="22"/>
                <w:sz w:val="21"/>
              </w:rPr>
              <w:t> </w:t>
            </w:r>
            <w:r>
              <w:rPr>
                <w:sz w:val="21"/>
              </w:rPr>
              <w:t>dsl9000</w:t>
            </w:r>
            <w:r>
              <w:rPr>
                <w:spacing w:val="21"/>
                <w:sz w:val="21"/>
              </w:rPr>
              <w:t> </w:t>
            </w:r>
            <w:r>
              <w:rPr>
                <w:sz w:val="21"/>
              </w:rPr>
              <w:t>is</w:t>
            </w:r>
            <w:r>
              <w:rPr>
                <w:spacing w:val="21"/>
                <w:sz w:val="21"/>
              </w:rPr>
              <w:t> </w:t>
            </w:r>
            <w:r>
              <w:rPr>
                <w:spacing w:val="-2"/>
                <w:sz w:val="21"/>
              </w:rPr>
              <w:t>512,9800</w:t>
            </w:r>
          </w:p>
          <w:p>
            <w:pPr>
              <w:pStyle w:val="TableParagraph"/>
              <w:spacing w:before="2"/>
              <w:ind w:left="109"/>
              <w:jc w:val="both"/>
              <w:rPr>
                <w:sz w:val="21"/>
              </w:rPr>
            </w:pPr>
            <w:r>
              <w:rPr>
                <w:sz w:val="21"/>
              </w:rPr>
              <w:t>is</w:t>
            </w:r>
            <w:r>
              <w:rPr>
                <w:spacing w:val="-1"/>
                <w:sz w:val="21"/>
              </w:rPr>
              <w:t> </w:t>
            </w:r>
            <w:r>
              <w:rPr>
                <w:sz w:val="21"/>
              </w:rPr>
              <w:t>1024.</w:t>
            </w:r>
            <w:r>
              <w:rPr>
                <w:spacing w:val="-1"/>
                <w:sz w:val="21"/>
              </w:rPr>
              <w:t> </w:t>
            </w:r>
            <w:r>
              <w:rPr>
                <w:spacing w:val="-2"/>
                <w:sz w:val="21"/>
              </w:rPr>
              <w:t>(Def:512)</w:t>
            </w:r>
          </w:p>
        </w:tc>
      </w:tr>
      <w:tr>
        <w:trPr>
          <w:trHeight w:val="623" w:hRule="atLeast"/>
        </w:trPr>
        <w:tc>
          <w:tcPr>
            <w:tcW w:w="3688" w:type="dxa"/>
          </w:tcPr>
          <w:p>
            <w:pPr>
              <w:pStyle w:val="TableParagraph"/>
              <w:spacing w:before="34"/>
              <w:ind w:left="110"/>
              <w:rPr>
                <w:sz w:val="21"/>
              </w:rPr>
            </w:pPr>
            <w:r>
              <w:rPr>
                <w:spacing w:val="-2"/>
                <w:sz w:val="21"/>
              </w:rPr>
              <w:t>zxAnMvlanCurrActGroups</w:t>
            </w:r>
          </w:p>
          <w:p>
            <w:pPr>
              <w:pStyle w:val="TableParagraph"/>
              <w:spacing w:before="70"/>
              <w:ind w:left="110"/>
              <w:rPr>
                <w:sz w:val="21"/>
              </w:rPr>
            </w:pPr>
            <w:r>
              <w:rPr>
                <w:spacing w:val="-2"/>
                <w:sz w:val="21"/>
              </w:rPr>
              <w:t>1.3.6.1.4.1.3902.1015.31.1.1.22.1.7</w:t>
            </w:r>
          </w:p>
        </w:tc>
        <w:tc>
          <w:tcPr>
            <w:tcW w:w="1561" w:type="dxa"/>
          </w:tcPr>
          <w:p>
            <w:pPr>
              <w:pStyle w:val="TableParagraph"/>
              <w:spacing w:before="192"/>
              <w:ind w:left="110"/>
              <w:rPr>
                <w:sz w:val="21"/>
              </w:rPr>
            </w:pPr>
            <w:r>
              <w:rPr>
                <w:spacing w:val="-2"/>
                <w:sz w:val="21"/>
              </w:rPr>
              <w:t>Gauge32</w:t>
            </w:r>
          </w:p>
        </w:tc>
        <w:tc>
          <w:tcPr>
            <w:tcW w:w="3419" w:type="dxa"/>
          </w:tcPr>
          <w:p>
            <w:pPr>
              <w:pStyle w:val="TableParagraph"/>
              <w:spacing w:before="192"/>
              <w:ind w:left="109"/>
              <w:rPr>
                <w:sz w:val="21"/>
              </w:rPr>
            </w:pPr>
            <w:r>
              <w:rPr>
                <w:sz w:val="21"/>
              </w:rPr>
              <w:t>Current</w:t>
            </w:r>
            <w:r>
              <w:rPr>
                <w:spacing w:val="-6"/>
                <w:sz w:val="21"/>
              </w:rPr>
              <w:t> </w:t>
            </w:r>
            <w:r>
              <w:rPr>
                <w:sz w:val="21"/>
              </w:rPr>
              <w:t>active</w:t>
            </w:r>
            <w:r>
              <w:rPr>
                <w:spacing w:val="-4"/>
                <w:sz w:val="21"/>
              </w:rPr>
              <w:t> </w:t>
            </w:r>
            <w:r>
              <w:rPr>
                <w:sz w:val="21"/>
              </w:rPr>
              <w:t>groups</w:t>
            </w:r>
            <w:r>
              <w:rPr>
                <w:spacing w:val="-5"/>
                <w:sz w:val="21"/>
              </w:rPr>
              <w:t> </w:t>
            </w:r>
            <w:r>
              <w:rPr>
                <w:sz w:val="21"/>
              </w:rPr>
              <w:t>in</w:t>
            </w:r>
            <w:r>
              <w:rPr>
                <w:spacing w:val="-4"/>
                <w:sz w:val="21"/>
              </w:rPr>
              <w:t> </w:t>
            </w:r>
            <w:r>
              <w:rPr>
                <w:spacing w:val="-2"/>
                <w:sz w:val="21"/>
              </w:rPr>
              <w:t>mvlan</w:t>
            </w:r>
          </w:p>
        </w:tc>
      </w:tr>
      <w:tr>
        <w:trPr>
          <w:trHeight w:val="936" w:hRule="atLeast"/>
        </w:trPr>
        <w:tc>
          <w:tcPr>
            <w:tcW w:w="3688" w:type="dxa"/>
          </w:tcPr>
          <w:p>
            <w:pPr>
              <w:pStyle w:val="TableParagraph"/>
              <w:spacing w:line="309" w:lineRule="auto" w:before="193"/>
              <w:ind w:left="110"/>
              <w:rPr>
                <w:sz w:val="21"/>
              </w:rPr>
            </w:pPr>
            <w:r>
              <w:rPr>
                <w:spacing w:val="-2"/>
                <w:sz w:val="21"/>
              </w:rPr>
              <w:t>zxAnMvlanPriority 1.3.6.1.4.1.3902.1015.31.1.1.22.1.8</w:t>
            </w:r>
          </w:p>
        </w:tc>
        <w:tc>
          <w:tcPr>
            <w:tcW w:w="1561" w:type="dxa"/>
          </w:tcPr>
          <w:p>
            <w:pPr>
              <w:pStyle w:val="TableParagraph"/>
              <w:spacing w:before="1"/>
              <w:rPr>
                <w:b/>
                <w:sz w:val="30"/>
              </w:rPr>
            </w:pPr>
          </w:p>
          <w:p>
            <w:pPr>
              <w:pStyle w:val="TableParagraph"/>
              <w:spacing w:before="0"/>
              <w:ind w:left="110"/>
              <w:rPr>
                <w:sz w:val="21"/>
              </w:rPr>
            </w:pPr>
            <w:r>
              <w:rPr>
                <w:spacing w:val="-2"/>
                <w:sz w:val="21"/>
              </w:rPr>
              <w:t>Integer32</w:t>
            </w:r>
          </w:p>
        </w:tc>
        <w:tc>
          <w:tcPr>
            <w:tcW w:w="3419" w:type="dxa"/>
          </w:tcPr>
          <w:p>
            <w:pPr>
              <w:pStyle w:val="TableParagraph"/>
              <w:spacing w:before="34"/>
              <w:ind w:left="109"/>
              <w:rPr>
                <w:sz w:val="21"/>
              </w:rPr>
            </w:pPr>
            <w:r>
              <w:rPr>
                <w:sz w:val="21"/>
              </w:rPr>
              <w:t>[0-7]</w:t>
            </w:r>
            <w:r>
              <w:rPr>
                <w:spacing w:val="-4"/>
                <w:sz w:val="21"/>
              </w:rPr>
              <w:t> </w:t>
            </w:r>
            <w:r>
              <w:rPr>
                <w:sz w:val="21"/>
              </w:rPr>
              <w:t>(Def:</w:t>
            </w:r>
            <w:r>
              <w:rPr>
                <w:spacing w:val="-5"/>
                <w:sz w:val="21"/>
              </w:rPr>
              <w:t> 0)</w:t>
            </w:r>
          </w:p>
          <w:p>
            <w:pPr>
              <w:pStyle w:val="TableParagraph"/>
              <w:spacing w:line="310" w:lineRule="atLeast" w:before="2"/>
              <w:ind w:left="109"/>
              <w:rPr>
                <w:sz w:val="21"/>
              </w:rPr>
            </w:pPr>
            <w:r>
              <w:rPr>
                <w:sz w:val="21"/>
              </w:rPr>
              <w:t>IGMP</w:t>
            </w:r>
            <w:r>
              <w:rPr>
                <w:spacing w:val="40"/>
                <w:sz w:val="21"/>
              </w:rPr>
              <w:t> </w:t>
            </w:r>
            <w:r>
              <w:rPr>
                <w:sz w:val="21"/>
              </w:rPr>
              <w:t>protocol</w:t>
            </w:r>
            <w:r>
              <w:rPr>
                <w:spacing w:val="40"/>
                <w:sz w:val="21"/>
              </w:rPr>
              <w:t> </w:t>
            </w:r>
            <w:r>
              <w:rPr>
                <w:sz w:val="21"/>
              </w:rPr>
              <w:t>packet's</w:t>
            </w:r>
            <w:r>
              <w:rPr>
                <w:spacing w:val="40"/>
                <w:sz w:val="21"/>
              </w:rPr>
              <w:t> </w:t>
            </w:r>
            <w:r>
              <w:rPr>
                <w:sz w:val="21"/>
              </w:rPr>
              <w:t>priority</w:t>
            </w:r>
            <w:r>
              <w:rPr>
                <w:spacing w:val="40"/>
                <w:sz w:val="21"/>
              </w:rPr>
              <w:t> </w:t>
            </w:r>
            <w:r>
              <w:rPr>
                <w:sz w:val="21"/>
              </w:rPr>
              <w:t>in proxy/router mode.</w:t>
            </w:r>
          </w:p>
        </w:tc>
      </w:tr>
      <w:tr>
        <w:trPr>
          <w:trHeight w:val="1252" w:hRule="atLeast"/>
        </w:trPr>
        <w:tc>
          <w:tcPr>
            <w:tcW w:w="3688" w:type="dxa"/>
          </w:tcPr>
          <w:p>
            <w:pPr>
              <w:pStyle w:val="TableParagraph"/>
              <w:spacing w:before="5"/>
              <w:rPr>
                <w:b/>
                <w:sz w:val="30"/>
              </w:rPr>
            </w:pPr>
          </w:p>
          <w:p>
            <w:pPr>
              <w:pStyle w:val="TableParagraph"/>
              <w:spacing w:line="309" w:lineRule="auto" w:before="1"/>
              <w:ind w:left="110"/>
              <w:rPr>
                <w:sz w:val="21"/>
              </w:rPr>
            </w:pPr>
            <w:r>
              <w:rPr>
                <w:spacing w:val="-2"/>
                <w:sz w:val="21"/>
              </w:rPr>
              <w:t>zxAnMvlanHostVersion 1.3.6.1.4.1.3902.1015.31.1.1.22.1.9</w:t>
            </w:r>
          </w:p>
        </w:tc>
        <w:tc>
          <w:tcPr>
            <w:tcW w:w="1561" w:type="dxa"/>
          </w:tcPr>
          <w:p>
            <w:pPr>
              <w:pStyle w:val="TableParagraph"/>
              <w:spacing w:before="0"/>
              <w:rPr>
                <w:b/>
                <w:sz w:val="22"/>
              </w:rPr>
            </w:pPr>
          </w:p>
          <w:p>
            <w:pPr>
              <w:pStyle w:val="TableParagraph"/>
              <w:spacing w:before="10"/>
              <w:rPr>
                <w:b/>
                <w:sz w:val="21"/>
              </w:rPr>
            </w:pPr>
          </w:p>
          <w:p>
            <w:pPr>
              <w:pStyle w:val="TableParagraph"/>
              <w:spacing w:before="0"/>
              <w:ind w:left="110"/>
              <w:rPr>
                <w:sz w:val="21"/>
              </w:rPr>
            </w:pPr>
            <w:r>
              <w:rPr>
                <w:spacing w:val="-2"/>
                <w:sz w:val="21"/>
              </w:rPr>
              <w:t>INTEGER</w:t>
            </w:r>
          </w:p>
        </w:tc>
        <w:tc>
          <w:tcPr>
            <w:tcW w:w="3419" w:type="dxa"/>
          </w:tcPr>
          <w:p>
            <w:pPr>
              <w:pStyle w:val="TableParagraph"/>
              <w:tabs>
                <w:tab w:pos="1126" w:val="left" w:leader="none"/>
                <w:tab w:pos="2349" w:val="left" w:leader="none"/>
              </w:tabs>
              <w:spacing w:line="309" w:lineRule="auto"/>
              <w:ind w:left="109" w:right="99"/>
              <w:rPr>
                <w:sz w:val="21"/>
              </w:rPr>
            </w:pPr>
            <w:r>
              <w:rPr>
                <w:spacing w:val="-2"/>
                <w:sz w:val="21"/>
              </w:rPr>
              <w:t>[auto(1),</w:t>
            </w:r>
            <w:r>
              <w:rPr>
                <w:sz w:val="21"/>
              </w:rPr>
              <w:tab/>
            </w:r>
            <w:r>
              <w:rPr>
                <w:spacing w:val="-2"/>
                <w:sz w:val="21"/>
              </w:rPr>
              <w:t>igmpv2(2),</w:t>
            </w:r>
            <w:r>
              <w:rPr>
                <w:sz w:val="21"/>
              </w:rPr>
              <w:tab/>
            </w:r>
            <w:r>
              <w:rPr>
                <w:spacing w:val="-2"/>
                <w:sz w:val="21"/>
              </w:rPr>
              <w:t>igmpv3(3)] </w:t>
            </w:r>
            <w:r>
              <w:rPr>
                <w:sz w:val="21"/>
              </w:rPr>
              <w:t>(Def: 2)</w:t>
            </w:r>
          </w:p>
          <w:p>
            <w:pPr>
              <w:pStyle w:val="TableParagraph"/>
              <w:spacing w:before="1"/>
              <w:ind w:left="215"/>
              <w:rPr>
                <w:sz w:val="21"/>
              </w:rPr>
            </w:pPr>
            <w:r>
              <w:rPr>
                <w:sz w:val="21"/>
              </w:rPr>
              <w:t>Igmp</w:t>
            </w:r>
            <w:r>
              <w:rPr>
                <w:spacing w:val="29"/>
                <w:sz w:val="21"/>
              </w:rPr>
              <w:t>  </w:t>
            </w:r>
            <w:r>
              <w:rPr>
                <w:sz w:val="21"/>
              </w:rPr>
              <w:t>version</w:t>
            </w:r>
            <w:r>
              <w:rPr>
                <w:spacing w:val="75"/>
                <w:w w:val="150"/>
                <w:sz w:val="21"/>
              </w:rPr>
              <w:t> </w:t>
            </w:r>
            <w:r>
              <w:rPr>
                <w:sz w:val="21"/>
              </w:rPr>
              <w:t>of</w:t>
            </w:r>
            <w:r>
              <w:rPr>
                <w:spacing w:val="77"/>
                <w:w w:val="150"/>
                <w:sz w:val="21"/>
              </w:rPr>
              <w:t> </w:t>
            </w:r>
            <w:r>
              <w:rPr>
                <w:sz w:val="21"/>
              </w:rPr>
              <w:t>host</w:t>
            </w:r>
            <w:r>
              <w:rPr>
                <w:spacing w:val="28"/>
                <w:sz w:val="21"/>
              </w:rPr>
              <w:t>  </w:t>
            </w:r>
            <w:r>
              <w:rPr>
                <w:sz w:val="21"/>
              </w:rPr>
              <w:t>on</w:t>
            </w:r>
            <w:r>
              <w:rPr>
                <w:spacing w:val="75"/>
                <w:w w:val="150"/>
                <w:sz w:val="21"/>
              </w:rPr>
              <w:t> </w:t>
            </w:r>
            <w:r>
              <w:rPr>
                <w:spacing w:val="-4"/>
                <w:sz w:val="21"/>
              </w:rPr>
              <w:t>proxy</w:t>
            </w:r>
          </w:p>
          <w:p>
            <w:pPr>
              <w:pStyle w:val="TableParagraph"/>
              <w:spacing w:before="71"/>
              <w:ind w:left="109"/>
              <w:rPr>
                <w:sz w:val="21"/>
              </w:rPr>
            </w:pPr>
            <w:r>
              <w:rPr>
                <w:spacing w:val="-2"/>
                <w:sz w:val="21"/>
              </w:rPr>
              <w:t>mode.</w:t>
            </w:r>
          </w:p>
        </w:tc>
      </w:tr>
      <w:tr>
        <w:trPr>
          <w:trHeight w:val="623" w:hRule="atLeast"/>
        </w:trPr>
        <w:tc>
          <w:tcPr>
            <w:tcW w:w="3688" w:type="dxa"/>
          </w:tcPr>
          <w:p>
            <w:pPr>
              <w:pStyle w:val="TableParagraph"/>
              <w:spacing w:before="34"/>
              <w:ind w:left="110"/>
              <w:rPr>
                <w:sz w:val="21"/>
              </w:rPr>
            </w:pPr>
            <w:r>
              <w:rPr>
                <w:spacing w:val="-2"/>
                <w:sz w:val="21"/>
              </w:rPr>
              <w:t>zxAnMvlanRowStatus</w:t>
            </w:r>
          </w:p>
          <w:p>
            <w:pPr>
              <w:pStyle w:val="TableParagraph"/>
              <w:spacing w:before="70"/>
              <w:ind w:left="110"/>
              <w:rPr>
                <w:sz w:val="21"/>
              </w:rPr>
            </w:pPr>
            <w:r>
              <w:rPr>
                <w:spacing w:val="-2"/>
                <w:sz w:val="21"/>
              </w:rPr>
              <w:t>1.3.6.1.4.1.3902.1015.31.1.1.21.1.20</w:t>
            </w:r>
          </w:p>
        </w:tc>
        <w:tc>
          <w:tcPr>
            <w:tcW w:w="1561" w:type="dxa"/>
          </w:tcPr>
          <w:p>
            <w:pPr>
              <w:pStyle w:val="TableParagraph"/>
              <w:spacing w:before="187"/>
              <w:ind w:left="110"/>
              <w:rPr>
                <w:sz w:val="21"/>
              </w:rPr>
            </w:pPr>
            <w:r>
              <w:rPr>
                <w:spacing w:val="-2"/>
                <w:sz w:val="21"/>
              </w:rPr>
              <w:t>RowStatus</w:t>
            </w:r>
          </w:p>
        </w:tc>
        <w:tc>
          <w:tcPr>
            <w:tcW w:w="3419" w:type="dxa"/>
          </w:tcPr>
          <w:p>
            <w:pPr>
              <w:pStyle w:val="TableParagraph"/>
              <w:spacing w:before="187"/>
              <w:ind w:left="109"/>
              <w:rPr>
                <w:sz w:val="21"/>
              </w:rPr>
            </w:pPr>
            <w:r>
              <w:rPr>
                <w:spacing w:val="-2"/>
                <w:sz w:val="21"/>
              </w:rPr>
              <w:t>RowStatus</w:t>
            </w:r>
          </w:p>
        </w:tc>
      </w:tr>
    </w:tbl>
    <w:p>
      <w:pPr>
        <w:pStyle w:val="BodyText"/>
        <w:rPr>
          <w:b/>
          <w:sz w:val="20"/>
        </w:rPr>
      </w:pPr>
    </w:p>
    <w:p>
      <w:pPr>
        <w:pStyle w:val="BodyText"/>
        <w:rPr>
          <w:b/>
          <w:sz w:val="20"/>
        </w:rPr>
      </w:pPr>
    </w:p>
    <w:p>
      <w:pPr>
        <w:pStyle w:val="ListParagraph"/>
        <w:numPr>
          <w:ilvl w:val="2"/>
          <w:numId w:val="1"/>
        </w:numPr>
        <w:tabs>
          <w:tab w:pos="1961" w:val="left" w:leader="none"/>
        </w:tabs>
        <w:spacing w:line="240" w:lineRule="auto" w:before="248" w:after="0"/>
        <w:ind w:left="1961" w:right="0" w:hanging="721"/>
        <w:jc w:val="left"/>
        <w:rPr>
          <w:b/>
          <w:sz w:val="32"/>
        </w:rPr>
      </w:pPr>
      <w:r>
        <w:rPr>
          <w:b/>
          <w:sz w:val="32"/>
        </w:rPr>
        <w:t>Multicast</w:t>
      </w:r>
      <w:r>
        <w:rPr>
          <w:b/>
          <w:spacing w:val="-11"/>
          <w:sz w:val="32"/>
        </w:rPr>
        <w:t> </w:t>
      </w:r>
      <w:r>
        <w:rPr>
          <w:b/>
          <w:sz w:val="32"/>
        </w:rPr>
        <w:t>Group</w:t>
      </w:r>
      <w:r>
        <w:rPr>
          <w:b/>
          <w:spacing w:val="-11"/>
          <w:sz w:val="32"/>
        </w:rPr>
        <w:t> </w:t>
      </w:r>
      <w:r>
        <w:rPr>
          <w:b/>
          <w:spacing w:val="-2"/>
          <w:sz w:val="32"/>
        </w:rPr>
        <w:t>Management</w:t>
      </w:r>
    </w:p>
    <w:p>
      <w:pPr>
        <w:pStyle w:val="BodyText"/>
        <w:rPr>
          <w:b/>
          <w:sz w:val="20"/>
        </w:rPr>
      </w:pPr>
    </w:p>
    <w:p>
      <w:pPr>
        <w:pStyle w:val="BodyText"/>
        <w:spacing w:before="2"/>
        <w:rPr>
          <w:b/>
          <w:sz w:val="13"/>
        </w:rPr>
      </w:pPr>
    </w:p>
    <w:tbl>
      <w:tblPr>
        <w:tblW w:w="0" w:type="auto"/>
        <w:jc w:val="left"/>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1561"/>
        <w:gridCol w:w="3419"/>
      </w:tblGrid>
      <w:tr>
        <w:trPr>
          <w:trHeight w:val="311" w:hRule="atLeast"/>
        </w:trPr>
        <w:tc>
          <w:tcPr>
            <w:tcW w:w="3688" w:type="dxa"/>
            <w:shd w:val="clear" w:color="auto" w:fill="A6A6A6"/>
          </w:tcPr>
          <w:p>
            <w:pPr>
              <w:pStyle w:val="TableParagraph"/>
              <w:spacing w:before="34"/>
              <w:ind w:left="110"/>
              <w:rPr>
                <w:sz w:val="21"/>
              </w:rPr>
            </w:pPr>
            <w:r>
              <w:rPr>
                <w:sz w:val="21"/>
              </w:rPr>
              <w:t>Object</w:t>
            </w:r>
            <w:r>
              <w:rPr>
                <w:spacing w:val="-11"/>
                <w:sz w:val="21"/>
              </w:rPr>
              <w:t> </w:t>
            </w:r>
            <w:r>
              <w:rPr>
                <w:spacing w:val="-4"/>
                <w:sz w:val="21"/>
              </w:rPr>
              <w:t>name</w:t>
            </w:r>
          </w:p>
        </w:tc>
        <w:tc>
          <w:tcPr>
            <w:tcW w:w="1561" w:type="dxa"/>
            <w:shd w:val="clear" w:color="auto" w:fill="A6A6A6"/>
          </w:tcPr>
          <w:p>
            <w:pPr>
              <w:pStyle w:val="TableParagraph"/>
              <w:spacing w:before="34"/>
              <w:ind w:left="110"/>
              <w:rPr>
                <w:sz w:val="21"/>
              </w:rPr>
            </w:pPr>
            <w:r>
              <w:rPr>
                <w:spacing w:val="-4"/>
                <w:sz w:val="21"/>
              </w:rPr>
              <w:t>type</w:t>
            </w:r>
          </w:p>
        </w:tc>
        <w:tc>
          <w:tcPr>
            <w:tcW w:w="3419" w:type="dxa"/>
            <w:shd w:val="clear" w:color="auto" w:fill="A6A6A6"/>
          </w:tcPr>
          <w:p>
            <w:pPr>
              <w:pStyle w:val="TableParagraph"/>
              <w:spacing w:before="34"/>
              <w:ind w:left="109"/>
              <w:rPr>
                <w:sz w:val="21"/>
              </w:rPr>
            </w:pPr>
            <w:r>
              <w:rPr>
                <w:spacing w:val="-2"/>
                <w:sz w:val="21"/>
              </w:rPr>
              <w:t>description</w:t>
            </w:r>
          </w:p>
        </w:tc>
      </w:tr>
      <w:tr>
        <w:trPr>
          <w:trHeight w:val="936" w:hRule="atLeast"/>
        </w:trPr>
        <w:tc>
          <w:tcPr>
            <w:tcW w:w="3688" w:type="dxa"/>
          </w:tcPr>
          <w:p>
            <w:pPr>
              <w:pStyle w:val="TableParagraph"/>
              <w:spacing w:line="309" w:lineRule="auto" w:before="192"/>
              <w:ind w:left="110"/>
              <w:rPr>
                <w:sz w:val="21"/>
              </w:rPr>
            </w:pPr>
            <w:r>
              <w:rPr>
                <w:spacing w:val="-2"/>
                <w:sz w:val="21"/>
              </w:rPr>
              <w:t>zxAnIgmpSrcIp 1.3.6.1.4.1.3902.1015.31.1.1.24.1.1</w:t>
            </w:r>
          </w:p>
        </w:tc>
        <w:tc>
          <w:tcPr>
            <w:tcW w:w="1561" w:type="dxa"/>
          </w:tcPr>
          <w:p>
            <w:pPr>
              <w:pStyle w:val="TableParagraph"/>
              <w:spacing w:before="1"/>
              <w:rPr>
                <w:b/>
                <w:sz w:val="30"/>
              </w:rPr>
            </w:pPr>
          </w:p>
          <w:p>
            <w:pPr>
              <w:pStyle w:val="TableParagraph"/>
              <w:spacing w:before="0"/>
              <w:ind w:left="110"/>
              <w:rPr>
                <w:sz w:val="21"/>
              </w:rPr>
            </w:pPr>
            <w:r>
              <w:rPr>
                <w:spacing w:val="-2"/>
                <w:sz w:val="21"/>
              </w:rPr>
              <w:t>IpAddress</w:t>
            </w:r>
          </w:p>
        </w:tc>
        <w:tc>
          <w:tcPr>
            <w:tcW w:w="3419" w:type="dxa"/>
          </w:tcPr>
          <w:p>
            <w:pPr>
              <w:pStyle w:val="TableParagraph"/>
              <w:tabs>
                <w:tab w:pos="1179" w:val="left" w:leader="none"/>
                <w:tab w:pos="2004" w:val="left" w:leader="none"/>
                <w:tab w:pos="3141" w:val="left" w:leader="none"/>
              </w:tabs>
              <w:spacing w:before="34"/>
              <w:ind w:left="109"/>
              <w:rPr>
                <w:sz w:val="21"/>
              </w:rPr>
            </w:pPr>
            <w:r>
              <w:rPr>
                <w:spacing w:val="-2"/>
                <w:sz w:val="21"/>
              </w:rPr>
              <w:t>Multicast</w:t>
            </w:r>
            <w:r>
              <w:rPr>
                <w:sz w:val="21"/>
              </w:rPr>
              <w:tab/>
            </w:r>
            <w:r>
              <w:rPr>
                <w:spacing w:val="-2"/>
                <w:sz w:val="21"/>
              </w:rPr>
              <w:t>source</w:t>
            </w:r>
            <w:r>
              <w:rPr>
                <w:sz w:val="21"/>
              </w:rPr>
              <w:tab/>
            </w:r>
            <w:r>
              <w:rPr>
                <w:spacing w:val="-2"/>
                <w:sz w:val="21"/>
              </w:rPr>
              <w:t>IpAddress</w:t>
            </w:r>
            <w:r>
              <w:rPr>
                <w:sz w:val="21"/>
              </w:rPr>
              <w:tab/>
            </w:r>
            <w:r>
              <w:rPr>
                <w:spacing w:val="-5"/>
                <w:sz w:val="21"/>
              </w:rPr>
              <w:t>in</w:t>
            </w:r>
          </w:p>
          <w:p>
            <w:pPr>
              <w:pStyle w:val="TableParagraph"/>
              <w:spacing w:line="310" w:lineRule="atLeast" w:before="2"/>
              <w:ind w:left="109"/>
              <w:rPr>
                <w:sz w:val="21"/>
              </w:rPr>
            </w:pPr>
            <w:r>
              <w:rPr>
                <w:sz w:val="21"/>
              </w:rPr>
              <w:t>IGMPv3.If</w:t>
            </w:r>
            <w:r>
              <w:rPr>
                <w:spacing w:val="40"/>
                <w:sz w:val="21"/>
              </w:rPr>
              <w:t> </w:t>
            </w:r>
            <w:r>
              <w:rPr>
                <w:sz w:val="21"/>
              </w:rPr>
              <w:t>the</w:t>
            </w:r>
            <w:r>
              <w:rPr>
                <w:spacing w:val="40"/>
                <w:sz w:val="21"/>
              </w:rPr>
              <w:t> </w:t>
            </w:r>
            <w:r>
              <w:rPr>
                <w:sz w:val="21"/>
              </w:rPr>
              <w:t>device</w:t>
            </w:r>
            <w:r>
              <w:rPr>
                <w:spacing w:val="40"/>
                <w:sz w:val="21"/>
              </w:rPr>
              <w:t> </w:t>
            </w:r>
            <w:r>
              <w:rPr>
                <w:sz w:val="21"/>
              </w:rPr>
              <w:t>can't</w:t>
            </w:r>
            <w:r>
              <w:rPr>
                <w:spacing w:val="40"/>
                <w:sz w:val="21"/>
              </w:rPr>
              <w:t> </w:t>
            </w:r>
            <w:r>
              <w:rPr>
                <w:sz w:val="21"/>
              </w:rPr>
              <w:t>support IGMPv3, this object is 0.0.0.0</w:t>
            </w:r>
          </w:p>
        </w:tc>
      </w:tr>
      <w:tr>
        <w:trPr>
          <w:trHeight w:val="623" w:hRule="atLeast"/>
        </w:trPr>
        <w:tc>
          <w:tcPr>
            <w:tcW w:w="3688" w:type="dxa"/>
          </w:tcPr>
          <w:p>
            <w:pPr>
              <w:pStyle w:val="TableParagraph"/>
              <w:spacing w:before="34"/>
              <w:ind w:left="110"/>
              <w:rPr>
                <w:sz w:val="21"/>
              </w:rPr>
            </w:pPr>
            <w:r>
              <w:rPr>
                <w:spacing w:val="-2"/>
                <w:sz w:val="21"/>
              </w:rPr>
              <w:t>zxAnIgmpGrpIp</w:t>
            </w:r>
          </w:p>
          <w:p>
            <w:pPr>
              <w:pStyle w:val="TableParagraph"/>
              <w:spacing w:before="70"/>
              <w:ind w:left="110"/>
              <w:rPr>
                <w:sz w:val="21"/>
              </w:rPr>
            </w:pPr>
            <w:r>
              <w:rPr>
                <w:spacing w:val="-2"/>
                <w:sz w:val="21"/>
              </w:rPr>
              <w:t>1.3.6.1.4.1.3902.1015.31.1.1.24.1.2</w:t>
            </w:r>
          </w:p>
        </w:tc>
        <w:tc>
          <w:tcPr>
            <w:tcW w:w="1561" w:type="dxa"/>
          </w:tcPr>
          <w:p>
            <w:pPr>
              <w:pStyle w:val="TableParagraph"/>
              <w:spacing w:before="192"/>
              <w:ind w:left="110"/>
              <w:rPr>
                <w:sz w:val="21"/>
              </w:rPr>
            </w:pPr>
            <w:r>
              <w:rPr>
                <w:spacing w:val="-2"/>
                <w:sz w:val="21"/>
              </w:rPr>
              <w:t>IpAddress</w:t>
            </w:r>
          </w:p>
        </w:tc>
        <w:tc>
          <w:tcPr>
            <w:tcW w:w="3419" w:type="dxa"/>
          </w:tcPr>
          <w:p>
            <w:pPr>
              <w:pStyle w:val="TableParagraph"/>
              <w:spacing w:before="192"/>
              <w:ind w:left="109"/>
              <w:rPr>
                <w:sz w:val="21"/>
              </w:rPr>
            </w:pPr>
            <w:r>
              <w:rPr>
                <w:sz w:val="21"/>
              </w:rPr>
              <w:t>Multicast</w:t>
            </w:r>
            <w:r>
              <w:rPr>
                <w:spacing w:val="-8"/>
                <w:sz w:val="21"/>
              </w:rPr>
              <w:t> </w:t>
            </w:r>
            <w:r>
              <w:rPr>
                <w:sz w:val="21"/>
              </w:rPr>
              <w:t>group</w:t>
            </w:r>
            <w:r>
              <w:rPr>
                <w:spacing w:val="-6"/>
                <w:sz w:val="21"/>
              </w:rPr>
              <w:t> </w:t>
            </w:r>
            <w:r>
              <w:rPr>
                <w:spacing w:val="-2"/>
                <w:sz w:val="21"/>
              </w:rPr>
              <w:t>IpAddress.</w:t>
            </w:r>
          </w:p>
        </w:tc>
      </w:tr>
      <w:tr>
        <w:trPr>
          <w:trHeight w:val="935" w:hRule="atLeast"/>
        </w:trPr>
        <w:tc>
          <w:tcPr>
            <w:tcW w:w="3688" w:type="dxa"/>
          </w:tcPr>
          <w:p>
            <w:pPr>
              <w:pStyle w:val="TableParagraph"/>
              <w:spacing w:line="309" w:lineRule="auto" w:before="192"/>
              <w:ind w:left="110"/>
              <w:rPr>
                <w:sz w:val="21"/>
              </w:rPr>
            </w:pPr>
            <w:r>
              <w:rPr>
                <w:spacing w:val="-2"/>
                <w:sz w:val="21"/>
              </w:rPr>
              <w:t>zxAnIgmpGroupBandwidthCost 1.3.6.1.4.1.3902.1015.31.1.1.24.1.3</w:t>
            </w:r>
          </w:p>
        </w:tc>
        <w:tc>
          <w:tcPr>
            <w:tcW w:w="1561" w:type="dxa"/>
          </w:tcPr>
          <w:p>
            <w:pPr>
              <w:pStyle w:val="TableParagraph"/>
              <w:spacing w:before="1"/>
              <w:rPr>
                <w:b/>
                <w:sz w:val="30"/>
              </w:rPr>
            </w:pPr>
          </w:p>
          <w:p>
            <w:pPr>
              <w:pStyle w:val="TableParagraph"/>
              <w:spacing w:before="0"/>
              <w:ind w:left="110"/>
              <w:rPr>
                <w:sz w:val="21"/>
              </w:rPr>
            </w:pPr>
            <w:r>
              <w:rPr>
                <w:spacing w:val="-2"/>
                <w:sz w:val="21"/>
              </w:rPr>
              <w:t>Integer32</w:t>
            </w:r>
          </w:p>
        </w:tc>
        <w:tc>
          <w:tcPr>
            <w:tcW w:w="3419" w:type="dxa"/>
          </w:tcPr>
          <w:p>
            <w:pPr>
              <w:pStyle w:val="TableParagraph"/>
              <w:tabs>
                <w:tab w:pos="1011" w:val="left" w:leader="none"/>
                <w:tab w:pos="1405" w:val="left" w:leader="none"/>
                <w:tab w:pos="2033" w:val="left" w:leader="none"/>
                <w:tab w:pos="2460" w:val="left" w:leader="none"/>
                <w:tab w:pos="2805" w:val="left" w:leader="none"/>
              </w:tabs>
              <w:spacing w:line="309" w:lineRule="auto" w:before="34"/>
              <w:ind w:left="109" w:right="99"/>
              <w:rPr>
                <w:sz w:val="21"/>
              </w:rPr>
            </w:pPr>
            <w:r>
              <w:rPr>
                <w:sz w:val="21"/>
              </w:rPr>
              <w:t>Estimated</w:t>
            </w:r>
            <w:r>
              <w:rPr>
                <w:spacing w:val="80"/>
                <w:sz w:val="21"/>
              </w:rPr>
              <w:t> </w:t>
            </w:r>
            <w:r>
              <w:rPr>
                <w:sz w:val="21"/>
              </w:rPr>
              <w:t>Bandwidth</w:t>
            </w:r>
            <w:r>
              <w:rPr>
                <w:spacing w:val="80"/>
                <w:sz w:val="21"/>
              </w:rPr>
              <w:t> </w:t>
            </w:r>
            <w:r>
              <w:rPr>
                <w:sz w:val="21"/>
              </w:rPr>
              <w:t>cost</w:t>
            </w:r>
            <w:r>
              <w:rPr>
                <w:spacing w:val="80"/>
                <w:sz w:val="21"/>
              </w:rPr>
              <w:t> </w:t>
            </w:r>
            <w:r>
              <w:rPr>
                <w:sz w:val="21"/>
              </w:rPr>
              <w:t>by</w:t>
            </w:r>
            <w:r>
              <w:rPr>
                <w:spacing w:val="80"/>
                <w:sz w:val="21"/>
              </w:rPr>
              <w:t> </w:t>
            </w:r>
            <w:r>
              <w:rPr>
                <w:sz w:val="21"/>
              </w:rPr>
              <w:t>this </w:t>
            </w:r>
            <w:r>
              <w:rPr>
                <w:spacing w:val="-2"/>
                <w:sz w:val="21"/>
              </w:rPr>
              <w:t>group,it</w:t>
            </w:r>
            <w:r>
              <w:rPr>
                <w:sz w:val="21"/>
              </w:rPr>
              <w:tab/>
            </w:r>
            <w:r>
              <w:rPr>
                <w:spacing w:val="-5"/>
                <w:sz w:val="21"/>
              </w:rPr>
              <w:t>is</w:t>
            </w:r>
            <w:r>
              <w:rPr>
                <w:sz w:val="21"/>
              </w:rPr>
              <w:tab/>
            </w:r>
            <w:r>
              <w:rPr>
                <w:spacing w:val="-4"/>
                <w:sz w:val="21"/>
              </w:rPr>
              <w:t>used</w:t>
            </w:r>
            <w:r>
              <w:rPr>
                <w:sz w:val="21"/>
              </w:rPr>
              <w:tab/>
            </w:r>
            <w:r>
              <w:rPr>
                <w:spacing w:val="-5"/>
                <w:sz w:val="21"/>
              </w:rPr>
              <w:t>as</w:t>
            </w:r>
            <w:r>
              <w:rPr>
                <w:sz w:val="21"/>
              </w:rPr>
              <w:tab/>
            </w:r>
            <w:r>
              <w:rPr>
                <w:spacing w:val="-10"/>
                <w:sz w:val="21"/>
              </w:rPr>
              <w:t>a</w:t>
            </w:r>
            <w:r>
              <w:rPr>
                <w:sz w:val="21"/>
              </w:rPr>
              <w:tab/>
            </w:r>
            <w:r>
              <w:rPr>
                <w:spacing w:val="-4"/>
                <w:sz w:val="21"/>
              </w:rPr>
              <w:t>traffic</w:t>
            </w:r>
          </w:p>
          <w:p>
            <w:pPr>
              <w:pStyle w:val="TableParagraph"/>
              <w:spacing w:before="1"/>
              <w:ind w:left="109"/>
              <w:rPr>
                <w:sz w:val="21"/>
              </w:rPr>
            </w:pPr>
            <w:r>
              <w:rPr>
                <w:sz w:val="21"/>
              </w:rPr>
              <w:t>and</w:t>
            </w:r>
            <w:r>
              <w:rPr>
                <w:spacing w:val="-8"/>
                <w:sz w:val="21"/>
              </w:rPr>
              <w:t> </w:t>
            </w:r>
            <w:r>
              <w:rPr>
                <w:sz w:val="21"/>
              </w:rPr>
              <w:t>bandwidth</w:t>
            </w:r>
            <w:r>
              <w:rPr>
                <w:spacing w:val="-8"/>
                <w:sz w:val="21"/>
              </w:rPr>
              <w:t> </w:t>
            </w:r>
            <w:r>
              <w:rPr>
                <w:sz w:val="21"/>
              </w:rPr>
              <w:t>control</w:t>
            </w:r>
            <w:r>
              <w:rPr>
                <w:spacing w:val="-3"/>
                <w:sz w:val="21"/>
              </w:rPr>
              <w:t> </w:t>
            </w:r>
            <w:r>
              <w:rPr>
                <w:spacing w:val="-2"/>
                <w:sz w:val="21"/>
              </w:rPr>
              <w:t>parameter.</w:t>
            </w:r>
          </w:p>
        </w:tc>
      </w:tr>
      <w:tr>
        <w:trPr>
          <w:trHeight w:val="624" w:hRule="atLeast"/>
        </w:trPr>
        <w:tc>
          <w:tcPr>
            <w:tcW w:w="3688" w:type="dxa"/>
          </w:tcPr>
          <w:p>
            <w:pPr>
              <w:pStyle w:val="TableParagraph"/>
              <w:spacing w:before="34"/>
              <w:ind w:left="110"/>
              <w:rPr>
                <w:sz w:val="21"/>
              </w:rPr>
            </w:pPr>
            <w:r>
              <w:rPr>
                <w:spacing w:val="-2"/>
                <w:sz w:val="21"/>
              </w:rPr>
              <w:t>zxAnIgmpGroupPrejoinEnable</w:t>
            </w:r>
          </w:p>
          <w:p>
            <w:pPr>
              <w:pStyle w:val="TableParagraph"/>
              <w:spacing w:before="71"/>
              <w:ind w:left="110"/>
              <w:rPr>
                <w:sz w:val="21"/>
              </w:rPr>
            </w:pPr>
            <w:r>
              <w:rPr>
                <w:spacing w:val="-2"/>
                <w:sz w:val="21"/>
              </w:rPr>
              <w:t>1.3.6.1.4.1.3902.1015.31.1.1.24.1.4</w:t>
            </w:r>
          </w:p>
        </w:tc>
        <w:tc>
          <w:tcPr>
            <w:tcW w:w="1561" w:type="dxa"/>
          </w:tcPr>
          <w:p>
            <w:pPr>
              <w:pStyle w:val="TableParagraph"/>
              <w:spacing w:before="193"/>
              <w:ind w:left="110"/>
              <w:rPr>
                <w:sz w:val="21"/>
              </w:rPr>
            </w:pPr>
            <w:r>
              <w:rPr>
                <w:spacing w:val="-2"/>
                <w:sz w:val="21"/>
              </w:rPr>
              <w:t>TruthValue</w:t>
            </w:r>
          </w:p>
        </w:tc>
        <w:tc>
          <w:tcPr>
            <w:tcW w:w="3419" w:type="dxa"/>
          </w:tcPr>
          <w:p>
            <w:pPr>
              <w:pStyle w:val="TableParagraph"/>
              <w:spacing w:before="193"/>
              <w:ind w:left="215"/>
              <w:rPr>
                <w:sz w:val="21"/>
              </w:rPr>
            </w:pPr>
            <w:r>
              <w:rPr>
                <w:sz w:val="21"/>
              </w:rPr>
              <w:t>(Def:</w:t>
            </w:r>
            <w:r>
              <w:rPr>
                <w:spacing w:val="-9"/>
                <w:sz w:val="21"/>
              </w:rPr>
              <w:t> </w:t>
            </w:r>
            <w:r>
              <w:rPr>
                <w:spacing w:val="-2"/>
                <w:sz w:val="21"/>
              </w:rPr>
              <w:t>false)</w:t>
            </w:r>
          </w:p>
        </w:tc>
      </w:tr>
      <w:tr>
        <w:trPr>
          <w:trHeight w:val="628" w:hRule="atLeast"/>
        </w:trPr>
        <w:tc>
          <w:tcPr>
            <w:tcW w:w="3688" w:type="dxa"/>
          </w:tcPr>
          <w:p>
            <w:pPr>
              <w:pStyle w:val="TableParagraph"/>
              <w:ind w:left="110"/>
              <w:rPr>
                <w:sz w:val="21"/>
              </w:rPr>
            </w:pPr>
            <w:r>
              <w:rPr>
                <w:spacing w:val="-2"/>
                <w:sz w:val="21"/>
              </w:rPr>
              <w:t>zxAnIgmpGroupMaxHosts</w:t>
            </w:r>
          </w:p>
          <w:p>
            <w:pPr>
              <w:pStyle w:val="TableParagraph"/>
              <w:spacing w:before="70"/>
              <w:ind w:left="110"/>
              <w:rPr>
                <w:sz w:val="21"/>
              </w:rPr>
            </w:pPr>
            <w:r>
              <w:rPr>
                <w:spacing w:val="-2"/>
                <w:sz w:val="21"/>
              </w:rPr>
              <w:t>1.3.6.1.4.1.3902.1015.31.1.1.24.1.5</w:t>
            </w:r>
          </w:p>
        </w:tc>
        <w:tc>
          <w:tcPr>
            <w:tcW w:w="1561" w:type="dxa"/>
          </w:tcPr>
          <w:p>
            <w:pPr>
              <w:pStyle w:val="TableParagraph"/>
              <w:spacing w:before="192"/>
              <w:ind w:left="110"/>
              <w:rPr>
                <w:sz w:val="21"/>
              </w:rPr>
            </w:pPr>
            <w:r>
              <w:rPr>
                <w:spacing w:val="-2"/>
                <w:sz w:val="21"/>
              </w:rPr>
              <w:t>Integer32</w:t>
            </w:r>
          </w:p>
        </w:tc>
        <w:tc>
          <w:tcPr>
            <w:tcW w:w="3419" w:type="dxa"/>
          </w:tcPr>
          <w:p>
            <w:pPr>
              <w:pStyle w:val="TableParagraph"/>
              <w:spacing w:before="192"/>
              <w:ind w:left="109"/>
              <w:rPr>
                <w:sz w:val="21"/>
              </w:rPr>
            </w:pPr>
            <w:r>
              <w:rPr>
                <w:sz w:val="21"/>
              </w:rPr>
              <w:t>Max</w:t>
            </w:r>
            <w:r>
              <w:rPr>
                <w:spacing w:val="-5"/>
                <w:sz w:val="21"/>
              </w:rPr>
              <w:t> </w:t>
            </w:r>
            <w:r>
              <w:rPr>
                <w:sz w:val="21"/>
              </w:rPr>
              <w:t>User</w:t>
            </w:r>
            <w:r>
              <w:rPr>
                <w:spacing w:val="-4"/>
                <w:sz w:val="21"/>
              </w:rPr>
              <w:t> </w:t>
            </w:r>
            <w:r>
              <w:rPr>
                <w:sz w:val="21"/>
              </w:rPr>
              <w:t>in</w:t>
            </w:r>
            <w:r>
              <w:rPr>
                <w:spacing w:val="-9"/>
                <w:sz w:val="21"/>
              </w:rPr>
              <w:t> </w:t>
            </w:r>
            <w:r>
              <w:rPr>
                <w:sz w:val="21"/>
              </w:rPr>
              <w:t>this</w:t>
            </w:r>
            <w:r>
              <w:rPr>
                <w:spacing w:val="-4"/>
                <w:sz w:val="21"/>
              </w:rPr>
              <w:t> </w:t>
            </w:r>
            <w:r>
              <w:rPr>
                <w:sz w:val="21"/>
              </w:rPr>
              <w:t>Multicast</w:t>
            </w:r>
            <w:r>
              <w:rPr>
                <w:spacing w:val="-6"/>
                <w:sz w:val="21"/>
              </w:rPr>
              <w:t> </w:t>
            </w:r>
            <w:r>
              <w:rPr>
                <w:spacing w:val="-2"/>
                <w:sz w:val="21"/>
              </w:rPr>
              <w:t>Group.</w:t>
            </w:r>
          </w:p>
        </w:tc>
      </w:tr>
      <w:tr>
        <w:trPr>
          <w:trHeight w:val="624" w:hRule="atLeast"/>
        </w:trPr>
        <w:tc>
          <w:tcPr>
            <w:tcW w:w="3688" w:type="dxa"/>
          </w:tcPr>
          <w:p>
            <w:pPr>
              <w:pStyle w:val="TableParagraph"/>
              <w:spacing w:before="34"/>
              <w:ind w:left="110"/>
              <w:rPr>
                <w:sz w:val="21"/>
              </w:rPr>
            </w:pPr>
            <w:r>
              <w:rPr>
                <w:spacing w:val="-2"/>
                <w:sz w:val="21"/>
              </w:rPr>
              <w:t>zxAnIgmpGroupActHosts</w:t>
            </w:r>
          </w:p>
          <w:p>
            <w:pPr>
              <w:pStyle w:val="TableParagraph"/>
              <w:spacing w:before="70"/>
              <w:ind w:left="110"/>
              <w:rPr>
                <w:sz w:val="21"/>
              </w:rPr>
            </w:pPr>
            <w:r>
              <w:rPr>
                <w:spacing w:val="-2"/>
                <w:sz w:val="21"/>
              </w:rPr>
              <w:t>1.3.6.1.4.1.3902.1015.31.1.1.24.1.6</w:t>
            </w:r>
          </w:p>
        </w:tc>
        <w:tc>
          <w:tcPr>
            <w:tcW w:w="1561" w:type="dxa"/>
          </w:tcPr>
          <w:p>
            <w:pPr>
              <w:pStyle w:val="TableParagraph"/>
              <w:spacing w:before="187"/>
              <w:ind w:left="110"/>
              <w:rPr>
                <w:sz w:val="21"/>
              </w:rPr>
            </w:pPr>
            <w:r>
              <w:rPr>
                <w:spacing w:val="-2"/>
                <w:sz w:val="21"/>
              </w:rPr>
              <w:t>Integer32</w:t>
            </w:r>
          </w:p>
        </w:tc>
        <w:tc>
          <w:tcPr>
            <w:tcW w:w="3419" w:type="dxa"/>
          </w:tcPr>
          <w:p>
            <w:pPr>
              <w:pStyle w:val="TableParagraph"/>
              <w:spacing w:before="187"/>
              <w:ind w:left="109"/>
              <w:rPr>
                <w:sz w:val="21"/>
              </w:rPr>
            </w:pPr>
            <w:r>
              <w:rPr>
                <w:sz w:val="21"/>
              </w:rPr>
              <w:t>Current</w:t>
            </w:r>
            <w:r>
              <w:rPr>
                <w:spacing w:val="-6"/>
                <w:sz w:val="21"/>
              </w:rPr>
              <w:t> </w:t>
            </w:r>
            <w:r>
              <w:rPr>
                <w:sz w:val="21"/>
              </w:rPr>
              <w:t>User</w:t>
            </w:r>
            <w:r>
              <w:rPr>
                <w:spacing w:val="-3"/>
                <w:sz w:val="21"/>
              </w:rPr>
              <w:t> </w:t>
            </w:r>
            <w:r>
              <w:rPr>
                <w:sz w:val="21"/>
              </w:rPr>
              <w:t>in</w:t>
            </w:r>
            <w:r>
              <w:rPr>
                <w:spacing w:val="-9"/>
                <w:sz w:val="21"/>
              </w:rPr>
              <w:t> </w:t>
            </w:r>
            <w:r>
              <w:rPr>
                <w:sz w:val="21"/>
              </w:rPr>
              <w:t>this</w:t>
            </w:r>
            <w:r>
              <w:rPr>
                <w:spacing w:val="-4"/>
                <w:sz w:val="21"/>
              </w:rPr>
              <w:t> </w:t>
            </w:r>
            <w:r>
              <w:rPr>
                <w:sz w:val="21"/>
              </w:rPr>
              <w:t>Multicast</w:t>
            </w:r>
            <w:r>
              <w:rPr>
                <w:spacing w:val="-6"/>
                <w:sz w:val="21"/>
              </w:rPr>
              <w:t> </w:t>
            </w:r>
            <w:r>
              <w:rPr>
                <w:spacing w:val="-2"/>
                <w:sz w:val="21"/>
              </w:rPr>
              <w:t>Group.</w:t>
            </w:r>
          </w:p>
        </w:tc>
      </w:tr>
      <w:tr>
        <w:trPr>
          <w:trHeight w:val="311" w:hRule="atLeast"/>
        </w:trPr>
        <w:tc>
          <w:tcPr>
            <w:tcW w:w="3688" w:type="dxa"/>
          </w:tcPr>
          <w:p>
            <w:pPr>
              <w:pStyle w:val="TableParagraph"/>
              <w:spacing w:before="34"/>
              <w:ind w:left="110"/>
              <w:rPr>
                <w:sz w:val="21"/>
              </w:rPr>
            </w:pPr>
            <w:r>
              <w:rPr>
                <w:spacing w:val="-2"/>
                <w:sz w:val="21"/>
              </w:rPr>
              <w:t>zxAnIgmpGroupRowStatus</w:t>
            </w:r>
          </w:p>
        </w:tc>
        <w:tc>
          <w:tcPr>
            <w:tcW w:w="1561" w:type="dxa"/>
          </w:tcPr>
          <w:p>
            <w:pPr>
              <w:pStyle w:val="TableParagraph"/>
              <w:spacing w:before="34"/>
              <w:ind w:left="110"/>
              <w:rPr>
                <w:sz w:val="21"/>
              </w:rPr>
            </w:pPr>
            <w:r>
              <w:rPr>
                <w:spacing w:val="-2"/>
                <w:sz w:val="21"/>
              </w:rPr>
              <w:t>RowStatus</w:t>
            </w:r>
          </w:p>
        </w:tc>
        <w:tc>
          <w:tcPr>
            <w:tcW w:w="3419" w:type="dxa"/>
          </w:tcPr>
          <w:p>
            <w:pPr>
              <w:pStyle w:val="TableParagraph"/>
              <w:spacing w:before="34"/>
              <w:ind w:left="109"/>
              <w:rPr>
                <w:sz w:val="21"/>
              </w:rPr>
            </w:pPr>
            <w:r>
              <w:rPr>
                <w:sz w:val="21"/>
              </w:rPr>
              <w:t>RowStatus</w:t>
            </w:r>
            <w:r>
              <w:rPr>
                <w:spacing w:val="-7"/>
                <w:sz w:val="21"/>
              </w:rPr>
              <w:t> </w:t>
            </w:r>
            <w:r>
              <w:rPr>
                <w:sz w:val="21"/>
              </w:rPr>
              <w:t>of</w:t>
            </w:r>
            <w:r>
              <w:rPr>
                <w:spacing w:val="-11"/>
                <w:sz w:val="21"/>
              </w:rPr>
              <w:t> </w:t>
            </w:r>
            <w:r>
              <w:rPr>
                <w:sz w:val="21"/>
              </w:rPr>
              <w:t>this</w:t>
            </w:r>
            <w:r>
              <w:rPr>
                <w:spacing w:val="-7"/>
                <w:sz w:val="21"/>
              </w:rPr>
              <w:t> </w:t>
            </w:r>
            <w:r>
              <w:rPr>
                <w:spacing w:val="-4"/>
                <w:sz w:val="21"/>
              </w:rPr>
              <w:t>row.</w:t>
            </w:r>
          </w:p>
        </w:tc>
      </w:tr>
    </w:tbl>
    <w:p>
      <w:pPr>
        <w:spacing w:after="0"/>
        <w:rPr>
          <w:sz w:val="21"/>
        </w:rPr>
        <w:sectPr>
          <w:pgSz w:w="11910" w:h="16840"/>
          <w:pgMar w:header="850" w:footer="1030" w:top="1380" w:bottom="1220" w:left="560" w:right="0"/>
        </w:sectPr>
      </w:pPr>
    </w:p>
    <w:p>
      <w:pPr>
        <w:pStyle w:val="BodyText"/>
        <w:rPr>
          <w:b/>
          <w:sz w:val="5"/>
        </w:rPr>
      </w:pPr>
    </w:p>
    <w:tbl>
      <w:tblPr>
        <w:tblW w:w="0" w:type="auto"/>
        <w:jc w:val="left"/>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1561"/>
        <w:gridCol w:w="3419"/>
      </w:tblGrid>
      <w:tr>
        <w:trPr>
          <w:trHeight w:val="311" w:hRule="atLeast"/>
        </w:trPr>
        <w:tc>
          <w:tcPr>
            <w:tcW w:w="3688" w:type="dxa"/>
          </w:tcPr>
          <w:p>
            <w:pPr>
              <w:pStyle w:val="TableParagraph"/>
              <w:spacing w:before="34"/>
              <w:ind w:left="110"/>
              <w:rPr>
                <w:sz w:val="21"/>
              </w:rPr>
            </w:pPr>
            <w:r>
              <w:rPr>
                <w:spacing w:val="-2"/>
                <w:sz w:val="21"/>
              </w:rPr>
              <w:t>1.3.6.1.4.1.3902.1015.31.1.1.24.1.15</w:t>
            </w:r>
          </w:p>
        </w:tc>
        <w:tc>
          <w:tcPr>
            <w:tcW w:w="1561" w:type="dxa"/>
          </w:tcPr>
          <w:p>
            <w:pPr>
              <w:pStyle w:val="TableParagraph"/>
              <w:spacing w:before="0"/>
              <w:rPr>
                <w:sz w:val="20"/>
              </w:rPr>
            </w:pPr>
          </w:p>
        </w:tc>
        <w:tc>
          <w:tcPr>
            <w:tcW w:w="3419" w:type="dxa"/>
          </w:tcPr>
          <w:p>
            <w:pPr>
              <w:pStyle w:val="TableParagraph"/>
              <w:spacing w:before="0"/>
              <w:rPr>
                <w:sz w:val="20"/>
              </w:rPr>
            </w:pPr>
          </w:p>
        </w:tc>
      </w:tr>
    </w:tbl>
    <w:p>
      <w:pPr>
        <w:pStyle w:val="BodyText"/>
        <w:rPr>
          <w:b/>
          <w:sz w:val="20"/>
        </w:rPr>
      </w:pPr>
    </w:p>
    <w:p>
      <w:pPr>
        <w:pStyle w:val="BodyText"/>
        <w:rPr>
          <w:b/>
          <w:sz w:val="20"/>
        </w:rPr>
      </w:pPr>
    </w:p>
    <w:p>
      <w:pPr>
        <w:pStyle w:val="ListParagraph"/>
        <w:numPr>
          <w:ilvl w:val="2"/>
          <w:numId w:val="1"/>
        </w:numPr>
        <w:tabs>
          <w:tab w:pos="1961" w:val="left" w:leader="none"/>
        </w:tabs>
        <w:spacing w:line="240" w:lineRule="auto" w:before="245" w:after="0"/>
        <w:ind w:left="1961" w:right="0" w:hanging="721"/>
        <w:jc w:val="left"/>
        <w:rPr>
          <w:b/>
          <w:sz w:val="32"/>
        </w:rPr>
      </w:pPr>
      <w:r>
        <w:rPr>
          <w:b/>
          <w:sz w:val="32"/>
        </w:rPr>
        <w:t>Multicast</w:t>
      </w:r>
      <w:r>
        <w:rPr>
          <w:b/>
          <w:spacing w:val="-7"/>
          <w:sz w:val="32"/>
        </w:rPr>
        <w:t> </w:t>
      </w:r>
      <w:r>
        <w:rPr>
          <w:b/>
          <w:sz w:val="32"/>
        </w:rPr>
        <w:t>Port</w:t>
      </w:r>
      <w:r>
        <w:rPr>
          <w:b/>
          <w:spacing w:val="-11"/>
          <w:sz w:val="32"/>
        </w:rPr>
        <w:t> </w:t>
      </w:r>
      <w:r>
        <w:rPr>
          <w:b/>
          <w:spacing w:val="-2"/>
          <w:sz w:val="32"/>
        </w:rPr>
        <w:t>Management</w:t>
      </w:r>
    </w:p>
    <w:p>
      <w:pPr>
        <w:pStyle w:val="BodyText"/>
        <w:spacing w:before="2"/>
        <w:rPr>
          <w:b/>
          <w:sz w:val="36"/>
        </w:rPr>
      </w:pPr>
    </w:p>
    <w:p>
      <w:pPr>
        <w:pStyle w:val="BodyText"/>
        <w:ind w:left="1240"/>
      </w:pPr>
      <w:r>
        <w:rPr/>
        <w:t>Add</w:t>
      </w:r>
      <w:r>
        <w:rPr>
          <w:spacing w:val="-11"/>
        </w:rPr>
        <w:t> </w:t>
      </w:r>
      <w:r>
        <w:rPr/>
        <w:t>and</w:t>
      </w:r>
      <w:r>
        <w:rPr>
          <w:spacing w:val="-3"/>
        </w:rPr>
        <w:t> </w:t>
      </w:r>
      <w:r>
        <w:rPr/>
        <w:t>delete</w:t>
      </w:r>
      <w:r>
        <w:rPr>
          <w:spacing w:val="-2"/>
        </w:rPr>
        <w:t> </w:t>
      </w:r>
      <w:r>
        <w:rPr/>
        <w:t>multicast</w:t>
      </w:r>
      <w:r>
        <w:rPr>
          <w:spacing w:val="-6"/>
        </w:rPr>
        <w:t> </w:t>
      </w:r>
      <w:r>
        <w:rPr/>
        <w:t>source</w:t>
      </w:r>
      <w:r>
        <w:rPr>
          <w:spacing w:val="-6"/>
        </w:rPr>
        <w:t> </w:t>
      </w:r>
      <w:r>
        <w:rPr/>
        <w:t>and</w:t>
      </w:r>
      <w:r>
        <w:rPr>
          <w:spacing w:val="-8"/>
        </w:rPr>
        <w:t> </w:t>
      </w:r>
      <w:r>
        <w:rPr/>
        <w:t>receiving</w:t>
      </w:r>
      <w:r>
        <w:rPr>
          <w:spacing w:val="-4"/>
        </w:rPr>
        <w:t> </w:t>
      </w:r>
      <w:r>
        <w:rPr/>
        <w:t>ports</w:t>
      </w:r>
      <w:r>
        <w:rPr>
          <w:spacing w:val="-3"/>
        </w:rPr>
        <w:t> </w:t>
      </w:r>
      <w:r>
        <w:rPr/>
        <w:t>via</w:t>
      </w:r>
      <w:r>
        <w:rPr>
          <w:spacing w:val="-2"/>
        </w:rPr>
        <w:t> </w:t>
      </w:r>
      <w:r>
        <w:rPr/>
        <w:t>the</w:t>
      </w:r>
      <w:r>
        <w:rPr>
          <w:spacing w:val="-6"/>
        </w:rPr>
        <w:t> </w:t>
      </w:r>
      <w:r>
        <w:rPr>
          <w:spacing w:val="-2"/>
        </w:rPr>
        <w:t>table.</w:t>
      </w:r>
    </w:p>
    <w:p>
      <w:pPr>
        <w:pStyle w:val="BodyText"/>
        <w:rPr>
          <w:sz w:val="20"/>
        </w:rPr>
      </w:pPr>
    </w:p>
    <w:p>
      <w:pPr>
        <w:pStyle w:val="BodyText"/>
        <w:spacing w:before="3" w:after="1"/>
        <w:rPr>
          <w:sz w:val="10"/>
        </w:rPr>
      </w:pPr>
    </w:p>
    <w:tbl>
      <w:tblPr>
        <w:tblW w:w="0" w:type="auto"/>
        <w:jc w:val="left"/>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1561"/>
        <w:gridCol w:w="3419"/>
      </w:tblGrid>
      <w:tr>
        <w:trPr>
          <w:trHeight w:val="316" w:hRule="atLeast"/>
        </w:trPr>
        <w:tc>
          <w:tcPr>
            <w:tcW w:w="3688" w:type="dxa"/>
            <w:shd w:val="clear" w:color="auto" w:fill="A6A6A6"/>
          </w:tcPr>
          <w:p>
            <w:pPr>
              <w:pStyle w:val="TableParagraph"/>
              <w:ind w:left="110"/>
              <w:rPr>
                <w:sz w:val="21"/>
              </w:rPr>
            </w:pPr>
            <w:r>
              <w:rPr>
                <w:sz w:val="21"/>
              </w:rPr>
              <w:t>Object</w:t>
            </w:r>
            <w:r>
              <w:rPr>
                <w:spacing w:val="-11"/>
                <w:sz w:val="21"/>
              </w:rPr>
              <w:t> </w:t>
            </w:r>
            <w:r>
              <w:rPr>
                <w:spacing w:val="-4"/>
                <w:sz w:val="21"/>
              </w:rPr>
              <w:t>name</w:t>
            </w:r>
          </w:p>
        </w:tc>
        <w:tc>
          <w:tcPr>
            <w:tcW w:w="1561" w:type="dxa"/>
            <w:shd w:val="clear" w:color="auto" w:fill="A6A6A6"/>
          </w:tcPr>
          <w:p>
            <w:pPr>
              <w:pStyle w:val="TableParagraph"/>
              <w:ind w:left="110"/>
              <w:rPr>
                <w:sz w:val="21"/>
              </w:rPr>
            </w:pPr>
            <w:r>
              <w:rPr>
                <w:spacing w:val="-4"/>
                <w:sz w:val="21"/>
              </w:rPr>
              <w:t>Type</w:t>
            </w:r>
          </w:p>
        </w:tc>
        <w:tc>
          <w:tcPr>
            <w:tcW w:w="3419" w:type="dxa"/>
            <w:shd w:val="clear" w:color="auto" w:fill="A6A6A6"/>
          </w:tcPr>
          <w:p>
            <w:pPr>
              <w:pStyle w:val="TableParagraph"/>
              <w:ind w:left="109"/>
              <w:rPr>
                <w:sz w:val="21"/>
              </w:rPr>
            </w:pPr>
            <w:r>
              <w:rPr>
                <w:spacing w:val="-2"/>
                <w:sz w:val="21"/>
              </w:rPr>
              <w:t>Description</w:t>
            </w:r>
          </w:p>
        </w:tc>
      </w:tr>
      <w:tr>
        <w:trPr>
          <w:trHeight w:val="5929" w:hRule="atLeast"/>
        </w:trPr>
        <w:tc>
          <w:tcPr>
            <w:tcW w:w="3688" w:type="dxa"/>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line="309" w:lineRule="auto" w:before="155"/>
              <w:ind w:left="110"/>
              <w:rPr>
                <w:sz w:val="21"/>
              </w:rPr>
            </w:pPr>
            <w:r>
              <w:rPr>
                <w:spacing w:val="-2"/>
                <w:sz w:val="21"/>
              </w:rPr>
              <w:t>zxAnIgmpParamListCmd 1.3.6.1.4.1.3902.1015.31.1.1.26.1.1</w:t>
            </w:r>
          </w:p>
        </w:tc>
        <w:tc>
          <w:tcPr>
            <w:tcW w:w="1561" w:type="dxa"/>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2"/>
              <w:rPr>
                <w:sz w:val="27"/>
              </w:rPr>
            </w:pPr>
          </w:p>
          <w:p>
            <w:pPr>
              <w:pStyle w:val="TableParagraph"/>
              <w:spacing w:before="1"/>
              <w:ind w:left="110"/>
              <w:rPr>
                <w:sz w:val="21"/>
              </w:rPr>
            </w:pPr>
            <w:r>
              <w:rPr>
                <w:spacing w:val="-2"/>
                <w:sz w:val="21"/>
              </w:rPr>
              <w:t>INTEGER</w:t>
            </w:r>
          </w:p>
        </w:tc>
        <w:tc>
          <w:tcPr>
            <w:tcW w:w="3419" w:type="dxa"/>
          </w:tcPr>
          <w:p>
            <w:pPr>
              <w:pStyle w:val="TableParagraph"/>
              <w:spacing w:line="309" w:lineRule="auto" w:before="34"/>
              <w:ind w:left="109"/>
              <w:rPr>
                <w:sz w:val="21"/>
              </w:rPr>
            </w:pPr>
            <w:r>
              <w:rPr>
                <w:sz w:val="21"/>
              </w:rPr>
              <w:t>The</w:t>
            </w:r>
            <w:r>
              <w:rPr>
                <w:spacing w:val="40"/>
                <w:sz w:val="21"/>
              </w:rPr>
              <w:t> </w:t>
            </w:r>
            <w:r>
              <w:rPr>
                <w:sz w:val="21"/>
              </w:rPr>
              <w:t>command</w:t>
            </w:r>
            <w:r>
              <w:rPr>
                <w:spacing w:val="33"/>
                <w:sz w:val="21"/>
              </w:rPr>
              <w:t> </w:t>
            </w:r>
            <w:r>
              <w:rPr>
                <w:sz w:val="21"/>
              </w:rPr>
              <w:t>to</w:t>
            </w:r>
            <w:r>
              <w:rPr>
                <w:spacing w:val="37"/>
                <w:sz w:val="21"/>
              </w:rPr>
              <w:t> </w:t>
            </w:r>
            <w:r>
              <w:rPr>
                <w:sz w:val="21"/>
              </w:rPr>
              <w:t>operate</w:t>
            </w:r>
            <w:r>
              <w:rPr>
                <w:spacing w:val="40"/>
                <w:sz w:val="21"/>
              </w:rPr>
              <w:t> </w:t>
            </w:r>
            <w:r>
              <w:rPr>
                <w:sz w:val="21"/>
              </w:rPr>
              <w:t>param</w:t>
            </w:r>
            <w:r>
              <w:rPr>
                <w:spacing w:val="27"/>
                <w:sz w:val="21"/>
              </w:rPr>
              <w:t> </w:t>
            </w:r>
            <w:r>
              <w:rPr>
                <w:sz w:val="21"/>
              </w:rPr>
              <w:t>list of zxAnMvlanGroupPortListTable.</w:t>
            </w:r>
          </w:p>
          <w:p>
            <w:pPr>
              <w:pStyle w:val="TableParagraph"/>
              <w:tabs>
                <w:tab w:pos="3133" w:val="left" w:leader="none"/>
              </w:tabs>
              <w:spacing w:line="309" w:lineRule="auto" w:before="1"/>
              <w:ind w:left="109" w:right="97"/>
              <w:rPr>
                <w:sz w:val="21"/>
              </w:rPr>
            </w:pPr>
            <w:r>
              <w:rPr>
                <w:sz w:val="21"/>
              </w:rPr>
              <w:t>Each</w:t>
            </w:r>
            <w:r>
              <w:rPr>
                <w:spacing w:val="40"/>
                <w:sz w:val="21"/>
              </w:rPr>
              <w:t> </w:t>
            </w:r>
            <w:r>
              <w:rPr>
                <w:sz w:val="21"/>
              </w:rPr>
              <w:t>command</w:t>
            </w:r>
            <w:r>
              <w:rPr>
                <w:spacing w:val="40"/>
                <w:sz w:val="21"/>
              </w:rPr>
              <w:t> </w:t>
            </w:r>
            <w:r>
              <w:rPr>
                <w:sz w:val="21"/>
              </w:rPr>
              <w:t>is</w:t>
            </w:r>
            <w:r>
              <w:rPr>
                <w:spacing w:val="40"/>
                <w:sz w:val="21"/>
              </w:rPr>
              <w:t> </w:t>
            </w:r>
            <w:r>
              <w:rPr>
                <w:sz w:val="21"/>
              </w:rPr>
              <w:t>related</w:t>
            </w:r>
            <w:r>
              <w:rPr>
                <w:spacing w:val="40"/>
                <w:sz w:val="21"/>
              </w:rPr>
              <w:t> </w:t>
            </w:r>
            <w:r>
              <w:rPr>
                <w:sz w:val="21"/>
              </w:rPr>
              <w:t>to</w:t>
            </w:r>
            <w:r>
              <w:rPr>
                <w:spacing w:val="40"/>
                <w:sz w:val="21"/>
              </w:rPr>
              <w:t> </w:t>
            </w:r>
            <w:r>
              <w:rPr>
                <w:sz w:val="21"/>
              </w:rPr>
              <w:t>each</w:t>
            </w:r>
            <w:r>
              <w:rPr>
                <w:spacing w:val="40"/>
                <w:sz w:val="21"/>
              </w:rPr>
              <w:t> </w:t>
            </w:r>
            <w:r>
              <w:rPr>
                <w:spacing w:val="-2"/>
                <w:sz w:val="21"/>
              </w:rPr>
              <w:t>meaming</w:t>
            </w:r>
            <w:r>
              <w:rPr>
                <w:sz w:val="21"/>
              </w:rPr>
              <w:tab/>
            </w:r>
            <w:r>
              <w:rPr>
                <w:spacing w:val="-5"/>
                <w:sz w:val="21"/>
              </w:rPr>
              <w:t>of</w:t>
            </w:r>
          </w:p>
          <w:p>
            <w:pPr>
              <w:pStyle w:val="TableParagraph"/>
              <w:spacing w:before="1"/>
              <w:ind w:left="109"/>
              <w:rPr>
                <w:sz w:val="21"/>
              </w:rPr>
            </w:pPr>
            <w:r>
              <w:rPr>
                <w:spacing w:val="-2"/>
                <w:sz w:val="21"/>
              </w:rPr>
              <w:t>zxAnMvlanGroupStaticPortList.</w:t>
            </w:r>
          </w:p>
          <w:p>
            <w:pPr>
              <w:pStyle w:val="TableParagraph"/>
              <w:tabs>
                <w:tab w:pos="2514" w:val="left" w:leader="none"/>
              </w:tabs>
              <w:spacing w:before="71"/>
              <w:ind w:left="109"/>
              <w:rPr>
                <w:sz w:val="21"/>
              </w:rPr>
            </w:pPr>
            <w:r>
              <w:rPr>
                <w:spacing w:val="-2"/>
                <w:sz w:val="21"/>
              </w:rPr>
              <w:t>Command</w:t>
            </w:r>
            <w:r>
              <w:rPr>
                <w:sz w:val="21"/>
              </w:rPr>
              <w:tab/>
            </w:r>
            <w:r>
              <w:rPr>
                <w:spacing w:val="-2"/>
                <w:sz w:val="21"/>
              </w:rPr>
              <w:t>operation</w:t>
            </w:r>
          </w:p>
          <w:p>
            <w:pPr>
              <w:pStyle w:val="TableParagraph"/>
              <w:spacing w:before="1"/>
              <w:rPr>
                <w:sz w:val="19"/>
              </w:rPr>
            </w:pPr>
          </w:p>
          <w:p>
            <w:pPr>
              <w:pStyle w:val="TableParagraph"/>
              <w:spacing w:line="20" w:lineRule="exact" w:before="0"/>
              <w:ind w:left="109"/>
              <w:rPr>
                <w:sz w:val="2"/>
              </w:rPr>
            </w:pPr>
            <w:r>
              <w:rPr>
                <w:sz w:val="2"/>
              </w:rPr>
              <w:pict>
                <v:group style="width:157.35pt;height:.8pt;mso-position-horizontal-relative:char;mso-position-vertical-relative:line" id="docshapegroup29" coordorigin="0,0" coordsize="3147,16">
                  <v:line style="position:absolute" from="0,8" to="3146,8" stroked="true" strokeweight=".78144pt" strokecolor="#000000">
                    <v:stroke dashstyle="shortdash"/>
                  </v:line>
                </v:group>
              </w:pict>
            </w:r>
            <w:r>
              <w:rPr>
                <w:sz w:val="2"/>
              </w:rPr>
            </w:r>
          </w:p>
          <w:p>
            <w:pPr>
              <w:pStyle w:val="TableParagraph"/>
              <w:spacing w:before="143"/>
              <w:ind w:left="949"/>
              <w:rPr>
                <w:sz w:val="21"/>
              </w:rPr>
            </w:pPr>
            <w:r>
              <w:rPr>
                <w:spacing w:val="-2"/>
                <w:sz w:val="21"/>
              </w:rPr>
              <w:t>addSrcPortToMvlan(1)</w:t>
            </w:r>
          </w:p>
          <w:p>
            <w:pPr>
              <w:pStyle w:val="TableParagraph"/>
              <w:spacing w:before="71"/>
              <w:ind w:left="109"/>
              <w:rPr>
                <w:sz w:val="21"/>
              </w:rPr>
            </w:pPr>
            <w:r>
              <w:rPr>
                <w:sz w:val="21"/>
              </w:rPr>
              <w:t>Bind</w:t>
            </w:r>
            <w:r>
              <w:rPr>
                <w:spacing w:val="-9"/>
                <w:sz w:val="21"/>
              </w:rPr>
              <w:t> </w:t>
            </w:r>
            <w:r>
              <w:rPr>
                <w:sz w:val="21"/>
              </w:rPr>
              <w:t>source</w:t>
            </w:r>
            <w:r>
              <w:rPr>
                <w:spacing w:val="-1"/>
                <w:sz w:val="21"/>
              </w:rPr>
              <w:t> </w:t>
            </w:r>
            <w:r>
              <w:rPr>
                <w:sz w:val="21"/>
              </w:rPr>
              <w:t>port</w:t>
            </w:r>
            <w:r>
              <w:rPr>
                <w:spacing w:val="-5"/>
                <w:sz w:val="21"/>
              </w:rPr>
              <w:t> </w:t>
            </w:r>
            <w:r>
              <w:rPr>
                <w:sz w:val="21"/>
              </w:rPr>
              <w:t>with</w:t>
            </w:r>
            <w:r>
              <w:rPr>
                <w:spacing w:val="-3"/>
                <w:sz w:val="21"/>
              </w:rPr>
              <w:t> </w:t>
            </w:r>
            <w:r>
              <w:rPr>
                <w:spacing w:val="-4"/>
                <w:sz w:val="21"/>
              </w:rPr>
              <w:t>mvlan</w:t>
            </w:r>
          </w:p>
          <w:p>
            <w:pPr>
              <w:pStyle w:val="TableParagraph"/>
              <w:spacing w:line="309" w:lineRule="auto" w:before="70"/>
              <w:ind w:left="109" w:firstLine="844"/>
              <w:rPr>
                <w:sz w:val="21"/>
              </w:rPr>
            </w:pPr>
            <w:r>
              <w:rPr>
                <w:spacing w:val="-2"/>
                <w:sz w:val="21"/>
              </w:rPr>
              <w:t>delSrcPortFromMvlan(2) </w:t>
            </w:r>
            <w:r>
              <w:rPr>
                <w:sz w:val="21"/>
              </w:rPr>
              <w:t>unbind source Port with mvlan</w:t>
            </w:r>
          </w:p>
          <w:p>
            <w:pPr>
              <w:pStyle w:val="TableParagraph"/>
              <w:spacing w:line="309" w:lineRule="auto" w:before="1"/>
              <w:ind w:left="109" w:right="140" w:firstLine="840"/>
              <w:rPr>
                <w:sz w:val="21"/>
              </w:rPr>
            </w:pPr>
            <w:r>
              <w:rPr>
                <w:spacing w:val="-2"/>
                <w:sz w:val="21"/>
              </w:rPr>
              <w:t>addRecPortToMvlan(3)</w:t>
            </w:r>
            <w:r>
              <w:rPr>
                <w:spacing w:val="-2"/>
                <w:sz w:val="21"/>
              </w:rPr>
              <w:t> </w:t>
            </w:r>
            <w:r>
              <w:rPr>
                <w:sz w:val="21"/>
              </w:rPr>
              <w:t>bind recievingPort with mvlan</w:t>
            </w:r>
          </w:p>
          <w:p>
            <w:pPr>
              <w:pStyle w:val="TableParagraph"/>
              <w:tabs>
                <w:tab w:pos="1927" w:val="left" w:leader="none"/>
              </w:tabs>
              <w:spacing w:line="309" w:lineRule="auto" w:before="2"/>
              <w:ind w:left="109" w:right="99" w:firstLine="844"/>
              <w:rPr>
                <w:sz w:val="21"/>
              </w:rPr>
            </w:pPr>
            <w:r>
              <w:rPr>
                <w:spacing w:val="-2"/>
                <w:sz w:val="21"/>
              </w:rPr>
              <w:t>delRecPortFromMvlan(4) </w:t>
            </w:r>
            <w:r>
              <w:rPr>
                <w:sz w:val="21"/>
              </w:rPr>
              <w:t>unbind recievingPort with mvlan </w:t>
            </w:r>
            <w:r>
              <w:rPr>
                <w:spacing w:val="-2"/>
                <w:sz w:val="21"/>
              </w:rPr>
              <w:t>addStaticGroup(5)</w:t>
            </w:r>
            <w:r>
              <w:rPr>
                <w:sz w:val="21"/>
              </w:rPr>
              <w:tab/>
              <w:t>Bind</w:t>
            </w:r>
            <w:r>
              <w:rPr>
                <w:spacing w:val="40"/>
                <w:sz w:val="21"/>
              </w:rPr>
              <w:t> </w:t>
            </w:r>
            <w:r>
              <w:rPr>
                <w:sz w:val="21"/>
              </w:rPr>
              <w:t>port</w:t>
            </w:r>
            <w:r>
              <w:rPr>
                <w:spacing w:val="40"/>
                <w:sz w:val="21"/>
              </w:rPr>
              <w:t> </w:t>
            </w:r>
            <w:r>
              <w:rPr>
                <w:sz w:val="21"/>
              </w:rPr>
              <w:t>with Static Multicast</w:t>
            </w:r>
          </w:p>
          <w:p>
            <w:pPr>
              <w:pStyle w:val="TableParagraph"/>
              <w:tabs>
                <w:tab w:pos="1831" w:val="left" w:leader="none"/>
              </w:tabs>
              <w:spacing w:before="2"/>
              <w:ind w:left="109"/>
              <w:rPr>
                <w:sz w:val="21"/>
              </w:rPr>
            </w:pPr>
            <w:r>
              <w:rPr>
                <w:spacing w:val="-2"/>
                <w:sz w:val="21"/>
              </w:rPr>
              <w:t>delStaticGroup(6)</w:t>
            </w:r>
            <w:r>
              <w:rPr>
                <w:sz w:val="21"/>
              </w:rPr>
              <w:tab/>
              <w:t>unbind</w:t>
            </w:r>
            <w:r>
              <w:rPr>
                <w:spacing w:val="32"/>
                <w:sz w:val="21"/>
              </w:rPr>
              <w:t> </w:t>
            </w:r>
            <w:r>
              <w:rPr>
                <w:sz w:val="21"/>
              </w:rPr>
              <w:t>port</w:t>
            </w:r>
            <w:r>
              <w:rPr>
                <w:spacing w:val="31"/>
                <w:sz w:val="21"/>
              </w:rPr>
              <w:t> </w:t>
            </w:r>
            <w:r>
              <w:rPr>
                <w:spacing w:val="-4"/>
                <w:sz w:val="21"/>
              </w:rPr>
              <w:t>with</w:t>
            </w:r>
          </w:p>
          <w:p>
            <w:pPr>
              <w:pStyle w:val="TableParagraph"/>
              <w:spacing w:before="70"/>
              <w:ind w:left="109"/>
              <w:rPr>
                <w:sz w:val="21"/>
              </w:rPr>
            </w:pPr>
            <w:r>
              <w:rPr>
                <w:spacing w:val="-2"/>
                <w:sz w:val="21"/>
              </w:rPr>
              <w:t>Static Multicast</w:t>
            </w:r>
          </w:p>
        </w:tc>
      </w:tr>
      <w:tr>
        <w:trPr>
          <w:trHeight w:val="4993" w:hRule="atLeast"/>
        </w:trPr>
        <w:tc>
          <w:tcPr>
            <w:tcW w:w="3688" w:type="dxa"/>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line="309" w:lineRule="auto" w:before="195"/>
              <w:ind w:left="110"/>
              <w:rPr>
                <w:sz w:val="21"/>
              </w:rPr>
            </w:pPr>
            <w:r>
              <w:rPr>
                <w:spacing w:val="-2"/>
                <w:sz w:val="21"/>
              </w:rPr>
              <w:t>zxAnIgmpParamObject 1.3.6.1.4.1.3902.1015.31.1.1.26.1.2</w:t>
            </w:r>
          </w:p>
        </w:tc>
        <w:tc>
          <w:tcPr>
            <w:tcW w:w="1561" w:type="dxa"/>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3"/>
              <w:rPr>
                <w:sz w:val="30"/>
              </w:rPr>
            </w:pPr>
          </w:p>
          <w:p>
            <w:pPr>
              <w:pStyle w:val="TableParagraph"/>
              <w:spacing w:before="0"/>
              <w:ind w:left="110"/>
              <w:rPr>
                <w:sz w:val="21"/>
              </w:rPr>
            </w:pPr>
            <w:r>
              <w:rPr>
                <w:spacing w:val="-2"/>
                <w:sz w:val="21"/>
              </w:rPr>
              <w:t>IDENTIFIER</w:t>
            </w:r>
          </w:p>
        </w:tc>
        <w:tc>
          <w:tcPr>
            <w:tcW w:w="3419" w:type="dxa"/>
          </w:tcPr>
          <w:p>
            <w:pPr>
              <w:pStyle w:val="TableParagraph"/>
              <w:spacing w:line="309" w:lineRule="auto" w:before="34"/>
              <w:ind w:left="109"/>
              <w:rPr>
                <w:sz w:val="21"/>
              </w:rPr>
            </w:pPr>
            <w:r>
              <w:rPr>
                <w:sz w:val="21"/>
              </w:rPr>
              <w:t>The</w:t>
            </w:r>
            <w:r>
              <w:rPr>
                <w:spacing w:val="40"/>
                <w:sz w:val="21"/>
              </w:rPr>
              <w:t> </w:t>
            </w:r>
            <w:r>
              <w:rPr>
                <w:sz w:val="21"/>
              </w:rPr>
              <w:t>value</w:t>
            </w:r>
            <w:r>
              <w:rPr>
                <w:spacing w:val="40"/>
                <w:sz w:val="21"/>
              </w:rPr>
              <w:t> </w:t>
            </w:r>
            <w:r>
              <w:rPr>
                <w:sz w:val="21"/>
              </w:rPr>
              <w:t>of</w:t>
            </w:r>
            <w:r>
              <w:rPr>
                <w:spacing w:val="40"/>
                <w:sz w:val="21"/>
              </w:rPr>
              <w:t> </w:t>
            </w:r>
            <w:r>
              <w:rPr>
                <w:sz w:val="21"/>
              </w:rPr>
              <w:t>object</w:t>
            </w:r>
            <w:r>
              <w:rPr>
                <w:spacing w:val="40"/>
                <w:sz w:val="21"/>
              </w:rPr>
              <w:t> </w:t>
            </w:r>
            <w:r>
              <w:rPr>
                <w:sz w:val="21"/>
              </w:rPr>
              <w:t>ID</w:t>
            </w:r>
            <w:r>
              <w:rPr>
                <w:spacing w:val="40"/>
                <w:sz w:val="21"/>
              </w:rPr>
              <w:t> </w:t>
            </w:r>
            <w:r>
              <w:rPr>
                <w:sz w:val="21"/>
              </w:rPr>
              <w:t>in</w:t>
            </w:r>
            <w:r>
              <w:rPr>
                <w:spacing w:val="40"/>
                <w:sz w:val="21"/>
              </w:rPr>
              <w:t> </w:t>
            </w:r>
            <w:r>
              <w:rPr>
                <w:sz w:val="21"/>
              </w:rPr>
              <w:t>param</w:t>
            </w:r>
            <w:r>
              <w:rPr>
                <w:spacing w:val="80"/>
                <w:sz w:val="21"/>
              </w:rPr>
              <w:t> </w:t>
            </w:r>
            <w:r>
              <w:rPr>
                <w:spacing w:val="-2"/>
                <w:sz w:val="21"/>
              </w:rPr>
              <w:t>list,eg.</w:t>
            </w:r>
          </w:p>
          <w:p>
            <w:pPr>
              <w:pStyle w:val="TableParagraph"/>
              <w:spacing w:line="309" w:lineRule="auto" w:before="1"/>
              <w:ind w:left="109" w:firstLine="840"/>
              <w:rPr>
                <w:sz w:val="21"/>
              </w:rPr>
            </w:pPr>
            <w:r>
              <w:rPr>
                <w:spacing w:val="-2"/>
                <w:sz w:val="21"/>
              </w:rPr>
              <w:t>addSrcPortToMvlan(1) </w:t>
            </w:r>
            <w:r>
              <w:rPr>
                <w:sz w:val="21"/>
              </w:rPr>
              <w:t>zxAnIgmpParamObject</w:t>
            </w:r>
            <w:r>
              <w:rPr>
                <w:spacing w:val="-14"/>
                <w:sz w:val="21"/>
              </w:rPr>
              <w:t> </w:t>
            </w:r>
            <w:r>
              <w:rPr>
                <w:sz w:val="21"/>
              </w:rPr>
              <w:t>is</w:t>
            </w:r>
            <w:r>
              <w:rPr>
                <w:spacing w:val="-13"/>
                <w:sz w:val="21"/>
              </w:rPr>
              <w:t> </w:t>
            </w:r>
            <w:r>
              <w:rPr>
                <w:sz w:val="21"/>
              </w:rPr>
              <w:t>'mvid.ifid'</w:t>
            </w:r>
          </w:p>
          <w:p>
            <w:pPr>
              <w:pStyle w:val="TableParagraph"/>
              <w:spacing w:line="309" w:lineRule="auto" w:before="1"/>
              <w:ind w:left="109" w:firstLine="844"/>
              <w:rPr>
                <w:sz w:val="21"/>
              </w:rPr>
            </w:pPr>
            <w:r>
              <w:rPr>
                <w:spacing w:val="-2"/>
                <w:sz w:val="21"/>
              </w:rPr>
              <w:t>delSrcPortFromMvlan(2) </w:t>
            </w:r>
            <w:r>
              <w:rPr>
                <w:sz w:val="21"/>
              </w:rPr>
              <w:t>zxAnIgmpParamObject</w:t>
            </w:r>
            <w:r>
              <w:rPr>
                <w:spacing w:val="-14"/>
                <w:sz w:val="21"/>
              </w:rPr>
              <w:t> </w:t>
            </w:r>
            <w:r>
              <w:rPr>
                <w:sz w:val="21"/>
              </w:rPr>
              <w:t>is</w:t>
            </w:r>
            <w:r>
              <w:rPr>
                <w:spacing w:val="-13"/>
                <w:sz w:val="21"/>
              </w:rPr>
              <w:t> </w:t>
            </w:r>
            <w:r>
              <w:rPr>
                <w:sz w:val="21"/>
              </w:rPr>
              <w:t>'mvid.ifid'</w:t>
            </w:r>
          </w:p>
          <w:p>
            <w:pPr>
              <w:pStyle w:val="TableParagraph"/>
              <w:spacing w:line="309" w:lineRule="auto" w:before="1"/>
              <w:ind w:left="109" w:firstLine="840"/>
              <w:rPr>
                <w:sz w:val="21"/>
              </w:rPr>
            </w:pPr>
            <w:r>
              <w:rPr>
                <w:spacing w:val="-2"/>
                <w:sz w:val="21"/>
              </w:rPr>
              <w:t>addRecPortToMvlan(3) </w:t>
            </w:r>
            <w:r>
              <w:rPr>
                <w:sz w:val="21"/>
              </w:rPr>
              <w:t>zxAnIgmpParamObject</w:t>
            </w:r>
            <w:r>
              <w:rPr>
                <w:spacing w:val="-14"/>
                <w:sz w:val="21"/>
              </w:rPr>
              <w:t> </w:t>
            </w:r>
            <w:r>
              <w:rPr>
                <w:sz w:val="21"/>
              </w:rPr>
              <w:t>is</w:t>
            </w:r>
            <w:r>
              <w:rPr>
                <w:spacing w:val="-13"/>
                <w:sz w:val="21"/>
              </w:rPr>
              <w:t> </w:t>
            </w:r>
            <w:r>
              <w:rPr>
                <w:sz w:val="21"/>
              </w:rPr>
              <w:t>'mvid.ifid'</w:t>
            </w:r>
          </w:p>
          <w:p>
            <w:pPr>
              <w:pStyle w:val="TableParagraph"/>
              <w:spacing w:line="309" w:lineRule="auto" w:before="1"/>
              <w:ind w:left="109" w:firstLine="844"/>
              <w:rPr>
                <w:sz w:val="21"/>
              </w:rPr>
            </w:pPr>
            <w:r>
              <w:rPr>
                <w:spacing w:val="-2"/>
                <w:sz w:val="21"/>
              </w:rPr>
              <w:t>delRecPortFromMvlan(4) </w:t>
            </w:r>
            <w:r>
              <w:rPr>
                <w:sz w:val="21"/>
              </w:rPr>
              <w:t>zxAnIgmpParamObject</w:t>
            </w:r>
            <w:r>
              <w:rPr>
                <w:spacing w:val="-14"/>
                <w:sz w:val="21"/>
              </w:rPr>
              <w:t> </w:t>
            </w:r>
            <w:r>
              <w:rPr>
                <w:sz w:val="21"/>
              </w:rPr>
              <w:t>is</w:t>
            </w:r>
            <w:r>
              <w:rPr>
                <w:spacing w:val="-13"/>
                <w:sz w:val="21"/>
              </w:rPr>
              <w:t> </w:t>
            </w:r>
            <w:r>
              <w:rPr>
                <w:sz w:val="21"/>
              </w:rPr>
              <w:t>'mvid.ifid'</w:t>
            </w:r>
          </w:p>
          <w:p>
            <w:pPr>
              <w:pStyle w:val="TableParagraph"/>
              <w:tabs>
                <w:tab w:pos="3166" w:val="left" w:leader="none"/>
              </w:tabs>
              <w:spacing w:line="309" w:lineRule="auto" w:before="2"/>
              <w:ind w:left="109" w:right="100" w:firstLine="840"/>
              <w:rPr>
                <w:sz w:val="21"/>
              </w:rPr>
            </w:pPr>
            <w:r>
              <w:rPr>
                <w:spacing w:val="-2"/>
                <w:sz w:val="21"/>
              </w:rPr>
              <w:t>addStaticGroup(5) zxAnIgmpParamObject</w:t>
            </w:r>
            <w:r>
              <w:rPr>
                <w:sz w:val="21"/>
              </w:rPr>
              <w:tab/>
            </w:r>
            <w:r>
              <w:rPr>
                <w:spacing w:val="-6"/>
                <w:sz w:val="21"/>
              </w:rPr>
              <w:t>is </w:t>
            </w:r>
            <w:r>
              <w:rPr>
                <w:spacing w:val="-2"/>
                <w:sz w:val="21"/>
              </w:rPr>
              <w:t>'mvid.srcip.gpip.ifid'</w:t>
            </w:r>
          </w:p>
          <w:p>
            <w:pPr>
              <w:pStyle w:val="TableParagraph"/>
              <w:tabs>
                <w:tab w:pos="3166" w:val="left" w:leader="none"/>
              </w:tabs>
              <w:spacing w:line="309" w:lineRule="auto" w:before="1"/>
              <w:ind w:left="109" w:right="100" w:firstLine="844"/>
              <w:rPr>
                <w:sz w:val="21"/>
              </w:rPr>
            </w:pPr>
            <w:r>
              <w:rPr>
                <w:spacing w:val="-2"/>
                <w:sz w:val="21"/>
              </w:rPr>
              <w:t>delStaticGroup(6) zxAnIgmpParamObject</w:t>
            </w:r>
            <w:r>
              <w:rPr>
                <w:sz w:val="21"/>
              </w:rPr>
              <w:tab/>
            </w:r>
            <w:r>
              <w:rPr>
                <w:spacing w:val="-6"/>
                <w:sz w:val="21"/>
              </w:rPr>
              <w:t>is</w:t>
            </w:r>
          </w:p>
          <w:p>
            <w:pPr>
              <w:pStyle w:val="TableParagraph"/>
              <w:spacing w:before="2"/>
              <w:ind w:left="109"/>
              <w:rPr>
                <w:sz w:val="21"/>
              </w:rPr>
            </w:pPr>
            <w:r>
              <w:rPr>
                <w:spacing w:val="-2"/>
                <w:sz w:val="21"/>
              </w:rPr>
              <w:t>'mvid.srcip.gpip.ifid'</w:t>
            </w:r>
          </w:p>
        </w:tc>
      </w:tr>
    </w:tbl>
    <w:p>
      <w:pPr>
        <w:spacing w:after="0"/>
        <w:rPr>
          <w:sz w:val="21"/>
        </w:rPr>
        <w:sectPr>
          <w:pgSz w:w="11910" w:h="16840"/>
          <w:pgMar w:header="850" w:footer="1030" w:top="1380" w:bottom="1220" w:left="560" w:right="0"/>
        </w:sectPr>
      </w:pPr>
    </w:p>
    <w:p>
      <w:pPr>
        <w:pStyle w:val="BodyText"/>
        <w:spacing w:before="11"/>
        <w:rPr>
          <w:sz w:val="8"/>
        </w:rPr>
      </w:pPr>
    </w:p>
    <w:p>
      <w:pPr>
        <w:pStyle w:val="ListParagraph"/>
        <w:numPr>
          <w:ilvl w:val="2"/>
          <w:numId w:val="1"/>
        </w:numPr>
        <w:tabs>
          <w:tab w:pos="1961" w:val="left" w:leader="none"/>
        </w:tabs>
        <w:spacing w:line="240" w:lineRule="auto" w:before="88" w:after="0"/>
        <w:ind w:left="1961" w:right="0" w:hanging="721"/>
        <w:jc w:val="left"/>
        <w:rPr>
          <w:b/>
          <w:sz w:val="32"/>
        </w:rPr>
      </w:pPr>
      <w:r>
        <w:rPr>
          <w:b/>
          <w:sz w:val="32"/>
        </w:rPr>
        <w:t>Receiving</w:t>
      </w:r>
      <w:r>
        <w:rPr>
          <w:b/>
          <w:spacing w:val="-12"/>
          <w:sz w:val="32"/>
        </w:rPr>
        <w:t> </w:t>
      </w:r>
      <w:r>
        <w:rPr>
          <w:b/>
          <w:sz w:val="32"/>
        </w:rPr>
        <w:t>Port</w:t>
      </w:r>
      <w:r>
        <w:rPr>
          <w:b/>
          <w:spacing w:val="-10"/>
          <w:sz w:val="32"/>
        </w:rPr>
        <w:t> </w:t>
      </w:r>
      <w:r>
        <w:rPr>
          <w:b/>
          <w:sz w:val="32"/>
        </w:rPr>
        <w:t>Property</w:t>
      </w:r>
      <w:r>
        <w:rPr>
          <w:b/>
          <w:spacing w:val="-7"/>
          <w:sz w:val="32"/>
        </w:rPr>
        <w:t> </w:t>
      </w:r>
      <w:r>
        <w:rPr>
          <w:b/>
          <w:spacing w:val="-2"/>
          <w:sz w:val="32"/>
        </w:rPr>
        <w:t>Management</w:t>
      </w:r>
    </w:p>
    <w:p>
      <w:pPr>
        <w:pStyle w:val="BodyText"/>
        <w:rPr>
          <w:b/>
          <w:sz w:val="20"/>
        </w:rPr>
      </w:pPr>
    </w:p>
    <w:p>
      <w:pPr>
        <w:pStyle w:val="BodyText"/>
        <w:spacing w:before="2"/>
        <w:rPr>
          <w:b/>
          <w:sz w:val="13"/>
        </w:rPr>
      </w:pPr>
    </w:p>
    <w:tbl>
      <w:tblPr>
        <w:tblW w:w="0" w:type="auto"/>
        <w:jc w:val="left"/>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1561"/>
        <w:gridCol w:w="3419"/>
      </w:tblGrid>
      <w:tr>
        <w:trPr>
          <w:trHeight w:val="312" w:hRule="atLeast"/>
        </w:trPr>
        <w:tc>
          <w:tcPr>
            <w:tcW w:w="3688" w:type="dxa"/>
            <w:shd w:val="clear" w:color="auto" w:fill="A6A6A6"/>
          </w:tcPr>
          <w:p>
            <w:pPr>
              <w:pStyle w:val="TableParagraph"/>
              <w:spacing w:before="34"/>
              <w:ind w:left="110"/>
              <w:rPr>
                <w:sz w:val="21"/>
              </w:rPr>
            </w:pPr>
            <w:r>
              <w:rPr>
                <w:sz w:val="21"/>
              </w:rPr>
              <w:t>Object</w:t>
            </w:r>
            <w:r>
              <w:rPr>
                <w:spacing w:val="-11"/>
                <w:sz w:val="21"/>
              </w:rPr>
              <w:t> </w:t>
            </w:r>
            <w:r>
              <w:rPr>
                <w:spacing w:val="-4"/>
                <w:sz w:val="21"/>
              </w:rPr>
              <w:t>name</w:t>
            </w:r>
          </w:p>
        </w:tc>
        <w:tc>
          <w:tcPr>
            <w:tcW w:w="1561" w:type="dxa"/>
            <w:shd w:val="clear" w:color="auto" w:fill="A6A6A6"/>
          </w:tcPr>
          <w:p>
            <w:pPr>
              <w:pStyle w:val="TableParagraph"/>
              <w:spacing w:before="34"/>
              <w:ind w:left="110"/>
              <w:rPr>
                <w:sz w:val="21"/>
              </w:rPr>
            </w:pPr>
            <w:r>
              <w:rPr>
                <w:spacing w:val="-4"/>
                <w:sz w:val="21"/>
              </w:rPr>
              <w:t>Type</w:t>
            </w:r>
          </w:p>
        </w:tc>
        <w:tc>
          <w:tcPr>
            <w:tcW w:w="3419" w:type="dxa"/>
            <w:shd w:val="clear" w:color="auto" w:fill="A6A6A6"/>
          </w:tcPr>
          <w:p>
            <w:pPr>
              <w:pStyle w:val="TableParagraph"/>
              <w:spacing w:before="34"/>
              <w:ind w:left="109"/>
              <w:rPr>
                <w:sz w:val="21"/>
              </w:rPr>
            </w:pPr>
            <w:r>
              <w:rPr>
                <w:spacing w:val="-2"/>
                <w:sz w:val="21"/>
              </w:rPr>
              <w:t>Description</w:t>
            </w:r>
          </w:p>
        </w:tc>
      </w:tr>
      <w:tr>
        <w:trPr>
          <w:trHeight w:val="935" w:hRule="atLeast"/>
        </w:trPr>
        <w:tc>
          <w:tcPr>
            <w:tcW w:w="3688" w:type="dxa"/>
          </w:tcPr>
          <w:p>
            <w:pPr>
              <w:pStyle w:val="TableParagraph"/>
              <w:spacing w:line="309" w:lineRule="auto" w:before="192"/>
              <w:ind w:left="110"/>
              <w:rPr>
                <w:sz w:val="21"/>
              </w:rPr>
            </w:pPr>
            <w:r>
              <w:rPr>
                <w:spacing w:val="-2"/>
                <w:sz w:val="21"/>
              </w:rPr>
              <w:t>zxAnIgmpIfIndex 1.3.6.1.4.1.3902.1015.31.1.1.21.1.1</w:t>
            </w:r>
          </w:p>
        </w:tc>
        <w:tc>
          <w:tcPr>
            <w:tcW w:w="1561" w:type="dxa"/>
          </w:tcPr>
          <w:p>
            <w:pPr>
              <w:pStyle w:val="TableParagraph"/>
              <w:spacing w:before="1"/>
              <w:rPr>
                <w:b/>
                <w:sz w:val="30"/>
              </w:rPr>
            </w:pPr>
          </w:p>
          <w:p>
            <w:pPr>
              <w:pStyle w:val="TableParagraph"/>
              <w:spacing w:before="0"/>
              <w:ind w:left="110"/>
              <w:rPr>
                <w:sz w:val="21"/>
              </w:rPr>
            </w:pPr>
            <w:r>
              <w:rPr>
                <w:spacing w:val="-2"/>
                <w:sz w:val="21"/>
              </w:rPr>
              <w:t>ZxAnIfindex</w:t>
            </w:r>
          </w:p>
        </w:tc>
        <w:tc>
          <w:tcPr>
            <w:tcW w:w="3419" w:type="dxa"/>
          </w:tcPr>
          <w:p>
            <w:pPr>
              <w:pStyle w:val="TableParagraph"/>
              <w:spacing w:line="309" w:lineRule="auto" w:before="34"/>
              <w:ind w:left="109" w:right="94"/>
              <w:rPr>
                <w:sz w:val="21"/>
              </w:rPr>
            </w:pPr>
            <w:r>
              <w:rPr>
                <w:sz w:val="21"/>
              </w:rPr>
              <w:t>The logical port No,ie. layer 2 bridge port.</w:t>
            </w:r>
            <w:r>
              <w:rPr>
                <w:spacing w:val="58"/>
                <w:w w:val="150"/>
                <w:sz w:val="21"/>
              </w:rPr>
              <w:t> </w:t>
            </w:r>
            <w:r>
              <w:rPr>
                <w:sz w:val="21"/>
              </w:rPr>
              <w:t>(ie:</w:t>
            </w:r>
            <w:r>
              <w:rPr>
                <w:spacing w:val="58"/>
                <w:w w:val="150"/>
                <w:sz w:val="21"/>
              </w:rPr>
              <w:t> </w:t>
            </w:r>
            <w:r>
              <w:rPr>
                <w:sz w:val="21"/>
              </w:rPr>
              <w:t>DSLPVC,</w:t>
            </w:r>
            <w:r>
              <w:rPr>
                <w:spacing w:val="59"/>
                <w:w w:val="150"/>
                <w:sz w:val="21"/>
              </w:rPr>
              <w:t> </w:t>
            </w:r>
            <w:r>
              <w:rPr>
                <w:spacing w:val="-2"/>
                <w:sz w:val="21"/>
              </w:rPr>
              <w:t>PON_VPORT,</w:t>
            </w:r>
          </w:p>
          <w:p>
            <w:pPr>
              <w:pStyle w:val="TableParagraph"/>
              <w:spacing w:before="1"/>
              <w:ind w:left="109"/>
              <w:rPr>
                <w:sz w:val="21"/>
              </w:rPr>
            </w:pPr>
            <w:r>
              <w:rPr>
                <w:spacing w:val="-2"/>
                <w:sz w:val="21"/>
              </w:rPr>
              <w:t>VDSL)</w:t>
            </w:r>
          </w:p>
        </w:tc>
      </w:tr>
      <w:tr>
        <w:trPr>
          <w:trHeight w:val="1247" w:hRule="atLeast"/>
        </w:trPr>
        <w:tc>
          <w:tcPr>
            <w:tcW w:w="3688" w:type="dxa"/>
          </w:tcPr>
          <w:p>
            <w:pPr>
              <w:pStyle w:val="TableParagraph"/>
              <w:spacing w:before="1"/>
              <w:rPr>
                <w:b/>
                <w:sz w:val="30"/>
              </w:rPr>
            </w:pPr>
          </w:p>
          <w:p>
            <w:pPr>
              <w:pStyle w:val="TableParagraph"/>
              <w:spacing w:line="309" w:lineRule="auto" w:before="0"/>
              <w:ind w:left="110"/>
              <w:rPr>
                <w:sz w:val="21"/>
              </w:rPr>
            </w:pPr>
            <w:r>
              <w:rPr>
                <w:spacing w:val="-2"/>
                <w:sz w:val="21"/>
              </w:rPr>
              <w:t>zxAnIgmpPortAdminStatus 1.3.6.1.4.1.3902.1015.31.1.1.21.1.2</w:t>
            </w:r>
          </w:p>
        </w:tc>
        <w:tc>
          <w:tcPr>
            <w:tcW w:w="1561" w:type="dxa"/>
          </w:tcPr>
          <w:p>
            <w:pPr>
              <w:pStyle w:val="TableParagraph"/>
              <w:spacing w:before="0"/>
              <w:rPr>
                <w:b/>
                <w:sz w:val="22"/>
              </w:rPr>
            </w:pPr>
          </w:p>
          <w:p>
            <w:pPr>
              <w:pStyle w:val="TableParagraph"/>
              <w:spacing w:before="10"/>
              <w:rPr>
                <w:b/>
                <w:sz w:val="21"/>
              </w:rPr>
            </w:pPr>
          </w:p>
          <w:p>
            <w:pPr>
              <w:pStyle w:val="TableParagraph"/>
              <w:spacing w:before="0"/>
              <w:ind w:left="110"/>
              <w:rPr>
                <w:sz w:val="21"/>
              </w:rPr>
            </w:pPr>
            <w:r>
              <w:rPr>
                <w:spacing w:val="-2"/>
                <w:sz w:val="21"/>
              </w:rPr>
              <w:t>INTEGER</w:t>
            </w:r>
          </w:p>
        </w:tc>
        <w:tc>
          <w:tcPr>
            <w:tcW w:w="3419" w:type="dxa"/>
          </w:tcPr>
          <w:p>
            <w:pPr>
              <w:pStyle w:val="TableParagraph"/>
              <w:spacing w:line="309" w:lineRule="auto" w:before="34"/>
              <w:ind w:left="109" w:right="99"/>
              <w:rPr>
                <w:sz w:val="21"/>
              </w:rPr>
            </w:pPr>
            <w:r>
              <w:rPr>
                <w:sz w:val="21"/>
              </w:rPr>
              <w:t>[enable(1), disable(2),drop(3)</w:t>
            </w:r>
            <w:r>
              <w:rPr>
                <w:spacing w:val="16"/>
                <w:sz w:val="21"/>
              </w:rPr>
              <w:t> </w:t>
            </w:r>
            <w:r>
              <w:rPr>
                <w:sz w:val="21"/>
              </w:rPr>
              <w:t>]</w:t>
            </w:r>
            <w:r>
              <w:rPr>
                <w:spacing w:val="16"/>
                <w:sz w:val="21"/>
              </w:rPr>
              <w:t> </w:t>
            </w:r>
            <w:r>
              <w:rPr>
                <w:sz w:val="21"/>
              </w:rPr>
              <w:t>(Def: </w:t>
            </w:r>
            <w:r>
              <w:rPr>
                <w:spacing w:val="-6"/>
                <w:sz w:val="21"/>
              </w:rPr>
              <w:t>1)</w:t>
            </w:r>
          </w:p>
          <w:p>
            <w:pPr>
              <w:pStyle w:val="TableParagraph"/>
              <w:spacing w:before="1"/>
              <w:ind w:left="109"/>
              <w:rPr>
                <w:sz w:val="21"/>
              </w:rPr>
            </w:pPr>
            <w:r>
              <w:rPr>
                <w:sz w:val="21"/>
              </w:rPr>
              <w:t>The</w:t>
            </w:r>
            <w:r>
              <w:rPr>
                <w:spacing w:val="77"/>
                <w:sz w:val="21"/>
              </w:rPr>
              <w:t> </w:t>
            </w:r>
            <w:r>
              <w:rPr>
                <w:sz w:val="21"/>
              </w:rPr>
              <w:t>administrative</w:t>
            </w:r>
            <w:r>
              <w:rPr>
                <w:spacing w:val="55"/>
                <w:w w:val="150"/>
                <w:sz w:val="21"/>
              </w:rPr>
              <w:t> </w:t>
            </w:r>
            <w:r>
              <w:rPr>
                <w:sz w:val="21"/>
              </w:rPr>
              <w:t>status</w:t>
            </w:r>
            <w:r>
              <w:rPr>
                <w:spacing w:val="58"/>
                <w:w w:val="150"/>
                <w:sz w:val="21"/>
              </w:rPr>
              <w:t> </w:t>
            </w:r>
            <w:r>
              <w:rPr>
                <w:sz w:val="21"/>
              </w:rPr>
              <w:t>of</w:t>
            </w:r>
            <w:r>
              <w:rPr>
                <w:spacing w:val="56"/>
                <w:w w:val="150"/>
                <w:sz w:val="21"/>
              </w:rPr>
              <w:t> </w:t>
            </w:r>
            <w:r>
              <w:rPr>
                <w:spacing w:val="-2"/>
                <w:sz w:val="21"/>
              </w:rPr>
              <w:t>port's</w:t>
            </w:r>
          </w:p>
          <w:p>
            <w:pPr>
              <w:pStyle w:val="TableParagraph"/>
              <w:spacing w:before="71"/>
              <w:ind w:left="109"/>
              <w:rPr>
                <w:sz w:val="21"/>
              </w:rPr>
            </w:pPr>
            <w:r>
              <w:rPr>
                <w:sz w:val="21"/>
              </w:rPr>
              <w:t>igmp</w:t>
            </w:r>
            <w:r>
              <w:rPr>
                <w:spacing w:val="-10"/>
                <w:sz w:val="21"/>
              </w:rPr>
              <w:t> </w:t>
            </w:r>
            <w:r>
              <w:rPr>
                <w:spacing w:val="-2"/>
                <w:sz w:val="21"/>
              </w:rPr>
              <w:t>service.</w:t>
            </w:r>
          </w:p>
        </w:tc>
      </w:tr>
      <w:tr>
        <w:trPr>
          <w:trHeight w:val="1247" w:hRule="atLeast"/>
        </w:trPr>
        <w:tc>
          <w:tcPr>
            <w:tcW w:w="3688" w:type="dxa"/>
          </w:tcPr>
          <w:p>
            <w:pPr>
              <w:pStyle w:val="TableParagraph"/>
              <w:spacing w:before="1"/>
              <w:rPr>
                <w:b/>
                <w:sz w:val="30"/>
              </w:rPr>
            </w:pPr>
          </w:p>
          <w:p>
            <w:pPr>
              <w:pStyle w:val="TableParagraph"/>
              <w:spacing w:line="309" w:lineRule="auto" w:before="0"/>
              <w:ind w:left="110"/>
              <w:rPr>
                <w:sz w:val="21"/>
              </w:rPr>
            </w:pPr>
            <w:r>
              <w:rPr>
                <w:spacing w:val="-2"/>
                <w:sz w:val="21"/>
              </w:rPr>
              <w:t>zxAnIgmpPortProtoVersion 1.3.6.1.4.1.3902.1015.31.1.1.21.1.3</w:t>
            </w:r>
          </w:p>
        </w:tc>
        <w:tc>
          <w:tcPr>
            <w:tcW w:w="1561" w:type="dxa"/>
          </w:tcPr>
          <w:p>
            <w:pPr>
              <w:pStyle w:val="TableParagraph"/>
              <w:spacing w:before="0"/>
              <w:rPr>
                <w:b/>
                <w:sz w:val="22"/>
              </w:rPr>
            </w:pPr>
          </w:p>
          <w:p>
            <w:pPr>
              <w:pStyle w:val="TableParagraph"/>
              <w:spacing w:before="10"/>
              <w:rPr>
                <w:b/>
                <w:sz w:val="21"/>
              </w:rPr>
            </w:pPr>
          </w:p>
          <w:p>
            <w:pPr>
              <w:pStyle w:val="TableParagraph"/>
              <w:spacing w:before="0"/>
              <w:ind w:left="110"/>
              <w:rPr>
                <w:sz w:val="21"/>
              </w:rPr>
            </w:pPr>
            <w:r>
              <w:rPr>
                <w:spacing w:val="-2"/>
                <w:sz w:val="21"/>
              </w:rPr>
              <w:t>INTEGER</w:t>
            </w:r>
          </w:p>
        </w:tc>
        <w:tc>
          <w:tcPr>
            <w:tcW w:w="3419" w:type="dxa"/>
          </w:tcPr>
          <w:p>
            <w:pPr>
              <w:pStyle w:val="TableParagraph"/>
              <w:spacing w:line="309" w:lineRule="auto" w:before="34"/>
              <w:ind w:left="109"/>
              <w:rPr>
                <w:sz w:val="21"/>
              </w:rPr>
            </w:pPr>
            <w:r>
              <w:rPr>
                <w:sz w:val="21"/>
              </w:rPr>
              <w:t>[igmpv1(1),</w:t>
            </w:r>
            <w:r>
              <w:rPr>
                <w:spacing w:val="76"/>
                <w:sz w:val="21"/>
              </w:rPr>
              <w:t> </w:t>
            </w:r>
            <w:r>
              <w:rPr>
                <w:sz w:val="21"/>
              </w:rPr>
              <w:t>igmpv2(2),</w:t>
            </w:r>
            <w:r>
              <w:rPr>
                <w:spacing w:val="76"/>
                <w:sz w:val="21"/>
              </w:rPr>
              <w:t> </w:t>
            </w:r>
            <w:r>
              <w:rPr>
                <w:sz w:val="21"/>
              </w:rPr>
              <w:t>igmpv3(3)] (Def: 2)</w:t>
            </w:r>
          </w:p>
          <w:p>
            <w:pPr>
              <w:pStyle w:val="TableParagraph"/>
              <w:spacing w:before="1"/>
              <w:ind w:left="109"/>
              <w:rPr>
                <w:sz w:val="21"/>
              </w:rPr>
            </w:pPr>
            <w:r>
              <w:rPr>
                <w:sz w:val="21"/>
              </w:rPr>
              <w:t>The</w:t>
            </w:r>
            <w:r>
              <w:rPr>
                <w:spacing w:val="10"/>
                <w:sz w:val="21"/>
              </w:rPr>
              <w:t> </w:t>
            </w:r>
            <w:r>
              <w:rPr>
                <w:sz w:val="21"/>
              </w:rPr>
              <w:t>version</w:t>
            </w:r>
            <w:r>
              <w:rPr>
                <w:spacing w:val="13"/>
                <w:sz w:val="21"/>
              </w:rPr>
              <w:t> </w:t>
            </w:r>
            <w:r>
              <w:rPr>
                <w:sz w:val="21"/>
              </w:rPr>
              <w:t>of</w:t>
            </w:r>
            <w:r>
              <w:rPr>
                <w:spacing w:val="16"/>
                <w:sz w:val="21"/>
              </w:rPr>
              <w:t> </w:t>
            </w:r>
            <w:r>
              <w:rPr>
                <w:sz w:val="21"/>
              </w:rPr>
              <w:t>IGMP</w:t>
            </w:r>
            <w:r>
              <w:rPr>
                <w:spacing w:val="1"/>
                <w:sz w:val="21"/>
              </w:rPr>
              <w:t> </w:t>
            </w:r>
            <w:r>
              <w:rPr>
                <w:sz w:val="21"/>
              </w:rPr>
              <w:t>protocol</w:t>
            </w:r>
            <w:r>
              <w:rPr>
                <w:spacing w:val="13"/>
                <w:sz w:val="21"/>
              </w:rPr>
              <w:t> </w:t>
            </w:r>
            <w:r>
              <w:rPr>
                <w:spacing w:val="-4"/>
                <w:sz w:val="21"/>
              </w:rPr>
              <w:t>which</w:t>
            </w:r>
          </w:p>
          <w:p>
            <w:pPr>
              <w:pStyle w:val="TableParagraph"/>
              <w:spacing w:before="70"/>
              <w:ind w:left="109"/>
              <w:rPr>
                <w:sz w:val="21"/>
              </w:rPr>
            </w:pPr>
            <w:r>
              <w:rPr>
                <w:sz w:val="21"/>
              </w:rPr>
              <w:t>is</w:t>
            </w:r>
            <w:r>
              <w:rPr>
                <w:spacing w:val="-6"/>
                <w:sz w:val="21"/>
              </w:rPr>
              <w:t> </w:t>
            </w:r>
            <w:r>
              <w:rPr>
                <w:sz w:val="21"/>
              </w:rPr>
              <w:t>running</w:t>
            </w:r>
            <w:r>
              <w:rPr>
                <w:spacing w:val="-3"/>
                <w:sz w:val="21"/>
              </w:rPr>
              <w:t> </w:t>
            </w:r>
            <w:r>
              <w:rPr>
                <w:sz w:val="21"/>
              </w:rPr>
              <w:t>on</w:t>
            </w:r>
            <w:r>
              <w:rPr>
                <w:spacing w:val="-8"/>
                <w:sz w:val="21"/>
              </w:rPr>
              <w:t> </w:t>
            </w:r>
            <w:r>
              <w:rPr>
                <w:sz w:val="21"/>
              </w:rPr>
              <w:t>this</w:t>
            </w:r>
            <w:r>
              <w:rPr>
                <w:spacing w:val="1"/>
                <w:sz w:val="21"/>
              </w:rPr>
              <w:t> </w:t>
            </w:r>
            <w:r>
              <w:rPr>
                <w:spacing w:val="-4"/>
                <w:sz w:val="21"/>
              </w:rPr>
              <w:t>port.</w:t>
            </w:r>
          </w:p>
        </w:tc>
      </w:tr>
      <w:tr>
        <w:trPr>
          <w:trHeight w:val="941" w:hRule="atLeast"/>
        </w:trPr>
        <w:tc>
          <w:tcPr>
            <w:tcW w:w="3688" w:type="dxa"/>
          </w:tcPr>
          <w:p>
            <w:pPr>
              <w:pStyle w:val="TableParagraph"/>
              <w:spacing w:line="309" w:lineRule="auto" w:before="193"/>
              <w:ind w:left="110"/>
              <w:rPr>
                <w:sz w:val="21"/>
              </w:rPr>
            </w:pPr>
            <w:r>
              <w:rPr>
                <w:spacing w:val="-2"/>
                <w:sz w:val="21"/>
              </w:rPr>
              <w:t>zxAnIgmpPortFastLeaveEnable 1.3.6.1.4.1.3902.1015.31.1.1.21.1.4</w:t>
            </w:r>
          </w:p>
        </w:tc>
        <w:tc>
          <w:tcPr>
            <w:tcW w:w="1561" w:type="dxa"/>
          </w:tcPr>
          <w:p>
            <w:pPr>
              <w:pStyle w:val="TableParagraph"/>
              <w:spacing w:before="6"/>
              <w:rPr>
                <w:b/>
                <w:sz w:val="30"/>
              </w:rPr>
            </w:pPr>
          </w:p>
          <w:p>
            <w:pPr>
              <w:pStyle w:val="TableParagraph"/>
              <w:spacing w:before="0"/>
              <w:ind w:left="110"/>
              <w:rPr>
                <w:sz w:val="21"/>
              </w:rPr>
            </w:pPr>
            <w:r>
              <w:rPr>
                <w:spacing w:val="-2"/>
                <w:sz w:val="21"/>
              </w:rPr>
              <w:t>TruthValue</w:t>
            </w:r>
          </w:p>
        </w:tc>
        <w:tc>
          <w:tcPr>
            <w:tcW w:w="3419" w:type="dxa"/>
          </w:tcPr>
          <w:p>
            <w:pPr>
              <w:pStyle w:val="TableParagraph"/>
              <w:spacing w:line="309" w:lineRule="auto"/>
              <w:ind w:left="215" w:hanging="106"/>
              <w:rPr>
                <w:sz w:val="21"/>
              </w:rPr>
            </w:pPr>
            <w:r>
              <w:rPr>
                <w:sz w:val="21"/>
              </w:rPr>
              <w:t>The</w:t>
            </w:r>
            <w:r>
              <w:rPr>
                <w:spacing w:val="-14"/>
                <w:sz w:val="21"/>
              </w:rPr>
              <w:t> </w:t>
            </w:r>
            <w:r>
              <w:rPr>
                <w:sz w:val="21"/>
              </w:rPr>
              <w:t>status</w:t>
            </w:r>
            <w:r>
              <w:rPr>
                <w:spacing w:val="-13"/>
                <w:sz w:val="21"/>
              </w:rPr>
              <w:t> </w:t>
            </w:r>
            <w:r>
              <w:rPr>
                <w:sz w:val="21"/>
              </w:rPr>
              <w:t>of</w:t>
            </w:r>
            <w:r>
              <w:rPr>
                <w:spacing w:val="-13"/>
                <w:sz w:val="21"/>
              </w:rPr>
              <w:t> </w:t>
            </w:r>
            <w:r>
              <w:rPr>
                <w:sz w:val="21"/>
              </w:rPr>
              <w:t>fast-leave</w:t>
            </w:r>
            <w:r>
              <w:rPr>
                <w:spacing w:val="-13"/>
                <w:sz w:val="21"/>
              </w:rPr>
              <w:t> </w:t>
            </w:r>
            <w:r>
              <w:rPr>
                <w:sz w:val="21"/>
              </w:rPr>
              <w:t>property, true:enable fast leave;</w:t>
            </w:r>
          </w:p>
          <w:p>
            <w:pPr>
              <w:pStyle w:val="TableParagraph"/>
              <w:spacing w:before="1"/>
              <w:ind w:left="109"/>
              <w:rPr>
                <w:sz w:val="21"/>
              </w:rPr>
            </w:pPr>
            <w:r>
              <w:rPr>
                <w:sz w:val="21"/>
              </w:rPr>
              <w:t>false:</w:t>
            </w:r>
            <w:r>
              <w:rPr>
                <w:spacing w:val="-6"/>
                <w:sz w:val="21"/>
              </w:rPr>
              <w:t> </w:t>
            </w:r>
            <w:r>
              <w:rPr>
                <w:sz w:val="21"/>
              </w:rPr>
              <w:t>disable</w:t>
            </w:r>
            <w:r>
              <w:rPr>
                <w:spacing w:val="-10"/>
                <w:sz w:val="21"/>
              </w:rPr>
              <w:t> </w:t>
            </w:r>
            <w:r>
              <w:rPr>
                <w:sz w:val="21"/>
              </w:rPr>
              <w:t>fast</w:t>
            </w:r>
            <w:r>
              <w:rPr>
                <w:spacing w:val="-9"/>
                <w:sz w:val="21"/>
              </w:rPr>
              <w:t> </w:t>
            </w:r>
            <w:r>
              <w:rPr>
                <w:sz w:val="21"/>
              </w:rPr>
              <w:t>leave.(Def:</w:t>
            </w:r>
            <w:r>
              <w:rPr>
                <w:spacing w:val="-8"/>
                <w:sz w:val="21"/>
              </w:rPr>
              <w:t> </w:t>
            </w:r>
            <w:r>
              <w:rPr>
                <w:spacing w:val="-4"/>
                <w:sz w:val="21"/>
              </w:rPr>
              <w:t>true)</w:t>
            </w:r>
          </w:p>
        </w:tc>
      </w:tr>
      <w:tr>
        <w:trPr>
          <w:trHeight w:val="1248" w:hRule="atLeast"/>
        </w:trPr>
        <w:tc>
          <w:tcPr>
            <w:tcW w:w="3688" w:type="dxa"/>
          </w:tcPr>
          <w:p>
            <w:pPr>
              <w:pStyle w:val="TableParagraph"/>
              <w:spacing w:before="1"/>
              <w:rPr>
                <w:b/>
                <w:sz w:val="30"/>
              </w:rPr>
            </w:pPr>
          </w:p>
          <w:p>
            <w:pPr>
              <w:pStyle w:val="TableParagraph"/>
              <w:spacing w:line="309" w:lineRule="auto" w:before="0"/>
              <w:ind w:left="110"/>
              <w:rPr>
                <w:sz w:val="21"/>
              </w:rPr>
            </w:pPr>
            <w:r>
              <w:rPr>
                <w:spacing w:val="-2"/>
                <w:sz w:val="21"/>
              </w:rPr>
              <w:t>zxAnIgmpPortUsage 1.3.6.1.4.1.3902.1015.31.1.1.21.1.5</w:t>
            </w:r>
          </w:p>
        </w:tc>
        <w:tc>
          <w:tcPr>
            <w:tcW w:w="1561" w:type="dxa"/>
          </w:tcPr>
          <w:p>
            <w:pPr>
              <w:pStyle w:val="TableParagraph"/>
              <w:spacing w:before="0"/>
              <w:rPr>
                <w:b/>
                <w:sz w:val="22"/>
              </w:rPr>
            </w:pPr>
          </w:p>
          <w:p>
            <w:pPr>
              <w:pStyle w:val="TableParagraph"/>
              <w:spacing w:before="5"/>
              <w:rPr>
                <w:b/>
                <w:sz w:val="21"/>
              </w:rPr>
            </w:pPr>
          </w:p>
          <w:p>
            <w:pPr>
              <w:pStyle w:val="TableParagraph"/>
              <w:spacing w:before="0"/>
              <w:ind w:left="110"/>
              <w:rPr>
                <w:sz w:val="21"/>
              </w:rPr>
            </w:pPr>
            <w:r>
              <w:rPr>
                <w:spacing w:val="-2"/>
                <w:sz w:val="21"/>
              </w:rPr>
              <w:t>INTEGER</w:t>
            </w:r>
          </w:p>
        </w:tc>
        <w:tc>
          <w:tcPr>
            <w:tcW w:w="3419" w:type="dxa"/>
          </w:tcPr>
          <w:p>
            <w:pPr>
              <w:pStyle w:val="TableParagraph"/>
              <w:spacing w:before="34"/>
              <w:ind w:left="109"/>
              <w:rPr>
                <w:sz w:val="21"/>
              </w:rPr>
            </w:pPr>
            <w:r>
              <w:rPr>
                <w:sz w:val="21"/>
              </w:rPr>
              <w:t>[all(1),</w:t>
            </w:r>
            <w:r>
              <w:rPr>
                <w:spacing w:val="-7"/>
                <w:sz w:val="21"/>
              </w:rPr>
              <w:t> </w:t>
            </w:r>
            <w:r>
              <w:rPr>
                <w:sz w:val="21"/>
              </w:rPr>
              <w:t>igmp(2),</w:t>
            </w:r>
            <w:r>
              <w:rPr>
                <w:spacing w:val="-7"/>
                <w:sz w:val="21"/>
              </w:rPr>
              <w:t> </w:t>
            </w:r>
            <w:r>
              <w:rPr>
                <w:sz w:val="21"/>
              </w:rPr>
              <w:t>data(3)]</w:t>
            </w:r>
            <w:r>
              <w:rPr>
                <w:spacing w:val="-6"/>
                <w:sz w:val="21"/>
              </w:rPr>
              <w:t> </w:t>
            </w:r>
            <w:r>
              <w:rPr>
                <w:spacing w:val="-2"/>
                <w:sz w:val="21"/>
              </w:rPr>
              <w:t>(Def:1)</w:t>
            </w:r>
          </w:p>
          <w:p>
            <w:pPr>
              <w:pStyle w:val="TableParagraph"/>
              <w:spacing w:before="70"/>
              <w:ind w:left="109"/>
              <w:rPr>
                <w:sz w:val="21"/>
              </w:rPr>
            </w:pPr>
            <w:r>
              <w:rPr>
                <w:sz w:val="21"/>
              </w:rPr>
              <w:t>The</w:t>
            </w:r>
            <w:r>
              <w:rPr>
                <w:spacing w:val="58"/>
                <w:w w:val="150"/>
                <w:sz w:val="21"/>
              </w:rPr>
              <w:t> </w:t>
            </w:r>
            <w:r>
              <w:rPr>
                <w:sz w:val="21"/>
              </w:rPr>
              <w:t>usage</w:t>
            </w:r>
            <w:r>
              <w:rPr>
                <w:spacing w:val="62"/>
                <w:w w:val="150"/>
                <w:sz w:val="21"/>
              </w:rPr>
              <w:t> </w:t>
            </w:r>
            <w:r>
              <w:rPr>
                <w:sz w:val="21"/>
              </w:rPr>
              <w:t>of</w:t>
            </w:r>
            <w:r>
              <w:rPr>
                <w:spacing w:val="58"/>
                <w:w w:val="150"/>
                <w:sz w:val="21"/>
              </w:rPr>
              <w:t> </w:t>
            </w:r>
            <w:r>
              <w:rPr>
                <w:sz w:val="21"/>
              </w:rPr>
              <w:t>the</w:t>
            </w:r>
            <w:r>
              <w:rPr>
                <w:spacing w:val="58"/>
                <w:w w:val="150"/>
                <w:sz w:val="21"/>
              </w:rPr>
              <w:t> </w:t>
            </w:r>
            <w:r>
              <w:rPr>
                <w:sz w:val="21"/>
              </w:rPr>
              <w:t>igmp</w:t>
            </w:r>
            <w:r>
              <w:rPr>
                <w:spacing w:val="61"/>
                <w:w w:val="150"/>
                <w:sz w:val="21"/>
              </w:rPr>
              <w:t> </w:t>
            </w:r>
            <w:r>
              <w:rPr>
                <w:spacing w:val="-2"/>
                <w:sz w:val="21"/>
              </w:rPr>
              <w:t>port,igmp</w:t>
            </w:r>
          </w:p>
          <w:p>
            <w:pPr>
              <w:pStyle w:val="TableParagraph"/>
              <w:spacing w:line="310" w:lineRule="atLeast" w:before="3"/>
              <w:ind w:left="109"/>
              <w:rPr>
                <w:sz w:val="21"/>
              </w:rPr>
            </w:pPr>
            <w:r>
              <w:rPr>
                <w:sz w:val="21"/>
              </w:rPr>
              <w:t>signalling</w:t>
            </w:r>
            <w:r>
              <w:rPr>
                <w:spacing w:val="80"/>
                <w:sz w:val="21"/>
              </w:rPr>
              <w:t> </w:t>
            </w:r>
            <w:r>
              <w:rPr>
                <w:sz w:val="21"/>
              </w:rPr>
              <w:t>only,data</w:t>
            </w:r>
            <w:r>
              <w:rPr>
                <w:spacing w:val="80"/>
                <w:sz w:val="21"/>
              </w:rPr>
              <w:t> </w:t>
            </w:r>
            <w:r>
              <w:rPr>
                <w:sz w:val="21"/>
              </w:rPr>
              <w:t>only</w:t>
            </w:r>
            <w:r>
              <w:rPr>
                <w:spacing w:val="80"/>
                <w:sz w:val="21"/>
              </w:rPr>
              <w:t> </w:t>
            </w:r>
            <w:r>
              <w:rPr>
                <w:sz w:val="21"/>
              </w:rPr>
              <w:t>or</w:t>
            </w:r>
            <w:r>
              <w:rPr>
                <w:spacing w:val="80"/>
                <w:sz w:val="21"/>
              </w:rPr>
              <w:t> </w:t>
            </w:r>
            <w:r>
              <w:rPr>
                <w:sz w:val="21"/>
              </w:rPr>
              <w:t>both signalling and data.</w:t>
            </w:r>
          </w:p>
        </w:tc>
      </w:tr>
      <w:tr>
        <w:trPr>
          <w:trHeight w:val="3120" w:hRule="atLeast"/>
        </w:trPr>
        <w:tc>
          <w:tcPr>
            <w:tcW w:w="3688" w:type="dxa"/>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6"/>
              <w:rPr>
                <w:b/>
                <w:sz w:val="23"/>
              </w:rPr>
            </w:pPr>
          </w:p>
          <w:p>
            <w:pPr>
              <w:pStyle w:val="TableParagraph"/>
              <w:spacing w:line="309" w:lineRule="auto" w:before="0"/>
              <w:ind w:left="110"/>
              <w:rPr>
                <w:sz w:val="21"/>
              </w:rPr>
            </w:pPr>
            <w:r>
              <w:rPr>
                <w:spacing w:val="-2"/>
                <w:sz w:val="21"/>
              </w:rPr>
              <w:t>zxAnIgmpDataPort 1.3.6.1.4.1.3902.1015.31.1.1.21.1.6</w:t>
            </w:r>
          </w:p>
        </w:tc>
        <w:tc>
          <w:tcPr>
            <w:tcW w:w="1561" w:type="dxa"/>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171"/>
              <w:ind w:left="110"/>
              <w:rPr>
                <w:sz w:val="21"/>
              </w:rPr>
            </w:pPr>
            <w:r>
              <w:rPr>
                <w:spacing w:val="-2"/>
                <w:sz w:val="21"/>
              </w:rPr>
              <w:t>ZxAnIfindex</w:t>
            </w:r>
          </w:p>
        </w:tc>
        <w:tc>
          <w:tcPr>
            <w:tcW w:w="3419" w:type="dxa"/>
          </w:tcPr>
          <w:p>
            <w:pPr>
              <w:pStyle w:val="TableParagraph"/>
              <w:tabs>
                <w:tab w:pos="1452" w:val="left" w:leader="none"/>
                <w:tab w:pos="3097" w:val="left" w:leader="none"/>
                <w:tab w:pos="3166" w:val="left" w:leader="none"/>
              </w:tabs>
              <w:spacing w:line="309" w:lineRule="auto" w:before="34"/>
              <w:ind w:left="109" w:right="94"/>
              <w:jc w:val="both"/>
              <w:rPr>
                <w:sz w:val="21"/>
              </w:rPr>
            </w:pPr>
            <w:r>
              <w:rPr>
                <w:sz w:val="21"/>
              </w:rPr>
              <w:t>If the logical port indicated by zxAnIgmpIfIndex is used as igmp </w:t>
            </w:r>
            <w:r>
              <w:rPr>
                <w:spacing w:val="-2"/>
                <w:sz w:val="21"/>
              </w:rPr>
              <w:t>signaling</w:t>
            </w:r>
            <w:r>
              <w:rPr>
                <w:sz w:val="21"/>
              </w:rPr>
              <w:tab/>
            </w:r>
            <w:r>
              <w:rPr>
                <w:spacing w:val="-2"/>
                <w:sz w:val="21"/>
              </w:rPr>
              <w:t>transporting,</w:t>
            </w:r>
            <w:r>
              <w:rPr>
                <w:sz w:val="21"/>
              </w:rPr>
              <w:tab/>
            </w:r>
            <w:r>
              <w:rPr>
                <w:spacing w:val="-4"/>
                <w:sz w:val="21"/>
              </w:rPr>
              <w:t>ie. </w:t>
            </w:r>
            <w:r>
              <w:rPr>
                <w:spacing w:val="-2"/>
                <w:sz w:val="21"/>
              </w:rPr>
              <w:t>zxAnIgmpPortUsage</w:t>
            </w:r>
            <w:r>
              <w:rPr>
                <w:sz w:val="21"/>
              </w:rPr>
              <w:tab/>
              <w:tab/>
            </w:r>
            <w:r>
              <w:rPr>
                <w:spacing w:val="-6"/>
                <w:sz w:val="21"/>
              </w:rPr>
              <w:t>is </w:t>
            </w:r>
            <w:r>
              <w:rPr>
                <w:sz w:val="21"/>
              </w:rPr>
              <w:t>data(2),zxAnIgmpDataPort must be configured</w:t>
            </w:r>
            <w:r>
              <w:rPr>
                <w:spacing w:val="-5"/>
                <w:sz w:val="21"/>
              </w:rPr>
              <w:t> </w:t>
            </w:r>
            <w:r>
              <w:rPr>
                <w:sz w:val="21"/>
              </w:rPr>
              <w:t>to</w:t>
            </w:r>
            <w:r>
              <w:rPr>
                <w:spacing w:val="-5"/>
                <w:sz w:val="21"/>
              </w:rPr>
              <w:t> </w:t>
            </w:r>
            <w:r>
              <w:rPr>
                <w:sz w:val="21"/>
              </w:rPr>
              <w:t>indicate</w:t>
            </w:r>
            <w:r>
              <w:rPr>
                <w:spacing w:val="-3"/>
                <w:sz w:val="21"/>
              </w:rPr>
              <w:t> </w:t>
            </w:r>
            <w:r>
              <w:rPr>
                <w:sz w:val="21"/>
              </w:rPr>
              <w:t>which</w:t>
            </w:r>
            <w:r>
              <w:rPr>
                <w:spacing w:val="-1"/>
                <w:sz w:val="21"/>
              </w:rPr>
              <w:t> </w:t>
            </w:r>
            <w:r>
              <w:rPr>
                <w:sz w:val="21"/>
              </w:rPr>
              <w:t>port</w:t>
            </w:r>
            <w:r>
              <w:rPr>
                <w:spacing w:val="-2"/>
                <w:sz w:val="21"/>
              </w:rPr>
              <w:t> </w:t>
            </w:r>
            <w:r>
              <w:rPr>
                <w:sz w:val="21"/>
              </w:rPr>
              <w:t>will recieve the igmp data. If the zxAnIgmpPortUsage is All(1), zxAnIgmpDataPort</w:t>
            </w:r>
            <w:r>
              <w:rPr>
                <w:spacing w:val="77"/>
                <w:sz w:val="21"/>
              </w:rPr>
              <w:t> </w:t>
            </w:r>
            <w:r>
              <w:rPr>
                <w:sz w:val="21"/>
              </w:rPr>
              <w:t>is</w:t>
            </w:r>
            <w:r>
              <w:rPr>
                <w:spacing w:val="79"/>
                <w:sz w:val="21"/>
              </w:rPr>
              <w:t> </w:t>
            </w:r>
            <w:r>
              <w:rPr>
                <w:sz w:val="21"/>
              </w:rPr>
              <w:t>same</w:t>
            </w:r>
            <w:r>
              <w:rPr>
                <w:spacing w:val="78"/>
                <w:sz w:val="21"/>
              </w:rPr>
              <w:t> </w:t>
            </w:r>
            <w:r>
              <w:rPr>
                <w:sz w:val="21"/>
              </w:rPr>
              <w:t>as</w:t>
            </w:r>
            <w:r>
              <w:rPr>
                <w:spacing w:val="80"/>
                <w:sz w:val="21"/>
              </w:rPr>
              <w:t> </w:t>
            </w:r>
            <w:r>
              <w:rPr>
                <w:spacing w:val="-5"/>
                <w:sz w:val="21"/>
              </w:rPr>
              <w:t>the</w:t>
            </w:r>
          </w:p>
          <w:p>
            <w:pPr>
              <w:pStyle w:val="TableParagraph"/>
              <w:spacing w:before="5"/>
              <w:ind w:left="109"/>
              <w:rPr>
                <w:sz w:val="21"/>
              </w:rPr>
            </w:pPr>
            <w:r>
              <w:rPr>
                <w:spacing w:val="-2"/>
                <w:sz w:val="21"/>
              </w:rPr>
              <w:t>zxAnIgmpIfIndex.</w:t>
            </w:r>
          </w:p>
        </w:tc>
      </w:tr>
      <w:tr>
        <w:trPr>
          <w:trHeight w:val="1247" w:hRule="atLeast"/>
        </w:trPr>
        <w:tc>
          <w:tcPr>
            <w:tcW w:w="3688" w:type="dxa"/>
          </w:tcPr>
          <w:p>
            <w:pPr>
              <w:pStyle w:val="TableParagraph"/>
              <w:spacing w:before="1"/>
              <w:rPr>
                <w:b/>
                <w:sz w:val="30"/>
              </w:rPr>
            </w:pPr>
          </w:p>
          <w:p>
            <w:pPr>
              <w:pStyle w:val="TableParagraph"/>
              <w:spacing w:line="309" w:lineRule="auto" w:before="0"/>
              <w:ind w:left="110"/>
              <w:rPr>
                <w:sz w:val="21"/>
              </w:rPr>
            </w:pPr>
            <w:r>
              <w:rPr>
                <w:spacing w:val="-2"/>
                <w:sz w:val="21"/>
              </w:rPr>
              <w:t>zxAnIgmpPortProxyIp 1.3.6.1.4.1.3902.1015.31.1.1.21.1.7</w:t>
            </w:r>
          </w:p>
        </w:tc>
        <w:tc>
          <w:tcPr>
            <w:tcW w:w="1561" w:type="dxa"/>
          </w:tcPr>
          <w:p>
            <w:pPr>
              <w:pStyle w:val="TableParagraph"/>
              <w:spacing w:before="0"/>
              <w:rPr>
                <w:b/>
                <w:sz w:val="22"/>
              </w:rPr>
            </w:pPr>
          </w:p>
          <w:p>
            <w:pPr>
              <w:pStyle w:val="TableParagraph"/>
              <w:spacing w:before="5"/>
              <w:rPr>
                <w:b/>
                <w:sz w:val="21"/>
              </w:rPr>
            </w:pPr>
          </w:p>
          <w:p>
            <w:pPr>
              <w:pStyle w:val="TableParagraph"/>
              <w:spacing w:before="0"/>
              <w:ind w:left="110"/>
              <w:rPr>
                <w:sz w:val="21"/>
              </w:rPr>
            </w:pPr>
            <w:r>
              <w:rPr>
                <w:spacing w:val="-2"/>
                <w:sz w:val="21"/>
              </w:rPr>
              <w:t>IpAddress</w:t>
            </w:r>
          </w:p>
        </w:tc>
        <w:tc>
          <w:tcPr>
            <w:tcW w:w="3419" w:type="dxa"/>
          </w:tcPr>
          <w:p>
            <w:pPr>
              <w:pStyle w:val="TableParagraph"/>
              <w:tabs>
                <w:tab w:pos="1454" w:val="left" w:leader="none"/>
                <w:tab w:pos="2850" w:val="left" w:leader="none"/>
                <w:tab w:pos="3166" w:val="left" w:leader="none"/>
              </w:tabs>
              <w:spacing w:line="309" w:lineRule="auto" w:before="34"/>
              <w:ind w:left="109" w:right="96"/>
              <w:jc w:val="both"/>
              <w:rPr>
                <w:sz w:val="21"/>
              </w:rPr>
            </w:pPr>
            <w:r>
              <w:rPr>
                <w:sz w:val="21"/>
              </w:rPr>
              <w:t>zxAnIgmpPortProxyIp is the ip of </w:t>
            </w:r>
            <w:r>
              <w:rPr>
                <w:spacing w:val="-4"/>
                <w:sz w:val="21"/>
              </w:rPr>
              <w:t>igmp</w:t>
            </w:r>
            <w:r>
              <w:rPr>
                <w:sz w:val="21"/>
              </w:rPr>
              <w:tab/>
            </w:r>
            <w:r>
              <w:rPr>
                <w:spacing w:val="-4"/>
                <w:sz w:val="21"/>
              </w:rPr>
              <w:t>proxy</w:t>
            </w:r>
            <w:r>
              <w:rPr>
                <w:sz w:val="21"/>
              </w:rPr>
              <w:tab/>
            </w:r>
            <w:r>
              <w:rPr>
                <w:spacing w:val="-4"/>
                <w:sz w:val="21"/>
              </w:rPr>
              <w:t>when </w:t>
            </w:r>
            <w:r>
              <w:rPr>
                <w:spacing w:val="-2"/>
                <w:sz w:val="21"/>
              </w:rPr>
              <w:t>zxAnIgmpWorkingMode</w:t>
            </w:r>
            <w:r>
              <w:rPr>
                <w:sz w:val="21"/>
              </w:rPr>
              <w:tab/>
              <w:tab/>
            </w:r>
            <w:r>
              <w:rPr>
                <w:spacing w:val="-5"/>
                <w:sz w:val="21"/>
              </w:rPr>
              <w:t>is</w:t>
            </w:r>
          </w:p>
          <w:p>
            <w:pPr>
              <w:pStyle w:val="TableParagraph"/>
              <w:spacing w:before="1"/>
              <w:ind w:left="109"/>
              <w:jc w:val="both"/>
              <w:rPr>
                <w:sz w:val="21"/>
              </w:rPr>
            </w:pPr>
            <w:r>
              <w:rPr>
                <w:sz w:val="21"/>
              </w:rPr>
              <w:t>igmp_proxy(1).</w:t>
            </w:r>
            <w:r>
              <w:rPr>
                <w:spacing w:val="-10"/>
                <w:sz w:val="21"/>
              </w:rPr>
              <w:t> </w:t>
            </w:r>
            <w:r>
              <w:rPr>
                <w:sz w:val="21"/>
              </w:rPr>
              <w:t>(Def:</w:t>
            </w:r>
            <w:r>
              <w:rPr>
                <w:spacing w:val="-9"/>
                <w:sz w:val="21"/>
              </w:rPr>
              <w:t> </w:t>
            </w:r>
            <w:r>
              <w:rPr>
                <w:spacing w:val="-5"/>
                <w:sz w:val="21"/>
              </w:rPr>
              <w:t>0)</w:t>
            </w:r>
          </w:p>
        </w:tc>
      </w:tr>
      <w:tr>
        <w:trPr>
          <w:trHeight w:val="935" w:hRule="atLeast"/>
        </w:trPr>
        <w:tc>
          <w:tcPr>
            <w:tcW w:w="3688" w:type="dxa"/>
          </w:tcPr>
          <w:p>
            <w:pPr>
              <w:pStyle w:val="TableParagraph"/>
              <w:spacing w:line="309" w:lineRule="auto" w:before="187"/>
              <w:ind w:left="110"/>
              <w:rPr>
                <w:sz w:val="21"/>
              </w:rPr>
            </w:pPr>
            <w:r>
              <w:rPr>
                <w:spacing w:val="-2"/>
                <w:sz w:val="21"/>
              </w:rPr>
              <w:t>zxAnIgmpPortPacketLimit 1.3.6.1.4.1.3902.1015.31.1.1.21.1.8</w:t>
            </w:r>
          </w:p>
        </w:tc>
        <w:tc>
          <w:tcPr>
            <w:tcW w:w="1561" w:type="dxa"/>
          </w:tcPr>
          <w:p>
            <w:pPr>
              <w:pStyle w:val="TableParagraph"/>
              <w:spacing w:before="1"/>
              <w:rPr>
                <w:b/>
                <w:sz w:val="30"/>
              </w:rPr>
            </w:pPr>
          </w:p>
          <w:p>
            <w:pPr>
              <w:pStyle w:val="TableParagraph"/>
              <w:spacing w:before="0"/>
              <w:ind w:left="110"/>
              <w:rPr>
                <w:sz w:val="21"/>
              </w:rPr>
            </w:pPr>
            <w:r>
              <w:rPr>
                <w:spacing w:val="-2"/>
                <w:sz w:val="21"/>
              </w:rPr>
              <w:t>Integer32</w:t>
            </w:r>
          </w:p>
        </w:tc>
        <w:tc>
          <w:tcPr>
            <w:tcW w:w="3419" w:type="dxa"/>
          </w:tcPr>
          <w:p>
            <w:pPr>
              <w:pStyle w:val="TableParagraph"/>
              <w:spacing w:before="34"/>
              <w:ind w:left="109"/>
              <w:rPr>
                <w:sz w:val="21"/>
              </w:rPr>
            </w:pPr>
            <w:r>
              <w:rPr>
                <w:sz w:val="21"/>
              </w:rPr>
              <w:t>The</w:t>
            </w:r>
            <w:r>
              <w:rPr>
                <w:spacing w:val="32"/>
                <w:sz w:val="21"/>
              </w:rPr>
              <w:t> </w:t>
            </w:r>
            <w:r>
              <w:rPr>
                <w:sz w:val="21"/>
              </w:rPr>
              <w:t>maxium</w:t>
            </w:r>
            <w:r>
              <w:rPr>
                <w:spacing w:val="32"/>
                <w:sz w:val="21"/>
              </w:rPr>
              <w:t> </w:t>
            </w:r>
            <w:r>
              <w:rPr>
                <w:sz w:val="21"/>
              </w:rPr>
              <w:t>IGMP</w:t>
            </w:r>
            <w:r>
              <w:rPr>
                <w:spacing w:val="25"/>
                <w:sz w:val="21"/>
              </w:rPr>
              <w:t> </w:t>
            </w:r>
            <w:r>
              <w:rPr>
                <w:sz w:val="21"/>
              </w:rPr>
              <w:t>packet</w:t>
            </w:r>
            <w:r>
              <w:rPr>
                <w:spacing w:val="36"/>
                <w:sz w:val="21"/>
              </w:rPr>
              <w:t> </w:t>
            </w:r>
            <w:r>
              <w:rPr>
                <w:sz w:val="21"/>
              </w:rPr>
              <w:t>num</w:t>
            </w:r>
            <w:r>
              <w:rPr>
                <w:spacing w:val="28"/>
                <w:sz w:val="21"/>
              </w:rPr>
              <w:t> </w:t>
            </w:r>
            <w:r>
              <w:rPr>
                <w:spacing w:val="-5"/>
                <w:sz w:val="21"/>
              </w:rPr>
              <w:t>can</w:t>
            </w:r>
          </w:p>
          <w:p>
            <w:pPr>
              <w:pStyle w:val="TableParagraph"/>
              <w:spacing w:line="310" w:lineRule="atLeast" w:before="2"/>
              <w:ind w:left="109"/>
              <w:rPr>
                <w:sz w:val="21"/>
              </w:rPr>
            </w:pPr>
            <w:r>
              <w:rPr>
                <w:sz w:val="21"/>
              </w:rPr>
              <w:t>be processed in</w:t>
            </w:r>
            <w:r>
              <w:rPr>
                <w:spacing w:val="-1"/>
                <w:sz w:val="21"/>
              </w:rPr>
              <w:t> </w:t>
            </w:r>
            <w:r>
              <w:rPr>
                <w:sz w:val="21"/>
              </w:rPr>
              <w:t>1 second</w:t>
            </w:r>
            <w:r>
              <w:rPr>
                <w:spacing w:val="-1"/>
                <w:sz w:val="21"/>
              </w:rPr>
              <w:t> </w:t>
            </w:r>
            <w:r>
              <w:rPr>
                <w:sz w:val="21"/>
              </w:rPr>
              <w:t>on</w:t>
            </w:r>
            <w:r>
              <w:rPr>
                <w:spacing w:val="-1"/>
                <w:sz w:val="21"/>
              </w:rPr>
              <w:t> </w:t>
            </w:r>
            <w:r>
              <w:rPr>
                <w:sz w:val="21"/>
              </w:rPr>
              <w:t>this port, exceeding packets will be discarded.</w:t>
            </w:r>
          </w:p>
        </w:tc>
      </w:tr>
      <w:tr>
        <w:trPr>
          <w:trHeight w:val="623" w:hRule="atLeast"/>
        </w:trPr>
        <w:tc>
          <w:tcPr>
            <w:tcW w:w="3688" w:type="dxa"/>
          </w:tcPr>
          <w:p>
            <w:pPr>
              <w:pStyle w:val="TableParagraph"/>
              <w:spacing w:before="34"/>
              <w:ind w:left="110"/>
              <w:rPr>
                <w:sz w:val="21"/>
              </w:rPr>
            </w:pPr>
            <w:r>
              <w:rPr>
                <w:spacing w:val="-2"/>
                <w:sz w:val="21"/>
              </w:rPr>
              <w:t>zxAnIgmpPortMaxBandwidth</w:t>
            </w:r>
          </w:p>
          <w:p>
            <w:pPr>
              <w:pStyle w:val="TableParagraph"/>
              <w:spacing w:before="70"/>
              <w:ind w:left="110"/>
              <w:rPr>
                <w:sz w:val="21"/>
              </w:rPr>
            </w:pPr>
            <w:r>
              <w:rPr>
                <w:spacing w:val="-2"/>
                <w:sz w:val="21"/>
              </w:rPr>
              <w:t>1.3.6.1.4.1.3902.1015.31.1.1.21.1.9</w:t>
            </w:r>
          </w:p>
        </w:tc>
        <w:tc>
          <w:tcPr>
            <w:tcW w:w="1561" w:type="dxa"/>
          </w:tcPr>
          <w:p>
            <w:pPr>
              <w:pStyle w:val="TableParagraph"/>
              <w:spacing w:before="187"/>
              <w:ind w:left="110"/>
              <w:rPr>
                <w:sz w:val="21"/>
              </w:rPr>
            </w:pPr>
            <w:r>
              <w:rPr>
                <w:spacing w:val="-2"/>
                <w:sz w:val="21"/>
              </w:rPr>
              <w:t>Integer32</w:t>
            </w:r>
          </w:p>
        </w:tc>
        <w:tc>
          <w:tcPr>
            <w:tcW w:w="3419" w:type="dxa"/>
          </w:tcPr>
          <w:p>
            <w:pPr>
              <w:pStyle w:val="TableParagraph"/>
              <w:spacing w:before="34"/>
              <w:ind w:left="109"/>
              <w:rPr>
                <w:sz w:val="21"/>
              </w:rPr>
            </w:pPr>
            <w:r>
              <w:rPr>
                <w:sz w:val="21"/>
              </w:rPr>
              <w:t>The</w:t>
            </w:r>
            <w:r>
              <w:rPr>
                <w:spacing w:val="76"/>
                <w:sz w:val="21"/>
              </w:rPr>
              <w:t> </w:t>
            </w:r>
            <w:r>
              <w:rPr>
                <w:sz w:val="21"/>
              </w:rPr>
              <w:t>maximum</w:t>
            </w:r>
            <w:r>
              <w:rPr>
                <w:spacing w:val="74"/>
                <w:sz w:val="21"/>
              </w:rPr>
              <w:t> </w:t>
            </w:r>
            <w:r>
              <w:rPr>
                <w:sz w:val="21"/>
              </w:rPr>
              <w:t>permitted</w:t>
            </w:r>
            <w:r>
              <w:rPr>
                <w:spacing w:val="71"/>
                <w:sz w:val="21"/>
              </w:rPr>
              <w:t> </w:t>
            </w:r>
            <w:r>
              <w:rPr>
                <w:sz w:val="21"/>
              </w:rPr>
              <w:t>traffic</w:t>
            </w:r>
            <w:r>
              <w:rPr>
                <w:spacing w:val="77"/>
                <w:sz w:val="21"/>
              </w:rPr>
              <w:t> </w:t>
            </w:r>
            <w:r>
              <w:rPr>
                <w:spacing w:val="-5"/>
                <w:sz w:val="21"/>
              </w:rPr>
              <w:t>in</w:t>
            </w:r>
          </w:p>
          <w:p>
            <w:pPr>
              <w:pStyle w:val="TableParagraph"/>
              <w:spacing w:before="70"/>
              <w:ind w:left="109"/>
              <w:rPr>
                <w:sz w:val="21"/>
              </w:rPr>
            </w:pPr>
            <w:r>
              <w:rPr>
                <w:sz w:val="21"/>
              </w:rPr>
              <w:t>this</w:t>
            </w:r>
            <w:r>
              <w:rPr>
                <w:spacing w:val="-8"/>
                <w:sz w:val="21"/>
              </w:rPr>
              <w:t> </w:t>
            </w:r>
            <w:r>
              <w:rPr>
                <w:sz w:val="21"/>
              </w:rPr>
              <w:t>logical</w:t>
            </w:r>
            <w:r>
              <w:rPr>
                <w:spacing w:val="-6"/>
                <w:sz w:val="21"/>
              </w:rPr>
              <w:t> </w:t>
            </w:r>
            <w:r>
              <w:rPr>
                <w:sz w:val="21"/>
              </w:rPr>
              <w:t>port.</w:t>
            </w:r>
            <w:r>
              <w:rPr>
                <w:spacing w:val="-6"/>
                <w:sz w:val="21"/>
              </w:rPr>
              <w:t> </w:t>
            </w:r>
            <w:r>
              <w:rPr>
                <w:sz w:val="21"/>
              </w:rPr>
              <w:t>(Def:</w:t>
            </w:r>
            <w:r>
              <w:rPr>
                <w:spacing w:val="-6"/>
                <w:sz w:val="21"/>
              </w:rPr>
              <w:t> </w:t>
            </w:r>
            <w:r>
              <w:rPr>
                <w:spacing w:val="-2"/>
                <w:sz w:val="21"/>
              </w:rPr>
              <w:t>2048)</w:t>
            </w:r>
          </w:p>
        </w:tc>
      </w:tr>
      <w:tr>
        <w:trPr>
          <w:trHeight w:val="624" w:hRule="atLeast"/>
        </w:trPr>
        <w:tc>
          <w:tcPr>
            <w:tcW w:w="3688" w:type="dxa"/>
          </w:tcPr>
          <w:p>
            <w:pPr>
              <w:pStyle w:val="TableParagraph"/>
              <w:spacing w:before="34"/>
              <w:ind w:left="110"/>
              <w:rPr>
                <w:sz w:val="21"/>
              </w:rPr>
            </w:pPr>
            <w:r>
              <w:rPr>
                <w:spacing w:val="-2"/>
                <w:sz w:val="21"/>
              </w:rPr>
              <w:t>zxAnIgmpPortMaxConcurrGroups</w:t>
            </w:r>
          </w:p>
          <w:p>
            <w:pPr>
              <w:pStyle w:val="TableParagraph"/>
              <w:spacing w:before="70"/>
              <w:ind w:left="110"/>
              <w:rPr>
                <w:sz w:val="21"/>
              </w:rPr>
            </w:pPr>
            <w:r>
              <w:rPr>
                <w:spacing w:val="-2"/>
                <w:sz w:val="21"/>
              </w:rPr>
              <w:t>1.3.6.1.4.1.3902.1015.31.1.1.21.1.10</w:t>
            </w:r>
          </w:p>
        </w:tc>
        <w:tc>
          <w:tcPr>
            <w:tcW w:w="1561" w:type="dxa"/>
          </w:tcPr>
          <w:p>
            <w:pPr>
              <w:pStyle w:val="TableParagraph"/>
              <w:spacing w:before="192"/>
              <w:ind w:left="110"/>
              <w:rPr>
                <w:sz w:val="21"/>
              </w:rPr>
            </w:pPr>
            <w:r>
              <w:rPr>
                <w:spacing w:val="-2"/>
                <w:sz w:val="21"/>
              </w:rPr>
              <w:t>Integer32</w:t>
            </w:r>
          </w:p>
        </w:tc>
        <w:tc>
          <w:tcPr>
            <w:tcW w:w="3419" w:type="dxa"/>
          </w:tcPr>
          <w:p>
            <w:pPr>
              <w:pStyle w:val="TableParagraph"/>
              <w:spacing w:before="34"/>
              <w:ind w:left="109"/>
              <w:rPr>
                <w:sz w:val="21"/>
              </w:rPr>
            </w:pPr>
            <w:r>
              <w:rPr>
                <w:sz w:val="21"/>
              </w:rPr>
              <w:t>The</w:t>
            </w:r>
            <w:r>
              <w:rPr>
                <w:spacing w:val="27"/>
                <w:sz w:val="21"/>
              </w:rPr>
              <w:t> </w:t>
            </w:r>
            <w:r>
              <w:rPr>
                <w:sz w:val="21"/>
              </w:rPr>
              <w:t>max</w:t>
            </w:r>
            <w:r>
              <w:rPr>
                <w:spacing w:val="30"/>
                <w:sz w:val="21"/>
              </w:rPr>
              <w:t> </w:t>
            </w:r>
            <w:r>
              <w:rPr>
                <w:sz w:val="21"/>
              </w:rPr>
              <w:t>multicast</w:t>
            </w:r>
            <w:r>
              <w:rPr>
                <w:spacing w:val="23"/>
                <w:sz w:val="21"/>
              </w:rPr>
              <w:t> </w:t>
            </w:r>
            <w:r>
              <w:rPr>
                <w:sz w:val="21"/>
              </w:rPr>
              <w:t>groups</w:t>
            </w:r>
            <w:r>
              <w:rPr>
                <w:spacing w:val="25"/>
                <w:sz w:val="21"/>
              </w:rPr>
              <w:t> </w:t>
            </w:r>
            <w:r>
              <w:rPr>
                <w:spacing w:val="-2"/>
                <w:sz w:val="21"/>
              </w:rPr>
              <w:t>supported</w:t>
            </w:r>
          </w:p>
          <w:p>
            <w:pPr>
              <w:pStyle w:val="TableParagraph"/>
              <w:spacing w:before="70"/>
              <w:ind w:left="109"/>
              <w:rPr>
                <w:sz w:val="21"/>
              </w:rPr>
            </w:pPr>
            <w:r>
              <w:rPr>
                <w:sz w:val="21"/>
              </w:rPr>
              <w:t>by</w:t>
            </w:r>
            <w:r>
              <w:rPr>
                <w:spacing w:val="-15"/>
                <w:sz w:val="21"/>
              </w:rPr>
              <w:t> </w:t>
            </w:r>
            <w:r>
              <w:rPr>
                <w:sz w:val="21"/>
              </w:rPr>
              <w:t>this</w:t>
            </w:r>
            <w:r>
              <w:rPr>
                <w:spacing w:val="-5"/>
                <w:sz w:val="21"/>
              </w:rPr>
              <w:t> </w:t>
            </w:r>
            <w:r>
              <w:rPr>
                <w:sz w:val="21"/>
              </w:rPr>
              <w:t>port</w:t>
            </w:r>
            <w:r>
              <w:rPr>
                <w:spacing w:val="-8"/>
                <w:sz w:val="21"/>
              </w:rPr>
              <w:t> </w:t>
            </w:r>
            <w:r>
              <w:rPr>
                <w:sz w:val="21"/>
              </w:rPr>
              <w:t>concurrently.</w:t>
            </w:r>
            <w:r>
              <w:rPr>
                <w:spacing w:val="-9"/>
                <w:sz w:val="21"/>
              </w:rPr>
              <w:t> </w:t>
            </w:r>
            <w:r>
              <w:rPr>
                <w:sz w:val="21"/>
              </w:rPr>
              <w:t>(Def:</w:t>
            </w:r>
            <w:r>
              <w:rPr>
                <w:spacing w:val="-8"/>
                <w:sz w:val="21"/>
              </w:rPr>
              <w:t> </w:t>
            </w:r>
            <w:r>
              <w:rPr>
                <w:spacing w:val="-5"/>
                <w:sz w:val="21"/>
              </w:rPr>
              <w:t>1)</w:t>
            </w:r>
          </w:p>
        </w:tc>
      </w:tr>
      <w:tr>
        <w:trPr>
          <w:trHeight w:val="311" w:hRule="atLeast"/>
        </w:trPr>
        <w:tc>
          <w:tcPr>
            <w:tcW w:w="3688" w:type="dxa"/>
          </w:tcPr>
          <w:p>
            <w:pPr>
              <w:pStyle w:val="TableParagraph"/>
              <w:spacing w:before="34"/>
              <w:ind w:left="110"/>
              <w:rPr>
                <w:sz w:val="21"/>
              </w:rPr>
            </w:pPr>
            <w:r>
              <w:rPr>
                <w:spacing w:val="-2"/>
                <w:sz w:val="21"/>
              </w:rPr>
              <w:t>zxAnIgmpPortCurrActGroups</w:t>
            </w:r>
          </w:p>
        </w:tc>
        <w:tc>
          <w:tcPr>
            <w:tcW w:w="1561" w:type="dxa"/>
          </w:tcPr>
          <w:p>
            <w:pPr>
              <w:pStyle w:val="TableParagraph"/>
              <w:spacing w:before="34"/>
              <w:ind w:left="110"/>
              <w:rPr>
                <w:sz w:val="21"/>
              </w:rPr>
            </w:pPr>
            <w:r>
              <w:rPr>
                <w:spacing w:val="-2"/>
                <w:sz w:val="21"/>
              </w:rPr>
              <w:t>Gauge32</w:t>
            </w:r>
          </w:p>
        </w:tc>
        <w:tc>
          <w:tcPr>
            <w:tcW w:w="3419" w:type="dxa"/>
          </w:tcPr>
          <w:p>
            <w:pPr>
              <w:pStyle w:val="TableParagraph"/>
              <w:spacing w:before="34"/>
              <w:ind w:left="109"/>
              <w:rPr>
                <w:sz w:val="21"/>
              </w:rPr>
            </w:pPr>
            <w:r>
              <w:rPr>
                <w:sz w:val="21"/>
              </w:rPr>
              <w:t>The</w:t>
            </w:r>
            <w:r>
              <w:rPr>
                <w:spacing w:val="43"/>
                <w:sz w:val="21"/>
              </w:rPr>
              <w:t> </w:t>
            </w:r>
            <w:r>
              <w:rPr>
                <w:sz w:val="21"/>
              </w:rPr>
              <w:t>active</w:t>
            </w:r>
            <w:r>
              <w:rPr>
                <w:spacing w:val="49"/>
                <w:sz w:val="21"/>
              </w:rPr>
              <w:t> </w:t>
            </w:r>
            <w:r>
              <w:rPr>
                <w:sz w:val="21"/>
              </w:rPr>
              <w:t>multicast</w:t>
            </w:r>
            <w:r>
              <w:rPr>
                <w:spacing w:val="44"/>
                <w:sz w:val="21"/>
              </w:rPr>
              <w:t> </w:t>
            </w:r>
            <w:r>
              <w:rPr>
                <w:sz w:val="21"/>
              </w:rPr>
              <w:t>groups</w:t>
            </w:r>
            <w:r>
              <w:rPr>
                <w:spacing w:val="46"/>
                <w:sz w:val="21"/>
              </w:rPr>
              <w:t> </w:t>
            </w:r>
            <w:r>
              <w:rPr>
                <w:sz w:val="21"/>
              </w:rPr>
              <w:t>on</w:t>
            </w:r>
            <w:r>
              <w:rPr>
                <w:spacing w:val="42"/>
                <w:sz w:val="21"/>
              </w:rPr>
              <w:t> </w:t>
            </w:r>
            <w:r>
              <w:rPr>
                <w:spacing w:val="-4"/>
                <w:sz w:val="21"/>
              </w:rPr>
              <w:t>this</w:t>
            </w:r>
          </w:p>
        </w:tc>
      </w:tr>
    </w:tbl>
    <w:p>
      <w:pPr>
        <w:spacing w:after="0"/>
        <w:rPr>
          <w:sz w:val="21"/>
        </w:rPr>
        <w:sectPr>
          <w:pgSz w:w="11910" w:h="16840"/>
          <w:pgMar w:header="850" w:footer="1030" w:top="1380" w:bottom="1220" w:left="560" w:right="0"/>
        </w:sectPr>
      </w:pPr>
    </w:p>
    <w:p>
      <w:pPr>
        <w:pStyle w:val="BodyText"/>
        <w:rPr>
          <w:b/>
          <w:sz w:val="5"/>
        </w:rPr>
      </w:pPr>
    </w:p>
    <w:tbl>
      <w:tblPr>
        <w:tblW w:w="0" w:type="auto"/>
        <w:jc w:val="left"/>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1561"/>
        <w:gridCol w:w="3419"/>
      </w:tblGrid>
      <w:tr>
        <w:trPr>
          <w:trHeight w:val="311" w:hRule="atLeast"/>
        </w:trPr>
        <w:tc>
          <w:tcPr>
            <w:tcW w:w="3688" w:type="dxa"/>
          </w:tcPr>
          <w:p>
            <w:pPr>
              <w:pStyle w:val="TableParagraph"/>
              <w:spacing w:before="34"/>
              <w:ind w:left="110"/>
              <w:rPr>
                <w:sz w:val="21"/>
              </w:rPr>
            </w:pPr>
            <w:r>
              <w:rPr>
                <w:spacing w:val="-2"/>
                <w:sz w:val="21"/>
              </w:rPr>
              <w:t>1.3.6.1.4.1.3902.1015.31.1.1.21.1.11</w:t>
            </w:r>
          </w:p>
        </w:tc>
        <w:tc>
          <w:tcPr>
            <w:tcW w:w="1561" w:type="dxa"/>
          </w:tcPr>
          <w:p>
            <w:pPr>
              <w:pStyle w:val="TableParagraph"/>
              <w:spacing w:before="0"/>
              <w:rPr>
                <w:sz w:val="22"/>
              </w:rPr>
            </w:pPr>
          </w:p>
        </w:tc>
        <w:tc>
          <w:tcPr>
            <w:tcW w:w="3419" w:type="dxa"/>
          </w:tcPr>
          <w:p>
            <w:pPr>
              <w:pStyle w:val="TableParagraph"/>
              <w:spacing w:before="34"/>
              <w:ind w:left="109"/>
              <w:rPr>
                <w:sz w:val="21"/>
              </w:rPr>
            </w:pPr>
            <w:r>
              <w:rPr>
                <w:sz w:val="21"/>
              </w:rPr>
              <w:t>port</w:t>
            </w:r>
            <w:r>
              <w:rPr>
                <w:spacing w:val="-7"/>
                <w:sz w:val="21"/>
              </w:rPr>
              <w:t> </w:t>
            </w:r>
            <w:r>
              <w:rPr>
                <w:spacing w:val="-2"/>
                <w:sz w:val="21"/>
              </w:rPr>
              <w:t>currentlly.</w:t>
            </w:r>
          </w:p>
        </w:tc>
      </w:tr>
      <w:tr>
        <w:trPr>
          <w:trHeight w:val="623" w:hRule="atLeast"/>
        </w:trPr>
        <w:tc>
          <w:tcPr>
            <w:tcW w:w="3688" w:type="dxa"/>
          </w:tcPr>
          <w:p>
            <w:pPr>
              <w:pStyle w:val="TableParagraph"/>
              <w:spacing w:before="34"/>
              <w:ind w:left="110"/>
              <w:rPr>
                <w:sz w:val="21"/>
              </w:rPr>
            </w:pPr>
            <w:r>
              <w:rPr>
                <w:spacing w:val="-2"/>
                <w:sz w:val="21"/>
              </w:rPr>
              <w:t>zxAnIgmpPortQueryInterval</w:t>
            </w:r>
          </w:p>
          <w:p>
            <w:pPr>
              <w:pStyle w:val="TableParagraph"/>
              <w:spacing w:before="70"/>
              <w:ind w:left="110"/>
              <w:rPr>
                <w:sz w:val="21"/>
              </w:rPr>
            </w:pPr>
            <w:r>
              <w:rPr>
                <w:spacing w:val="-2"/>
                <w:sz w:val="21"/>
              </w:rPr>
              <w:t>1.3.6.1.4.1.3902.1015.31.1.1.21.1.12</w:t>
            </w:r>
          </w:p>
        </w:tc>
        <w:tc>
          <w:tcPr>
            <w:tcW w:w="1561" w:type="dxa"/>
          </w:tcPr>
          <w:p>
            <w:pPr>
              <w:pStyle w:val="TableParagraph"/>
              <w:spacing w:before="34"/>
              <w:ind w:left="110"/>
              <w:rPr>
                <w:sz w:val="21"/>
              </w:rPr>
            </w:pPr>
            <w:r>
              <w:rPr>
                <w:spacing w:val="-2"/>
                <w:sz w:val="21"/>
              </w:rPr>
              <w:t>Integer32</w:t>
            </w:r>
          </w:p>
        </w:tc>
        <w:tc>
          <w:tcPr>
            <w:tcW w:w="3419" w:type="dxa"/>
          </w:tcPr>
          <w:p>
            <w:pPr>
              <w:pStyle w:val="TableParagraph"/>
              <w:spacing w:before="34"/>
              <w:ind w:left="109"/>
              <w:rPr>
                <w:sz w:val="21"/>
              </w:rPr>
            </w:pPr>
            <w:r>
              <w:rPr>
                <w:sz w:val="21"/>
              </w:rPr>
              <w:t>Def:</w:t>
            </w:r>
            <w:r>
              <w:rPr>
                <w:spacing w:val="-10"/>
                <w:sz w:val="21"/>
              </w:rPr>
              <w:t> </w:t>
            </w:r>
            <w:r>
              <w:rPr>
                <w:spacing w:val="-5"/>
                <w:sz w:val="21"/>
              </w:rPr>
              <w:t>125</w:t>
            </w:r>
          </w:p>
        </w:tc>
      </w:tr>
      <w:tr>
        <w:trPr>
          <w:trHeight w:val="624" w:hRule="atLeast"/>
        </w:trPr>
        <w:tc>
          <w:tcPr>
            <w:tcW w:w="3688" w:type="dxa"/>
          </w:tcPr>
          <w:p>
            <w:pPr>
              <w:pStyle w:val="TableParagraph"/>
              <w:spacing w:before="34"/>
              <w:ind w:left="110"/>
              <w:rPr>
                <w:sz w:val="21"/>
              </w:rPr>
            </w:pPr>
            <w:r>
              <w:rPr>
                <w:spacing w:val="-2"/>
                <w:sz w:val="21"/>
              </w:rPr>
              <w:t>zxAnIgmpPortLastMembQueryIntvl</w:t>
            </w:r>
          </w:p>
          <w:p>
            <w:pPr>
              <w:pStyle w:val="TableParagraph"/>
              <w:spacing w:before="71"/>
              <w:ind w:left="110"/>
              <w:rPr>
                <w:sz w:val="21"/>
              </w:rPr>
            </w:pPr>
            <w:r>
              <w:rPr>
                <w:spacing w:val="-2"/>
                <w:sz w:val="21"/>
              </w:rPr>
              <w:t>1.3.6.1.4.1.3902.1015.31.1.1.21.1.13</w:t>
            </w:r>
          </w:p>
        </w:tc>
        <w:tc>
          <w:tcPr>
            <w:tcW w:w="1561" w:type="dxa"/>
          </w:tcPr>
          <w:p>
            <w:pPr>
              <w:pStyle w:val="TableParagraph"/>
              <w:spacing w:before="34"/>
              <w:ind w:left="110"/>
              <w:rPr>
                <w:sz w:val="21"/>
              </w:rPr>
            </w:pPr>
            <w:r>
              <w:rPr>
                <w:spacing w:val="-2"/>
                <w:sz w:val="21"/>
              </w:rPr>
              <w:t>Integer32</w:t>
            </w:r>
          </w:p>
        </w:tc>
        <w:tc>
          <w:tcPr>
            <w:tcW w:w="3419" w:type="dxa"/>
          </w:tcPr>
          <w:p>
            <w:pPr>
              <w:pStyle w:val="TableParagraph"/>
              <w:spacing w:before="34"/>
              <w:ind w:left="109"/>
              <w:rPr>
                <w:sz w:val="21"/>
              </w:rPr>
            </w:pPr>
            <w:r>
              <w:rPr>
                <w:sz w:val="21"/>
              </w:rPr>
              <w:t>[0-255]</w:t>
            </w:r>
            <w:r>
              <w:rPr>
                <w:spacing w:val="-7"/>
                <w:sz w:val="21"/>
              </w:rPr>
              <w:t> </w:t>
            </w:r>
            <w:r>
              <w:rPr>
                <w:sz w:val="21"/>
              </w:rPr>
              <w:t>(Def:</w:t>
            </w:r>
            <w:r>
              <w:rPr>
                <w:spacing w:val="-7"/>
                <w:sz w:val="21"/>
              </w:rPr>
              <w:t> </w:t>
            </w:r>
            <w:r>
              <w:rPr>
                <w:spacing w:val="-5"/>
                <w:sz w:val="21"/>
              </w:rPr>
              <w:t>10)</w:t>
            </w:r>
          </w:p>
        </w:tc>
      </w:tr>
      <w:tr>
        <w:trPr>
          <w:trHeight w:val="623" w:hRule="atLeast"/>
        </w:trPr>
        <w:tc>
          <w:tcPr>
            <w:tcW w:w="3688" w:type="dxa"/>
          </w:tcPr>
          <w:p>
            <w:pPr>
              <w:pStyle w:val="TableParagraph"/>
              <w:spacing w:before="34"/>
              <w:ind w:left="110"/>
              <w:rPr>
                <w:sz w:val="21"/>
              </w:rPr>
            </w:pPr>
            <w:r>
              <w:rPr>
                <w:spacing w:val="-2"/>
                <w:sz w:val="21"/>
              </w:rPr>
              <w:t>zxAnIgmpPortQueryMaxResponseTime</w:t>
            </w:r>
          </w:p>
          <w:p>
            <w:pPr>
              <w:pStyle w:val="TableParagraph"/>
              <w:spacing w:before="70"/>
              <w:ind w:left="110"/>
              <w:rPr>
                <w:sz w:val="21"/>
              </w:rPr>
            </w:pPr>
            <w:r>
              <w:rPr>
                <w:spacing w:val="-2"/>
                <w:sz w:val="21"/>
              </w:rPr>
              <w:t>1.3.6.1.4.1.3902.1015.31.1.1.21.1.14</w:t>
            </w:r>
          </w:p>
        </w:tc>
        <w:tc>
          <w:tcPr>
            <w:tcW w:w="1561" w:type="dxa"/>
          </w:tcPr>
          <w:p>
            <w:pPr>
              <w:pStyle w:val="TableParagraph"/>
              <w:spacing w:before="34"/>
              <w:ind w:left="110"/>
              <w:rPr>
                <w:sz w:val="21"/>
              </w:rPr>
            </w:pPr>
            <w:r>
              <w:rPr>
                <w:spacing w:val="-2"/>
                <w:sz w:val="21"/>
              </w:rPr>
              <w:t>Integer32</w:t>
            </w:r>
          </w:p>
        </w:tc>
        <w:tc>
          <w:tcPr>
            <w:tcW w:w="3419" w:type="dxa"/>
          </w:tcPr>
          <w:p>
            <w:pPr>
              <w:pStyle w:val="TableParagraph"/>
              <w:spacing w:before="34"/>
              <w:ind w:left="109"/>
              <w:rPr>
                <w:sz w:val="21"/>
              </w:rPr>
            </w:pPr>
            <w:r>
              <w:rPr>
                <w:sz w:val="21"/>
              </w:rPr>
              <w:t>[0-255]</w:t>
            </w:r>
            <w:r>
              <w:rPr>
                <w:spacing w:val="-7"/>
                <w:sz w:val="21"/>
              </w:rPr>
              <w:t> </w:t>
            </w:r>
            <w:r>
              <w:rPr>
                <w:sz w:val="21"/>
              </w:rPr>
              <w:t>(Def:</w:t>
            </w:r>
            <w:r>
              <w:rPr>
                <w:spacing w:val="-7"/>
                <w:sz w:val="21"/>
              </w:rPr>
              <w:t> </w:t>
            </w:r>
            <w:r>
              <w:rPr>
                <w:spacing w:val="-4"/>
                <w:sz w:val="21"/>
              </w:rPr>
              <w:t>100)</w:t>
            </w:r>
          </w:p>
        </w:tc>
      </w:tr>
      <w:tr>
        <w:trPr>
          <w:trHeight w:val="935" w:hRule="atLeast"/>
        </w:trPr>
        <w:tc>
          <w:tcPr>
            <w:tcW w:w="3688" w:type="dxa"/>
          </w:tcPr>
          <w:p>
            <w:pPr>
              <w:pStyle w:val="TableParagraph"/>
              <w:spacing w:line="309" w:lineRule="auto" w:before="34"/>
              <w:ind w:left="110"/>
              <w:rPr>
                <w:sz w:val="21"/>
              </w:rPr>
            </w:pPr>
            <w:r>
              <w:rPr>
                <w:spacing w:val="-2"/>
                <w:sz w:val="21"/>
              </w:rPr>
              <w:t>zxAnIgmpPortEtherPriority 1.3.6.1.4.1.3902.1015.31.1.1.21.1.15</w:t>
            </w:r>
          </w:p>
        </w:tc>
        <w:tc>
          <w:tcPr>
            <w:tcW w:w="1561" w:type="dxa"/>
          </w:tcPr>
          <w:p>
            <w:pPr>
              <w:pStyle w:val="TableParagraph"/>
              <w:spacing w:before="34"/>
              <w:ind w:left="110"/>
              <w:rPr>
                <w:sz w:val="21"/>
              </w:rPr>
            </w:pPr>
            <w:r>
              <w:rPr>
                <w:spacing w:val="-2"/>
                <w:sz w:val="21"/>
              </w:rPr>
              <w:t>Integer32</w:t>
            </w:r>
          </w:p>
        </w:tc>
        <w:tc>
          <w:tcPr>
            <w:tcW w:w="3419" w:type="dxa"/>
          </w:tcPr>
          <w:p>
            <w:pPr>
              <w:pStyle w:val="TableParagraph"/>
              <w:spacing w:before="34"/>
              <w:ind w:left="109"/>
              <w:rPr>
                <w:sz w:val="21"/>
              </w:rPr>
            </w:pPr>
            <w:r>
              <w:rPr>
                <w:sz w:val="21"/>
              </w:rPr>
              <w:t>[0-</w:t>
            </w:r>
            <w:r>
              <w:rPr>
                <w:spacing w:val="-5"/>
                <w:sz w:val="21"/>
              </w:rPr>
              <w:t>7]</w:t>
            </w:r>
          </w:p>
          <w:p>
            <w:pPr>
              <w:pStyle w:val="TableParagraph"/>
              <w:tabs>
                <w:tab w:pos="805" w:val="left" w:leader="none"/>
                <w:tab w:pos="1677" w:val="left" w:leader="none"/>
                <w:tab w:pos="2641" w:val="left" w:leader="none"/>
                <w:tab w:pos="3044" w:val="left" w:leader="none"/>
              </w:tabs>
              <w:spacing w:line="312" w:lineRule="exact" w:before="16"/>
              <w:ind w:left="109" w:right="100"/>
              <w:rPr>
                <w:sz w:val="21"/>
              </w:rPr>
            </w:pPr>
            <w:r>
              <w:rPr>
                <w:spacing w:val="-2"/>
                <w:sz w:val="21"/>
              </w:rPr>
              <w:t>Ether</w:t>
            </w:r>
            <w:r>
              <w:rPr>
                <w:sz w:val="21"/>
              </w:rPr>
              <w:tab/>
            </w:r>
            <w:r>
              <w:rPr>
                <w:spacing w:val="-2"/>
                <w:sz w:val="21"/>
              </w:rPr>
              <w:t>priority</w:t>
            </w:r>
            <w:r>
              <w:rPr>
                <w:sz w:val="21"/>
              </w:rPr>
              <w:tab/>
            </w:r>
            <w:r>
              <w:rPr>
                <w:spacing w:val="-2"/>
                <w:sz w:val="21"/>
              </w:rPr>
              <w:t>assigned</w:t>
            </w:r>
            <w:r>
              <w:rPr>
                <w:sz w:val="21"/>
              </w:rPr>
              <w:tab/>
            </w:r>
            <w:r>
              <w:rPr>
                <w:spacing w:val="-6"/>
                <w:sz w:val="21"/>
              </w:rPr>
              <w:t>to</w:t>
            </w:r>
            <w:r>
              <w:rPr>
                <w:sz w:val="21"/>
              </w:rPr>
              <w:tab/>
            </w:r>
            <w:r>
              <w:rPr>
                <w:spacing w:val="-4"/>
                <w:sz w:val="21"/>
              </w:rPr>
              <w:t>the </w:t>
            </w:r>
            <w:r>
              <w:rPr>
                <w:sz w:val="21"/>
              </w:rPr>
              <w:t>upstream IGMP packet on the port.</w:t>
            </w:r>
          </w:p>
        </w:tc>
      </w:tr>
    </w:tbl>
    <w:p>
      <w:pPr>
        <w:pStyle w:val="BodyText"/>
        <w:rPr>
          <w:b/>
          <w:sz w:val="20"/>
        </w:rPr>
      </w:pPr>
    </w:p>
    <w:p>
      <w:pPr>
        <w:pStyle w:val="BodyText"/>
        <w:rPr>
          <w:b/>
          <w:sz w:val="20"/>
        </w:rPr>
      </w:pPr>
    </w:p>
    <w:p>
      <w:pPr>
        <w:pStyle w:val="ListParagraph"/>
        <w:numPr>
          <w:ilvl w:val="2"/>
          <w:numId w:val="1"/>
        </w:numPr>
        <w:tabs>
          <w:tab w:pos="1961" w:val="left" w:leader="none"/>
        </w:tabs>
        <w:spacing w:line="240" w:lineRule="auto" w:before="247" w:after="0"/>
        <w:ind w:left="1961" w:right="0" w:hanging="721"/>
        <w:jc w:val="left"/>
        <w:rPr>
          <w:b/>
          <w:sz w:val="32"/>
        </w:rPr>
      </w:pPr>
      <w:r>
        <w:rPr>
          <w:b/>
          <w:sz w:val="32"/>
        </w:rPr>
        <w:t>Query</w:t>
      </w:r>
      <w:r>
        <w:rPr>
          <w:b/>
          <w:spacing w:val="-2"/>
          <w:sz w:val="32"/>
        </w:rPr>
        <w:t> </w:t>
      </w:r>
      <w:r>
        <w:rPr>
          <w:b/>
          <w:sz w:val="32"/>
        </w:rPr>
        <w:t>MVLAN</w:t>
      </w:r>
      <w:r>
        <w:rPr>
          <w:b/>
          <w:spacing w:val="-9"/>
          <w:sz w:val="32"/>
        </w:rPr>
        <w:t> </w:t>
      </w:r>
      <w:r>
        <w:rPr>
          <w:b/>
          <w:sz w:val="32"/>
        </w:rPr>
        <w:t>Line</w:t>
      </w:r>
      <w:r>
        <w:rPr>
          <w:b/>
          <w:spacing w:val="-3"/>
          <w:sz w:val="32"/>
        </w:rPr>
        <w:t> </w:t>
      </w:r>
      <w:r>
        <w:rPr>
          <w:b/>
          <w:sz w:val="32"/>
        </w:rPr>
        <w:t>Card</w:t>
      </w:r>
      <w:r>
        <w:rPr>
          <w:b/>
          <w:spacing w:val="-10"/>
          <w:sz w:val="32"/>
        </w:rPr>
        <w:t> </w:t>
      </w:r>
      <w:r>
        <w:rPr>
          <w:b/>
          <w:sz w:val="32"/>
        </w:rPr>
        <w:t>Port</w:t>
      </w:r>
      <w:r>
        <w:rPr>
          <w:b/>
          <w:spacing w:val="-5"/>
          <w:sz w:val="32"/>
        </w:rPr>
        <w:t> </w:t>
      </w:r>
      <w:r>
        <w:rPr>
          <w:b/>
          <w:spacing w:val="-4"/>
          <w:sz w:val="32"/>
        </w:rPr>
        <w:t>List</w:t>
      </w:r>
    </w:p>
    <w:p>
      <w:pPr>
        <w:pStyle w:val="BodyText"/>
        <w:rPr>
          <w:b/>
          <w:sz w:val="20"/>
        </w:rPr>
      </w:pPr>
    </w:p>
    <w:p>
      <w:pPr>
        <w:pStyle w:val="BodyText"/>
        <w:spacing w:before="7"/>
        <w:rPr>
          <w:b/>
          <w:sz w:val="13"/>
        </w:rPr>
      </w:pPr>
    </w:p>
    <w:tbl>
      <w:tblPr>
        <w:tblW w:w="0" w:type="auto"/>
        <w:jc w:val="left"/>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1561"/>
        <w:gridCol w:w="3419"/>
      </w:tblGrid>
      <w:tr>
        <w:trPr>
          <w:trHeight w:val="312" w:hRule="atLeast"/>
        </w:trPr>
        <w:tc>
          <w:tcPr>
            <w:tcW w:w="3688" w:type="dxa"/>
            <w:shd w:val="clear" w:color="auto" w:fill="A6A6A6"/>
          </w:tcPr>
          <w:p>
            <w:pPr>
              <w:pStyle w:val="TableParagraph"/>
              <w:spacing w:before="34"/>
              <w:ind w:left="110"/>
              <w:rPr>
                <w:sz w:val="21"/>
              </w:rPr>
            </w:pPr>
            <w:r>
              <w:rPr>
                <w:sz w:val="21"/>
              </w:rPr>
              <w:t>Object</w:t>
            </w:r>
            <w:r>
              <w:rPr>
                <w:spacing w:val="-11"/>
                <w:sz w:val="21"/>
              </w:rPr>
              <w:t> </w:t>
            </w:r>
            <w:r>
              <w:rPr>
                <w:spacing w:val="-4"/>
                <w:sz w:val="21"/>
              </w:rPr>
              <w:t>name</w:t>
            </w:r>
          </w:p>
        </w:tc>
        <w:tc>
          <w:tcPr>
            <w:tcW w:w="1561" w:type="dxa"/>
            <w:shd w:val="clear" w:color="auto" w:fill="A6A6A6"/>
          </w:tcPr>
          <w:p>
            <w:pPr>
              <w:pStyle w:val="TableParagraph"/>
              <w:spacing w:before="34"/>
              <w:ind w:left="110"/>
              <w:rPr>
                <w:sz w:val="21"/>
              </w:rPr>
            </w:pPr>
            <w:r>
              <w:rPr>
                <w:spacing w:val="-4"/>
                <w:sz w:val="21"/>
              </w:rPr>
              <w:t>Type</w:t>
            </w:r>
          </w:p>
        </w:tc>
        <w:tc>
          <w:tcPr>
            <w:tcW w:w="3419" w:type="dxa"/>
            <w:shd w:val="clear" w:color="auto" w:fill="A6A6A6"/>
          </w:tcPr>
          <w:p>
            <w:pPr>
              <w:pStyle w:val="TableParagraph"/>
              <w:spacing w:before="34"/>
              <w:ind w:left="109"/>
              <w:rPr>
                <w:sz w:val="21"/>
              </w:rPr>
            </w:pPr>
            <w:r>
              <w:rPr>
                <w:spacing w:val="-2"/>
                <w:sz w:val="21"/>
              </w:rPr>
              <w:t>Description</w:t>
            </w:r>
          </w:p>
        </w:tc>
      </w:tr>
      <w:tr>
        <w:trPr>
          <w:trHeight w:val="623" w:hRule="atLeast"/>
        </w:trPr>
        <w:tc>
          <w:tcPr>
            <w:tcW w:w="3688" w:type="dxa"/>
          </w:tcPr>
          <w:p>
            <w:pPr>
              <w:pStyle w:val="TableParagraph"/>
              <w:spacing w:before="34"/>
              <w:ind w:left="110"/>
              <w:rPr>
                <w:sz w:val="21"/>
              </w:rPr>
            </w:pPr>
            <w:r>
              <w:rPr>
                <w:spacing w:val="-2"/>
                <w:sz w:val="21"/>
              </w:rPr>
              <w:t>zxAnMvlanPortListShelf</w:t>
            </w:r>
          </w:p>
          <w:p>
            <w:pPr>
              <w:pStyle w:val="TableParagraph"/>
              <w:spacing w:before="70"/>
              <w:ind w:left="110"/>
              <w:rPr>
                <w:sz w:val="21"/>
              </w:rPr>
            </w:pPr>
            <w:r>
              <w:rPr>
                <w:spacing w:val="-2"/>
                <w:sz w:val="21"/>
              </w:rPr>
              <w:t>1.3.6.1.4.1.3902.1015.31.1.1.23.1.1</w:t>
            </w:r>
          </w:p>
        </w:tc>
        <w:tc>
          <w:tcPr>
            <w:tcW w:w="1561" w:type="dxa"/>
          </w:tcPr>
          <w:p>
            <w:pPr>
              <w:pStyle w:val="TableParagraph"/>
              <w:spacing w:before="187"/>
              <w:ind w:left="110"/>
              <w:rPr>
                <w:sz w:val="21"/>
              </w:rPr>
            </w:pPr>
            <w:r>
              <w:rPr>
                <w:spacing w:val="-2"/>
                <w:sz w:val="21"/>
              </w:rPr>
              <w:t>Integer32</w:t>
            </w:r>
          </w:p>
        </w:tc>
        <w:tc>
          <w:tcPr>
            <w:tcW w:w="3419" w:type="dxa"/>
          </w:tcPr>
          <w:p>
            <w:pPr>
              <w:pStyle w:val="TableParagraph"/>
              <w:spacing w:before="34"/>
              <w:ind w:left="109"/>
              <w:rPr>
                <w:sz w:val="21"/>
              </w:rPr>
            </w:pPr>
            <w:r>
              <w:rPr>
                <w:sz w:val="21"/>
              </w:rPr>
              <w:t>The</w:t>
            </w:r>
            <w:r>
              <w:rPr>
                <w:spacing w:val="66"/>
                <w:sz w:val="21"/>
              </w:rPr>
              <w:t> </w:t>
            </w:r>
            <w:r>
              <w:rPr>
                <w:sz w:val="21"/>
              </w:rPr>
              <w:t>shelf</w:t>
            </w:r>
            <w:r>
              <w:rPr>
                <w:spacing w:val="65"/>
                <w:sz w:val="21"/>
              </w:rPr>
              <w:t> </w:t>
            </w:r>
            <w:r>
              <w:rPr>
                <w:sz w:val="21"/>
              </w:rPr>
              <w:t>that</w:t>
            </w:r>
            <w:r>
              <w:rPr>
                <w:spacing w:val="68"/>
                <w:sz w:val="21"/>
              </w:rPr>
              <w:t> </w:t>
            </w:r>
            <w:r>
              <w:rPr>
                <w:sz w:val="21"/>
              </w:rPr>
              <w:t>contains</w:t>
            </w:r>
            <w:r>
              <w:rPr>
                <w:spacing w:val="67"/>
                <w:sz w:val="21"/>
              </w:rPr>
              <w:t> </w:t>
            </w:r>
            <w:r>
              <w:rPr>
                <w:sz w:val="21"/>
              </w:rPr>
              <w:t>the</w:t>
            </w:r>
            <w:r>
              <w:rPr>
                <w:spacing w:val="67"/>
                <w:sz w:val="21"/>
              </w:rPr>
              <w:t> </w:t>
            </w:r>
            <w:r>
              <w:rPr>
                <w:spacing w:val="-2"/>
                <w:sz w:val="21"/>
              </w:rPr>
              <w:t>logical</w:t>
            </w:r>
          </w:p>
          <w:p>
            <w:pPr>
              <w:pStyle w:val="TableParagraph"/>
              <w:spacing w:before="70"/>
              <w:ind w:left="109"/>
              <w:rPr>
                <w:sz w:val="21"/>
              </w:rPr>
            </w:pPr>
            <w:r>
              <w:rPr>
                <w:sz w:val="21"/>
              </w:rPr>
              <w:t>port</w:t>
            </w:r>
            <w:r>
              <w:rPr>
                <w:spacing w:val="-5"/>
                <w:sz w:val="21"/>
              </w:rPr>
              <w:t> </w:t>
            </w:r>
            <w:r>
              <w:rPr>
                <w:spacing w:val="-2"/>
                <w:sz w:val="21"/>
              </w:rPr>
              <w:t>list.</w:t>
            </w:r>
          </w:p>
        </w:tc>
      </w:tr>
      <w:tr>
        <w:trPr>
          <w:trHeight w:val="623" w:hRule="atLeast"/>
        </w:trPr>
        <w:tc>
          <w:tcPr>
            <w:tcW w:w="3688" w:type="dxa"/>
          </w:tcPr>
          <w:p>
            <w:pPr>
              <w:pStyle w:val="TableParagraph"/>
              <w:spacing w:before="34"/>
              <w:ind w:left="110"/>
              <w:rPr>
                <w:sz w:val="21"/>
              </w:rPr>
            </w:pPr>
            <w:r>
              <w:rPr>
                <w:spacing w:val="-2"/>
                <w:sz w:val="21"/>
              </w:rPr>
              <w:t>zxAnMvlanPortListCard</w:t>
            </w:r>
          </w:p>
          <w:p>
            <w:pPr>
              <w:pStyle w:val="TableParagraph"/>
              <w:spacing w:before="70"/>
              <w:ind w:left="110"/>
              <w:rPr>
                <w:sz w:val="21"/>
              </w:rPr>
            </w:pPr>
            <w:r>
              <w:rPr>
                <w:spacing w:val="-2"/>
                <w:sz w:val="21"/>
              </w:rPr>
              <w:t>1.3.6.1.4.1.3902.1015.31.1.1.23.1.2</w:t>
            </w:r>
          </w:p>
        </w:tc>
        <w:tc>
          <w:tcPr>
            <w:tcW w:w="1561" w:type="dxa"/>
          </w:tcPr>
          <w:p>
            <w:pPr>
              <w:pStyle w:val="TableParagraph"/>
              <w:spacing w:before="192"/>
              <w:ind w:left="110"/>
              <w:rPr>
                <w:sz w:val="21"/>
              </w:rPr>
            </w:pPr>
            <w:r>
              <w:rPr>
                <w:spacing w:val="-2"/>
                <w:sz w:val="21"/>
              </w:rPr>
              <w:t>Integer32</w:t>
            </w:r>
          </w:p>
        </w:tc>
        <w:tc>
          <w:tcPr>
            <w:tcW w:w="3419" w:type="dxa"/>
          </w:tcPr>
          <w:p>
            <w:pPr>
              <w:pStyle w:val="TableParagraph"/>
              <w:spacing w:before="34"/>
              <w:ind w:left="109"/>
              <w:rPr>
                <w:sz w:val="21"/>
              </w:rPr>
            </w:pPr>
            <w:r>
              <w:rPr>
                <w:sz w:val="21"/>
              </w:rPr>
              <w:t>The</w:t>
            </w:r>
            <w:r>
              <w:rPr>
                <w:spacing w:val="-3"/>
                <w:sz w:val="21"/>
              </w:rPr>
              <w:t> </w:t>
            </w:r>
            <w:r>
              <w:rPr>
                <w:sz w:val="21"/>
              </w:rPr>
              <w:t>card</w:t>
            </w:r>
            <w:r>
              <w:rPr>
                <w:spacing w:val="-4"/>
                <w:sz w:val="21"/>
              </w:rPr>
              <w:t> </w:t>
            </w:r>
            <w:r>
              <w:rPr>
                <w:sz w:val="21"/>
              </w:rPr>
              <w:t>that</w:t>
            </w:r>
            <w:r>
              <w:rPr>
                <w:spacing w:val="-2"/>
                <w:sz w:val="21"/>
              </w:rPr>
              <w:t> </w:t>
            </w:r>
            <w:r>
              <w:rPr>
                <w:sz w:val="21"/>
              </w:rPr>
              <w:t>contains the</w:t>
            </w:r>
            <w:r>
              <w:rPr>
                <w:spacing w:val="-3"/>
                <w:sz w:val="21"/>
              </w:rPr>
              <w:t> </w:t>
            </w:r>
            <w:r>
              <w:rPr>
                <w:sz w:val="21"/>
              </w:rPr>
              <w:t>logical</w:t>
            </w:r>
            <w:r>
              <w:rPr>
                <w:spacing w:val="-1"/>
                <w:sz w:val="21"/>
              </w:rPr>
              <w:t> </w:t>
            </w:r>
            <w:r>
              <w:rPr>
                <w:spacing w:val="-4"/>
                <w:sz w:val="21"/>
              </w:rPr>
              <w:t>port</w:t>
            </w:r>
          </w:p>
          <w:p>
            <w:pPr>
              <w:pStyle w:val="TableParagraph"/>
              <w:spacing w:before="70"/>
              <w:ind w:left="109"/>
              <w:rPr>
                <w:sz w:val="21"/>
              </w:rPr>
            </w:pPr>
            <w:r>
              <w:rPr>
                <w:spacing w:val="-2"/>
                <w:sz w:val="21"/>
              </w:rPr>
              <w:t>list.</w:t>
            </w:r>
          </w:p>
        </w:tc>
      </w:tr>
      <w:tr>
        <w:trPr>
          <w:trHeight w:val="624" w:hRule="atLeast"/>
        </w:trPr>
        <w:tc>
          <w:tcPr>
            <w:tcW w:w="3688" w:type="dxa"/>
          </w:tcPr>
          <w:p>
            <w:pPr>
              <w:pStyle w:val="TableParagraph"/>
              <w:spacing w:before="34"/>
              <w:ind w:left="110"/>
              <w:rPr>
                <w:sz w:val="21"/>
              </w:rPr>
            </w:pPr>
            <w:r>
              <w:rPr>
                <w:spacing w:val="-2"/>
                <w:sz w:val="21"/>
              </w:rPr>
              <w:t>zxAnMvlanPortSrcPortList</w:t>
            </w:r>
          </w:p>
          <w:p>
            <w:pPr>
              <w:pStyle w:val="TableParagraph"/>
              <w:spacing w:before="71"/>
              <w:ind w:left="110"/>
              <w:rPr>
                <w:sz w:val="21"/>
              </w:rPr>
            </w:pPr>
            <w:r>
              <w:rPr>
                <w:spacing w:val="-2"/>
                <w:sz w:val="21"/>
              </w:rPr>
              <w:t>1.3.6.1.4.1.3902.1015.31.1.1.23.1.3</w:t>
            </w:r>
          </w:p>
        </w:tc>
        <w:tc>
          <w:tcPr>
            <w:tcW w:w="1561" w:type="dxa"/>
          </w:tcPr>
          <w:p>
            <w:pPr>
              <w:pStyle w:val="TableParagraph"/>
              <w:spacing w:before="193"/>
              <w:ind w:left="110"/>
              <w:rPr>
                <w:sz w:val="21"/>
              </w:rPr>
            </w:pPr>
            <w:r>
              <w:rPr>
                <w:spacing w:val="-2"/>
                <w:sz w:val="21"/>
              </w:rPr>
              <w:t>ZxAnPortList</w:t>
            </w:r>
          </w:p>
        </w:tc>
        <w:tc>
          <w:tcPr>
            <w:tcW w:w="3419" w:type="dxa"/>
          </w:tcPr>
          <w:p>
            <w:pPr>
              <w:pStyle w:val="TableParagraph"/>
              <w:spacing w:before="193"/>
              <w:ind w:left="109"/>
              <w:rPr>
                <w:sz w:val="21"/>
              </w:rPr>
            </w:pPr>
            <w:r>
              <w:rPr>
                <w:sz w:val="21"/>
              </w:rPr>
              <w:t>Source</w:t>
            </w:r>
            <w:r>
              <w:rPr>
                <w:spacing w:val="-4"/>
                <w:sz w:val="21"/>
              </w:rPr>
              <w:t> </w:t>
            </w:r>
            <w:r>
              <w:rPr>
                <w:sz w:val="21"/>
              </w:rPr>
              <w:t>port</w:t>
            </w:r>
            <w:r>
              <w:rPr>
                <w:spacing w:val="-4"/>
                <w:sz w:val="21"/>
              </w:rPr>
              <w:t> </w:t>
            </w:r>
            <w:r>
              <w:rPr>
                <w:sz w:val="21"/>
              </w:rPr>
              <w:t>in</w:t>
            </w:r>
            <w:r>
              <w:rPr>
                <w:spacing w:val="-3"/>
                <w:sz w:val="21"/>
              </w:rPr>
              <w:t> </w:t>
            </w:r>
            <w:r>
              <w:rPr>
                <w:spacing w:val="-4"/>
                <w:sz w:val="21"/>
              </w:rPr>
              <w:t>mvlan</w:t>
            </w:r>
          </w:p>
        </w:tc>
      </w:tr>
      <w:tr>
        <w:trPr>
          <w:trHeight w:val="623" w:hRule="atLeast"/>
        </w:trPr>
        <w:tc>
          <w:tcPr>
            <w:tcW w:w="3688" w:type="dxa"/>
          </w:tcPr>
          <w:p>
            <w:pPr>
              <w:pStyle w:val="TableParagraph"/>
              <w:spacing w:before="34"/>
              <w:ind w:left="110"/>
              <w:rPr>
                <w:sz w:val="21"/>
              </w:rPr>
            </w:pPr>
            <w:r>
              <w:rPr>
                <w:spacing w:val="-2"/>
                <w:sz w:val="21"/>
              </w:rPr>
              <w:t>zxAnMvlanPortRecvPortList</w:t>
            </w:r>
          </w:p>
          <w:p>
            <w:pPr>
              <w:pStyle w:val="TableParagraph"/>
              <w:spacing w:before="70"/>
              <w:ind w:left="110"/>
              <w:rPr>
                <w:sz w:val="21"/>
              </w:rPr>
            </w:pPr>
            <w:r>
              <w:rPr>
                <w:spacing w:val="-2"/>
                <w:sz w:val="21"/>
              </w:rPr>
              <w:t>1.3.6.1.4.1.3902.1015.31.1.1.23.1.4</w:t>
            </w:r>
          </w:p>
        </w:tc>
        <w:tc>
          <w:tcPr>
            <w:tcW w:w="1561" w:type="dxa"/>
          </w:tcPr>
          <w:p>
            <w:pPr>
              <w:pStyle w:val="TableParagraph"/>
              <w:spacing w:before="192"/>
              <w:ind w:left="110"/>
              <w:rPr>
                <w:sz w:val="21"/>
              </w:rPr>
            </w:pPr>
            <w:r>
              <w:rPr>
                <w:spacing w:val="-2"/>
                <w:sz w:val="21"/>
              </w:rPr>
              <w:t>ZxAnPortList</w:t>
            </w:r>
          </w:p>
        </w:tc>
        <w:tc>
          <w:tcPr>
            <w:tcW w:w="3419" w:type="dxa"/>
          </w:tcPr>
          <w:p>
            <w:pPr>
              <w:pStyle w:val="TableParagraph"/>
              <w:spacing w:before="192"/>
              <w:ind w:left="109"/>
              <w:rPr>
                <w:sz w:val="21"/>
              </w:rPr>
            </w:pPr>
            <w:r>
              <w:rPr>
                <w:sz w:val="21"/>
              </w:rPr>
              <w:t>Receiving</w:t>
            </w:r>
            <w:r>
              <w:rPr>
                <w:spacing w:val="-4"/>
                <w:sz w:val="21"/>
              </w:rPr>
              <w:t> </w:t>
            </w:r>
            <w:r>
              <w:rPr>
                <w:sz w:val="21"/>
              </w:rPr>
              <w:t>port</w:t>
            </w:r>
            <w:r>
              <w:rPr>
                <w:spacing w:val="-5"/>
                <w:sz w:val="21"/>
              </w:rPr>
              <w:t> </w:t>
            </w:r>
            <w:r>
              <w:rPr>
                <w:sz w:val="21"/>
              </w:rPr>
              <w:t>in</w:t>
            </w:r>
            <w:r>
              <w:rPr>
                <w:spacing w:val="-3"/>
                <w:sz w:val="21"/>
              </w:rPr>
              <w:t> </w:t>
            </w:r>
            <w:r>
              <w:rPr>
                <w:spacing w:val="-4"/>
                <w:sz w:val="21"/>
              </w:rPr>
              <w:t>mvlan</w:t>
            </w:r>
          </w:p>
        </w:tc>
      </w:tr>
    </w:tbl>
    <w:p>
      <w:pPr>
        <w:pStyle w:val="BodyText"/>
        <w:spacing w:before="3"/>
        <w:rPr>
          <w:b/>
          <w:sz w:val="34"/>
        </w:rPr>
      </w:pPr>
    </w:p>
    <w:p>
      <w:pPr>
        <w:pStyle w:val="ListParagraph"/>
        <w:numPr>
          <w:ilvl w:val="2"/>
          <w:numId w:val="1"/>
        </w:numPr>
        <w:tabs>
          <w:tab w:pos="1961" w:val="left" w:leader="none"/>
        </w:tabs>
        <w:spacing w:line="240" w:lineRule="auto" w:before="0" w:after="0"/>
        <w:ind w:left="1961" w:right="0" w:hanging="721"/>
        <w:jc w:val="left"/>
        <w:rPr>
          <w:b/>
          <w:sz w:val="32"/>
        </w:rPr>
      </w:pPr>
      <w:r>
        <w:rPr>
          <w:b/>
          <w:sz w:val="32"/>
        </w:rPr>
        <w:t>Query</w:t>
      </w:r>
      <w:r>
        <w:rPr>
          <w:b/>
          <w:spacing w:val="-10"/>
          <w:sz w:val="32"/>
        </w:rPr>
        <w:t> </w:t>
      </w:r>
      <w:r>
        <w:rPr>
          <w:b/>
          <w:sz w:val="32"/>
        </w:rPr>
        <w:t>MVLAN</w:t>
      </w:r>
      <w:r>
        <w:rPr>
          <w:b/>
          <w:spacing w:val="-10"/>
          <w:sz w:val="32"/>
        </w:rPr>
        <w:t> </w:t>
      </w:r>
      <w:r>
        <w:rPr>
          <w:b/>
          <w:sz w:val="32"/>
        </w:rPr>
        <w:t>Dynamic</w:t>
      </w:r>
      <w:r>
        <w:rPr>
          <w:b/>
          <w:spacing w:val="-9"/>
          <w:sz w:val="32"/>
        </w:rPr>
        <w:t> </w:t>
      </w:r>
      <w:r>
        <w:rPr>
          <w:b/>
          <w:sz w:val="32"/>
        </w:rPr>
        <w:t>and</w:t>
      </w:r>
      <w:r>
        <w:rPr>
          <w:b/>
          <w:spacing w:val="-11"/>
          <w:sz w:val="32"/>
        </w:rPr>
        <w:t> </w:t>
      </w:r>
      <w:r>
        <w:rPr>
          <w:b/>
          <w:sz w:val="32"/>
        </w:rPr>
        <w:t>Static</w:t>
      </w:r>
      <w:r>
        <w:rPr>
          <w:b/>
          <w:spacing w:val="-13"/>
          <w:sz w:val="32"/>
        </w:rPr>
        <w:t> </w:t>
      </w:r>
      <w:r>
        <w:rPr>
          <w:b/>
          <w:spacing w:val="-2"/>
          <w:sz w:val="32"/>
        </w:rPr>
        <w:t>Interfaces</w:t>
      </w:r>
    </w:p>
    <w:p>
      <w:pPr>
        <w:pStyle w:val="BodyText"/>
        <w:rPr>
          <w:b/>
          <w:sz w:val="20"/>
        </w:rPr>
      </w:pPr>
    </w:p>
    <w:p>
      <w:pPr>
        <w:pStyle w:val="BodyText"/>
        <w:spacing w:before="7"/>
        <w:rPr>
          <w:b/>
          <w:sz w:val="13"/>
        </w:rPr>
      </w:pPr>
    </w:p>
    <w:tbl>
      <w:tblPr>
        <w:tblW w:w="0" w:type="auto"/>
        <w:jc w:val="left"/>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1561"/>
        <w:gridCol w:w="3419"/>
      </w:tblGrid>
      <w:tr>
        <w:trPr>
          <w:trHeight w:val="311" w:hRule="atLeast"/>
        </w:trPr>
        <w:tc>
          <w:tcPr>
            <w:tcW w:w="3688" w:type="dxa"/>
            <w:shd w:val="clear" w:color="auto" w:fill="A6A6A6"/>
          </w:tcPr>
          <w:p>
            <w:pPr>
              <w:pStyle w:val="TableParagraph"/>
              <w:spacing w:before="34"/>
              <w:ind w:left="110"/>
              <w:rPr>
                <w:sz w:val="21"/>
              </w:rPr>
            </w:pPr>
            <w:r>
              <w:rPr>
                <w:sz w:val="21"/>
              </w:rPr>
              <w:t>Object</w:t>
            </w:r>
            <w:r>
              <w:rPr>
                <w:spacing w:val="-11"/>
                <w:sz w:val="21"/>
              </w:rPr>
              <w:t> </w:t>
            </w:r>
            <w:r>
              <w:rPr>
                <w:spacing w:val="-4"/>
                <w:sz w:val="21"/>
              </w:rPr>
              <w:t>name</w:t>
            </w:r>
          </w:p>
        </w:tc>
        <w:tc>
          <w:tcPr>
            <w:tcW w:w="1561" w:type="dxa"/>
            <w:shd w:val="clear" w:color="auto" w:fill="A6A6A6"/>
          </w:tcPr>
          <w:p>
            <w:pPr>
              <w:pStyle w:val="TableParagraph"/>
              <w:spacing w:before="34"/>
              <w:ind w:left="110"/>
              <w:rPr>
                <w:sz w:val="21"/>
              </w:rPr>
            </w:pPr>
            <w:r>
              <w:rPr>
                <w:spacing w:val="-4"/>
                <w:sz w:val="21"/>
              </w:rPr>
              <w:t>Type</w:t>
            </w:r>
          </w:p>
        </w:tc>
        <w:tc>
          <w:tcPr>
            <w:tcW w:w="3419" w:type="dxa"/>
            <w:shd w:val="clear" w:color="auto" w:fill="A6A6A6"/>
          </w:tcPr>
          <w:p>
            <w:pPr>
              <w:pStyle w:val="TableParagraph"/>
              <w:spacing w:before="34"/>
              <w:ind w:left="109"/>
              <w:rPr>
                <w:sz w:val="21"/>
              </w:rPr>
            </w:pPr>
            <w:r>
              <w:rPr>
                <w:spacing w:val="-2"/>
                <w:sz w:val="21"/>
              </w:rPr>
              <w:t>Description</w:t>
            </w:r>
          </w:p>
        </w:tc>
      </w:tr>
      <w:tr>
        <w:trPr>
          <w:trHeight w:val="623" w:hRule="atLeast"/>
        </w:trPr>
        <w:tc>
          <w:tcPr>
            <w:tcW w:w="3688" w:type="dxa"/>
          </w:tcPr>
          <w:p>
            <w:pPr>
              <w:pStyle w:val="TableParagraph"/>
              <w:spacing w:before="34"/>
              <w:ind w:left="110"/>
              <w:rPr>
                <w:sz w:val="21"/>
              </w:rPr>
            </w:pPr>
            <w:r>
              <w:rPr>
                <w:spacing w:val="-2"/>
                <w:sz w:val="21"/>
              </w:rPr>
              <w:t>zxAnIgmpGroupStaticPortList</w:t>
            </w:r>
          </w:p>
          <w:p>
            <w:pPr>
              <w:pStyle w:val="TableParagraph"/>
              <w:spacing w:before="70"/>
              <w:ind w:left="110"/>
              <w:rPr>
                <w:sz w:val="21"/>
              </w:rPr>
            </w:pPr>
            <w:r>
              <w:rPr>
                <w:spacing w:val="-2"/>
                <w:sz w:val="21"/>
              </w:rPr>
              <w:t>1.3.6.1.4.1.3902.1015.31.1.1.25.1.1</w:t>
            </w:r>
          </w:p>
        </w:tc>
        <w:tc>
          <w:tcPr>
            <w:tcW w:w="1561" w:type="dxa"/>
          </w:tcPr>
          <w:p>
            <w:pPr>
              <w:pStyle w:val="TableParagraph"/>
              <w:spacing w:before="187"/>
              <w:ind w:left="110"/>
              <w:rPr>
                <w:sz w:val="21"/>
              </w:rPr>
            </w:pPr>
            <w:r>
              <w:rPr>
                <w:spacing w:val="-2"/>
                <w:sz w:val="21"/>
              </w:rPr>
              <w:t>ZxAnPortList</w:t>
            </w:r>
          </w:p>
        </w:tc>
        <w:tc>
          <w:tcPr>
            <w:tcW w:w="3419" w:type="dxa"/>
          </w:tcPr>
          <w:p>
            <w:pPr>
              <w:pStyle w:val="TableParagraph"/>
              <w:spacing w:before="187"/>
              <w:ind w:left="109"/>
              <w:rPr>
                <w:sz w:val="21"/>
              </w:rPr>
            </w:pPr>
            <w:r>
              <w:rPr>
                <w:sz w:val="21"/>
              </w:rPr>
              <w:t>static</w:t>
            </w:r>
            <w:r>
              <w:rPr>
                <w:spacing w:val="-7"/>
                <w:sz w:val="21"/>
              </w:rPr>
              <w:t> </w:t>
            </w:r>
            <w:r>
              <w:rPr>
                <w:sz w:val="21"/>
              </w:rPr>
              <w:t>port</w:t>
            </w:r>
            <w:r>
              <w:rPr>
                <w:spacing w:val="-4"/>
                <w:sz w:val="21"/>
              </w:rPr>
              <w:t> </w:t>
            </w:r>
            <w:r>
              <w:rPr>
                <w:sz w:val="21"/>
              </w:rPr>
              <w:t>in</w:t>
            </w:r>
            <w:r>
              <w:rPr>
                <w:spacing w:val="-8"/>
                <w:sz w:val="21"/>
              </w:rPr>
              <w:t> </w:t>
            </w:r>
            <w:r>
              <w:rPr>
                <w:sz w:val="21"/>
              </w:rPr>
              <w:t>a</w:t>
            </w:r>
            <w:r>
              <w:rPr>
                <w:spacing w:val="4"/>
                <w:sz w:val="21"/>
              </w:rPr>
              <w:t> </w:t>
            </w:r>
            <w:r>
              <w:rPr>
                <w:sz w:val="21"/>
              </w:rPr>
              <w:t>mvlan</w:t>
            </w:r>
            <w:r>
              <w:rPr>
                <w:spacing w:val="-3"/>
                <w:sz w:val="21"/>
              </w:rPr>
              <w:t> </w:t>
            </w:r>
            <w:r>
              <w:rPr>
                <w:spacing w:val="-2"/>
                <w:sz w:val="21"/>
              </w:rPr>
              <w:t>group</w:t>
            </w:r>
          </w:p>
        </w:tc>
      </w:tr>
      <w:tr>
        <w:trPr>
          <w:trHeight w:val="624" w:hRule="atLeast"/>
        </w:trPr>
        <w:tc>
          <w:tcPr>
            <w:tcW w:w="3688" w:type="dxa"/>
          </w:tcPr>
          <w:p>
            <w:pPr>
              <w:pStyle w:val="TableParagraph"/>
              <w:spacing w:before="34"/>
              <w:ind w:left="110"/>
              <w:rPr>
                <w:sz w:val="21"/>
              </w:rPr>
            </w:pPr>
            <w:r>
              <w:rPr>
                <w:spacing w:val="-2"/>
                <w:sz w:val="21"/>
              </w:rPr>
              <w:t>zxAnIgmpGroupDynamicPortList</w:t>
            </w:r>
          </w:p>
          <w:p>
            <w:pPr>
              <w:pStyle w:val="TableParagraph"/>
              <w:spacing w:before="71"/>
              <w:ind w:left="110"/>
              <w:rPr>
                <w:sz w:val="21"/>
              </w:rPr>
            </w:pPr>
            <w:r>
              <w:rPr>
                <w:spacing w:val="-2"/>
                <w:sz w:val="21"/>
              </w:rPr>
              <w:t>1.3.6.1.4.1.3902.1015.31.1.1.25.1.2</w:t>
            </w:r>
          </w:p>
        </w:tc>
        <w:tc>
          <w:tcPr>
            <w:tcW w:w="1561" w:type="dxa"/>
          </w:tcPr>
          <w:p>
            <w:pPr>
              <w:pStyle w:val="TableParagraph"/>
              <w:spacing w:before="188"/>
              <w:ind w:left="110"/>
              <w:rPr>
                <w:sz w:val="21"/>
              </w:rPr>
            </w:pPr>
            <w:r>
              <w:rPr>
                <w:spacing w:val="-2"/>
                <w:sz w:val="21"/>
              </w:rPr>
              <w:t>ZxAnPortList</w:t>
            </w:r>
          </w:p>
        </w:tc>
        <w:tc>
          <w:tcPr>
            <w:tcW w:w="3419" w:type="dxa"/>
          </w:tcPr>
          <w:p>
            <w:pPr>
              <w:pStyle w:val="TableParagraph"/>
              <w:spacing w:before="34"/>
              <w:ind w:left="109"/>
              <w:rPr>
                <w:sz w:val="21"/>
              </w:rPr>
            </w:pPr>
            <w:r>
              <w:rPr>
                <w:sz w:val="21"/>
              </w:rPr>
              <w:t>dynamic</w:t>
            </w:r>
            <w:r>
              <w:rPr>
                <w:spacing w:val="-6"/>
                <w:sz w:val="21"/>
              </w:rPr>
              <w:t> </w:t>
            </w:r>
            <w:r>
              <w:rPr>
                <w:sz w:val="21"/>
              </w:rPr>
              <w:t>port</w:t>
            </w:r>
            <w:r>
              <w:rPr>
                <w:spacing w:val="-4"/>
                <w:sz w:val="21"/>
              </w:rPr>
              <w:t> </w:t>
            </w:r>
            <w:r>
              <w:rPr>
                <w:sz w:val="21"/>
              </w:rPr>
              <w:t>in</w:t>
            </w:r>
            <w:r>
              <w:rPr>
                <w:spacing w:val="-8"/>
                <w:sz w:val="21"/>
              </w:rPr>
              <w:t> </w:t>
            </w:r>
            <w:r>
              <w:rPr>
                <w:sz w:val="21"/>
              </w:rPr>
              <w:t>a</w:t>
            </w:r>
            <w:r>
              <w:rPr>
                <w:spacing w:val="3"/>
                <w:sz w:val="21"/>
              </w:rPr>
              <w:t> </w:t>
            </w:r>
            <w:r>
              <w:rPr>
                <w:sz w:val="21"/>
              </w:rPr>
              <w:t>mvlan</w:t>
            </w:r>
            <w:r>
              <w:rPr>
                <w:spacing w:val="-7"/>
                <w:sz w:val="21"/>
              </w:rPr>
              <w:t> </w:t>
            </w:r>
            <w:r>
              <w:rPr>
                <w:spacing w:val="-2"/>
                <w:sz w:val="21"/>
              </w:rPr>
              <w:t>group</w:t>
            </w:r>
          </w:p>
        </w:tc>
      </w:tr>
    </w:tbl>
    <w:p>
      <w:pPr>
        <w:pStyle w:val="BodyText"/>
        <w:rPr>
          <w:b/>
          <w:sz w:val="36"/>
        </w:rPr>
      </w:pPr>
    </w:p>
    <w:p>
      <w:pPr>
        <w:pStyle w:val="BodyText"/>
        <w:spacing w:before="4"/>
        <w:rPr>
          <w:b/>
          <w:sz w:val="50"/>
        </w:rPr>
      </w:pPr>
    </w:p>
    <w:p>
      <w:pPr>
        <w:pStyle w:val="ListParagraph"/>
        <w:numPr>
          <w:ilvl w:val="1"/>
          <w:numId w:val="1"/>
        </w:numPr>
        <w:tabs>
          <w:tab w:pos="1817" w:val="left" w:leader="none"/>
        </w:tabs>
        <w:spacing w:line="240" w:lineRule="auto" w:before="0" w:after="0"/>
        <w:ind w:left="1817" w:right="0" w:hanging="577"/>
        <w:jc w:val="left"/>
        <w:rPr>
          <w:b/>
          <w:sz w:val="32"/>
        </w:rPr>
      </w:pPr>
      <w:r>
        <w:rPr>
          <w:b/>
          <w:sz w:val="32"/>
        </w:rPr>
        <w:t>Port</w:t>
      </w:r>
      <w:r>
        <w:rPr>
          <w:b/>
          <w:spacing w:val="-4"/>
          <w:sz w:val="32"/>
        </w:rPr>
        <w:t> </w:t>
      </w:r>
      <w:r>
        <w:rPr>
          <w:b/>
          <w:spacing w:val="-2"/>
          <w:sz w:val="32"/>
        </w:rPr>
        <w:t>Location</w:t>
      </w:r>
    </w:p>
    <w:p>
      <w:pPr>
        <w:pStyle w:val="BodyText"/>
        <w:spacing w:before="3"/>
        <w:rPr>
          <w:b/>
          <w:sz w:val="45"/>
        </w:rPr>
      </w:pPr>
    </w:p>
    <w:p>
      <w:pPr>
        <w:pStyle w:val="ListParagraph"/>
        <w:numPr>
          <w:ilvl w:val="2"/>
          <w:numId w:val="1"/>
        </w:numPr>
        <w:tabs>
          <w:tab w:pos="1961" w:val="left" w:leader="none"/>
        </w:tabs>
        <w:spacing w:line="240" w:lineRule="auto" w:before="0" w:after="0"/>
        <w:ind w:left="1961" w:right="0" w:hanging="721"/>
        <w:jc w:val="left"/>
        <w:rPr>
          <w:b/>
          <w:sz w:val="32"/>
        </w:rPr>
      </w:pPr>
      <w:r>
        <w:rPr>
          <w:b/>
          <w:sz w:val="32"/>
        </w:rPr>
        <w:t>DHCP82</w:t>
      </w:r>
      <w:r>
        <w:rPr>
          <w:b/>
          <w:spacing w:val="-5"/>
          <w:sz w:val="32"/>
        </w:rPr>
        <w:t> </w:t>
      </w:r>
      <w:r>
        <w:rPr>
          <w:b/>
          <w:sz w:val="32"/>
        </w:rPr>
        <w:t>Global</w:t>
      </w:r>
      <w:r>
        <w:rPr>
          <w:b/>
          <w:spacing w:val="-10"/>
          <w:sz w:val="32"/>
        </w:rPr>
        <w:t> </w:t>
      </w:r>
      <w:r>
        <w:rPr>
          <w:b/>
          <w:spacing w:val="-2"/>
          <w:sz w:val="32"/>
        </w:rPr>
        <w:t>Switch</w:t>
      </w:r>
    </w:p>
    <w:p>
      <w:pPr>
        <w:pStyle w:val="BodyText"/>
        <w:spacing w:before="2"/>
        <w:rPr>
          <w:b/>
          <w:sz w:val="36"/>
        </w:rPr>
      </w:pPr>
    </w:p>
    <w:p>
      <w:pPr>
        <w:pStyle w:val="BodyText"/>
        <w:spacing w:line="309" w:lineRule="auto" w:before="1"/>
        <w:ind w:left="1240" w:right="1802"/>
      </w:pPr>
      <w:r>
        <w:rPr/>
        <w:t>DHCP82 global packet extracting</w:t>
      </w:r>
      <w:r>
        <w:rPr>
          <w:spacing w:val="-3"/>
        </w:rPr>
        <w:t> </w:t>
      </w:r>
      <w:r>
        <w:rPr/>
        <w:t>switch: Disable</w:t>
      </w:r>
      <w:r>
        <w:rPr>
          <w:spacing w:val="-1"/>
        </w:rPr>
        <w:t> </w:t>
      </w:r>
      <w:r>
        <w:rPr/>
        <w:t>/ enable</w:t>
      </w:r>
      <w:r>
        <w:rPr>
          <w:spacing w:val="-1"/>
        </w:rPr>
        <w:t> </w:t>
      </w:r>
      <w:r>
        <w:rPr/>
        <w:t>of DHCP82 globally. Disable-the drive doesn’t extract DHCP82 packet; Enable-extract packet.</w:t>
      </w:r>
    </w:p>
    <w:p>
      <w:pPr>
        <w:spacing w:before="6"/>
        <w:ind w:left="1240" w:right="0" w:firstLine="0"/>
        <w:jc w:val="left"/>
        <w:rPr>
          <w:b/>
          <w:sz w:val="21"/>
        </w:rPr>
      </w:pPr>
      <w:r>
        <w:rPr>
          <w:b/>
          <w:sz w:val="21"/>
        </w:rPr>
        <w:t>Index</w:t>
      </w:r>
      <w:r>
        <w:rPr>
          <w:b/>
          <w:spacing w:val="-9"/>
          <w:sz w:val="21"/>
        </w:rPr>
        <w:t> </w:t>
      </w:r>
      <w:r>
        <w:rPr>
          <w:b/>
          <w:spacing w:val="-2"/>
          <w:sz w:val="21"/>
        </w:rPr>
        <w:t>Specification:</w:t>
      </w:r>
    </w:p>
    <w:p>
      <w:pPr>
        <w:spacing w:after="0"/>
        <w:jc w:val="left"/>
        <w:rPr>
          <w:sz w:val="21"/>
        </w:rPr>
        <w:sectPr>
          <w:pgSz w:w="11910" w:h="16840"/>
          <w:pgMar w:header="850" w:footer="1030" w:top="1380" w:bottom="1220" w:left="560" w:right="0"/>
        </w:sectPr>
      </w:pPr>
    </w:p>
    <w:p>
      <w:pPr>
        <w:spacing w:before="96" w:after="32"/>
        <w:ind w:left="1240" w:right="0" w:firstLine="0"/>
        <w:jc w:val="left"/>
        <w:rPr>
          <w:b/>
          <w:sz w:val="21"/>
        </w:rPr>
      </w:pPr>
      <w:r>
        <w:rPr>
          <w:b/>
          <w:sz w:val="21"/>
        </w:rPr>
        <w:t>OID</w:t>
      </w:r>
      <w:r>
        <w:rPr>
          <w:b/>
          <w:spacing w:val="-1"/>
          <w:sz w:val="21"/>
        </w:rPr>
        <w:t> </w:t>
      </w:r>
      <w:r>
        <w:rPr>
          <w:b/>
          <w:spacing w:val="-2"/>
          <w:sz w:val="21"/>
        </w:rPr>
        <w:t>Specification:</w:t>
      </w: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6"/>
        <w:gridCol w:w="3260"/>
        <w:gridCol w:w="2603"/>
      </w:tblGrid>
      <w:tr>
        <w:trPr>
          <w:trHeight w:val="311" w:hRule="atLeast"/>
        </w:trPr>
        <w:tc>
          <w:tcPr>
            <w:tcW w:w="2666" w:type="dxa"/>
          </w:tcPr>
          <w:p>
            <w:pPr>
              <w:pStyle w:val="TableParagraph"/>
              <w:ind w:left="715"/>
              <w:rPr>
                <w:b/>
                <w:sz w:val="21"/>
              </w:rPr>
            </w:pPr>
            <w:r>
              <w:rPr>
                <w:b/>
                <w:sz w:val="21"/>
              </w:rPr>
              <w:t>MIB</w:t>
            </w:r>
            <w:r>
              <w:rPr>
                <w:b/>
                <w:spacing w:val="-6"/>
                <w:sz w:val="21"/>
              </w:rPr>
              <w:t> </w:t>
            </w:r>
            <w:r>
              <w:rPr>
                <w:b/>
                <w:spacing w:val="-2"/>
                <w:sz w:val="21"/>
              </w:rPr>
              <w:t>Variable</w:t>
            </w:r>
          </w:p>
        </w:tc>
        <w:tc>
          <w:tcPr>
            <w:tcW w:w="3260" w:type="dxa"/>
          </w:tcPr>
          <w:p>
            <w:pPr>
              <w:pStyle w:val="TableParagraph"/>
              <w:ind w:left="121" w:right="122"/>
              <w:jc w:val="center"/>
              <w:rPr>
                <w:b/>
                <w:sz w:val="21"/>
              </w:rPr>
            </w:pPr>
            <w:r>
              <w:rPr>
                <w:b/>
                <w:spacing w:val="-5"/>
                <w:sz w:val="21"/>
              </w:rPr>
              <w:t>OID</w:t>
            </w:r>
          </w:p>
        </w:tc>
        <w:tc>
          <w:tcPr>
            <w:tcW w:w="2603" w:type="dxa"/>
          </w:tcPr>
          <w:p>
            <w:pPr>
              <w:pStyle w:val="TableParagraph"/>
              <w:ind w:left="772"/>
              <w:rPr>
                <w:b/>
                <w:sz w:val="21"/>
              </w:rPr>
            </w:pPr>
            <w:r>
              <w:rPr>
                <w:b/>
                <w:spacing w:val="-2"/>
                <w:sz w:val="21"/>
              </w:rPr>
              <w:t>Specification</w:t>
            </w:r>
          </w:p>
        </w:tc>
      </w:tr>
      <w:tr>
        <w:trPr>
          <w:trHeight w:val="1248" w:hRule="atLeast"/>
        </w:trPr>
        <w:tc>
          <w:tcPr>
            <w:tcW w:w="2666" w:type="dxa"/>
          </w:tcPr>
          <w:p>
            <w:pPr>
              <w:pStyle w:val="TableParagraph"/>
              <w:spacing w:line="309" w:lineRule="auto" w:before="34"/>
              <w:ind w:left="110"/>
              <w:rPr>
                <w:sz w:val="21"/>
              </w:rPr>
            </w:pPr>
            <w:r>
              <w:rPr>
                <w:spacing w:val="-2"/>
                <w:sz w:val="21"/>
              </w:rPr>
              <w:t>zxAnPortLocatingDhcp82E nable zxAnPortLocatingDhcp82E</w:t>
            </w:r>
          </w:p>
          <w:p>
            <w:pPr>
              <w:pStyle w:val="TableParagraph"/>
              <w:spacing w:before="2"/>
              <w:ind w:left="110"/>
              <w:rPr>
                <w:sz w:val="21"/>
              </w:rPr>
            </w:pPr>
            <w:r>
              <w:rPr>
                <w:spacing w:val="-2"/>
                <w:sz w:val="21"/>
              </w:rPr>
              <w:t>nable_enable</w:t>
            </w:r>
          </w:p>
        </w:tc>
        <w:tc>
          <w:tcPr>
            <w:tcW w:w="3260" w:type="dxa"/>
          </w:tcPr>
          <w:p>
            <w:pPr>
              <w:pStyle w:val="TableParagraph"/>
              <w:spacing w:before="34"/>
              <w:ind w:left="104"/>
              <w:rPr>
                <w:sz w:val="21"/>
              </w:rPr>
            </w:pPr>
            <w:r>
              <w:rPr>
                <w:spacing w:val="-2"/>
                <w:sz w:val="21"/>
              </w:rPr>
              <w:t>1.3.6.1.4.1.3902.1015.32.21.1</w:t>
            </w:r>
          </w:p>
        </w:tc>
        <w:tc>
          <w:tcPr>
            <w:tcW w:w="2603" w:type="dxa"/>
          </w:tcPr>
          <w:p>
            <w:pPr>
              <w:pStyle w:val="TableParagraph"/>
              <w:tabs>
                <w:tab w:pos="1559" w:val="left" w:leader="none"/>
                <w:tab w:pos="1919" w:val="left" w:leader="none"/>
              </w:tabs>
              <w:spacing w:line="295" w:lineRule="auto" w:before="29"/>
              <w:ind w:left="104" w:right="98"/>
              <w:rPr>
                <w:sz w:val="22"/>
              </w:rPr>
            </w:pPr>
            <w:r>
              <w:rPr>
                <w:spacing w:val="-2"/>
                <w:sz w:val="22"/>
              </w:rPr>
              <w:t>INTEGER</w:t>
            </w:r>
            <w:r>
              <w:rPr>
                <w:sz w:val="22"/>
              </w:rPr>
              <w:tab/>
            </w:r>
            <w:r>
              <w:rPr>
                <w:spacing w:val="-10"/>
                <w:sz w:val="22"/>
              </w:rPr>
              <w:t>{</w:t>
            </w:r>
            <w:r>
              <w:rPr>
                <w:sz w:val="22"/>
              </w:rPr>
              <w:tab/>
            </w:r>
            <w:r>
              <w:rPr>
                <w:spacing w:val="-2"/>
                <w:sz w:val="22"/>
              </w:rPr>
              <w:t>enable </w:t>
            </w:r>
            <w:r>
              <w:rPr>
                <w:sz w:val="22"/>
              </w:rPr>
              <w:t>( 1 ) , disable ( 2 ) } Default value: 2.</w:t>
            </w:r>
          </w:p>
        </w:tc>
      </w:tr>
    </w:tbl>
    <w:p>
      <w:pPr>
        <w:pStyle w:val="BodyText"/>
        <w:rPr>
          <w:b/>
          <w:sz w:val="22"/>
        </w:rPr>
      </w:pPr>
    </w:p>
    <w:p>
      <w:pPr>
        <w:pStyle w:val="ListParagraph"/>
        <w:numPr>
          <w:ilvl w:val="2"/>
          <w:numId w:val="1"/>
        </w:numPr>
        <w:tabs>
          <w:tab w:pos="1961" w:val="left" w:leader="none"/>
        </w:tabs>
        <w:spacing w:line="240" w:lineRule="auto" w:before="140" w:after="0"/>
        <w:ind w:left="1961" w:right="0" w:hanging="721"/>
        <w:jc w:val="left"/>
        <w:rPr>
          <w:b/>
          <w:sz w:val="32"/>
        </w:rPr>
      </w:pPr>
      <w:r>
        <w:rPr>
          <w:b/>
          <w:sz w:val="32"/>
        </w:rPr>
        <w:t>DHCP82</w:t>
      </w:r>
      <w:r>
        <w:rPr>
          <w:b/>
          <w:spacing w:val="-3"/>
          <w:sz w:val="32"/>
        </w:rPr>
        <w:t> </w:t>
      </w:r>
      <w:r>
        <w:rPr>
          <w:b/>
          <w:sz w:val="32"/>
        </w:rPr>
        <w:t>Port</w:t>
      </w:r>
      <w:r>
        <w:rPr>
          <w:b/>
          <w:spacing w:val="-6"/>
          <w:sz w:val="32"/>
        </w:rPr>
        <w:t> </w:t>
      </w:r>
      <w:r>
        <w:rPr>
          <w:b/>
          <w:spacing w:val="-2"/>
          <w:sz w:val="32"/>
        </w:rPr>
        <w:t>Switch</w:t>
      </w:r>
    </w:p>
    <w:p>
      <w:pPr>
        <w:pStyle w:val="BodyText"/>
        <w:spacing w:before="7"/>
        <w:rPr>
          <w:b/>
          <w:sz w:val="36"/>
        </w:rPr>
      </w:pPr>
    </w:p>
    <w:p>
      <w:pPr>
        <w:pStyle w:val="BodyText"/>
        <w:spacing w:line="309" w:lineRule="auto"/>
        <w:ind w:left="1240" w:right="1794"/>
        <w:jc w:val="both"/>
      </w:pPr>
      <w:r>
        <w:rPr/>
        <w:t>DHCP82 Port Switch: DHCP82 disable / enable at the port interface level. Port disable-process</w:t>
      </w:r>
      <w:r>
        <w:rPr>
          <w:spacing w:val="80"/>
        </w:rPr>
        <w:t> </w:t>
      </w:r>
      <w:r>
        <w:rPr/>
        <w:t>the port locating information in DHCP82 message; Port enable-do not process the port locating information in DHCP82 message.</w:t>
      </w:r>
    </w:p>
    <w:p>
      <w:pPr>
        <w:pStyle w:val="Heading4"/>
        <w:spacing w:before="6"/>
      </w:pPr>
      <w:r>
        <w:rPr/>
        <w:t>Index</w:t>
      </w:r>
      <w:r>
        <w:rPr>
          <w:spacing w:val="-9"/>
        </w:rPr>
        <w:t> </w:t>
      </w:r>
      <w:r>
        <w:rPr>
          <w:spacing w:val="-2"/>
        </w:rPr>
        <w:t>Specification:</w:t>
      </w:r>
    </w:p>
    <w:p>
      <w:pPr>
        <w:pStyle w:val="BodyText"/>
        <w:spacing w:before="66"/>
        <w:ind w:left="1240"/>
      </w:pPr>
      <w:r>
        <w:rPr/>
        <w:t>Platform</w:t>
      </w:r>
      <w:r>
        <w:rPr>
          <w:spacing w:val="-14"/>
        </w:rPr>
        <w:t> </w:t>
      </w:r>
      <w:r>
        <w:rPr/>
        <w:t>composite</w:t>
      </w:r>
      <w:r>
        <w:rPr>
          <w:spacing w:val="-12"/>
        </w:rPr>
        <w:t> </w:t>
      </w:r>
      <w:r>
        <w:rPr/>
        <w:t>index</w:t>
      </w:r>
      <w:r>
        <w:rPr>
          <w:spacing w:val="-8"/>
        </w:rPr>
        <w:t> </w:t>
      </w:r>
      <w:r>
        <w:rPr/>
        <w:t>Type</w:t>
      </w:r>
      <w:r>
        <w:rPr>
          <w:spacing w:val="-10"/>
        </w:rPr>
        <w:t> 4</w:t>
      </w:r>
    </w:p>
    <w:p>
      <w:pPr>
        <w:spacing w:before="76" w:after="32"/>
        <w:ind w:left="1240" w:right="0" w:firstLine="0"/>
        <w:jc w:val="left"/>
        <w:rPr>
          <w:b/>
          <w:sz w:val="21"/>
        </w:rPr>
      </w:pPr>
      <w:r>
        <w:rPr>
          <w:b/>
          <w:sz w:val="21"/>
        </w:rPr>
        <w:t>OID</w:t>
      </w:r>
      <w:r>
        <w:rPr>
          <w:b/>
          <w:spacing w:val="-1"/>
          <w:sz w:val="21"/>
        </w:rPr>
        <w:t> </w:t>
      </w:r>
      <w:r>
        <w:rPr>
          <w:b/>
          <w:spacing w:val="-2"/>
          <w:sz w:val="21"/>
        </w:rPr>
        <w:t>Specification:</w:t>
      </w: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6"/>
        <w:gridCol w:w="3260"/>
        <w:gridCol w:w="2603"/>
      </w:tblGrid>
      <w:tr>
        <w:trPr>
          <w:trHeight w:val="311" w:hRule="atLeast"/>
        </w:trPr>
        <w:tc>
          <w:tcPr>
            <w:tcW w:w="2666" w:type="dxa"/>
          </w:tcPr>
          <w:p>
            <w:pPr>
              <w:pStyle w:val="TableParagraph"/>
              <w:ind w:left="715"/>
              <w:rPr>
                <w:b/>
                <w:sz w:val="21"/>
              </w:rPr>
            </w:pPr>
            <w:r>
              <w:rPr>
                <w:b/>
                <w:sz w:val="21"/>
              </w:rPr>
              <w:t>MIB</w:t>
            </w:r>
            <w:r>
              <w:rPr>
                <w:b/>
                <w:spacing w:val="-6"/>
                <w:sz w:val="21"/>
              </w:rPr>
              <w:t> </w:t>
            </w:r>
            <w:r>
              <w:rPr>
                <w:b/>
                <w:spacing w:val="-2"/>
                <w:sz w:val="21"/>
              </w:rPr>
              <w:t>Variable</w:t>
            </w:r>
          </w:p>
        </w:tc>
        <w:tc>
          <w:tcPr>
            <w:tcW w:w="3260" w:type="dxa"/>
          </w:tcPr>
          <w:p>
            <w:pPr>
              <w:pStyle w:val="TableParagraph"/>
              <w:ind w:left="121" w:right="122"/>
              <w:jc w:val="center"/>
              <w:rPr>
                <w:b/>
                <w:sz w:val="21"/>
              </w:rPr>
            </w:pPr>
            <w:r>
              <w:rPr>
                <w:b/>
                <w:spacing w:val="-5"/>
                <w:sz w:val="21"/>
              </w:rPr>
              <w:t>OID</w:t>
            </w:r>
          </w:p>
        </w:tc>
        <w:tc>
          <w:tcPr>
            <w:tcW w:w="2603" w:type="dxa"/>
          </w:tcPr>
          <w:p>
            <w:pPr>
              <w:pStyle w:val="TableParagraph"/>
              <w:ind w:left="772"/>
              <w:rPr>
                <w:b/>
                <w:sz w:val="21"/>
              </w:rPr>
            </w:pPr>
            <w:r>
              <w:rPr>
                <w:b/>
                <w:spacing w:val="-2"/>
                <w:sz w:val="21"/>
              </w:rPr>
              <w:t>Specification</w:t>
            </w:r>
          </w:p>
        </w:tc>
      </w:tr>
      <w:tr>
        <w:trPr>
          <w:trHeight w:val="623" w:hRule="atLeast"/>
        </w:trPr>
        <w:tc>
          <w:tcPr>
            <w:tcW w:w="2666" w:type="dxa"/>
          </w:tcPr>
          <w:p>
            <w:pPr>
              <w:pStyle w:val="TableParagraph"/>
              <w:spacing w:before="34"/>
              <w:ind w:left="110"/>
              <w:rPr>
                <w:sz w:val="21"/>
              </w:rPr>
            </w:pPr>
            <w:r>
              <w:rPr>
                <w:spacing w:val="-2"/>
                <w:sz w:val="21"/>
              </w:rPr>
              <w:t>zxAnPortLocatingDhcpInde</w:t>
            </w:r>
          </w:p>
          <w:p>
            <w:pPr>
              <w:pStyle w:val="TableParagraph"/>
              <w:spacing w:before="70"/>
              <w:ind w:left="110"/>
              <w:rPr>
                <w:sz w:val="21"/>
              </w:rPr>
            </w:pPr>
            <w:r>
              <w:rPr>
                <w:w w:val="100"/>
                <w:sz w:val="21"/>
              </w:rPr>
              <w:t>x</w:t>
            </w:r>
          </w:p>
        </w:tc>
        <w:tc>
          <w:tcPr>
            <w:tcW w:w="3260" w:type="dxa"/>
          </w:tcPr>
          <w:p>
            <w:pPr>
              <w:pStyle w:val="TableParagraph"/>
              <w:spacing w:before="34"/>
              <w:ind w:left="121" w:right="216"/>
              <w:jc w:val="center"/>
              <w:rPr>
                <w:sz w:val="21"/>
              </w:rPr>
            </w:pPr>
            <w:r>
              <w:rPr>
                <w:spacing w:val="-2"/>
                <w:sz w:val="21"/>
              </w:rPr>
              <w:t>1.3.6.1.4.1.3902.1015.32.21.20.1.1</w:t>
            </w:r>
          </w:p>
        </w:tc>
        <w:tc>
          <w:tcPr>
            <w:tcW w:w="2603" w:type="dxa"/>
          </w:tcPr>
          <w:p>
            <w:pPr>
              <w:pStyle w:val="TableParagraph"/>
              <w:spacing w:before="34"/>
              <w:ind w:left="104"/>
              <w:rPr>
                <w:sz w:val="21"/>
              </w:rPr>
            </w:pPr>
            <w:r>
              <w:rPr>
                <w:sz w:val="21"/>
              </w:rPr>
              <w:t>platform</w:t>
            </w:r>
            <w:r>
              <w:rPr>
                <w:spacing w:val="76"/>
                <w:w w:val="150"/>
                <w:sz w:val="21"/>
              </w:rPr>
              <w:t> </w:t>
            </w:r>
            <w:r>
              <w:rPr>
                <w:sz w:val="21"/>
              </w:rPr>
              <w:t>composite</w:t>
            </w:r>
            <w:r>
              <w:rPr>
                <w:spacing w:val="79"/>
                <w:w w:val="150"/>
                <w:sz w:val="21"/>
              </w:rPr>
              <w:t> </w:t>
            </w:r>
            <w:r>
              <w:rPr>
                <w:spacing w:val="-4"/>
                <w:sz w:val="21"/>
              </w:rPr>
              <w:t>index</w:t>
            </w:r>
          </w:p>
          <w:p>
            <w:pPr>
              <w:pStyle w:val="TableParagraph"/>
              <w:spacing w:before="70"/>
              <w:ind w:left="104"/>
              <w:rPr>
                <w:sz w:val="21"/>
              </w:rPr>
            </w:pPr>
            <w:r>
              <w:rPr>
                <w:spacing w:val="-4"/>
                <w:sz w:val="21"/>
              </w:rPr>
              <w:t>Type</w:t>
            </w:r>
            <w:r>
              <w:rPr>
                <w:spacing w:val="-5"/>
                <w:sz w:val="21"/>
              </w:rPr>
              <w:t> </w:t>
            </w:r>
            <w:r>
              <w:rPr>
                <w:spacing w:val="-10"/>
                <w:sz w:val="21"/>
              </w:rPr>
              <w:t>4</w:t>
            </w:r>
          </w:p>
        </w:tc>
      </w:tr>
      <w:tr>
        <w:trPr>
          <w:trHeight w:val="935" w:hRule="atLeast"/>
        </w:trPr>
        <w:tc>
          <w:tcPr>
            <w:tcW w:w="2666" w:type="dxa"/>
          </w:tcPr>
          <w:p>
            <w:pPr>
              <w:pStyle w:val="TableParagraph"/>
              <w:spacing w:line="309" w:lineRule="auto" w:before="34"/>
              <w:ind w:left="110"/>
              <w:rPr>
                <w:sz w:val="21"/>
              </w:rPr>
            </w:pPr>
            <w:r>
              <w:rPr>
                <w:spacing w:val="-2"/>
                <w:sz w:val="21"/>
              </w:rPr>
              <w:t>zxAnPortLocatingPortDhcp 82Enable</w:t>
            </w:r>
          </w:p>
        </w:tc>
        <w:tc>
          <w:tcPr>
            <w:tcW w:w="3260" w:type="dxa"/>
          </w:tcPr>
          <w:p>
            <w:pPr>
              <w:pStyle w:val="TableParagraph"/>
              <w:spacing w:before="34"/>
              <w:ind w:left="121" w:right="216"/>
              <w:jc w:val="center"/>
              <w:rPr>
                <w:sz w:val="21"/>
              </w:rPr>
            </w:pPr>
            <w:r>
              <w:rPr>
                <w:spacing w:val="-2"/>
                <w:sz w:val="21"/>
              </w:rPr>
              <w:t>1.3.6.1.4.1.3902.1015.32.21.20.1.2</w:t>
            </w:r>
          </w:p>
        </w:tc>
        <w:tc>
          <w:tcPr>
            <w:tcW w:w="2603" w:type="dxa"/>
          </w:tcPr>
          <w:p>
            <w:pPr>
              <w:pStyle w:val="TableParagraph"/>
              <w:tabs>
                <w:tab w:pos="1558" w:val="left" w:leader="none"/>
                <w:tab w:pos="1918" w:val="left" w:leader="none"/>
              </w:tabs>
              <w:spacing w:line="295" w:lineRule="auto" w:before="29"/>
              <w:ind w:left="104" w:right="99"/>
              <w:rPr>
                <w:sz w:val="22"/>
              </w:rPr>
            </w:pPr>
            <w:r>
              <w:rPr>
                <w:spacing w:val="-2"/>
                <w:sz w:val="22"/>
              </w:rPr>
              <w:t>INTEGER</w:t>
            </w:r>
            <w:r>
              <w:rPr>
                <w:sz w:val="22"/>
              </w:rPr>
              <w:tab/>
            </w:r>
            <w:r>
              <w:rPr>
                <w:spacing w:val="-10"/>
                <w:sz w:val="22"/>
              </w:rPr>
              <w:t>{</w:t>
            </w:r>
            <w:r>
              <w:rPr>
                <w:sz w:val="22"/>
              </w:rPr>
              <w:tab/>
            </w:r>
            <w:r>
              <w:rPr>
                <w:spacing w:val="-2"/>
                <w:sz w:val="22"/>
              </w:rPr>
              <w:t>enable </w:t>
            </w:r>
            <w:r>
              <w:rPr>
                <w:sz w:val="22"/>
              </w:rPr>
              <w:t>(</w:t>
            </w:r>
            <w:r>
              <w:rPr>
                <w:spacing w:val="69"/>
                <w:sz w:val="22"/>
              </w:rPr>
              <w:t> </w:t>
            </w:r>
            <w:r>
              <w:rPr>
                <w:sz w:val="22"/>
              </w:rPr>
              <w:t>1</w:t>
            </w:r>
            <w:r>
              <w:rPr>
                <w:spacing w:val="73"/>
                <w:sz w:val="22"/>
              </w:rPr>
              <w:t> </w:t>
            </w:r>
            <w:r>
              <w:rPr>
                <w:sz w:val="22"/>
              </w:rPr>
              <w:t>)</w:t>
            </w:r>
            <w:r>
              <w:rPr>
                <w:spacing w:val="71"/>
                <w:sz w:val="22"/>
              </w:rPr>
              <w:t> </w:t>
            </w:r>
            <w:r>
              <w:rPr>
                <w:sz w:val="22"/>
              </w:rPr>
              <w:t>,</w:t>
            </w:r>
            <w:r>
              <w:rPr>
                <w:spacing w:val="75"/>
                <w:sz w:val="22"/>
              </w:rPr>
              <w:t> </w:t>
            </w:r>
            <w:r>
              <w:rPr>
                <w:sz w:val="22"/>
              </w:rPr>
              <w:t>disable</w:t>
            </w:r>
            <w:r>
              <w:rPr>
                <w:spacing w:val="72"/>
                <w:sz w:val="22"/>
              </w:rPr>
              <w:t> </w:t>
            </w:r>
            <w:r>
              <w:rPr>
                <w:sz w:val="22"/>
              </w:rPr>
              <w:t>(</w:t>
            </w:r>
            <w:r>
              <w:rPr>
                <w:spacing w:val="71"/>
                <w:sz w:val="22"/>
              </w:rPr>
              <w:t> </w:t>
            </w:r>
            <w:r>
              <w:rPr>
                <w:sz w:val="22"/>
              </w:rPr>
              <w:t>2</w:t>
            </w:r>
            <w:r>
              <w:rPr>
                <w:spacing w:val="73"/>
                <w:sz w:val="22"/>
              </w:rPr>
              <w:t> </w:t>
            </w:r>
            <w:r>
              <w:rPr>
                <w:sz w:val="22"/>
              </w:rPr>
              <w:t>)</w:t>
            </w:r>
            <w:r>
              <w:rPr>
                <w:spacing w:val="72"/>
                <w:sz w:val="22"/>
              </w:rPr>
              <w:t> </w:t>
            </w:r>
            <w:r>
              <w:rPr>
                <w:spacing w:val="-5"/>
                <w:sz w:val="22"/>
              </w:rPr>
              <w:t>}.</w:t>
            </w:r>
          </w:p>
          <w:p>
            <w:pPr>
              <w:pStyle w:val="TableParagraph"/>
              <w:spacing w:before="2"/>
              <w:ind w:left="104"/>
              <w:rPr>
                <w:sz w:val="22"/>
              </w:rPr>
            </w:pPr>
            <w:r>
              <w:rPr>
                <w:sz w:val="22"/>
              </w:rPr>
              <w:t>Default</w:t>
            </w:r>
            <w:r>
              <w:rPr>
                <w:spacing w:val="-4"/>
                <w:sz w:val="22"/>
              </w:rPr>
              <w:t> </w:t>
            </w:r>
            <w:r>
              <w:rPr>
                <w:sz w:val="22"/>
              </w:rPr>
              <w:t>value:</w:t>
            </w:r>
            <w:r>
              <w:rPr>
                <w:spacing w:val="-7"/>
                <w:sz w:val="22"/>
              </w:rPr>
              <w:t> </w:t>
            </w:r>
            <w:r>
              <w:rPr>
                <w:spacing w:val="-5"/>
                <w:sz w:val="22"/>
              </w:rPr>
              <w:t>2.</w:t>
            </w:r>
          </w:p>
        </w:tc>
      </w:tr>
    </w:tbl>
    <w:p>
      <w:pPr>
        <w:pStyle w:val="BodyText"/>
        <w:rPr>
          <w:b/>
          <w:sz w:val="22"/>
        </w:rPr>
      </w:pPr>
    </w:p>
    <w:p>
      <w:pPr>
        <w:pStyle w:val="ListParagraph"/>
        <w:numPr>
          <w:ilvl w:val="2"/>
          <w:numId w:val="1"/>
        </w:numPr>
        <w:tabs>
          <w:tab w:pos="1961" w:val="left" w:leader="none"/>
        </w:tabs>
        <w:spacing w:line="240" w:lineRule="auto" w:before="141" w:after="0"/>
        <w:ind w:left="1961" w:right="0" w:hanging="721"/>
        <w:jc w:val="left"/>
        <w:rPr>
          <w:b/>
          <w:sz w:val="32"/>
        </w:rPr>
      </w:pPr>
      <w:r>
        <w:rPr>
          <w:b/>
          <w:sz w:val="32"/>
        </w:rPr>
        <w:t>PPPOE</w:t>
      </w:r>
      <w:r>
        <w:rPr>
          <w:b/>
          <w:spacing w:val="-2"/>
          <w:sz w:val="32"/>
        </w:rPr>
        <w:t> </w:t>
      </w:r>
      <w:r>
        <w:rPr>
          <w:b/>
          <w:sz w:val="32"/>
        </w:rPr>
        <w:t>Port</w:t>
      </w:r>
      <w:r>
        <w:rPr>
          <w:b/>
          <w:spacing w:val="-5"/>
          <w:sz w:val="32"/>
        </w:rPr>
        <w:t> </w:t>
      </w:r>
      <w:r>
        <w:rPr>
          <w:b/>
          <w:spacing w:val="-2"/>
          <w:sz w:val="32"/>
        </w:rPr>
        <w:t>Switch</w:t>
      </w:r>
    </w:p>
    <w:p>
      <w:pPr>
        <w:pStyle w:val="BodyText"/>
        <w:spacing w:before="3"/>
        <w:rPr>
          <w:b/>
          <w:sz w:val="36"/>
        </w:rPr>
      </w:pPr>
    </w:p>
    <w:p>
      <w:pPr>
        <w:pStyle w:val="BodyText"/>
        <w:ind w:left="1240"/>
      </w:pPr>
      <w:r>
        <w:rPr/>
        <w:t>(config-if)#pppoe-plus</w:t>
      </w:r>
      <w:r>
        <w:rPr>
          <w:spacing w:val="-8"/>
        </w:rPr>
        <w:t> </w:t>
      </w:r>
      <w:r>
        <w:rPr/>
        <w:t>enable</w:t>
      </w:r>
      <w:r>
        <w:rPr>
          <w:spacing w:val="-12"/>
        </w:rPr>
        <w:t> </w:t>
      </w:r>
      <w:r>
        <w:rPr/>
        <w:t>vport</w:t>
      </w:r>
      <w:r>
        <w:rPr>
          <w:spacing w:val="-11"/>
        </w:rPr>
        <w:t> </w:t>
      </w:r>
      <w:r>
        <w:rPr>
          <w:spacing w:val="-10"/>
        </w:rPr>
        <w:t>2</w:t>
      </w:r>
    </w:p>
    <w:p>
      <w:pPr>
        <w:pStyle w:val="BodyText"/>
        <w:spacing w:before="70"/>
        <w:ind w:left="1346"/>
      </w:pPr>
      <w:r>
        <w:rPr>
          <w:spacing w:val="-2"/>
        </w:rPr>
        <w:t>.1.3.6.1.4.1.3902.1015.32.40.10.1.2</w:t>
      </w:r>
    </w:p>
    <w:p>
      <w:pPr>
        <w:pStyle w:val="BodyText"/>
        <w:rPr>
          <w:sz w:val="22"/>
        </w:rPr>
      </w:pPr>
    </w:p>
    <w:p>
      <w:pPr>
        <w:pStyle w:val="ListParagraph"/>
        <w:numPr>
          <w:ilvl w:val="2"/>
          <w:numId w:val="1"/>
        </w:numPr>
        <w:tabs>
          <w:tab w:pos="1961" w:val="left" w:leader="none"/>
        </w:tabs>
        <w:spacing w:line="240" w:lineRule="auto" w:before="176" w:after="0"/>
        <w:ind w:left="1961" w:right="0" w:hanging="721"/>
        <w:jc w:val="left"/>
        <w:rPr>
          <w:b/>
          <w:sz w:val="32"/>
        </w:rPr>
      </w:pPr>
      <w:r>
        <w:rPr>
          <w:b/>
          <w:sz w:val="32"/>
        </w:rPr>
        <w:t>Port</w:t>
      </w:r>
      <w:r>
        <w:rPr>
          <w:b/>
          <w:spacing w:val="-20"/>
          <w:sz w:val="32"/>
        </w:rPr>
        <w:t> </w:t>
      </w:r>
      <w:r>
        <w:rPr>
          <w:b/>
          <w:sz w:val="32"/>
        </w:rPr>
        <w:t>Trust</w:t>
      </w:r>
      <w:r>
        <w:rPr>
          <w:b/>
          <w:spacing w:val="-19"/>
          <w:sz w:val="32"/>
        </w:rPr>
        <w:t> </w:t>
      </w:r>
      <w:r>
        <w:rPr>
          <w:b/>
          <w:spacing w:val="-2"/>
          <w:sz w:val="32"/>
        </w:rPr>
        <w:t>Status</w:t>
      </w:r>
    </w:p>
    <w:p>
      <w:pPr>
        <w:pStyle w:val="BodyText"/>
        <w:spacing w:before="7"/>
        <w:rPr>
          <w:b/>
          <w:sz w:val="36"/>
        </w:rPr>
      </w:pPr>
    </w:p>
    <w:p>
      <w:pPr>
        <w:pStyle w:val="BodyText"/>
        <w:spacing w:line="309" w:lineRule="auto" w:before="1"/>
        <w:ind w:left="1240" w:right="1797"/>
      </w:pPr>
      <w:r>
        <w:rPr/>
        <w:t>Port</w:t>
      </w:r>
      <w:r>
        <w:rPr>
          <w:spacing w:val="38"/>
        </w:rPr>
        <w:t> </w:t>
      </w:r>
      <w:r>
        <w:rPr/>
        <w:t>Trust</w:t>
      </w:r>
      <w:r>
        <w:rPr>
          <w:spacing w:val="33"/>
        </w:rPr>
        <w:t> </w:t>
      </w:r>
      <w:r>
        <w:rPr/>
        <w:t>Status:</w:t>
      </w:r>
      <w:r>
        <w:rPr>
          <w:spacing w:val="38"/>
        </w:rPr>
        <w:t> </w:t>
      </w:r>
      <w:r>
        <w:rPr/>
        <w:t>port-level</w:t>
      </w:r>
      <w:r>
        <w:rPr>
          <w:spacing w:val="34"/>
        </w:rPr>
        <w:t> </w:t>
      </w:r>
      <w:r>
        <w:rPr/>
        <w:t>trust</w:t>
      </w:r>
      <w:r>
        <w:rPr>
          <w:spacing w:val="33"/>
        </w:rPr>
        <w:t> </w:t>
      </w:r>
      <w:r>
        <w:rPr/>
        <w:t>status.</w:t>
      </w:r>
      <w:r>
        <w:rPr>
          <w:spacing w:val="39"/>
        </w:rPr>
        <w:t> </w:t>
      </w:r>
      <w:r>
        <w:rPr/>
        <w:t>True-trust</w:t>
      </w:r>
      <w:r>
        <w:rPr>
          <w:spacing w:val="33"/>
        </w:rPr>
        <w:t> </w:t>
      </w:r>
      <w:r>
        <w:rPr/>
        <w:t>the</w:t>
      </w:r>
      <w:r>
        <w:rPr>
          <w:spacing w:val="33"/>
        </w:rPr>
        <w:t> </w:t>
      </w:r>
      <w:r>
        <w:rPr/>
        <w:t>port</w:t>
      </w:r>
      <w:r>
        <w:rPr>
          <w:spacing w:val="34"/>
        </w:rPr>
        <w:t> </w:t>
      </w:r>
      <w:r>
        <w:rPr/>
        <w:t>locating</w:t>
      </w:r>
      <w:r>
        <w:rPr>
          <w:spacing w:val="30"/>
        </w:rPr>
        <w:t> </w:t>
      </w:r>
      <w:r>
        <w:rPr/>
        <w:t>information</w:t>
      </w:r>
      <w:r>
        <w:rPr>
          <w:spacing w:val="32"/>
        </w:rPr>
        <w:t> </w:t>
      </w:r>
      <w:r>
        <w:rPr/>
        <w:t>in</w:t>
      </w:r>
      <w:r>
        <w:rPr>
          <w:spacing w:val="30"/>
        </w:rPr>
        <w:t> </w:t>
      </w:r>
      <w:r>
        <w:rPr/>
        <w:t>the</w:t>
      </w:r>
      <w:r>
        <w:rPr>
          <w:spacing w:val="37"/>
        </w:rPr>
        <w:t> </w:t>
      </w:r>
      <w:r>
        <w:rPr/>
        <w:t>uplink packet; False-not trust</w:t>
      </w:r>
    </w:p>
    <w:p>
      <w:pPr>
        <w:pStyle w:val="Heading4"/>
        <w:spacing w:before="5"/>
      </w:pPr>
      <w:r>
        <w:rPr/>
        <w:t>Index</w:t>
      </w:r>
      <w:r>
        <w:rPr>
          <w:spacing w:val="-9"/>
        </w:rPr>
        <w:t> </w:t>
      </w:r>
      <w:r>
        <w:rPr>
          <w:spacing w:val="-2"/>
        </w:rPr>
        <w:t>Specification:</w:t>
      </w:r>
    </w:p>
    <w:p>
      <w:pPr>
        <w:pStyle w:val="BodyText"/>
        <w:spacing w:before="66"/>
        <w:ind w:left="1240"/>
      </w:pPr>
      <w:r>
        <w:rPr/>
        <w:t>Platform</w:t>
      </w:r>
      <w:r>
        <w:rPr>
          <w:spacing w:val="-14"/>
        </w:rPr>
        <w:t> </w:t>
      </w:r>
      <w:r>
        <w:rPr/>
        <w:t>composite</w:t>
      </w:r>
      <w:r>
        <w:rPr>
          <w:spacing w:val="-12"/>
        </w:rPr>
        <w:t> </w:t>
      </w:r>
      <w:r>
        <w:rPr/>
        <w:t>index</w:t>
      </w:r>
      <w:r>
        <w:rPr>
          <w:spacing w:val="-8"/>
        </w:rPr>
        <w:t> </w:t>
      </w:r>
      <w:r>
        <w:rPr/>
        <w:t>Type</w:t>
      </w:r>
      <w:r>
        <w:rPr>
          <w:spacing w:val="-10"/>
        </w:rPr>
        <w:t> 4</w:t>
      </w:r>
    </w:p>
    <w:p>
      <w:pPr>
        <w:spacing w:before="75" w:after="32"/>
        <w:ind w:left="1240" w:right="0" w:firstLine="0"/>
        <w:jc w:val="left"/>
        <w:rPr>
          <w:b/>
          <w:sz w:val="21"/>
        </w:rPr>
      </w:pPr>
      <w:r>
        <w:rPr>
          <w:b/>
          <w:sz w:val="21"/>
        </w:rPr>
        <w:t>OID</w:t>
      </w:r>
      <w:r>
        <w:rPr>
          <w:b/>
          <w:spacing w:val="-1"/>
          <w:sz w:val="21"/>
        </w:rPr>
        <w:t> </w:t>
      </w:r>
      <w:r>
        <w:rPr>
          <w:b/>
          <w:spacing w:val="-2"/>
          <w:sz w:val="21"/>
        </w:rPr>
        <w:t>Specification:</w:t>
      </w: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4"/>
        <w:gridCol w:w="3159"/>
        <w:gridCol w:w="2665"/>
      </w:tblGrid>
      <w:tr>
        <w:trPr>
          <w:trHeight w:val="311" w:hRule="atLeast"/>
        </w:trPr>
        <w:tc>
          <w:tcPr>
            <w:tcW w:w="2704" w:type="dxa"/>
          </w:tcPr>
          <w:p>
            <w:pPr>
              <w:pStyle w:val="TableParagraph"/>
              <w:ind w:left="739"/>
              <w:rPr>
                <w:b/>
                <w:sz w:val="21"/>
              </w:rPr>
            </w:pPr>
            <w:r>
              <w:rPr>
                <w:b/>
                <w:sz w:val="21"/>
              </w:rPr>
              <w:t>MIB</w:t>
            </w:r>
            <w:r>
              <w:rPr>
                <w:b/>
                <w:spacing w:val="-6"/>
                <w:sz w:val="21"/>
              </w:rPr>
              <w:t> </w:t>
            </w:r>
            <w:r>
              <w:rPr>
                <w:b/>
                <w:spacing w:val="-2"/>
                <w:sz w:val="21"/>
              </w:rPr>
              <w:t>Variable</w:t>
            </w:r>
          </w:p>
        </w:tc>
        <w:tc>
          <w:tcPr>
            <w:tcW w:w="3159" w:type="dxa"/>
          </w:tcPr>
          <w:p>
            <w:pPr>
              <w:pStyle w:val="TableParagraph"/>
              <w:ind w:left="125" w:right="112"/>
              <w:jc w:val="center"/>
              <w:rPr>
                <w:b/>
                <w:sz w:val="21"/>
              </w:rPr>
            </w:pPr>
            <w:r>
              <w:rPr>
                <w:b/>
                <w:spacing w:val="-5"/>
                <w:sz w:val="21"/>
              </w:rPr>
              <w:t>OID</w:t>
            </w:r>
          </w:p>
        </w:tc>
        <w:tc>
          <w:tcPr>
            <w:tcW w:w="2665" w:type="dxa"/>
          </w:tcPr>
          <w:p>
            <w:pPr>
              <w:pStyle w:val="TableParagraph"/>
              <w:ind w:left="802"/>
              <w:rPr>
                <w:b/>
                <w:sz w:val="21"/>
              </w:rPr>
            </w:pPr>
            <w:r>
              <w:rPr>
                <w:b/>
                <w:spacing w:val="-2"/>
                <w:sz w:val="21"/>
              </w:rPr>
              <w:t>Specification</w:t>
            </w:r>
          </w:p>
        </w:tc>
      </w:tr>
      <w:tr>
        <w:trPr>
          <w:trHeight w:val="623" w:hRule="atLeast"/>
        </w:trPr>
        <w:tc>
          <w:tcPr>
            <w:tcW w:w="2704" w:type="dxa"/>
          </w:tcPr>
          <w:p>
            <w:pPr>
              <w:pStyle w:val="TableParagraph"/>
              <w:spacing w:before="34"/>
              <w:ind w:left="110"/>
              <w:rPr>
                <w:sz w:val="21"/>
              </w:rPr>
            </w:pPr>
            <w:r>
              <w:rPr>
                <w:spacing w:val="-2"/>
                <w:sz w:val="21"/>
              </w:rPr>
              <w:t>zxAnPortLocatingDhcpIndex</w:t>
            </w:r>
          </w:p>
        </w:tc>
        <w:tc>
          <w:tcPr>
            <w:tcW w:w="3159" w:type="dxa"/>
          </w:tcPr>
          <w:p>
            <w:pPr>
              <w:pStyle w:val="TableParagraph"/>
              <w:spacing w:before="34"/>
              <w:ind w:left="125" w:right="112"/>
              <w:jc w:val="center"/>
              <w:rPr>
                <w:sz w:val="21"/>
              </w:rPr>
            </w:pPr>
            <w:r>
              <w:rPr>
                <w:spacing w:val="-2"/>
                <w:sz w:val="21"/>
              </w:rPr>
              <w:t>1.3.6.1.4.1.3902.1015.32.21.20.1.1</w:t>
            </w:r>
          </w:p>
        </w:tc>
        <w:tc>
          <w:tcPr>
            <w:tcW w:w="2665" w:type="dxa"/>
          </w:tcPr>
          <w:p>
            <w:pPr>
              <w:pStyle w:val="TableParagraph"/>
              <w:spacing w:before="34"/>
              <w:ind w:left="105"/>
              <w:rPr>
                <w:sz w:val="21"/>
              </w:rPr>
            </w:pPr>
            <w:r>
              <w:rPr>
                <w:sz w:val="21"/>
              </w:rPr>
              <w:t>Platform</w:t>
            </w:r>
            <w:r>
              <w:rPr>
                <w:spacing w:val="38"/>
                <w:sz w:val="21"/>
              </w:rPr>
              <w:t>  </w:t>
            </w:r>
            <w:r>
              <w:rPr>
                <w:sz w:val="21"/>
              </w:rPr>
              <w:t>composite</w:t>
            </w:r>
            <w:r>
              <w:rPr>
                <w:spacing w:val="38"/>
                <w:sz w:val="21"/>
              </w:rPr>
              <w:t>  </w:t>
            </w:r>
            <w:r>
              <w:rPr>
                <w:spacing w:val="-4"/>
                <w:sz w:val="21"/>
              </w:rPr>
              <w:t>index</w:t>
            </w:r>
          </w:p>
          <w:p>
            <w:pPr>
              <w:pStyle w:val="TableParagraph"/>
              <w:spacing w:before="71"/>
              <w:ind w:left="105"/>
              <w:rPr>
                <w:sz w:val="21"/>
              </w:rPr>
            </w:pPr>
            <w:r>
              <w:rPr>
                <w:spacing w:val="-4"/>
                <w:sz w:val="21"/>
              </w:rPr>
              <w:t>Type</w:t>
            </w:r>
            <w:r>
              <w:rPr>
                <w:spacing w:val="-5"/>
                <w:sz w:val="21"/>
              </w:rPr>
              <w:t> </w:t>
            </w:r>
            <w:r>
              <w:rPr>
                <w:spacing w:val="-10"/>
                <w:sz w:val="21"/>
              </w:rPr>
              <w:t>4</w:t>
            </w:r>
          </w:p>
        </w:tc>
      </w:tr>
      <w:tr>
        <w:trPr>
          <w:trHeight w:val="623" w:hRule="atLeast"/>
        </w:trPr>
        <w:tc>
          <w:tcPr>
            <w:tcW w:w="2704" w:type="dxa"/>
          </w:tcPr>
          <w:p>
            <w:pPr>
              <w:pStyle w:val="TableParagraph"/>
              <w:spacing w:before="34"/>
              <w:ind w:left="110"/>
              <w:rPr>
                <w:sz w:val="21"/>
              </w:rPr>
            </w:pPr>
            <w:r>
              <w:rPr>
                <w:spacing w:val="-2"/>
                <w:sz w:val="21"/>
              </w:rPr>
              <w:t>zxAnPortLocatingPortTrust</w:t>
            </w:r>
          </w:p>
        </w:tc>
        <w:tc>
          <w:tcPr>
            <w:tcW w:w="3159" w:type="dxa"/>
          </w:tcPr>
          <w:p>
            <w:pPr>
              <w:pStyle w:val="TableParagraph"/>
              <w:spacing w:before="34"/>
              <w:ind w:left="125" w:right="112"/>
              <w:jc w:val="center"/>
              <w:rPr>
                <w:sz w:val="21"/>
              </w:rPr>
            </w:pPr>
            <w:r>
              <w:rPr>
                <w:spacing w:val="-2"/>
                <w:sz w:val="21"/>
              </w:rPr>
              <w:t>1.3.6.1.4.1.3902.1015.32.21.20.1.4</w:t>
            </w:r>
          </w:p>
        </w:tc>
        <w:tc>
          <w:tcPr>
            <w:tcW w:w="2665" w:type="dxa"/>
          </w:tcPr>
          <w:p>
            <w:pPr>
              <w:pStyle w:val="TableParagraph"/>
              <w:spacing w:before="34"/>
              <w:ind w:left="105"/>
              <w:rPr>
                <w:sz w:val="21"/>
              </w:rPr>
            </w:pPr>
            <w:r>
              <w:rPr>
                <w:sz w:val="21"/>
              </w:rPr>
              <w:t>INTEGER</w:t>
            </w:r>
            <w:r>
              <w:rPr>
                <w:spacing w:val="5"/>
                <w:sz w:val="21"/>
              </w:rPr>
              <w:t> </w:t>
            </w:r>
            <w:r>
              <w:rPr>
                <w:sz w:val="21"/>
              </w:rPr>
              <w:t>{</w:t>
            </w:r>
            <w:r>
              <w:rPr>
                <w:spacing w:val="7"/>
                <w:sz w:val="21"/>
              </w:rPr>
              <w:t> </w:t>
            </w:r>
            <w:r>
              <w:rPr>
                <w:sz w:val="21"/>
              </w:rPr>
              <w:t>true</w:t>
            </w:r>
            <w:r>
              <w:rPr>
                <w:spacing w:val="5"/>
                <w:sz w:val="21"/>
              </w:rPr>
              <w:t> </w:t>
            </w:r>
            <w:r>
              <w:rPr>
                <w:sz w:val="21"/>
              </w:rPr>
              <w:t>(</w:t>
            </w:r>
            <w:r>
              <w:rPr>
                <w:spacing w:val="9"/>
                <w:sz w:val="21"/>
              </w:rPr>
              <w:t> </w:t>
            </w:r>
            <w:r>
              <w:rPr>
                <w:sz w:val="21"/>
              </w:rPr>
              <w:t>1</w:t>
            </w:r>
            <w:r>
              <w:rPr>
                <w:spacing w:val="7"/>
                <w:sz w:val="21"/>
              </w:rPr>
              <w:t> </w:t>
            </w:r>
            <w:r>
              <w:rPr>
                <w:sz w:val="21"/>
              </w:rPr>
              <w:t>)</w:t>
            </w:r>
            <w:r>
              <w:rPr>
                <w:spacing w:val="9"/>
                <w:sz w:val="21"/>
              </w:rPr>
              <w:t> </w:t>
            </w:r>
            <w:r>
              <w:rPr>
                <w:sz w:val="21"/>
              </w:rPr>
              <w:t>,</w:t>
            </w:r>
            <w:r>
              <w:rPr>
                <w:spacing w:val="7"/>
                <w:sz w:val="21"/>
              </w:rPr>
              <w:t> </w:t>
            </w:r>
            <w:r>
              <w:rPr>
                <w:spacing w:val="-4"/>
                <w:sz w:val="21"/>
              </w:rPr>
              <w:t>false</w:t>
            </w:r>
          </w:p>
          <w:p>
            <w:pPr>
              <w:pStyle w:val="TableParagraph"/>
              <w:spacing w:before="70"/>
              <w:ind w:left="105"/>
              <w:rPr>
                <w:sz w:val="21"/>
              </w:rPr>
            </w:pPr>
            <w:r>
              <w:rPr>
                <w:sz w:val="21"/>
              </w:rPr>
              <w:t>(</w:t>
            </w:r>
            <w:r>
              <w:rPr>
                <w:spacing w:val="-3"/>
                <w:sz w:val="21"/>
              </w:rPr>
              <w:t> </w:t>
            </w:r>
            <w:r>
              <w:rPr>
                <w:sz w:val="21"/>
              </w:rPr>
              <w:t>2</w:t>
            </w:r>
            <w:r>
              <w:rPr>
                <w:spacing w:val="-3"/>
                <w:sz w:val="21"/>
              </w:rPr>
              <w:t> </w:t>
            </w:r>
            <w:r>
              <w:rPr>
                <w:sz w:val="21"/>
              </w:rPr>
              <w:t>)</w:t>
            </w:r>
            <w:r>
              <w:rPr>
                <w:spacing w:val="-2"/>
                <w:sz w:val="21"/>
              </w:rPr>
              <w:t> </w:t>
            </w:r>
            <w:r>
              <w:rPr>
                <w:sz w:val="21"/>
              </w:rPr>
              <w:t>}.</w:t>
            </w:r>
            <w:r>
              <w:rPr>
                <w:spacing w:val="-8"/>
                <w:sz w:val="21"/>
              </w:rPr>
              <w:t> </w:t>
            </w:r>
            <w:r>
              <w:rPr>
                <w:sz w:val="21"/>
              </w:rPr>
              <w:t>Default value:</w:t>
            </w:r>
            <w:r>
              <w:rPr>
                <w:spacing w:val="-4"/>
                <w:sz w:val="21"/>
              </w:rPr>
              <w:t> </w:t>
            </w:r>
            <w:r>
              <w:rPr>
                <w:spacing w:val="-5"/>
                <w:sz w:val="21"/>
              </w:rPr>
              <w:t>2.</w:t>
            </w:r>
          </w:p>
        </w:tc>
      </w:tr>
    </w:tbl>
    <w:p>
      <w:pPr>
        <w:spacing w:after="0"/>
        <w:rPr>
          <w:sz w:val="21"/>
        </w:rPr>
        <w:sectPr>
          <w:pgSz w:w="11910" w:h="16840"/>
          <w:pgMar w:header="850" w:footer="1030" w:top="1380" w:bottom="1220" w:left="560" w:right="0"/>
        </w:sectPr>
      </w:pPr>
    </w:p>
    <w:p>
      <w:pPr>
        <w:pStyle w:val="BodyText"/>
        <w:spacing w:before="11"/>
        <w:rPr>
          <w:b/>
          <w:sz w:val="8"/>
        </w:rPr>
      </w:pPr>
    </w:p>
    <w:p>
      <w:pPr>
        <w:pStyle w:val="ListParagraph"/>
        <w:numPr>
          <w:ilvl w:val="2"/>
          <w:numId w:val="1"/>
        </w:numPr>
        <w:tabs>
          <w:tab w:pos="1961" w:val="left" w:leader="none"/>
        </w:tabs>
        <w:spacing w:line="240" w:lineRule="auto" w:before="88" w:after="0"/>
        <w:ind w:left="1961" w:right="0" w:hanging="721"/>
        <w:jc w:val="left"/>
        <w:rPr>
          <w:b/>
          <w:sz w:val="32"/>
        </w:rPr>
      </w:pPr>
      <w:r>
        <w:rPr>
          <w:b/>
          <w:sz w:val="32"/>
        </w:rPr>
        <w:t>Port</w:t>
      </w:r>
      <w:r>
        <w:rPr>
          <w:b/>
          <w:spacing w:val="-20"/>
          <w:sz w:val="32"/>
        </w:rPr>
        <w:t> </w:t>
      </w:r>
      <w:r>
        <w:rPr>
          <w:b/>
          <w:sz w:val="32"/>
        </w:rPr>
        <w:t>Trust</w:t>
      </w:r>
      <w:r>
        <w:rPr>
          <w:b/>
          <w:spacing w:val="-19"/>
          <w:sz w:val="32"/>
        </w:rPr>
        <w:t> </w:t>
      </w:r>
      <w:r>
        <w:rPr>
          <w:b/>
          <w:spacing w:val="-2"/>
          <w:sz w:val="32"/>
        </w:rPr>
        <w:t>Measure</w:t>
      </w:r>
    </w:p>
    <w:p>
      <w:pPr>
        <w:pStyle w:val="BodyText"/>
        <w:spacing w:before="2"/>
        <w:rPr>
          <w:b/>
          <w:sz w:val="36"/>
        </w:rPr>
      </w:pPr>
    </w:p>
    <w:p>
      <w:pPr>
        <w:pStyle w:val="BodyText"/>
        <w:spacing w:line="309" w:lineRule="auto"/>
        <w:ind w:left="1240" w:right="1797"/>
        <w:jc w:val="both"/>
      </w:pPr>
      <w:r>
        <w:rPr/>
        <w:t>Port-level</w:t>
      </w:r>
      <w:r>
        <w:rPr>
          <w:spacing w:val="-1"/>
        </w:rPr>
        <w:t> </w:t>
      </w:r>
      <w:r>
        <w:rPr/>
        <w:t>trust measure: when</w:t>
      </w:r>
      <w:r>
        <w:rPr>
          <w:spacing w:val="-3"/>
        </w:rPr>
        <w:t> </w:t>
      </w:r>
      <w:r>
        <w:rPr/>
        <w:t>the</w:t>
      </w:r>
      <w:r>
        <w:rPr>
          <w:spacing w:val="-2"/>
        </w:rPr>
        <w:t> </w:t>
      </w:r>
      <w:r>
        <w:rPr/>
        <w:t>trust</w:t>
      </w:r>
      <w:r>
        <w:rPr>
          <w:spacing w:val="-1"/>
        </w:rPr>
        <w:t> </w:t>
      </w:r>
      <w:r>
        <w:rPr/>
        <w:t>status is true, you can</w:t>
      </w:r>
      <w:r>
        <w:rPr>
          <w:spacing w:val="-4"/>
        </w:rPr>
        <w:t> </w:t>
      </w:r>
      <w:r>
        <w:rPr/>
        <w:t>set</w:t>
      </w:r>
      <w:r>
        <w:rPr>
          <w:spacing w:val="-1"/>
        </w:rPr>
        <w:t> </w:t>
      </w:r>
      <w:r>
        <w:rPr/>
        <w:t>trust measure</w:t>
      </w:r>
      <w:r>
        <w:rPr>
          <w:spacing w:val="-2"/>
        </w:rPr>
        <w:t> </w:t>
      </w:r>
      <w:r>
        <w:rPr/>
        <w:t>as keep or replace; when the trust status is false, you can set trust measure as discard or add. Of them, keep-keep the port locating information in the uplink packet, replace-replace, discard-discard the uplink packet, add-add one port locating information again.</w:t>
      </w:r>
    </w:p>
    <w:p>
      <w:pPr>
        <w:pStyle w:val="Heading4"/>
        <w:spacing w:before="7"/>
      </w:pPr>
      <w:r>
        <w:rPr/>
        <w:t>Index</w:t>
      </w:r>
      <w:r>
        <w:rPr>
          <w:spacing w:val="-9"/>
        </w:rPr>
        <w:t> </w:t>
      </w:r>
      <w:r>
        <w:rPr>
          <w:spacing w:val="-2"/>
        </w:rPr>
        <w:t>Specification:</w:t>
      </w:r>
    </w:p>
    <w:p>
      <w:pPr>
        <w:pStyle w:val="BodyText"/>
        <w:spacing w:before="66"/>
        <w:ind w:left="1240"/>
      </w:pPr>
      <w:r>
        <w:rPr/>
        <w:t>Platform</w:t>
      </w:r>
      <w:r>
        <w:rPr>
          <w:spacing w:val="-14"/>
        </w:rPr>
        <w:t> </w:t>
      </w:r>
      <w:r>
        <w:rPr/>
        <w:t>composite</w:t>
      </w:r>
      <w:r>
        <w:rPr>
          <w:spacing w:val="-12"/>
        </w:rPr>
        <w:t> </w:t>
      </w:r>
      <w:r>
        <w:rPr/>
        <w:t>index</w:t>
      </w:r>
      <w:r>
        <w:rPr>
          <w:spacing w:val="-8"/>
        </w:rPr>
        <w:t> </w:t>
      </w:r>
      <w:r>
        <w:rPr/>
        <w:t>Type</w:t>
      </w:r>
      <w:r>
        <w:rPr>
          <w:spacing w:val="-10"/>
        </w:rPr>
        <w:t> 4</w:t>
      </w:r>
    </w:p>
    <w:p>
      <w:pPr>
        <w:spacing w:before="76" w:after="31"/>
        <w:ind w:left="1240" w:right="0" w:firstLine="0"/>
        <w:jc w:val="left"/>
        <w:rPr>
          <w:b/>
          <w:sz w:val="21"/>
        </w:rPr>
      </w:pPr>
      <w:r>
        <w:rPr>
          <w:b/>
          <w:sz w:val="21"/>
        </w:rPr>
        <w:t>OID</w:t>
      </w:r>
      <w:r>
        <w:rPr>
          <w:b/>
          <w:spacing w:val="-1"/>
          <w:sz w:val="21"/>
        </w:rPr>
        <w:t> </w:t>
      </w:r>
      <w:r>
        <w:rPr>
          <w:b/>
          <w:spacing w:val="-2"/>
          <w:sz w:val="21"/>
        </w:rPr>
        <w:t>Specification:</w:t>
      </w: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4"/>
        <w:gridCol w:w="3159"/>
        <w:gridCol w:w="2665"/>
      </w:tblGrid>
      <w:tr>
        <w:trPr>
          <w:trHeight w:val="311" w:hRule="atLeast"/>
        </w:trPr>
        <w:tc>
          <w:tcPr>
            <w:tcW w:w="2704" w:type="dxa"/>
          </w:tcPr>
          <w:p>
            <w:pPr>
              <w:pStyle w:val="TableParagraph"/>
              <w:ind w:left="739"/>
              <w:rPr>
                <w:b/>
                <w:sz w:val="21"/>
              </w:rPr>
            </w:pPr>
            <w:r>
              <w:rPr>
                <w:b/>
                <w:sz w:val="21"/>
              </w:rPr>
              <w:t>MIB</w:t>
            </w:r>
            <w:r>
              <w:rPr>
                <w:b/>
                <w:spacing w:val="-6"/>
                <w:sz w:val="21"/>
              </w:rPr>
              <w:t> </w:t>
            </w:r>
            <w:r>
              <w:rPr>
                <w:b/>
                <w:spacing w:val="-2"/>
                <w:sz w:val="21"/>
              </w:rPr>
              <w:t>Variable</w:t>
            </w:r>
          </w:p>
        </w:tc>
        <w:tc>
          <w:tcPr>
            <w:tcW w:w="3159" w:type="dxa"/>
          </w:tcPr>
          <w:p>
            <w:pPr>
              <w:pStyle w:val="TableParagraph"/>
              <w:ind w:left="125" w:right="112"/>
              <w:jc w:val="center"/>
              <w:rPr>
                <w:b/>
                <w:sz w:val="21"/>
              </w:rPr>
            </w:pPr>
            <w:r>
              <w:rPr>
                <w:b/>
                <w:spacing w:val="-5"/>
                <w:sz w:val="21"/>
              </w:rPr>
              <w:t>OID</w:t>
            </w:r>
          </w:p>
        </w:tc>
        <w:tc>
          <w:tcPr>
            <w:tcW w:w="2665" w:type="dxa"/>
          </w:tcPr>
          <w:p>
            <w:pPr>
              <w:pStyle w:val="TableParagraph"/>
              <w:ind w:left="802"/>
              <w:rPr>
                <w:b/>
                <w:sz w:val="21"/>
              </w:rPr>
            </w:pPr>
            <w:r>
              <w:rPr>
                <w:b/>
                <w:spacing w:val="-2"/>
                <w:sz w:val="21"/>
              </w:rPr>
              <w:t>Specification</w:t>
            </w:r>
          </w:p>
        </w:tc>
      </w:tr>
      <w:tr>
        <w:trPr>
          <w:trHeight w:val="623" w:hRule="atLeast"/>
        </w:trPr>
        <w:tc>
          <w:tcPr>
            <w:tcW w:w="2704" w:type="dxa"/>
          </w:tcPr>
          <w:p>
            <w:pPr>
              <w:pStyle w:val="TableParagraph"/>
              <w:spacing w:before="34"/>
              <w:ind w:left="110"/>
              <w:rPr>
                <w:sz w:val="21"/>
              </w:rPr>
            </w:pPr>
            <w:r>
              <w:rPr>
                <w:spacing w:val="-2"/>
                <w:sz w:val="21"/>
              </w:rPr>
              <w:t>zxAnPortLocatingDhcpIndex</w:t>
            </w:r>
          </w:p>
        </w:tc>
        <w:tc>
          <w:tcPr>
            <w:tcW w:w="3159" w:type="dxa"/>
          </w:tcPr>
          <w:p>
            <w:pPr>
              <w:pStyle w:val="TableParagraph"/>
              <w:spacing w:before="34"/>
              <w:ind w:left="125" w:right="112"/>
              <w:jc w:val="center"/>
              <w:rPr>
                <w:sz w:val="21"/>
              </w:rPr>
            </w:pPr>
            <w:r>
              <w:rPr>
                <w:spacing w:val="-2"/>
                <w:sz w:val="21"/>
              </w:rPr>
              <w:t>1.3.6.1.4.1.3902.1015.32.21.20.1.1</w:t>
            </w:r>
          </w:p>
        </w:tc>
        <w:tc>
          <w:tcPr>
            <w:tcW w:w="2665" w:type="dxa"/>
          </w:tcPr>
          <w:p>
            <w:pPr>
              <w:pStyle w:val="TableParagraph"/>
              <w:spacing w:before="34"/>
              <w:ind w:left="105"/>
              <w:rPr>
                <w:sz w:val="21"/>
              </w:rPr>
            </w:pPr>
            <w:r>
              <w:rPr>
                <w:sz w:val="21"/>
              </w:rPr>
              <w:t>Platform</w:t>
            </w:r>
            <w:r>
              <w:rPr>
                <w:spacing w:val="38"/>
                <w:sz w:val="21"/>
              </w:rPr>
              <w:t>  </w:t>
            </w:r>
            <w:r>
              <w:rPr>
                <w:sz w:val="21"/>
              </w:rPr>
              <w:t>composite</w:t>
            </w:r>
            <w:r>
              <w:rPr>
                <w:spacing w:val="38"/>
                <w:sz w:val="21"/>
              </w:rPr>
              <w:t>  </w:t>
            </w:r>
            <w:r>
              <w:rPr>
                <w:spacing w:val="-4"/>
                <w:sz w:val="21"/>
              </w:rPr>
              <w:t>index</w:t>
            </w:r>
          </w:p>
          <w:p>
            <w:pPr>
              <w:pStyle w:val="TableParagraph"/>
              <w:spacing w:before="70"/>
              <w:ind w:left="105"/>
              <w:rPr>
                <w:sz w:val="21"/>
              </w:rPr>
            </w:pPr>
            <w:r>
              <w:rPr>
                <w:spacing w:val="-4"/>
                <w:sz w:val="21"/>
              </w:rPr>
              <w:t>Type</w:t>
            </w:r>
            <w:r>
              <w:rPr>
                <w:spacing w:val="-5"/>
                <w:sz w:val="21"/>
              </w:rPr>
              <w:t> </w:t>
            </w:r>
            <w:r>
              <w:rPr>
                <w:spacing w:val="-10"/>
                <w:sz w:val="21"/>
              </w:rPr>
              <w:t>4</w:t>
            </w:r>
          </w:p>
        </w:tc>
      </w:tr>
      <w:tr>
        <w:trPr>
          <w:trHeight w:val="1248" w:hRule="atLeast"/>
        </w:trPr>
        <w:tc>
          <w:tcPr>
            <w:tcW w:w="2704" w:type="dxa"/>
          </w:tcPr>
          <w:p>
            <w:pPr>
              <w:pStyle w:val="TableParagraph"/>
              <w:spacing w:before="34"/>
              <w:ind w:left="110"/>
              <w:rPr>
                <w:sz w:val="21"/>
              </w:rPr>
            </w:pPr>
            <w:r>
              <w:rPr>
                <w:spacing w:val="-2"/>
                <w:sz w:val="21"/>
              </w:rPr>
              <w:t>zxAnPortLocatingPortPolicy</w:t>
            </w:r>
          </w:p>
        </w:tc>
        <w:tc>
          <w:tcPr>
            <w:tcW w:w="3159" w:type="dxa"/>
          </w:tcPr>
          <w:p>
            <w:pPr>
              <w:pStyle w:val="TableParagraph"/>
              <w:spacing w:before="34"/>
              <w:ind w:left="125" w:right="112"/>
              <w:jc w:val="center"/>
              <w:rPr>
                <w:sz w:val="21"/>
              </w:rPr>
            </w:pPr>
            <w:r>
              <w:rPr>
                <w:spacing w:val="-2"/>
                <w:sz w:val="21"/>
              </w:rPr>
              <w:t>1.3.6.1.4.1.3902.1015.32.21.20.1.5</w:t>
            </w:r>
          </w:p>
        </w:tc>
        <w:tc>
          <w:tcPr>
            <w:tcW w:w="2665" w:type="dxa"/>
          </w:tcPr>
          <w:p>
            <w:pPr>
              <w:pStyle w:val="TableParagraph"/>
              <w:tabs>
                <w:tab w:pos="1270" w:val="left" w:leader="none"/>
              </w:tabs>
              <w:spacing w:before="29"/>
              <w:ind w:left="105"/>
              <w:rPr>
                <w:sz w:val="22"/>
              </w:rPr>
            </w:pPr>
            <w:r>
              <w:rPr>
                <w:spacing w:val="-2"/>
                <w:sz w:val="22"/>
              </w:rPr>
              <w:t>INTEGER</w:t>
            </w:r>
            <w:r>
              <w:rPr>
                <w:sz w:val="22"/>
              </w:rPr>
              <w:tab/>
              <w:t>{</w:t>
            </w:r>
            <w:r>
              <w:rPr>
                <w:spacing w:val="32"/>
                <w:sz w:val="22"/>
              </w:rPr>
              <w:t> </w:t>
            </w:r>
            <w:r>
              <w:rPr>
                <w:sz w:val="22"/>
              </w:rPr>
              <w:t>keep</w:t>
            </w:r>
            <w:r>
              <w:rPr>
                <w:spacing w:val="37"/>
                <w:sz w:val="22"/>
              </w:rPr>
              <w:t> </w:t>
            </w:r>
            <w:r>
              <w:rPr>
                <w:sz w:val="22"/>
              </w:rPr>
              <w:t>(</w:t>
            </w:r>
            <w:r>
              <w:rPr>
                <w:spacing w:val="36"/>
                <w:sz w:val="22"/>
              </w:rPr>
              <w:t> </w:t>
            </w:r>
            <w:r>
              <w:rPr>
                <w:sz w:val="22"/>
              </w:rPr>
              <w:t>1</w:t>
            </w:r>
            <w:r>
              <w:rPr>
                <w:spacing w:val="32"/>
                <w:sz w:val="22"/>
              </w:rPr>
              <w:t> </w:t>
            </w:r>
            <w:r>
              <w:rPr>
                <w:sz w:val="22"/>
              </w:rPr>
              <w:t>)</w:t>
            </w:r>
            <w:r>
              <w:rPr>
                <w:spacing w:val="32"/>
                <w:sz w:val="22"/>
              </w:rPr>
              <w:t> </w:t>
            </w:r>
            <w:r>
              <w:rPr>
                <w:spacing w:val="-10"/>
                <w:sz w:val="22"/>
              </w:rPr>
              <w:t>,</w:t>
            </w:r>
          </w:p>
          <w:p>
            <w:pPr>
              <w:pStyle w:val="TableParagraph"/>
              <w:spacing w:before="59"/>
              <w:ind w:left="105"/>
              <w:rPr>
                <w:sz w:val="22"/>
              </w:rPr>
            </w:pPr>
            <w:r>
              <w:rPr>
                <w:sz w:val="22"/>
              </w:rPr>
              <w:t>replace</w:t>
            </w:r>
            <w:r>
              <w:rPr>
                <w:spacing w:val="-3"/>
                <w:sz w:val="22"/>
              </w:rPr>
              <w:t> </w:t>
            </w:r>
            <w:r>
              <w:rPr>
                <w:sz w:val="22"/>
              </w:rPr>
              <w:t>(</w:t>
            </w:r>
            <w:r>
              <w:rPr>
                <w:spacing w:val="4"/>
                <w:sz w:val="22"/>
              </w:rPr>
              <w:t> </w:t>
            </w:r>
            <w:r>
              <w:rPr>
                <w:sz w:val="22"/>
              </w:rPr>
              <w:t>2</w:t>
            </w:r>
            <w:r>
              <w:rPr>
                <w:spacing w:val="7"/>
                <w:sz w:val="22"/>
              </w:rPr>
              <w:t> </w:t>
            </w:r>
            <w:r>
              <w:rPr>
                <w:sz w:val="22"/>
              </w:rPr>
              <w:t>)</w:t>
            </w:r>
            <w:r>
              <w:rPr>
                <w:spacing w:val="4"/>
                <w:sz w:val="22"/>
              </w:rPr>
              <w:t> </w:t>
            </w:r>
            <w:r>
              <w:rPr>
                <w:sz w:val="22"/>
              </w:rPr>
              <w:t>,</w:t>
            </w:r>
            <w:r>
              <w:rPr>
                <w:spacing w:val="9"/>
                <w:sz w:val="22"/>
              </w:rPr>
              <w:t> </w:t>
            </w:r>
            <w:r>
              <w:rPr>
                <w:sz w:val="22"/>
              </w:rPr>
              <w:t>discard</w:t>
            </w:r>
            <w:r>
              <w:rPr>
                <w:spacing w:val="1"/>
                <w:sz w:val="22"/>
              </w:rPr>
              <w:t> </w:t>
            </w:r>
            <w:r>
              <w:rPr>
                <w:sz w:val="22"/>
              </w:rPr>
              <w:t>(</w:t>
            </w:r>
            <w:r>
              <w:rPr>
                <w:spacing w:val="5"/>
                <w:sz w:val="22"/>
              </w:rPr>
              <w:t> </w:t>
            </w:r>
            <w:r>
              <w:rPr>
                <w:sz w:val="22"/>
              </w:rPr>
              <w:t>3</w:t>
            </w:r>
            <w:r>
              <w:rPr>
                <w:spacing w:val="6"/>
                <w:sz w:val="22"/>
              </w:rPr>
              <w:t> </w:t>
            </w:r>
            <w:r>
              <w:rPr>
                <w:sz w:val="22"/>
              </w:rPr>
              <w:t>)</w:t>
            </w:r>
            <w:r>
              <w:rPr>
                <w:spacing w:val="5"/>
                <w:sz w:val="22"/>
              </w:rPr>
              <w:t> </w:t>
            </w:r>
            <w:r>
              <w:rPr>
                <w:spacing w:val="-10"/>
                <w:sz w:val="22"/>
              </w:rPr>
              <w:t>,</w:t>
            </w:r>
          </w:p>
          <w:p>
            <w:pPr>
              <w:pStyle w:val="TableParagraph"/>
              <w:spacing w:line="310" w:lineRule="atLeast" w:before="3"/>
              <w:ind w:left="105" w:right="75"/>
              <w:rPr>
                <w:sz w:val="22"/>
              </w:rPr>
            </w:pPr>
            <w:r>
              <w:rPr>
                <w:sz w:val="22"/>
              </w:rPr>
              <w:t>add ( 4</w:t>
            </w:r>
            <w:r>
              <w:rPr>
                <w:spacing w:val="25"/>
                <w:sz w:val="22"/>
              </w:rPr>
              <w:t> </w:t>
            </w:r>
            <w:r>
              <w:rPr>
                <w:sz w:val="22"/>
              </w:rPr>
              <w:t>) }.</w:t>
            </w:r>
            <w:r>
              <w:rPr>
                <w:spacing w:val="26"/>
                <w:sz w:val="22"/>
              </w:rPr>
              <w:t> </w:t>
            </w:r>
            <w:r>
              <w:rPr>
                <w:sz w:val="22"/>
              </w:rPr>
              <w:t>Default</w:t>
            </w:r>
            <w:r>
              <w:rPr>
                <w:spacing w:val="29"/>
                <w:sz w:val="22"/>
              </w:rPr>
              <w:t> </w:t>
            </w:r>
            <w:r>
              <w:rPr>
                <w:sz w:val="22"/>
              </w:rPr>
              <w:t>value: </w:t>
            </w:r>
            <w:r>
              <w:rPr>
                <w:spacing w:val="-6"/>
                <w:sz w:val="22"/>
              </w:rPr>
              <w:t>4.</w:t>
            </w:r>
          </w:p>
        </w:tc>
      </w:tr>
    </w:tbl>
    <w:p>
      <w:pPr>
        <w:pStyle w:val="BodyText"/>
        <w:rPr>
          <w:b/>
          <w:sz w:val="22"/>
        </w:rPr>
      </w:pPr>
    </w:p>
    <w:p>
      <w:pPr>
        <w:pStyle w:val="ListParagraph"/>
        <w:numPr>
          <w:ilvl w:val="2"/>
          <w:numId w:val="1"/>
        </w:numPr>
        <w:tabs>
          <w:tab w:pos="1961" w:val="left" w:leader="none"/>
        </w:tabs>
        <w:spacing w:line="240" w:lineRule="auto" w:before="140" w:after="0"/>
        <w:ind w:left="1961" w:right="0" w:hanging="721"/>
        <w:jc w:val="left"/>
        <w:rPr>
          <w:b/>
          <w:sz w:val="32"/>
        </w:rPr>
      </w:pPr>
      <w:r>
        <w:rPr>
          <w:b/>
          <w:sz w:val="32"/>
        </w:rPr>
        <w:t>Port</w:t>
      </w:r>
      <w:r>
        <w:rPr>
          <w:b/>
          <w:spacing w:val="-11"/>
          <w:sz w:val="32"/>
        </w:rPr>
        <w:t> </w:t>
      </w:r>
      <w:r>
        <w:rPr>
          <w:b/>
          <w:sz w:val="32"/>
        </w:rPr>
        <w:t>Locating</w:t>
      </w:r>
      <w:r>
        <w:rPr>
          <w:b/>
          <w:spacing w:val="-3"/>
          <w:sz w:val="32"/>
        </w:rPr>
        <w:t> </w:t>
      </w:r>
      <w:r>
        <w:rPr>
          <w:b/>
          <w:spacing w:val="-2"/>
          <w:sz w:val="32"/>
        </w:rPr>
        <w:t>Format</w:t>
      </w:r>
    </w:p>
    <w:p>
      <w:pPr>
        <w:pStyle w:val="BodyText"/>
        <w:spacing w:before="8"/>
        <w:rPr>
          <w:b/>
          <w:sz w:val="36"/>
        </w:rPr>
      </w:pPr>
    </w:p>
    <w:p>
      <w:pPr>
        <w:pStyle w:val="BodyText"/>
        <w:ind w:left="1240"/>
      </w:pPr>
      <w:r>
        <w:rPr/>
        <w:t>Port</w:t>
      </w:r>
      <w:r>
        <w:rPr>
          <w:spacing w:val="-4"/>
        </w:rPr>
        <w:t> </w:t>
      </w:r>
      <w:r>
        <w:rPr/>
        <w:t>Locating</w:t>
      </w:r>
      <w:r>
        <w:rPr>
          <w:spacing w:val="-4"/>
        </w:rPr>
        <w:t> </w:t>
      </w:r>
      <w:r>
        <w:rPr/>
        <w:t>Format:</w:t>
      </w:r>
      <w:r>
        <w:rPr>
          <w:spacing w:val="-6"/>
        </w:rPr>
        <w:t> </w:t>
      </w:r>
      <w:r>
        <w:rPr/>
        <w:t>configure</w:t>
      </w:r>
      <w:r>
        <w:rPr>
          <w:spacing w:val="-7"/>
        </w:rPr>
        <w:t> </w:t>
      </w:r>
      <w:r>
        <w:rPr/>
        <w:t>the</w:t>
      </w:r>
      <w:r>
        <w:rPr>
          <w:spacing w:val="-7"/>
        </w:rPr>
        <w:t> </w:t>
      </w:r>
      <w:r>
        <w:rPr/>
        <w:t>format</w:t>
      </w:r>
      <w:r>
        <w:rPr>
          <w:spacing w:val="-2"/>
        </w:rPr>
        <w:t> </w:t>
      </w:r>
      <w:r>
        <w:rPr/>
        <w:t>of</w:t>
      </w:r>
      <w:r>
        <w:rPr>
          <w:spacing w:val="-8"/>
        </w:rPr>
        <w:t> </w:t>
      </w:r>
      <w:r>
        <w:rPr/>
        <w:t>the</w:t>
      </w:r>
      <w:r>
        <w:rPr>
          <w:spacing w:val="-1"/>
        </w:rPr>
        <w:t> </w:t>
      </w:r>
      <w:r>
        <w:rPr/>
        <w:t>port</w:t>
      </w:r>
      <w:r>
        <w:rPr>
          <w:spacing w:val="-6"/>
        </w:rPr>
        <w:t> </w:t>
      </w:r>
      <w:r>
        <w:rPr/>
        <w:t>locating</w:t>
      </w:r>
      <w:r>
        <w:rPr>
          <w:spacing w:val="-4"/>
        </w:rPr>
        <w:t> </w:t>
      </w:r>
      <w:r>
        <w:rPr>
          <w:spacing w:val="-2"/>
        </w:rPr>
        <w:t>information.</w:t>
      </w:r>
    </w:p>
    <w:p>
      <w:pPr>
        <w:pStyle w:val="Heading4"/>
        <w:spacing w:before="75"/>
      </w:pPr>
      <w:r>
        <w:rPr/>
        <w:t>Index</w:t>
      </w:r>
      <w:r>
        <w:rPr>
          <w:spacing w:val="-8"/>
        </w:rPr>
        <w:t> </w:t>
      </w:r>
      <w:r>
        <w:rPr>
          <w:spacing w:val="-2"/>
        </w:rPr>
        <w:t>Specification:</w:t>
      </w:r>
    </w:p>
    <w:p>
      <w:pPr>
        <w:pStyle w:val="BodyText"/>
        <w:spacing w:before="66"/>
        <w:ind w:left="1240"/>
      </w:pPr>
      <w:r>
        <w:rPr/>
        <w:t>Platform</w:t>
      </w:r>
      <w:r>
        <w:rPr>
          <w:spacing w:val="-14"/>
        </w:rPr>
        <w:t> </w:t>
      </w:r>
      <w:r>
        <w:rPr/>
        <w:t>composite</w:t>
      </w:r>
      <w:r>
        <w:rPr>
          <w:spacing w:val="-12"/>
        </w:rPr>
        <w:t> </w:t>
      </w:r>
      <w:r>
        <w:rPr/>
        <w:t>index</w:t>
      </w:r>
      <w:r>
        <w:rPr>
          <w:spacing w:val="-8"/>
        </w:rPr>
        <w:t> </w:t>
      </w:r>
      <w:r>
        <w:rPr/>
        <w:t>Type</w:t>
      </w:r>
      <w:r>
        <w:rPr>
          <w:spacing w:val="-10"/>
        </w:rPr>
        <w:t> 4</w:t>
      </w:r>
    </w:p>
    <w:p>
      <w:pPr>
        <w:spacing w:before="75" w:after="32"/>
        <w:ind w:left="1240" w:right="0" w:firstLine="0"/>
        <w:jc w:val="left"/>
        <w:rPr>
          <w:b/>
          <w:sz w:val="21"/>
        </w:rPr>
      </w:pPr>
      <w:r>
        <w:rPr>
          <w:b/>
          <w:sz w:val="21"/>
        </w:rPr>
        <w:t>OID</w:t>
      </w:r>
      <w:r>
        <w:rPr>
          <w:b/>
          <w:spacing w:val="-1"/>
          <w:sz w:val="21"/>
        </w:rPr>
        <w:t> </w:t>
      </w:r>
      <w:r>
        <w:rPr>
          <w:b/>
          <w:spacing w:val="-2"/>
          <w:sz w:val="21"/>
        </w:rPr>
        <w:t>Specification:</w:t>
      </w: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6"/>
        <w:gridCol w:w="3116"/>
        <w:gridCol w:w="2747"/>
      </w:tblGrid>
      <w:tr>
        <w:trPr>
          <w:trHeight w:val="311" w:hRule="atLeast"/>
        </w:trPr>
        <w:tc>
          <w:tcPr>
            <w:tcW w:w="2666" w:type="dxa"/>
          </w:tcPr>
          <w:p>
            <w:pPr>
              <w:pStyle w:val="TableParagraph"/>
              <w:ind w:left="715"/>
              <w:rPr>
                <w:b/>
                <w:sz w:val="21"/>
              </w:rPr>
            </w:pPr>
            <w:r>
              <w:rPr>
                <w:b/>
                <w:sz w:val="21"/>
              </w:rPr>
              <w:t>MIB</w:t>
            </w:r>
            <w:r>
              <w:rPr>
                <w:b/>
                <w:spacing w:val="-6"/>
                <w:sz w:val="21"/>
              </w:rPr>
              <w:t> </w:t>
            </w:r>
            <w:r>
              <w:rPr>
                <w:b/>
                <w:spacing w:val="-2"/>
                <w:sz w:val="21"/>
              </w:rPr>
              <w:t>Variable</w:t>
            </w:r>
          </w:p>
        </w:tc>
        <w:tc>
          <w:tcPr>
            <w:tcW w:w="3116" w:type="dxa"/>
          </w:tcPr>
          <w:p>
            <w:pPr>
              <w:pStyle w:val="TableParagraph"/>
              <w:ind w:left="1346" w:right="1338"/>
              <w:jc w:val="center"/>
              <w:rPr>
                <w:b/>
                <w:sz w:val="21"/>
              </w:rPr>
            </w:pPr>
            <w:r>
              <w:rPr>
                <w:b/>
                <w:spacing w:val="-5"/>
                <w:sz w:val="21"/>
              </w:rPr>
              <w:t>OID</w:t>
            </w:r>
          </w:p>
        </w:tc>
        <w:tc>
          <w:tcPr>
            <w:tcW w:w="2747" w:type="dxa"/>
          </w:tcPr>
          <w:p>
            <w:pPr>
              <w:pStyle w:val="TableParagraph"/>
              <w:ind w:left="849"/>
              <w:rPr>
                <w:b/>
                <w:sz w:val="21"/>
              </w:rPr>
            </w:pPr>
            <w:r>
              <w:rPr>
                <w:b/>
                <w:spacing w:val="-2"/>
                <w:sz w:val="21"/>
              </w:rPr>
              <w:t>Specification</w:t>
            </w:r>
          </w:p>
        </w:tc>
      </w:tr>
      <w:tr>
        <w:trPr>
          <w:trHeight w:val="624" w:hRule="atLeast"/>
        </w:trPr>
        <w:tc>
          <w:tcPr>
            <w:tcW w:w="2666" w:type="dxa"/>
          </w:tcPr>
          <w:p>
            <w:pPr>
              <w:pStyle w:val="TableParagraph"/>
              <w:spacing w:before="34"/>
              <w:ind w:left="110"/>
              <w:rPr>
                <w:sz w:val="21"/>
              </w:rPr>
            </w:pPr>
            <w:r>
              <w:rPr>
                <w:spacing w:val="-2"/>
                <w:sz w:val="21"/>
              </w:rPr>
              <w:t>zxAnPortLocatingIndex</w:t>
            </w:r>
          </w:p>
        </w:tc>
        <w:tc>
          <w:tcPr>
            <w:tcW w:w="3116" w:type="dxa"/>
          </w:tcPr>
          <w:p>
            <w:pPr>
              <w:pStyle w:val="TableParagraph"/>
              <w:spacing w:before="34"/>
              <w:ind w:left="104"/>
              <w:rPr>
                <w:sz w:val="21"/>
              </w:rPr>
            </w:pPr>
            <w:r>
              <w:rPr>
                <w:spacing w:val="-2"/>
                <w:sz w:val="21"/>
              </w:rPr>
              <w:t>1.3.6.1.4.1.3902.1015.32.20.1.1</w:t>
            </w:r>
          </w:p>
        </w:tc>
        <w:tc>
          <w:tcPr>
            <w:tcW w:w="2747" w:type="dxa"/>
          </w:tcPr>
          <w:p>
            <w:pPr>
              <w:pStyle w:val="TableParagraph"/>
              <w:tabs>
                <w:tab w:pos="1075" w:val="left" w:leader="none"/>
                <w:tab w:pos="2168" w:val="left" w:leader="none"/>
              </w:tabs>
              <w:spacing w:before="34"/>
              <w:ind w:left="109"/>
              <w:rPr>
                <w:sz w:val="21"/>
              </w:rPr>
            </w:pPr>
            <w:r>
              <w:rPr>
                <w:spacing w:val="-2"/>
                <w:sz w:val="21"/>
              </w:rPr>
              <w:t>Platform</w:t>
            </w:r>
            <w:r>
              <w:rPr>
                <w:sz w:val="21"/>
              </w:rPr>
              <w:tab/>
            </w:r>
            <w:r>
              <w:rPr>
                <w:spacing w:val="-2"/>
                <w:sz w:val="21"/>
              </w:rPr>
              <w:t>composite</w:t>
            </w:r>
            <w:r>
              <w:rPr>
                <w:sz w:val="21"/>
              </w:rPr>
              <w:tab/>
            </w:r>
            <w:r>
              <w:rPr>
                <w:spacing w:val="-4"/>
                <w:sz w:val="21"/>
              </w:rPr>
              <w:t>index</w:t>
            </w:r>
          </w:p>
          <w:p>
            <w:pPr>
              <w:pStyle w:val="TableParagraph"/>
              <w:spacing w:before="71"/>
              <w:ind w:left="109"/>
              <w:rPr>
                <w:sz w:val="21"/>
              </w:rPr>
            </w:pPr>
            <w:r>
              <w:rPr>
                <w:spacing w:val="-4"/>
                <w:sz w:val="21"/>
              </w:rPr>
              <w:t>Type</w:t>
            </w:r>
            <w:r>
              <w:rPr>
                <w:spacing w:val="-5"/>
                <w:sz w:val="21"/>
              </w:rPr>
              <w:t> </w:t>
            </w:r>
            <w:r>
              <w:rPr>
                <w:spacing w:val="-10"/>
                <w:sz w:val="21"/>
              </w:rPr>
              <w:t>4</w:t>
            </w:r>
          </w:p>
        </w:tc>
      </w:tr>
      <w:tr>
        <w:trPr>
          <w:trHeight w:val="935" w:hRule="atLeast"/>
        </w:trPr>
        <w:tc>
          <w:tcPr>
            <w:tcW w:w="2666" w:type="dxa"/>
          </w:tcPr>
          <w:p>
            <w:pPr>
              <w:pStyle w:val="TableParagraph"/>
              <w:spacing w:line="309" w:lineRule="auto" w:before="34"/>
              <w:ind w:left="110" w:right="50"/>
              <w:rPr>
                <w:sz w:val="21"/>
              </w:rPr>
            </w:pPr>
            <w:r>
              <w:rPr>
                <w:spacing w:val="-2"/>
                <w:sz w:val="21"/>
              </w:rPr>
              <w:t>zxAnPortLocatingIfaceForm </w:t>
            </w:r>
            <w:r>
              <w:rPr>
                <w:spacing w:val="-6"/>
                <w:sz w:val="21"/>
              </w:rPr>
              <w:t>at</w:t>
            </w:r>
          </w:p>
        </w:tc>
        <w:tc>
          <w:tcPr>
            <w:tcW w:w="3116" w:type="dxa"/>
          </w:tcPr>
          <w:p>
            <w:pPr>
              <w:pStyle w:val="TableParagraph"/>
              <w:spacing w:before="34"/>
              <w:ind w:left="104"/>
              <w:rPr>
                <w:sz w:val="21"/>
              </w:rPr>
            </w:pPr>
            <w:r>
              <w:rPr>
                <w:spacing w:val="-2"/>
                <w:sz w:val="21"/>
              </w:rPr>
              <w:t>1.3.6.1.4.1.3902.1015.32.20.1.2</w:t>
            </w:r>
          </w:p>
        </w:tc>
        <w:tc>
          <w:tcPr>
            <w:tcW w:w="2747" w:type="dxa"/>
          </w:tcPr>
          <w:p>
            <w:pPr>
              <w:pStyle w:val="TableParagraph"/>
              <w:tabs>
                <w:tab w:pos="1679" w:val="left" w:leader="none"/>
              </w:tabs>
              <w:spacing w:before="29"/>
              <w:ind w:left="109"/>
              <w:rPr>
                <w:sz w:val="22"/>
              </w:rPr>
            </w:pPr>
            <w:r>
              <w:rPr>
                <w:spacing w:val="-2"/>
                <w:sz w:val="22"/>
              </w:rPr>
              <w:t>china_tel,</w:t>
            </w:r>
            <w:r>
              <w:rPr>
                <w:sz w:val="22"/>
              </w:rPr>
              <w:tab/>
            </w:r>
            <w:r>
              <w:rPr>
                <w:spacing w:val="-2"/>
                <w:sz w:val="22"/>
              </w:rPr>
              <w:t>dsl_forum,</w:t>
            </w:r>
          </w:p>
          <w:p>
            <w:pPr>
              <w:pStyle w:val="TableParagraph"/>
              <w:tabs>
                <w:tab w:pos="2462" w:val="left" w:leader="none"/>
              </w:tabs>
              <w:spacing w:before="59"/>
              <w:ind w:left="109"/>
              <w:rPr>
                <w:sz w:val="22"/>
              </w:rPr>
            </w:pPr>
            <w:r>
              <w:rPr>
                <w:spacing w:val="-2"/>
                <w:sz w:val="22"/>
              </w:rPr>
              <w:t>china_net,</w:t>
            </w:r>
            <w:r>
              <w:rPr>
                <w:sz w:val="22"/>
              </w:rPr>
              <w:tab/>
            </w:r>
            <w:r>
              <w:rPr>
                <w:spacing w:val="-5"/>
                <w:sz w:val="22"/>
              </w:rPr>
              <w:t>ti,</w:t>
            </w:r>
          </w:p>
          <w:p>
            <w:pPr>
              <w:pStyle w:val="TableParagraph"/>
              <w:spacing w:before="59"/>
              <w:ind w:left="109"/>
              <w:rPr>
                <w:sz w:val="22"/>
              </w:rPr>
            </w:pPr>
            <w:r>
              <w:rPr>
                <w:sz w:val="22"/>
              </w:rPr>
              <w:t>flexible_syntax,</w:t>
            </w:r>
            <w:r>
              <w:rPr>
                <w:spacing w:val="-5"/>
                <w:sz w:val="22"/>
              </w:rPr>
              <w:t> </w:t>
            </w:r>
            <w:r>
              <w:rPr>
                <w:sz w:val="22"/>
              </w:rPr>
              <w:t>ft,</w:t>
            </w:r>
            <w:r>
              <w:rPr>
                <w:spacing w:val="-5"/>
                <w:sz w:val="22"/>
              </w:rPr>
              <w:t> </w:t>
            </w:r>
            <w:r>
              <w:rPr>
                <w:sz w:val="22"/>
              </w:rPr>
              <w:t>gt,</w:t>
            </w:r>
            <w:r>
              <w:rPr>
                <w:spacing w:val="1"/>
                <w:sz w:val="22"/>
              </w:rPr>
              <w:t> </w:t>
            </w:r>
            <w:r>
              <w:rPr>
                <w:spacing w:val="-5"/>
                <w:sz w:val="22"/>
              </w:rPr>
              <w:t>vf.</w:t>
            </w:r>
          </w:p>
        </w:tc>
      </w:tr>
    </w:tbl>
    <w:p>
      <w:pPr>
        <w:pStyle w:val="BodyText"/>
        <w:rPr>
          <w:b/>
          <w:sz w:val="22"/>
        </w:rPr>
      </w:pPr>
    </w:p>
    <w:p>
      <w:pPr>
        <w:pStyle w:val="ListParagraph"/>
        <w:numPr>
          <w:ilvl w:val="2"/>
          <w:numId w:val="1"/>
        </w:numPr>
        <w:tabs>
          <w:tab w:pos="1961" w:val="left" w:leader="none"/>
        </w:tabs>
        <w:spacing w:line="240" w:lineRule="auto" w:before="141" w:after="0"/>
        <w:ind w:left="1961" w:right="0" w:hanging="721"/>
        <w:jc w:val="left"/>
        <w:rPr>
          <w:b/>
          <w:sz w:val="32"/>
        </w:rPr>
      </w:pPr>
      <w:r>
        <w:rPr>
          <w:b/>
          <w:sz w:val="32"/>
        </w:rPr>
        <w:t>Port</w:t>
      </w:r>
      <w:r>
        <w:rPr>
          <w:b/>
          <w:spacing w:val="-8"/>
          <w:sz w:val="32"/>
        </w:rPr>
        <w:t> </w:t>
      </w:r>
      <w:r>
        <w:rPr>
          <w:b/>
          <w:sz w:val="32"/>
        </w:rPr>
        <w:t>Remote</w:t>
      </w:r>
      <w:r>
        <w:rPr>
          <w:b/>
          <w:spacing w:val="-2"/>
          <w:sz w:val="32"/>
        </w:rPr>
        <w:t> </w:t>
      </w:r>
      <w:r>
        <w:rPr>
          <w:b/>
          <w:sz w:val="32"/>
        </w:rPr>
        <w:t>ID</w:t>
      </w:r>
      <w:r>
        <w:rPr>
          <w:b/>
          <w:spacing w:val="-2"/>
          <w:sz w:val="32"/>
        </w:rPr>
        <w:t> Switch</w:t>
      </w:r>
    </w:p>
    <w:p>
      <w:pPr>
        <w:pStyle w:val="BodyText"/>
        <w:spacing w:before="2"/>
        <w:rPr>
          <w:b/>
          <w:sz w:val="36"/>
        </w:rPr>
      </w:pPr>
    </w:p>
    <w:p>
      <w:pPr>
        <w:pStyle w:val="BodyText"/>
        <w:ind w:left="1240"/>
      </w:pPr>
      <w:r>
        <w:rPr/>
        <w:t>RID</w:t>
      </w:r>
      <w:r>
        <w:rPr>
          <w:spacing w:val="-5"/>
        </w:rPr>
        <w:t> </w:t>
      </w:r>
      <w:r>
        <w:rPr/>
        <w:t>Switch:</w:t>
      </w:r>
      <w:r>
        <w:rPr>
          <w:spacing w:val="-5"/>
        </w:rPr>
        <w:t> </w:t>
      </w:r>
      <w:r>
        <w:rPr/>
        <w:t>RID</w:t>
      </w:r>
      <w:r>
        <w:rPr>
          <w:spacing w:val="-2"/>
        </w:rPr>
        <w:t> </w:t>
      </w:r>
      <w:r>
        <w:rPr/>
        <w:t>disable-do</w:t>
      </w:r>
      <w:r>
        <w:rPr>
          <w:spacing w:val="-4"/>
        </w:rPr>
        <w:t> </w:t>
      </w:r>
      <w:r>
        <w:rPr/>
        <w:t>not</w:t>
      </w:r>
      <w:r>
        <w:rPr>
          <w:spacing w:val="-5"/>
        </w:rPr>
        <w:t> </w:t>
      </w:r>
      <w:r>
        <w:rPr/>
        <w:t>insert</w:t>
      </w:r>
      <w:r>
        <w:rPr>
          <w:spacing w:val="-5"/>
        </w:rPr>
        <w:t> </w:t>
      </w:r>
      <w:r>
        <w:rPr/>
        <w:t>RID</w:t>
      </w:r>
      <w:r>
        <w:rPr>
          <w:spacing w:val="-3"/>
        </w:rPr>
        <w:t> </w:t>
      </w:r>
      <w:r>
        <w:rPr/>
        <w:t>in</w:t>
      </w:r>
      <w:r>
        <w:rPr>
          <w:spacing w:val="-9"/>
        </w:rPr>
        <w:t> </w:t>
      </w:r>
      <w:r>
        <w:rPr/>
        <w:t>the</w:t>
      </w:r>
      <w:r>
        <w:rPr>
          <w:spacing w:val="-2"/>
        </w:rPr>
        <w:t> </w:t>
      </w:r>
      <w:r>
        <w:rPr/>
        <w:t>message;</w:t>
      </w:r>
      <w:r>
        <w:rPr>
          <w:spacing w:val="-5"/>
        </w:rPr>
        <w:t> </w:t>
      </w:r>
      <w:r>
        <w:rPr/>
        <w:t>enable-insert</w:t>
      </w:r>
      <w:r>
        <w:rPr>
          <w:spacing w:val="-5"/>
        </w:rPr>
        <w:t> </w:t>
      </w:r>
      <w:r>
        <w:rPr/>
        <w:t>RID</w:t>
      </w:r>
      <w:r>
        <w:rPr>
          <w:spacing w:val="-4"/>
        </w:rPr>
        <w:t> </w:t>
      </w:r>
      <w:r>
        <w:rPr/>
        <w:t>in</w:t>
      </w:r>
      <w:r>
        <w:rPr>
          <w:spacing w:val="-8"/>
        </w:rPr>
        <w:t> </w:t>
      </w:r>
      <w:r>
        <w:rPr/>
        <w:t>the</w:t>
      </w:r>
      <w:r>
        <w:rPr>
          <w:spacing w:val="-2"/>
        </w:rPr>
        <w:t> message.</w:t>
      </w:r>
    </w:p>
    <w:p>
      <w:pPr>
        <w:pStyle w:val="Heading4"/>
        <w:spacing w:before="75"/>
      </w:pPr>
      <w:r>
        <w:rPr/>
        <w:t>Index</w:t>
      </w:r>
      <w:r>
        <w:rPr>
          <w:spacing w:val="-9"/>
        </w:rPr>
        <w:t> </w:t>
      </w:r>
      <w:r>
        <w:rPr>
          <w:spacing w:val="-2"/>
        </w:rPr>
        <w:t>Specification:</w:t>
      </w:r>
    </w:p>
    <w:p>
      <w:pPr>
        <w:pStyle w:val="BodyText"/>
        <w:spacing w:before="66"/>
        <w:ind w:left="1240"/>
      </w:pPr>
      <w:r>
        <w:rPr/>
        <w:t>Platform</w:t>
      </w:r>
      <w:r>
        <w:rPr>
          <w:spacing w:val="-14"/>
        </w:rPr>
        <w:t> </w:t>
      </w:r>
      <w:r>
        <w:rPr/>
        <w:t>composite</w:t>
      </w:r>
      <w:r>
        <w:rPr>
          <w:spacing w:val="-12"/>
        </w:rPr>
        <w:t> </w:t>
      </w:r>
      <w:r>
        <w:rPr/>
        <w:t>index</w:t>
      </w:r>
      <w:r>
        <w:rPr>
          <w:spacing w:val="-8"/>
        </w:rPr>
        <w:t> </w:t>
      </w:r>
      <w:r>
        <w:rPr/>
        <w:t>Type</w:t>
      </w:r>
      <w:r>
        <w:rPr>
          <w:spacing w:val="-10"/>
        </w:rPr>
        <w:t> 4</w:t>
      </w:r>
    </w:p>
    <w:p>
      <w:pPr>
        <w:spacing w:before="76" w:after="31"/>
        <w:ind w:left="1240" w:right="0" w:firstLine="0"/>
        <w:jc w:val="left"/>
        <w:rPr>
          <w:b/>
          <w:sz w:val="21"/>
        </w:rPr>
      </w:pPr>
      <w:r>
        <w:rPr>
          <w:b/>
          <w:sz w:val="21"/>
        </w:rPr>
        <w:t>OID</w:t>
      </w:r>
      <w:r>
        <w:rPr>
          <w:b/>
          <w:spacing w:val="-1"/>
          <w:sz w:val="21"/>
        </w:rPr>
        <w:t> </w:t>
      </w:r>
      <w:r>
        <w:rPr>
          <w:b/>
          <w:spacing w:val="-2"/>
          <w:sz w:val="21"/>
        </w:rPr>
        <w:t>Specification:</w:t>
      </w: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6"/>
        <w:gridCol w:w="3116"/>
        <w:gridCol w:w="2747"/>
      </w:tblGrid>
      <w:tr>
        <w:trPr>
          <w:trHeight w:val="316" w:hRule="atLeast"/>
        </w:trPr>
        <w:tc>
          <w:tcPr>
            <w:tcW w:w="2666" w:type="dxa"/>
          </w:tcPr>
          <w:p>
            <w:pPr>
              <w:pStyle w:val="TableParagraph"/>
              <w:spacing w:before="43"/>
              <w:ind w:left="715"/>
              <w:rPr>
                <w:b/>
                <w:sz w:val="21"/>
              </w:rPr>
            </w:pPr>
            <w:r>
              <w:rPr>
                <w:b/>
                <w:sz w:val="21"/>
              </w:rPr>
              <w:t>MIB</w:t>
            </w:r>
            <w:r>
              <w:rPr>
                <w:b/>
                <w:spacing w:val="-6"/>
                <w:sz w:val="21"/>
              </w:rPr>
              <w:t> </w:t>
            </w:r>
            <w:r>
              <w:rPr>
                <w:b/>
                <w:spacing w:val="-2"/>
                <w:sz w:val="21"/>
              </w:rPr>
              <w:t>Variable</w:t>
            </w:r>
          </w:p>
        </w:tc>
        <w:tc>
          <w:tcPr>
            <w:tcW w:w="3116" w:type="dxa"/>
          </w:tcPr>
          <w:p>
            <w:pPr>
              <w:pStyle w:val="TableParagraph"/>
              <w:spacing w:before="43"/>
              <w:ind w:left="1346" w:right="1338"/>
              <w:jc w:val="center"/>
              <w:rPr>
                <w:b/>
                <w:sz w:val="21"/>
              </w:rPr>
            </w:pPr>
            <w:r>
              <w:rPr>
                <w:b/>
                <w:spacing w:val="-5"/>
                <w:sz w:val="21"/>
              </w:rPr>
              <w:t>OID</w:t>
            </w:r>
          </w:p>
        </w:tc>
        <w:tc>
          <w:tcPr>
            <w:tcW w:w="2747" w:type="dxa"/>
          </w:tcPr>
          <w:p>
            <w:pPr>
              <w:pStyle w:val="TableParagraph"/>
              <w:spacing w:before="43"/>
              <w:ind w:left="849"/>
              <w:rPr>
                <w:b/>
                <w:sz w:val="21"/>
              </w:rPr>
            </w:pPr>
            <w:r>
              <w:rPr>
                <w:b/>
                <w:spacing w:val="-2"/>
                <w:sz w:val="21"/>
              </w:rPr>
              <w:t>Specification</w:t>
            </w:r>
          </w:p>
        </w:tc>
      </w:tr>
      <w:tr>
        <w:trPr>
          <w:trHeight w:val="623" w:hRule="atLeast"/>
        </w:trPr>
        <w:tc>
          <w:tcPr>
            <w:tcW w:w="2666" w:type="dxa"/>
          </w:tcPr>
          <w:p>
            <w:pPr>
              <w:pStyle w:val="TableParagraph"/>
              <w:spacing w:before="34"/>
              <w:ind w:left="110"/>
              <w:rPr>
                <w:sz w:val="21"/>
              </w:rPr>
            </w:pPr>
            <w:r>
              <w:rPr>
                <w:spacing w:val="-2"/>
                <w:sz w:val="21"/>
              </w:rPr>
              <w:t>zxAnPortLocatingIndex</w:t>
            </w:r>
          </w:p>
        </w:tc>
        <w:tc>
          <w:tcPr>
            <w:tcW w:w="3116" w:type="dxa"/>
          </w:tcPr>
          <w:p>
            <w:pPr>
              <w:pStyle w:val="TableParagraph"/>
              <w:spacing w:before="34"/>
              <w:ind w:left="104"/>
              <w:rPr>
                <w:sz w:val="21"/>
              </w:rPr>
            </w:pPr>
            <w:r>
              <w:rPr>
                <w:spacing w:val="-2"/>
                <w:sz w:val="21"/>
              </w:rPr>
              <w:t>1.3.6.1.4.1.3902.1015.32.20.1.1</w:t>
            </w:r>
          </w:p>
        </w:tc>
        <w:tc>
          <w:tcPr>
            <w:tcW w:w="2747" w:type="dxa"/>
          </w:tcPr>
          <w:p>
            <w:pPr>
              <w:pStyle w:val="TableParagraph"/>
              <w:tabs>
                <w:tab w:pos="1075" w:val="left" w:leader="none"/>
                <w:tab w:pos="2168" w:val="left" w:leader="none"/>
              </w:tabs>
              <w:spacing w:before="34"/>
              <w:ind w:left="109"/>
              <w:rPr>
                <w:sz w:val="21"/>
              </w:rPr>
            </w:pPr>
            <w:r>
              <w:rPr>
                <w:spacing w:val="-2"/>
                <w:sz w:val="21"/>
              </w:rPr>
              <w:t>Platform</w:t>
            </w:r>
            <w:r>
              <w:rPr>
                <w:sz w:val="21"/>
              </w:rPr>
              <w:tab/>
            </w:r>
            <w:r>
              <w:rPr>
                <w:spacing w:val="-2"/>
                <w:sz w:val="21"/>
              </w:rPr>
              <w:t>composite</w:t>
            </w:r>
            <w:r>
              <w:rPr>
                <w:sz w:val="21"/>
              </w:rPr>
              <w:tab/>
            </w:r>
            <w:r>
              <w:rPr>
                <w:spacing w:val="-4"/>
                <w:sz w:val="21"/>
              </w:rPr>
              <w:t>index</w:t>
            </w:r>
          </w:p>
          <w:p>
            <w:pPr>
              <w:pStyle w:val="TableParagraph"/>
              <w:spacing w:before="70"/>
              <w:ind w:left="109"/>
              <w:rPr>
                <w:sz w:val="21"/>
              </w:rPr>
            </w:pPr>
            <w:r>
              <w:rPr>
                <w:spacing w:val="-4"/>
                <w:sz w:val="21"/>
              </w:rPr>
              <w:t>Type</w:t>
            </w:r>
            <w:r>
              <w:rPr>
                <w:spacing w:val="-5"/>
                <w:sz w:val="21"/>
              </w:rPr>
              <w:t> </w:t>
            </w:r>
            <w:r>
              <w:rPr>
                <w:spacing w:val="-10"/>
                <w:sz w:val="21"/>
              </w:rPr>
              <w:t>4</w:t>
            </w:r>
          </w:p>
        </w:tc>
      </w:tr>
      <w:tr>
        <w:trPr>
          <w:trHeight w:val="624" w:hRule="atLeast"/>
        </w:trPr>
        <w:tc>
          <w:tcPr>
            <w:tcW w:w="2666" w:type="dxa"/>
          </w:tcPr>
          <w:p>
            <w:pPr>
              <w:pStyle w:val="TableParagraph"/>
              <w:spacing w:before="34"/>
              <w:ind w:left="110"/>
              <w:rPr>
                <w:sz w:val="21"/>
              </w:rPr>
            </w:pPr>
            <w:r>
              <w:rPr>
                <w:spacing w:val="-2"/>
                <w:sz w:val="21"/>
              </w:rPr>
              <w:t>zxAnPortLocatingIfaceRem</w:t>
            </w:r>
          </w:p>
          <w:p>
            <w:pPr>
              <w:pStyle w:val="TableParagraph"/>
              <w:spacing w:before="71"/>
              <w:ind w:left="110"/>
              <w:rPr>
                <w:sz w:val="21"/>
              </w:rPr>
            </w:pPr>
            <w:r>
              <w:rPr>
                <w:spacing w:val="-2"/>
                <w:sz w:val="21"/>
              </w:rPr>
              <w:t>oteIdEnable</w:t>
            </w:r>
          </w:p>
        </w:tc>
        <w:tc>
          <w:tcPr>
            <w:tcW w:w="3116" w:type="dxa"/>
          </w:tcPr>
          <w:p>
            <w:pPr>
              <w:pStyle w:val="TableParagraph"/>
              <w:spacing w:before="34"/>
              <w:ind w:left="104"/>
              <w:rPr>
                <w:sz w:val="21"/>
              </w:rPr>
            </w:pPr>
            <w:r>
              <w:rPr>
                <w:spacing w:val="-2"/>
                <w:sz w:val="21"/>
              </w:rPr>
              <w:t>1.3.6.1.4.1.3902.1015.32.20.1.3</w:t>
            </w:r>
          </w:p>
        </w:tc>
        <w:tc>
          <w:tcPr>
            <w:tcW w:w="2747" w:type="dxa"/>
          </w:tcPr>
          <w:p>
            <w:pPr>
              <w:pStyle w:val="TableParagraph"/>
              <w:tabs>
                <w:tab w:pos="1274" w:val="left" w:leader="none"/>
              </w:tabs>
              <w:spacing w:before="29"/>
              <w:ind w:left="109"/>
              <w:rPr>
                <w:sz w:val="22"/>
              </w:rPr>
            </w:pPr>
            <w:r>
              <w:rPr>
                <w:spacing w:val="-2"/>
                <w:sz w:val="22"/>
              </w:rPr>
              <w:t>INTEGER</w:t>
            </w:r>
            <w:r>
              <w:rPr>
                <w:sz w:val="22"/>
              </w:rPr>
              <w:tab/>
              <w:t>{</w:t>
            </w:r>
            <w:r>
              <w:rPr>
                <w:spacing w:val="15"/>
                <w:sz w:val="22"/>
              </w:rPr>
              <w:t> </w:t>
            </w:r>
            <w:r>
              <w:rPr>
                <w:sz w:val="22"/>
              </w:rPr>
              <w:t>enable</w:t>
            </w:r>
            <w:r>
              <w:rPr>
                <w:spacing w:val="13"/>
                <w:sz w:val="22"/>
              </w:rPr>
              <w:t> </w:t>
            </w:r>
            <w:r>
              <w:rPr>
                <w:sz w:val="22"/>
              </w:rPr>
              <w:t>(</w:t>
            </w:r>
            <w:r>
              <w:rPr>
                <w:spacing w:val="19"/>
                <w:sz w:val="22"/>
              </w:rPr>
              <w:t> </w:t>
            </w:r>
            <w:r>
              <w:rPr>
                <w:sz w:val="22"/>
              </w:rPr>
              <w:t>1</w:t>
            </w:r>
            <w:r>
              <w:rPr>
                <w:spacing w:val="20"/>
                <w:sz w:val="22"/>
              </w:rPr>
              <w:t> </w:t>
            </w:r>
            <w:r>
              <w:rPr>
                <w:sz w:val="22"/>
              </w:rPr>
              <w:t>)</w:t>
            </w:r>
            <w:r>
              <w:rPr>
                <w:spacing w:val="19"/>
                <w:sz w:val="22"/>
              </w:rPr>
              <w:t> </w:t>
            </w:r>
            <w:r>
              <w:rPr>
                <w:spacing w:val="-10"/>
                <w:sz w:val="22"/>
              </w:rPr>
              <w:t>,</w:t>
            </w:r>
          </w:p>
          <w:p>
            <w:pPr>
              <w:pStyle w:val="TableParagraph"/>
              <w:spacing w:before="60"/>
              <w:ind w:left="109"/>
              <w:rPr>
                <w:sz w:val="22"/>
              </w:rPr>
            </w:pPr>
            <w:r>
              <w:rPr>
                <w:sz w:val="22"/>
              </w:rPr>
              <w:t>disable</w:t>
            </w:r>
            <w:r>
              <w:rPr>
                <w:spacing w:val="-6"/>
                <w:sz w:val="22"/>
              </w:rPr>
              <w:t> </w:t>
            </w:r>
            <w:r>
              <w:rPr>
                <w:sz w:val="22"/>
              </w:rPr>
              <w:t>( 2</w:t>
            </w:r>
            <w:r>
              <w:rPr>
                <w:spacing w:val="2"/>
                <w:sz w:val="22"/>
              </w:rPr>
              <w:t> </w:t>
            </w:r>
            <w:r>
              <w:rPr>
                <w:sz w:val="22"/>
              </w:rPr>
              <w:t>) </w:t>
            </w:r>
            <w:r>
              <w:rPr>
                <w:spacing w:val="-10"/>
                <w:sz w:val="22"/>
              </w:rPr>
              <w:t>}</w:t>
            </w:r>
          </w:p>
        </w:tc>
      </w:tr>
    </w:tbl>
    <w:p>
      <w:pPr>
        <w:spacing w:after="0"/>
        <w:rPr>
          <w:sz w:val="22"/>
        </w:rPr>
        <w:sectPr>
          <w:pgSz w:w="11910" w:h="16840"/>
          <w:pgMar w:header="850" w:footer="1030" w:top="1380" w:bottom="1220" w:left="560" w:right="0"/>
        </w:sectPr>
      </w:pPr>
    </w:p>
    <w:p>
      <w:pPr>
        <w:pStyle w:val="BodyText"/>
        <w:spacing w:before="11"/>
        <w:rPr>
          <w:b/>
          <w:sz w:val="8"/>
        </w:rPr>
      </w:pPr>
    </w:p>
    <w:p>
      <w:pPr>
        <w:pStyle w:val="ListParagraph"/>
        <w:numPr>
          <w:ilvl w:val="2"/>
          <w:numId w:val="1"/>
        </w:numPr>
        <w:tabs>
          <w:tab w:pos="1961" w:val="left" w:leader="none"/>
        </w:tabs>
        <w:spacing w:line="240" w:lineRule="auto" w:before="88" w:after="0"/>
        <w:ind w:left="1961" w:right="0" w:hanging="721"/>
        <w:jc w:val="left"/>
        <w:rPr>
          <w:b/>
          <w:sz w:val="32"/>
        </w:rPr>
      </w:pPr>
      <w:r>
        <w:rPr>
          <w:b/>
          <w:sz w:val="32"/>
        </w:rPr>
        <w:t>Port</w:t>
      </w:r>
      <w:r>
        <w:rPr>
          <w:b/>
          <w:spacing w:val="-8"/>
          <w:sz w:val="32"/>
        </w:rPr>
        <w:t> </w:t>
      </w:r>
      <w:r>
        <w:rPr>
          <w:b/>
          <w:sz w:val="32"/>
        </w:rPr>
        <w:t>Remote</w:t>
      </w:r>
      <w:r>
        <w:rPr>
          <w:b/>
          <w:spacing w:val="-1"/>
          <w:sz w:val="32"/>
        </w:rPr>
        <w:t> </w:t>
      </w:r>
      <w:r>
        <w:rPr>
          <w:b/>
          <w:sz w:val="32"/>
        </w:rPr>
        <w:t>ID</w:t>
      </w:r>
      <w:r>
        <w:rPr>
          <w:b/>
          <w:spacing w:val="-4"/>
          <w:sz w:val="32"/>
        </w:rPr>
        <w:t> </w:t>
      </w:r>
      <w:r>
        <w:rPr>
          <w:b/>
          <w:spacing w:val="-2"/>
          <w:sz w:val="32"/>
        </w:rPr>
        <w:t>Content</w:t>
      </w:r>
    </w:p>
    <w:p>
      <w:pPr>
        <w:pStyle w:val="BodyText"/>
        <w:spacing w:before="2"/>
        <w:rPr>
          <w:b/>
          <w:sz w:val="36"/>
        </w:rPr>
      </w:pPr>
    </w:p>
    <w:p>
      <w:pPr>
        <w:pStyle w:val="BodyText"/>
        <w:ind w:left="1240"/>
      </w:pPr>
      <w:r>
        <w:rPr/>
        <w:t>Port</w:t>
      </w:r>
      <w:r>
        <w:rPr>
          <w:spacing w:val="-8"/>
        </w:rPr>
        <w:t> </w:t>
      </w:r>
      <w:r>
        <w:rPr/>
        <w:t>RID</w:t>
      </w:r>
      <w:r>
        <w:rPr>
          <w:spacing w:val="-3"/>
        </w:rPr>
        <w:t> </w:t>
      </w:r>
      <w:r>
        <w:rPr/>
        <w:t>Content:</w:t>
      </w:r>
      <w:r>
        <w:rPr>
          <w:spacing w:val="-5"/>
        </w:rPr>
        <w:t> </w:t>
      </w:r>
      <w:r>
        <w:rPr/>
        <w:t>Configure</w:t>
      </w:r>
      <w:r>
        <w:rPr>
          <w:spacing w:val="-6"/>
        </w:rPr>
        <w:t> </w:t>
      </w:r>
      <w:r>
        <w:rPr/>
        <w:t>specific</w:t>
      </w:r>
      <w:r>
        <w:rPr>
          <w:spacing w:val="-7"/>
        </w:rPr>
        <w:t> </w:t>
      </w:r>
      <w:r>
        <w:rPr/>
        <w:t>content</w:t>
      </w:r>
      <w:r>
        <w:rPr>
          <w:spacing w:val="-1"/>
        </w:rPr>
        <w:t> </w:t>
      </w:r>
      <w:r>
        <w:rPr/>
        <w:t>of</w:t>
      </w:r>
      <w:r>
        <w:rPr>
          <w:spacing w:val="-5"/>
        </w:rPr>
        <w:t> </w:t>
      </w:r>
      <w:r>
        <w:rPr/>
        <w:t>RID,</w:t>
      </w:r>
      <w:r>
        <w:rPr>
          <w:spacing w:val="-4"/>
        </w:rPr>
        <w:t> </w:t>
      </w:r>
      <w:r>
        <w:rPr/>
        <w:t>1-64</w:t>
      </w:r>
      <w:r>
        <w:rPr>
          <w:spacing w:val="-4"/>
        </w:rPr>
        <w:t> </w:t>
      </w:r>
      <w:r>
        <w:rPr>
          <w:spacing w:val="-2"/>
        </w:rPr>
        <w:t>characters.</w:t>
      </w:r>
    </w:p>
    <w:p>
      <w:pPr>
        <w:pStyle w:val="Heading4"/>
        <w:spacing w:before="76"/>
      </w:pPr>
      <w:r>
        <w:rPr/>
        <w:t>Index</w:t>
      </w:r>
      <w:r>
        <w:rPr>
          <w:spacing w:val="-9"/>
        </w:rPr>
        <w:t> </w:t>
      </w:r>
      <w:r>
        <w:rPr>
          <w:spacing w:val="-2"/>
        </w:rPr>
        <w:t>Specification:</w:t>
      </w:r>
    </w:p>
    <w:p>
      <w:pPr>
        <w:pStyle w:val="BodyText"/>
        <w:spacing w:before="66"/>
        <w:ind w:left="1240"/>
      </w:pPr>
      <w:r>
        <w:rPr/>
        <w:t>Platform</w:t>
      </w:r>
      <w:r>
        <w:rPr>
          <w:spacing w:val="-14"/>
        </w:rPr>
        <w:t> </w:t>
      </w:r>
      <w:r>
        <w:rPr/>
        <w:t>composite</w:t>
      </w:r>
      <w:r>
        <w:rPr>
          <w:spacing w:val="-12"/>
        </w:rPr>
        <w:t> </w:t>
      </w:r>
      <w:r>
        <w:rPr/>
        <w:t>index</w:t>
      </w:r>
      <w:r>
        <w:rPr>
          <w:spacing w:val="-8"/>
        </w:rPr>
        <w:t> </w:t>
      </w:r>
      <w:r>
        <w:rPr/>
        <w:t>Type</w:t>
      </w:r>
      <w:r>
        <w:rPr>
          <w:spacing w:val="-10"/>
        </w:rPr>
        <w:t> 4</w:t>
      </w:r>
    </w:p>
    <w:p>
      <w:pPr>
        <w:spacing w:before="75" w:after="32"/>
        <w:ind w:left="1240" w:right="0" w:firstLine="0"/>
        <w:jc w:val="left"/>
        <w:rPr>
          <w:b/>
          <w:sz w:val="21"/>
        </w:rPr>
      </w:pPr>
      <w:r>
        <w:rPr>
          <w:b/>
          <w:sz w:val="21"/>
        </w:rPr>
        <w:t>OID</w:t>
      </w:r>
      <w:r>
        <w:rPr>
          <w:b/>
          <w:spacing w:val="-1"/>
          <w:sz w:val="21"/>
        </w:rPr>
        <w:t> </w:t>
      </w:r>
      <w:r>
        <w:rPr>
          <w:b/>
          <w:spacing w:val="-2"/>
          <w:sz w:val="21"/>
        </w:rPr>
        <w:t>Specification:</w:t>
      </w: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6"/>
        <w:gridCol w:w="3116"/>
        <w:gridCol w:w="2747"/>
      </w:tblGrid>
      <w:tr>
        <w:trPr>
          <w:trHeight w:val="311" w:hRule="atLeast"/>
        </w:trPr>
        <w:tc>
          <w:tcPr>
            <w:tcW w:w="2666" w:type="dxa"/>
          </w:tcPr>
          <w:p>
            <w:pPr>
              <w:pStyle w:val="TableParagraph"/>
              <w:ind w:left="715"/>
              <w:rPr>
                <w:b/>
                <w:sz w:val="21"/>
              </w:rPr>
            </w:pPr>
            <w:r>
              <w:rPr>
                <w:b/>
                <w:sz w:val="21"/>
              </w:rPr>
              <w:t>MIB</w:t>
            </w:r>
            <w:r>
              <w:rPr>
                <w:b/>
                <w:spacing w:val="-6"/>
                <w:sz w:val="21"/>
              </w:rPr>
              <w:t> </w:t>
            </w:r>
            <w:r>
              <w:rPr>
                <w:b/>
                <w:spacing w:val="-2"/>
                <w:sz w:val="21"/>
              </w:rPr>
              <w:t>Variable</w:t>
            </w:r>
          </w:p>
        </w:tc>
        <w:tc>
          <w:tcPr>
            <w:tcW w:w="3116" w:type="dxa"/>
          </w:tcPr>
          <w:p>
            <w:pPr>
              <w:pStyle w:val="TableParagraph"/>
              <w:ind w:left="1346" w:right="1338"/>
              <w:jc w:val="center"/>
              <w:rPr>
                <w:b/>
                <w:sz w:val="21"/>
              </w:rPr>
            </w:pPr>
            <w:r>
              <w:rPr>
                <w:b/>
                <w:spacing w:val="-5"/>
                <w:sz w:val="21"/>
              </w:rPr>
              <w:t>OID</w:t>
            </w:r>
          </w:p>
        </w:tc>
        <w:tc>
          <w:tcPr>
            <w:tcW w:w="2747" w:type="dxa"/>
          </w:tcPr>
          <w:p>
            <w:pPr>
              <w:pStyle w:val="TableParagraph"/>
              <w:ind w:left="849"/>
              <w:rPr>
                <w:b/>
                <w:sz w:val="21"/>
              </w:rPr>
            </w:pPr>
            <w:r>
              <w:rPr>
                <w:b/>
                <w:spacing w:val="-2"/>
                <w:sz w:val="21"/>
              </w:rPr>
              <w:t>Specification</w:t>
            </w:r>
          </w:p>
        </w:tc>
      </w:tr>
      <w:tr>
        <w:trPr>
          <w:trHeight w:val="623" w:hRule="atLeast"/>
        </w:trPr>
        <w:tc>
          <w:tcPr>
            <w:tcW w:w="2666" w:type="dxa"/>
          </w:tcPr>
          <w:p>
            <w:pPr>
              <w:pStyle w:val="TableParagraph"/>
              <w:spacing w:before="34"/>
              <w:ind w:left="110"/>
              <w:rPr>
                <w:sz w:val="21"/>
              </w:rPr>
            </w:pPr>
            <w:r>
              <w:rPr>
                <w:spacing w:val="-2"/>
                <w:sz w:val="21"/>
              </w:rPr>
              <w:t>zxAnPortLocatingIndex</w:t>
            </w:r>
          </w:p>
        </w:tc>
        <w:tc>
          <w:tcPr>
            <w:tcW w:w="3116" w:type="dxa"/>
          </w:tcPr>
          <w:p>
            <w:pPr>
              <w:pStyle w:val="TableParagraph"/>
              <w:spacing w:before="34"/>
              <w:ind w:left="104"/>
              <w:rPr>
                <w:sz w:val="21"/>
              </w:rPr>
            </w:pPr>
            <w:r>
              <w:rPr>
                <w:spacing w:val="-2"/>
                <w:sz w:val="21"/>
              </w:rPr>
              <w:t>1.3.6.1.4.1.3902.1015.32.20.1.1</w:t>
            </w:r>
          </w:p>
        </w:tc>
        <w:tc>
          <w:tcPr>
            <w:tcW w:w="2747" w:type="dxa"/>
          </w:tcPr>
          <w:p>
            <w:pPr>
              <w:pStyle w:val="TableParagraph"/>
              <w:tabs>
                <w:tab w:pos="1075" w:val="left" w:leader="none"/>
                <w:tab w:pos="2168" w:val="left" w:leader="none"/>
              </w:tabs>
              <w:spacing w:before="34"/>
              <w:ind w:left="109"/>
              <w:rPr>
                <w:sz w:val="21"/>
              </w:rPr>
            </w:pPr>
            <w:r>
              <w:rPr>
                <w:spacing w:val="-2"/>
                <w:sz w:val="21"/>
              </w:rPr>
              <w:t>Platform</w:t>
            </w:r>
            <w:r>
              <w:rPr>
                <w:sz w:val="21"/>
              </w:rPr>
              <w:tab/>
            </w:r>
            <w:r>
              <w:rPr>
                <w:spacing w:val="-2"/>
                <w:sz w:val="21"/>
              </w:rPr>
              <w:t>composite</w:t>
            </w:r>
            <w:r>
              <w:rPr>
                <w:sz w:val="21"/>
              </w:rPr>
              <w:tab/>
            </w:r>
            <w:r>
              <w:rPr>
                <w:spacing w:val="-4"/>
                <w:sz w:val="21"/>
              </w:rPr>
              <w:t>index</w:t>
            </w:r>
          </w:p>
          <w:p>
            <w:pPr>
              <w:pStyle w:val="TableParagraph"/>
              <w:spacing w:before="71"/>
              <w:ind w:left="109"/>
              <w:rPr>
                <w:sz w:val="21"/>
              </w:rPr>
            </w:pPr>
            <w:r>
              <w:rPr>
                <w:spacing w:val="-4"/>
                <w:sz w:val="21"/>
              </w:rPr>
              <w:t>Type</w:t>
            </w:r>
            <w:r>
              <w:rPr>
                <w:spacing w:val="-5"/>
                <w:sz w:val="21"/>
              </w:rPr>
              <w:t> </w:t>
            </w:r>
            <w:r>
              <w:rPr>
                <w:spacing w:val="-10"/>
                <w:sz w:val="21"/>
              </w:rPr>
              <w:t>4</w:t>
            </w:r>
          </w:p>
        </w:tc>
      </w:tr>
      <w:tr>
        <w:trPr>
          <w:trHeight w:val="623" w:hRule="atLeast"/>
        </w:trPr>
        <w:tc>
          <w:tcPr>
            <w:tcW w:w="2666" w:type="dxa"/>
          </w:tcPr>
          <w:p>
            <w:pPr>
              <w:pStyle w:val="TableParagraph"/>
              <w:spacing w:before="34"/>
              <w:ind w:left="110"/>
              <w:rPr>
                <w:sz w:val="21"/>
              </w:rPr>
            </w:pPr>
            <w:r>
              <w:rPr>
                <w:spacing w:val="-2"/>
                <w:sz w:val="21"/>
              </w:rPr>
              <w:t>zxAnPortLocatingIfaceRem</w:t>
            </w:r>
          </w:p>
          <w:p>
            <w:pPr>
              <w:pStyle w:val="TableParagraph"/>
              <w:spacing w:before="70"/>
              <w:ind w:left="110"/>
              <w:rPr>
                <w:sz w:val="21"/>
              </w:rPr>
            </w:pPr>
            <w:r>
              <w:rPr>
                <w:spacing w:val="-2"/>
                <w:sz w:val="21"/>
              </w:rPr>
              <w:t>oteId</w:t>
            </w:r>
          </w:p>
        </w:tc>
        <w:tc>
          <w:tcPr>
            <w:tcW w:w="3116" w:type="dxa"/>
          </w:tcPr>
          <w:p>
            <w:pPr>
              <w:pStyle w:val="TableParagraph"/>
              <w:spacing w:before="34"/>
              <w:ind w:left="104"/>
              <w:rPr>
                <w:sz w:val="21"/>
              </w:rPr>
            </w:pPr>
            <w:r>
              <w:rPr>
                <w:spacing w:val="-2"/>
                <w:sz w:val="21"/>
              </w:rPr>
              <w:t>1.3.6.1.4.1.3902.1015.32.20.1.4</w:t>
            </w:r>
          </w:p>
        </w:tc>
        <w:tc>
          <w:tcPr>
            <w:tcW w:w="2747" w:type="dxa"/>
          </w:tcPr>
          <w:p>
            <w:pPr>
              <w:pStyle w:val="TableParagraph"/>
              <w:spacing w:before="34"/>
              <w:ind w:left="109"/>
              <w:rPr>
                <w:sz w:val="21"/>
              </w:rPr>
            </w:pPr>
            <w:r>
              <w:rPr>
                <w:sz w:val="21"/>
              </w:rPr>
              <w:t>DisplayString</w:t>
            </w:r>
            <w:r>
              <w:rPr>
                <w:spacing w:val="53"/>
                <w:sz w:val="21"/>
              </w:rPr>
              <w:t> </w:t>
            </w:r>
            <w:r>
              <w:rPr>
                <w:sz w:val="21"/>
              </w:rPr>
              <w:t>(</w:t>
            </w:r>
            <w:r>
              <w:rPr>
                <w:spacing w:val="58"/>
                <w:sz w:val="21"/>
              </w:rPr>
              <w:t> </w:t>
            </w:r>
            <w:r>
              <w:rPr>
                <w:sz w:val="21"/>
              </w:rPr>
              <w:t>SIZE</w:t>
            </w:r>
            <w:r>
              <w:rPr>
                <w:spacing w:val="57"/>
                <w:sz w:val="21"/>
              </w:rPr>
              <w:t> </w:t>
            </w:r>
            <w:r>
              <w:rPr>
                <w:sz w:val="21"/>
              </w:rPr>
              <w:t>(</w:t>
            </w:r>
            <w:r>
              <w:rPr>
                <w:spacing w:val="57"/>
                <w:sz w:val="21"/>
              </w:rPr>
              <w:t> </w:t>
            </w:r>
            <w:r>
              <w:rPr>
                <w:sz w:val="21"/>
              </w:rPr>
              <w:t>0</w:t>
            </w:r>
            <w:r>
              <w:rPr>
                <w:spacing w:val="57"/>
                <w:sz w:val="21"/>
              </w:rPr>
              <w:t> </w:t>
            </w:r>
            <w:r>
              <w:rPr>
                <w:spacing w:val="-5"/>
                <w:sz w:val="21"/>
              </w:rPr>
              <w:t>..</w:t>
            </w:r>
          </w:p>
          <w:p>
            <w:pPr>
              <w:pStyle w:val="TableParagraph"/>
              <w:tabs>
                <w:tab w:pos="531" w:val="left" w:leader="none"/>
              </w:tabs>
              <w:spacing w:before="70"/>
              <w:ind w:left="109"/>
              <w:rPr>
                <w:sz w:val="21"/>
              </w:rPr>
            </w:pPr>
            <w:r>
              <w:rPr>
                <w:spacing w:val="-5"/>
                <w:sz w:val="21"/>
              </w:rPr>
              <w:t>64</w:t>
            </w:r>
            <w:r>
              <w:rPr>
                <w:sz w:val="21"/>
              </w:rPr>
              <w:tab/>
              <w:t>)</w:t>
            </w:r>
            <w:r>
              <w:rPr>
                <w:spacing w:val="1"/>
                <w:sz w:val="21"/>
              </w:rPr>
              <w:t> </w:t>
            </w:r>
            <w:r>
              <w:rPr>
                <w:spacing w:val="-10"/>
                <w:sz w:val="21"/>
              </w:rPr>
              <w:t>)</w:t>
            </w:r>
          </w:p>
        </w:tc>
      </w:tr>
    </w:tbl>
    <w:p>
      <w:pPr>
        <w:pStyle w:val="BodyText"/>
        <w:rPr>
          <w:b/>
          <w:sz w:val="22"/>
        </w:rPr>
      </w:pPr>
    </w:p>
    <w:p>
      <w:pPr>
        <w:pStyle w:val="BodyText"/>
        <w:rPr>
          <w:b/>
          <w:sz w:val="22"/>
        </w:rPr>
      </w:pPr>
    </w:p>
    <w:p>
      <w:pPr>
        <w:pStyle w:val="ListParagraph"/>
        <w:numPr>
          <w:ilvl w:val="1"/>
          <w:numId w:val="1"/>
        </w:numPr>
        <w:tabs>
          <w:tab w:pos="1817" w:val="left" w:leader="none"/>
        </w:tabs>
        <w:spacing w:line="240" w:lineRule="auto" w:before="177" w:after="0"/>
        <w:ind w:left="1817" w:right="0" w:hanging="577"/>
        <w:jc w:val="left"/>
        <w:rPr>
          <w:b/>
          <w:sz w:val="32"/>
        </w:rPr>
      </w:pPr>
      <w:r>
        <w:rPr>
          <w:b/>
          <w:spacing w:val="-2"/>
          <w:sz w:val="32"/>
        </w:rPr>
        <w:t>DHCP</w:t>
      </w:r>
      <w:r>
        <w:rPr>
          <w:b/>
          <w:spacing w:val="-15"/>
          <w:sz w:val="32"/>
        </w:rPr>
        <w:t> </w:t>
      </w:r>
      <w:r>
        <w:rPr>
          <w:b/>
          <w:spacing w:val="-2"/>
          <w:sz w:val="32"/>
        </w:rPr>
        <w:t>SNOOPING</w:t>
      </w:r>
    </w:p>
    <w:p>
      <w:pPr>
        <w:pStyle w:val="BodyText"/>
        <w:spacing w:before="10"/>
        <w:rPr>
          <w:b/>
          <w:sz w:val="34"/>
        </w:rPr>
      </w:pPr>
    </w:p>
    <w:p>
      <w:pPr>
        <w:pStyle w:val="BodyText"/>
        <w:spacing w:before="1"/>
        <w:ind w:left="1240"/>
      </w:pPr>
      <w:r>
        <w:rPr>
          <w:spacing w:val="-2"/>
        </w:rPr>
        <w:t>ZTE-AN-DHCP-SNOOPING-</w:t>
      </w:r>
      <w:r>
        <w:rPr>
          <w:spacing w:val="-5"/>
        </w:rPr>
        <w:t>MIB</w:t>
      </w:r>
    </w:p>
    <w:p>
      <w:pPr>
        <w:spacing w:after="0"/>
        <w:sectPr>
          <w:pgSz w:w="11910" w:h="16840"/>
          <w:pgMar w:header="850" w:footer="1030" w:top="1380" w:bottom="1220" w:left="560" w:right="0"/>
        </w:sectPr>
      </w:pPr>
    </w:p>
    <w:p>
      <w:pPr>
        <w:pStyle w:val="BodyText"/>
        <w:rPr>
          <w:sz w:val="20"/>
        </w:rPr>
      </w:pPr>
    </w:p>
    <w:p>
      <w:pPr>
        <w:pStyle w:val="BodyText"/>
        <w:spacing w:before="11"/>
        <w:rPr>
          <w:sz w:val="15"/>
        </w:rPr>
      </w:pPr>
    </w:p>
    <w:p>
      <w:pPr>
        <w:pStyle w:val="Heading2"/>
        <w:numPr>
          <w:ilvl w:val="0"/>
          <w:numId w:val="1"/>
        </w:numPr>
        <w:tabs>
          <w:tab w:pos="1673" w:val="left" w:leader="none"/>
        </w:tabs>
        <w:spacing w:line="240" w:lineRule="auto" w:before="83" w:after="0"/>
        <w:ind w:left="1673" w:right="0" w:hanging="433"/>
        <w:jc w:val="left"/>
      </w:pPr>
      <w:r>
        <w:rPr/>
        <w:t>PON</w:t>
      </w:r>
      <w:r>
        <w:rPr>
          <w:spacing w:val="-6"/>
        </w:rPr>
        <w:t> </w:t>
      </w:r>
      <w:r>
        <w:rPr/>
        <w:t>Port</w:t>
      </w:r>
      <w:r>
        <w:rPr>
          <w:spacing w:val="-4"/>
        </w:rPr>
        <w:t> </w:t>
      </w:r>
      <w:r>
        <w:rPr/>
        <w:t>for</w:t>
      </w:r>
      <w:r>
        <w:rPr>
          <w:spacing w:val="-14"/>
        </w:rPr>
        <w:t> </w:t>
      </w:r>
      <w:r>
        <w:rPr/>
        <w:t>Public </w:t>
      </w:r>
      <w:r>
        <w:rPr>
          <w:spacing w:val="-5"/>
        </w:rPr>
        <w:t>Use</w:t>
      </w:r>
    </w:p>
    <w:p>
      <w:pPr>
        <w:pStyle w:val="BodyText"/>
        <w:spacing w:before="9"/>
        <w:rPr>
          <w:b/>
          <w:sz w:val="48"/>
        </w:rPr>
      </w:pPr>
    </w:p>
    <w:p>
      <w:pPr>
        <w:pStyle w:val="ListParagraph"/>
        <w:numPr>
          <w:ilvl w:val="1"/>
          <w:numId w:val="1"/>
        </w:numPr>
        <w:tabs>
          <w:tab w:pos="1817" w:val="left" w:leader="none"/>
        </w:tabs>
        <w:spacing w:line="240" w:lineRule="auto" w:before="1" w:after="0"/>
        <w:ind w:left="1817" w:right="0" w:hanging="577"/>
        <w:jc w:val="left"/>
        <w:rPr>
          <w:b/>
          <w:sz w:val="32"/>
        </w:rPr>
      </w:pPr>
      <w:r>
        <w:rPr>
          <w:b/>
          <w:sz w:val="32"/>
        </w:rPr>
        <w:t>IP</w:t>
      </w:r>
      <w:r>
        <w:rPr>
          <w:b/>
          <w:spacing w:val="-39"/>
          <w:sz w:val="32"/>
        </w:rPr>
        <w:t> </w:t>
      </w:r>
      <w:r>
        <w:rPr>
          <w:b/>
          <w:sz w:val="32"/>
        </w:rPr>
        <w:t>Address</w:t>
      </w:r>
      <w:r>
        <w:rPr>
          <w:b/>
          <w:spacing w:val="-15"/>
          <w:sz w:val="32"/>
        </w:rPr>
        <w:t> </w:t>
      </w:r>
      <w:r>
        <w:rPr>
          <w:b/>
          <w:spacing w:val="-4"/>
          <w:sz w:val="32"/>
        </w:rPr>
        <w:t>Pool</w:t>
      </w:r>
    </w:p>
    <w:p>
      <w:pPr>
        <w:pStyle w:val="BodyText"/>
        <w:spacing w:before="3"/>
        <w:rPr>
          <w:b/>
          <w:sz w:val="35"/>
        </w:rPr>
      </w:pPr>
    </w:p>
    <w:p>
      <w:pPr>
        <w:tabs>
          <w:tab w:pos="5207" w:val="left" w:leader="none"/>
          <w:tab w:pos="5562" w:val="left" w:leader="none"/>
        </w:tabs>
        <w:spacing w:before="1"/>
        <w:ind w:left="1961" w:right="0" w:firstLine="0"/>
        <w:jc w:val="left"/>
        <w:rPr>
          <w:sz w:val="20"/>
        </w:rPr>
      </w:pPr>
      <w:r>
        <w:rPr>
          <w:spacing w:val="-2"/>
          <w:sz w:val="20"/>
        </w:rPr>
        <w:t>{"zxAnXponMgmtIpAddress"</w:t>
      </w:r>
      <w:r>
        <w:rPr>
          <w:sz w:val="20"/>
        </w:rPr>
        <w:tab/>
      </w:r>
      <w:r>
        <w:rPr>
          <w:spacing w:val="-10"/>
          <w:sz w:val="20"/>
        </w:rPr>
        <w:t>,</w:t>
      </w:r>
      <w:r>
        <w:rPr>
          <w:sz w:val="20"/>
        </w:rPr>
        <w:tab/>
      </w:r>
      <w:r>
        <w:rPr>
          <w:spacing w:val="-2"/>
          <w:sz w:val="20"/>
        </w:rPr>
        <w:t>"1.3.6.1.4.1.3902.1015.1010.5.9.1.1"}</w:t>
      </w:r>
      <w:r>
        <w:rPr>
          <w:spacing w:val="44"/>
          <w:sz w:val="20"/>
        </w:rPr>
        <w:t> </w:t>
      </w:r>
      <w:r>
        <w:rPr>
          <w:spacing w:val="-10"/>
          <w:sz w:val="20"/>
        </w:rPr>
        <w:t>,</w:t>
      </w:r>
    </w:p>
    <w:p>
      <w:pPr>
        <w:tabs>
          <w:tab w:pos="5293" w:val="left" w:leader="none"/>
          <w:tab w:pos="5562" w:val="left" w:leader="none"/>
        </w:tabs>
        <w:spacing w:before="82"/>
        <w:ind w:left="1961" w:right="0" w:firstLine="0"/>
        <w:jc w:val="left"/>
        <w:rPr>
          <w:sz w:val="20"/>
        </w:rPr>
      </w:pPr>
      <w:r>
        <w:rPr>
          <w:spacing w:val="-2"/>
          <w:sz w:val="20"/>
        </w:rPr>
        <w:t>{"zxAnXponMgmtIpMask"</w:t>
      </w:r>
      <w:r>
        <w:rPr>
          <w:sz w:val="20"/>
        </w:rPr>
        <w:tab/>
      </w:r>
      <w:r>
        <w:rPr>
          <w:spacing w:val="-10"/>
          <w:sz w:val="20"/>
        </w:rPr>
        <w:t>,</w:t>
      </w:r>
      <w:r>
        <w:rPr>
          <w:sz w:val="20"/>
        </w:rPr>
        <w:tab/>
      </w:r>
      <w:r>
        <w:rPr>
          <w:spacing w:val="-2"/>
          <w:sz w:val="20"/>
        </w:rPr>
        <w:t>"1.3.6.1.4.1.3902.1015.1010.5.9.1.2"}</w:t>
      </w:r>
      <w:r>
        <w:rPr>
          <w:spacing w:val="41"/>
          <w:sz w:val="20"/>
        </w:rPr>
        <w:t> </w:t>
      </w:r>
      <w:r>
        <w:rPr>
          <w:spacing w:val="-10"/>
          <w:sz w:val="20"/>
        </w:rPr>
        <w:t>,</w:t>
      </w:r>
    </w:p>
    <w:p>
      <w:pPr>
        <w:tabs>
          <w:tab w:pos="5096" w:val="left" w:leader="none"/>
          <w:tab w:pos="5562" w:val="left" w:leader="none"/>
        </w:tabs>
        <w:spacing w:before="82"/>
        <w:ind w:left="1961" w:right="0" w:firstLine="0"/>
        <w:jc w:val="left"/>
        <w:rPr>
          <w:sz w:val="20"/>
        </w:rPr>
      </w:pPr>
      <w:r>
        <w:rPr>
          <w:spacing w:val="-2"/>
          <w:sz w:val="20"/>
        </w:rPr>
        <w:t>{"zxAnXponMgmtPriority"</w:t>
      </w:r>
      <w:r>
        <w:rPr>
          <w:sz w:val="20"/>
        </w:rPr>
        <w:tab/>
      </w:r>
      <w:r>
        <w:rPr>
          <w:spacing w:val="-10"/>
          <w:sz w:val="20"/>
        </w:rPr>
        <w:t>,</w:t>
      </w:r>
      <w:r>
        <w:rPr>
          <w:sz w:val="20"/>
        </w:rPr>
        <w:tab/>
      </w:r>
      <w:r>
        <w:rPr>
          <w:spacing w:val="-2"/>
          <w:sz w:val="20"/>
        </w:rPr>
        <w:t>"1.3.6.1.4.1.3902.1015.1010.5.9.1.3"}</w:t>
      </w:r>
      <w:r>
        <w:rPr>
          <w:spacing w:val="41"/>
          <w:sz w:val="20"/>
        </w:rPr>
        <w:t> </w:t>
      </w:r>
      <w:r>
        <w:rPr>
          <w:spacing w:val="-10"/>
          <w:sz w:val="20"/>
        </w:rPr>
        <w:t>,</w:t>
      </w:r>
    </w:p>
    <w:p>
      <w:pPr>
        <w:tabs>
          <w:tab w:pos="5307" w:val="left" w:leader="none"/>
          <w:tab w:pos="5562" w:val="left" w:leader="none"/>
        </w:tabs>
        <w:spacing w:before="82"/>
        <w:ind w:left="1961" w:right="0" w:firstLine="0"/>
        <w:jc w:val="left"/>
        <w:rPr>
          <w:sz w:val="20"/>
        </w:rPr>
      </w:pPr>
      <w:r>
        <w:rPr>
          <w:spacing w:val="-2"/>
          <w:sz w:val="20"/>
        </w:rPr>
        <w:t>{"zxAnXponMgmtCVlan"</w:t>
      </w:r>
      <w:r>
        <w:rPr>
          <w:sz w:val="20"/>
        </w:rPr>
        <w:tab/>
      </w:r>
      <w:r>
        <w:rPr>
          <w:spacing w:val="-10"/>
          <w:sz w:val="20"/>
        </w:rPr>
        <w:t>,</w:t>
      </w:r>
      <w:r>
        <w:rPr>
          <w:sz w:val="20"/>
        </w:rPr>
        <w:tab/>
      </w:r>
      <w:r>
        <w:rPr>
          <w:spacing w:val="-2"/>
          <w:sz w:val="20"/>
        </w:rPr>
        <w:t>"1.3.6.1.4.1.3902.1015.1010.5.9.1.4"}</w:t>
      </w:r>
      <w:r>
        <w:rPr>
          <w:spacing w:val="41"/>
          <w:sz w:val="20"/>
        </w:rPr>
        <w:t> </w:t>
      </w:r>
      <w:r>
        <w:rPr>
          <w:spacing w:val="-10"/>
          <w:sz w:val="20"/>
        </w:rPr>
        <w:t>,</w:t>
      </w:r>
    </w:p>
    <w:p>
      <w:pPr>
        <w:tabs>
          <w:tab w:pos="5288" w:val="left" w:leader="none"/>
          <w:tab w:pos="5562" w:val="left" w:leader="none"/>
        </w:tabs>
        <w:spacing w:before="82"/>
        <w:ind w:left="1961" w:right="0" w:firstLine="0"/>
        <w:jc w:val="left"/>
        <w:rPr>
          <w:sz w:val="20"/>
        </w:rPr>
      </w:pPr>
      <w:r>
        <w:rPr>
          <w:spacing w:val="-2"/>
          <w:sz w:val="20"/>
        </w:rPr>
        <w:t>{"zxAnXponMgmtSVlan"</w:t>
      </w:r>
      <w:r>
        <w:rPr>
          <w:sz w:val="20"/>
        </w:rPr>
        <w:tab/>
      </w:r>
      <w:r>
        <w:rPr>
          <w:spacing w:val="-10"/>
          <w:sz w:val="20"/>
        </w:rPr>
        <w:t>,</w:t>
      </w:r>
      <w:r>
        <w:rPr>
          <w:sz w:val="20"/>
        </w:rPr>
        <w:tab/>
      </w:r>
      <w:r>
        <w:rPr>
          <w:spacing w:val="-2"/>
          <w:sz w:val="20"/>
        </w:rPr>
        <w:t>"1.3.6.1.4.1.3902.1015.1010.5.9.1.5"}</w:t>
      </w:r>
      <w:r>
        <w:rPr>
          <w:spacing w:val="41"/>
          <w:sz w:val="20"/>
        </w:rPr>
        <w:t> </w:t>
      </w:r>
      <w:r>
        <w:rPr>
          <w:spacing w:val="-10"/>
          <w:sz w:val="20"/>
        </w:rPr>
        <w:t>,</w:t>
      </w:r>
    </w:p>
    <w:p>
      <w:pPr>
        <w:tabs>
          <w:tab w:pos="5250" w:val="left" w:leader="none"/>
          <w:tab w:pos="5562" w:val="left" w:leader="none"/>
        </w:tabs>
        <w:spacing w:before="82"/>
        <w:ind w:left="1961" w:right="0" w:firstLine="0"/>
        <w:jc w:val="left"/>
        <w:rPr>
          <w:sz w:val="20"/>
        </w:rPr>
      </w:pPr>
      <w:r>
        <w:rPr>
          <w:spacing w:val="-2"/>
          <w:sz w:val="20"/>
        </w:rPr>
        <w:t>{"zxAnXponMgmtNetworkIp"</w:t>
      </w:r>
      <w:r>
        <w:rPr>
          <w:sz w:val="20"/>
        </w:rPr>
        <w:tab/>
      </w:r>
      <w:r>
        <w:rPr>
          <w:spacing w:val="-10"/>
          <w:sz w:val="20"/>
        </w:rPr>
        <w:t>,</w:t>
      </w:r>
      <w:r>
        <w:rPr>
          <w:sz w:val="20"/>
        </w:rPr>
        <w:tab/>
      </w:r>
      <w:r>
        <w:rPr>
          <w:spacing w:val="-2"/>
          <w:sz w:val="20"/>
        </w:rPr>
        <w:t>"1.3.6.1.4.1.3902.1015.1010.5.9.1.6"}</w:t>
      </w:r>
      <w:r>
        <w:rPr>
          <w:spacing w:val="41"/>
          <w:sz w:val="20"/>
        </w:rPr>
        <w:t> </w:t>
      </w:r>
      <w:r>
        <w:rPr>
          <w:spacing w:val="-10"/>
          <w:sz w:val="20"/>
        </w:rPr>
        <w:t>,</w:t>
      </w:r>
    </w:p>
    <w:p>
      <w:pPr>
        <w:tabs>
          <w:tab w:pos="5327" w:val="left" w:leader="none"/>
        </w:tabs>
        <w:spacing w:before="82"/>
        <w:ind w:left="1961" w:right="0" w:firstLine="0"/>
        <w:jc w:val="left"/>
        <w:rPr>
          <w:sz w:val="20"/>
        </w:rPr>
      </w:pPr>
      <w:r>
        <w:rPr>
          <w:spacing w:val="-2"/>
          <w:sz w:val="20"/>
        </w:rPr>
        <w:t>{"zxAnXponMgmtNetworkMask"</w:t>
      </w:r>
      <w:r>
        <w:rPr>
          <w:sz w:val="20"/>
        </w:rPr>
        <w:tab/>
        <w:t>,</w:t>
      </w:r>
      <w:r>
        <w:rPr>
          <w:spacing w:val="30"/>
          <w:sz w:val="20"/>
        </w:rPr>
        <w:t>  </w:t>
      </w:r>
      <w:r>
        <w:rPr>
          <w:sz w:val="20"/>
        </w:rPr>
        <w:t>"1.3.6.1.4.1.3902.1015.1010.5.9.1.7"}</w:t>
      </w:r>
      <w:r>
        <w:rPr>
          <w:spacing w:val="-7"/>
          <w:sz w:val="20"/>
        </w:rPr>
        <w:t> </w:t>
      </w:r>
      <w:r>
        <w:rPr>
          <w:spacing w:val="-10"/>
          <w:sz w:val="20"/>
        </w:rPr>
        <w:t>,</w:t>
      </w:r>
    </w:p>
    <w:p>
      <w:pPr>
        <w:tabs>
          <w:tab w:pos="5288" w:val="left" w:leader="none"/>
          <w:tab w:pos="5562" w:val="left" w:leader="none"/>
        </w:tabs>
        <w:spacing w:before="82"/>
        <w:ind w:left="1961" w:right="0" w:firstLine="0"/>
        <w:jc w:val="left"/>
        <w:rPr>
          <w:sz w:val="20"/>
        </w:rPr>
      </w:pPr>
      <w:r>
        <w:rPr>
          <w:spacing w:val="-2"/>
          <w:sz w:val="20"/>
        </w:rPr>
        <w:t>{"zxAnXponMgmtNetworkGateway"</w:t>
      </w:r>
      <w:r>
        <w:rPr>
          <w:sz w:val="20"/>
        </w:rPr>
        <w:tab/>
      </w:r>
      <w:r>
        <w:rPr>
          <w:spacing w:val="-10"/>
          <w:sz w:val="20"/>
        </w:rPr>
        <w:t>,</w:t>
      </w:r>
      <w:r>
        <w:rPr>
          <w:sz w:val="20"/>
        </w:rPr>
        <w:tab/>
      </w:r>
      <w:r>
        <w:rPr>
          <w:spacing w:val="-2"/>
          <w:sz w:val="20"/>
        </w:rPr>
        <w:t>"1.3.6.1.4.1.3902.1015.1010.5.9.1.8"}</w:t>
      </w:r>
      <w:r>
        <w:rPr>
          <w:spacing w:val="44"/>
          <w:sz w:val="20"/>
        </w:rPr>
        <w:t> </w:t>
      </w:r>
      <w:r>
        <w:rPr>
          <w:spacing w:val="-10"/>
          <w:sz w:val="20"/>
        </w:rPr>
        <w:t>,</w:t>
      </w:r>
    </w:p>
    <w:p>
      <w:pPr>
        <w:tabs>
          <w:tab w:pos="5097" w:val="left" w:leader="none"/>
          <w:tab w:pos="5562" w:val="left" w:leader="none"/>
        </w:tabs>
        <w:spacing w:before="83"/>
        <w:ind w:left="1961" w:right="0" w:firstLine="0"/>
        <w:jc w:val="left"/>
        <w:rPr>
          <w:sz w:val="20"/>
        </w:rPr>
      </w:pPr>
      <w:r>
        <w:rPr>
          <w:spacing w:val="-2"/>
          <w:sz w:val="20"/>
        </w:rPr>
        <w:t>{"zxAnXponMgmtIpEnableStatus"</w:t>
      </w:r>
      <w:r>
        <w:rPr>
          <w:sz w:val="20"/>
        </w:rPr>
        <w:tab/>
      </w:r>
      <w:r>
        <w:rPr>
          <w:spacing w:val="-10"/>
          <w:sz w:val="20"/>
        </w:rPr>
        <w:t>,</w:t>
      </w:r>
      <w:r>
        <w:rPr>
          <w:sz w:val="20"/>
        </w:rPr>
        <w:tab/>
      </w:r>
      <w:r>
        <w:rPr>
          <w:spacing w:val="-2"/>
          <w:sz w:val="20"/>
        </w:rPr>
        <w:t>"1.3.6.1.4.1.3902.1015.1010.5.9.1.9"}</w:t>
      </w:r>
      <w:r>
        <w:rPr>
          <w:spacing w:val="41"/>
          <w:sz w:val="20"/>
        </w:rPr>
        <w:t> </w:t>
      </w:r>
      <w:r>
        <w:rPr>
          <w:spacing w:val="-10"/>
          <w:sz w:val="20"/>
        </w:rPr>
        <w:t>,</w:t>
      </w:r>
    </w:p>
    <w:p>
      <w:pPr>
        <w:tabs>
          <w:tab w:pos="5562" w:val="left" w:leader="none"/>
        </w:tabs>
        <w:spacing w:before="82"/>
        <w:ind w:left="1961" w:right="0" w:firstLine="0"/>
        <w:jc w:val="left"/>
        <w:rPr>
          <w:sz w:val="20"/>
        </w:rPr>
      </w:pPr>
      <w:r>
        <w:rPr>
          <w:spacing w:val="-2"/>
          <w:sz w:val="20"/>
        </w:rPr>
        <w:t>{"zxAnXponMgmtIpAssignationMode",</w:t>
      </w:r>
      <w:r>
        <w:rPr>
          <w:sz w:val="20"/>
        </w:rPr>
        <w:tab/>
      </w:r>
      <w:r>
        <w:rPr>
          <w:spacing w:val="-2"/>
          <w:sz w:val="20"/>
        </w:rPr>
        <w:t>"1.3.6.1.4.1.3902.1015.1010.5.9.1.10"}</w:t>
      </w:r>
      <w:r>
        <w:rPr>
          <w:spacing w:val="42"/>
          <w:sz w:val="20"/>
        </w:rPr>
        <w:t> </w:t>
      </w:r>
      <w:r>
        <w:rPr>
          <w:spacing w:val="-10"/>
          <w:sz w:val="20"/>
        </w:rPr>
        <w:t>,</w:t>
      </w:r>
    </w:p>
    <w:p>
      <w:pPr>
        <w:spacing w:after="0"/>
        <w:jc w:val="left"/>
        <w:rPr>
          <w:sz w:val="20"/>
        </w:rPr>
        <w:sectPr>
          <w:pgSz w:w="11910" w:h="16840"/>
          <w:pgMar w:header="850" w:footer="1030" w:top="1380" w:bottom="1220" w:left="560" w:right="0"/>
        </w:sectPr>
      </w:pPr>
    </w:p>
    <w:p>
      <w:pPr>
        <w:pStyle w:val="BodyText"/>
        <w:rPr>
          <w:sz w:val="20"/>
        </w:rPr>
      </w:pPr>
    </w:p>
    <w:p>
      <w:pPr>
        <w:pStyle w:val="BodyText"/>
        <w:spacing w:before="11"/>
        <w:rPr>
          <w:sz w:val="15"/>
        </w:rPr>
      </w:pPr>
    </w:p>
    <w:p>
      <w:pPr>
        <w:pStyle w:val="Heading1"/>
        <w:numPr>
          <w:ilvl w:val="0"/>
          <w:numId w:val="1"/>
        </w:numPr>
        <w:tabs>
          <w:tab w:pos="1673" w:val="left" w:leader="none"/>
        </w:tabs>
        <w:spacing w:line="240" w:lineRule="auto" w:before="83" w:after="0"/>
        <w:ind w:left="1673" w:right="0" w:hanging="433"/>
        <w:jc w:val="left"/>
      </w:pPr>
      <w:r>
        <w:rPr/>
        <w:t>EPON</w:t>
      </w:r>
      <w:r>
        <w:rPr>
          <w:spacing w:val="-2"/>
        </w:rPr>
        <w:t> </w:t>
      </w:r>
      <w:r>
        <w:rPr>
          <w:spacing w:val="-5"/>
        </w:rPr>
        <w:t>OLT</w:t>
      </w:r>
    </w:p>
    <w:p>
      <w:pPr>
        <w:pStyle w:val="BodyText"/>
        <w:spacing w:before="9"/>
        <w:rPr>
          <w:b/>
          <w:sz w:val="48"/>
        </w:rPr>
      </w:pPr>
    </w:p>
    <w:p>
      <w:pPr>
        <w:pStyle w:val="ListParagraph"/>
        <w:numPr>
          <w:ilvl w:val="1"/>
          <w:numId w:val="1"/>
        </w:numPr>
        <w:tabs>
          <w:tab w:pos="1817" w:val="left" w:leader="none"/>
        </w:tabs>
        <w:spacing w:line="240" w:lineRule="auto" w:before="1" w:after="0"/>
        <w:ind w:left="1817" w:right="0" w:hanging="577"/>
        <w:jc w:val="left"/>
        <w:rPr>
          <w:b/>
          <w:sz w:val="32"/>
        </w:rPr>
      </w:pPr>
      <w:r>
        <w:rPr>
          <w:b/>
          <w:sz w:val="32"/>
        </w:rPr>
        <w:t>ONU</w:t>
      </w:r>
      <w:r>
        <w:rPr>
          <w:b/>
          <w:spacing w:val="-3"/>
          <w:sz w:val="32"/>
        </w:rPr>
        <w:t> </w:t>
      </w:r>
      <w:r>
        <w:rPr>
          <w:b/>
          <w:spacing w:val="-2"/>
          <w:sz w:val="32"/>
        </w:rPr>
        <w:t>Management</w:t>
      </w:r>
    </w:p>
    <w:p>
      <w:pPr>
        <w:pStyle w:val="BodyText"/>
        <w:spacing w:before="10"/>
        <w:rPr>
          <w:b/>
          <w:sz w:val="34"/>
        </w:rPr>
      </w:pPr>
    </w:p>
    <w:p>
      <w:pPr>
        <w:pStyle w:val="BodyText"/>
        <w:spacing w:line="309" w:lineRule="auto" w:before="1"/>
        <w:ind w:left="1240" w:right="1802" w:firstLine="422"/>
      </w:pPr>
      <w:r>
        <w:rPr/>
        <w:t>The</w:t>
      </w:r>
      <w:r>
        <w:rPr>
          <w:spacing w:val="-4"/>
        </w:rPr>
        <w:t> </w:t>
      </w:r>
      <w:r>
        <w:rPr/>
        <w:t>table</w:t>
      </w:r>
      <w:r>
        <w:rPr>
          <w:spacing w:val="-4"/>
        </w:rPr>
        <w:t> </w:t>
      </w:r>
      <w:r>
        <w:rPr/>
        <w:t>is used</w:t>
      </w:r>
      <w:r>
        <w:rPr>
          <w:spacing w:val="-6"/>
        </w:rPr>
        <w:t> </w:t>
      </w:r>
      <w:r>
        <w:rPr/>
        <w:t>to</w:t>
      </w:r>
      <w:r>
        <w:rPr>
          <w:spacing w:val="-6"/>
        </w:rPr>
        <w:t> </w:t>
      </w:r>
      <w:r>
        <w:rPr/>
        <w:t>create</w:t>
      </w:r>
      <w:r>
        <w:rPr>
          <w:spacing w:val="-4"/>
        </w:rPr>
        <w:t> </w:t>
      </w:r>
      <w:r>
        <w:rPr/>
        <w:t>and</w:t>
      </w:r>
      <w:r>
        <w:rPr>
          <w:spacing w:val="-1"/>
        </w:rPr>
        <w:t> </w:t>
      </w:r>
      <w:r>
        <w:rPr/>
        <w:t>delete</w:t>
      </w:r>
      <w:r>
        <w:rPr>
          <w:spacing w:val="-4"/>
        </w:rPr>
        <w:t> </w:t>
      </w:r>
      <w:r>
        <w:rPr/>
        <w:t>the</w:t>
      </w:r>
      <w:r>
        <w:rPr>
          <w:spacing w:val="-4"/>
        </w:rPr>
        <w:t> </w:t>
      </w:r>
      <w:r>
        <w:rPr/>
        <w:t>ONU under a certain</w:t>
      </w:r>
      <w:r>
        <w:rPr>
          <w:spacing w:val="-6"/>
        </w:rPr>
        <w:t> </w:t>
      </w:r>
      <w:r>
        <w:rPr/>
        <w:t>OLT</w:t>
      </w:r>
      <w:r>
        <w:rPr>
          <w:spacing w:val="-10"/>
        </w:rPr>
        <w:t> </w:t>
      </w:r>
      <w:r>
        <w:rPr/>
        <w:t>interface,</w:t>
      </w:r>
      <w:r>
        <w:rPr>
          <w:spacing w:val="-1"/>
        </w:rPr>
        <w:t> </w:t>
      </w:r>
      <w:r>
        <w:rPr/>
        <w:t>to</w:t>
      </w:r>
      <w:r>
        <w:rPr>
          <w:spacing w:val="-1"/>
        </w:rPr>
        <w:t> </w:t>
      </w:r>
      <w:r>
        <w:rPr/>
        <w:t>configure</w:t>
      </w:r>
      <w:r>
        <w:rPr>
          <w:spacing w:val="-3"/>
        </w:rPr>
        <w:t> </w:t>
      </w:r>
      <w:r>
        <w:rPr/>
        <w:t>the authentication mode, authentication information, etc., and to perform basic management.</w:t>
      </w:r>
    </w:p>
    <w:p>
      <w:pPr>
        <w:pStyle w:val="Heading4"/>
        <w:spacing w:before="6"/>
      </w:pPr>
      <w:r>
        <w:rPr/>
        <w:t>OID</w:t>
      </w:r>
      <w:r>
        <w:rPr>
          <w:spacing w:val="-1"/>
        </w:rPr>
        <w:t> </w:t>
      </w:r>
      <w:r>
        <w:rPr>
          <w:spacing w:val="-2"/>
        </w:rPr>
        <w:t>Specification</w:t>
      </w:r>
    </w:p>
    <w:p>
      <w:pPr>
        <w:pStyle w:val="BodyText"/>
        <w:spacing w:before="65"/>
        <w:ind w:left="1663"/>
      </w:pPr>
      <w:r>
        <w:rPr>
          <w:spacing w:val="-2"/>
        </w:rPr>
        <w:t>onuAdminObjectTable’s</w:t>
      </w:r>
      <w:r>
        <w:rPr>
          <w:spacing w:val="-3"/>
        </w:rPr>
        <w:t> </w:t>
      </w:r>
      <w:r>
        <w:rPr>
          <w:spacing w:val="-2"/>
        </w:rPr>
        <w:t>OID</w:t>
      </w:r>
      <w:r>
        <w:rPr>
          <w:spacing w:val="1"/>
        </w:rPr>
        <w:t> </w:t>
      </w:r>
      <w:r>
        <w:rPr>
          <w:spacing w:val="-2"/>
        </w:rPr>
        <w:t>is</w:t>
      </w:r>
      <w:r>
        <w:rPr>
          <w:spacing w:val="-1"/>
        </w:rPr>
        <w:t> </w:t>
      </w:r>
      <w:r>
        <w:rPr>
          <w:spacing w:val="-2"/>
        </w:rPr>
        <w:t>.1.3.6.1.4.1.3902.1015.1010.1.7.4.</w:t>
      </w:r>
    </w:p>
    <w:p>
      <w:pPr>
        <w:pStyle w:val="BodyText"/>
        <w:rPr>
          <w:sz w:val="22"/>
        </w:rPr>
      </w:pPr>
    </w:p>
    <w:p>
      <w:pPr>
        <w:pStyle w:val="Heading4"/>
      </w:pPr>
      <w:r>
        <w:rPr/>
        <w:t>Index</w:t>
      </w:r>
      <w:r>
        <w:rPr>
          <w:spacing w:val="-9"/>
        </w:rPr>
        <w:t> </w:t>
      </w:r>
      <w:r>
        <w:rPr>
          <w:spacing w:val="-2"/>
        </w:rPr>
        <w:t>Specification</w:t>
      </w:r>
    </w:p>
    <w:p>
      <w:pPr>
        <w:pStyle w:val="BodyText"/>
        <w:spacing w:before="65"/>
        <w:ind w:left="1663"/>
      </w:pPr>
      <w:r>
        <w:rPr/>
        <w:t>{</w:t>
      </w:r>
      <w:r>
        <w:rPr>
          <w:spacing w:val="-6"/>
        </w:rPr>
        <w:t> </w:t>
      </w:r>
      <w:r>
        <w:rPr/>
        <w:t>ifIndex</w:t>
      </w:r>
      <w:r>
        <w:rPr>
          <w:spacing w:val="-5"/>
        </w:rPr>
        <w:t> </w:t>
      </w:r>
      <w:r>
        <w:rPr/>
        <w:t>},</w:t>
      </w:r>
      <w:r>
        <w:rPr>
          <w:spacing w:val="-6"/>
        </w:rPr>
        <w:t> </w:t>
      </w:r>
      <w:r>
        <w:rPr/>
        <w:t>PON</w:t>
      </w:r>
      <w:r>
        <w:rPr>
          <w:spacing w:val="-4"/>
        </w:rPr>
        <w:t> </w:t>
      </w:r>
      <w:r>
        <w:rPr/>
        <w:t>composite</w:t>
      </w:r>
      <w:r>
        <w:rPr>
          <w:spacing w:val="-7"/>
        </w:rPr>
        <w:t> </w:t>
      </w:r>
      <w:r>
        <w:rPr/>
        <w:t>index</w:t>
      </w:r>
      <w:r>
        <w:rPr>
          <w:spacing w:val="-10"/>
        </w:rPr>
        <w:t> </w:t>
      </w:r>
      <w:r>
        <w:rPr/>
        <w:t>Type</w:t>
      </w:r>
      <w:r>
        <w:rPr>
          <w:spacing w:val="-7"/>
        </w:rPr>
        <w:t> </w:t>
      </w:r>
      <w:r>
        <w:rPr/>
        <w:t>3</w:t>
      </w:r>
      <w:r>
        <w:rPr>
          <w:spacing w:val="-1"/>
        </w:rPr>
        <w:t> </w:t>
      </w:r>
      <w:r>
        <w:rPr/>
        <w:t>or</w:t>
      </w:r>
      <w:r>
        <w:rPr>
          <w:spacing w:val="-3"/>
        </w:rPr>
        <w:t> </w:t>
      </w:r>
      <w:r>
        <w:rPr>
          <w:spacing w:val="-5"/>
        </w:rPr>
        <w:t>9.</w:t>
      </w:r>
    </w:p>
    <w:p>
      <w:pPr>
        <w:pStyle w:val="BodyText"/>
        <w:rPr>
          <w:sz w:val="22"/>
        </w:rPr>
      </w:pPr>
    </w:p>
    <w:p>
      <w:pPr>
        <w:pStyle w:val="Heading4"/>
      </w:pPr>
      <w:r>
        <w:rPr/>
        <w:t>MIB </w:t>
      </w:r>
      <w:r>
        <w:rPr>
          <w:spacing w:val="-2"/>
        </w:rPr>
        <w:t>Specification</w:t>
      </w:r>
    </w:p>
    <w:p>
      <w:pPr>
        <w:pStyle w:val="BodyText"/>
        <w:spacing w:before="66"/>
        <w:ind w:left="1663"/>
      </w:pPr>
      <w:r>
        <w:rPr>
          <w:spacing w:val="-2"/>
        </w:rPr>
        <w:t>For</w:t>
      </w:r>
      <w:r>
        <w:rPr>
          <w:spacing w:val="-1"/>
        </w:rPr>
        <w:t> </w:t>
      </w:r>
      <w:r>
        <w:rPr>
          <w:spacing w:val="-2"/>
        </w:rPr>
        <w:t>detailed</w:t>
      </w:r>
      <w:r>
        <w:rPr>
          <w:spacing w:val="-4"/>
        </w:rPr>
        <w:t> </w:t>
      </w:r>
      <w:r>
        <w:rPr>
          <w:spacing w:val="-2"/>
        </w:rPr>
        <w:t>description,</w:t>
      </w:r>
      <w:r>
        <w:rPr>
          <w:spacing w:val="-4"/>
        </w:rPr>
        <w:t> </w:t>
      </w:r>
      <w:r>
        <w:rPr>
          <w:spacing w:val="-2"/>
        </w:rPr>
        <w:t>refer</w:t>
      </w:r>
      <w:r>
        <w:rPr>
          <w:spacing w:val="-3"/>
        </w:rPr>
        <w:t> </w:t>
      </w:r>
      <w:r>
        <w:rPr>
          <w:spacing w:val="-2"/>
        </w:rPr>
        <w:t>to</w:t>
      </w:r>
      <w:r>
        <w:rPr>
          <w:spacing w:val="-5"/>
        </w:rPr>
        <w:t> </w:t>
      </w:r>
      <w:r>
        <w:rPr>
          <w:spacing w:val="-2"/>
        </w:rPr>
        <w:t>ZXEPON-SERVICE-PRIVATE-MIB.mib.</w:t>
      </w:r>
    </w:p>
    <w:p>
      <w:pPr>
        <w:spacing w:before="75"/>
        <w:ind w:left="1701" w:right="0" w:firstLine="0"/>
        <w:jc w:val="left"/>
        <w:rPr>
          <w:sz w:val="20"/>
        </w:rPr>
      </w:pPr>
      <w:r>
        <w:rPr>
          <w:sz w:val="20"/>
        </w:rPr>
        <w:t>Of</w:t>
      </w:r>
      <w:r>
        <w:rPr>
          <w:spacing w:val="-5"/>
          <w:sz w:val="20"/>
        </w:rPr>
        <w:t> </w:t>
      </w:r>
      <w:r>
        <w:rPr>
          <w:spacing w:val="-2"/>
          <w:sz w:val="20"/>
        </w:rPr>
        <w:t>them:</w:t>
      </w:r>
    </w:p>
    <w:p>
      <w:pPr>
        <w:pStyle w:val="BodyText"/>
        <w:spacing w:line="309" w:lineRule="auto" w:before="78"/>
        <w:ind w:left="1601"/>
      </w:pPr>
      <w:r>
        <w:rPr/>
        <w:t>onuAuthLoid is LOID information, you can modify the LOID via setting this MIB object. onuLatelyPassDot1xAuthTime</w:t>
      </w:r>
      <w:r>
        <w:rPr>
          <w:spacing w:val="22"/>
        </w:rPr>
        <w:t> </w:t>
      </w:r>
      <w:r>
        <w:rPr/>
        <w:t>is</w:t>
      </w:r>
      <w:r>
        <w:rPr>
          <w:spacing w:val="21"/>
        </w:rPr>
        <w:t> </w:t>
      </w:r>
      <w:r>
        <w:rPr/>
        <w:t>the</w:t>
      </w:r>
      <w:r>
        <w:rPr>
          <w:spacing w:val="19"/>
        </w:rPr>
        <w:t> </w:t>
      </w:r>
      <w:r>
        <w:rPr/>
        <w:t>final</w:t>
      </w:r>
      <w:r>
        <w:rPr>
          <w:spacing w:val="16"/>
        </w:rPr>
        <w:t> </w:t>
      </w:r>
      <w:r>
        <w:rPr/>
        <w:t>authorized</w:t>
      </w:r>
      <w:r>
        <w:rPr>
          <w:spacing w:val="20"/>
        </w:rPr>
        <w:t> </w:t>
      </w:r>
      <w:r>
        <w:rPr/>
        <w:t>pass</w:t>
      </w:r>
      <w:r>
        <w:rPr>
          <w:spacing w:val="16"/>
        </w:rPr>
        <w:t> </w:t>
      </w:r>
      <w:r>
        <w:rPr/>
        <w:t>time,</w:t>
      </w:r>
      <w:r>
        <w:rPr>
          <w:spacing w:val="22"/>
        </w:rPr>
        <w:t> </w:t>
      </w:r>
      <w:r>
        <w:rPr/>
        <w:t>and it</w:t>
      </w:r>
      <w:r>
        <w:rPr>
          <w:spacing w:val="20"/>
        </w:rPr>
        <w:t> </w:t>
      </w:r>
      <w:r>
        <w:rPr/>
        <w:t>can be</w:t>
      </w:r>
      <w:r>
        <w:rPr>
          <w:spacing w:val="23"/>
        </w:rPr>
        <w:t> </w:t>
      </w:r>
      <w:r>
        <w:rPr/>
        <w:t>used as</w:t>
      </w:r>
      <w:r>
        <w:rPr>
          <w:spacing w:val="20"/>
        </w:rPr>
        <w:t> </w:t>
      </w:r>
      <w:r>
        <w:rPr/>
        <w:t>ONU</w:t>
      </w:r>
    </w:p>
    <w:p>
      <w:pPr>
        <w:pStyle w:val="BodyText"/>
        <w:spacing w:before="1"/>
        <w:ind w:left="1240"/>
      </w:pPr>
      <w:r>
        <w:rPr>
          <w:spacing w:val="-2"/>
        </w:rPr>
        <w:t>uptime.</w:t>
      </w:r>
    </w:p>
    <w:p>
      <w:pPr>
        <w:pStyle w:val="BodyText"/>
        <w:rPr>
          <w:sz w:val="22"/>
        </w:rPr>
      </w:pPr>
    </w:p>
    <w:p>
      <w:pPr>
        <w:pStyle w:val="BodyText"/>
        <w:spacing w:before="130"/>
        <w:ind w:left="1663"/>
      </w:pPr>
      <w:r>
        <w:rPr>
          <w:spacing w:val="-2"/>
        </w:rPr>
        <w:t>onuAdminObjectTable</w:t>
      </w:r>
      <w:r>
        <w:rPr>
          <w:spacing w:val="-8"/>
        </w:rPr>
        <w:t> </w:t>
      </w:r>
      <w:r>
        <w:rPr>
          <w:spacing w:val="-2"/>
        </w:rPr>
        <w:t>OBJECT-</w:t>
      </w:r>
      <w:r>
        <w:rPr>
          <w:spacing w:val="-4"/>
        </w:rPr>
        <w:t>TYPE</w:t>
      </w:r>
    </w:p>
    <w:p>
      <w:pPr>
        <w:pStyle w:val="BodyText"/>
        <w:tabs>
          <w:tab w:pos="4704" w:val="left" w:leader="none"/>
          <w:tab w:pos="4801" w:val="left" w:leader="none"/>
        </w:tabs>
        <w:spacing w:line="309" w:lineRule="auto" w:before="70"/>
        <w:ind w:left="2926" w:right="3203"/>
      </w:pPr>
      <w:r>
        <w:rPr>
          <w:spacing w:val="-2"/>
        </w:rPr>
        <w:t>SYNTAX</w:t>
      </w:r>
      <w:r>
        <w:rPr/>
        <w:tab/>
        <w:t>SEQUENCE</w:t>
      </w:r>
      <w:r>
        <w:rPr>
          <w:spacing w:val="-14"/>
        </w:rPr>
        <w:t> </w:t>
      </w:r>
      <w:r>
        <w:rPr/>
        <w:t>OF</w:t>
      </w:r>
      <w:r>
        <w:rPr>
          <w:spacing w:val="-13"/>
        </w:rPr>
        <w:t> </w:t>
      </w:r>
      <w:r>
        <w:rPr/>
        <w:t>OnuAdminObjectEntry </w:t>
      </w:r>
      <w:r>
        <w:rPr>
          <w:spacing w:val="-2"/>
        </w:rPr>
        <w:t>MAX-ACCESS</w:t>
      </w:r>
      <w:r>
        <w:rPr/>
        <w:tab/>
        <w:tab/>
      </w:r>
      <w:r>
        <w:rPr>
          <w:spacing w:val="-2"/>
        </w:rPr>
        <w:t>not-accessible</w:t>
      </w:r>
    </w:p>
    <w:p>
      <w:pPr>
        <w:pStyle w:val="BodyText"/>
        <w:tabs>
          <w:tab w:pos="4618" w:val="left" w:leader="none"/>
        </w:tabs>
        <w:spacing w:line="309" w:lineRule="auto" w:before="1"/>
        <w:ind w:left="2926" w:right="6132"/>
      </w:pPr>
      <w:r>
        <w:rPr>
          <w:spacing w:val="-2"/>
        </w:rPr>
        <w:t>STATUS</w:t>
      </w:r>
      <w:r>
        <w:rPr/>
        <w:tab/>
      </w:r>
      <w:r>
        <w:rPr>
          <w:spacing w:val="-2"/>
        </w:rPr>
        <w:t>current DESCRIPTION</w:t>
      </w:r>
    </w:p>
    <w:p>
      <w:pPr>
        <w:spacing w:before="2"/>
        <w:ind w:left="3348" w:right="0" w:firstLine="0"/>
        <w:jc w:val="left"/>
        <w:rPr>
          <w:sz w:val="21"/>
        </w:rPr>
      </w:pPr>
      <w:r>
        <w:rPr>
          <w:spacing w:val="-5"/>
          <w:sz w:val="21"/>
        </w:rPr>
        <w:t>""</w:t>
      </w:r>
    </w:p>
    <w:p>
      <w:pPr>
        <w:pStyle w:val="BodyText"/>
        <w:spacing w:before="70"/>
        <w:ind w:left="2926"/>
      </w:pPr>
      <w:r>
        <w:rPr/>
        <w:t>::=</w:t>
      </w:r>
      <w:r>
        <w:rPr>
          <w:spacing w:val="-8"/>
        </w:rPr>
        <w:t> </w:t>
      </w:r>
      <w:r>
        <w:rPr/>
        <w:t>{</w:t>
      </w:r>
      <w:r>
        <w:rPr>
          <w:spacing w:val="-7"/>
        </w:rPr>
        <w:t> </w:t>
      </w:r>
      <w:r>
        <w:rPr/>
        <w:t>privateObjects</w:t>
      </w:r>
      <w:r>
        <w:rPr>
          <w:spacing w:val="-7"/>
        </w:rPr>
        <w:t> </w:t>
      </w:r>
      <w:r>
        <w:rPr/>
        <w:t>4</w:t>
      </w:r>
      <w:r>
        <w:rPr>
          <w:spacing w:val="-7"/>
        </w:rPr>
        <w:t> </w:t>
      </w:r>
      <w:r>
        <w:rPr>
          <w:spacing w:val="-10"/>
        </w:rPr>
        <w:t>}</w:t>
      </w:r>
    </w:p>
    <w:p>
      <w:pPr>
        <w:pStyle w:val="BodyText"/>
        <w:rPr>
          <w:sz w:val="22"/>
        </w:rPr>
      </w:pPr>
    </w:p>
    <w:p>
      <w:pPr>
        <w:pStyle w:val="BodyText"/>
        <w:spacing w:before="130"/>
        <w:ind w:left="2085"/>
      </w:pPr>
      <w:r>
        <w:rPr>
          <w:spacing w:val="-2"/>
        </w:rPr>
        <w:t>onuAdminObjectEntry</w:t>
      </w:r>
      <w:r>
        <w:rPr>
          <w:spacing w:val="3"/>
        </w:rPr>
        <w:t> </w:t>
      </w:r>
      <w:r>
        <w:rPr>
          <w:spacing w:val="-2"/>
        </w:rPr>
        <w:t>OBJECT-</w:t>
      </w:r>
      <w:r>
        <w:rPr>
          <w:spacing w:val="-4"/>
        </w:rPr>
        <w:t>TYPE</w:t>
      </w:r>
    </w:p>
    <w:p>
      <w:pPr>
        <w:pStyle w:val="BodyText"/>
        <w:tabs>
          <w:tab w:pos="4618" w:val="left" w:leader="none"/>
          <w:tab w:pos="4704" w:val="left" w:leader="none"/>
          <w:tab w:pos="4801" w:val="left" w:leader="none"/>
        </w:tabs>
        <w:spacing w:line="309" w:lineRule="auto" w:before="71"/>
        <w:ind w:left="2926" w:right="4671"/>
      </w:pPr>
      <w:r>
        <w:rPr>
          <w:spacing w:val="-2"/>
        </w:rPr>
        <w:t>SYNTAX</w:t>
      </w:r>
      <w:r>
        <w:rPr/>
        <w:tab/>
        <w:tab/>
      </w:r>
      <w:r>
        <w:rPr>
          <w:spacing w:val="-2"/>
        </w:rPr>
        <w:t>OnuAdminObjectEntry MAX-ACCESS</w:t>
      </w:r>
      <w:r>
        <w:rPr/>
        <w:tab/>
        <w:tab/>
        <w:tab/>
      </w:r>
      <w:r>
        <w:rPr>
          <w:spacing w:val="-2"/>
        </w:rPr>
        <w:t>not-accessible STATUS</w:t>
      </w:r>
      <w:r>
        <w:rPr/>
        <w:tab/>
      </w:r>
      <w:r>
        <w:rPr>
          <w:spacing w:val="-2"/>
        </w:rPr>
        <w:t>current</w:t>
      </w:r>
    </w:p>
    <w:p>
      <w:pPr>
        <w:pStyle w:val="BodyText"/>
        <w:spacing w:before="1"/>
        <w:ind w:left="2926"/>
      </w:pPr>
      <w:r>
        <w:rPr>
          <w:spacing w:val="-2"/>
        </w:rPr>
        <w:t>DESCRIPTION</w:t>
      </w:r>
    </w:p>
    <w:p>
      <w:pPr>
        <w:spacing w:before="71"/>
        <w:ind w:left="3348" w:right="0" w:firstLine="0"/>
        <w:jc w:val="left"/>
        <w:rPr>
          <w:sz w:val="21"/>
        </w:rPr>
      </w:pPr>
      <w:r>
        <w:rPr>
          <w:spacing w:val="-5"/>
          <w:sz w:val="21"/>
        </w:rPr>
        <w:t>""</w:t>
      </w:r>
    </w:p>
    <w:p>
      <w:pPr>
        <w:pStyle w:val="BodyText"/>
        <w:tabs>
          <w:tab w:pos="3999" w:val="left" w:leader="none"/>
        </w:tabs>
        <w:spacing w:before="70"/>
        <w:ind w:left="2926"/>
      </w:pPr>
      <w:r>
        <w:rPr>
          <w:spacing w:val="-2"/>
        </w:rPr>
        <w:t>INDEX</w:t>
      </w:r>
      <w:r>
        <w:rPr/>
        <w:tab/>
        <w:t>{</w:t>
      </w:r>
      <w:r>
        <w:rPr>
          <w:spacing w:val="-9"/>
        </w:rPr>
        <w:t> </w:t>
      </w:r>
      <w:r>
        <w:rPr/>
        <w:t>ifIndex</w:t>
      </w:r>
      <w:r>
        <w:rPr>
          <w:spacing w:val="-9"/>
        </w:rPr>
        <w:t> </w:t>
      </w:r>
      <w:r>
        <w:rPr>
          <w:spacing w:val="-10"/>
        </w:rPr>
        <w:t>}</w:t>
      </w:r>
    </w:p>
    <w:p>
      <w:pPr>
        <w:pStyle w:val="BodyText"/>
        <w:spacing w:before="71"/>
        <w:ind w:left="2926"/>
      </w:pPr>
      <w:r>
        <w:rPr>
          <w:spacing w:val="-2"/>
        </w:rPr>
        <w:t>::=</w:t>
      </w:r>
      <w:r>
        <w:rPr>
          <w:spacing w:val="-1"/>
        </w:rPr>
        <w:t> </w:t>
      </w:r>
      <w:r>
        <w:rPr>
          <w:spacing w:val="-2"/>
        </w:rPr>
        <w:t>{</w:t>
      </w:r>
      <w:r>
        <w:rPr>
          <w:spacing w:val="2"/>
        </w:rPr>
        <w:t> </w:t>
      </w:r>
      <w:r>
        <w:rPr>
          <w:spacing w:val="-2"/>
        </w:rPr>
        <w:t>onuAdminObjectTable</w:t>
      </w:r>
      <w:r>
        <w:rPr>
          <w:spacing w:val="-1"/>
        </w:rPr>
        <w:t> </w:t>
      </w:r>
      <w:r>
        <w:rPr>
          <w:spacing w:val="-5"/>
        </w:rPr>
        <w:t>1}</w:t>
      </w:r>
    </w:p>
    <w:p>
      <w:pPr>
        <w:pStyle w:val="BodyText"/>
        <w:rPr>
          <w:sz w:val="22"/>
        </w:rPr>
      </w:pPr>
    </w:p>
    <w:p>
      <w:pPr>
        <w:pStyle w:val="BodyText"/>
        <w:spacing w:line="309" w:lineRule="auto" w:before="130"/>
        <w:ind w:left="2508" w:right="7000" w:hanging="423"/>
      </w:pPr>
      <w:r>
        <w:rPr/>
        <w:t>OnuAdminObjectEntry</w:t>
      </w:r>
      <w:r>
        <w:rPr>
          <w:spacing w:val="-14"/>
        </w:rPr>
        <w:t> </w:t>
      </w:r>
      <w:r>
        <w:rPr/>
        <w:t>::= SEQUENCE {</w:t>
      </w:r>
    </w:p>
    <w:p>
      <w:pPr>
        <w:pStyle w:val="BodyText"/>
        <w:tabs>
          <w:tab w:pos="6990" w:val="left" w:leader="none"/>
        </w:tabs>
        <w:spacing w:before="1"/>
        <w:ind w:left="3348"/>
      </w:pPr>
      <w:r>
        <w:rPr>
          <w:spacing w:val="-2"/>
        </w:rPr>
        <w:t>onuDescript</w:t>
      </w:r>
      <w:r>
        <w:rPr/>
        <w:tab/>
      </w:r>
      <w:r>
        <w:rPr>
          <w:spacing w:val="-2"/>
        </w:rPr>
        <w:t>DisplayString,</w:t>
      </w:r>
    </w:p>
    <w:p>
      <w:pPr>
        <w:pStyle w:val="BodyText"/>
        <w:tabs>
          <w:tab w:pos="6910" w:val="left" w:leader="none"/>
        </w:tabs>
        <w:spacing w:before="70"/>
        <w:ind w:left="3348"/>
      </w:pPr>
      <w:r>
        <w:rPr>
          <w:spacing w:val="-2"/>
        </w:rPr>
        <w:t>onuSplitterSn</w:t>
      </w:r>
      <w:r>
        <w:rPr/>
        <w:tab/>
      </w:r>
      <w:r>
        <w:rPr>
          <w:spacing w:val="-2"/>
        </w:rPr>
        <w:t>INTEGER,</w:t>
      </w:r>
    </w:p>
    <w:p>
      <w:pPr>
        <w:pStyle w:val="BodyText"/>
        <w:tabs>
          <w:tab w:pos="6981" w:val="left" w:leader="none"/>
        </w:tabs>
        <w:spacing w:before="71"/>
        <w:ind w:left="3348"/>
      </w:pPr>
      <w:r>
        <w:rPr>
          <w:spacing w:val="-2"/>
        </w:rPr>
        <w:t>onuOpticalLineSn</w:t>
      </w:r>
      <w:r>
        <w:rPr/>
        <w:tab/>
      </w:r>
      <w:r>
        <w:rPr>
          <w:spacing w:val="-2"/>
        </w:rPr>
        <w:t>INTEGER,</w:t>
      </w:r>
    </w:p>
    <w:p>
      <w:pPr>
        <w:spacing w:after="0"/>
        <w:sectPr>
          <w:pgSz w:w="11910" w:h="16840"/>
          <w:pgMar w:header="850" w:footer="1030" w:top="1380" w:bottom="1220" w:left="560" w:right="0"/>
        </w:sectPr>
      </w:pPr>
    </w:p>
    <w:p>
      <w:pPr>
        <w:pStyle w:val="BodyText"/>
        <w:tabs>
          <w:tab w:pos="7023" w:val="left" w:leader="none"/>
        </w:tabs>
        <w:spacing w:before="92"/>
        <w:ind w:left="3348"/>
      </w:pPr>
      <w:r>
        <w:rPr>
          <w:spacing w:val="-2"/>
        </w:rPr>
        <w:t>onuUserInfo</w:t>
      </w:r>
      <w:r>
        <w:rPr/>
        <w:tab/>
      </w:r>
      <w:r>
        <w:rPr>
          <w:spacing w:val="-2"/>
        </w:rPr>
        <w:t>DisplayString,</w:t>
      </w:r>
    </w:p>
    <w:p>
      <w:pPr>
        <w:pStyle w:val="BodyText"/>
        <w:tabs>
          <w:tab w:pos="7114" w:val="left" w:leader="none"/>
        </w:tabs>
        <w:spacing w:before="70"/>
        <w:ind w:left="3348"/>
      </w:pPr>
      <w:r>
        <w:rPr>
          <w:spacing w:val="-2"/>
        </w:rPr>
        <w:t>onuType</w:t>
      </w:r>
      <w:r>
        <w:rPr/>
        <w:tab/>
      </w:r>
      <w:r>
        <w:rPr>
          <w:spacing w:val="-2"/>
        </w:rPr>
        <w:t>DisplayString,</w:t>
      </w:r>
    </w:p>
    <w:p>
      <w:pPr>
        <w:pStyle w:val="BodyText"/>
        <w:tabs>
          <w:tab w:pos="7068" w:val="left" w:leader="none"/>
        </w:tabs>
        <w:spacing w:before="71"/>
        <w:ind w:left="3348"/>
      </w:pPr>
      <w:r>
        <w:rPr>
          <w:spacing w:val="-2"/>
        </w:rPr>
        <w:t>onuAdminState</w:t>
      </w:r>
      <w:r>
        <w:rPr/>
        <w:tab/>
      </w:r>
      <w:r>
        <w:rPr>
          <w:spacing w:val="-2"/>
        </w:rPr>
        <w:t>INTEGER,</w:t>
      </w:r>
    </w:p>
    <w:p>
      <w:pPr>
        <w:pStyle w:val="BodyText"/>
        <w:tabs>
          <w:tab w:pos="7240" w:val="left" w:leader="none"/>
        </w:tabs>
        <w:spacing w:before="70"/>
        <w:ind w:left="3348"/>
      </w:pPr>
      <w:r>
        <w:rPr>
          <w:spacing w:val="-2"/>
        </w:rPr>
        <w:t>onuAuthMACAddress</w:t>
      </w:r>
      <w:r>
        <w:rPr/>
        <w:tab/>
      </w:r>
      <w:r>
        <w:rPr>
          <w:spacing w:val="-2"/>
        </w:rPr>
        <w:t>MacAddress,</w:t>
      </w:r>
    </w:p>
    <w:p>
      <w:pPr>
        <w:pStyle w:val="BodyText"/>
        <w:tabs>
          <w:tab w:pos="7098" w:val="left" w:leader="none"/>
        </w:tabs>
        <w:spacing w:before="71"/>
        <w:ind w:left="3348"/>
      </w:pPr>
      <w:r>
        <w:rPr>
          <w:spacing w:val="-2"/>
        </w:rPr>
        <w:t>onuRegisterMACAddress</w:t>
      </w:r>
      <w:r>
        <w:rPr/>
        <w:tab/>
      </w:r>
      <w:r>
        <w:rPr>
          <w:spacing w:val="-2"/>
        </w:rPr>
        <w:t>MacAddress,</w:t>
      </w:r>
    </w:p>
    <w:p>
      <w:pPr>
        <w:pStyle w:val="BodyText"/>
        <w:tabs>
          <w:tab w:pos="7297" w:val="left" w:leader="none"/>
        </w:tabs>
        <w:spacing w:before="71"/>
        <w:ind w:left="3348"/>
      </w:pPr>
      <w:r>
        <w:rPr>
          <w:spacing w:val="-2"/>
        </w:rPr>
        <w:t>onuAuthMACSn</w:t>
      </w:r>
      <w:r>
        <w:rPr/>
        <w:tab/>
      </w:r>
      <w:r>
        <w:rPr>
          <w:spacing w:val="-2"/>
        </w:rPr>
        <w:t>OCTET</w:t>
      </w:r>
      <w:r>
        <w:rPr>
          <w:spacing w:val="-6"/>
        </w:rPr>
        <w:t> </w:t>
      </w:r>
      <w:r>
        <w:rPr>
          <w:spacing w:val="-2"/>
        </w:rPr>
        <w:t>STRING,</w:t>
      </w:r>
    </w:p>
    <w:p>
      <w:pPr>
        <w:pStyle w:val="BodyText"/>
        <w:tabs>
          <w:tab w:pos="6992" w:val="left" w:leader="none"/>
        </w:tabs>
        <w:spacing w:before="70"/>
        <w:ind w:left="3348"/>
      </w:pPr>
      <w:r>
        <w:rPr>
          <w:spacing w:val="-2"/>
        </w:rPr>
        <w:t>onuRegisterSn</w:t>
      </w:r>
      <w:r>
        <w:rPr/>
        <w:tab/>
      </w:r>
      <w:r>
        <w:rPr>
          <w:spacing w:val="-2"/>
        </w:rPr>
        <w:t>OCTET</w:t>
      </w:r>
      <w:r>
        <w:rPr>
          <w:spacing w:val="-6"/>
        </w:rPr>
        <w:t> </w:t>
      </w:r>
      <w:r>
        <w:rPr>
          <w:spacing w:val="-2"/>
        </w:rPr>
        <w:t>STRING,</w:t>
      </w:r>
    </w:p>
    <w:p>
      <w:pPr>
        <w:pStyle w:val="BodyText"/>
        <w:tabs>
          <w:tab w:pos="6943" w:val="left" w:leader="none"/>
        </w:tabs>
        <w:spacing w:before="71"/>
        <w:ind w:left="3348"/>
      </w:pPr>
      <w:r>
        <w:rPr>
          <w:spacing w:val="-2"/>
        </w:rPr>
        <w:t>onuCurrentRegState</w:t>
      </w:r>
      <w:r>
        <w:rPr/>
        <w:tab/>
      </w:r>
      <w:r>
        <w:rPr>
          <w:spacing w:val="-2"/>
        </w:rPr>
        <w:t>INTEGER,</w:t>
      </w:r>
    </w:p>
    <w:p>
      <w:pPr>
        <w:pStyle w:val="BodyText"/>
        <w:tabs>
          <w:tab w:pos="6995" w:val="left" w:leader="none"/>
        </w:tabs>
        <w:spacing w:before="70"/>
        <w:ind w:left="3348"/>
      </w:pPr>
      <w:r>
        <w:rPr>
          <w:spacing w:val="-2"/>
        </w:rPr>
        <w:t>onuRegisterTime</w:t>
      </w:r>
      <w:r>
        <w:rPr/>
        <w:tab/>
      </w:r>
      <w:r>
        <w:rPr>
          <w:spacing w:val="-2"/>
        </w:rPr>
        <w:t>DisplayString,</w:t>
      </w:r>
    </w:p>
    <w:p>
      <w:pPr>
        <w:pStyle w:val="BodyText"/>
        <w:tabs>
          <w:tab w:pos="7034" w:val="left" w:leader="none"/>
        </w:tabs>
        <w:spacing w:before="71"/>
        <w:ind w:left="3348"/>
      </w:pPr>
      <w:r>
        <w:rPr>
          <w:spacing w:val="-2"/>
        </w:rPr>
        <w:t>onuCurrAdminAuthState</w:t>
      </w:r>
      <w:r>
        <w:rPr/>
        <w:tab/>
      </w:r>
      <w:r>
        <w:rPr>
          <w:spacing w:val="-2"/>
        </w:rPr>
        <w:t>INTEGER,</w:t>
      </w:r>
    </w:p>
    <w:p>
      <w:pPr>
        <w:pStyle w:val="BodyText"/>
        <w:tabs>
          <w:tab w:pos="7055" w:val="left" w:leader="none"/>
        </w:tabs>
        <w:spacing w:before="71"/>
        <w:ind w:left="3348"/>
      </w:pPr>
      <w:r>
        <w:rPr>
          <w:spacing w:val="-2"/>
        </w:rPr>
        <w:t>onuLatelyPassAdminAuthTime</w:t>
      </w:r>
      <w:r>
        <w:rPr/>
        <w:tab/>
      </w:r>
      <w:r>
        <w:rPr>
          <w:spacing w:val="-2"/>
        </w:rPr>
        <w:t>DisplayString,</w:t>
      </w:r>
    </w:p>
    <w:p>
      <w:pPr>
        <w:pStyle w:val="BodyText"/>
        <w:tabs>
          <w:tab w:pos="6977" w:val="left" w:leader="none"/>
        </w:tabs>
        <w:spacing w:before="70"/>
        <w:ind w:left="3348"/>
      </w:pPr>
      <w:r>
        <w:rPr>
          <w:spacing w:val="-2"/>
        </w:rPr>
        <w:t>onuCurrDot1xAuthState</w:t>
      </w:r>
      <w:r>
        <w:rPr/>
        <w:tab/>
      </w:r>
      <w:r>
        <w:rPr>
          <w:spacing w:val="-2"/>
        </w:rPr>
        <w:t>INTEGER,</w:t>
      </w:r>
    </w:p>
    <w:p>
      <w:pPr>
        <w:pStyle w:val="BodyText"/>
        <w:tabs>
          <w:tab w:pos="6996" w:val="left" w:leader="none"/>
        </w:tabs>
        <w:spacing w:before="71"/>
        <w:ind w:left="3348"/>
      </w:pPr>
      <w:r>
        <w:rPr>
          <w:spacing w:val="-2"/>
        </w:rPr>
        <w:t>onuLatelyPassDot1xAuthTime</w:t>
      </w:r>
      <w:r>
        <w:rPr/>
        <w:tab/>
      </w:r>
      <w:r>
        <w:rPr>
          <w:spacing w:val="-2"/>
        </w:rPr>
        <w:t>DisplayString,</w:t>
      </w:r>
    </w:p>
    <w:p>
      <w:pPr>
        <w:pStyle w:val="BodyText"/>
        <w:tabs>
          <w:tab w:pos="7034" w:val="left" w:leader="none"/>
        </w:tabs>
        <w:spacing w:before="70"/>
        <w:ind w:left="3348"/>
      </w:pPr>
      <w:r>
        <w:rPr>
          <w:spacing w:val="-2"/>
        </w:rPr>
        <w:t>onuMgmtOnlineStatus</w:t>
      </w:r>
      <w:r>
        <w:rPr/>
        <w:tab/>
      </w:r>
      <w:r>
        <w:rPr>
          <w:spacing w:val="-2"/>
        </w:rPr>
        <w:t>INTEGER,</w:t>
      </w:r>
    </w:p>
    <w:p>
      <w:pPr>
        <w:pStyle w:val="BodyText"/>
        <w:tabs>
          <w:tab w:pos="6930" w:val="left" w:leader="none"/>
        </w:tabs>
        <w:spacing w:before="71"/>
        <w:ind w:left="3348"/>
      </w:pPr>
      <w:r>
        <w:rPr>
          <w:spacing w:val="-2"/>
        </w:rPr>
        <w:t>onuActiveStatus</w:t>
      </w:r>
      <w:r>
        <w:rPr/>
        <w:tab/>
      </w:r>
      <w:r>
        <w:rPr>
          <w:spacing w:val="-2"/>
        </w:rPr>
        <w:t>INTEGER,</w:t>
      </w:r>
    </w:p>
    <w:p>
      <w:pPr>
        <w:pStyle w:val="BodyText"/>
        <w:tabs>
          <w:tab w:pos="7034" w:val="left" w:leader="none"/>
          <w:tab w:pos="7250" w:val="left" w:leader="none"/>
        </w:tabs>
        <w:spacing w:line="309" w:lineRule="auto" w:before="71"/>
        <w:ind w:left="3343" w:right="3141" w:firstLine="4"/>
      </w:pPr>
      <w:r>
        <w:rPr>
          <w:spacing w:val="-2"/>
        </w:rPr>
        <w:t>onuMgmtEntryStatus</w:t>
      </w:r>
      <w:r>
        <w:rPr/>
        <w:tab/>
      </w:r>
      <w:r>
        <w:rPr>
          <w:spacing w:val="-2"/>
        </w:rPr>
        <w:t>RowStatus, onuMgmtIpCfgMode</w:t>
      </w:r>
      <w:r>
        <w:rPr/>
        <w:tab/>
        <w:tab/>
      </w:r>
      <w:r>
        <w:rPr>
          <w:spacing w:val="-2"/>
        </w:rPr>
        <w:t>INTEGER,</w:t>
      </w:r>
    </w:p>
    <w:p>
      <w:pPr>
        <w:pStyle w:val="BodyText"/>
        <w:tabs>
          <w:tab w:pos="7095" w:val="left" w:leader="none"/>
        </w:tabs>
        <w:spacing w:before="1"/>
        <w:ind w:left="3343"/>
      </w:pPr>
      <w:r>
        <w:rPr>
          <w:spacing w:val="-2"/>
        </w:rPr>
        <w:t>onuAuthLoid</w:t>
      </w:r>
      <w:r>
        <w:rPr/>
        <w:tab/>
      </w:r>
      <w:r>
        <w:rPr>
          <w:spacing w:val="-2"/>
        </w:rPr>
        <w:t>DisplayString,</w:t>
      </w:r>
    </w:p>
    <w:p>
      <w:pPr>
        <w:pStyle w:val="BodyText"/>
        <w:tabs>
          <w:tab w:pos="7086" w:val="left" w:leader="none"/>
        </w:tabs>
        <w:spacing w:before="71"/>
        <w:ind w:left="3343"/>
      </w:pPr>
      <w:r>
        <w:rPr>
          <w:spacing w:val="-2"/>
        </w:rPr>
        <w:t>onuAuthPassword</w:t>
      </w:r>
      <w:r>
        <w:rPr/>
        <w:tab/>
      </w:r>
      <w:r>
        <w:rPr>
          <w:spacing w:val="-2"/>
        </w:rPr>
        <w:t>DisplayString,</w:t>
      </w:r>
    </w:p>
    <w:p>
      <w:pPr>
        <w:pStyle w:val="BodyText"/>
        <w:tabs>
          <w:tab w:pos="6957" w:val="left" w:leader="none"/>
        </w:tabs>
        <w:spacing w:before="70"/>
        <w:ind w:left="3343"/>
      </w:pPr>
      <w:r>
        <w:rPr>
          <w:spacing w:val="-2"/>
        </w:rPr>
        <w:t>onuRegisterLoid</w:t>
      </w:r>
      <w:r>
        <w:rPr/>
        <w:tab/>
      </w:r>
      <w:r>
        <w:rPr>
          <w:spacing w:val="-2"/>
        </w:rPr>
        <w:t>DisplayString,</w:t>
      </w:r>
    </w:p>
    <w:p>
      <w:pPr>
        <w:pStyle w:val="BodyText"/>
        <w:tabs>
          <w:tab w:pos="6943" w:val="left" w:leader="none"/>
        </w:tabs>
        <w:spacing w:before="71"/>
        <w:ind w:left="3343"/>
      </w:pPr>
      <w:r>
        <w:rPr>
          <w:spacing w:val="-2"/>
        </w:rPr>
        <w:t>onuRegisterPassword</w:t>
      </w:r>
      <w:r>
        <w:rPr/>
        <w:tab/>
      </w:r>
      <w:r>
        <w:rPr>
          <w:spacing w:val="-2"/>
        </w:rPr>
        <w:t>DisplayString</w:t>
      </w:r>
    </w:p>
    <w:p>
      <w:pPr>
        <w:spacing w:before="71"/>
        <w:ind w:left="3348" w:right="0" w:firstLine="0"/>
        <w:jc w:val="left"/>
        <w:rPr>
          <w:sz w:val="21"/>
        </w:rPr>
      </w:pPr>
      <w:r>
        <w:rPr>
          <w:w w:val="100"/>
          <w:sz w:val="21"/>
        </w:rPr>
        <w:t>}</w:t>
      </w:r>
    </w:p>
    <w:p>
      <w:pPr>
        <w:pStyle w:val="BodyText"/>
        <w:rPr>
          <w:sz w:val="22"/>
        </w:rPr>
      </w:pPr>
    </w:p>
    <w:p>
      <w:pPr>
        <w:pStyle w:val="BodyText"/>
        <w:rPr>
          <w:sz w:val="22"/>
        </w:rPr>
      </w:pPr>
    </w:p>
    <w:p>
      <w:pPr>
        <w:pStyle w:val="BodyText"/>
        <w:spacing w:before="3"/>
        <w:rPr>
          <w:sz w:val="18"/>
        </w:rPr>
      </w:pPr>
    </w:p>
    <w:p>
      <w:pPr>
        <w:pStyle w:val="ListParagraph"/>
        <w:numPr>
          <w:ilvl w:val="1"/>
          <w:numId w:val="1"/>
        </w:numPr>
        <w:tabs>
          <w:tab w:pos="1817" w:val="left" w:leader="none"/>
        </w:tabs>
        <w:spacing w:line="240" w:lineRule="auto" w:before="0" w:after="0"/>
        <w:ind w:left="1817" w:right="0" w:hanging="577"/>
        <w:jc w:val="left"/>
        <w:rPr>
          <w:b/>
          <w:sz w:val="32"/>
        </w:rPr>
      </w:pPr>
      <w:r>
        <w:rPr>
          <w:b/>
          <w:sz w:val="32"/>
        </w:rPr>
        <w:t>Unauthenticated</w:t>
      </w:r>
      <w:r>
        <w:rPr>
          <w:b/>
          <w:spacing w:val="-14"/>
          <w:sz w:val="32"/>
        </w:rPr>
        <w:t> </w:t>
      </w:r>
      <w:r>
        <w:rPr>
          <w:b/>
          <w:spacing w:val="-5"/>
          <w:sz w:val="32"/>
        </w:rPr>
        <w:t>ONU</w:t>
      </w:r>
    </w:p>
    <w:p>
      <w:pPr>
        <w:pStyle w:val="BodyText"/>
        <w:spacing w:before="4"/>
        <w:rPr>
          <w:b/>
          <w:sz w:val="35"/>
        </w:rPr>
      </w:pPr>
    </w:p>
    <w:p>
      <w:pPr>
        <w:spacing w:line="326" w:lineRule="auto" w:before="1"/>
        <w:ind w:left="1240" w:right="1802" w:firstLine="0"/>
        <w:jc w:val="left"/>
        <w:rPr>
          <w:sz w:val="20"/>
        </w:rPr>
      </w:pPr>
      <w:r>
        <w:rPr>
          <w:sz w:val="20"/>
        </w:rPr>
        <w:t>EPON</w:t>
      </w:r>
      <w:r>
        <w:rPr>
          <w:spacing w:val="-1"/>
          <w:sz w:val="20"/>
        </w:rPr>
        <w:t> </w:t>
      </w:r>
      <w:r>
        <w:rPr>
          <w:sz w:val="20"/>
        </w:rPr>
        <w:t>uncfg onu</w:t>
      </w:r>
      <w:r>
        <w:rPr>
          <w:spacing w:val="-5"/>
          <w:sz w:val="20"/>
        </w:rPr>
        <w:t> </w:t>
      </w:r>
      <w:r>
        <w:rPr>
          <w:sz w:val="20"/>
        </w:rPr>
        <w:t>[ZXEPON-SERVICE-PRIVATE-MIB.mib] 6.2</w:t>
      </w:r>
      <w:r>
        <w:rPr>
          <w:spacing w:val="80"/>
          <w:w w:val="150"/>
          <w:sz w:val="20"/>
        </w:rPr>
        <w:t> </w:t>
      </w:r>
      <w:r>
        <w:rPr>
          <w:sz w:val="20"/>
        </w:rPr>
        <w:t>Unauthenticated</w:t>
      </w:r>
      <w:r>
        <w:rPr>
          <w:spacing w:val="-5"/>
          <w:sz w:val="20"/>
        </w:rPr>
        <w:t> </w:t>
      </w:r>
      <w:r>
        <w:rPr>
          <w:sz w:val="20"/>
        </w:rPr>
        <w:t>ONU</w:t>
      </w:r>
      <w:r>
        <w:rPr>
          <w:spacing w:val="-4"/>
          <w:sz w:val="20"/>
        </w:rPr>
        <w:t> </w:t>
      </w:r>
      <w:r>
        <w:rPr>
          <w:sz w:val="20"/>
        </w:rPr>
        <w:t>is</w:t>
      </w:r>
      <w:r>
        <w:rPr>
          <w:spacing w:val="-1"/>
          <w:sz w:val="20"/>
        </w:rPr>
        <w:t> </w:t>
      </w:r>
      <w:r>
        <w:rPr>
          <w:sz w:val="20"/>
        </w:rPr>
        <w:t>the</w:t>
      </w:r>
      <w:r>
        <w:rPr>
          <w:spacing w:val="-3"/>
          <w:sz w:val="20"/>
        </w:rPr>
        <w:t> </w:t>
      </w:r>
      <w:r>
        <w:rPr>
          <w:sz w:val="20"/>
        </w:rPr>
        <w:t>whole </w:t>
      </w:r>
      <w:r>
        <w:rPr>
          <w:spacing w:val="-2"/>
          <w:sz w:val="20"/>
        </w:rPr>
        <w:t>table</w:t>
      </w:r>
    </w:p>
    <w:p>
      <w:pPr>
        <w:spacing w:line="326" w:lineRule="auto" w:before="0"/>
        <w:ind w:left="1240" w:right="1802" w:firstLine="0"/>
        <w:jc w:val="left"/>
        <w:rPr>
          <w:sz w:val="20"/>
        </w:rPr>
      </w:pPr>
      <w:r>
        <w:rPr>
          <w:spacing w:val="-2"/>
          <w:sz w:val="20"/>
        </w:rPr>
        <w:t>.iso.org.dod.internet.private.enterprises.zte.zxAn.zxAnPonMib.zxAnEponMib.privateObjects.onuUnPa ssedAdminAuthInfoTable</w:t>
      </w:r>
    </w:p>
    <w:p>
      <w:pPr>
        <w:spacing w:line="228" w:lineRule="exact" w:before="0"/>
        <w:ind w:left="1240" w:right="0" w:firstLine="0"/>
        <w:jc w:val="left"/>
        <w:rPr>
          <w:sz w:val="20"/>
        </w:rPr>
      </w:pPr>
      <w:r>
        <w:rPr>
          <w:spacing w:val="-2"/>
          <w:sz w:val="20"/>
        </w:rPr>
        <w:t>.1.3.6.1.4.1.3902.1015.1010.1.7.14.1</w:t>
      </w:r>
    </w:p>
    <w:p>
      <w:pPr>
        <w:pStyle w:val="BodyText"/>
        <w:rPr>
          <w:sz w:val="22"/>
        </w:rPr>
      </w:pPr>
    </w:p>
    <w:p>
      <w:pPr>
        <w:pStyle w:val="BodyText"/>
        <w:rPr>
          <w:sz w:val="22"/>
        </w:rPr>
      </w:pPr>
    </w:p>
    <w:p>
      <w:pPr>
        <w:pStyle w:val="BodyText"/>
        <w:spacing w:before="9"/>
        <w:rPr>
          <w:sz w:val="18"/>
        </w:rPr>
      </w:pPr>
    </w:p>
    <w:p>
      <w:pPr>
        <w:pStyle w:val="ListParagraph"/>
        <w:numPr>
          <w:ilvl w:val="1"/>
          <w:numId w:val="1"/>
        </w:numPr>
        <w:tabs>
          <w:tab w:pos="1817" w:val="left" w:leader="none"/>
        </w:tabs>
        <w:spacing w:line="240" w:lineRule="auto" w:before="0" w:after="0"/>
        <w:ind w:left="1817" w:right="0" w:hanging="577"/>
        <w:jc w:val="left"/>
        <w:rPr>
          <w:b/>
          <w:sz w:val="32"/>
        </w:rPr>
      </w:pPr>
      <w:r>
        <w:rPr>
          <w:b/>
          <w:sz w:val="32"/>
        </w:rPr>
        <w:t>FEC</w:t>
      </w:r>
      <w:r>
        <w:rPr>
          <w:b/>
          <w:spacing w:val="1"/>
          <w:sz w:val="32"/>
        </w:rPr>
        <w:t> </w:t>
      </w:r>
      <w:r>
        <w:rPr>
          <w:b/>
          <w:spacing w:val="-2"/>
          <w:sz w:val="32"/>
        </w:rPr>
        <w:t>Configuration</w:t>
      </w:r>
    </w:p>
    <w:p>
      <w:pPr>
        <w:pStyle w:val="BodyText"/>
        <w:spacing w:before="4"/>
        <w:rPr>
          <w:b/>
          <w:sz w:val="35"/>
        </w:rPr>
      </w:pPr>
    </w:p>
    <w:p>
      <w:pPr>
        <w:spacing w:before="0"/>
        <w:ind w:left="1240" w:right="0" w:firstLine="0"/>
        <w:jc w:val="left"/>
        <w:rPr>
          <w:sz w:val="20"/>
        </w:rPr>
      </w:pPr>
      <w:r>
        <w:rPr>
          <w:color w:val="0000FF"/>
          <w:sz w:val="20"/>
        </w:rPr>
        <w:t>zxGponFECMode</w:t>
      </w:r>
      <w:r>
        <w:rPr>
          <w:color w:val="0000FF"/>
          <w:spacing w:val="-9"/>
          <w:sz w:val="20"/>
        </w:rPr>
        <w:t> </w:t>
      </w:r>
      <w:r>
        <w:rPr>
          <w:color w:val="0000FF"/>
          <w:sz w:val="20"/>
        </w:rPr>
        <w:t>@</w:t>
      </w:r>
      <w:r>
        <w:rPr>
          <w:color w:val="0000FF"/>
          <w:spacing w:val="-8"/>
          <w:sz w:val="20"/>
        </w:rPr>
        <w:t> </w:t>
      </w:r>
      <w:r>
        <w:rPr>
          <w:color w:val="0000FF"/>
          <w:spacing w:val="-2"/>
          <w:sz w:val="20"/>
        </w:rPr>
        <w:t>zxGponservice.mib</w:t>
      </w:r>
    </w:p>
    <w:p>
      <w:pPr>
        <w:spacing w:before="83"/>
        <w:ind w:left="1240" w:right="0" w:firstLine="0"/>
        <w:jc w:val="left"/>
        <w:rPr>
          <w:sz w:val="20"/>
        </w:rPr>
      </w:pPr>
      <w:r>
        <w:rPr>
          <w:color w:val="0000FF"/>
          <w:spacing w:val="-2"/>
          <w:sz w:val="20"/>
        </w:rPr>
        <w:t>.1.3.6.1.4.1.3902.1012.3.11.3.1.1</w:t>
      </w:r>
    </w:p>
    <w:p>
      <w:pPr>
        <w:spacing w:after="0"/>
        <w:jc w:val="left"/>
        <w:rPr>
          <w:sz w:val="20"/>
        </w:rPr>
        <w:sectPr>
          <w:pgSz w:w="11910" w:h="16840"/>
          <w:pgMar w:header="850" w:footer="1030" w:top="1380" w:bottom="1220" w:left="560" w:right="0"/>
        </w:sectPr>
      </w:pPr>
    </w:p>
    <w:p>
      <w:pPr>
        <w:pStyle w:val="BodyText"/>
        <w:rPr>
          <w:sz w:val="20"/>
        </w:rPr>
      </w:pPr>
    </w:p>
    <w:p>
      <w:pPr>
        <w:pStyle w:val="BodyText"/>
        <w:spacing w:before="11"/>
        <w:rPr>
          <w:sz w:val="15"/>
        </w:rPr>
      </w:pPr>
    </w:p>
    <w:p>
      <w:pPr>
        <w:pStyle w:val="Heading1"/>
        <w:numPr>
          <w:ilvl w:val="0"/>
          <w:numId w:val="1"/>
        </w:numPr>
        <w:tabs>
          <w:tab w:pos="1673" w:val="left" w:leader="none"/>
        </w:tabs>
        <w:spacing w:line="240" w:lineRule="auto" w:before="83" w:after="0"/>
        <w:ind w:left="1673" w:right="0" w:hanging="433"/>
        <w:jc w:val="left"/>
      </w:pPr>
      <w:r>
        <w:rPr/>
        <w:t>EPON</w:t>
      </w:r>
      <w:r>
        <w:rPr>
          <w:spacing w:val="-3"/>
        </w:rPr>
        <w:t> </w:t>
      </w:r>
      <w:r>
        <w:rPr>
          <w:spacing w:val="-5"/>
        </w:rPr>
        <w:t>ONU</w:t>
      </w:r>
    </w:p>
    <w:p>
      <w:pPr>
        <w:pStyle w:val="BodyText"/>
        <w:rPr>
          <w:b/>
          <w:sz w:val="48"/>
        </w:rPr>
      </w:pPr>
    </w:p>
    <w:p>
      <w:pPr>
        <w:pStyle w:val="BodyText"/>
        <w:spacing w:before="9"/>
        <w:rPr>
          <w:b/>
          <w:sz w:val="48"/>
        </w:rPr>
      </w:pPr>
    </w:p>
    <w:p>
      <w:pPr>
        <w:pStyle w:val="ListParagraph"/>
        <w:numPr>
          <w:ilvl w:val="1"/>
          <w:numId w:val="1"/>
        </w:numPr>
        <w:tabs>
          <w:tab w:pos="1817" w:val="left" w:leader="none"/>
        </w:tabs>
        <w:spacing w:line="240" w:lineRule="auto" w:before="1" w:after="0"/>
        <w:ind w:left="1817" w:right="0" w:hanging="577"/>
        <w:jc w:val="left"/>
        <w:rPr>
          <w:b/>
          <w:sz w:val="32"/>
        </w:rPr>
      </w:pPr>
      <w:r>
        <w:rPr>
          <w:b/>
          <w:sz w:val="32"/>
        </w:rPr>
        <w:t>ONU</w:t>
      </w:r>
      <w:r>
        <w:rPr>
          <w:b/>
          <w:spacing w:val="-8"/>
          <w:sz w:val="32"/>
        </w:rPr>
        <w:t> </w:t>
      </w:r>
      <w:r>
        <w:rPr>
          <w:b/>
          <w:sz w:val="32"/>
        </w:rPr>
        <w:t>Remote</w:t>
      </w:r>
      <w:r>
        <w:rPr>
          <w:b/>
          <w:spacing w:val="-5"/>
          <w:sz w:val="32"/>
        </w:rPr>
        <w:t> </w:t>
      </w:r>
      <w:r>
        <w:rPr>
          <w:b/>
          <w:spacing w:val="-2"/>
          <w:sz w:val="32"/>
        </w:rPr>
        <w:t>Operation</w:t>
      </w:r>
    </w:p>
    <w:p>
      <w:pPr>
        <w:pStyle w:val="BodyText"/>
        <w:spacing w:before="4"/>
        <w:rPr>
          <w:b/>
          <w:sz w:val="35"/>
        </w:rPr>
      </w:pPr>
    </w:p>
    <w:p>
      <w:pPr>
        <w:pStyle w:val="Heading4"/>
        <w:spacing w:before="0"/>
      </w:pPr>
      <w:r>
        <w:rPr/>
        <w:t>OID</w:t>
      </w:r>
      <w:r>
        <w:rPr>
          <w:spacing w:val="-1"/>
        </w:rPr>
        <w:t> </w:t>
      </w:r>
      <w:r>
        <w:rPr>
          <w:spacing w:val="-2"/>
        </w:rPr>
        <w:t>Specification</w:t>
      </w:r>
    </w:p>
    <w:p>
      <w:pPr>
        <w:pStyle w:val="BodyText"/>
        <w:spacing w:before="66"/>
        <w:ind w:left="1663"/>
      </w:pPr>
      <w:r>
        <w:rPr>
          <w:spacing w:val="-2"/>
        </w:rPr>
        <w:t>zxAnEponOnuActionTable’s OID</w:t>
      </w:r>
      <w:r>
        <w:rPr>
          <w:spacing w:val="4"/>
        </w:rPr>
        <w:t> </w:t>
      </w:r>
      <w:r>
        <w:rPr>
          <w:spacing w:val="-2"/>
        </w:rPr>
        <w:t>is</w:t>
      </w:r>
      <w:r>
        <w:rPr>
          <w:spacing w:val="1"/>
        </w:rPr>
        <w:t> </w:t>
      </w:r>
      <w:r>
        <w:rPr>
          <w:spacing w:val="-2"/>
        </w:rPr>
        <w:t>.1.3.6.1.4.1.3902.1015.1010.1.1.2.1.</w:t>
      </w:r>
    </w:p>
    <w:p>
      <w:pPr>
        <w:pStyle w:val="BodyText"/>
        <w:rPr>
          <w:sz w:val="22"/>
        </w:rPr>
      </w:pPr>
    </w:p>
    <w:p>
      <w:pPr>
        <w:pStyle w:val="Heading4"/>
        <w:spacing w:before="134"/>
      </w:pPr>
      <w:r>
        <w:rPr/>
        <w:t>Index</w:t>
      </w:r>
      <w:r>
        <w:rPr>
          <w:spacing w:val="-9"/>
        </w:rPr>
        <w:t> </w:t>
      </w:r>
      <w:r>
        <w:rPr>
          <w:spacing w:val="-2"/>
        </w:rPr>
        <w:t>Specification</w:t>
      </w:r>
    </w:p>
    <w:p>
      <w:pPr>
        <w:pStyle w:val="BodyText"/>
        <w:spacing w:before="66"/>
        <w:ind w:left="1663"/>
      </w:pPr>
      <w:r>
        <w:rPr/>
        <w:t>{</w:t>
      </w:r>
      <w:r>
        <w:rPr>
          <w:spacing w:val="-7"/>
        </w:rPr>
        <w:t> </w:t>
      </w:r>
      <w:r>
        <w:rPr/>
        <w:t>zxAnEponOnuIfIndex},</w:t>
      </w:r>
      <w:r>
        <w:rPr>
          <w:spacing w:val="-7"/>
        </w:rPr>
        <w:t> </w:t>
      </w:r>
      <w:r>
        <w:rPr/>
        <w:t>is</w:t>
      </w:r>
      <w:r>
        <w:rPr>
          <w:spacing w:val="-7"/>
        </w:rPr>
        <w:t> </w:t>
      </w:r>
      <w:r>
        <w:rPr/>
        <w:t>PON</w:t>
      </w:r>
      <w:r>
        <w:rPr>
          <w:spacing w:val="-6"/>
        </w:rPr>
        <w:t> </w:t>
      </w:r>
      <w:r>
        <w:rPr/>
        <w:t>composite</w:t>
      </w:r>
      <w:r>
        <w:rPr>
          <w:spacing w:val="-9"/>
        </w:rPr>
        <w:t> </w:t>
      </w:r>
      <w:r>
        <w:rPr/>
        <w:t>index</w:t>
      </w:r>
      <w:r>
        <w:rPr>
          <w:spacing w:val="-10"/>
        </w:rPr>
        <w:t> </w:t>
      </w:r>
      <w:r>
        <w:rPr/>
        <w:t>Type</w:t>
      </w:r>
      <w:r>
        <w:rPr>
          <w:spacing w:val="-8"/>
        </w:rPr>
        <w:t> </w:t>
      </w:r>
      <w:r>
        <w:rPr/>
        <w:t>3</w:t>
      </w:r>
      <w:r>
        <w:rPr>
          <w:spacing w:val="-3"/>
        </w:rPr>
        <w:t> </w:t>
      </w:r>
      <w:r>
        <w:rPr/>
        <w:t>or</w:t>
      </w:r>
      <w:r>
        <w:rPr>
          <w:spacing w:val="-4"/>
        </w:rPr>
        <w:t> </w:t>
      </w:r>
      <w:r>
        <w:rPr>
          <w:spacing w:val="-5"/>
        </w:rPr>
        <w:t>9.</w:t>
      </w:r>
    </w:p>
    <w:p>
      <w:pPr>
        <w:pStyle w:val="BodyText"/>
        <w:rPr>
          <w:sz w:val="22"/>
        </w:rPr>
      </w:pPr>
    </w:p>
    <w:p>
      <w:pPr>
        <w:pStyle w:val="Heading4"/>
      </w:pPr>
      <w:r>
        <w:rPr/>
        <w:t>MIB </w:t>
      </w:r>
      <w:r>
        <w:rPr>
          <w:spacing w:val="-2"/>
        </w:rPr>
        <w:t>Specification</w:t>
      </w:r>
    </w:p>
    <w:p>
      <w:pPr>
        <w:pStyle w:val="BodyText"/>
        <w:spacing w:before="66"/>
        <w:ind w:left="1663"/>
      </w:pPr>
      <w:r>
        <w:rPr>
          <w:spacing w:val="-2"/>
        </w:rPr>
        <w:t>For</w:t>
      </w:r>
      <w:r>
        <w:rPr>
          <w:spacing w:val="8"/>
        </w:rPr>
        <w:t> </w:t>
      </w:r>
      <w:r>
        <w:rPr>
          <w:spacing w:val="-2"/>
        </w:rPr>
        <w:t>detailed</w:t>
      </w:r>
      <w:r>
        <w:rPr>
          <w:spacing w:val="3"/>
        </w:rPr>
        <w:t> </w:t>
      </w:r>
      <w:r>
        <w:rPr>
          <w:spacing w:val="-2"/>
        </w:rPr>
        <w:t>description,</w:t>
      </w:r>
      <w:r>
        <w:rPr>
          <w:spacing w:val="4"/>
        </w:rPr>
        <w:t> </w:t>
      </w:r>
      <w:r>
        <w:rPr>
          <w:spacing w:val="-2"/>
        </w:rPr>
        <w:t>refer</w:t>
      </w:r>
      <w:r>
        <w:rPr>
          <w:spacing w:val="5"/>
        </w:rPr>
        <w:t> </w:t>
      </w:r>
      <w:r>
        <w:rPr>
          <w:spacing w:val="-2"/>
        </w:rPr>
        <w:t>to</w:t>
      </w:r>
      <w:r>
        <w:rPr>
          <w:spacing w:val="3"/>
        </w:rPr>
        <w:t> </w:t>
      </w:r>
      <w:r>
        <w:rPr>
          <w:spacing w:val="-2"/>
        </w:rPr>
        <w:t>ZXANEPON-ONUMGMT-MIB.mi2.</w:t>
      </w:r>
    </w:p>
    <w:p>
      <w:pPr>
        <w:pStyle w:val="BodyText"/>
        <w:spacing w:before="70"/>
        <w:ind w:left="1663"/>
      </w:pPr>
      <w:r>
        <w:rPr/>
        <w:t>At</w:t>
      </w:r>
      <w:r>
        <w:rPr>
          <w:spacing w:val="-3"/>
        </w:rPr>
        <w:t> </w:t>
      </w:r>
      <w:r>
        <w:rPr/>
        <w:t>present,</w:t>
      </w:r>
      <w:r>
        <w:rPr>
          <w:spacing w:val="-4"/>
        </w:rPr>
        <w:t> </w:t>
      </w:r>
      <w:r>
        <w:rPr/>
        <w:t>there</w:t>
      </w:r>
      <w:r>
        <w:rPr>
          <w:spacing w:val="-7"/>
        </w:rPr>
        <w:t> </w:t>
      </w:r>
      <w:r>
        <w:rPr/>
        <w:t>is</w:t>
      </w:r>
      <w:r>
        <w:rPr>
          <w:spacing w:val="-1"/>
        </w:rPr>
        <w:t> </w:t>
      </w:r>
      <w:r>
        <w:rPr/>
        <w:t>only</w:t>
      </w:r>
      <w:r>
        <w:rPr>
          <w:spacing w:val="-4"/>
        </w:rPr>
        <w:t> </w:t>
      </w:r>
      <w:r>
        <w:rPr/>
        <w:t>one</w:t>
      </w:r>
      <w:r>
        <w:rPr>
          <w:spacing w:val="-6"/>
        </w:rPr>
        <w:t> </w:t>
      </w:r>
      <w:r>
        <w:rPr/>
        <w:t>zxAnEponOnuAction</w:t>
      </w:r>
      <w:r>
        <w:rPr>
          <w:spacing w:val="-7"/>
        </w:rPr>
        <w:t> </w:t>
      </w:r>
      <w:r>
        <w:rPr/>
        <w:t>object,</w:t>
      </w:r>
      <w:r>
        <w:rPr>
          <w:spacing w:val="1"/>
        </w:rPr>
        <w:t> </w:t>
      </w:r>
      <w:r>
        <w:rPr/>
        <w:t>and</w:t>
      </w:r>
      <w:r>
        <w:rPr>
          <w:spacing w:val="-9"/>
        </w:rPr>
        <w:t> </w:t>
      </w:r>
      <w:r>
        <w:rPr/>
        <w:t>its</w:t>
      </w:r>
      <w:r>
        <w:rPr>
          <w:spacing w:val="-4"/>
        </w:rPr>
        <w:t> </w:t>
      </w:r>
      <w:r>
        <w:rPr/>
        <w:t>role</w:t>
      </w:r>
      <w:r>
        <w:rPr>
          <w:spacing w:val="-7"/>
        </w:rPr>
        <w:t> </w:t>
      </w:r>
      <w:r>
        <w:rPr/>
        <w:t>is</w:t>
      </w:r>
      <w:r>
        <w:rPr>
          <w:spacing w:val="-1"/>
        </w:rPr>
        <w:t> </w:t>
      </w:r>
      <w:r>
        <w:rPr/>
        <w:t>to</w:t>
      </w:r>
      <w:r>
        <w:rPr>
          <w:spacing w:val="-9"/>
        </w:rPr>
        <w:t> </w:t>
      </w:r>
      <w:r>
        <w:rPr/>
        <w:t>reset</w:t>
      </w:r>
      <w:r>
        <w:rPr>
          <w:spacing w:val="-5"/>
        </w:rPr>
        <w:t> </w:t>
      </w:r>
      <w:r>
        <w:rPr/>
        <w:t>the</w:t>
      </w:r>
      <w:r>
        <w:rPr>
          <w:spacing w:val="-4"/>
        </w:rPr>
        <w:t> ONU.</w:t>
      </w:r>
    </w:p>
    <w:p>
      <w:pPr>
        <w:pStyle w:val="BodyText"/>
        <w:rPr>
          <w:sz w:val="22"/>
        </w:rPr>
      </w:pPr>
    </w:p>
    <w:p>
      <w:pPr>
        <w:pStyle w:val="BodyText"/>
        <w:spacing w:before="130"/>
        <w:ind w:left="1663"/>
      </w:pPr>
      <w:r>
        <w:rPr>
          <w:spacing w:val="-2"/>
        </w:rPr>
        <w:t>zxAnEponOnuActionTable</w:t>
      </w:r>
      <w:r>
        <w:rPr>
          <w:spacing w:val="-3"/>
        </w:rPr>
        <w:t> </w:t>
      </w:r>
      <w:r>
        <w:rPr>
          <w:spacing w:val="-2"/>
        </w:rPr>
        <w:t>OBJECT-</w:t>
      </w:r>
      <w:r>
        <w:rPr>
          <w:spacing w:val="-4"/>
        </w:rPr>
        <w:t>TYPE</w:t>
      </w:r>
    </w:p>
    <w:p>
      <w:pPr>
        <w:pStyle w:val="BodyText"/>
        <w:tabs>
          <w:tab w:pos="3648" w:val="left" w:leader="none"/>
          <w:tab w:pos="3751" w:val="left" w:leader="none"/>
        </w:tabs>
        <w:spacing w:line="309" w:lineRule="auto" w:before="71"/>
        <w:ind w:left="2085" w:right="3889"/>
      </w:pPr>
      <w:r>
        <w:rPr>
          <w:spacing w:val="-2"/>
        </w:rPr>
        <w:t>SYNTAX</w:t>
      </w:r>
      <w:r>
        <w:rPr/>
        <w:tab/>
        <w:t>SEQUENCE</w:t>
      </w:r>
      <w:r>
        <w:rPr>
          <w:spacing w:val="-14"/>
        </w:rPr>
        <w:t> </w:t>
      </w:r>
      <w:r>
        <w:rPr/>
        <w:t>OF</w:t>
      </w:r>
      <w:r>
        <w:rPr>
          <w:spacing w:val="-13"/>
        </w:rPr>
        <w:t> </w:t>
      </w:r>
      <w:r>
        <w:rPr/>
        <w:t>ZxAnEponOnuActionEntry </w:t>
      </w:r>
      <w:r>
        <w:rPr>
          <w:spacing w:val="-2"/>
        </w:rPr>
        <w:t>MAX-ACCESS</w:t>
      </w:r>
      <w:r>
        <w:rPr/>
        <w:tab/>
        <w:tab/>
      </w:r>
      <w:r>
        <w:rPr>
          <w:spacing w:val="-2"/>
        </w:rPr>
        <w:t>not-accessible</w:t>
      </w:r>
    </w:p>
    <w:p>
      <w:pPr>
        <w:pStyle w:val="BodyText"/>
        <w:tabs>
          <w:tab w:pos="3567" w:val="left" w:leader="none"/>
        </w:tabs>
        <w:spacing w:line="309" w:lineRule="auto" w:before="1"/>
        <w:ind w:left="2085" w:right="7183"/>
      </w:pPr>
      <w:r>
        <w:rPr>
          <w:spacing w:val="-2"/>
        </w:rPr>
        <w:t>STATUS</w:t>
      </w:r>
      <w:r>
        <w:rPr/>
        <w:tab/>
      </w:r>
      <w:r>
        <w:rPr>
          <w:spacing w:val="-2"/>
        </w:rPr>
        <w:t>current DESCRIPTION</w:t>
      </w:r>
    </w:p>
    <w:p>
      <w:pPr>
        <w:pStyle w:val="BodyText"/>
        <w:spacing w:before="1"/>
        <w:ind w:left="2297"/>
      </w:pPr>
      <w:r>
        <w:rPr/>
        <w:t>"Update</w:t>
      </w:r>
      <w:r>
        <w:rPr>
          <w:spacing w:val="-9"/>
        </w:rPr>
        <w:t> </w:t>
      </w:r>
      <w:r>
        <w:rPr/>
        <w:t>ONU</w:t>
      </w:r>
      <w:r>
        <w:rPr>
          <w:spacing w:val="-10"/>
        </w:rPr>
        <w:t> </w:t>
      </w:r>
      <w:r>
        <w:rPr/>
        <w:t>parameters</w:t>
      </w:r>
      <w:r>
        <w:rPr>
          <w:spacing w:val="-7"/>
        </w:rPr>
        <w:t> </w:t>
      </w:r>
      <w:r>
        <w:rPr/>
        <w:t>during</w:t>
      </w:r>
      <w:r>
        <w:rPr>
          <w:spacing w:val="-10"/>
        </w:rPr>
        <w:t> </w:t>
      </w:r>
      <w:r>
        <w:rPr/>
        <w:t>run-</w:t>
      </w:r>
      <w:r>
        <w:rPr>
          <w:spacing w:val="-2"/>
        </w:rPr>
        <w:t>time."</w:t>
      </w:r>
    </w:p>
    <w:p>
      <w:pPr>
        <w:pStyle w:val="BodyText"/>
        <w:spacing w:before="70"/>
        <w:ind w:left="2297"/>
      </w:pPr>
      <w:r>
        <w:rPr/>
        <w:t>::=</w:t>
      </w:r>
      <w:r>
        <w:rPr>
          <w:spacing w:val="-12"/>
        </w:rPr>
        <w:t> </w:t>
      </w:r>
      <w:r>
        <w:rPr/>
        <w:t>{</w:t>
      </w:r>
      <w:r>
        <w:rPr>
          <w:spacing w:val="-13"/>
        </w:rPr>
        <w:t> </w:t>
      </w:r>
      <w:r>
        <w:rPr/>
        <w:t>zxAnEponOnuExtendedActionMgmt</w:t>
      </w:r>
      <w:r>
        <w:rPr>
          <w:spacing w:val="-10"/>
        </w:rPr>
        <w:t> </w:t>
      </w:r>
      <w:r>
        <w:rPr/>
        <w:t>1</w:t>
      </w:r>
      <w:r>
        <w:rPr>
          <w:spacing w:val="-5"/>
        </w:rPr>
        <w:t> </w:t>
      </w:r>
      <w:r>
        <w:rPr>
          <w:spacing w:val="-10"/>
        </w:rPr>
        <w:t>}</w:t>
      </w:r>
    </w:p>
    <w:p>
      <w:pPr>
        <w:pStyle w:val="BodyText"/>
        <w:rPr>
          <w:sz w:val="22"/>
        </w:rPr>
      </w:pPr>
    </w:p>
    <w:p>
      <w:pPr>
        <w:pStyle w:val="BodyText"/>
        <w:tabs>
          <w:tab w:pos="3543" w:val="left" w:leader="none"/>
          <w:tab w:pos="3645" w:val="left" w:leader="none"/>
        </w:tabs>
        <w:spacing w:line="309" w:lineRule="auto" w:before="130"/>
        <w:ind w:left="2085" w:right="5467" w:hanging="423"/>
      </w:pPr>
      <w:r>
        <w:rPr/>
        <w:t>zxAnEponOnuActionEntry OBJECT-TYPE </w:t>
      </w:r>
      <w:r>
        <w:rPr>
          <w:spacing w:val="-2"/>
        </w:rPr>
        <w:t>SYNTAX</w:t>
      </w:r>
      <w:r>
        <w:rPr/>
        <w:tab/>
      </w:r>
      <w:r>
        <w:rPr>
          <w:spacing w:val="-2"/>
        </w:rPr>
        <w:t>ZxAnEponOnuActionEntry MAX-ACCESS</w:t>
      </w:r>
      <w:r>
        <w:rPr/>
        <w:tab/>
        <w:tab/>
      </w:r>
      <w:r>
        <w:rPr>
          <w:spacing w:val="-2"/>
        </w:rPr>
        <w:t>not-accessible</w:t>
      </w:r>
    </w:p>
    <w:p>
      <w:pPr>
        <w:pStyle w:val="BodyText"/>
        <w:tabs>
          <w:tab w:pos="3462" w:val="left" w:leader="none"/>
        </w:tabs>
        <w:spacing w:line="309" w:lineRule="auto" w:before="2"/>
        <w:ind w:left="2085" w:right="7288"/>
      </w:pPr>
      <w:r>
        <w:rPr>
          <w:spacing w:val="-2"/>
        </w:rPr>
        <w:t>STATUS</w:t>
      </w:r>
      <w:r>
        <w:rPr/>
        <w:tab/>
      </w:r>
      <w:r>
        <w:rPr>
          <w:spacing w:val="-2"/>
        </w:rPr>
        <w:t>current </w:t>
      </w:r>
      <w:r>
        <w:rPr/>
        <w:t>DESCRIPTION " "</w:t>
      </w:r>
    </w:p>
    <w:p>
      <w:pPr>
        <w:pStyle w:val="BodyText"/>
        <w:tabs>
          <w:tab w:pos="3054" w:val="left" w:leader="none"/>
        </w:tabs>
        <w:spacing w:before="1"/>
        <w:ind w:left="2085"/>
      </w:pPr>
      <w:r>
        <w:rPr>
          <w:spacing w:val="-2"/>
        </w:rPr>
        <w:t>INDEX</w:t>
      </w:r>
      <w:r>
        <w:rPr/>
        <w:tab/>
        <w:t>{</w:t>
      </w:r>
      <w:r>
        <w:rPr>
          <w:spacing w:val="-5"/>
        </w:rPr>
        <w:t> </w:t>
      </w:r>
      <w:r>
        <w:rPr>
          <w:spacing w:val="-2"/>
        </w:rPr>
        <w:t>zxAnEponOnuIfIndex}</w:t>
      </w:r>
    </w:p>
    <w:p>
      <w:pPr>
        <w:pStyle w:val="BodyText"/>
        <w:spacing w:before="71"/>
        <w:ind w:left="2085"/>
      </w:pPr>
      <w:r>
        <w:rPr/>
        <w:t>::=</w:t>
      </w:r>
      <w:r>
        <w:rPr>
          <w:spacing w:val="-13"/>
        </w:rPr>
        <w:t> </w:t>
      </w:r>
      <w:r>
        <w:rPr/>
        <w:t>{</w:t>
      </w:r>
      <w:r>
        <w:rPr>
          <w:spacing w:val="-13"/>
        </w:rPr>
        <w:t> </w:t>
      </w:r>
      <w:r>
        <w:rPr/>
        <w:t>zxAnEponOnuActionTable</w:t>
      </w:r>
      <w:r>
        <w:rPr>
          <w:spacing w:val="-13"/>
        </w:rPr>
        <w:t> </w:t>
      </w:r>
      <w:r>
        <w:rPr/>
        <w:t>1</w:t>
      </w:r>
      <w:r>
        <w:rPr>
          <w:spacing w:val="-10"/>
        </w:rPr>
        <w:t> }</w:t>
      </w:r>
    </w:p>
    <w:p>
      <w:pPr>
        <w:pStyle w:val="BodyText"/>
        <w:rPr>
          <w:sz w:val="22"/>
        </w:rPr>
      </w:pPr>
    </w:p>
    <w:p>
      <w:pPr>
        <w:pStyle w:val="BodyText"/>
        <w:spacing w:line="309" w:lineRule="auto" w:before="129"/>
        <w:ind w:left="2085" w:right="7061" w:hanging="423"/>
      </w:pPr>
      <w:r>
        <w:rPr/>
        <w:t>ZxAnEponOnuActionEntry</w:t>
      </w:r>
      <w:r>
        <w:rPr>
          <w:spacing w:val="-14"/>
        </w:rPr>
        <w:t> </w:t>
      </w:r>
      <w:r>
        <w:rPr/>
        <w:t>::= SEQUENCE {</w:t>
      </w:r>
    </w:p>
    <w:p>
      <w:pPr>
        <w:pStyle w:val="BodyText"/>
        <w:tabs>
          <w:tab w:pos="6430" w:val="left" w:leader="none"/>
        </w:tabs>
        <w:spacing w:before="2"/>
        <w:ind w:left="2921"/>
      </w:pPr>
      <w:r>
        <w:rPr>
          <w:spacing w:val="-2"/>
        </w:rPr>
        <w:t>zxAnEponOnuAction</w:t>
      </w:r>
      <w:r>
        <w:rPr/>
        <w:tab/>
      </w:r>
      <w:r>
        <w:rPr>
          <w:spacing w:val="-2"/>
        </w:rPr>
        <w:t>INTEGER</w:t>
      </w:r>
    </w:p>
    <w:p>
      <w:pPr>
        <w:spacing w:before="70"/>
        <w:ind w:left="2926" w:right="0" w:firstLine="0"/>
        <w:jc w:val="left"/>
        <w:rPr>
          <w:sz w:val="21"/>
        </w:rPr>
      </w:pPr>
      <w:r>
        <w:rPr>
          <w:w w:val="100"/>
          <w:sz w:val="21"/>
        </w:rPr>
        <w:t>}</w:t>
      </w:r>
    </w:p>
    <w:p>
      <w:pPr>
        <w:spacing w:after="0"/>
        <w:jc w:val="left"/>
        <w:rPr>
          <w:sz w:val="21"/>
        </w:rPr>
        <w:sectPr>
          <w:pgSz w:w="11910" w:h="16840"/>
          <w:pgMar w:header="850" w:footer="1030" w:top="1380" w:bottom="1220" w:left="560" w:right="0"/>
        </w:sectPr>
      </w:pPr>
    </w:p>
    <w:p>
      <w:pPr>
        <w:pStyle w:val="ListParagraph"/>
        <w:numPr>
          <w:ilvl w:val="1"/>
          <w:numId w:val="1"/>
        </w:numPr>
        <w:tabs>
          <w:tab w:pos="1817" w:val="left" w:leader="none"/>
        </w:tabs>
        <w:spacing w:line="240" w:lineRule="auto" w:before="186" w:after="0"/>
        <w:ind w:left="1817" w:right="0" w:hanging="577"/>
        <w:jc w:val="left"/>
        <w:rPr>
          <w:b/>
          <w:sz w:val="32"/>
        </w:rPr>
      </w:pPr>
      <w:r>
        <w:rPr>
          <w:b/>
          <w:sz w:val="32"/>
        </w:rPr>
        <w:t>LAN</w:t>
      </w:r>
      <w:r>
        <w:rPr>
          <w:b/>
          <w:spacing w:val="-3"/>
          <w:sz w:val="32"/>
        </w:rPr>
        <w:t> </w:t>
      </w:r>
      <w:r>
        <w:rPr>
          <w:b/>
          <w:spacing w:val="-4"/>
          <w:sz w:val="32"/>
        </w:rPr>
        <w:t>port</w:t>
      </w:r>
    </w:p>
    <w:p>
      <w:pPr>
        <w:pStyle w:val="BodyText"/>
        <w:spacing w:before="3"/>
        <w:rPr>
          <w:b/>
          <w:sz w:val="45"/>
        </w:rPr>
      </w:pPr>
    </w:p>
    <w:p>
      <w:pPr>
        <w:pStyle w:val="ListParagraph"/>
        <w:numPr>
          <w:ilvl w:val="2"/>
          <w:numId w:val="1"/>
        </w:numPr>
        <w:tabs>
          <w:tab w:pos="1961" w:val="left" w:leader="none"/>
        </w:tabs>
        <w:spacing w:line="240" w:lineRule="auto" w:before="0" w:after="0"/>
        <w:ind w:left="1961" w:right="0" w:hanging="721"/>
        <w:jc w:val="left"/>
        <w:rPr>
          <w:b/>
          <w:sz w:val="32"/>
        </w:rPr>
      </w:pPr>
      <w:r>
        <w:rPr>
          <w:b/>
          <w:sz w:val="32"/>
        </w:rPr>
        <w:t>Port</w:t>
      </w:r>
      <w:r>
        <w:rPr>
          <w:b/>
          <w:spacing w:val="-3"/>
          <w:sz w:val="32"/>
        </w:rPr>
        <w:t> </w:t>
      </w:r>
      <w:r>
        <w:rPr>
          <w:b/>
          <w:spacing w:val="-2"/>
          <w:sz w:val="32"/>
        </w:rPr>
        <w:t>Status</w:t>
      </w:r>
    </w:p>
    <w:p>
      <w:pPr>
        <w:pStyle w:val="BodyText"/>
        <w:rPr>
          <w:b/>
          <w:sz w:val="36"/>
        </w:rPr>
      </w:pPr>
    </w:p>
    <w:p>
      <w:pPr>
        <w:pStyle w:val="Heading4"/>
        <w:spacing w:before="319"/>
      </w:pPr>
      <w:r>
        <w:rPr/>
        <w:t>Index</w:t>
      </w:r>
      <w:r>
        <w:rPr>
          <w:spacing w:val="-9"/>
        </w:rPr>
        <w:t> </w:t>
      </w:r>
      <w:r>
        <w:rPr>
          <w:spacing w:val="-2"/>
        </w:rPr>
        <w:t>Specification</w:t>
      </w:r>
    </w:p>
    <w:p>
      <w:pPr>
        <w:pStyle w:val="BodyText"/>
        <w:spacing w:before="66"/>
        <w:ind w:left="1601"/>
      </w:pPr>
      <w:r>
        <w:rPr/>
        <w:t>Type</w:t>
      </w:r>
      <w:r>
        <w:rPr>
          <w:spacing w:val="-10"/>
        </w:rPr>
        <w:t> </w:t>
      </w:r>
      <w:r>
        <w:rPr/>
        <w:t>3’s</w:t>
      </w:r>
      <w:r>
        <w:rPr>
          <w:spacing w:val="-9"/>
        </w:rPr>
        <w:t> </w:t>
      </w:r>
      <w:r>
        <w:rPr/>
        <w:t>PON</w:t>
      </w:r>
      <w:r>
        <w:rPr>
          <w:spacing w:val="-5"/>
        </w:rPr>
        <w:t> </w:t>
      </w:r>
      <w:r>
        <w:rPr/>
        <w:t>composite</w:t>
      </w:r>
      <w:r>
        <w:rPr>
          <w:spacing w:val="-10"/>
        </w:rPr>
        <w:t> </w:t>
      </w:r>
      <w:r>
        <w:rPr/>
        <w:t>index</w:t>
      </w:r>
      <w:r>
        <w:rPr>
          <w:spacing w:val="-7"/>
        </w:rPr>
        <w:t> </w:t>
      </w:r>
      <w:r>
        <w:rPr/>
        <w:t>and</w:t>
      </w:r>
      <w:r>
        <w:rPr>
          <w:spacing w:val="-7"/>
        </w:rPr>
        <w:t> </w:t>
      </w:r>
      <w:r>
        <w:rPr/>
        <w:t>port</w:t>
      </w:r>
      <w:r>
        <w:rPr>
          <w:spacing w:val="-8"/>
        </w:rPr>
        <w:t> </w:t>
      </w:r>
      <w:r>
        <w:rPr>
          <w:spacing w:val="-5"/>
        </w:rPr>
        <w:t>No.</w:t>
      </w:r>
    </w:p>
    <w:p>
      <w:pPr>
        <w:pStyle w:val="BodyText"/>
        <w:rPr>
          <w:sz w:val="22"/>
        </w:rPr>
      </w:pPr>
    </w:p>
    <w:p>
      <w:pPr>
        <w:pStyle w:val="Heading4"/>
      </w:pPr>
      <w:r>
        <w:rPr/>
        <w:t>OID</w:t>
      </w:r>
      <w:r>
        <w:rPr>
          <w:spacing w:val="-1"/>
        </w:rPr>
        <w:t> </w:t>
      </w:r>
      <w:r>
        <w:rPr>
          <w:spacing w:val="-2"/>
        </w:rPr>
        <w:t>Specification</w:t>
      </w:r>
    </w:p>
    <w:p>
      <w:pPr>
        <w:pStyle w:val="BodyText"/>
        <w:spacing w:before="9"/>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5"/>
        <w:gridCol w:w="3630"/>
        <w:gridCol w:w="1733"/>
      </w:tblGrid>
      <w:tr>
        <w:trPr>
          <w:trHeight w:val="311" w:hRule="atLeast"/>
        </w:trPr>
        <w:tc>
          <w:tcPr>
            <w:tcW w:w="3165" w:type="dxa"/>
            <w:shd w:val="clear" w:color="auto" w:fill="CCCCCC"/>
          </w:tcPr>
          <w:p>
            <w:pPr>
              <w:pStyle w:val="TableParagraph"/>
              <w:ind w:left="965"/>
              <w:rPr>
                <w:b/>
                <w:sz w:val="21"/>
              </w:rPr>
            </w:pPr>
            <w:r>
              <w:rPr>
                <w:b/>
                <w:sz w:val="21"/>
              </w:rPr>
              <w:t>MIB</w:t>
            </w:r>
            <w:r>
              <w:rPr>
                <w:b/>
                <w:spacing w:val="-6"/>
                <w:sz w:val="21"/>
              </w:rPr>
              <w:t> </w:t>
            </w:r>
            <w:r>
              <w:rPr>
                <w:b/>
                <w:spacing w:val="-2"/>
                <w:sz w:val="21"/>
              </w:rPr>
              <w:t>Variable</w:t>
            </w:r>
          </w:p>
        </w:tc>
        <w:tc>
          <w:tcPr>
            <w:tcW w:w="3630" w:type="dxa"/>
            <w:shd w:val="clear" w:color="auto" w:fill="CCCCCC"/>
          </w:tcPr>
          <w:p>
            <w:pPr>
              <w:pStyle w:val="TableParagraph"/>
              <w:ind w:left="122" w:right="119"/>
              <w:jc w:val="center"/>
              <w:rPr>
                <w:b/>
                <w:sz w:val="21"/>
              </w:rPr>
            </w:pPr>
            <w:r>
              <w:rPr>
                <w:b/>
                <w:spacing w:val="-5"/>
                <w:sz w:val="21"/>
              </w:rPr>
              <w:t>OID</w:t>
            </w:r>
          </w:p>
        </w:tc>
        <w:tc>
          <w:tcPr>
            <w:tcW w:w="1733" w:type="dxa"/>
            <w:shd w:val="clear" w:color="auto" w:fill="CCCCCC"/>
          </w:tcPr>
          <w:p>
            <w:pPr>
              <w:pStyle w:val="TableParagraph"/>
              <w:ind w:left="282"/>
              <w:rPr>
                <w:b/>
                <w:sz w:val="21"/>
              </w:rPr>
            </w:pPr>
            <w:r>
              <w:rPr>
                <w:b/>
                <w:spacing w:val="-2"/>
                <w:sz w:val="21"/>
              </w:rPr>
              <w:t>Specification</w:t>
            </w:r>
          </w:p>
        </w:tc>
      </w:tr>
      <w:tr>
        <w:trPr>
          <w:trHeight w:val="623" w:hRule="atLeast"/>
        </w:trPr>
        <w:tc>
          <w:tcPr>
            <w:tcW w:w="3165" w:type="dxa"/>
          </w:tcPr>
          <w:p>
            <w:pPr>
              <w:pStyle w:val="TableParagraph"/>
              <w:ind w:left="110"/>
              <w:rPr>
                <w:b/>
                <w:sz w:val="21"/>
              </w:rPr>
            </w:pPr>
            <w:r>
              <w:rPr>
                <w:b/>
                <w:spacing w:val="-2"/>
                <w:sz w:val="21"/>
              </w:rPr>
              <w:t>zxAnEponOnuPhyAdminState</w:t>
            </w:r>
          </w:p>
        </w:tc>
        <w:tc>
          <w:tcPr>
            <w:tcW w:w="3630" w:type="dxa"/>
          </w:tcPr>
          <w:p>
            <w:pPr>
              <w:pStyle w:val="TableParagraph"/>
              <w:ind w:left="24" w:right="119"/>
              <w:jc w:val="center"/>
              <w:rPr>
                <w:b/>
                <w:sz w:val="21"/>
              </w:rPr>
            </w:pPr>
            <w:r>
              <w:rPr>
                <w:b/>
                <w:spacing w:val="-2"/>
                <w:sz w:val="21"/>
              </w:rPr>
              <w:t>.1.3.6.1.4.1.3902.1015.1010.1.1.3.1.1.1</w:t>
            </w:r>
          </w:p>
        </w:tc>
        <w:tc>
          <w:tcPr>
            <w:tcW w:w="1733" w:type="dxa"/>
          </w:tcPr>
          <w:p>
            <w:pPr>
              <w:pStyle w:val="TableParagraph"/>
              <w:ind w:left="105"/>
              <w:rPr>
                <w:b/>
                <w:sz w:val="21"/>
              </w:rPr>
            </w:pPr>
            <w:r>
              <w:rPr>
                <w:b/>
                <w:spacing w:val="-2"/>
                <w:sz w:val="21"/>
              </w:rPr>
              <w:t>Management</w:t>
            </w:r>
          </w:p>
          <w:p>
            <w:pPr>
              <w:pStyle w:val="TableParagraph"/>
              <w:spacing w:before="70"/>
              <w:ind w:left="105"/>
              <w:rPr>
                <w:b/>
                <w:sz w:val="21"/>
              </w:rPr>
            </w:pPr>
            <w:r>
              <w:rPr>
                <w:b/>
                <w:spacing w:val="-2"/>
                <w:sz w:val="21"/>
              </w:rPr>
              <w:t>status</w:t>
            </w:r>
          </w:p>
        </w:tc>
      </w:tr>
      <w:tr>
        <w:trPr>
          <w:trHeight w:val="317" w:hRule="atLeast"/>
        </w:trPr>
        <w:tc>
          <w:tcPr>
            <w:tcW w:w="3165" w:type="dxa"/>
          </w:tcPr>
          <w:p>
            <w:pPr>
              <w:pStyle w:val="TableParagraph"/>
              <w:spacing w:before="44"/>
              <w:ind w:left="110"/>
              <w:rPr>
                <w:b/>
                <w:sz w:val="21"/>
              </w:rPr>
            </w:pPr>
            <w:r>
              <w:rPr>
                <w:b/>
                <w:spacing w:val="-2"/>
                <w:sz w:val="21"/>
              </w:rPr>
              <w:t>zxAnEponOnuEthPortLinkState</w:t>
            </w:r>
          </w:p>
        </w:tc>
        <w:tc>
          <w:tcPr>
            <w:tcW w:w="3630" w:type="dxa"/>
          </w:tcPr>
          <w:p>
            <w:pPr>
              <w:pStyle w:val="TableParagraph"/>
              <w:spacing w:before="44"/>
              <w:ind w:left="24" w:right="119"/>
              <w:jc w:val="center"/>
              <w:rPr>
                <w:b/>
                <w:sz w:val="21"/>
              </w:rPr>
            </w:pPr>
            <w:r>
              <w:rPr>
                <w:b/>
                <w:spacing w:val="-2"/>
                <w:sz w:val="21"/>
              </w:rPr>
              <w:t>.1.3.6.1.4.1.3902.1015.1010.1.1.1.5.1.2</w:t>
            </w:r>
          </w:p>
        </w:tc>
        <w:tc>
          <w:tcPr>
            <w:tcW w:w="1733" w:type="dxa"/>
          </w:tcPr>
          <w:p>
            <w:pPr>
              <w:pStyle w:val="TableParagraph"/>
              <w:spacing w:before="44"/>
              <w:ind w:left="105"/>
              <w:rPr>
                <w:b/>
                <w:sz w:val="21"/>
              </w:rPr>
            </w:pPr>
            <w:r>
              <w:rPr>
                <w:b/>
                <w:sz w:val="21"/>
              </w:rPr>
              <w:t>Online</w:t>
            </w:r>
            <w:r>
              <w:rPr>
                <w:b/>
                <w:spacing w:val="-11"/>
                <w:sz w:val="21"/>
              </w:rPr>
              <w:t> </w:t>
            </w:r>
            <w:r>
              <w:rPr>
                <w:b/>
                <w:spacing w:val="-2"/>
                <w:sz w:val="21"/>
              </w:rPr>
              <w:t>status</w:t>
            </w:r>
          </w:p>
        </w:tc>
      </w:tr>
    </w:tbl>
    <w:p>
      <w:pPr>
        <w:pStyle w:val="BodyText"/>
        <w:spacing w:before="6"/>
        <w:rPr>
          <w:b/>
          <w:sz w:val="30"/>
        </w:rPr>
      </w:pPr>
    </w:p>
    <w:p>
      <w:pPr>
        <w:pStyle w:val="ListParagraph"/>
        <w:numPr>
          <w:ilvl w:val="0"/>
          <w:numId w:val="2"/>
        </w:numPr>
        <w:tabs>
          <w:tab w:pos="1663" w:val="left" w:leader="none"/>
          <w:tab w:pos="1664" w:val="left" w:leader="none"/>
        </w:tabs>
        <w:spacing w:line="240" w:lineRule="auto" w:before="1" w:after="0"/>
        <w:ind w:left="1663" w:right="0" w:hanging="424"/>
        <w:jc w:val="left"/>
        <w:rPr>
          <w:b/>
          <w:sz w:val="21"/>
        </w:rPr>
      </w:pPr>
      <w:r>
        <w:rPr>
          <w:b/>
          <w:spacing w:val="-2"/>
          <w:sz w:val="21"/>
        </w:rPr>
        <w:t>zxAnEponOnuPhyAdminState</w:t>
      </w:r>
      <w:r>
        <w:rPr>
          <w:b/>
          <w:spacing w:val="17"/>
          <w:sz w:val="21"/>
        </w:rPr>
        <w:t> </w:t>
      </w:r>
      <w:r>
        <w:rPr>
          <w:b/>
          <w:spacing w:val="-2"/>
          <w:sz w:val="21"/>
        </w:rPr>
        <w:t>definition</w:t>
      </w:r>
    </w:p>
    <w:p>
      <w:pPr>
        <w:pStyle w:val="BodyText"/>
        <w:spacing w:before="9"/>
        <w:rPr>
          <w:b/>
          <w:sz w:val="32"/>
        </w:rPr>
      </w:pPr>
    </w:p>
    <w:p>
      <w:pPr>
        <w:pStyle w:val="ListParagraph"/>
        <w:numPr>
          <w:ilvl w:val="3"/>
          <w:numId w:val="1"/>
        </w:numPr>
        <w:tabs>
          <w:tab w:pos="1917" w:val="left" w:leader="none"/>
          <w:tab w:pos="1918" w:val="left" w:leader="none"/>
        </w:tabs>
        <w:spacing w:line="240" w:lineRule="auto" w:before="0" w:after="0"/>
        <w:ind w:left="1917" w:right="0" w:hanging="317"/>
        <w:jc w:val="left"/>
        <w:rPr>
          <w:sz w:val="21"/>
        </w:rPr>
      </w:pPr>
      <w:r>
        <w:rPr>
          <w:spacing w:val="-2"/>
          <w:sz w:val="21"/>
        </w:rPr>
        <w:t>disable</w:t>
      </w:r>
    </w:p>
    <w:p>
      <w:pPr>
        <w:pStyle w:val="ListParagraph"/>
        <w:numPr>
          <w:ilvl w:val="3"/>
          <w:numId w:val="1"/>
        </w:numPr>
        <w:tabs>
          <w:tab w:pos="1917" w:val="left" w:leader="none"/>
          <w:tab w:pos="1918" w:val="left" w:leader="none"/>
        </w:tabs>
        <w:spacing w:line="240" w:lineRule="auto" w:before="71" w:after="0"/>
        <w:ind w:left="1917" w:right="0" w:hanging="317"/>
        <w:jc w:val="left"/>
        <w:rPr>
          <w:sz w:val="21"/>
        </w:rPr>
      </w:pPr>
      <w:r>
        <w:rPr>
          <w:spacing w:val="-2"/>
          <w:sz w:val="21"/>
        </w:rPr>
        <w:t>enable</w:t>
      </w:r>
    </w:p>
    <w:p>
      <w:pPr>
        <w:pStyle w:val="BodyText"/>
        <w:rPr>
          <w:sz w:val="22"/>
        </w:rPr>
      </w:pPr>
    </w:p>
    <w:p>
      <w:pPr>
        <w:pStyle w:val="Heading4"/>
        <w:numPr>
          <w:ilvl w:val="0"/>
          <w:numId w:val="2"/>
        </w:numPr>
        <w:tabs>
          <w:tab w:pos="1663" w:val="left" w:leader="none"/>
          <w:tab w:pos="1664" w:val="left" w:leader="none"/>
        </w:tabs>
        <w:spacing w:line="240" w:lineRule="auto" w:before="135" w:after="0"/>
        <w:ind w:left="1663" w:right="0" w:hanging="424"/>
        <w:jc w:val="left"/>
      </w:pPr>
      <w:r>
        <w:rPr>
          <w:spacing w:val="-2"/>
        </w:rPr>
        <w:t>zxAnEponOnuEthPortLinkState</w:t>
      </w:r>
      <w:r>
        <w:rPr>
          <w:spacing w:val="18"/>
        </w:rPr>
        <w:t> </w:t>
      </w:r>
      <w:r>
        <w:rPr>
          <w:spacing w:val="-2"/>
        </w:rPr>
        <w:t>definition</w:t>
      </w:r>
    </w:p>
    <w:p>
      <w:pPr>
        <w:pStyle w:val="BodyText"/>
        <w:spacing w:before="9"/>
        <w:rPr>
          <w:b/>
          <w:sz w:val="32"/>
        </w:rPr>
      </w:pPr>
    </w:p>
    <w:p>
      <w:pPr>
        <w:pStyle w:val="ListParagraph"/>
        <w:numPr>
          <w:ilvl w:val="0"/>
          <w:numId w:val="6"/>
        </w:numPr>
        <w:tabs>
          <w:tab w:pos="1917" w:val="left" w:leader="none"/>
          <w:tab w:pos="1918" w:val="left" w:leader="none"/>
        </w:tabs>
        <w:spacing w:line="240" w:lineRule="auto" w:before="0" w:after="0"/>
        <w:ind w:left="1917" w:right="0" w:hanging="317"/>
        <w:jc w:val="left"/>
        <w:rPr>
          <w:sz w:val="21"/>
        </w:rPr>
      </w:pPr>
      <w:r>
        <w:rPr>
          <w:spacing w:val="-4"/>
          <w:sz w:val="21"/>
        </w:rPr>
        <w:t>down</w:t>
      </w:r>
    </w:p>
    <w:p>
      <w:pPr>
        <w:pStyle w:val="ListParagraph"/>
        <w:numPr>
          <w:ilvl w:val="0"/>
          <w:numId w:val="6"/>
        </w:numPr>
        <w:tabs>
          <w:tab w:pos="1917" w:val="left" w:leader="none"/>
          <w:tab w:pos="1918" w:val="left" w:leader="none"/>
        </w:tabs>
        <w:spacing w:line="240" w:lineRule="auto" w:before="71" w:after="0"/>
        <w:ind w:left="1917" w:right="0" w:hanging="317"/>
        <w:jc w:val="left"/>
        <w:rPr>
          <w:sz w:val="21"/>
        </w:rPr>
      </w:pPr>
      <w:r>
        <w:rPr>
          <w:spacing w:val="-5"/>
          <w:sz w:val="21"/>
        </w:rPr>
        <w:t>up</w:t>
      </w:r>
    </w:p>
    <w:p>
      <w:pPr>
        <w:pStyle w:val="BodyText"/>
        <w:rPr>
          <w:sz w:val="22"/>
        </w:rPr>
      </w:pPr>
    </w:p>
    <w:p>
      <w:pPr>
        <w:pStyle w:val="BodyText"/>
        <w:rPr>
          <w:sz w:val="22"/>
        </w:rPr>
      </w:pPr>
    </w:p>
    <w:p>
      <w:pPr>
        <w:pStyle w:val="BodyText"/>
        <w:spacing w:before="5"/>
        <w:rPr>
          <w:sz w:val="20"/>
        </w:rPr>
      </w:pPr>
    </w:p>
    <w:p>
      <w:pPr>
        <w:pStyle w:val="ListParagraph"/>
        <w:numPr>
          <w:ilvl w:val="2"/>
          <w:numId w:val="1"/>
        </w:numPr>
        <w:tabs>
          <w:tab w:pos="1961" w:val="left" w:leader="none"/>
        </w:tabs>
        <w:spacing w:line="240" w:lineRule="auto" w:before="0" w:after="0"/>
        <w:ind w:left="1961" w:right="0" w:hanging="721"/>
        <w:jc w:val="left"/>
        <w:rPr>
          <w:b/>
          <w:sz w:val="32"/>
        </w:rPr>
      </w:pPr>
      <w:r>
        <w:rPr>
          <w:b/>
          <w:sz w:val="32"/>
        </w:rPr>
        <w:t>Auto-Negotiation</w:t>
      </w:r>
      <w:r>
        <w:rPr>
          <w:b/>
          <w:spacing w:val="-17"/>
          <w:sz w:val="32"/>
        </w:rPr>
        <w:t> </w:t>
      </w:r>
      <w:r>
        <w:rPr>
          <w:b/>
          <w:spacing w:val="-2"/>
          <w:sz w:val="32"/>
        </w:rPr>
        <w:t>Status</w:t>
      </w:r>
    </w:p>
    <w:p>
      <w:pPr>
        <w:pStyle w:val="BodyText"/>
        <w:rPr>
          <w:b/>
          <w:sz w:val="36"/>
        </w:rPr>
      </w:pPr>
    </w:p>
    <w:p>
      <w:pPr>
        <w:pStyle w:val="Heading4"/>
        <w:spacing w:before="320"/>
      </w:pPr>
      <w:r>
        <w:rPr/>
        <w:t>Index</w:t>
      </w:r>
      <w:r>
        <w:rPr>
          <w:spacing w:val="-9"/>
        </w:rPr>
        <w:t> </w:t>
      </w:r>
      <w:r>
        <w:rPr>
          <w:spacing w:val="-2"/>
        </w:rPr>
        <w:t>Specification</w:t>
      </w:r>
    </w:p>
    <w:p>
      <w:pPr>
        <w:pStyle w:val="BodyText"/>
        <w:spacing w:before="66"/>
        <w:ind w:left="1601"/>
      </w:pPr>
      <w:r>
        <w:rPr/>
        <w:t>Type</w:t>
      </w:r>
      <w:r>
        <w:rPr>
          <w:spacing w:val="-10"/>
        </w:rPr>
        <w:t> </w:t>
      </w:r>
      <w:r>
        <w:rPr/>
        <w:t>3’s</w:t>
      </w:r>
      <w:r>
        <w:rPr>
          <w:spacing w:val="-9"/>
        </w:rPr>
        <w:t> </w:t>
      </w:r>
      <w:r>
        <w:rPr/>
        <w:t>PON</w:t>
      </w:r>
      <w:r>
        <w:rPr>
          <w:spacing w:val="-5"/>
        </w:rPr>
        <w:t> </w:t>
      </w:r>
      <w:r>
        <w:rPr/>
        <w:t>composite</w:t>
      </w:r>
      <w:r>
        <w:rPr>
          <w:spacing w:val="-10"/>
        </w:rPr>
        <w:t> </w:t>
      </w:r>
      <w:r>
        <w:rPr/>
        <w:t>index</w:t>
      </w:r>
      <w:r>
        <w:rPr>
          <w:spacing w:val="-7"/>
        </w:rPr>
        <w:t> </w:t>
      </w:r>
      <w:r>
        <w:rPr/>
        <w:t>and</w:t>
      </w:r>
      <w:r>
        <w:rPr>
          <w:spacing w:val="-7"/>
        </w:rPr>
        <w:t> </w:t>
      </w:r>
      <w:r>
        <w:rPr/>
        <w:t>port</w:t>
      </w:r>
      <w:r>
        <w:rPr>
          <w:spacing w:val="-8"/>
        </w:rPr>
        <w:t> </w:t>
      </w:r>
      <w:r>
        <w:rPr>
          <w:spacing w:val="-5"/>
        </w:rPr>
        <w:t>No.</w:t>
      </w:r>
    </w:p>
    <w:p>
      <w:pPr>
        <w:pStyle w:val="BodyText"/>
        <w:rPr>
          <w:sz w:val="22"/>
        </w:rPr>
      </w:pPr>
    </w:p>
    <w:p>
      <w:pPr>
        <w:pStyle w:val="Heading4"/>
        <w:spacing w:before="134"/>
      </w:pPr>
      <w:r>
        <w:rPr/>
        <w:t>OID</w:t>
      </w:r>
      <w:r>
        <w:rPr>
          <w:spacing w:val="-1"/>
        </w:rPr>
        <w:t> </w:t>
      </w:r>
      <w:r>
        <w:rPr>
          <w:spacing w:val="-2"/>
        </w:rPr>
        <w:t>Specification</w:t>
      </w:r>
    </w:p>
    <w:p>
      <w:pPr>
        <w:pStyle w:val="BodyText"/>
        <w:spacing w:before="10"/>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7"/>
        <w:gridCol w:w="3529"/>
        <w:gridCol w:w="1733"/>
      </w:tblGrid>
      <w:tr>
        <w:trPr>
          <w:trHeight w:val="309" w:hRule="atLeast"/>
        </w:trPr>
        <w:tc>
          <w:tcPr>
            <w:tcW w:w="3707" w:type="dxa"/>
            <w:tcBorders>
              <w:bottom w:val="single" w:sz="6" w:space="0" w:color="000000"/>
            </w:tcBorders>
            <w:shd w:val="clear" w:color="auto" w:fill="CCCCCC"/>
          </w:tcPr>
          <w:p>
            <w:pPr>
              <w:pStyle w:val="TableParagraph"/>
              <w:ind w:left="1238"/>
              <w:rPr>
                <w:b/>
                <w:sz w:val="21"/>
              </w:rPr>
            </w:pPr>
            <w:r>
              <w:rPr>
                <w:b/>
                <w:sz w:val="21"/>
              </w:rPr>
              <w:t>MIB</w:t>
            </w:r>
            <w:r>
              <w:rPr>
                <w:b/>
                <w:spacing w:val="-6"/>
                <w:sz w:val="21"/>
              </w:rPr>
              <w:t> </w:t>
            </w:r>
            <w:r>
              <w:rPr>
                <w:b/>
                <w:spacing w:val="-2"/>
                <w:sz w:val="21"/>
              </w:rPr>
              <w:t>Variable</w:t>
            </w:r>
          </w:p>
        </w:tc>
        <w:tc>
          <w:tcPr>
            <w:tcW w:w="3529" w:type="dxa"/>
            <w:tcBorders>
              <w:bottom w:val="single" w:sz="6" w:space="0" w:color="000000"/>
            </w:tcBorders>
            <w:shd w:val="clear" w:color="auto" w:fill="CCCCCC"/>
          </w:tcPr>
          <w:p>
            <w:pPr>
              <w:pStyle w:val="TableParagraph"/>
              <w:ind w:left="127" w:right="118"/>
              <w:jc w:val="center"/>
              <w:rPr>
                <w:b/>
                <w:sz w:val="21"/>
              </w:rPr>
            </w:pPr>
            <w:r>
              <w:rPr>
                <w:b/>
                <w:spacing w:val="-5"/>
                <w:sz w:val="21"/>
              </w:rPr>
              <w:t>OID</w:t>
            </w:r>
          </w:p>
        </w:tc>
        <w:tc>
          <w:tcPr>
            <w:tcW w:w="1733" w:type="dxa"/>
            <w:tcBorders>
              <w:bottom w:val="single" w:sz="6" w:space="0" w:color="000000"/>
            </w:tcBorders>
            <w:shd w:val="clear" w:color="auto" w:fill="CCCCCC"/>
          </w:tcPr>
          <w:p>
            <w:pPr>
              <w:pStyle w:val="TableParagraph"/>
              <w:ind w:left="283"/>
              <w:rPr>
                <w:b/>
                <w:sz w:val="21"/>
              </w:rPr>
            </w:pPr>
            <w:r>
              <w:rPr>
                <w:b/>
                <w:spacing w:val="-2"/>
                <w:sz w:val="21"/>
              </w:rPr>
              <w:t>Specification</w:t>
            </w:r>
          </w:p>
        </w:tc>
      </w:tr>
      <w:tr>
        <w:trPr>
          <w:trHeight w:val="621" w:hRule="atLeast"/>
        </w:trPr>
        <w:tc>
          <w:tcPr>
            <w:tcW w:w="3707" w:type="dxa"/>
            <w:tcBorders>
              <w:top w:val="single" w:sz="6" w:space="0" w:color="000000"/>
            </w:tcBorders>
          </w:tcPr>
          <w:p>
            <w:pPr>
              <w:pStyle w:val="TableParagraph"/>
              <w:spacing w:before="36"/>
              <w:ind w:left="110"/>
              <w:rPr>
                <w:b/>
                <w:sz w:val="21"/>
              </w:rPr>
            </w:pPr>
            <w:r>
              <w:rPr>
                <w:b/>
                <w:spacing w:val="-2"/>
                <w:sz w:val="21"/>
              </w:rPr>
              <w:t>zxAnEponOnuAutoNegAdminState</w:t>
            </w:r>
          </w:p>
        </w:tc>
        <w:tc>
          <w:tcPr>
            <w:tcW w:w="3529" w:type="dxa"/>
            <w:tcBorders>
              <w:top w:val="single" w:sz="6" w:space="0" w:color="000000"/>
            </w:tcBorders>
          </w:tcPr>
          <w:p>
            <w:pPr>
              <w:pStyle w:val="TableParagraph"/>
              <w:spacing w:before="36"/>
              <w:ind w:left="131" w:right="118"/>
              <w:jc w:val="center"/>
              <w:rPr>
                <w:b/>
                <w:sz w:val="21"/>
              </w:rPr>
            </w:pPr>
            <w:r>
              <w:rPr>
                <w:b/>
                <w:spacing w:val="-2"/>
                <w:sz w:val="21"/>
              </w:rPr>
              <w:t>.1.3.6.1.4.1.3902.1015.1010.1.1.3.2.1.1</w:t>
            </w:r>
          </w:p>
        </w:tc>
        <w:tc>
          <w:tcPr>
            <w:tcW w:w="1733" w:type="dxa"/>
            <w:tcBorders>
              <w:top w:val="single" w:sz="6" w:space="0" w:color="000000"/>
            </w:tcBorders>
          </w:tcPr>
          <w:p>
            <w:pPr>
              <w:pStyle w:val="TableParagraph"/>
              <w:spacing w:before="36"/>
              <w:ind w:left="105"/>
              <w:rPr>
                <w:b/>
                <w:sz w:val="21"/>
              </w:rPr>
            </w:pPr>
            <w:r>
              <w:rPr>
                <w:b/>
                <w:spacing w:val="-2"/>
                <w:sz w:val="21"/>
              </w:rPr>
              <w:t>Enable</w:t>
            </w:r>
          </w:p>
          <w:p>
            <w:pPr>
              <w:pStyle w:val="TableParagraph"/>
              <w:spacing w:before="71"/>
              <w:ind w:left="105"/>
              <w:rPr>
                <w:b/>
                <w:sz w:val="21"/>
              </w:rPr>
            </w:pPr>
            <w:r>
              <w:rPr>
                <w:b/>
                <w:sz w:val="21"/>
              </w:rPr>
              <w:t>auto-</w:t>
            </w:r>
            <w:r>
              <w:rPr>
                <w:b/>
                <w:spacing w:val="-2"/>
                <w:sz w:val="21"/>
              </w:rPr>
              <w:t>negotiation</w:t>
            </w:r>
          </w:p>
        </w:tc>
      </w:tr>
      <w:tr>
        <w:trPr>
          <w:trHeight w:val="623" w:hRule="atLeast"/>
        </w:trPr>
        <w:tc>
          <w:tcPr>
            <w:tcW w:w="3707" w:type="dxa"/>
          </w:tcPr>
          <w:p>
            <w:pPr>
              <w:pStyle w:val="TableParagraph"/>
              <w:ind w:left="110"/>
              <w:rPr>
                <w:b/>
                <w:sz w:val="21"/>
              </w:rPr>
            </w:pPr>
            <w:r>
              <w:rPr>
                <w:b/>
                <w:spacing w:val="-2"/>
                <w:sz w:val="21"/>
              </w:rPr>
              <w:t>zxAnEponOnuAutoNegCapability</w:t>
            </w:r>
          </w:p>
        </w:tc>
        <w:tc>
          <w:tcPr>
            <w:tcW w:w="3529" w:type="dxa"/>
          </w:tcPr>
          <w:p>
            <w:pPr>
              <w:pStyle w:val="TableParagraph"/>
              <w:ind w:left="131" w:right="118"/>
              <w:jc w:val="center"/>
              <w:rPr>
                <w:b/>
                <w:sz w:val="21"/>
              </w:rPr>
            </w:pPr>
            <w:r>
              <w:rPr>
                <w:b/>
                <w:spacing w:val="-2"/>
                <w:sz w:val="21"/>
              </w:rPr>
              <w:t>.1.3.6.1.4.1.3902.1015.1010.1.1.3.2.1.2</w:t>
            </w:r>
          </w:p>
        </w:tc>
        <w:tc>
          <w:tcPr>
            <w:tcW w:w="1733" w:type="dxa"/>
          </w:tcPr>
          <w:p>
            <w:pPr>
              <w:pStyle w:val="TableParagraph"/>
              <w:ind w:left="105"/>
              <w:rPr>
                <w:b/>
                <w:sz w:val="21"/>
              </w:rPr>
            </w:pPr>
            <w:r>
              <w:rPr>
                <w:b/>
                <w:spacing w:val="-2"/>
                <w:sz w:val="21"/>
              </w:rPr>
              <w:t>Auto-negotiation</w:t>
            </w:r>
          </w:p>
          <w:p>
            <w:pPr>
              <w:pStyle w:val="TableParagraph"/>
              <w:spacing w:before="70"/>
              <w:ind w:left="105"/>
              <w:rPr>
                <w:b/>
                <w:sz w:val="21"/>
              </w:rPr>
            </w:pPr>
            <w:r>
              <w:rPr>
                <w:b/>
                <w:spacing w:val="-2"/>
                <w:sz w:val="21"/>
              </w:rPr>
              <w:t>capacity</w:t>
            </w:r>
          </w:p>
        </w:tc>
      </w:tr>
      <w:tr>
        <w:trPr>
          <w:trHeight w:val="936" w:hRule="atLeast"/>
        </w:trPr>
        <w:tc>
          <w:tcPr>
            <w:tcW w:w="3707" w:type="dxa"/>
          </w:tcPr>
          <w:p>
            <w:pPr>
              <w:pStyle w:val="TableParagraph"/>
              <w:ind w:left="110"/>
              <w:rPr>
                <w:b/>
                <w:sz w:val="21"/>
              </w:rPr>
            </w:pPr>
            <w:r>
              <w:rPr>
                <w:b/>
                <w:spacing w:val="-2"/>
                <w:sz w:val="21"/>
              </w:rPr>
              <w:t>zxAnEponOnuAutoNegCapAdvertised</w:t>
            </w:r>
          </w:p>
        </w:tc>
        <w:tc>
          <w:tcPr>
            <w:tcW w:w="3529" w:type="dxa"/>
          </w:tcPr>
          <w:p>
            <w:pPr>
              <w:pStyle w:val="TableParagraph"/>
              <w:ind w:left="131" w:right="118"/>
              <w:jc w:val="center"/>
              <w:rPr>
                <w:b/>
                <w:sz w:val="21"/>
              </w:rPr>
            </w:pPr>
            <w:r>
              <w:rPr>
                <w:b/>
                <w:spacing w:val="-2"/>
                <w:sz w:val="21"/>
              </w:rPr>
              <w:t>.1.3.6.1.4.1.3902.1015.1010.1.1.3.2.1.3</w:t>
            </w:r>
          </w:p>
        </w:tc>
        <w:tc>
          <w:tcPr>
            <w:tcW w:w="1733" w:type="dxa"/>
          </w:tcPr>
          <w:p>
            <w:pPr>
              <w:pStyle w:val="TableParagraph"/>
              <w:ind w:left="105"/>
              <w:rPr>
                <w:b/>
                <w:sz w:val="21"/>
              </w:rPr>
            </w:pPr>
            <w:r>
              <w:rPr>
                <w:b/>
                <w:spacing w:val="-2"/>
                <w:sz w:val="21"/>
              </w:rPr>
              <w:t>Auto-negotiation</w:t>
            </w:r>
          </w:p>
          <w:p>
            <w:pPr>
              <w:pStyle w:val="TableParagraph"/>
              <w:spacing w:line="310" w:lineRule="atLeast" w:before="2"/>
              <w:ind w:left="105"/>
              <w:rPr>
                <w:b/>
                <w:sz w:val="21"/>
              </w:rPr>
            </w:pPr>
            <w:r>
              <w:rPr>
                <w:b/>
                <w:spacing w:val="-2"/>
                <w:sz w:val="21"/>
              </w:rPr>
              <w:t>advertisement capacity</w:t>
            </w:r>
          </w:p>
        </w:tc>
      </w:tr>
    </w:tbl>
    <w:p>
      <w:pPr>
        <w:spacing w:after="0" w:line="310" w:lineRule="atLeast"/>
        <w:rPr>
          <w:sz w:val="21"/>
        </w:rPr>
        <w:sectPr>
          <w:pgSz w:w="11910" w:h="16840"/>
          <w:pgMar w:header="850" w:footer="1030" w:top="1380" w:bottom="1220" w:left="560" w:right="0"/>
        </w:sectPr>
      </w:pPr>
    </w:p>
    <w:p>
      <w:pPr>
        <w:pStyle w:val="BodyText"/>
        <w:spacing w:before="4"/>
        <w:rPr>
          <w:b/>
          <w:sz w:val="27"/>
        </w:rPr>
      </w:pPr>
    </w:p>
    <w:p>
      <w:pPr>
        <w:pStyle w:val="ListParagraph"/>
        <w:numPr>
          <w:ilvl w:val="0"/>
          <w:numId w:val="2"/>
        </w:numPr>
        <w:tabs>
          <w:tab w:pos="1663" w:val="left" w:leader="none"/>
          <w:tab w:pos="1664" w:val="left" w:leader="none"/>
        </w:tabs>
        <w:spacing w:line="240" w:lineRule="auto" w:before="94" w:after="0"/>
        <w:ind w:left="1663" w:right="0" w:hanging="424"/>
        <w:jc w:val="left"/>
        <w:rPr>
          <w:b/>
          <w:sz w:val="21"/>
        </w:rPr>
      </w:pPr>
      <w:r>
        <w:rPr>
          <w:b/>
          <w:spacing w:val="-2"/>
          <w:sz w:val="21"/>
        </w:rPr>
        <w:t>zxAnEponOnuAutoNegAdminState</w:t>
      </w:r>
      <w:r>
        <w:rPr>
          <w:b/>
          <w:spacing w:val="21"/>
          <w:sz w:val="21"/>
        </w:rPr>
        <w:t> </w:t>
      </w:r>
      <w:r>
        <w:rPr>
          <w:b/>
          <w:spacing w:val="-2"/>
          <w:sz w:val="21"/>
        </w:rPr>
        <w:t>definition</w:t>
      </w:r>
    </w:p>
    <w:p>
      <w:pPr>
        <w:pStyle w:val="BodyText"/>
        <w:spacing w:before="10"/>
        <w:rPr>
          <w:b/>
          <w:sz w:val="32"/>
        </w:rPr>
      </w:pPr>
    </w:p>
    <w:p>
      <w:pPr>
        <w:pStyle w:val="ListParagraph"/>
        <w:numPr>
          <w:ilvl w:val="0"/>
          <w:numId w:val="7"/>
        </w:numPr>
        <w:tabs>
          <w:tab w:pos="1917" w:val="left" w:leader="none"/>
          <w:tab w:pos="1918" w:val="left" w:leader="none"/>
        </w:tabs>
        <w:spacing w:line="240" w:lineRule="auto" w:before="0" w:after="0"/>
        <w:ind w:left="1917" w:right="0" w:hanging="317"/>
        <w:jc w:val="left"/>
        <w:rPr>
          <w:sz w:val="21"/>
        </w:rPr>
      </w:pPr>
      <w:r>
        <w:rPr>
          <w:spacing w:val="-2"/>
          <w:sz w:val="21"/>
        </w:rPr>
        <w:t>disable</w:t>
      </w:r>
    </w:p>
    <w:p>
      <w:pPr>
        <w:pStyle w:val="ListParagraph"/>
        <w:numPr>
          <w:ilvl w:val="0"/>
          <w:numId w:val="7"/>
        </w:numPr>
        <w:tabs>
          <w:tab w:pos="1917" w:val="left" w:leader="none"/>
          <w:tab w:pos="1918" w:val="left" w:leader="none"/>
        </w:tabs>
        <w:spacing w:line="240" w:lineRule="auto" w:before="71" w:after="0"/>
        <w:ind w:left="1917" w:right="0" w:hanging="317"/>
        <w:jc w:val="left"/>
        <w:rPr>
          <w:sz w:val="21"/>
        </w:rPr>
      </w:pPr>
      <w:r>
        <w:rPr>
          <w:spacing w:val="-2"/>
          <w:sz w:val="21"/>
        </w:rPr>
        <w:t>enable</w:t>
      </w:r>
    </w:p>
    <w:p>
      <w:pPr>
        <w:pStyle w:val="BodyText"/>
        <w:rPr>
          <w:sz w:val="22"/>
        </w:rPr>
      </w:pPr>
    </w:p>
    <w:p>
      <w:pPr>
        <w:pStyle w:val="Heading4"/>
        <w:numPr>
          <w:ilvl w:val="0"/>
          <w:numId w:val="2"/>
        </w:numPr>
        <w:tabs>
          <w:tab w:pos="1663" w:val="left" w:leader="none"/>
          <w:tab w:pos="1664" w:val="left" w:leader="none"/>
        </w:tabs>
        <w:spacing w:line="240" w:lineRule="auto" w:before="134" w:after="0"/>
        <w:ind w:left="1663" w:right="0" w:hanging="424"/>
        <w:jc w:val="left"/>
      </w:pPr>
      <w:r>
        <w:rPr/>
        <w:t>Meaning</w:t>
      </w:r>
      <w:r>
        <w:rPr>
          <w:spacing w:val="-9"/>
        </w:rPr>
        <w:t> </w:t>
      </w:r>
      <w:r>
        <w:rPr/>
        <w:t>that</w:t>
      </w:r>
      <w:r>
        <w:rPr>
          <w:spacing w:val="-5"/>
        </w:rPr>
        <w:t> </w:t>
      </w:r>
      <w:r>
        <w:rPr/>
        <w:t>each</w:t>
      </w:r>
      <w:r>
        <w:rPr>
          <w:spacing w:val="-12"/>
        </w:rPr>
        <w:t> </w:t>
      </w:r>
      <w:r>
        <w:rPr/>
        <w:t>BIT</w:t>
      </w:r>
      <w:r>
        <w:rPr>
          <w:spacing w:val="-12"/>
        </w:rPr>
        <w:t> </w:t>
      </w:r>
      <w:r>
        <w:rPr/>
        <w:t>of</w:t>
      </w:r>
      <w:r>
        <w:rPr>
          <w:spacing w:val="-9"/>
        </w:rPr>
        <w:t> </w:t>
      </w:r>
      <w:r>
        <w:rPr/>
        <w:t>zxAnEponOnuAutoNegCapability</w:t>
      </w:r>
      <w:r>
        <w:rPr>
          <w:spacing w:val="-3"/>
        </w:rPr>
        <w:t> </w:t>
      </w:r>
      <w:r>
        <w:rPr>
          <w:spacing w:val="-2"/>
        </w:rPr>
        <w:t>indicates</w:t>
      </w:r>
    </w:p>
    <w:p>
      <w:pPr>
        <w:pStyle w:val="BodyText"/>
        <w:spacing w:before="10"/>
        <w:rPr>
          <w:b/>
          <w:sz w:val="32"/>
        </w:rPr>
      </w:pPr>
    </w:p>
    <w:p>
      <w:pPr>
        <w:pStyle w:val="BodyText"/>
        <w:ind w:left="1557"/>
        <w:jc w:val="both"/>
      </w:pPr>
      <w:r>
        <w:rPr/>
        <w:t>zx-GLOBAL</w:t>
      </w:r>
      <w:r>
        <w:rPr>
          <w:spacing w:val="-14"/>
        </w:rPr>
        <w:t> </w:t>
      </w:r>
      <w:r>
        <w:rPr/>
        <w:t>(</w:t>
      </w:r>
      <w:r>
        <w:rPr>
          <w:spacing w:val="-4"/>
        </w:rPr>
        <w:t> </w:t>
      </w:r>
      <w:r>
        <w:rPr/>
        <w:t>0</w:t>
      </w:r>
      <w:r>
        <w:rPr>
          <w:spacing w:val="-2"/>
        </w:rPr>
        <w:t> </w:t>
      </w:r>
      <w:r>
        <w:rPr/>
        <w:t>)</w:t>
      </w:r>
      <w:r>
        <w:rPr>
          <w:spacing w:val="1"/>
        </w:rPr>
        <w:t> </w:t>
      </w:r>
      <w:r>
        <w:rPr>
          <w:spacing w:val="-10"/>
        </w:rPr>
        <w:t>,</w:t>
      </w:r>
    </w:p>
    <w:p>
      <w:pPr>
        <w:pStyle w:val="BodyText"/>
        <w:spacing w:before="71"/>
        <w:ind w:left="1557"/>
        <w:jc w:val="both"/>
      </w:pPr>
      <w:r>
        <w:rPr/>
        <w:t>zx-OTHER</w:t>
      </w:r>
      <w:r>
        <w:rPr>
          <w:spacing w:val="-3"/>
        </w:rPr>
        <w:t> </w:t>
      </w:r>
      <w:r>
        <w:rPr/>
        <w:t>(</w:t>
      </w:r>
      <w:r>
        <w:rPr>
          <w:spacing w:val="-1"/>
        </w:rPr>
        <w:t> </w:t>
      </w:r>
      <w:r>
        <w:rPr/>
        <w:t>1</w:t>
      </w:r>
      <w:r>
        <w:rPr>
          <w:spacing w:val="-7"/>
        </w:rPr>
        <w:t> </w:t>
      </w:r>
      <w:r>
        <w:rPr/>
        <w:t>) </w:t>
      </w:r>
      <w:r>
        <w:rPr>
          <w:spacing w:val="-10"/>
        </w:rPr>
        <w:t>,</w:t>
      </w:r>
    </w:p>
    <w:p>
      <w:pPr>
        <w:pStyle w:val="BodyText"/>
        <w:spacing w:line="309" w:lineRule="auto" w:before="70"/>
        <w:ind w:left="1557" w:right="7898"/>
        <w:jc w:val="both"/>
      </w:pPr>
      <w:r>
        <w:rPr/>
        <w:t>zx-UNKNOWN</w:t>
      </w:r>
      <w:r>
        <w:rPr>
          <w:spacing w:val="-10"/>
        </w:rPr>
        <w:t> </w:t>
      </w:r>
      <w:r>
        <w:rPr/>
        <w:t>(</w:t>
      </w:r>
      <w:r>
        <w:rPr>
          <w:spacing w:val="-5"/>
        </w:rPr>
        <w:t> </w:t>
      </w:r>
      <w:r>
        <w:rPr/>
        <w:t>2</w:t>
      </w:r>
      <w:r>
        <w:rPr>
          <w:spacing w:val="-11"/>
        </w:rPr>
        <w:t> </w:t>
      </w:r>
      <w:r>
        <w:rPr/>
        <w:t>)</w:t>
      </w:r>
      <w:r>
        <w:rPr>
          <w:spacing w:val="-5"/>
        </w:rPr>
        <w:t> </w:t>
      </w:r>
      <w:r>
        <w:rPr/>
        <w:t>, zx-10BASE-T ( 3 ) ,</w:t>
      </w:r>
    </w:p>
    <w:p>
      <w:pPr>
        <w:pStyle w:val="BodyText"/>
        <w:spacing w:line="309" w:lineRule="auto" w:before="1"/>
        <w:ind w:left="1557" w:right="7792"/>
        <w:jc w:val="both"/>
      </w:pPr>
      <w:r>
        <w:rPr/>
        <w:t>zx-10BASE-TFD</w:t>
      </w:r>
      <w:r>
        <w:rPr>
          <w:spacing w:val="-6"/>
        </w:rPr>
        <w:t> </w:t>
      </w:r>
      <w:r>
        <w:rPr/>
        <w:t>(</w:t>
      </w:r>
      <w:r>
        <w:rPr>
          <w:spacing w:val="-6"/>
        </w:rPr>
        <w:t> </w:t>
      </w:r>
      <w:r>
        <w:rPr/>
        <w:t>4</w:t>
      </w:r>
      <w:r>
        <w:rPr>
          <w:spacing w:val="-11"/>
        </w:rPr>
        <w:t> </w:t>
      </w:r>
      <w:r>
        <w:rPr/>
        <w:t>)</w:t>
      </w:r>
      <w:r>
        <w:rPr>
          <w:spacing w:val="-6"/>
        </w:rPr>
        <w:t> </w:t>
      </w:r>
      <w:r>
        <w:rPr/>
        <w:t>, zx-100BASE-T4 ( 5 ) , zx-100BASE-TX</w:t>
      </w:r>
      <w:r>
        <w:rPr>
          <w:spacing w:val="-5"/>
        </w:rPr>
        <w:t> </w:t>
      </w:r>
      <w:r>
        <w:rPr/>
        <w:t>(</w:t>
      </w:r>
      <w:r>
        <w:rPr>
          <w:spacing w:val="-3"/>
        </w:rPr>
        <w:t> </w:t>
      </w:r>
      <w:r>
        <w:rPr/>
        <w:t>6</w:t>
      </w:r>
      <w:r>
        <w:rPr>
          <w:spacing w:val="-3"/>
        </w:rPr>
        <w:t> </w:t>
      </w:r>
      <w:r>
        <w:rPr/>
        <w:t>)</w:t>
      </w:r>
      <w:r>
        <w:rPr>
          <w:spacing w:val="-2"/>
        </w:rPr>
        <w:t> </w:t>
      </w:r>
      <w:r>
        <w:rPr>
          <w:spacing w:val="-10"/>
        </w:rPr>
        <w:t>,</w:t>
      </w:r>
    </w:p>
    <w:p>
      <w:pPr>
        <w:pStyle w:val="BodyText"/>
        <w:spacing w:line="309" w:lineRule="auto" w:before="2"/>
        <w:ind w:left="1557" w:right="7533"/>
      </w:pPr>
      <w:r>
        <w:rPr/>
        <w:t>zx-100BASE-TXFD</w:t>
      </w:r>
      <w:r>
        <w:rPr>
          <w:spacing w:val="-7"/>
        </w:rPr>
        <w:t> </w:t>
      </w:r>
      <w:r>
        <w:rPr/>
        <w:t>(</w:t>
      </w:r>
      <w:r>
        <w:rPr>
          <w:spacing w:val="-7"/>
        </w:rPr>
        <w:t> </w:t>
      </w:r>
      <w:r>
        <w:rPr/>
        <w:t>7</w:t>
      </w:r>
      <w:r>
        <w:rPr>
          <w:spacing w:val="-8"/>
        </w:rPr>
        <w:t> </w:t>
      </w:r>
      <w:r>
        <w:rPr/>
        <w:t>)</w:t>
      </w:r>
      <w:r>
        <w:rPr>
          <w:spacing w:val="-7"/>
        </w:rPr>
        <w:t> </w:t>
      </w:r>
      <w:r>
        <w:rPr/>
        <w:t>, zx-FDX-PAUSE ( 8 ) ,</w:t>
      </w:r>
    </w:p>
    <w:p>
      <w:pPr>
        <w:pStyle w:val="BodyText"/>
        <w:spacing w:line="309" w:lineRule="auto" w:before="1"/>
        <w:ind w:left="1557" w:right="7633"/>
      </w:pPr>
      <w:r>
        <w:rPr/>
        <w:t>zx-FDX-APAUSE ( 9 ) , zx-FDX-SPAUSE</w:t>
      </w:r>
      <w:r>
        <w:rPr>
          <w:spacing w:val="-9"/>
        </w:rPr>
        <w:t> </w:t>
      </w:r>
      <w:r>
        <w:rPr/>
        <w:t>(</w:t>
      </w:r>
      <w:r>
        <w:rPr>
          <w:spacing w:val="-8"/>
        </w:rPr>
        <w:t> </w:t>
      </w:r>
      <w:r>
        <w:rPr/>
        <w:t>10</w:t>
      </w:r>
      <w:r>
        <w:rPr>
          <w:spacing w:val="-9"/>
        </w:rPr>
        <w:t> </w:t>
      </w:r>
      <w:r>
        <w:rPr/>
        <w:t>)</w:t>
      </w:r>
      <w:r>
        <w:rPr>
          <w:spacing w:val="-8"/>
        </w:rPr>
        <w:t> </w:t>
      </w:r>
      <w:r>
        <w:rPr/>
        <w:t>, zx-FDX-BPAUSE</w:t>
      </w:r>
      <w:r>
        <w:rPr>
          <w:spacing w:val="-14"/>
        </w:rPr>
        <w:t> </w:t>
      </w:r>
      <w:r>
        <w:rPr/>
        <w:t>(</w:t>
      </w:r>
      <w:r>
        <w:rPr>
          <w:spacing w:val="-13"/>
        </w:rPr>
        <w:t> </w:t>
      </w:r>
      <w:r>
        <w:rPr/>
        <w:t>11</w:t>
      </w:r>
      <w:r>
        <w:rPr>
          <w:spacing w:val="-13"/>
        </w:rPr>
        <w:t> </w:t>
      </w:r>
      <w:r>
        <w:rPr/>
        <w:t>)</w:t>
      </w:r>
      <w:r>
        <w:rPr>
          <w:spacing w:val="-13"/>
        </w:rPr>
        <w:t> </w:t>
      </w:r>
      <w:r>
        <w:rPr/>
        <w:t>, zx-100BASE-T2 ( 12 ) ,</w:t>
      </w:r>
    </w:p>
    <w:p>
      <w:pPr>
        <w:pStyle w:val="BodyText"/>
        <w:spacing w:line="309" w:lineRule="auto" w:before="3"/>
        <w:ind w:left="1557" w:right="7475"/>
      </w:pPr>
      <w:r>
        <w:rPr/>
        <w:t>zx-100BASE-T2FD</w:t>
      </w:r>
      <w:r>
        <w:rPr>
          <w:spacing w:val="-7"/>
        </w:rPr>
        <w:t> </w:t>
      </w:r>
      <w:r>
        <w:rPr/>
        <w:t>(</w:t>
      </w:r>
      <w:r>
        <w:rPr>
          <w:spacing w:val="-7"/>
        </w:rPr>
        <w:t> </w:t>
      </w:r>
      <w:r>
        <w:rPr/>
        <w:t>13</w:t>
      </w:r>
      <w:r>
        <w:rPr>
          <w:spacing w:val="-8"/>
        </w:rPr>
        <w:t> </w:t>
      </w:r>
      <w:r>
        <w:rPr/>
        <w:t>)</w:t>
      </w:r>
      <w:r>
        <w:rPr>
          <w:spacing w:val="-7"/>
        </w:rPr>
        <w:t> </w:t>
      </w:r>
      <w:r>
        <w:rPr/>
        <w:t>, zx-1000BASE-X ( 14 ) ,</w:t>
      </w:r>
    </w:p>
    <w:p>
      <w:pPr>
        <w:pStyle w:val="BodyText"/>
        <w:spacing w:line="309" w:lineRule="auto" w:before="1"/>
        <w:ind w:left="1557" w:right="7452"/>
      </w:pPr>
      <w:r>
        <w:rPr/>
        <w:t>zx-1000BASE-XFD</w:t>
      </w:r>
      <w:r>
        <w:rPr>
          <w:spacing w:val="-7"/>
        </w:rPr>
        <w:t> </w:t>
      </w:r>
      <w:r>
        <w:rPr/>
        <w:t>(</w:t>
      </w:r>
      <w:r>
        <w:rPr>
          <w:spacing w:val="-7"/>
        </w:rPr>
        <w:t> </w:t>
      </w:r>
      <w:r>
        <w:rPr/>
        <w:t>15</w:t>
      </w:r>
      <w:r>
        <w:rPr>
          <w:spacing w:val="-8"/>
        </w:rPr>
        <w:t> </w:t>
      </w:r>
      <w:r>
        <w:rPr/>
        <w:t>)</w:t>
      </w:r>
      <w:r>
        <w:rPr>
          <w:spacing w:val="-7"/>
        </w:rPr>
        <w:t> </w:t>
      </w:r>
      <w:r>
        <w:rPr/>
        <w:t>, zx-1000BASE-T ( 16 ) ,</w:t>
      </w:r>
    </w:p>
    <w:p>
      <w:pPr>
        <w:pStyle w:val="BodyText"/>
        <w:spacing w:line="309" w:lineRule="auto" w:before="1"/>
        <w:ind w:left="1557" w:right="7475"/>
      </w:pPr>
      <w:r>
        <w:rPr/>
        <w:t>zx-1000BASE-TFD</w:t>
      </w:r>
      <w:r>
        <w:rPr>
          <w:spacing w:val="-7"/>
        </w:rPr>
        <w:t> </w:t>
      </w:r>
      <w:r>
        <w:rPr/>
        <w:t>(</w:t>
      </w:r>
      <w:r>
        <w:rPr>
          <w:spacing w:val="-7"/>
        </w:rPr>
        <w:t> </w:t>
      </w:r>
      <w:r>
        <w:rPr/>
        <w:t>17</w:t>
      </w:r>
      <w:r>
        <w:rPr>
          <w:spacing w:val="-8"/>
        </w:rPr>
        <w:t> </w:t>
      </w:r>
      <w:r>
        <w:rPr/>
        <w:t>)</w:t>
      </w:r>
      <w:r>
        <w:rPr>
          <w:spacing w:val="-7"/>
        </w:rPr>
        <w:t> </w:t>
      </w:r>
      <w:r>
        <w:rPr/>
        <w:t>, zx-REM-FAULT1 ( 18 ) , zx-REM-FAULT2 ( 19 ) ,</w:t>
      </w:r>
    </w:p>
    <w:p>
      <w:pPr>
        <w:pStyle w:val="BodyText"/>
        <w:spacing w:before="2"/>
        <w:ind w:left="1557"/>
      </w:pPr>
      <w:r>
        <w:rPr/>
        <w:t>zx-ISO-ETHERNET</w:t>
      </w:r>
      <w:r>
        <w:rPr>
          <w:spacing w:val="-14"/>
        </w:rPr>
        <w:t> </w:t>
      </w:r>
      <w:r>
        <w:rPr/>
        <w:t>(</w:t>
      </w:r>
      <w:r>
        <w:rPr>
          <w:spacing w:val="-2"/>
        </w:rPr>
        <w:t> </w:t>
      </w:r>
      <w:r>
        <w:rPr/>
        <w:t>20</w:t>
      </w:r>
      <w:r>
        <w:rPr>
          <w:spacing w:val="-3"/>
        </w:rPr>
        <w:t> </w:t>
      </w:r>
      <w:r>
        <w:rPr/>
        <w:t>)</w:t>
      </w:r>
      <w:r>
        <w:rPr>
          <w:spacing w:val="-2"/>
        </w:rPr>
        <w:t> </w:t>
      </w:r>
      <w:r>
        <w:rPr>
          <w:spacing w:val="-10"/>
        </w:rPr>
        <w:t>}</w:t>
      </w:r>
    </w:p>
    <w:p>
      <w:pPr>
        <w:pStyle w:val="BodyText"/>
        <w:rPr>
          <w:sz w:val="22"/>
        </w:rPr>
      </w:pPr>
    </w:p>
    <w:p>
      <w:pPr>
        <w:pStyle w:val="Heading4"/>
        <w:numPr>
          <w:ilvl w:val="0"/>
          <w:numId w:val="2"/>
        </w:numPr>
        <w:tabs>
          <w:tab w:pos="1663" w:val="left" w:leader="none"/>
          <w:tab w:pos="1664" w:val="left" w:leader="none"/>
        </w:tabs>
        <w:spacing w:line="240" w:lineRule="auto" w:before="134" w:after="0"/>
        <w:ind w:left="1663" w:right="0" w:hanging="424"/>
        <w:jc w:val="left"/>
      </w:pPr>
      <w:r>
        <w:rPr/>
        <w:t>Meaning</w:t>
      </w:r>
      <w:r>
        <w:rPr>
          <w:spacing w:val="-8"/>
        </w:rPr>
        <w:t> </w:t>
      </w:r>
      <w:r>
        <w:rPr/>
        <w:t>that</w:t>
      </w:r>
      <w:r>
        <w:rPr>
          <w:spacing w:val="-4"/>
        </w:rPr>
        <w:t> </w:t>
      </w:r>
      <w:r>
        <w:rPr/>
        <w:t>each</w:t>
      </w:r>
      <w:r>
        <w:rPr>
          <w:spacing w:val="-11"/>
        </w:rPr>
        <w:t> </w:t>
      </w:r>
      <w:r>
        <w:rPr/>
        <w:t>BIT</w:t>
      </w:r>
      <w:r>
        <w:rPr>
          <w:spacing w:val="-11"/>
        </w:rPr>
        <w:t> </w:t>
      </w:r>
      <w:r>
        <w:rPr/>
        <w:t>of</w:t>
      </w:r>
      <w:r>
        <w:rPr>
          <w:spacing w:val="-8"/>
        </w:rPr>
        <w:t> </w:t>
      </w:r>
      <w:r>
        <w:rPr/>
        <w:t>zxAnEponOnuAutoNegCapAdvertised</w:t>
      </w:r>
      <w:r>
        <w:rPr>
          <w:spacing w:val="-5"/>
        </w:rPr>
        <w:t> </w:t>
      </w:r>
      <w:r>
        <w:rPr>
          <w:spacing w:val="-2"/>
        </w:rPr>
        <w:t>indicates</w:t>
      </w:r>
    </w:p>
    <w:p>
      <w:pPr>
        <w:pStyle w:val="BodyText"/>
        <w:spacing w:before="10"/>
        <w:rPr>
          <w:b/>
          <w:sz w:val="32"/>
        </w:rPr>
      </w:pPr>
    </w:p>
    <w:p>
      <w:pPr>
        <w:pStyle w:val="BodyText"/>
        <w:ind w:left="1557"/>
        <w:jc w:val="both"/>
      </w:pPr>
      <w:r>
        <w:rPr/>
        <w:t>zx-GLOBAL</w:t>
      </w:r>
      <w:r>
        <w:rPr>
          <w:spacing w:val="-16"/>
        </w:rPr>
        <w:t> </w:t>
      </w:r>
      <w:r>
        <w:rPr/>
        <w:t>(</w:t>
      </w:r>
      <w:r>
        <w:rPr>
          <w:spacing w:val="-4"/>
        </w:rPr>
        <w:t> </w:t>
      </w:r>
      <w:r>
        <w:rPr/>
        <w:t>0</w:t>
      </w:r>
      <w:r>
        <w:rPr>
          <w:spacing w:val="-2"/>
        </w:rPr>
        <w:t> </w:t>
      </w:r>
      <w:r>
        <w:rPr/>
        <w:t>)</w:t>
      </w:r>
      <w:r>
        <w:rPr>
          <w:spacing w:val="-1"/>
        </w:rPr>
        <w:t> </w:t>
      </w:r>
      <w:r>
        <w:rPr>
          <w:spacing w:val="-10"/>
        </w:rPr>
        <w:t>,</w:t>
      </w:r>
    </w:p>
    <w:p>
      <w:pPr>
        <w:pStyle w:val="BodyText"/>
        <w:spacing w:before="71"/>
        <w:ind w:left="1557"/>
        <w:jc w:val="both"/>
      </w:pPr>
      <w:r>
        <w:rPr/>
        <w:t>zx-OTHER</w:t>
      </w:r>
      <w:r>
        <w:rPr>
          <w:spacing w:val="-3"/>
        </w:rPr>
        <w:t> </w:t>
      </w:r>
      <w:r>
        <w:rPr/>
        <w:t>(</w:t>
      </w:r>
      <w:r>
        <w:rPr>
          <w:spacing w:val="-1"/>
        </w:rPr>
        <w:t> </w:t>
      </w:r>
      <w:r>
        <w:rPr/>
        <w:t>1</w:t>
      </w:r>
      <w:r>
        <w:rPr>
          <w:spacing w:val="-7"/>
        </w:rPr>
        <w:t> </w:t>
      </w:r>
      <w:r>
        <w:rPr/>
        <w:t>) </w:t>
      </w:r>
      <w:r>
        <w:rPr>
          <w:spacing w:val="-10"/>
        </w:rPr>
        <w:t>,</w:t>
      </w:r>
    </w:p>
    <w:p>
      <w:pPr>
        <w:pStyle w:val="BodyText"/>
        <w:spacing w:line="309" w:lineRule="auto" w:before="70"/>
        <w:ind w:left="1557" w:right="7898"/>
        <w:jc w:val="both"/>
      </w:pPr>
      <w:r>
        <w:rPr/>
        <w:t>zx-UNKNOWN</w:t>
      </w:r>
      <w:r>
        <w:rPr>
          <w:spacing w:val="-10"/>
        </w:rPr>
        <w:t> </w:t>
      </w:r>
      <w:r>
        <w:rPr/>
        <w:t>(</w:t>
      </w:r>
      <w:r>
        <w:rPr>
          <w:spacing w:val="-5"/>
        </w:rPr>
        <w:t> </w:t>
      </w:r>
      <w:r>
        <w:rPr/>
        <w:t>2</w:t>
      </w:r>
      <w:r>
        <w:rPr>
          <w:spacing w:val="-11"/>
        </w:rPr>
        <w:t> </w:t>
      </w:r>
      <w:r>
        <w:rPr/>
        <w:t>)</w:t>
      </w:r>
      <w:r>
        <w:rPr>
          <w:spacing w:val="-5"/>
        </w:rPr>
        <w:t> </w:t>
      </w:r>
      <w:r>
        <w:rPr/>
        <w:t>, zx-10BASE-T ( 3 ) ,</w:t>
      </w:r>
    </w:p>
    <w:p>
      <w:pPr>
        <w:pStyle w:val="BodyText"/>
        <w:spacing w:line="309" w:lineRule="auto" w:before="1"/>
        <w:ind w:left="1557" w:right="7792"/>
        <w:jc w:val="both"/>
      </w:pPr>
      <w:r>
        <w:rPr/>
        <w:t>zx-10BASE-TFD</w:t>
      </w:r>
      <w:r>
        <w:rPr>
          <w:spacing w:val="-6"/>
        </w:rPr>
        <w:t> </w:t>
      </w:r>
      <w:r>
        <w:rPr/>
        <w:t>(</w:t>
      </w:r>
      <w:r>
        <w:rPr>
          <w:spacing w:val="-6"/>
        </w:rPr>
        <w:t> </w:t>
      </w:r>
      <w:r>
        <w:rPr/>
        <w:t>4</w:t>
      </w:r>
      <w:r>
        <w:rPr>
          <w:spacing w:val="-11"/>
        </w:rPr>
        <w:t> </w:t>
      </w:r>
      <w:r>
        <w:rPr/>
        <w:t>)</w:t>
      </w:r>
      <w:r>
        <w:rPr>
          <w:spacing w:val="-6"/>
        </w:rPr>
        <w:t> </w:t>
      </w:r>
      <w:r>
        <w:rPr/>
        <w:t>, zx-100BASE-T4 ( 5 ) , zx-100BASE-TX</w:t>
      </w:r>
      <w:r>
        <w:rPr>
          <w:spacing w:val="-5"/>
        </w:rPr>
        <w:t> </w:t>
      </w:r>
      <w:r>
        <w:rPr/>
        <w:t>(</w:t>
      </w:r>
      <w:r>
        <w:rPr>
          <w:spacing w:val="-3"/>
        </w:rPr>
        <w:t> </w:t>
      </w:r>
      <w:r>
        <w:rPr/>
        <w:t>6</w:t>
      </w:r>
      <w:r>
        <w:rPr>
          <w:spacing w:val="-3"/>
        </w:rPr>
        <w:t> </w:t>
      </w:r>
      <w:r>
        <w:rPr/>
        <w:t>)</w:t>
      </w:r>
      <w:r>
        <w:rPr>
          <w:spacing w:val="-2"/>
        </w:rPr>
        <w:t> </w:t>
      </w:r>
      <w:r>
        <w:rPr>
          <w:spacing w:val="-10"/>
        </w:rPr>
        <w:t>,</w:t>
      </w:r>
    </w:p>
    <w:p>
      <w:pPr>
        <w:pStyle w:val="BodyText"/>
        <w:spacing w:line="309" w:lineRule="auto" w:before="2"/>
        <w:ind w:left="1557" w:right="7533"/>
      </w:pPr>
      <w:r>
        <w:rPr/>
        <w:t>zx-100BASE-TXFD</w:t>
      </w:r>
      <w:r>
        <w:rPr>
          <w:spacing w:val="-7"/>
        </w:rPr>
        <w:t> </w:t>
      </w:r>
      <w:r>
        <w:rPr/>
        <w:t>(</w:t>
      </w:r>
      <w:r>
        <w:rPr>
          <w:spacing w:val="-7"/>
        </w:rPr>
        <w:t> </w:t>
      </w:r>
      <w:r>
        <w:rPr/>
        <w:t>7</w:t>
      </w:r>
      <w:r>
        <w:rPr>
          <w:spacing w:val="-8"/>
        </w:rPr>
        <w:t> </w:t>
      </w:r>
      <w:r>
        <w:rPr/>
        <w:t>)</w:t>
      </w:r>
      <w:r>
        <w:rPr>
          <w:spacing w:val="-7"/>
        </w:rPr>
        <w:t> </w:t>
      </w:r>
      <w:r>
        <w:rPr/>
        <w:t>, zx-FDX-PAUSE ( 8 ) ,</w:t>
      </w:r>
    </w:p>
    <w:p>
      <w:pPr>
        <w:pStyle w:val="BodyText"/>
        <w:spacing w:line="309" w:lineRule="auto" w:before="1"/>
        <w:ind w:left="1557" w:right="7633"/>
      </w:pPr>
      <w:r>
        <w:rPr/>
        <w:t>zx-FDX-APAUSE ( 9 ) , zx-FDX-SPAUSE</w:t>
      </w:r>
      <w:r>
        <w:rPr>
          <w:spacing w:val="-9"/>
        </w:rPr>
        <w:t> </w:t>
      </w:r>
      <w:r>
        <w:rPr/>
        <w:t>(</w:t>
      </w:r>
      <w:r>
        <w:rPr>
          <w:spacing w:val="-8"/>
        </w:rPr>
        <w:t> </w:t>
      </w:r>
      <w:r>
        <w:rPr/>
        <w:t>10</w:t>
      </w:r>
      <w:r>
        <w:rPr>
          <w:spacing w:val="-9"/>
        </w:rPr>
        <w:t> </w:t>
      </w:r>
      <w:r>
        <w:rPr/>
        <w:t>)</w:t>
      </w:r>
      <w:r>
        <w:rPr>
          <w:spacing w:val="-8"/>
        </w:rPr>
        <w:t> </w:t>
      </w:r>
      <w:r>
        <w:rPr/>
        <w:t>, zx-FDX-BPAUSE</w:t>
      </w:r>
      <w:r>
        <w:rPr>
          <w:spacing w:val="-14"/>
        </w:rPr>
        <w:t> </w:t>
      </w:r>
      <w:r>
        <w:rPr/>
        <w:t>(</w:t>
      </w:r>
      <w:r>
        <w:rPr>
          <w:spacing w:val="-10"/>
        </w:rPr>
        <w:t> </w:t>
      </w:r>
      <w:r>
        <w:rPr/>
        <w:t>11</w:t>
      </w:r>
      <w:r>
        <w:rPr>
          <w:spacing w:val="-12"/>
        </w:rPr>
        <w:t> </w:t>
      </w:r>
      <w:r>
        <w:rPr/>
        <w:t>)</w:t>
      </w:r>
      <w:r>
        <w:rPr>
          <w:spacing w:val="-10"/>
        </w:rPr>
        <w:t> ,</w:t>
      </w:r>
    </w:p>
    <w:p>
      <w:pPr>
        <w:spacing w:after="0" w:line="309" w:lineRule="auto"/>
        <w:sectPr>
          <w:pgSz w:w="11910" w:h="16840"/>
          <w:pgMar w:header="850" w:footer="1030" w:top="1380" w:bottom="1220" w:left="560" w:right="0"/>
        </w:sectPr>
      </w:pPr>
    </w:p>
    <w:p>
      <w:pPr>
        <w:pStyle w:val="BodyText"/>
        <w:spacing w:before="92"/>
        <w:ind w:left="1557"/>
      </w:pPr>
      <w:r>
        <w:rPr/>
        <w:t>zx-100BASE-T2</w:t>
      </w:r>
      <w:r>
        <w:rPr>
          <w:spacing w:val="-6"/>
        </w:rPr>
        <w:t> </w:t>
      </w:r>
      <w:r>
        <w:rPr/>
        <w:t>(</w:t>
      </w:r>
      <w:r>
        <w:rPr>
          <w:spacing w:val="-2"/>
        </w:rPr>
        <w:t> </w:t>
      </w:r>
      <w:r>
        <w:rPr/>
        <w:t>12</w:t>
      </w:r>
      <w:r>
        <w:rPr>
          <w:spacing w:val="-4"/>
        </w:rPr>
        <w:t> </w:t>
      </w:r>
      <w:r>
        <w:rPr/>
        <w:t>)</w:t>
      </w:r>
      <w:r>
        <w:rPr>
          <w:spacing w:val="-2"/>
        </w:rPr>
        <w:t> </w:t>
      </w:r>
      <w:r>
        <w:rPr>
          <w:spacing w:val="-10"/>
        </w:rPr>
        <w:t>,</w:t>
      </w:r>
    </w:p>
    <w:p>
      <w:pPr>
        <w:pStyle w:val="BodyText"/>
        <w:spacing w:line="309" w:lineRule="auto" w:before="70"/>
        <w:ind w:left="1557" w:right="7475"/>
      </w:pPr>
      <w:r>
        <w:rPr/>
        <w:t>zx-100BASE-T2FD</w:t>
      </w:r>
      <w:r>
        <w:rPr>
          <w:spacing w:val="-7"/>
        </w:rPr>
        <w:t> </w:t>
      </w:r>
      <w:r>
        <w:rPr/>
        <w:t>(</w:t>
      </w:r>
      <w:r>
        <w:rPr>
          <w:spacing w:val="-7"/>
        </w:rPr>
        <w:t> </w:t>
      </w:r>
      <w:r>
        <w:rPr/>
        <w:t>13</w:t>
      </w:r>
      <w:r>
        <w:rPr>
          <w:spacing w:val="-8"/>
        </w:rPr>
        <w:t> </w:t>
      </w:r>
      <w:r>
        <w:rPr/>
        <w:t>)</w:t>
      </w:r>
      <w:r>
        <w:rPr>
          <w:spacing w:val="-7"/>
        </w:rPr>
        <w:t> </w:t>
      </w:r>
      <w:r>
        <w:rPr/>
        <w:t>, zx-1000BASE-X ( 14 ) ,</w:t>
      </w:r>
    </w:p>
    <w:p>
      <w:pPr>
        <w:pStyle w:val="BodyText"/>
        <w:spacing w:line="309" w:lineRule="auto" w:before="1"/>
        <w:ind w:left="1557" w:right="7452"/>
      </w:pPr>
      <w:r>
        <w:rPr/>
        <w:t>zx-1000BASE-XFD</w:t>
      </w:r>
      <w:r>
        <w:rPr>
          <w:spacing w:val="-7"/>
        </w:rPr>
        <w:t> </w:t>
      </w:r>
      <w:r>
        <w:rPr/>
        <w:t>(</w:t>
      </w:r>
      <w:r>
        <w:rPr>
          <w:spacing w:val="-7"/>
        </w:rPr>
        <w:t> </w:t>
      </w:r>
      <w:r>
        <w:rPr/>
        <w:t>15</w:t>
      </w:r>
      <w:r>
        <w:rPr>
          <w:spacing w:val="-8"/>
        </w:rPr>
        <w:t> </w:t>
      </w:r>
      <w:r>
        <w:rPr/>
        <w:t>)</w:t>
      </w:r>
      <w:r>
        <w:rPr>
          <w:spacing w:val="-7"/>
        </w:rPr>
        <w:t> </w:t>
      </w:r>
      <w:r>
        <w:rPr/>
        <w:t>, zx-1000BASE-T ( 16 ) ,</w:t>
      </w:r>
    </w:p>
    <w:p>
      <w:pPr>
        <w:pStyle w:val="BodyText"/>
        <w:spacing w:line="309" w:lineRule="auto" w:before="2"/>
        <w:ind w:left="1557" w:right="7475"/>
      </w:pPr>
      <w:r>
        <w:rPr/>
        <w:t>zx-1000BASE-TFD</w:t>
      </w:r>
      <w:r>
        <w:rPr>
          <w:spacing w:val="-7"/>
        </w:rPr>
        <w:t> </w:t>
      </w:r>
      <w:r>
        <w:rPr/>
        <w:t>(</w:t>
      </w:r>
      <w:r>
        <w:rPr>
          <w:spacing w:val="-7"/>
        </w:rPr>
        <w:t> </w:t>
      </w:r>
      <w:r>
        <w:rPr/>
        <w:t>17</w:t>
      </w:r>
      <w:r>
        <w:rPr>
          <w:spacing w:val="-8"/>
        </w:rPr>
        <w:t> </w:t>
      </w:r>
      <w:r>
        <w:rPr/>
        <w:t>)</w:t>
      </w:r>
      <w:r>
        <w:rPr>
          <w:spacing w:val="-7"/>
        </w:rPr>
        <w:t> </w:t>
      </w:r>
      <w:r>
        <w:rPr/>
        <w:t>, zx-REM-FAULT1 ( 18 ) , zx-REM-FAULT2 ( 19 ) ,</w:t>
      </w:r>
    </w:p>
    <w:p>
      <w:pPr>
        <w:pStyle w:val="BodyText"/>
        <w:spacing w:before="1"/>
        <w:ind w:left="1557"/>
      </w:pPr>
      <w:r>
        <w:rPr/>
        <w:t>zx-ISO-ETHERNET</w:t>
      </w:r>
      <w:r>
        <w:rPr>
          <w:spacing w:val="-14"/>
        </w:rPr>
        <w:t> </w:t>
      </w:r>
      <w:r>
        <w:rPr/>
        <w:t>(</w:t>
      </w:r>
      <w:r>
        <w:rPr>
          <w:spacing w:val="-2"/>
        </w:rPr>
        <w:t> </w:t>
      </w:r>
      <w:r>
        <w:rPr/>
        <w:t>20</w:t>
      </w:r>
      <w:r>
        <w:rPr>
          <w:spacing w:val="-2"/>
        </w:rPr>
        <w:t> </w:t>
      </w:r>
      <w:r>
        <w:rPr/>
        <w:t>)</w:t>
      </w:r>
      <w:r>
        <w:rPr>
          <w:spacing w:val="-2"/>
        </w:rPr>
        <w:t> </w:t>
      </w:r>
      <w:r>
        <w:rPr>
          <w:spacing w:val="-10"/>
        </w:rPr>
        <w:t>}</w:t>
      </w:r>
    </w:p>
    <w:p>
      <w:pPr>
        <w:pStyle w:val="BodyText"/>
        <w:rPr>
          <w:sz w:val="22"/>
        </w:rPr>
      </w:pPr>
    </w:p>
    <w:p>
      <w:pPr>
        <w:pStyle w:val="ListParagraph"/>
        <w:numPr>
          <w:ilvl w:val="2"/>
          <w:numId w:val="1"/>
        </w:numPr>
        <w:tabs>
          <w:tab w:pos="1961" w:val="left" w:leader="none"/>
        </w:tabs>
        <w:spacing w:line="240" w:lineRule="auto" w:before="176" w:after="0"/>
        <w:ind w:left="1961" w:right="0" w:hanging="721"/>
        <w:jc w:val="left"/>
        <w:rPr>
          <w:b/>
          <w:sz w:val="32"/>
        </w:rPr>
      </w:pPr>
      <w:r>
        <w:rPr>
          <w:b/>
          <w:sz w:val="32"/>
        </w:rPr>
        <w:t>Port</w:t>
      </w:r>
      <w:r>
        <w:rPr>
          <w:b/>
          <w:spacing w:val="-12"/>
          <w:sz w:val="32"/>
        </w:rPr>
        <w:t> </w:t>
      </w:r>
      <w:r>
        <w:rPr>
          <w:b/>
          <w:sz w:val="32"/>
        </w:rPr>
        <w:t>VLAN</w:t>
      </w:r>
      <w:r>
        <w:rPr>
          <w:b/>
          <w:spacing w:val="-2"/>
          <w:sz w:val="32"/>
        </w:rPr>
        <w:t> </w:t>
      </w:r>
      <w:r>
        <w:rPr>
          <w:b/>
          <w:spacing w:val="-4"/>
          <w:sz w:val="32"/>
        </w:rPr>
        <w:t>Mode</w:t>
      </w:r>
    </w:p>
    <w:p>
      <w:pPr>
        <w:pStyle w:val="BodyText"/>
        <w:rPr>
          <w:b/>
          <w:sz w:val="36"/>
        </w:rPr>
      </w:pPr>
    </w:p>
    <w:p>
      <w:pPr>
        <w:pStyle w:val="Heading4"/>
        <w:spacing w:before="319"/>
      </w:pPr>
      <w:r>
        <w:rPr/>
        <w:t>Index</w:t>
      </w:r>
      <w:r>
        <w:rPr>
          <w:spacing w:val="-9"/>
        </w:rPr>
        <w:t> </w:t>
      </w:r>
      <w:r>
        <w:rPr>
          <w:spacing w:val="-2"/>
        </w:rPr>
        <w:t>Specification</w:t>
      </w:r>
    </w:p>
    <w:p>
      <w:pPr>
        <w:pStyle w:val="BodyText"/>
        <w:spacing w:before="67"/>
        <w:ind w:left="1601"/>
      </w:pPr>
      <w:r>
        <w:rPr/>
        <w:t>Type</w:t>
      </w:r>
      <w:r>
        <w:rPr>
          <w:spacing w:val="-11"/>
        </w:rPr>
        <w:t> </w:t>
      </w:r>
      <w:r>
        <w:rPr/>
        <w:t>3’s</w:t>
      </w:r>
      <w:r>
        <w:rPr>
          <w:spacing w:val="-7"/>
        </w:rPr>
        <w:t> </w:t>
      </w:r>
      <w:r>
        <w:rPr/>
        <w:t>PON</w:t>
      </w:r>
      <w:r>
        <w:rPr>
          <w:spacing w:val="-7"/>
        </w:rPr>
        <w:t> </w:t>
      </w:r>
      <w:r>
        <w:rPr/>
        <w:t>composite</w:t>
      </w:r>
      <w:r>
        <w:rPr>
          <w:spacing w:val="-11"/>
        </w:rPr>
        <w:t> </w:t>
      </w:r>
      <w:r>
        <w:rPr/>
        <w:t>index</w:t>
      </w:r>
      <w:r>
        <w:rPr>
          <w:spacing w:val="-7"/>
        </w:rPr>
        <w:t> </w:t>
      </w:r>
      <w:r>
        <w:rPr/>
        <w:t>and</w:t>
      </w:r>
      <w:r>
        <w:rPr>
          <w:spacing w:val="-8"/>
        </w:rPr>
        <w:t> </w:t>
      </w:r>
      <w:r>
        <w:rPr/>
        <w:t>port</w:t>
      </w:r>
      <w:r>
        <w:rPr>
          <w:spacing w:val="-8"/>
        </w:rPr>
        <w:t> </w:t>
      </w:r>
      <w:r>
        <w:rPr>
          <w:spacing w:val="-5"/>
        </w:rPr>
        <w:t>No.</w:t>
      </w:r>
    </w:p>
    <w:p>
      <w:pPr>
        <w:pStyle w:val="BodyText"/>
        <w:rPr>
          <w:sz w:val="22"/>
        </w:rPr>
      </w:pPr>
    </w:p>
    <w:p>
      <w:pPr>
        <w:pStyle w:val="Heading4"/>
        <w:spacing w:before="134"/>
      </w:pPr>
      <w:r>
        <w:rPr/>
        <w:t>OID</w:t>
      </w:r>
      <w:r>
        <w:rPr>
          <w:spacing w:val="-1"/>
        </w:rPr>
        <w:t> </w:t>
      </w:r>
      <w:r>
        <w:rPr>
          <w:spacing w:val="-2"/>
        </w:rPr>
        <w:t>Specification</w:t>
      </w:r>
    </w:p>
    <w:p>
      <w:pPr>
        <w:pStyle w:val="BodyText"/>
        <w:spacing w:before="10"/>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53"/>
        <w:gridCol w:w="4302"/>
        <w:gridCol w:w="1373"/>
      </w:tblGrid>
      <w:tr>
        <w:trPr>
          <w:trHeight w:val="311" w:hRule="atLeast"/>
        </w:trPr>
        <w:tc>
          <w:tcPr>
            <w:tcW w:w="2853" w:type="dxa"/>
            <w:shd w:val="clear" w:color="auto" w:fill="CCCCCC"/>
          </w:tcPr>
          <w:p>
            <w:pPr>
              <w:pStyle w:val="TableParagraph"/>
              <w:ind w:left="811"/>
              <w:rPr>
                <w:b/>
                <w:sz w:val="21"/>
              </w:rPr>
            </w:pPr>
            <w:r>
              <w:rPr>
                <w:b/>
                <w:sz w:val="21"/>
              </w:rPr>
              <w:t>MIB</w:t>
            </w:r>
            <w:r>
              <w:rPr>
                <w:b/>
                <w:spacing w:val="-6"/>
                <w:sz w:val="21"/>
              </w:rPr>
              <w:t> </w:t>
            </w:r>
            <w:r>
              <w:rPr>
                <w:b/>
                <w:spacing w:val="-2"/>
                <w:sz w:val="21"/>
              </w:rPr>
              <w:t>Variable</w:t>
            </w:r>
          </w:p>
        </w:tc>
        <w:tc>
          <w:tcPr>
            <w:tcW w:w="4302" w:type="dxa"/>
            <w:shd w:val="clear" w:color="auto" w:fill="CCCCCC"/>
          </w:tcPr>
          <w:p>
            <w:pPr>
              <w:pStyle w:val="TableParagraph"/>
              <w:ind w:left="1941" w:right="1929"/>
              <w:jc w:val="center"/>
              <w:rPr>
                <w:b/>
                <w:sz w:val="21"/>
              </w:rPr>
            </w:pPr>
            <w:r>
              <w:rPr>
                <w:b/>
                <w:spacing w:val="-5"/>
                <w:sz w:val="21"/>
              </w:rPr>
              <w:t>OID</w:t>
            </w:r>
          </w:p>
        </w:tc>
        <w:tc>
          <w:tcPr>
            <w:tcW w:w="1373" w:type="dxa"/>
            <w:shd w:val="clear" w:color="auto" w:fill="CCCCCC"/>
          </w:tcPr>
          <w:p>
            <w:pPr>
              <w:pStyle w:val="TableParagraph"/>
              <w:ind w:left="110"/>
              <w:rPr>
                <w:b/>
                <w:sz w:val="21"/>
              </w:rPr>
            </w:pPr>
            <w:r>
              <w:rPr>
                <w:b/>
                <w:spacing w:val="-2"/>
                <w:sz w:val="21"/>
              </w:rPr>
              <w:t>Specification</w:t>
            </w:r>
          </w:p>
        </w:tc>
      </w:tr>
      <w:tr>
        <w:trPr>
          <w:trHeight w:val="316" w:hRule="atLeast"/>
        </w:trPr>
        <w:tc>
          <w:tcPr>
            <w:tcW w:w="2853" w:type="dxa"/>
          </w:tcPr>
          <w:p>
            <w:pPr>
              <w:pStyle w:val="TableParagraph"/>
              <w:ind w:left="110"/>
              <w:rPr>
                <w:b/>
                <w:sz w:val="21"/>
              </w:rPr>
            </w:pPr>
            <w:r>
              <w:rPr>
                <w:b/>
                <w:spacing w:val="-2"/>
                <w:sz w:val="21"/>
              </w:rPr>
              <w:t>zxAnEponOnuVlanMode</w:t>
            </w:r>
          </w:p>
        </w:tc>
        <w:tc>
          <w:tcPr>
            <w:tcW w:w="4302" w:type="dxa"/>
          </w:tcPr>
          <w:p>
            <w:pPr>
              <w:pStyle w:val="TableParagraph"/>
              <w:ind w:left="109"/>
              <w:rPr>
                <w:b/>
                <w:sz w:val="21"/>
              </w:rPr>
            </w:pPr>
            <w:r>
              <w:rPr>
                <w:b/>
                <w:spacing w:val="-2"/>
                <w:sz w:val="21"/>
              </w:rPr>
              <w:t>.1.3.6.1.4.1.3902.1015.1010.1.1.1.10.1.1.1</w:t>
            </w:r>
          </w:p>
        </w:tc>
        <w:tc>
          <w:tcPr>
            <w:tcW w:w="1373" w:type="dxa"/>
          </w:tcPr>
          <w:p>
            <w:pPr>
              <w:pStyle w:val="TableParagraph"/>
              <w:spacing w:before="0"/>
              <w:rPr>
                <w:sz w:val="20"/>
              </w:rPr>
            </w:pPr>
          </w:p>
        </w:tc>
      </w:tr>
    </w:tbl>
    <w:p>
      <w:pPr>
        <w:pStyle w:val="BodyText"/>
        <w:spacing w:before="7"/>
        <w:rPr>
          <w:b/>
          <w:sz w:val="30"/>
        </w:rPr>
      </w:pPr>
    </w:p>
    <w:p>
      <w:pPr>
        <w:pStyle w:val="ListParagraph"/>
        <w:numPr>
          <w:ilvl w:val="0"/>
          <w:numId w:val="2"/>
        </w:numPr>
        <w:tabs>
          <w:tab w:pos="1663" w:val="left" w:leader="none"/>
          <w:tab w:pos="1664" w:val="left" w:leader="none"/>
        </w:tabs>
        <w:spacing w:line="240" w:lineRule="auto" w:before="0" w:after="0"/>
        <w:ind w:left="1663" w:right="0" w:hanging="424"/>
        <w:jc w:val="left"/>
        <w:rPr>
          <w:b/>
          <w:sz w:val="21"/>
        </w:rPr>
      </w:pPr>
      <w:r>
        <w:rPr>
          <w:b/>
          <w:spacing w:val="-2"/>
          <w:sz w:val="21"/>
        </w:rPr>
        <w:t>zxAnEponOnuVlanMode</w:t>
      </w:r>
      <w:r>
        <w:rPr>
          <w:b/>
          <w:spacing w:val="15"/>
          <w:sz w:val="21"/>
        </w:rPr>
        <w:t> </w:t>
      </w:r>
      <w:r>
        <w:rPr>
          <w:b/>
          <w:spacing w:val="-2"/>
          <w:sz w:val="21"/>
        </w:rPr>
        <w:t>definition</w:t>
      </w:r>
    </w:p>
    <w:p>
      <w:pPr>
        <w:pStyle w:val="ListParagraph"/>
        <w:numPr>
          <w:ilvl w:val="0"/>
          <w:numId w:val="8"/>
        </w:numPr>
        <w:tabs>
          <w:tab w:pos="1917" w:val="left" w:leader="none"/>
          <w:tab w:pos="1918" w:val="left" w:leader="none"/>
        </w:tabs>
        <w:spacing w:line="240" w:lineRule="auto" w:before="66" w:after="0"/>
        <w:ind w:left="1917" w:right="0" w:hanging="317"/>
        <w:jc w:val="left"/>
        <w:rPr>
          <w:sz w:val="21"/>
        </w:rPr>
      </w:pPr>
      <w:r>
        <w:rPr>
          <w:spacing w:val="-2"/>
          <w:sz w:val="21"/>
        </w:rPr>
        <w:t>Transparent</w:t>
      </w:r>
      <w:r>
        <w:rPr>
          <w:spacing w:val="8"/>
          <w:sz w:val="21"/>
        </w:rPr>
        <w:t> </w:t>
      </w:r>
      <w:r>
        <w:rPr>
          <w:spacing w:val="-2"/>
          <w:sz w:val="21"/>
        </w:rPr>
        <w:t>transmission</w:t>
      </w:r>
      <w:r>
        <w:rPr>
          <w:spacing w:val="11"/>
          <w:sz w:val="21"/>
        </w:rPr>
        <w:t> </w:t>
      </w:r>
      <w:r>
        <w:rPr>
          <w:spacing w:val="-4"/>
          <w:sz w:val="21"/>
        </w:rPr>
        <w:t>mode</w:t>
      </w:r>
    </w:p>
    <w:p>
      <w:pPr>
        <w:pStyle w:val="ListParagraph"/>
        <w:numPr>
          <w:ilvl w:val="0"/>
          <w:numId w:val="8"/>
        </w:numPr>
        <w:tabs>
          <w:tab w:pos="1917" w:val="left" w:leader="none"/>
          <w:tab w:pos="1918" w:val="left" w:leader="none"/>
        </w:tabs>
        <w:spacing w:line="240" w:lineRule="auto" w:before="70" w:after="0"/>
        <w:ind w:left="1917" w:right="0" w:hanging="317"/>
        <w:jc w:val="left"/>
        <w:rPr>
          <w:sz w:val="21"/>
        </w:rPr>
      </w:pPr>
      <w:r>
        <w:rPr>
          <w:spacing w:val="-2"/>
          <w:sz w:val="21"/>
        </w:rPr>
        <w:t>Tag</w:t>
      </w:r>
      <w:r>
        <w:rPr>
          <w:spacing w:val="-13"/>
          <w:sz w:val="21"/>
        </w:rPr>
        <w:t> </w:t>
      </w:r>
      <w:r>
        <w:rPr>
          <w:spacing w:val="-4"/>
          <w:sz w:val="21"/>
        </w:rPr>
        <w:t>mode</w:t>
      </w:r>
    </w:p>
    <w:p>
      <w:pPr>
        <w:pStyle w:val="ListParagraph"/>
        <w:numPr>
          <w:ilvl w:val="0"/>
          <w:numId w:val="8"/>
        </w:numPr>
        <w:tabs>
          <w:tab w:pos="1917" w:val="left" w:leader="none"/>
          <w:tab w:pos="1918" w:val="left" w:leader="none"/>
        </w:tabs>
        <w:spacing w:line="240" w:lineRule="auto" w:before="71" w:after="0"/>
        <w:ind w:left="1917" w:right="0" w:hanging="317"/>
        <w:jc w:val="left"/>
        <w:rPr>
          <w:sz w:val="21"/>
        </w:rPr>
      </w:pPr>
      <w:r>
        <w:rPr>
          <w:spacing w:val="-2"/>
          <w:sz w:val="21"/>
        </w:rPr>
        <w:t>Translation</w:t>
      </w:r>
      <w:r>
        <w:rPr>
          <w:spacing w:val="3"/>
          <w:sz w:val="21"/>
        </w:rPr>
        <w:t> </w:t>
      </w:r>
      <w:r>
        <w:rPr>
          <w:spacing w:val="-4"/>
          <w:sz w:val="21"/>
        </w:rPr>
        <w:t>mode</w:t>
      </w:r>
    </w:p>
    <w:p>
      <w:pPr>
        <w:pStyle w:val="ListParagraph"/>
        <w:numPr>
          <w:ilvl w:val="0"/>
          <w:numId w:val="8"/>
        </w:numPr>
        <w:tabs>
          <w:tab w:pos="1917" w:val="left" w:leader="none"/>
          <w:tab w:pos="1918" w:val="left" w:leader="none"/>
        </w:tabs>
        <w:spacing w:line="240" w:lineRule="auto" w:before="71" w:after="0"/>
        <w:ind w:left="1917" w:right="0" w:hanging="317"/>
        <w:jc w:val="left"/>
        <w:rPr>
          <w:sz w:val="21"/>
        </w:rPr>
      </w:pPr>
      <w:r>
        <w:rPr>
          <w:sz w:val="21"/>
        </w:rPr>
        <w:t>Trunk</w:t>
      </w:r>
      <w:r>
        <w:rPr>
          <w:spacing w:val="-13"/>
          <w:sz w:val="21"/>
        </w:rPr>
        <w:t> </w:t>
      </w:r>
      <w:r>
        <w:rPr>
          <w:spacing w:val="-4"/>
          <w:sz w:val="21"/>
        </w:rPr>
        <w:t>mode</w:t>
      </w:r>
    </w:p>
    <w:p>
      <w:pPr>
        <w:pStyle w:val="ListParagraph"/>
        <w:numPr>
          <w:ilvl w:val="0"/>
          <w:numId w:val="8"/>
        </w:numPr>
        <w:tabs>
          <w:tab w:pos="1917" w:val="left" w:leader="none"/>
          <w:tab w:pos="1918" w:val="left" w:leader="none"/>
        </w:tabs>
        <w:spacing w:line="240" w:lineRule="auto" w:before="70" w:after="0"/>
        <w:ind w:left="1917" w:right="0" w:hanging="317"/>
        <w:jc w:val="left"/>
        <w:rPr>
          <w:sz w:val="21"/>
        </w:rPr>
      </w:pPr>
      <w:r>
        <w:rPr>
          <w:sz w:val="21"/>
        </w:rPr>
        <w:t>Hybrid</w:t>
      </w:r>
      <w:r>
        <w:rPr>
          <w:spacing w:val="-7"/>
          <w:sz w:val="21"/>
        </w:rPr>
        <w:t> </w:t>
      </w:r>
      <w:r>
        <w:rPr>
          <w:spacing w:val="-4"/>
          <w:sz w:val="21"/>
        </w:rPr>
        <w:t>mode</w:t>
      </w:r>
    </w:p>
    <w:p>
      <w:pPr>
        <w:pStyle w:val="BodyText"/>
        <w:rPr>
          <w:sz w:val="22"/>
        </w:rPr>
      </w:pPr>
    </w:p>
    <w:p>
      <w:pPr>
        <w:pStyle w:val="BodyText"/>
        <w:rPr>
          <w:sz w:val="22"/>
        </w:rPr>
      </w:pPr>
    </w:p>
    <w:p>
      <w:pPr>
        <w:pStyle w:val="BodyText"/>
        <w:spacing w:before="5"/>
        <w:rPr>
          <w:sz w:val="20"/>
        </w:rPr>
      </w:pPr>
    </w:p>
    <w:p>
      <w:pPr>
        <w:pStyle w:val="ListParagraph"/>
        <w:numPr>
          <w:ilvl w:val="2"/>
          <w:numId w:val="1"/>
        </w:numPr>
        <w:tabs>
          <w:tab w:pos="1961" w:val="left" w:leader="none"/>
        </w:tabs>
        <w:spacing w:line="240" w:lineRule="auto" w:before="0" w:after="0"/>
        <w:ind w:left="1961" w:right="0" w:hanging="721"/>
        <w:jc w:val="left"/>
        <w:rPr>
          <w:b/>
          <w:sz w:val="32"/>
        </w:rPr>
      </w:pPr>
      <w:r>
        <w:rPr>
          <w:b/>
          <w:spacing w:val="-9"/>
          <w:sz w:val="32"/>
        </w:rPr>
        <w:t>Tag</w:t>
      </w:r>
      <w:r>
        <w:rPr>
          <w:b/>
          <w:spacing w:val="-12"/>
          <w:sz w:val="32"/>
        </w:rPr>
        <w:t> </w:t>
      </w:r>
      <w:r>
        <w:rPr>
          <w:b/>
          <w:spacing w:val="-4"/>
          <w:sz w:val="32"/>
        </w:rPr>
        <w:t>VLAN</w:t>
      </w:r>
    </w:p>
    <w:p>
      <w:pPr>
        <w:pStyle w:val="BodyText"/>
        <w:spacing w:before="7"/>
        <w:rPr>
          <w:b/>
          <w:sz w:val="36"/>
        </w:rPr>
      </w:pPr>
    </w:p>
    <w:p>
      <w:pPr>
        <w:pStyle w:val="Heading4"/>
        <w:spacing w:before="1"/>
      </w:pPr>
      <w:r>
        <w:rPr/>
        <w:t>Index</w:t>
      </w:r>
      <w:r>
        <w:rPr>
          <w:spacing w:val="-9"/>
        </w:rPr>
        <w:t> </w:t>
      </w:r>
      <w:r>
        <w:rPr>
          <w:spacing w:val="-2"/>
        </w:rPr>
        <w:t>Specification</w:t>
      </w:r>
    </w:p>
    <w:p>
      <w:pPr>
        <w:pStyle w:val="BodyText"/>
        <w:spacing w:before="65"/>
        <w:ind w:left="1601"/>
      </w:pPr>
      <w:r>
        <w:rPr/>
        <w:t>Type</w:t>
      </w:r>
      <w:r>
        <w:rPr>
          <w:spacing w:val="-11"/>
        </w:rPr>
        <w:t> </w:t>
      </w:r>
      <w:r>
        <w:rPr/>
        <w:t>3’s</w:t>
      </w:r>
      <w:r>
        <w:rPr>
          <w:spacing w:val="-7"/>
        </w:rPr>
        <w:t> </w:t>
      </w:r>
      <w:r>
        <w:rPr/>
        <w:t>PON</w:t>
      </w:r>
      <w:r>
        <w:rPr>
          <w:spacing w:val="-7"/>
        </w:rPr>
        <w:t> </w:t>
      </w:r>
      <w:r>
        <w:rPr/>
        <w:t>composite</w:t>
      </w:r>
      <w:r>
        <w:rPr>
          <w:spacing w:val="-11"/>
        </w:rPr>
        <w:t> </w:t>
      </w:r>
      <w:r>
        <w:rPr/>
        <w:t>index</w:t>
      </w:r>
      <w:r>
        <w:rPr>
          <w:spacing w:val="-7"/>
        </w:rPr>
        <w:t> </w:t>
      </w:r>
      <w:r>
        <w:rPr/>
        <w:t>and</w:t>
      </w:r>
      <w:r>
        <w:rPr>
          <w:spacing w:val="-8"/>
        </w:rPr>
        <w:t> </w:t>
      </w:r>
      <w:r>
        <w:rPr/>
        <w:t>port</w:t>
      </w:r>
      <w:r>
        <w:rPr>
          <w:spacing w:val="-8"/>
        </w:rPr>
        <w:t> </w:t>
      </w:r>
      <w:r>
        <w:rPr>
          <w:spacing w:val="-5"/>
        </w:rPr>
        <w:t>No.</w:t>
      </w:r>
    </w:p>
    <w:p>
      <w:pPr>
        <w:pStyle w:val="BodyText"/>
        <w:rPr>
          <w:sz w:val="22"/>
        </w:rPr>
      </w:pPr>
    </w:p>
    <w:p>
      <w:pPr>
        <w:spacing w:before="135"/>
        <w:ind w:left="1240" w:right="0" w:firstLine="0"/>
        <w:jc w:val="left"/>
        <w:rPr>
          <w:b/>
          <w:sz w:val="21"/>
        </w:rPr>
      </w:pPr>
      <w:r>
        <w:rPr>
          <w:b/>
          <w:sz w:val="21"/>
        </w:rPr>
        <w:t>OID</w:t>
      </w:r>
      <w:r>
        <w:rPr>
          <w:b/>
          <w:spacing w:val="-1"/>
          <w:sz w:val="21"/>
        </w:rPr>
        <w:t> </w:t>
      </w:r>
      <w:r>
        <w:rPr>
          <w:b/>
          <w:spacing w:val="-2"/>
          <w:sz w:val="21"/>
        </w:rPr>
        <w:t>Specification</w:t>
      </w:r>
    </w:p>
    <w:p>
      <w:pPr>
        <w:pStyle w:val="BodyText"/>
        <w:spacing w:before="9"/>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92"/>
        <w:gridCol w:w="4144"/>
        <w:gridCol w:w="1393"/>
      </w:tblGrid>
      <w:tr>
        <w:trPr>
          <w:trHeight w:val="311" w:hRule="atLeast"/>
        </w:trPr>
        <w:tc>
          <w:tcPr>
            <w:tcW w:w="2992" w:type="dxa"/>
            <w:shd w:val="clear" w:color="auto" w:fill="CCCCCC"/>
          </w:tcPr>
          <w:p>
            <w:pPr>
              <w:pStyle w:val="TableParagraph"/>
              <w:ind w:left="883"/>
              <w:rPr>
                <w:b/>
                <w:sz w:val="21"/>
              </w:rPr>
            </w:pPr>
            <w:r>
              <w:rPr>
                <w:b/>
                <w:sz w:val="21"/>
              </w:rPr>
              <w:t>MIB</w:t>
            </w:r>
            <w:r>
              <w:rPr>
                <w:b/>
                <w:spacing w:val="-6"/>
                <w:sz w:val="21"/>
              </w:rPr>
              <w:t> </w:t>
            </w:r>
            <w:r>
              <w:rPr>
                <w:b/>
                <w:spacing w:val="-2"/>
                <w:sz w:val="21"/>
              </w:rPr>
              <w:t>Variable</w:t>
            </w:r>
          </w:p>
        </w:tc>
        <w:tc>
          <w:tcPr>
            <w:tcW w:w="4144" w:type="dxa"/>
            <w:shd w:val="clear" w:color="auto" w:fill="CCCCCC"/>
          </w:tcPr>
          <w:p>
            <w:pPr>
              <w:pStyle w:val="TableParagraph"/>
              <w:ind w:left="1855" w:right="1856"/>
              <w:jc w:val="center"/>
              <w:rPr>
                <w:b/>
                <w:sz w:val="21"/>
              </w:rPr>
            </w:pPr>
            <w:r>
              <w:rPr>
                <w:b/>
                <w:spacing w:val="-5"/>
                <w:sz w:val="21"/>
              </w:rPr>
              <w:t>OID</w:t>
            </w:r>
          </w:p>
        </w:tc>
        <w:tc>
          <w:tcPr>
            <w:tcW w:w="1393" w:type="dxa"/>
            <w:shd w:val="clear" w:color="auto" w:fill="CCCCCC"/>
          </w:tcPr>
          <w:p>
            <w:pPr>
              <w:pStyle w:val="TableParagraph"/>
              <w:ind w:left="114"/>
              <w:rPr>
                <w:b/>
                <w:sz w:val="21"/>
              </w:rPr>
            </w:pPr>
            <w:r>
              <w:rPr>
                <w:b/>
                <w:spacing w:val="-2"/>
                <w:sz w:val="21"/>
              </w:rPr>
              <w:t>Specification</w:t>
            </w:r>
          </w:p>
        </w:tc>
      </w:tr>
      <w:tr>
        <w:trPr>
          <w:trHeight w:val="311" w:hRule="atLeast"/>
        </w:trPr>
        <w:tc>
          <w:tcPr>
            <w:tcW w:w="2992" w:type="dxa"/>
          </w:tcPr>
          <w:p>
            <w:pPr>
              <w:pStyle w:val="TableParagraph"/>
              <w:ind w:left="110"/>
              <w:rPr>
                <w:b/>
                <w:sz w:val="21"/>
              </w:rPr>
            </w:pPr>
            <w:r>
              <w:rPr>
                <w:b/>
                <w:spacing w:val="-2"/>
                <w:sz w:val="21"/>
              </w:rPr>
              <w:t>zxAnEponOnuVlanTagVid</w:t>
            </w:r>
          </w:p>
        </w:tc>
        <w:tc>
          <w:tcPr>
            <w:tcW w:w="4144" w:type="dxa"/>
          </w:tcPr>
          <w:p>
            <w:pPr>
              <w:pStyle w:val="TableParagraph"/>
              <w:ind w:left="105"/>
              <w:rPr>
                <w:b/>
                <w:sz w:val="21"/>
              </w:rPr>
            </w:pPr>
            <w:r>
              <w:rPr>
                <w:b/>
                <w:spacing w:val="-2"/>
                <w:sz w:val="21"/>
              </w:rPr>
              <w:t>.1.3.6.1.4.1.3902.1015.1010.1.1.1.10.2.1.1</w:t>
            </w:r>
          </w:p>
        </w:tc>
        <w:tc>
          <w:tcPr>
            <w:tcW w:w="1393" w:type="dxa"/>
          </w:tcPr>
          <w:p>
            <w:pPr>
              <w:pStyle w:val="TableParagraph"/>
              <w:ind w:left="105"/>
              <w:rPr>
                <w:b/>
                <w:sz w:val="21"/>
              </w:rPr>
            </w:pPr>
            <w:r>
              <w:rPr>
                <w:b/>
                <w:spacing w:val="-5"/>
                <w:sz w:val="21"/>
              </w:rPr>
              <w:t>VID</w:t>
            </w:r>
          </w:p>
        </w:tc>
      </w:tr>
      <w:tr>
        <w:trPr>
          <w:trHeight w:val="311" w:hRule="atLeast"/>
        </w:trPr>
        <w:tc>
          <w:tcPr>
            <w:tcW w:w="2992" w:type="dxa"/>
          </w:tcPr>
          <w:p>
            <w:pPr>
              <w:pStyle w:val="TableParagraph"/>
              <w:ind w:left="110"/>
              <w:rPr>
                <w:b/>
                <w:sz w:val="21"/>
              </w:rPr>
            </w:pPr>
            <w:r>
              <w:rPr>
                <w:b/>
                <w:spacing w:val="-2"/>
                <w:sz w:val="21"/>
              </w:rPr>
              <w:t>zxAnEponOnuVlanTagTpid</w:t>
            </w:r>
          </w:p>
        </w:tc>
        <w:tc>
          <w:tcPr>
            <w:tcW w:w="4144" w:type="dxa"/>
          </w:tcPr>
          <w:p>
            <w:pPr>
              <w:pStyle w:val="TableParagraph"/>
              <w:ind w:left="105"/>
              <w:rPr>
                <w:b/>
                <w:sz w:val="21"/>
              </w:rPr>
            </w:pPr>
            <w:r>
              <w:rPr>
                <w:b/>
                <w:spacing w:val="-2"/>
                <w:sz w:val="21"/>
              </w:rPr>
              <w:t>.1.3.6.1.4.1.3902.1015.1010.1.1.1.10.2.1.2</w:t>
            </w:r>
          </w:p>
        </w:tc>
        <w:tc>
          <w:tcPr>
            <w:tcW w:w="1393" w:type="dxa"/>
          </w:tcPr>
          <w:p>
            <w:pPr>
              <w:pStyle w:val="TableParagraph"/>
              <w:ind w:left="105"/>
              <w:rPr>
                <w:b/>
                <w:sz w:val="21"/>
              </w:rPr>
            </w:pPr>
            <w:r>
              <w:rPr>
                <w:b/>
                <w:spacing w:val="-4"/>
                <w:sz w:val="21"/>
              </w:rPr>
              <w:t>TPID</w:t>
            </w:r>
          </w:p>
        </w:tc>
      </w:tr>
      <w:tr>
        <w:trPr>
          <w:trHeight w:val="311" w:hRule="atLeast"/>
        </w:trPr>
        <w:tc>
          <w:tcPr>
            <w:tcW w:w="2992" w:type="dxa"/>
          </w:tcPr>
          <w:p>
            <w:pPr>
              <w:pStyle w:val="TableParagraph"/>
              <w:ind w:left="110"/>
              <w:rPr>
                <w:b/>
                <w:sz w:val="21"/>
              </w:rPr>
            </w:pPr>
            <w:r>
              <w:rPr>
                <w:b/>
                <w:spacing w:val="-2"/>
                <w:sz w:val="21"/>
              </w:rPr>
              <w:t>zxAnEponOnuVlanTagCfi</w:t>
            </w:r>
          </w:p>
        </w:tc>
        <w:tc>
          <w:tcPr>
            <w:tcW w:w="4144" w:type="dxa"/>
          </w:tcPr>
          <w:p>
            <w:pPr>
              <w:pStyle w:val="TableParagraph"/>
              <w:ind w:left="105"/>
              <w:rPr>
                <w:b/>
                <w:sz w:val="21"/>
              </w:rPr>
            </w:pPr>
            <w:r>
              <w:rPr>
                <w:b/>
                <w:spacing w:val="-2"/>
                <w:sz w:val="21"/>
              </w:rPr>
              <w:t>.1.3.6.1.4.1.3902.1015.1010.1.1.1.10.2.1.3</w:t>
            </w:r>
          </w:p>
        </w:tc>
        <w:tc>
          <w:tcPr>
            <w:tcW w:w="1393" w:type="dxa"/>
          </w:tcPr>
          <w:p>
            <w:pPr>
              <w:pStyle w:val="TableParagraph"/>
              <w:ind w:left="105"/>
              <w:rPr>
                <w:b/>
                <w:sz w:val="21"/>
              </w:rPr>
            </w:pPr>
            <w:r>
              <w:rPr>
                <w:b/>
                <w:spacing w:val="-5"/>
                <w:sz w:val="21"/>
              </w:rPr>
              <w:t>CFI</w:t>
            </w:r>
          </w:p>
        </w:tc>
      </w:tr>
      <w:tr>
        <w:trPr>
          <w:trHeight w:val="311" w:hRule="atLeast"/>
        </w:trPr>
        <w:tc>
          <w:tcPr>
            <w:tcW w:w="2992" w:type="dxa"/>
          </w:tcPr>
          <w:p>
            <w:pPr>
              <w:pStyle w:val="TableParagraph"/>
              <w:ind w:left="110"/>
              <w:rPr>
                <w:b/>
                <w:sz w:val="21"/>
              </w:rPr>
            </w:pPr>
            <w:r>
              <w:rPr>
                <w:b/>
                <w:spacing w:val="-2"/>
                <w:sz w:val="21"/>
              </w:rPr>
              <w:t>zxAnEponOnuVlanPriority</w:t>
            </w:r>
          </w:p>
        </w:tc>
        <w:tc>
          <w:tcPr>
            <w:tcW w:w="4144" w:type="dxa"/>
          </w:tcPr>
          <w:p>
            <w:pPr>
              <w:pStyle w:val="TableParagraph"/>
              <w:ind w:left="105"/>
              <w:rPr>
                <w:b/>
                <w:sz w:val="21"/>
              </w:rPr>
            </w:pPr>
            <w:r>
              <w:rPr>
                <w:b/>
                <w:spacing w:val="-2"/>
                <w:sz w:val="21"/>
              </w:rPr>
              <w:t>.1.3.6.1.4.1.3902.1015.1010.1.1.1.10.2.1.4</w:t>
            </w:r>
          </w:p>
        </w:tc>
        <w:tc>
          <w:tcPr>
            <w:tcW w:w="1393" w:type="dxa"/>
          </w:tcPr>
          <w:p>
            <w:pPr>
              <w:pStyle w:val="TableParagraph"/>
              <w:ind w:left="105"/>
              <w:rPr>
                <w:b/>
                <w:sz w:val="21"/>
              </w:rPr>
            </w:pPr>
            <w:r>
              <w:rPr>
                <w:b/>
                <w:spacing w:val="-2"/>
                <w:sz w:val="21"/>
              </w:rPr>
              <w:t>Priority</w:t>
            </w:r>
          </w:p>
        </w:tc>
      </w:tr>
    </w:tbl>
    <w:p>
      <w:pPr>
        <w:spacing w:after="0"/>
        <w:rPr>
          <w:sz w:val="21"/>
        </w:rPr>
        <w:sectPr>
          <w:pgSz w:w="11910" w:h="16840"/>
          <w:pgMar w:header="850" w:footer="1030" w:top="1380" w:bottom="1220" w:left="560" w:right="0"/>
        </w:sectPr>
      </w:pPr>
    </w:p>
    <w:p>
      <w:pPr>
        <w:pStyle w:val="BodyText"/>
        <w:spacing w:before="11"/>
        <w:rPr>
          <w:b/>
          <w:sz w:val="8"/>
        </w:rPr>
      </w:pPr>
    </w:p>
    <w:p>
      <w:pPr>
        <w:pStyle w:val="ListParagraph"/>
        <w:numPr>
          <w:ilvl w:val="2"/>
          <w:numId w:val="1"/>
        </w:numPr>
        <w:tabs>
          <w:tab w:pos="1961" w:val="left" w:leader="none"/>
        </w:tabs>
        <w:spacing w:line="240" w:lineRule="auto" w:before="88" w:after="0"/>
        <w:ind w:left="1961" w:right="0" w:hanging="721"/>
        <w:jc w:val="left"/>
        <w:rPr>
          <w:b/>
          <w:sz w:val="32"/>
        </w:rPr>
      </w:pPr>
      <w:r>
        <w:rPr>
          <w:b/>
          <w:spacing w:val="-2"/>
          <w:sz w:val="32"/>
        </w:rPr>
        <w:t>Translation</w:t>
      </w:r>
      <w:r>
        <w:rPr>
          <w:b/>
          <w:spacing w:val="-18"/>
          <w:sz w:val="32"/>
        </w:rPr>
        <w:t> </w:t>
      </w:r>
      <w:r>
        <w:rPr>
          <w:b/>
          <w:spacing w:val="-4"/>
          <w:sz w:val="32"/>
        </w:rPr>
        <w:t>VLAN</w:t>
      </w:r>
    </w:p>
    <w:p>
      <w:pPr>
        <w:pStyle w:val="BodyText"/>
        <w:spacing w:before="2"/>
        <w:rPr>
          <w:b/>
          <w:sz w:val="36"/>
        </w:rPr>
      </w:pPr>
    </w:p>
    <w:p>
      <w:pPr>
        <w:pStyle w:val="BodyText"/>
        <w:ind w:left="1601"/>
      </w:pPr>
      <w:r>
        <w:rPr/>
        <w:t>Translation</w:t>
      </w:r>
      <w:r>
        <w:rPr>
          <w:spacing w:val="-16"/>
        </w:rPr>
        <w:t> </w:t>
      </w:r>
      <w:r>
        <w:rPr/>
        <w:t>VLAN</w:t>
      </w:r>
      <w:r>
        <w:rPr>
          <w:spacing w:val="-6"/>
        </w:rPr>
        <w:t> </w:t>
      </w:r>
      <w:r>
        <w:rPr/>
        <w:t>mode’s</w:t>
      </w:r>
      <w:r>
        <w:rPr>
          <w:spacing w:val="-8"/>
        </w:rPr>
        <w:t> </w:t>
      </w:r>
      <w:r>
        <w:rPr/>
        <w:t>port</w:t>
      </w:r>
      <w:r>
        <w:rPr>
          <w:spacing w:val="-8"/>
        </w:rPr>
        <w:t> </w:t>
      </w:r>
      <w:r>
        <w:rPr/>
        <w:t>can</w:t>
      </w:r>
      <w:r>
        <w:rPr>
          <w:spacing w:val="-11"/>
        </w:rPr>
        <w:t> </w:t>
      </w:r>
      <w:r>
        <w:rPr/>
        <w:t>configure</w:t>
      </w:r>
      <w:r>
        <w:rPr>
          <w:spacing w:val="-5"/>
        </w:rPr>
        <w:t> </w:t>
      </w:r>
      <w:r>
        <w:rPr/>
        <w:t>multiple</w:t>
      </w:r>
      <w:r>
        <w:rPr>
          <w:spacing w:val="-10"/>
        </w:rPr>
        <w:t> </w:t>
      </w:r>
      <w:r>
        <w:rPr/>
        <w:t>translation</w:t>
      </w:r>
      <w:r>
        <w:rPr>
          <w:spacing w:val="-13"/>
        </w:rPr>
        <w:t> </w:t>
      </w:r>
      <w:r>
        <w:rPr/>
        <w:t>VLAN</w:t>
      </w:r>
      <w:r>
        <w:rPr>
          <w:spacing w:val="-6"/>
        </w:rPr>
        <w:t> </w:t>
      </w:r>
      <w:r>
        <w:rPr>
          <w:spacing w:val="-2"/>
        </w:rPr>
        <w:t>entries.</w:t>
      </w:r>
    </w:p>
    <w:p>
      <w:pPr>
        <w:pStyle w:val="Heading4"/>
        <w:spacing w:before="76"/>
      </w:pPr>
      <w:r>
        <w:rPr/>
        <w:t>Index</w:t>
      </w:r>
      <w:r>
        <w:rPr>
          <w:spacing w:val="-9"/>
        </w:rPr>
        <w:t> </w:t>
      </w:r>
      <w:r>
        <w:rPr>
          <w:spacing w:val="-2"/>
        </w:rPr>
        <w:t>Specification</w:t>
      </w:r>
    </w:p>
    <w:p>
      <w:pPr>
        <w:pStyle w:val="BodyText"/>
        <w:spacing w:before="66"/>
        <w:ind w:left="1601"/>
      </w:pPr>
      <w:r>
        <w:rPr/>
        <w:t>Type</w:t>
      </w:r>
      <w:r>
        <w:rPr>
          <w:spacing w:val="-9"/>
        </w:rPr>
        <w:t> </w:t>
      </w:r>
      <w:r>
        <w:rPr/>
        <w:t>3’s</w:t>
      </w:r>
      <w:r>
        <w:rPr>
          <w:spacing w:val="-7"/>
        </w:rPr>
        <w:t> </w:t>
      </w:r>
      <w:r>
        <w:rPr/>
        <w:t>PON</w:t>
      </w:r>
      <w:r>
        <w:rPr>
          <w:spacing w:val="-4"/>
        </w:rPr>
        <w:t> </w:t>
      </w:r>
      <w:r>
        <w:rPr/>
        <w:t>composite</w:t>
      </w:r>
      <w:r>
        <w:rPr>
          <w:spacing w:val="-9"/>
        </w:rPr>
        <w:t> </w:t>
      </w:r>
      <w:r>
        <w:rPr/>
        <w:t>index,</w:t>
      </w:r>
      <w:r>
        <w:rPr>
          <w:spacing w:val="-1"/>
        </w:rPr>
        <w:t> </w:t>
      </w:r>
      <w:r>
        <w:rPr/>
        <w:t>port</w:t>
      </w:r>
      <w:r>
        <w:rPr>
          <w:spacing w:val="-7"/>
        </w:rPr>
        <w:t> </w:t>
      </w:r>
      <w:r>
        <w:rPr/>
        <w:t>NO.</w:t>
      </w:r>
      <w:r>
        <w:rPr>
          <w:spacing w:val="-6"/>
        </w:rPr>
        <w:t> </w:t>
      </w:r>
      <w:r>
        <w:rPr/>
        <w:t>and</w:t>
      </w:r>
      <w:r>
        <w:rPr>
          <w:spacing w:val="-10"/>
        </w:rPr>
        <w:t> </w:t>
      </w:r>
      <w:r>
        <w:rPr/>
        <w:t>SN</w:t>
      </w:r>
      <w:r>
        <w:rPr>
          <w:spacing w:val="-4"/>
        </w:rPr>
        <w:t> </w:t>
      </w:r>
      <w:r>
        <w:rPr/>
        <w:t>(start</w:t>
      </w:r>
      <w:r>
        <w:rPr>
          <w:spacing w:val="-7"/>
        </w:rPr>
        <w:t> </w:t>
      </w:r>
      <w:r>
        <w:rPr/>
        <w:t>from</w:t>
      </w:r>
      <w:r>
        <w:rPr>
          <w:spacing w:val="-11"/>
        </w:rPr>
        <w:t> </w:t>
      </w:r>
      <w:r>
        <w:rPr>
          <w:spacing w:val="-5"/>
        </w:rPr>
        <w:t>1).</w:t>
      </w:r>
    </w:p>
    <w:p>
      <w:pPr>
        <w:pStyle w:val="BodyText"/>
        <w:rPr>
          <w:sz w:val="22"/>
        </w:rPr>
      </w:pPr>
    </w:p>
    <w:p>
      <w:pPr>
        <w:spacing w:before="134"/>
        <w:ind w:left="1240" w:right="0" w:firstLine="0"/>
        <w:jc w:val="left"/>
        <w:rPr>
          <w:b/>
          <w:sz w:val="21"/>
        </w:rPr>
      </w:pPr>
      <w:r>
        <w:rPr>
          <w:b/>
          <w:sz w:val="21"/>
        </w:rPr>
        <w:t>OID</w:t>
      </w:r>
      <w:r>
        <w:rPr>
          <w:b/>
          <w:spacing w:val="-1"/>
          <w:sz w:val="21"/>
        </w:rPr>
        <w:t> </w:t>
      </w:r>
      <w:r>
        <w:rPr>
          <w:b/>
          <w:spacing w:val="-2"/>
          <w:sz w:val="21"/>
        </w:rPr>
        <w:t>Specification</w:t>
      </w:r>
    </w:p>
    <w:p>
      <w:pPr>
        <w:pStyle w:val="BodyText"/>
        <w:spacing w:before="10"/>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6"/>
        <w:gridCol w:w="3783"/>
        <w:gridCol w:w="1373"/>
      </w:tblGrid>
      <w:tr>
        <w:trPr>
          <w:trHeight w:val="312" w:hRule="atLeast"/>
        </w:trPr>
        <w:tc>
          <w:tcPr>
            <w:tcW w:w="3606" w:type="dxa"/>
            <w:shd w:val="clear" w:color="auto" w:fill="CCCCCC"/>
          </w:tcPr>
          <w:p>
            <w:pPr>
              <w:pStyle w:val="TableParagraph"/>
              <w:ind w:left="1185"/>
              <w:rPr>
                <w:b/>
                <w:sz w:val="21"/>
              </w:rPr>
            </w:pPr>
            <w:r>
              <w:rPr>
                <w:b/>
                <w:sz w:val="21"/>
              </w:rPr>
              <w:t>MIB</w:t>
            </w:r>
            <w:r>
              <w:rPr>
                <w:b/>
                <w:spacing w:val="-6"/>
                <w:sz w:val="21"/>
              </w:rPr>
              <w:t> </w:t>
            </w:r>
            <w:r>
              <w:rPr>
                <w:b/>
                <w:spacing w:val="-2"/>
                <w:sz w:val="21"/>
              </w:rPr>
              <w:t>Variable</w:t>
            </w:r>
          </w:p>
        </w:tc>
        <w:tc>
          <w:tcPr>
            <w:tcW w:w="3783" w:type="dxa"/>
            <w:shd w:val="clear" w:color="auto" w:fill="CCCCCC"/>
          </w:tcPr>
          <w:p>
            <w:pPr>
              <w:pStyle w:val="TableParagraph"/>
              <w:ind w:left="121" w:right="116"/>
              <w:jc w:val="center"/>
              <w:rPr>
                <w:b/>
                <w:sz w:val="21"/>
              </w:rPr>
            </w:pPr>
            <w:r>
              <w:rPr>
                <w:b/>
                <w:spacing w:val="-5"/>
                <w:sz w:val="21"/>
              </w:rPr>
              <w:t>OID</w:t>
            </w:r>
          </w:p>
        </w:tc>
        <w:tc>
          <w:tcPr>
            <w:tcW w:w="1373" w:type="dxa"/>
            <w:shd w:val="clear" w:color="auto" w:fill="CCCCCC"/>
          </w:tcPr>
          <w:p>
            <w:pPr>
              <w:pStyle w:val="TableParagraph"/>
              <w:ind w:left="111"/>
              <w:rPr>
                <w:b/>
                <w:sz w:val="21"/>
              </w:rPr>
            </w:pPr>
            <w:r>
              <w:rPr>
                <w:b/>
                <w:spacing w:val="-2"/>
                <w:sz w:val="21"/>
              </w:rPr>
              <w:t>Specification</w:t>
            </w:r>
          </w:p>
        </w:tc>
      </w:tr>
      <w:tr>
        <w:trPr>
          <w:trHeight w:val="311" w:hRule="atLeast"/>
        </w:trPr>
        <w:tc>
          <w:tcPr>
            <w:tcW w:w="3606" w:type="dxa"/>
          </w:tcPr>
          <w:p>
            <w:pPr>
              <w:pStyle w:val="TableParagraph"/>
              <w:ind w:left="110"/>
              <w:rPr>
                <w:b/>
                <w:sz w:val="21"/>
              </w:rPr>
            </w:pPr>
            <w:r>
              <w:rPr>
                <w:b/>
                <w:spacing w:val="-2"/>
                <w:sz w:val="21"/>
              </w:rPr>
              <w:t>zxAnEponOnuVlanTransOriginalTag</w:t>
            </w:r>
          </w:p>
        </w:tc>
        <w:tc>
          <w:tcPr>
            <w:tcW w:w="3783" w:type="dxa"/>
          </w:tcPr>
          <w:p>
            <w:pPr>
              <w:pStyle w:val="TableParagraph"/>
              <w:ind w:left="130" w:right="116"/>
              <w:jc w:val="center"/>
              <w:rPr>
                <w:b/>
                <w:sz w:val="21"/>
              </w:rPr>
            </w:pPr>
            <w:r>
              <w:rPr>
                <w:b/>
                <w:spacing w:val="-2"/>
                <w:sz w:val="21"/>
              </w:rPr>
              <w:t>.1.3.6.1.4.1.3902.1015.1010.1.1.1.10.3.1.2</w:t>
            </w:r>
          </w:p>
        </w:tc>
        <w:tc>
          <w:tcPr>
            <w:tcW w:w="1373" w:type="dxa"/>
          </w:tcPr>
          <w:p>
            <w:pPr>
              <w:pStyle w:val="TableParagraph"/>
              <w:ind w:left="111"/>
              <w:rPr>
                <w:b/>
                <w:sz w:val="21"/>
              </w:rPr>
            </w:pPr>
            <w:r>
              <w:rPr>
                <w:b/>
                <w:sz w:val="21"/>
              </w:rPr>
              <w:t>Old</w:t>
            </w:r>
            <w:r>
              <w:rPr>
                <w:b/>
                <w:spacing w:val="-11"/>
                <w:sz w:val="21"/>
              </w:rPr>
              <w:t> </w:t>
            </w:r>
            <w:r>
              <w:rPr>
                <w:b/>
                <w:spacing w:val="-4"/>
                <w:sz w:val="21"/>
              </w:rPr>
              <w:t>VLAN</w:t>
            </w:r>
          </w:p>
        </w:tc>
      </w:tr>
      <w:tr>
        <w:trPr>
          <w:trHeight w:val="311" w:hRule="atLeast"/>
        </w:trPr>
        <w:tc>
          <w:tcPr>
            <w:tcW w:w="3606" w:type="dxa"/>
          </w:tcPr>
          <w:p>
            <w:pPr>
              <w:pStyle w:val="TableParagraph"/>
              <w:ind w:left="110"/>
              <w:rPr>
                <w:b/>
                <w:sz w:val="21"/>
              </w:rPr>
            </w:pPr>
            <w:r>
              <w:rPr>
                <w:b/>
                <w:spacing w:val="-2"/>
                <w:sz w:val="21"/>
              </w:rPr>
              <w:t>zxAnEponOnuVlanTransNewTag</w:t>
            </w:r>
          </w:p>
        </w:tc>
        <w:tc>
          <w:tcPr>
            <w:tcW w:w="3783" w:type="dxa"/>
          </w:tcPr>
          <w:p>
            <w:pPr>
              <w:pStyle w:val="TableParagraph"/>
              <w:ind w:left="130" w:right="116"/>
              <w:jc w:val="center"/>
              <w:rPr>
                <w:b/>
                <w:sz w:val="21"/>
              </w:rPr>
            </w:pPr>
            <w:r>
              <w:rPr>
                <w:b/>
                <w:spacing w:val="-2"/>
                <w:sz w:val="21"/>
              </w:rPr>
              <w:t>.1.3.6.1.4.1.3902.1015.1010.1.1.1.10.3.1.3</w:t>
            </w:r>
          </w:p>
        </w:tc>
        <w:tc>
          <w:tcPr>
            <w:tcW w:w="1373" w:type="dxa"/>
          </w:tcPr>
          <w:p>
            <w:pPr>
              <w:pStyle w:val="TableParagraph"/>
              <w:ind w:left="111"/>
              <w:rPr>
                <w:b/>
                <w:sz w:val="21"/>
              </w:rPr>
            </w:pPr>
            <w:r>
              <w:rPr>
                <w:b/>
                <w:sz w:val="21"/>
              </w:rPr>
              <w:t>New</w:t>
            </w:r>
            <w:r>
              <w:rPr>
                <w:b/>
                <w:spacing w:val="-11"/>
                <w:sz w:val="21"/>
              </w:rPr>
              <w:t> </w:t>
            </w:r>
            <w:r>
              <w:rPr>
                <w:b/>
                <w:spacing w:val="-4"/>
                <w:sz w:val="21"/>
              </w:rPr>
              <w:t>VLAN</w:t>
            </w:r>
          </w:p>
        </w:tc>
      </w:tr>
    </w:tbl>
    <w:p>
      <w:pPr>
        <w:pStyle w:val="BodyText"/>
        <w:rPr>
          <w:b/>
          <w:sz w:val="22"/>
        </w:rPr>
      </w:pPr>
    </w:p>
    <w:p>
      <w:pPr>
        <w:pStyle w:val="BodyText"/>
        <w:rPr>
          <w:b/>
          <w:sz w:val="22"/>
        </w:rPr>
      </w:pPr>
    </w:p>
    <w:p>
      <w:pPr>
        <w:pStyle w:val="BodyText"/>
        <w:spacing w:before="4"/>
        <w:rPr>
          <w:b/>
          <w:sz w:val="17"/>
        </w:rPr>
      </w:pPr>
    </w:p>
    <w:p>
      <w:pPr>
        <w:pStyle w:val="ListParagraph"/>
        <w:numPr>
          <w:ilvl w:val="2"/>
          <w:numId w:val="1"/>
        </w:numPr>
        <w:tabs>
          <w:tab w:pos="1961" w:val="left" w:leader="none"/>
        </w:tabs>
        <w:spacing w:line="240" w:lineRule="auto" w:before="0" w:after="0"/>
        <w:ind w:left="1961" w:right="0" w:hanging="721"/>
        <w:jc w:val="left"/>
        <w:rPr>
          <w:b/>
          <w:sz w:val="32"/>
        </w:rPr>
      </w:pPr>
      <w:r>
        <w:rPr>
          <w:b/>
          <w:spacing w:val="-6"/>
          <w:sz w:val="32"/>
        </w:rPr>
        <w:t>Trunk</w:t>
      </w:r>
      <w:r>
        <w:rPr>
          <w:b/>
          <w:spacing w:val="-12"/>
          <w:sz w:val="32"/>
        </w:rPr>
        <w:t> </w:t>
      </w:r>
      <w:r>
        <w:rPr>
          <w:b/>
          <w:spacing w:val="-4"/>
          <w:sz w:val="32"/>
        </w:rPr>
        <w:t>VLAN</w:t>
      </w:r>
    </w:p>
    <w:p>
      <w:pPr>
        <w:pStyle w:val="BodyText"/>
        <w:rPr>
          <w:b/>
          <w:sz w:val="36"/>
        </w:rPr>
      </w:pPr>
    </w:p>
    <w:p>
      <w:pPr>
        <w:pStyle w:val="BodyText"/>
        <w:spacing w:before="2"/>
        <w:rPr>
          <w:b/>
          <w:sz w:val="28"/>
        </w:rPr>
      </w:pPr>
    </w:p>
    <w:p>
      <w:pPr>
        <w:pStyle w:val="Heading4"/>
        <w:spacing w:before="0"/>
      </w:pPr>
      <w:r>
        <w:rPr/>
        <w:t>Index</w:t>
      </w:r>
      <w:r>
        <w:rPr>
          <w:spacing w:val="-9"/>
        </w:rPr>
        <w:t> </w:t>
      </w:r>
      <w:r>
        <w:rPr>
          <w:spacing w:val="-2"/>
        </w:rPr>
        <w:t>Specification</w:t>
      </w:r>
    </w:p>
    <w:p>
      <w:pPr>
        <w:pStyle w:val="BodyText"/>
        <w:spacing w:before="66"/>
        <w:ind w:left="1601"/>
      </w:pPr>
      <w:r>
        <w:rPr/>
        <w:t>Type</w:t>
      </w:r>
      <w:r>
        <w:rPr>
          <w:spacing w:val="-10"/>
        </w:rPr>
        <w:t> </w:t>
      </w:r>
      <w:r>
        <w:rPr/>
        <w:t>3’s</w:t>
      </w:r>
      <w:r>
        <w:rPr>
          <w:spacing w:val="-8"/>
        </w:rPr>
        <w:t> </w:t>
      </w:r>
      <w:r>
        <w:rPr/>
        <w:t>PON</w:t>
      </w:r>
      <w:r>
        <w:rPr>
          <w:spacing w:val="-6"/>
        </w:rPr>
        <w:t> </w:t>
      </w:r>
      <w:r>
        <w:rPr/>
        <w:t>composite</w:t>
      </w:r>
      <w:r>
        <w:rPr>
          <w:spacing w:val="-10"/>
        </w:rPr>
        <w:t> </w:t>
      </w:r>
      <w:r>
        <w:rPr/>
        <w:t>index</w:t>
      </w:r>
      <w:r>
        <w:rPr>
          <w:spacing w:val="-8"/>
        </w:rPr>
        <w:t> </w:t>
      </w:r>
      <w:r>
        <w:rPr/>
        <w:t>and</w:t>
      </w:r>
      <w:r>
        <w:rPr>
          <w:spacing w:val="-7"/>
        </w:rPr>
        <w:t> </w:t>
      </w:r>
      <w:r>
        <w:rPr/>
        <w:t>port</w:t>
      </w:r>
      <w:r>
        <w:rPr>
          <w:spacing w:val="-8"/>
        </w:rPr>
        <w:t> </w:t>
      </w:r>
      <w:r>
        <w:rPr>
          <w:spacing w:val="-5"/>
        </w:rPr>
        <w:t>No.</w:t>
      </w:r>
    </w:p>
    <w:p>
      <w:pPr>
        <w:pStyle w:val="BodyText"/>
        <w:rPr>
          <w:sz w:val="22"/>
        </w:rPr>
      </w:pPr>
    </w:p>
    <w:p>
      <w:pPr>
        <w:spacing w:before="135"/>
        <w:ind w:left="1240" w:right="0" w:firstLine="0"/>
        <w:jc w:val="left"/>
        <w:rPr>
          <w:b/>
          <w:sz w:val="21"/>
        </w:rPr>
      </w:pPr>
      <w:r>
        <w:rPr>
          <w:b/>
          <w:sz w:val="21"/>
        </w:rPr>
        <w:t>OID</w:t>
      </w:r>
      <w:r>
        <w:rPr>
          <w:b/>
          <w:spacing w:val="-1"/>
          <w:sz w:val="21"/>
        </w:rPr>
        <w:t> </w:t>
      </w:r>
      <w:r>
        <w:rPr>
          <w:b/>
          <w:spacing w:val="-2"/>
          <w:sz w:val="21"/>
        </w:rPr>
        <w:t>Specification</w:t>
      </w:r>
    </w:p>
    <w:p>
      <w:pPr>
        <w:pStyle w:val="BodyText"/>
        <w:spacing w:before="9"/>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0"/>
        <w:gridCol w:w="3783"/>
        <w:gridCol w:w="1372"/>
      </w:tblGrid>
      <w:tr>
        <w:trPr>
          <w:trHeight w:val="311" w:hRule="atLeast"/>
        </w:trPr>
        <w:tc>
          <w:tcPr>
            <w:tcW w:w="3510" w:type="dxa"/>
            <w:shd w:val="clear" w:color="auto" w:fill="CCCCCC"/>
          </w:tcPr>
          <w:p>
            <w:pPr>
              <w:pStyle w:val="TableParagraph"/>
              <w:ind w:left="107" w:right="101"/>
              <w:jc w:val="center"/>
              <w:rPr>
                <w:b/>
                <w:sz w:val="21"/>
              </w:rPr>
            </w:pPr>
            <w:r>
              <w:rPr>
                <w:b/>
                <w:sz w:val="21"/>
              </w:rPr>
              <w:t>MIB</w:t>
            </w:r>
            <w:r>
              <w:rPr>
                <w:b/>
                <w:spacing w:val="-6"/>
                <w:sz w:val="21"/>
              </w:rPr>
              <w:t> </w:t>
            </w:r>
            <w:r>
              <w:rPr>
                <w:b/>
                <w:spacing w:val="-2"/>
                <w:sz w:val="21"/>
              </w:rPr>
              <w:t>Variable</w:t>
            </w:r>
          </w:p>
        </w:tc>
        <w:tc>
          <w:tcPr>
            <w:tcW w:w="3783" w:type="dxa"/>
            <w:shd w:val="clear" w:color="auto" w:fill="CCCCCC"/>
          </w:tcPr>
          <w:p>
            <w:pPr>
              <w:pStyle w:val="TableParagraph"/>
              <w:ind w:left="121" w:right="116"/>
              <w:jc w:val="center"/>
              <w:rPr>
                <w:b/>
                <w:sz w:val="21"/>
              </w:rPr>
            </w:pPr>
            <w:r>
              <w:rPr>
                <w:b/>
                <w:spacing w:val="-5"/>
                <w:sz w:val="21"/>
              </w:rPr>
              <w:t>OID</w:t>
            </w:r>
          </w:p>
        </w:tc>
        <w:tc>
          <w:tcPr>
            <w:tcW w:w="1372" w:type="dxa"/>
            <w:shd w:val="clear" w:color="auto" w:fill="CCCCCC"/>
          </w:tcPr>
          <w:p>
            <w:pPr>
              <w:pStyle w:val="TableParagraph"/>
              <w:ind w:left="111"/>
              <w:rPr>
                <w:b/>
                <w:sz w:val="21"/>
              </w:rPr>
            </w:pPr>
            <w:r>
              <w:rPr>
                <w:b/>
                <w:spacing w:val="-2"/>
                <w:sz w:val="21"/>
              </w:rPr>
              <w:t>Specification</w:t>
            </w:r>
          </w:p>
        </w:tc>
      </w:tr>
      <w:tr>
        <w:trPr>
          <w:trHeight w:val="311" w:hRule="atLeast"/>
        </w:trPr>
        <w:tc>
          <w:tcPr>
            <w:tcW w:w="3510" w:type="dxa"/>
          </w:tcPr>
          <w:p>
            <w:pPr>
              <w:pStyle w:val="TableParagraph"/>
              <w:ind w:left="111" w:right="101"/>
              <w:jc w:val="center"/>
              <w:rPr>
                <w:b/>
                <w:sz w:val="21"/>
              </w:rPr>
            </w:pPr>
            <w:r>
              <w:rPr>
                <w:b/>
                <w:spacing w:val="-2"/>
                <w:sz w:val="21"/>
              </w:rPr>
              <w:t>zxAnEponOnuVlanTrunkModeVlan</w:t>
            </w:r>
          </w:p>
        </w:tc>
        <w:tc>
          <w:tcPr>
            <w:tcW w:w="3783" w:type="dxa"/>
          </w:tcPr>
          <w:p>
            <w:pPr>
              <w:pStyle w:val="TableParagraph"/>
              <w:ind w:left="130" w:right="116"/>
              <w:jc w:val="center"/>
              <w:rPr>
                <w:b/>
                <w:sz w:val="21"/>
              </w:rPr>
            </w:pPr>
            <w:r>
              <w:rPr>
                <w:b/>
                <w:spacing w:val="-2"/>
                <w:sz w:val="21"/>
              </w:rPr>
              <w:t>.1.3.6.1.4.1.3902.1015.1010.1.1.1.10.4.1.1</w:t>
            </w:r>
          </w:p>
        </w:tc>
        <w:tc>
          <w:tcPr>
            <w:tcW w:w="1372" w:type="dxa"/>
          </w:tcPr>
          <w:p>
            <w:pPr>
              <w:pStyle w:val="TableParagraph"/>
              <w:ind w:left="111"/>
              <w:rPr>
                <w:b/>
                <w:sz w:val="21"/>
              </w:rPr>
            </w:pPr>
            <w:r>
              <w:rPr>
                <w:b/>
                <w:sz w:val="21"/>
              </w:rPr>
              <w:t>VLAN</w:t>
            </w:r>
            <w:r>
              <w:rPr>
                <w:b/>
                <w:spacing w:val="-4"/>
                <w:sz w:val="21"/>
              </w:rPr>
              <w:t> list</w:t>
            </w:r>
          </w:p>
        </w:tc>
      </w:tr>
    </w:tbl>
    <w:p>
      <w:pPr>
        <w:pStyle w:val="BodyText"/>
        <w:rPr>
          <w:b/>
          <w:sz w:val="22"/>
        </w:rPr>
      </w:pPr>
    </w:p>
    <w:p>
      <w:pPr>
        <w:pStyle w:val="ListParagraph"/>
        <w:numPr>
          <w:ilvl w:val="2"/>
          <w:numId w:val="1"/>
        </w:numPr>
        <w:tabs>
          <w:tab w:pos="1961" w:val="left" w:leader="none"/>
        </w:tabs>
        <w:spacing w:line="240" w:lineRule="auto" w:before="140" w:after="0"/>
        <w:ind w:left="1961" w:right="0" w:hanging="721"/>
        <w:jc w:val="left"/>
        <w:rPr>
          <w:b/>
          <w:sz w:val="32"/>
        </w:rPr>
      </w:pPr>
      <w:r>
        <w:rPr>
          <w:b/>
          <w:sz w:val="32"/>
        </w:rPr>
        <w:t>Hybrid</w:t>
      </w:r>
      <w:r>
        <w:rPr>
          <w:b/>
          <w:spacing w:val="-11"/>
          <w:sz w:val="32"/>
        </w:rPr>
        <w:t> </w:t>
      </w:r>
      <w:r>
        <w:rPr>
          <w:b/>
          <w:spacing w:val="-4"/>
          <w:sz w:val="32"/>
        </w:rPr>
        <w:t>VLAN</w:t>
      </w:r>
    </w:p>
    <w:p>
      <w:pPr>
        <w:pStyle w:val="BodyText"/>
        <w:spacing w:before="7"/>
        <w:rPr>
          <w:b/>
          <w:sz w:val="36"/>
        </w:rPr>
      </w:pPr>
    </w:p>
    <w:p>
      <w:pPr>
        <w:pStyle w:val="Heading4"/>
        <w:spacing w:before="1"/>
      </w:pPr>
      <w:r>
        <w:rPr/>
        <w:t>Index</w:t>
      </w:r>
      <w:r>
        <w:rPr>
          <w:spacing w:val="-9"/>
        </w:rPr>
        <w:t> </w:t>
      </w:r>
      <w:r>
        <w:rPr>
          <w:spacing w:val="-2"/>
        </w:rPr>
        <w:t>Specification</w:t>
      </w:r>
    </w:p>
    <w:p>
      <w:pPr>
        <w:pStyle w:val="BodyText"/>
        <w:spacing w:before="65"/>
        <w:ind w:left="1601"/>
      </w:pPr>
      <w:r>
        <w:rPr/>
        <w:t>Type</w:t>
      </w:r>
      <w:r>
        <w:rPr>
          <w:spacing w:val="-10"/>
        </w:rPr>
        <w:t> </w:t>
      </w:r>
      <w:r>
        <w:rPr/>
        <w:t>3’s</w:t>
      </w:r>
      <w:r>
        <w:rPr>
          <w:spacing w:val="-8"/>
        </w:rPr>
        <w:t> </w:t>
      </w:r>
      <w:r>
        <w:rPr/>
        <w:t>PON</w:t>
      </w:r>
      <w:r>
        <w:rPr>
          <w:spacing w:val="-6"/>
        </w:rPr>
        <w:t> </w:t>
      </w:r>
      <w:r>
        <w:rPr/>
        <w:t>composite</w:t>
      </w:r>
      <w:r>
        <w:rPr>
          <w:spacing w:val="-10"/>
        </w:rPr>
        <w:t> </w:t>
      </w:r>
      <w:r>
        <w:rPr/>
        <w:t>index</w:t>
      </w:r>
      <w:r>
        <w:rPr>
          <w:spacing w:val="-8"/>
        </w:rPr>
        <w:t> </w:t>
      </w:r>
      <w:r>
        <w:rPr/>
        <w:t>and</w:t>
      </w:r>
      <w:r>
        <w:rPr>
          <w:spacing w:val="-7"/>
        </w:rPr>
        <w:t> </w:t>
      </w:r>
      <w:r>
        <w:rPr/>
        <w:t>port</w:t>
      </w:r>
      <w:r>
        <w:rPr>
          <w:spacing w:val="-8"/>
        </w:rPr>
        <w:t> </w:t>
      </w:r>
      <w:r>
        <w:rPr>
          <w:spacing w:val="-5"/>
        </w:rPr>
        <w:t>No.</w:t>
      </w:r>
    </w:p>
    <w:p>
      <w:pPr>
        <w:pStyle w:val="BodyText"/>
        <w:rPr>
          <w:sz w:val="22"/>
        </w:rPr>
      </w:pPr>
    </w:p>
    <w:p>
      <w:pPr>
        <w:spacing w:before="135"/>
        <w:ind w:left="1240" w:right="0" w:firstLine="0"/>
        <w:jc w:val="left"/>
        <w:rPr>
          <w:b/>
          <w:sz w:val="21"/>
        </w:rPr>
      </w:pPr>
      <w:r>
        <w:rPr>
          <w:b/>
          <w:sz w:val="21"/>
        </w:rPr>
        <w:t>OID</w:t>
      </w:r>
      <w:r>
        <w:rPr>
          <w:b/>
          <w:spacing w:val="-1"/>
          <w:sz w:val="21"/>
        </w:rPr>
        <w:t> </w:t>
      </w:r>
      <w:r>
        <w:rPr>
          <w:b/>
          <w:spacing w:val="-2"/>
          <w:sz w:val="21"/>
        </w:rPr>
        <w:t>Specification</w:t>
      </w:r>
    </w:p>
    <w:p>
      <w:pPr>
        <w:pStyle w:val="BodyText"/>
        <w:spacing w:before="9" w:after="1"/>
        <w:rPr>
          <w:b/>
          <w:sz w:val="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0"/>
        <w:gridCol w:w="3783"/>
        <w:gridCol w:w="201"/>
        <w:gridCol w:w="1032"/>
        <w:gridCol w:w="139"/>
      </w:tblGrid>
      <w:tr>
        <w:trPr>
          <w:trHeight w:val="311" w:hRule="atLeast"/>
        </w:trPr>
        <w:tc>
          <w:tcPr>
            <w:tcW w:w="3510" w:type="dxa"/>
            <w:shd w:val="clear" w:color="auto" w:fill="CCCCCC"/>
          </w:tcPr>
          <w:p>
            <w:pPr>
              <w:pStyle w:val="TableParagraph"/>
              <w:ind w:left="1137"/>
              <w:rPr>
                <w:b/>
                <w:sz w:val="21"/>
              </w:rPr>
            </w:pPr>
            <w:r>
              <w:rPr>
                <w:b/>
                <w:sz w:val="21"/>
              </w:rPr>
              <w:t>MIB</w:t>
            </w:r>
            <w:r>
              <w:rPr>
                <w:b/>
                <w:spacing w:val="-6"/>
                <w:sz w:val="21"/>
              </w:rPr>
              <w:t> </w:t>
            </w:r>
            <w:r>
              <w:rPr>
                <w:b/>
                <w:spacing w:val="-2"/>
                <w:sz w:val="21"/>
              </w:rPr>
              <w:t>Variable</w:t>
            </w:r>
          </w:p>
        </w:tc>
        <w:tc>
          <w:tcPr>
            <w:tcW w:w="3783" w:type="dxa"/>
            <w:shd w:val="clear" w:color="auto" w:fill="CCCCCC"/>
          </w:tcPr>
          <w:p>
            <w:pPr>
              <w:pStyle w:val="TableParagraph"/>
              <w:ind w:left="121" w:right="116"/>
              <w:jc w:val="center"/>
              <w:rPr>
                <w:b/>
                <w:sz w:val="21"/>
              </w:rPr>
            </w:pPr>
            <w:r>
              <w:rPr>
                <w:b/>
                <w:spacing w:val="-5"/>
                <w:sz w:val="21"/>
              </w:rPr>
              <w:t>OID</w:t>
            </w:r>
          </w:p>
        </w:tc>
        <w:tc>
          <w:tcPr>
            <w:tcW w:w="1372" w:type="dxa"/>
            <w:gridSpan w:val="3"/>
            <w:shd w:val="clear" w:color="auto" w:fill="CCCCCC"/>
          </w:tcPr>
          <w:p>
            <w:pPr>
              <w:pStyle w:val="TableParagraph"/>
              <w:ind w:left="111"/>
              <w:rPr>
                <w:b/>
                <w:sz w:val="21"/>
              </w:rPr>
            </w:pPr>
            <w:r>
              <w:rPr>
                <w:b/>
                <w:spacing w:val="-2"/>
                <w:sz w:val="21"/>
              </w:rPr>
              <w:t>Specification</w:t>
            </w:r>
          </w:p>
        </w:tc>
      </w:tr>
      <w:tr>
        <w:trPr>
          <w:trHeight w:val="316" w:hRule="atLeast"/>
        </w:trPr>
        <w:tc>
          <w:tcPr>
            <w:tcW w:w="3510" w:type="dxa"/>
            <w:tcBorders>
              <w:bottom w:val="single" w:sz="8" w:space="0" w:color="000000"/>
            </w:tcBorders>
          </w:tcPr>
          <w:p>
            <w:pPr>
              <w:pStyle w:val="TableParagraph"/>
              <w:ind w:left="110"/>
              <w:rPr>
                <w:b/>
                <w:sz w:val="21"/>
              </w:rPr>
            </w:pPr>
            <w:r>
              <w:rPr>
                <w:b/>
                <w:spacing w:val="-2"/>
                <w:sz w:val="21"/>
              </w:rPr>
              <w:t>zxAnEponOnuVlanTrunkModeVlan</w:t>
            </w:r>
          </w:p>
        </w:tc>
        <w:tc>
          <w:tcPr>
            <w:tcW w:w="3783" w:type="dxa"/>
            <w:tcBorders>
              <w:bottom w:val="single" w:sz="8" w:space="0" w:color="000000"/>
            </w:tcBorders>
          </w:tcPr>
          <w:p>
            <w:pPr>
              <w:pStyle w:val="TableParagraph"/>
              <w:ind w:left="130" w:right="115"/>
              <w:jc w:val="center"/>
              <w:rPr>
                <w:b/>
                <w:sz w:val="21"/>
              </w:rPr>
            </w:pPr>
            <w:r>
              <w:rPr>
                <w:b/>
                <w:spacing w:val="-2"/>
                <w:sz w:val="21"/>
              </w:rPr>
              <w:t>.1.3.6.1.4.1.3902.1015.1010.1.1.1.10.4.1.1</w:t>
            </w:r>
          </w:p>
        </w:tc>
        <w:tc>
          <w:tcPr>
            <w:tcW w:w="1372" w:type="dxa"/>
            <w:gridSpan w:val="3"/>
            <w:tcBorders>
              <w:bottom w:val="single" w:sz="8" w:space="0" w:color="000000"/>
            </w:tcBorders>
          </w:tcPr>
          <w:p>
            <w:pPr>
              <w:pStyle w:val="TableParagraph"/>
              <w:ind w:left="111"/>
              <w:rPr>
                <w:b/>
                <w:sz w:val="21"/>
              </w:rPr>
            </w:pPr>
            <w:r>
              <w:rPr>
                <w:b/>
                <w:sz w:val="21"/>
              </w:rPr>
              <w:t>VLAN</w:t>
            </w:r>
            <w:r>
              <w:rPr>
                <w:b/>
                <w:spacing w:val="-4"/>
                <w:sz w:val="21"/>
              </w:rPr>
              <w:t> list</w:t>
            </w:r>
          </w:p>
        </w:tc>
      </w:tr>
      <w:tr>
        <w:trPr>
          <w:trHeight w:val="311" w:hRule="atLeast"/>
        </w:trPr>
        <w:tc>
          <w:tcPr>
            <w:tcW w:w="3510" w:type="dxa"/>
            <w:tcBorders>
              <w:top w:val="single" w:sz="8" w:space="0" w:color="000000"/>
            </w:tcBorders>
          </w:tcPr>
          <w:p>
            <w:pPr>
              <w:pStyle w:val="TableParagraph"/>
              <w:spacing w:before="38"/>
              <w:ind w:left="110"/>
              <w:rPr>
                <w:b/>
                <w:sz w:val="21"/>
              </w:rPr>
            </w:pPr>
            <w:r>
              <w:rPr>
                <w:b/>
                <w:spacing w:val="-2"/>
                <w:sz w:val="21"/>
              </w:rPr>
              <w:t>zxAnEponOnuVlanTagVid</w:t>
            </w:r>
          </w:p>
        </w:tc>
        <w:tc>
          <w:tcPr>
            <w:tcW w:w="3984" w:type="dxa"/>
            <w:gridSpan w:val="2"/>
            <w:tcBorders>
              <w:top w:val="single" w:sz="8" w:space="0" w:color="000000"/>
            </w:tcBorders>
          </w:tcPr>
          <w:p>
            <w:pPr>
              <w:pStyle w:val="TableParagraph"/>
              <w:spacing w:before="38"/>
              <w:ind w:left="129"/>
              <w:rPr>
                <w:b/>
                <w:sz w:val="21"/>
              </w:rPr>
            </w:pPr>
            <w:r>
              <w:rPr>
                <w:b/>
                <w:spacing w:val="-2"/>
                <w:sz w:val="21"/>
              </w:rPr>
              <w:t>.1.3.6.1.4.1.3902.1015.1010.1.1.1.10.2.1.1</w:t>
            </w:r>
          </w:p>
        </w:tc>
        <w:tc>
          <w:tcPr>
            <w:tcW w:w="1032" w:type="dxa"/>
            <w:tcBorders>
              <w:top w:val="single" w:sz="8" w:space="0" w:color="000000"/>
            </w:tcBorders>
          </w:tcPr>
          <w:p>
            <w:pPr>
              <w:pStyle w:val="TableParagraph"/>
              <w:spacing w:before="38"/>
              <w:ind w:left="107"/>
              <w:rPr>
                <w:b/>
                <w:sz w:val="21"/>
              </w:rPr>
            </w:pPr>
            <w:r>
              <w:rPr>
                <w:b/>
                <w:spacing w:val="-5"/>
                <w:sz w:val="21"/>
              </w:rPr>
              <w:t>VID</w:t>
            </w:r>
          </w:p>
        </w:tc>
        <w:tc>
          <w:tcPr>
            <w:tcW w:w="139" w:type="dxa"/>
            <w:tcBorders>
              <w:bottom w:val="nil"/>
              <w:right w:val="nil"/>
            </w:tcBorders>
          </w:tcPr>
          <w:p>
            <w:pPr>
              <w:pStyle w:val="TableParagraph"/>
              <w:spacing w:before="0"/>
              <w:rPr>
                <w:sz w:val="22"/>
              </w:rPr>
            </w:pPr>
          </w:p>
        </w:tc>
      </w:tr>
    </w:tbl>
    <w:p>
      <w:pPr>
        <w:pStyle w:val="BodyText"/>
        <w:rPr>
          <w:b/>
          <w:sz w:val="22"/>
        </w:rPr>
      </w:pPr>
    </w:p>
    <w:p>
      <w:pPr>
        <w:pStyle w:val="ListParagraph"/>
        <w:numPr>
          <w:ilvl w:val="2"/>
          <w:numId w:val="1"/>
        </w:numPr>
        <w:tabs>
          <w:tab w:pos="1961" w:val="left" w:leader="none"/>
        </w:tabs>
        <w:spacing w:line="240" w:lineRule="auto" w:before="140" w:after="0"/>
        <w:ind w:left="1961" w:right="0" w:hanging="721"/>
        <w:jc w:val="left"/>
        <w:rPr>
          <w:b/>
          <w:sz w:val="32"/>
        </w:rPr>
      </w:pPr>
      <w:r>
        <w:rPr>
          <w:b/>
          <w:sz w:val="32"/>
        </w:rPr>
        <w:t>Port</w:t>
      </w:r>
      <w:r>
        <w:rPr>
          <w:b/>
          <w:spacing w:val="-10"/>
          <w:sz w:val="32"/>
        </w:rPr>
        <w:t> </w:t>
      </w:r>
      <w:r>
        <w:rPr>
          <w:b/>
          <w:sz w:val="32"/>
        </w:rPr>
        <w:t>Receiving</w:t>
      </w:r>
      <w:r>
        <w:rPr>
          <w:b/>
          <w:spacing w:val="-8"/>
          <w:sz w:val="32"/>
        </w:rPr>
        <w:t> </w:t>
      </w:r>
      <w:r>
        <w:rPr>
          <w:b/>
          <w:sz w:val="32"/>
        </w:rPr>
        <w:t>and</w:t>
      </w:r>
      <w:r>
        <w:rPr>
          <w:b/>
          <w:spacing w:val="-7"/>
          <w:sz w:val="32"/>
        </w:rPr>
        <w:t> </w:t>
      </w:r>
      <w:r>
        <w:rPr>
          <w:b/>
          <w:sz w:val="32"/>
        </w:rPr>
        <w:t>Sending</w:t>
      </w:r>
      <w:r>
        <w:rPr>
          <w:b/>
          <w:spacing w:val="-3"/>
          <w:sz w:val="32"/>
        </w:rPr>
        <w:t> </w:t>
      </w:r>
      <w:r>
        <w:rPr>
          <w:b/>
          <w:sz w:val="32"/>
        </w:rPr>
        <w:t>Byte</w:t>
      </w:r>
      <w:r>
        <w:rPr>
          <w:b/>
          <w:spacing w:val="-3"/>
          <w:sz w:val="32"/>
        </w:rPr>
        <w:t> </w:t>
      </w:r>
      <w:r>
        <w:rPr>
          <w:b/>
          <w:spacing w:val="-2"/>
          <w:sz w:val="32"/>
        </w:rPr>
        <w:t>Numbers</w:t>
      </w:r>
    </w:p>
    <w:p>
      <w:pPr>
        <w:pStyle w:val="BodyText"/>
        <w:spacing w:before="3"/>
        <w:rPr>
          <w:b/>
          <w:sz w:val="36"/>
        </w:rPr>
      </w:pPr>
    </w:p>
    <w:p>
      <w:pPr>
        <w:pStyle w:val="BodyText"/>
        <w:spacing w:line="302" w:lineRule="auto"/>
        <w:ind w:left="1240" w:right="1796" w:firstLine="360"/>
        <w:jc w:val="both"/>
      </w:pPr>
      <w:r>
        <w:rPr/>
        <w:t>Both</w:t>
      </w:r>
      <w:r>
        <w:rPr>
          <w:spacing w:val="-7"/>
        </w:rPr>
        <w:t> </w:t>
      </w:r>
      <w:r>
        <w:rPr/>
        <w:t>sending</w:t>
      </w:r>
      <w:r>
        <w:rPr>
          <w:spacing w:val="-7"/>
        </w:rPr>
        <w:t> </w:t>
      </w:r>
      <w:r>
        <w:rPr/>
        <w:t>byte number</w:t>
      </w:r>
      <w:r>
        <w:rPr>
          <w:spacing w:val="-1"/>
        </w:rPr>
        <w:t> </w:t>
      </w:r>
      <w:r>
        <w:rPr/>
        <w:t>and</w:t>
      </w:r>
      <w:r>
        <w:rPr>
          <w:spacing w:val="-7"/>
        </w:rPr>
        <w:t> </w:t>
      </w:r>
      <w:r>
        <w:rPr/>
        <w:t>receiving</w:t>
      </w:r>
      <w:r>
        <w:rPr>
          <w:spacing w:val="-7"/>
        </w:rPr>
        <w:t> </w:t>
      </w:r>
      <w:r>
        <w:rPr/>
        <w:t>byte number are</w:t>
      </w:r>
      <w:r>
        <w:rPr>
          <w:spacing w:val="-5"/>
        </w:rPr>
        <w:t> </w:t>
      </w:r>
      <w:r>
        <w:rPr/>
        <w:t>32-bit</w:t>
      </w:r>
      <w:r>
        <w:rPr>
          <w:spacing w:val="-3"/>
        </w:rPr>
        <w:t> </w:t>
      </w:r>
      <w:r>
        <w:rPr/>
        <w:t>integer without</w:t>
      </w:r>
      <w:r>
        <w:rPr>
          <w:spacing w:val="-3"/>
        </w:rPr>
        <w:t> </w:t>
      </w:r>
      <w:r>
        <w:rPr/>
        <w:t>a symbol,</w:t>
      </w:r>
      <w:r>
        <w:rPr>
          <w:spacing w:val="-2"/>
        </w:rPr>
        <w:t> </w:t>
      </w:r>
      <w:r>
        <w:rPr/>
        <w:t>and are</w:t>
      </w:r>
      <w:r>
        <w:rPr>
          <w:spacing w:val="-5"/>
        </w:rPr>
        <w:t> </w:t>
      </w:r>
      <w:r>
        <w:rPr/>
        <w:t>accumulative</w:t>
      </w:r>
      <w:r>
        <w:rPr>
          <w:spacing w:val="-5"/>
        </w:rPr>
        <w:t> </w:t>
      </w:r>
      <w:r>
        <w:rPr/>
        <w:t>amount. The port’s</w:t>
      </w:r>
      <w:r>
        <w:rPr>
          <w:spacing w:val="-2"/>
        </w:rPr>
        <w:t> </w:t>
      </w:r>
      <w:r>
        <w:rPr/>
        <w:t>receiving</w:t>
      </w:r>
      <w:r>
        <w:rPr>
          <w:spacing w:val="-7"/>
        </w:rPr>
        <w:t> </w:t>
      </w:r>
      <w:r>
        <w:rPr/>
        <w:t>rate</w:t>
      </w:r>
      <w:r>
        <w:rPr>
          <w:spacing w:val="-5"/>
        </w:rPr>
        <w:t> </w:t>
      </w:r>
      <w:r>
        <w:rPr/>
        <w:t>and</w:t>
      </w:r>
      <w:r>
        <w:rPr>
          <w:spacing w:val="-7"/>
        </w:rPr>
        <w:t> </w:t>
      </w:r>
      <w:r>
        <w:rPr/>
        <w:t>sending</w:t>
      </w:r>
      <w:r>
        <w:rPr>
          <w:spacing w:val="-7"/>
        </w:rPr>
        <w:t> </w:t>
      </w:r>
      <w:r>
        <w:rPr/>
        <w:t>rate</w:t>
      </w:r>
      <w:r>
        <w:rPr>
          <w:spacing w:val="-5"/>
        </w:rPr>
        <w:t> </w:t>
      </w:r>
      <w:r>
        <w:rPr/>
        <w:t>can</w:t>
      </w:r>
      <w:r>
        <w:rPr>
          <w:spacing w:val="-7"/>
        </w:rPr>
        <w:t> </w:t>
      </w:r>
      <w:r>
        <w:rPr/>
        <w:t>be got through</w:t>
      </w:r>
      <w:r>
        <w:rPr>
          <w:spacing w:val="-2"/>
        </w:rPr>
        <w:t> </w:t>
      </w:r>
      <w:r>
        <w:rPr/>
        <w:t>calculating receiving byte number in a period of time</w:t>
      </w:r>
      <w:r>
        <w:rPr>
          <w:spacing w:val="40"/>
        </w:rPr>
        <w:t> </w:t>
      </w:r>
      <w:r>
        <w:rPr>
          <w:rFonts w:ascii="SimSun" w:hAnsi="SimSun"/>
        </w:rPr>
        <w:t>÷ </w:t>
      </w:r>
      <w:r>
        <w:rPr/>
        <w:t>time.</w:t>
      </w:r>
    </w:p>
    <w:p>
      <w:pPr>
        <w:spacing w:after="0" w:line="302" w:lineRule="auto"/>
        <w:jc w:val="both"/>
        <w:sectPr>
          <w:pgSz w:w="11910" w:h="16840"/>
          <w:pgMar w:header="850" w:footer="1030" w:top="1380" w:bottom="1220" w:left="560" w:right="0"/>
        </w:sectPr>
      </w:pPr>
    </w:p>
    <w:p>
      <w:pPr>
        <w:pStyle w:val="Heading4"/>
        <w:spacing w:before="96"/>
      </w:pPr>
      <w:r>
        <w:rPr/>
        <w:t>Index</w:t>
      </w:r>
      <w:r>
        <w:rPr>
          <w:spacing w:val="-9"/>
        </w:rPr>
        <w:t> </w:t>
      </w:r>
      <w:r>
        <w:rPr>
          <w:spacing w:val="-2"/>
        </w:rPr>
        <w:t>Specification</w:t>
      </w:r>
    </w:p>
    <w:p>
      <w:pPr>
        <w:pStyle w:val="BodyText"/>
        <w:spacing w:before="66"/>
        <w:ind w:left="1601"/>
      </w:pPr>
      <w:r>
        <w:rPr/>
        <w:t>Type</w:t>
      </w:r>
      <w:r>
        <w:rPr>
          <w:spacing w:val="-10"/>
        </w:rPr>
        <w:t> </w:t>
      </w:r>
      <w:r>
        <w:rPr/>
        <w:t>3’s</w:t>
      </w:r>
      <w:r>
        <w:rPr>
          <w:spacing w:val="-8"/>
        </w:rPr>
        <w:t> </w:t>
      </w:r>
      <w:r>
        <w:rPr/>
        <w:t>PON</w:t>
      </w:r>
      <w:r>
        <w:rPr>
          <w:spacing w:val="-6"/>
        </w:rPr>
        <w:t> </w:t>
      </w:r>
      <w:r>
        <w:rPr/>
        <w:t>composite</w:t>
      </w:r>
      <w:r>
        <w:rPr>
          <w:spacing w:val="-10"/>
        </w:rPr>
        <w:t> </w:t>
      </w:r>
      <w:r>
        <w:rPr/>
        <w:t>index</w:t>
      </w:r>
      <w:r>
        <w:rPr>
          <w:spacing w:val="-8"/>
        </w:rPr>
        <w:t> </w:t>
      </w:r>
      <w:r>
        <w:rPr/>
        <w:t>and</w:t>
      </w:r>
      <w:r>
        <w:rPr>
          <w:spacing w:val="-7"/>
        </w:rPr>
        <w:t> </w:t>
      </w:r>
      <w:r>
        <w:rPr/>
        <w:t>port</w:t>
      </w:r>
      <w:r>
        <w:rPr>
          <w:spacing w:val="-8"/>
        </w:rPr>
        <w:t> </w:t>
      </w:r>
      <w:r>
        <w:rPr>
          <w:spacing w:val="-5"/>
        </w:rPr>
        <w:t>No.</w:t>
      </w:r>
    </w:p>
    <w:p>
      <w:pPr>
        <w:pStyle w:val="BodyText"/>
        <w:rPr>
          <w:sz w:val="22"/>
        </w:rPr>
      </w:pPr>
    </w:p>
    <w:p>
      <w:pPr>
        <w:spacing w:before="135"/>
        <w:ind w:left="1240" w:right="0" w:firstLine="0"/>
        <w:jc w:val="left"/>
        <w:rPr>
          <w:b/>
          <w:sz w:val="21"/>
        </w:rPr>
      </w:pPr>
      <w:r>
        <w:rPr>
          <w:b/>
          <w:sz w:val="21"/>
        </w:rPr>
        <w:t>OID</w:t>
      </w:r>
      <w:r>
        <w:rPr>
          <w:b/>
          <w:spacing w:val="-1"/>
          <w:sz w:val="21"/>
        </w:rPr>
        <w:t> </w:t>
      </w:r>
      <w:r>
        <w:rPr>
          <w:b/>
          <w:spacing w:val="-2"/>
          <w:sz w:val="21"/>
        </w:rPr>
        <w:t>Specification</w:t>
      </w:r>
    </w:p>
    <w:p>
      <w:pPr>
        <w:pStyle w:val="BodyText"/>
        <w:spacing w:before="10"/>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1"/>
        <w:gridCol w:w="3783"/>
        <w:gridCol w:w="2472"/>
      </w:tblGrid>
      <w:tr>
        <w:trPr>
          <w:trHeight w:val="311" w:hRule="atLeast"/>
        </w:trPr>
        <w:tc>
          <w:tcPr>
            <w:tcW w:w="2271" w:type="dxa"/>
            <w:shd w:val="clear" w:color="auto" w:fill="CCCCCC"/>
          </w:tcPr>
          <w:p>
            <w:pPr>
              <w:pStyle w:val="TableParagraph"/>
              <w:ind w:left="523"/>
              <w:rPr>
                <w:b/>
                <w:sz w:val="21"/>
              </w:rPr>
            </w:pPr>
            <w:r>
              <w:rPr>
                <w:b/>
                <w:sz w:val="21"/>
              </w:rPr>
              <w:t>MIB</w:t>
            </w:r>
            <w:r>
              <w:rPr>
                <w:b/>
                <w:spacing w:val="-6"/>
                <w:sz w:val="21"/>
              </w:rPr>
              <w:t> </w:t>
            </w:r>
            <w:r>
              <w:rPr>
                <w:b/>
                <w:spacing w:val="-2"/>
                <w:sz w:val="21"/>
              </w:rPr>
              <w:t>Variable</w:t>
            </w:r>
          </w:p>
        </w:tc>
        <w:tc>
          <w:tcPr>
            <w:tcW w:w="3783" w:type="dxa"/>
            <w:shd w:val="clear" w:color="auto" w:fill="CCCCCC"/>
          </w:tcPr>
          <w:p>
            <w:pPr>
              <w:pStyle w:val="TableParagraph"/>
              <w:ind w:left="115" w:right="116"/>
              <w:jc w:val="center"/>
              <w:rPr>
                <w:b/>
                <w:sz w:val="21"/>
              </w:rPr>
            </w:pPr>
            <w:r>
              <w:rPr>
                <w:b/>
                <w:spacing w:val="-5"/>
                <w:sz w:val="21"/>
              </w:rPr>
              <w:t>OID</w:t>
            </w:r>
          </w:p>
        </w:tc>
        <w:tc>
          <w:tcPr>
            <w:tcW w:w="2472" w:type="dxa"/>
            <w:shd w:val="clear" w:color="auto" w:fill="CCCCCC"/>
          </w:tcPr>
          <w:p>
            <w:pPr>
              <w:pStyle w:val="TableParagraph"/>
              <w:ind w:left="707"/>
              <w:rPr>
                <w:b/>
                <w:sz w:val="21"/>
              </w:rPr>
            </w:pPr>
            <w:r>
              <w:rPr>
                <w:b/>
                <w:spacing w:val="-2"/>
                <w:sz w:val="21"/>
              </w:rPr>
              <w:t>Specification</w:t>
            </w:r>
          </w:p>
        </w:tc>
      </w:tr>
      <w:tr>
        <w:trPr>
          <w:trHeight w:val="311" w:hRule="atLeast"/>
        </w:trPr>
        <w:tc>
          <w:tcPr>
            <w:tcW w:w="2271" w:type="dxa"/>
          </w:tcPr>
          <w:p>
            <w:pPr>
              <w:pStyle w:val="TableParagraph"/>
              <w:ind w:left="110"/>
              <w:rPr>
                <w:b/>
                <w:sz w:val="21"/>
              </w:rPr>
            </w:pPr>
            <w:r>
              <w:rPr>
                <w:b/>
                <w:spacing w:val="-2"/>
                <w:sz w:val="21"/>
              </w:rPr>
              <w:t>parameter1</w:t>
            </w:r>
          </w:p>
        </w:tc>
        <w:tc>
          <w:tcPr>
            <w:tcW w:w="3783" w:type="dxa"/>
          </w:tcPr>
          <w:p>
            <w:pPr>
              <w:pStyle w:val="TableParagraph"/>
              <w:ind w:left="105"/>
              <w:rPr>
                <w:b/>
                <w:sz w:val="21"/>
              </w:rPr>
            </w:pPr>
            <w:r>
              <w:rPr>
                <w:b/>
                <w:spacing w:val="-2"/>
                <w:sz w:val="21"/>
              </w:rPr>
              <w:t>.1.3.6.1.4.1.3902.1015.1010.1.1.7.1.1.2</w:t>
            </w:r>
          </w:p>
        </w:tc>
        <w:tc>
          <w:tcPr>
            <w:tcW w:w="2472" w:type="dxa"/>
          </w:tcPr>
          <w:p>
            <w:pPr>
              <w:pStyle w:val="TableParagraph"/>
              <w:ind w:left="106"/>
              <w:rPr>
                <w:b/>
                <w:sz w:val="21"/>
              </w:rPr>
            </w:pPr>
            <w:r>
              <w:rPr>
                <w:b/>
                <w:sz w:val="21"/>
              </w:rPr>
              <w:t>Receiving</w:t>
            </w:r>
            <w:r>
              <w:rPr>
                <w:b/>
                <w:spacing w:val="-6"/>
                <w:sz w:val="21"/>
              </w:rPr>
              <w:t> </w:t>
            </w:r>
            <w:r>
              <w:rPr>
                <w:b/>
                <w:sz w:val="21"/>
              </w:rPr>
              <w:t>byte</w:t>
            </w:r>
            <w:r>
              <w:rPr>
                <w:b/>
                <w:spacing w:val="-4"/>
                <w:sz w:val="21"/>
              </w:rPr>
              <w:t> </w:t>
            </w:r>
            <w:r>
              <w:rPr>
                <w:b/>
                <w:spacing w:val="-2"/>
                <w:sz w:val="21"/>
              </w:rPr>
              <w:t>number</w:t>
            </w:r>
          </w:p>
        </w:tc>
      </w:tr>
      <w:tr>
        <w:trPr>
          <w:trHeight w:val="311" w:hRule="atLeast"/>
        </w:trPr>
        <w:tc>
          <w:tcPr>
            <w:tcW w:w="2271" w:type="dxa"/>
          </w:tcPr>
          <w:p>
            <w:pPr>
              <w:pStyle w:val="TableParagraph"/>
              <w:ind w:left="110"/>
              <w:rPr>
                <w:b/>
                <w:sz w:val="21"/>
              </w:rPr>
            </w:pPr>
            <w:r>
              <w:rPr>
                <w:b/>
                <w:spacing w:val="-2"/>
                <w:sz w:val="21"/>
              </w:rPr>
              <w:t>parameter6</w:t>
            </w:r>
          </w:p>
        </w:tc>
        <w:tc>
          <w:tcPr>
            <w:tcW w:w="3783" w:type="dxa"/>
          </w:tcPr>
          <w:p>
            <w:pPr>
              <w:pStyle w:val="TableParagraph"/>
              <w:ind w:left="105"/>
              <w:rPr>
                <w:b/>
                <w:sz w:val="21"/>
              </w:rPr>
            </w:pPr>
            <w:r>
              <w:rPr>
                <w:b/>
                <w:spacing w:val="-2"/>
                <w:sz w:val="21"/>
              </w:rPr>
              <w:t>.1.3.6.1.4.1.3902.1015.1010.1.1.7.1.1.7</w:t>
            </w:r>
          </w:p>
        </w:tc>
        <w:tc>
          <w:tcPr>
            <w:tcW w:w="2472" w:type="dxa"/>
          </w:tcPr>
          <w:p>
            <w:pPr>
              <w:pStyle w:val="TableParagraph"/>
              <w:ind w:left="106"/>
              <w:rPr>
                <w:b/>
                <w:sz w:val="21"/>
              </w:rPr>
            </w:pPr>
            <w:r>
              <w:rPr>
                <w:b/>
                <w:sz w:val="21"/>
              </w:rPr>
              <w:t>Sending</w:t>
            </w:r>
            <w:r>
              <w:rPr>
                <w:b/>
                <w:spacing w:val="-6"/>
                <w:sz w:val="21"/>
              </w:rPr>
              <w:t> </w:t>
            </w:r>
            <w:r>
              <w:rPr>
                <w:b/>
                <w:sz w:val="21"/>
              </w:rPr>
              <w:t>byte</w:t>
            </w:r>
            <w:r>
              <w:rPr>
                <w:b/>
                <w:spacing w:val="-4"/>
                <w:sz w:val="21"/>
              </w:rPr>
              <w:t> </w:t>
            </w:r>
            <w:r>
              <w:rPr>
                <w:b/>
                <w:spacing w:val="-2"/>
                <w:sz w:val="21"/>
              </w:rPr>
              <w:t>number</w:t>
            </w:r>
          </w:p>
        </w:tc>
      </w:tr>
    </w:tbl>
    <w:p>
      <w:pPr>
        <w:pStyle w:val="BodyText"/>
        <w:rPr>
          <w:b/>
          <w:sz w:val="22"/>
        </w:rPr>
      </w:pPr>
    </w:p>
    <w:p>
      <w:pPr>
        <w:pStyle w:val="BodyText"/>
        <w:rPr>
          <w:b/>
          <w:sz w:val="22"/>
        </w:rPr>
      </w:pPr>
    </w:p>
    <w:p>
      <w:pPr>
        <w:pStyle w:val="BodyText"/>
        <w:spacing w:before="4"/>
        <w:rPr>
          <w:b/>
          <w:sz w:val="17"/>
        </w:rPr>
      </w:pPr>
    </w:p>
    <w:p>
      <w:pPr>
        <w:pStyle w:val="ListParagraph"/>
        <w:numPr>
          <w:ilvl w:val="2"/>
          <w:numId w:val="1"/>
        </w:numPr>
        <w:tabs>
          <w:tab w:pos="1961" w:val="left" w:leader="none"/>
        </w:tabs>
        <w:spacing w:line="240" w:lineRule="auto" w:before="1" w:after="0"/>
        <w:ind w:left="1961" w:right="0" w:hanging="721"/>
        <w:jc w:val="left"/>
        <w:rPr>
          <w:b/>
          <w:sz w:val="32"/>
        </w:rPr>
      </w:pPr>
      <w:r>
        <w:rPr>
          <w:b/>
          <w:sz w:val="32"/>
        </w:rPr>
        <w:t>Port</w:t>
      </w:r>
      <w:r>
        <w:rPr>
          <w:b/>
          <w:spacing w:val="-20"/>
          <w:sz w:val="32"/>
        </w:rPr>
        <w:t> </w:t>
      </w:r>
      <w:r>
        <w:rPr>
          <w:b/>
          <w:sz w:val="32"/>
        </w:rPr>
        <w:t>Traffic</w:t>
      </w:r>
      <w:r>
        <w:rPr>
          <w:b/>
          <w:spacing w:val="-20"/>
          <w:sz w:val="32"/>
        </w:rPr>
        <w:t> </w:t>
      </w:r>
      <w:r>
        <w:rPr>
          <w:b/>
          <w:spacing w:val="-2"/>
          <w:sz w:val="32"/>
        </w:rPr>
        <w:t>Control</w:t>
      </w:r>
    </w:p>
    <w:p>
      <w:pPr>
        <w:pStyle w:val="BodyText"/>
        <w:spacing w:before="6"/>
        <w:rPr>
          <w:b/>
          <w:sz w:val="36"/>
        </w:rPr>
      </w:pPr>
    </w:p>
    <w:p>
      <w:pPr>
        <w:pStyle w:val="BodyText"/>
        <w:spacing w:before="1"/>
        <w:ind w:left="1601"/>
      </w:pPr>
      <w:r>
        <w:rPr/>
        <w:t>Ethernet</w:t>
      </w:r>
      <w:r>
        <w:rPr>
          <w:spacing w:val="-5"/>
        </w:rPr>
        <w:t> </w:t>
      </w:r>
      <w:r>
        <w:rPr/>
        <w:t>port</w:t>
      </w:r>
      <w:r>
        <w:rPr>
          <w:spacing w:val="-9"/>
        </w:rPr>
        <w:t> </w:t>
      </w:r>
      <w:r>
        <w:rPr/>
        <w:t>traffic</w:t>
      </w:r>
      <w:r>
        <w:rPr>
          <w:spacing w:val="-10"/>
        </w:rPr>
        <w:t> </w:t>
      </w:r>
      <w:r>
        <w:rPr>
          <w:spacing w:val="-2"/>
        </w:rPr>
        <w:t>control</w:t>
      </w:r>
    </w:p>
    <w:p>
      <w:pPr>
        <w:pStyle w:val="BodyText"/>
        <w:rPr>
          <w:sz w:val="22"/>
        </w:rPr>
      </w:pPr>
    </w:p>
    <w:p>
      <w:pPr>
        <w:pStyle w:val="Heading4"/>
      </w:pPr>
      <w:r>
        <w:rPr/>
        <w:t>Index</w:t>
      </w:r>
      <w:r>
        <w:rPr>
          <w:spacing w:val="-9"/>
        </w:rPr>
        <w:t> </w:t>
      </w:r>
      <w:r>
        <w:rPr>
          <w:spacing w:val="-2"/>
        </w:rPr>
        <w:t>Specification</w:t>
      </w:r>
    </w:p>
    <w:p>
      <w:pPr>
        <w:pStyle w:val="BodyText"/>
        <w:spacing w:before="65"/>
        <w:ind w:left="1601"/>
      </w:pPr>
      <w:r>
        <w:rPr/>
        <w:t>Type</w:t>
      </w:r>
      <w:r>
        <w:rPr>
          <w:spacing w:val="-10"/>
        </w:rPr>
        <w:t> </w:t>
      </w:r>
      <w:r>
        <w:rPr/>
        <w:t>3’s</w:t>
      </w:r>
      <w:r>
        <w:rPr>
          <w:spacing w:val="-8"/>
        </w:rPr>
        <w:t> </w:t>
      </w:r>
      <w:r>
        <w:rPr/>
        <w:t>PON</w:t>
      </w:r>
      <w:r>
        <w:rPr>
          <w:spacing w:val="-6"/>
        </w:rPr>
        <w:t> </w:t>
      </w:r>
      <w:r>
        <w:rPr/>
        <w:t>composite</w:t>
      </w:r>
      <w:r>
        <w:rPr>
          <w:spacing w:val="-10"/>
        </w:rPr>
        <w:t> </w:t>
      </w:r>
      <w:r>
        <w:rPr/>
        <w:t>index</w:t>
      </w:r>
      <w:r>
        <w:rPr>
          <w:spacing w:val="-8"/>
        </w:rPr>
        <w:t> </w:t>
      </w:r>
      <w:r>
        <w:rPr/>
        <w:t>and</w:t>
      </w:r>
      <w:r>
        <w:rPr>
          <w:spacing w:val="-7"/>
        </w:rPr>
        <w:t> </w:t>
      </w:r>
      <w:r>
        <w:rPr/>
        <w:t>port</w:t>
      </w:r>
      <w:r>
        <w:rPr>
          <w:spacing w:val="-8"/>
        </w:rPr>
        <w:t> </w:t>
      </w:r>
      <w:r>
        <w:rPr>
          <w:spacing w:val="-5"/>
        </w:rPr>
        <w:t>No.</w:t>
      </w:r>
    </w:p>
    <w:p>
      <w:pPr>
        <w:pStyle w:val="BodyText"/>
        <w:rPr>
          <w:sz w:val="22"/>
        </w:rPr>
      </w:pPr>
    </w:p>
    <w:p>
      <w:pPr>
        <w:pStyle w:val="Heading4"/>
      </w:pPr>
      <w:r>
        <w:rPr/>
        <w:t>OID</w:t>
      </w:r>
      <w:r>
        <w:rPr>
          <w:spacing w:val="-2"/>
        </w:rPr>
        <w:t> Specification</w:t>
      </w:r>
    </w:p>
    <w:p>
      <w:pPr>
        <w:pStyle w:val="BodyText"/>
        <w:spacing w:before="9" w:after="1"/>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8"/>
        <w:gridCol w:w="3687"/>
        <w:gridCol w:w="1786"/>
      </w:tblGrid>
      <w:tr>
        <w:trPr>
          <w:trHeight w:val="311" w:hRule="atLeast"/>
        </w:trPr>
        <w:tc>
          <w:tcPr>
            <w:tcW w:w="4648" w:type="dxa"/>
            <w:shd w:val="clear" w:color="auto" w:fill="CCCCCC"/>
          </w:tcPr>
          <w:p>
            <w:pPr>
              <w:pStyle w:val="TableParagraph"/>
              <w:ind w:left="1688" w:right="1676"/>
              <w:jc w:val="center"/>
              <w:rPr>
                <w:b/>
                <w:sz w:val="21"/>
              </w:rPr>
            </w:pPr>
            <w:r>
              <w:rPr>
                <w:b/>
                <w:sz w:val="21"/>
              </w:rPr>
              <w:t>MIB</w:t>
            </w:r>
            <w:r>
              <w:rPr>
                <w:b/>
                <w:spacing w:val="-6"/>
                <w:sz w:val="21"/>
              </w:rPr>
              <w:t> </w:t>
            </w:r>
            <w:r>
              <w:rPr>
                <w:b/>
                <w:spacing w:val="-2"/>
                <w:sz w:val="21"/>
              </w:rPr>
              <w:t>Variable</w:t>
            </w:r>
          </w:p>
        </w:tc>
        <w:tc>
          <w:tcPr>
            <w:tcW w:w="3687" w:type="dxa"/>
            <w:shd w:val="clear" w:color="auto" w:fill="CCCCCC"/>
          </w:tcPr>
          <w:p>
            <w:pPr>
              <w:pStyle w:val="TableParagraph"/>
              <w:ind w:left="1630" w:right="1624"/>
              <w:jc w:val="center"/>
              <w:rPr>
                <w:b/>
                <w:sz w:val="21"/>
              </w:rPr>
            </w:pPr>
            <w:r>
              <w:rPr>
                <w:b/>
                <w:spacing w:val="-5"/>
                <w:sz w:val="21"/>
              </w:rPr>
              <w:t>OID</w:t>
            </w:r>
          </w:p>
        </w:tc>
        <w:tc>
          <w:tcPr>
            <w:tcW w:w="1786" w:type="dxa"/>
            <w:shd w:val="clear" w:color="auto" w:fill="CCCCCC"/>
          </w:tcPr>
          <w:p>
            <w:pPr>
              <w:pStyle w:val="TableParagraph"/>
              <w:ind w:left="312"/>
              <w:rPr>
                <w:b/>
                <w:sz w:val="21"/>
              </w:rPr>
            </w:pPr>
            <w:r>
              <w:rPr>
                <w:b/>
                <w:spacing w:val="-2"/>
                <w:sz w:val="21"/>
              </w:rPr>
              <w:t>Specification</w:t>
            </w:r>
          </w:p>
        </w:tc>
      </w:tr>
      <w:tr>
        <w:trPr>
          <w:trHeight w:val="311" w:hRule="atLeast"/>
        </w:trPr>
        <w:tc>
          <w:tcPr>
            <w:tcW w:w="4648" w:type="dxa"/>
          </w:tcPr>
          <w:p>
            <w:pPr>
              <w:pStyle w:val="TableParagraph"/>
              <w:ind w:left="110"/>
              <w:rPr>
                <w:b/>
                <w:sz w:val="21"/>
              </w:rPr>
            </w:pPr>
            <w:r>
              <w:rPr>
                <w:b/>
                <w:spacing w:val="-2"/>
                <w:sz w:val="21"/>
              </w:rPr>
              <w:t>zxAnEponOnuPortBackPressure</w:t>
            </w:r>
          </w:p>
        </w:tc>
        <w:tc>
          <w:tcPr>
            <w:tcW w:w="3687" w:type="dxa"/>
          </w:tcPr>
          <w:p>
            <w:pPr>
              <w:pStyle w:val="TableParagraph"/>
              <w:ind w:left="105"/>
              <w:rPr>
                <w:b/>
                <w:sz w:val="21"/>
              </w:rPr>
            </w:pPr>
            <w:r>
              <w:rPr>
                <w:b/>
                <w:spacing w:val="-2"/>
                <w:sz w:val="21"/>
              </w:rPr>
              <w:t>.1.3.6.1.4.1.3902.1015.1010.1.1.1.6.1.1</w:t>
            </w:r>
          </w:p>
        </w:tc>
        <w:tc>
          <w:tcPr>
            <w:tcW w:w="1786" w:type="dxa"/>
          </w:tcPr>
          <w:p>
            <w:pPr>
              <w:pStyle w:val="TableParagraph"/>
              <w:ind w:left="106"/>
              <w:rPr>
                <w:b/>
                <w:sz w:val="21"/>
              </w:rPr>
            </w:pPr>
            <w:r>
              <w:rPr>
                <w:b/>
                <w:spacing w:val="-2"/>
                <w:sz w:val="21"/>
              </w:rPr>
              <w:t>Traffic</w:t>
            </w:r>
            <w:r>
              <w:rPr>
                <w:b/>
                <w:spacing w:val="-9"/>
                <w:sz w:val="21"/>
              </w:rPr>
              <w:t> </w:t>
            </w:r>
            <w:r>
              <w:rPr>
                <w:b/>
                <w:spacing w:val="-2"/>
                <w:sz w:val="21"/>
              </w:rPr>
              <w:t>control</w:t>
            </w:r>
          </w:p>
        </w:tc>
      </w:tr>
      <w:tr>
        <w:trPr>
          <w:trHeight w:val="623" w:hRule="atLeast"/>
        </w:trPr>
        <w:tc>
          <w:tcPr>
            <w:tcW w:w="4648" w:type="dxa"/>
          </w:tcPr>
          <w:p>
            <w:pPr>
              <w:pStyle w:val="TableParagraph"/>
              <w:ind w:left="110"/>
              <w:rPr>
                <w:b/>
                <w:sz w:val="21"/>
              </w:rPr>
            </w:pPr>
            <w:r>
              <w:rPr>
                <w:b/>
                <w:spacing w:val="-2"/>
                <w:sz w:val="21"/>
              </w:rPr>
              <w:t>zxAnEponOnuPortPolicing</w:t>
            </w:r>
          </w:p>
        </w:tc>
        <w:tc>
          <w:tcPr>
            <w:tcW w:w="3687" w:type="dxa"/>
          </w:tcPr>
          <w:p>
            <w:pPr>
              <w:pStyle w:val="TableParagraph"/>
              <w:ind w:left="105"/>
              <w:rPr>
                <w:b/>
                <w:sz w:val="21"/>
              </w:rPr>
            </w:pPr>
            <w:r>
              <w:rPr>
                <w:b/>
                <w:spacing w:val="-2"/>
                <w:sz w:val="21"/>
              </w:rPr>
              <w:t>.1.3.6.1.4.1.3902.1015.1010.1.1.1.7.1.1</w:t>
            </w:r>
          </w:p>
        </w:tc>
        <w:tc>
          <w:tcPr>
            <w:tcW w:w="1786" w:type="dxa"/>
          </w:tcPr>
          <w:p>
            <w:pPr>
              <w:pStyle w:val="TableParagraph"/>
              <w:tabs>
                <w:tab w:pos="1108" w:val="left" w:leader="none"/>
              </w:tabs>
              <w:ind w:left="106"/>
              <w:rPr>
                <w:b/>
                <w:sz w:val="21"/>
              </w:rPr>
            </w:pPr>
            <w:r>
              <w:rPr>
                <w:b/>
                <w:spacing w:val="-2"/>
                <w:sz w:val="21"/>
              </w:rPr>
              <w:t>Uplink</w:t>
            </w:r>
            <w:r>
              <w:rPr>
                <w:b/>
                <w:sz w:val="21"/>
              </w:rPr>
              <w:tab/>
            </w:r>
            <w:r>
              <w:rPr>
                <w:b/>
                <w:spacing w:val="-2"/>
                <w:sz w:val="21"/>
              </w:rPr>
              <w:t>traffic</w:t>
            </w:r>
          </w:p>
          <w:p>
            <w:pPr>
              <w:pStyle w:val="TableParagraph"/>
              <w:spacing w:before="70"/>
              <w:ind w:left="106"/>
              <w:rPr>
                <w:b/>
                <w:sz w:val="21"/>
              </w:rPr>
            </w:pPr>
            <w:r>
              <w:rPr>
                <w:b/>
                <w:spacing w:val="-2"/>
                <w:sz w:val="21"/>
              </w:rPr>
              <w:t>policing</w:t>
            </w:r>
          </w:p>
        </w:tc>
      </w:tr>
      <w:tr>
        <w:trPr>
          <w:trHeight w:val="311" w:hRule="atLeast"/>
        </w:trPr>
        <w:tc>
          <w:tcPr>
            <w:tcW w:w="4648" w:type="dxa"/>
          </w:tcPr>
          <w:p>
            <w:pPr>
              <w:pStyle w:val="TableParagraph"/>
              <w:ind w:left="110"/>
              <w:rPr>
                <w:b/>
                <w:sz w:val="21"/>
              </w:rPr>
            </w:pPr>
            <w:r>
              <w:rPr>
                <w:b/>
                <w:spacing w:val="-2"/>
                <w:sz w:val="21"/>
              </w:rPr>
              <w:t>zxAnEponOnuPortPolicingCir</w:t>
            </w:r>
          </w:p>
        </w:tc>
        <w:tc>
          <w:tcPr>
            <w:tcW w:w="3687" w:type="dxa"/>
          </w:tcPr>
          <w:p>
            <w:pPr>
              <w:pStyle w:val="TableParagraph"/>
              <w:ind w:left="105"/>
              <w:rPr>
                <w:b/>
                <w:sz w:val="21"/>
              </w:rPr>
            </w:pPr>
            <w:r>
              <w:rPr>
                <w:b/>
                <w:spacing w:val="-2"/>
                <w:sz w:val="21"/>
              </w:rPr>
              <w:t>.1.3.6.1.4.1.3902.1015.1010.1.1.1.7.1.2</w:t>
            </w:r>
          </w:p>
        </w:tc>
        <w:tc>
          <w:tcPr>
            <w:tcW w:w="1786" w:type="dxa"/>
          </w:tcPr>
          <w:p>
            <w:pPr>
              <w:pStyle w:val="TableParagraph"/>
              <w:ind w:left="106"/>
              <w:rPr>
                <w:b/>
                <w:sz w:val="21"/>
              </w:rPr>
            </w:pPr>
            <w:r>
              <w:rPr>
                <w:b/>
                <w:sz w:val="21"/>
              </w:rPr>
              <w:t>Uplink</w:t>
            </w:r>
            <w:r>
              <w:rPr>
                <w:b/>
                <w:spacing w:val="-10"/>
                <w:sz w:val="21"/>
              </w:rPr>
              <w:t> </w:t>
            </w:r>
            <w:r>
              <w:rPr>
                <w:b/>
                <w:spacing w:val="-5"/>
                <w:sz w:val="21"/>
              </w:rPr>
              <w:t>CIR</w:t>
            </w:r>
          </w:p>
        </w:tc>
      </w:tr>
      <w:tr>
        <w:trPr>
          <w:trHeight w:val="311" w:hRule="atLeast"/>
        </w:trPr>
        <w:tc>
          <w:tcPr>
            <w:tcW w:w="4648" w:type="dxa"/>
          </w:tcPr>
          <w:p>
            <w:pPr>
              <w:pStyle w:val="TableParagraph"/>
              <w:ind w:left="110"/>
              <w:rPr>
                <w:b/>
                <w:sz w:val="21"/>
              </w:rPr>
            </w:pPr>
            <w:r>
              <w:rPr>
                <w:b/>
                <w:spacing w:val="-2"/>
                <w:sz w:val="21"/>
              </w:rPr>
              <w:t>zxAnEponOnuPortPolicingBucketDepth</w:t>
            </w:r>
          </w:p>
        </w:tc>
        <w:tc>
          <w:tcPr>
            <w:tcW w:w="3687" w:type="dxa"/>
          </w:tcPr>
          <w:p>
            <w:pPr>
              <w:pStyle w:val="TableParagraph"/>
              <w:ind w:left="105"/>
              <w:rPr>
                <w:b/>
                <w:sz w:val="21"/>
              </w:rPr>
            </w:pPr>
            <w:r>
              <w:rPr>
                <w:b/>
                <w:spacing w:val="-2"/>
                <w:sz w:val="21"/>
              </w:rPr>
              <w:t>.1.3.6.1.4.1.3902.1015.1010.1.1.1.7.1.3</w:t>
            </w:r>
          </w:p>
        </w:tc>
        <w:tc>
          <w:tcPr>
            <w:tcW w:w="1786" w:type="dxa"/>
          </w:tcPr>
          <w:p>
            <w:pPr>
              <w:pStyle w:val="TableParagraph"/>
              <w:ind w:left="106"/>
              <w:rPr>
                <w:b/>
                <w:sz w:val="21"/>
              </w:rPr>
            </w:pPr>
            <w:r>
              <w:rPr>
                <w:b/>
                <w:sz w:val="21"/>
              </w:rPr>
              <w:t>Uplink</w:t>
            </w:r>
            <w:r>
              <w:rPr>
                <w:b/>
                <w:spacing w:val="-10"/>
                <w:sz w:val="21"/>
              </w:rPr>
              <w:t> </w:t>
            </w:r>
            <w:r>
              <w:rPr>
                <w:b/>
                <w:spacing w:val="-5"/>
                <w:sz w:val="21"/>
              </w:rPr>
              <w:t>CBS</w:t>
            </w:r>
          </w:p>
        </w:tc>
      </w:tr>
      <w:tr>
        <w:trPr>
          <w:trHeight w:val="312" w:hRule="atLeast"/>
        </w:trPr>
        <w:tc>
          <w:tcPr>
            <w:tcW w:w="4648" w:type="dxa"/>
          </w:tcPr>
          <w:p>
            <w:pPr>
              <w:pStyle w:val="TableParagraph"/>
              <w:ind w:left="110"/>
              <w:rPr>
                <w:b/>
                <w:sz w:val="21"/>
              </w:rPr>
            </w:pPr>
            <w:r>
              <w:rPr>
                <w:b/>
                <w:spacing w:val="-2"/>
                <w:sz w:val="21"/>
              </w:rPr>
              <w:t>zxAnEponOnuPortPolicingExtraBurstSize</w:t>
            </w:r>
          </w:p>
        </w:tc>
        <w:tc>
          <w:tcPr>
            <w:tcW w:w="3687" w:type="dxa"/>
          </w:tcPr>
          <w:p>
            <w:pPr>
              <w:pStyle w:val="TableParagraph"/>
              <w:ind w:left="105"/>
              <w:rPr>
                <w:b/>
                <w:sz w:val="21"/>
              </w:rPr>
            </w:pPr>
            <w:r>
              <w:rPr>
                <w:b/>
                <w:spacing w:val="-2"/>
                <w:sz w:val="21"/>
              </w:rPr>
              <w:t>.1.3.6.1.4.1.3902.1015.1010.1.1.1.7.1.4</w:t>
            </w:r>
          </w:p>
        </w:tc>
        <w:tc>
          <w:tcPr>
            <w:tcW w:w="1786" w:type="dxa"/>
          </w:tcPr>
          <w:p>
            <w:pPr>
              <w:pStyle w:val="TableParagraph"/>
              <w:ind w:left="106"/>
              <w:rPr>
                <w:b/>
                <w:sz w:val="21"/>
              </w:rPr>
            </w:pPr>
            <w:r>
              <w:rPr>
                <w:b/>
                <w:sz w:val="21"/>
              </w:rPr>
              <w:t>Uplink</w:t>
            </w:r>
            <w:r>
              <w:rPr>
                <w:b/>
                <w:spacing w:val="-10"/>
                <w:sz w:val="21"/>
              </w:rPr>
              <w:t> </w:t>
            </w:r>
            <w:r>
              <w:rPr>
                <w:b/>
                <w:spacing w:val="-5"/>
                <w:sz w:val="21"/>
              </w:rPr>
              <w:t>EBS</w:t>
            </w:r>
          </w:p>
        </w:tc>
      </w:tr>
      <w:tr>
        <w:trPr>
          <w:trHeight w:val="623" w:hRule="atLeast"/>
        </w:trPr>
        <w:tc>
          <w:tcPr>
            <w:tcW w:w="4648" w:type="dxa"/>
          </w:tcPr>
          <w:p>
            <w:pPr>
              <w:pStyle w:val="TableParagraph"/>
              <w:ind w:left="110"/>
              <w:rPr>
                <w:b/>
                <w:sz w:val="21"/>
              </w:rPr>
            </w:pPr>
            <w:r>
              <w:rPr>
                <w:b/>
                <w:spacing w:val="-2"/>
                <w:sz w:val="21"/>
              </w:rPr>
              <w:t>zxAnEponOnuPortPolicingDownStream</w:t>
            </w:r>
          </w:p>
        </w:tc>
        <w:tc>
          <w:tcPr>
            <w:tcW w:w="3687" w:type="dxa"/>
          </w:tcPr>
          <w:p>
            <w:pPr>
              <w:pStyle w:val="TableParagraph"/>
              <w:ind w:left="105"/>
              <w:rPr>
                <w:b/>
                <w:sz w:val="21"/>
              </w:rPr>
            </w:pPr>
            <w:r>
              <w:rPr>
                <w:b/>
                <w:spacing w:val="-2"/>
                <w:sz w:val="21"/>
              </w:rPr>
              <w:t>.1.3.6.1.4.1.3902.1015.1010.1.1.1.7.1.5</w:t>
            </w:r>
          </w:p>
        </w:tc>
        <w:tc>
          <w:tcPr>
            <w:tcW w:w="1786" w:type="dxa"/>
          </w:tcPr>
          <w:p>
            <w:pPr>
              <w:pStyle w:val="TableParagraph"/>
              <w:ind w:left="106"/>
              <w:rPr>
                <w:b/>
                <w:sz w:val="21"/>
              </w:rPr>
            </w:pPr>
            <w:r>
              <w:rPr>
                <w:b/>
                <w:sz w:val="21"/>
              </w:rPr>
              <w:t>Downlink</w:t>
            </w:r>
            <w:r>
              <w:rPr>
                <w:b/>
                <w:spacing w:val="67"/>
                <w:sz w:val="21"/>
              </w:rPr>
              <w:t> </w:t>
            </w:r>
            <w:r>
              <w:rPr>
                <w:b/>
                <w:spacing w:val="-2"/>
                <w:sz w:val="21"/>
              </w:rPr>
              <w:t>traffic</w:t>
            </w:r>
          </w:p>
          <w:p>
            <w:pPr>
              <w:pStyle w:val="TableParagraph"/>
              <w:spacing w:before="70"/>
              <w:ind w:left="106"/>
              <w:rPr>
                <w:b/>
                <w:sz w:val="21"/>
              </w:rPr>
            </w:pPr>
            <w:r>
              <w:rPr>
                <w:b/>
                <w:spacing w:val="-2"/>
                <w:sz w:val="21"/>
              </w:rPr>
              <w:t>policing</w:t>
            </w:r>
          </w:p>
        </w:tc>
      </w:tr>
      <w:tr>
        <w:trPr>
          <w:trHeight w:val="311" w:hRule="atLeast"/>
        </w:trPr>
        <w:tc>
          <w:tcPr>
            <w:tcW w:w="4648" w:type="dxa"/>
          </w:tcPr>
          <w:p>
            <w:pPr>
              <w:pStyle w:val="TableParagraph"/>
              <w:ind w:left="110"/>
              <w:rPr>
                <w:b/>
                <w:sz w:val="21"/>
              </w:rPr>
            </w:pPr>
            <w:r>
              <w:rPr>
                <w:b/>
                <w:spacing w:val="-2"/>
                <w:sz w:val="21"/>
              </w:rPr>
              <w:t>zxAnEponOnuPortPolicingCirDownStream</w:t>
            </w:r>
          </w:p>
        </w:tc>
        <w:tc>
          <w:tcPr>
            <w:tcW w:w="3687" w:type="dxa"/>
          </w:tcPr>
          <w:p>
            <w:pPr>
              <w:pStyle w:val="TableParagraph"/>
              <w:ind w:left="105"/>
              <w:rPr>
                <w:b/>
                <w:sz w:val="21"/>
              </w:rPr>
            </w:pPr>
            <w:r>
              <w:rPr>
                <w:b/>
                <w:spacing w:val="-2"/>
                <w:sz w:val="21"/>
              </w:rPr>
              <w:t>.1.3.6.1.4.1.3902.1015.1010.1.1.1.7.1.6</w:t>
            </w:r>
          </w:p>
        </w:tc>
        <w:tc>
          <w:tcPr>
            <w:tcW w:w="1786" w:type="dxa"/>
          </w:tcPr>
          <w:p>
            <w:pPr>
              <w:pStyle w:val="TableParagraph"/>
              <w:ind w:left="106"/>
              <w:rPr>
                <w:b/>
                <w:sz w:val="21"/>
              </w:rPr>
            </w:pPr>
            <w:r>
              <w:rPr>
                <w:b/>
                <w:spacing w:val="-2"/>
                <w:sz w:val="21"/>
              </w:rPr>
              <w:t>Downlink</w:t>
            </w:r>
            <w:r>
              <w:rPr>
                <w:b/>
                <w:spacing w:val="2"/>
                <w:sz w:val="21"/>
              </w:rPr>
              <w:t> </w:t>
            </w:r>
            <w:r>
              <w:rPr>
                <w:b/>
                <w:spacing w:val="-5"/>
                <w:sz w:val="21"/>
              </w:rPr>
              <w:t>CIR</w:t>
            </w:r>
          </w:p>
        </w:tc>
      </w:tr>
      <w:tr>
        <w:trPr>
          <w:trHeight w:val="624" w:hRule="atLeast"/>
        </w:trPr>
        <w:tc>
          <w:tcPr>
            <w:tcW w:w="4648" w:type="dxa"/>
          </w:tcPr>
          <w:p>
            <w:pPr>
              <w:pStyle w:val="TableParagraph"/>
              <w:ind w:left="110"/>
              <w:rPr>
                <w:b/>
                <w:sz w:val="21"/>
              </w:rPr>
            </w:pPr>
            <w:r>
              <w:rPr>
                <w:b/>
                <w:spacing w:val="-2"/>
                <w:sz w:val="21"/>
              </w:rPr>
              <w:t>zxAnEponOnuPortPolicingBucketDepthDownSt</w:t>
            </w:r>
          </w:p>
          <w:p>
            <w:pPr>
              <w:pStyle w:val="TableParagraph"/>
              <w:spacing w:before="70"/>
              <w:ind w:left="110"/>
              <w:rPr>
                <w:b/>
                <w:sz w:val="21"/>
              </w:rPr>
            </w:pPr>
            <w:r>
              <w:rPr>
                <w:b/>
                <w:spacing w:val="-4"/>
                <w:sz w:val="21"/>
              </w:rPr>
              <w:t>ream</w:t>
            </w:r>
          </w:p>
        </w:tc>
        <w:tc>
          <w:tcPr>
            <w:tcW w:w="3687" w:type="dxa"/>
          </w:tcPr>
          <w:p>
            <w:pPr>
              <w:pStyle w:val="TableParagraph"/>
              <w:ind w:left="105"/>
              <w:rPr>
                <w:b/>
                <w:sz w:val="21"/>
              </w:rPr>
            </w:pPr>
            <w:r>
              <w:rPr>
                <w:b/>
                <w:spacing w:val="-2"/>
                <w:sz w:val="21"/>
              </w:rPr>
              <w:t>.1.3.6.1.4.1.3902.1015.1010.1.1.1.7.1.7</w:t>
            </w:r>
          </w:p>
        </w:tc>
        <w:tc>
          <w:tcPr>
            <w:tcW w:w="1786" w:type="dxa"/>
          </w:tcPr>
          <w:p>
            <w:pPr>
              <w:pStyle w:val="TableParagraph"/>
              <w:ind w:left="106"/>
              <w:rPr>
                <w:b/>
                <w:sz w:val="21"/>
              </w:rPr>
            </w:pPr>
            <w:r>
              <w:rPr>
                <w:b/>
                <w:spacing w:val="-2"/>
                <w:sz w:val="21"/>
              </w:rPr>
              <w:t>Downlink</w:t>
            </w:r>
            <w:r>
              <w:rPr>
                <w:b/>
                <w:spacing w:val="2"/>
                <w:sz w:val="21"/>
              </w:rPr>
              <w:t> </w:t>
            </w:r>
            <w:r>
              <w:rPr>
                <w:b/>
                <w:spacing w:val="-5"/>
                <w:sz w:val="21"/>
              </w:rPr>
              <w:t>CBS</w:t>
            </w:r>
          </w:p>
        </w:tc>
      </w:tr>
      <w:tr>
        <w:trPr>
          <w:trHeight w:val="628" w:hRule="atLeast"/>
        </w:trPr>
        <w:tc>
          <w:tcPr>
            <w:tcW w:w="4648" w:type="dxa"/>
          </w:tcPr>
          <w:p>
            <w:pPr>
              <w:pStyle w:val="TableParagraph"/>
              <w:ind w:left="110"/>
              <w:rPr>
                <w:b/>
                <w:sz w:val="21"/>
              </w:rPr>
            </w:pPr>
            <w:r>
              <w:rPr>
                <w:b/>
                <w:spacing w:val="-2"/>
                <w:sz w:val="21"/>
              </w:rPr>
              <w:t>zxAnEponOnuPortPolicingExtraBurstSizeDown</w:t>
            </w:r>
          </w:p>
          <w:p>
            <w:pPr>
              <w:pStyle w:val="TableParagraph"/>
              <w:spacing w:before="70"/>
              <w:ind w:left="110"/>
              <w:rPr>
                <w:b/>
                <w:sz w:val="21"/>
              </w:rPr>
            </w:pPr>
            <w:r>
              <w:rPr>
                <w:b/>
                <w:spacing w:val="-2"/>
                <w:sz w:val="21"/>
              </w:rPr>
              <w:t>Stream</w:t>
            </w:r>
          </w:p>
        </w:tc>
        <w:tc>
          <w:tcPr>
            <w:tcW w:w="3687" w:type="dxa"/>
          </w:tcPr>
          <w:p>
            <w:pPr>
              <w:pStyle w:val="TableParagraph"/>
              <w:ind w:left="105"/>
              <w:rPr>
                <w:b/>
                <w:sz w:val="21"/>
              </w:rPr>
            </w:pPr>
            <w:r>
              <w:rPr>
                <w:b/>
                <w:spacing w:val="-2"/>
                <w:sz w:val="21"/>
              </w:rPr>
              <w:t>.1.3.6.1.4.1.3902.1015.1010.1.1.1.7.1.8</w:t>
            </w:r>
          </w:p>
        </w:tc>
        <w:tc>
          <w:tcPr>
            <w:tcW w:w="1786" w:type="dxa"/>
          </w:tcPr>
          <w:p>
            <w:pPr>
              <w:pStyle w:val="TableParagraph"/>
              <w:ind w:left="106"/>
              <w:rPr>
                <w:b/>
                <w:sz w:val="21"/>
              </w:rPr>
            </w:pPr>
            <w:r>
              <w:rPr>
                <w:b/>
                <w:spacing w:val="-2"/>
                <w:sz w:val="21"/>
              </w:rPr>
              <w:t>Downlink</w:t>
            </w:r>
            <w:r>
              <w:rPr>
                <w:b/>
                <w:spacing w:val="2"/>
                <w:sz w:val="21"/>
              </w:rPr>
              <w:t> </w:t>
            </w:r>
            <w:r>
              <w:rPr>
                <w:b/>
                <w:spacing w:val="-5"/>
                <w:sz w:val="21"/>
              </w:rPr>
              <w:t>EBS</w:t>
            </w:r>
          </w:p>
        </w:tc>
      </w:tr>
    </w:tbl>
    <w:p>
      <w:pPr>
        <w:pStyle w:val="BodyText"/>
        <w:spacing w:before="10"/>
        <w:rPr>
          <w:b/>
          <w:sz w:val="30"/>
        </w:rPr>
      </w:pPr>
    </w:p>
    <w:p>
      <w:pPr>
        <w:pStyle w:val="ListParagraph"/>
        <w:numPr>
          <w:ilvl w:val="0"/>
          <w:numId w:val="2"/>
        </w:numPr>
        <w:tabs>
          <w:tab w:pos="1663" w:val="left" w:leader="none"/>
          <w:tab w:pos="1664" w:val="left" w:leader="none"/>
        </w:tabs>
        <w:spacing w:line="240" w:lineRule="auto" w:before="1" w:after="0"/>
        <w:ind w:left="1663" w:right="0" w:hanging="424"/>
        <w:jc w:val="left"/>
        <w:rPr>
          <w:b/>
          <w:sz w:val="21"/>
        </w:rPr>
      </w:pPr>
      <w:r>
        <w:rPr>
          <w:b/>
          <w:spacing w:val="-2"/>
          <w:sz w:val="21"/>
        </w:rPr>
        <w:t>zxAnEponOnuPortBackPressure</w:t>
      </w:r>
      <w:r>
        <w:rPr>
          <w:b/>
          <w:spacing w:val="21"/>
          <w:sz w:val="21"/>
        </w:rPr>
        <w:t> </w:t>
      </w:r>
      <w:r>
        <w:rPr>
          <w:b/>
          <w:spacing w:val="-2"/>
          <w:sz w:val="21"/>
        </w:rPr>
        <w:t>definition</w:t>
      </w:r>
    </w:p>
    <w:p>
      <w:pPr>
        <w:pStyle w:val="ListParagraph"/>
        <w:numPr>
          <w:ilvl w:val="0"/>
          <w:numId w:val="9"/>
        </w:numPr>
        <w:tabs>
          <w:tab w:pos="1917" w:val="left" w:leader="none"/>
          <w:tab w:pos="1918" w:val="left" w:leader="none"/>
        </w:tabs>
        <w:spacing w:line="240" w:lineRule="auto" w:before="65" w:after="0"/>
        <w:ind w:left="1917" w:right="0" w:hanging="317"/>
        <w:jc w:val="left"/>
        <w:rPr>
          <w:sz w:val="21"/>
        </w:rPr>
      </w:pPr>
      <w:r>
        <w:rPr>
          <w:spacing w:val="-2"/>
          <w:sz w:val="21"/>
        </w:rPr>
        <w:t>deactive</w:t>
      </w:r>
    </w:p>
    <w:p>
      <w:pPr>
        <w:pStyle w:val="ListParagraph"/>
        <w:numPr>
          <w:ilvl w:val="0"/>
          <w:numId w:val="9"/>
        </w:numPr>
        <w:tabs>
          <w:tab w:pos="1917" w:val="left" w:leader="none"/>
          <w:tab w:pos="1918" w:val="left" w:leader="none"/>
        </w:tabs>
        <w:spacing w:line="240" w:lineRule="auto" w:before="71" w:after="0"/>
        <w:ind w:left="1917" w:right="0" w:hanging="317"/>
        <w:jc w:val="left"/>
        <w:rPr>
          <w:sz w:val="21"/>
        </w:rPr>
      </w:pPr>
      <w:r>
        <w:rPr>
          <w:spacing w:val="-2"/>
          <w:sz w:val="21"/>
        </w:rPr>
        <w:t>active</w:t>
      </w:r>
    </w:p>
    <w:p>
      <w:pPr>
        <w:pStyle w:val="BodyText"/>
        <w:rPr>
          <w:sz w:val="22"/>
        </w:rPr>
      </w:pPr>
    </w:p>
    <w:p>
      <w:pPr>
        <w:pStyle w:val="Heading4"/>
        <w:numPr>
          <w:ilvl w:val="0"/>
          <w:numId w:val="2"/>
        </w:numPr>
        <w:tabs>
          <w:tab w:pos="1663" w:val="left" w:leader="none"/>
          <w:tab w:pos="1664" w:val="left" w:leader="none"/>
        </w:tabs>
        <w:spacing w:line="240" w:lineRule="auto" w:before="135" w:after="0"/>
        <w:ind w:left="1663" w:right="0" w:hanging="424"/>
        <w:jc w:val="left"/>
      </w:pPr>
      <w:r>
        <w:rPr>
          <w:spacing w:val="-2"/>
        </w:rPr>
        <w:t>zxAnEponOnuPortPolicing</w:t>
      </w:r>
      <w:r>
        <w:rPr>
          <w:spacing w:val="19"/>
        </w:rPr>
        <w:t> </w:t>
      </w:r>
      <w:r>
        <w:rPr>
          <w:spacing w:val="-2"/>
        </w:rPr>
        <w:t>definition</w:t>
      </w:r>
    </w:p>
    <w:p>
      <w:pPr>
        <w:pStyle w:val="ListParagraph"/>
        <w:numPr>
          <w:ilvl w:val="0"/>
          <w:numId w:val="10"/>
        </w:numPr>
        <w:tabs>
          <w:tab w:pos="1917" w:val="left" w:leader="none"/>
          <w:tab w:pos="1918" w:val="left" w:leader="none"/>
        </w:tabs>
        <w:spacing w:line="240" w:lineRule="auto" w:before="65" w:after="0"/>
        <w:ind w:left="1917" w:right="0" w:hanging="317"/>
        <w:jc w:val="left"/>
        <w:rPr>
          <w:sz w:val="21"/>
        </w:rPr>
      </w:pPr>
      <w:r>
        <w:rPr>
          <w:spacing w:val="-2"/>
          <w:sz w:val="21"/>
        </w:rPr>
        <w:t>deactive</w:t>
      </w:r>
    </w:p>
    <w:p>
      <w:pPr>
        <w:pStyle w:val="ListParagraph"/>
        <w:numPr>
          <w:ilvl w:val="0"/>
          <w:numId w:val="10"/>
        </w:numPr>
        <w:tabs>
          <w:tab w:pos="1917" w:val="left" w:leader="none"/>
          <w:tab w:pos="1918" w:val="left" w:leader="none"/>
        </w:tabs>
        <w:spacing w:line="240" w:lineRule="auto" w:before="71" w:after="0"/>
        <w:ind w:left="1917" w:right="0" w:hanging="317"/>
        <w:jc w:val="left"/>
        <w:rPr>
          <w:sz w:val="21"/>
        </w:rPr>
      </w:pPr>
      <w:r>
        <w:rPr>
          <w:spacing w:val="-2"/>
          <w:sz w:val="21"/>
        </w:rPr>
        <w:t>active</w:t>
      </w:r>
    </w:p>
    <w:p>
      <w:pPr>
        <w:pStyle w:val="BodyText"/>
        <w:rPr>
          <w:sz w:val="22"/>
        </w:rPr>
      </w:pPr>
    </w:p>
    <w:p>
      <w:pPr>
        <w:pStyle w:val="Heading4"/>
        <w:numPr>
          <w:ilvl w:val="0"/>
          <w:numId w:val="2"/>
        </w:numPr>
        <w:tabs>
          <w:tab w:pos="1663" w:val="left" w:leader="none"/>
          <w:tab w:pos="1664" w:val="left" w:leader="none"/>
        </w:tabs>
        <w:spacing w:line="240" w:lineRule="auto" w:before="135" w:after="0"/>
        <w:ind w:left="1663" w:right="0" w:hanging="424"/>
        <w:jc w:val="left"/>
      </w:pPr>
      <w:r>
        <w:rPr>
          <w:spacing w:val="-2"/>
        </w:rPr>
        <w:t>zxAnEponOnuPortPolicingDownStream</w:t>
      </w:r>
      <w:r>
        <w:rPr>
          <w:spacing w:val="15"/>
        </w:rPr>
        <w:t> </w:t>
      </w:r>
      <w:r>
        <w:rPr>
          <w:spacing w:val="-2"/>
        </w:rPr>
        <w:t>definition</w:t>
      </w:r>
    </w:p>
    <w:p>
      <w:pPr>
        <w:spacing w:after="0" w:line="240" w:lineRule="auto"/>
        <w:jc w:val="left"/>
        <w:sectPr>
          <w:pgSz w:w="11910" w:h="16840"/>
          <w:pgMar w:header="850" w:footer="1030" w:top="1380" w:bottom="1220" w:left="560" w:right="0"/>
        </w:sectPr>
      </w:pPr>
    </w:p>
    <w:p>
      <w:pPr>
        <w:pStyle w:val="ListParagraph"/>
        <w:numPr>
          <w:ilvl w:val="0"/>
          <w:numId w:val="11"/>
        </w:numPr>
        <w:tabs>
          <w:tab w:pos="1917" w:val="left" w:leader="none"/>
          <w:tab w:pos="1918" w:val="left" w:leader="none"/>
        </w:tabs>
        <w:spacing w:line="240" w:lineRule="auto" w:before="92" w:after="0"/>
        <w:ind w:left="1917" w:right="0" w:hanging="317"/>
        <w:jc w:val="left"/>
        <w:rPr>
          <w:sz w:val="21"/>
        </w:rPr>
      </w:pPr>
      <w:r>
        <w:rPr>
          <w:spacing w:val="-2"/>
          <w:sz w:val="21"/>
        </w:rPr>
        <w:t>deactive</w:t>
      </w:r>
    </w:p>
    <w:p>
      <w:pPr>
        <w:pStyle w:val="ListParagraph"/>
        <w:numPr>
          <w:ilvl w:val="0"/>
          <w:numId w:val="11"/>
        </w:numPr>
        <w:tabs>
          <w:tab w:pos="1917" w:val="left" w:leader="none"/>
          <w:tab w:pos="1918" w:val="left" w:leader="none"/>
        </w:tabs>
        <w:spacing w:line="240" w:lineRule="auto" w:before="70" w:after="0"/>
        <w:ind w:left="1917" w:right="0" w:hanging="317"/>
        <w:jc w:val="left"/>
        <w:rPr>
          <w:sz w:val="21"/>
        </w:rPr>
      </w:pPr>
      <w:r>
        <w:rPr>
          <w:spacing w:val="-2"/>
          <w:sz w:val="21"/>
        </w:rPr>
        <w:t>active</w:t>
      </w:r>
    </w:p>
    <w:p>
      <w:pPr>
        <w:pStyle w:val="BodyText"/>
        <w:rPr>
          <w:sz w:val="22"/>
        </w:rPr>
      </w:pPr>
    </w:p>
    <w:p>
      <w:pPr>
        <w:pStyle w:val="BodyText"/>
        <w:rPr>
          <w:sz w:val="22"/>
        </w:rPr>
      </w:pPr>
    </w:p>
    <w:p>
      <w:pPr>
        <w:pStyle w:val="BodyText"/>
        <w:spacing w:before="4"/>
        <w:rPr>
          <w:sz w:val="18"/>
        </w:rPr>
      </w:pPr>
    </w:p>
    <w:p>
      <w:pPr>
        <w:pStyle w:val="ListParagraph"/>
        <w:numPr>
          <w:ilvl w:val="1"/>
          <w:numId w:val="1"/>
        </w:numPr>
        <w:tabs>
          <w:tab w:pos="1817" w:val="left" w:leader="none"/>
        </w:tabs>
        <w:spacing w:line="240" w:lineRule="auto" w:before="0" w:after="0"/>
        <w:ind w:left="1817" w:right="0" w:hanging="577"/>
        <w:jc w:val="left"/>
        <w:rPr>
          <w:b/>
          <w:sz w:val="32"/>
        </w:rPr>
      </w:pPr>
      <w:r>
        <w:rPr>
          <w:b/>
          <w:sz w:val="32"/>
        </w:rPr>
        <w:t>Multicast</w:t>
      </w:r>
      <w:r>
        <w:rPr>
          <w:b/>
          <w:spacing w:val="-13"/>
          <w:sz w:val="32"/>
        </w:rPr>
        <w:t> </w:t>
      </w:r>
      <w:r>
        <w:rPr>
          <w:b/>
          <w:spacing w:val="-4"/>
          <w:sz w:val="32"/>
        </w:rPr>
        <w:t>VLAN</w:t>
      </w:r>
    </w:p>
    <w:p>
      <w:pPr>
        <w:pStyle w:val="BodyText"/>
        <w:rPr>
          <w:b/>
          <w:sz w:val="35"/>
        </w:rPr>
      </w:pPr>
    </w:p>
    <w:p>
      <w:pPr>
        <w:pStyle w:val="BodyText"/>
        <w:ind w:left="1601"/>
      </w:pPr>
      <w:r>
        <w:rPr/>
        <w:t>multicast</w:t>
      </w:r>
      <w:r>
        <w:rPr>
          <w:spacing w:val="-7"/>
        </w:rPr>
        <w:t> </w:t>
      </w:r>
      <w:r>
        <w:rPr/>
        <w:t>vlan</w:t>
      </w:r>
      <w:r>
        <w:rPr>
          <w:spacing w:val="-9"/>
        </w:rPr>
        <w:t> </w:t>
      </w:r>
      <w:r>
        <w:rPr/>
        <w:t>port</w:t>
      </w:r>
      <w:r>
        <w:rPr>
          <w:spacing w:val="-6"/>
        </w:rPr>
        <w:t> </w:t>
      </w:r>
      <w:r>
        <w:rPr/>
        <w:t>eth_0/2</w:t>
      </w:r>
      <w:r>
        <w:rPr>
          <w:spacing w:val="-4"/>
        </w:rPr>
        <w:t> </w:t>
      </w:r>
      <w:r>
        <w:rPr/>
        <w:t>add</w:t>
      </w:r>
      <w:r>
        <w:rPr>
          <w:spacing w:val="-5"/>
        </w:rPr>
        <w:t> </w:t>
      </w:r>
      <w:r>
        <w:rPr/>
        <w:t>vlanlist</w:t>
      </w:r>
      <w:r>
        <w:rPr>
          <w:spacing w:val="-6"/>
        </w:rPr>
        <w:t> </w:t>
      </w:r>
      <w:r>
        <w:rPr>
          <w:spacing w:val="-5"/>
        </w:rPr>
        <w:t>40</w:t>
      </w:r>
    </w:p>
    <w:p>
      <w:pPr>
        <w:pStyle w:val="BodyText"/>
        <w:rPr>
          <w:sz w:val="22"/>
        </w:rPr>
      </w:pPr>
    </w:p>
    <w:p>
      <w:pPr>
        <w:tabs>
          <w:tab w:pos="3046" w:val="left" w:leader="none"/>
        </w:tabs>
        <w:spacing w:before="134"/>
        <w:ind w:left="1240" w:right="0" w:firstLine="0"/>
        <w:jc w:val="left"/>
        <w:rPr>
          <w:sz w:val="20"/>
        </w:rPr>
      </w:pPr>
      <w:r>
        <w:rPr>
          <w:color w:val="808080"/>
          <w:spacing w:val="-2"/>
          <w:sz w:val="20"/>
        </w:rPr>
        <w:t>Name:</w:t>
      </w:r>
      <w:r>
        <w:rPr>
          <w:color w:val="808080"/>
          <w:sz w:val="20"/>
        </w:rPr>
        <w:tab/>
      </w:r>
      <w:r>
        <w:rPr>
          <w:spacing w:val="-2"/>
          <w:sz w:val="20"/>
        </w:rPr>
        <w:t>zxAnEponOnuMulticastVlanTable</w:t>
      </w:r>
    </w:p>
    <w:p>
      <w:pPr>
        <w:tabs>
          <w:tab w:pos="3046" w:val="left" w:leader="none"/>
        </w:tabs>
        <w:spacing w:before="82"/>
        <w:ind w:left="1240" w:right="0" w:firstLine="0"/>
        <w:jc w:val="left"/>
        <w:rPr>
          <w:sz w:val="20"/>
        </w:rPr>
      </w:pPr>
      <w:r>
        <w:rPr>
          <w:color w:val="808080"/>
          <w:spacing w:val="-2"/>
          <w:sz w:val="20"/>
        </w:rPr>
        <w:t>Type:</w:t>
      </w:r>
      <w:r>
        <w:rPr>
          <w:color w:val="808080"/>
          <w:sz w:val="20"/>
        </w:rPr>
        <w:tab/>
      </w:r>
      <w:r>
        <w:rPr>
          <w:spacing w:val="-2"/>
          <w:sz w:val="20"/>
        </w:rPr>
        <w:t>OBJECT-</w:t>
      </w:r>
      <w:r>
        <w:rPr>
          <w:spacing w:val="-4"/>
          <w:sz w:val="20"/>
        </w:rPr>
        <w:t>TYPE</w:t>
      </w:r>
    </w:p>
    <w:p>
      <w:pPr>
        <w:tabs>
          <w:tab w:pos="5947" w:val="right" w:leader="none"/>
        </w:tabs>
        <w:spacing w:before="82"/>
        <w:ind w:left="1240" w:right="0" w:firstLine="0"/>
        <w:jc w:val="left"/>
        <w:rPr>
          <w:sz w:val="20"/>
        </w:rPr>
      </w:pPr>
      <w:r>
        <w:rPr>
          <w:color w:val="808080"/>
          <w:spacing w:val="-4"/>
          <w:sz w:val="20"/>
        </w:rPr>
        <w:t>OID:</w:t>
      </w:r>
      <w:r>
        <w:rPr>
          <w:color w:val="808080"/>
          <w:sz w:val="20"/>
        </w:rPr>
        <w:tab/>
      </w:r>
      <w:r>
        <w:rPr>
          <w:spacing w:val="-2"/>
          <w:w w:val="95"/>
          <w:sz w:val="20"/>
        </w:rPr>
        <w:t>1.3.6.1.4.1.3902.1015.1010.1.1.1.12</w:t>
      </w:r>
    </w:p>
    <w:p>
      <w:pPr>
        <w:spacing w:before="82"/>
        <w:ind w:left="1240" w:right="0" w:firstLine="0"/>
        <w:jc w:val="left"/>
        <w:rPr>
          <w:sz w:val="20"/>
        </w:rPr>
      </w:pPr>
      <w:r>
        <w:rPr>
          <w:color w:val="808080"/>
          <w:sz w:val="20"/>
        </w:rPr>
        <w:t>Full</w:t>
      </w:r>
      <w:r>
        <w:rPr>
          <w:color w:val="808080"/>
          <w:spacing w:val="-2"/>
          <w:sz w:val="20"/>
        </w:rPr>
        <w:t> path:</w:t>
      </w:r>
    </w:p>
    <w:p>
      <w:pPr>
        <w:spacing w:line="326" w:lineRule="auto" w:before="82"/>
        <w:ind w:left="1240" w:right="0" w:firstLine="1805"/>
        <w:jc w:val="left"/>
        <w:rPr>
          <w:sz w:val="20"/>
        </w:rPr>
      </w:pPr>
      <w:r>
        <w:rPr>
          <w:spacing w:val="-2"/>
          <w:sz w:val="20"/>
        </w:rPr>
        <w:t>iso(1).org(3).dod(6).internet(1).private(4).enterprises(1).zte(3902).zxAn(1015).z xAnPonMib(1010).zxAnEponMib(1).zxAnEponOnuRemoteMgmt(1).zxAnEponOnuExtendedAttrMg mt(1).zxAnEponOnuMulticastVlanTable(12)</w:t>
      </w:r>
    </w:p>
    <w:p>
      <w:pPr>
        <w:tabs>
          <w:tab w:pos="3046" w:val="left" w:leader="none"/>
        </w:tabs>
        <w:spacing w:line="228" w:lineRule="exact" w:before="0"/>
        <w:ind w:left="1240" w:right="0" w:firstLine="0"/>
        <w:jc w:val="left"/>
        <w:rPr>
          <w:sz w:val="20"/>
        </w:rPr>
      </w:pPr>
      <w:r>
        <w:rPr>
          <w:color w:val="808080"/>
          <w:spacing w:val="-2"/>
          <w:sz w:val="20"/>
        </w:rPr>
        <w:t>Module:</w:t>
      </w:r>
      <w:r>
        <w:rPr>
          <w:color w:val="808080"/>
          <w:sz w:val="20"/>
        </w:rPr>
        <w:tab/>
      </w:r>
      <w:r>
        <w:rPr>
          <w:spacing w:val="-2"/>
          <w:sz w:val="20"/>
        </w:rPr>
        <w:t>ZXANEPON-ONUMGMT-</w:t>
      </w:r>
      <w:r>
        <w:rPr>
          <w:spacing w:val="-5"/>
          <w:sz w:val="20"/>
        </w:rPr>
        <w:t>MIB</w:t>
      </w:r>
    </w:p>
    <w:p>
      <w:pPr>
        <w:pStyle w:val="BodyText"/>
        <w:rPr>
          <w:sz w:val="22"/>
        </w:rPr>
      </w:pPr>
    </w:p>
    <w:p>
      <w:pPr>
        <w:tabs>
          <w:tab w:pos="3046" w:val="left" w:leader="none"/>
        </w:tabs>
        <w:spacing w:before="142"/>
        <w:ind w:left="1240" w:right="0" w:firstLine="0"/>
        <w:jc w:val="left"/>
        <w:rPr>
          <w:sz w:val="20"/>
        </w:rPr>
      </w:pPr>
      <w:r>
        <w:rPr>
          <w:color w:val="808080"/>
          <w:spacing w:val="-2"/>
          <w:sz w:val="20"/>
        </w:rPr>
        <w:t>Status:</w:t>
      </w:r>
      <w:r>
        <w:rPr>
          <w:color w:val="808080"/>
          <w:sz w:val="20"/>
        </w:rPr>
        <w:tab/>
      </w:r>
      <w:r>
        <w:rPr>
          <w:spacing w:val="-2"/>
          <w:sz w:val="20"/>
        </w:rPr>
        <w:t>current</w:t>
      </w:r>
    </w:p>
    <w:p>
      <w:pPr>
        <w:tabs>
          <w:tab w:pos="3046" w:val="left" w:leader="none"/>
        </w:tabs>
        <w:spacing w:before="82"/>
        <w:ind w:left="1240" w:right="0" w:firstLine="0"/>
        <w:jc w:val="left"/>
        <w:rPr>
          <w:sz w:val="20"/>
        </w:rPr>
      </w:pPr>
      <w:r>
        <w:rPr>
          <w:color w:val="808080"/>
          <w:sz w:val="20"/>
        </w:rPr>
        <w:t>Max</w:t>
      </w:r>
      <w:r>
        <w:rPr>
          <w:color w:val="808080"/>
          <w:spacing w:val="-6"/>
          <w:sz w:val="20"/>
        </w:rPr>
        <w:t> </w:t>
      </w:r>
      <w:r>
        <w:rPr>
          <w:color w:val="808080"/>
          <w:spacing w:val="-2"/>
          <w:sz w:val="20"/>
        </w:rPr>
        <w:t>access:</w:t>
      </w:r>
      <w:r>
        <w:rPr>
          <w:color w:val="808080"/>
          <w:sz w:val="20"/>
        </w:rPr>
        <w:tab/>
      </w:r>
      <w:r>
        <w:rPr>
          <w:sz w:val="20"/>
        </w:rPr>
        <w:t>not-</w:t>
      </w:r>
      <w:r>
        <w:rPr>
          <w:spacing w:val="-2"/>
          <w:sz w:val="20"/>
        </w:rPr>
        <w:t>accessible</w:t>
      </w:r>
    </w:p>
    <w:p>
      <w:pPr>
        <w:tabs>
          <w:tab w:pos="3046" w:val="left" w:leader="none"/>
        </w:tabs>
        <w:spacing w:line="326" w:lineRule="auto" w:before="82"/>
        <w:ind w:left="3046" w:right="2578" w:hanging="1806"/>
        <w:jc w:val="left"/>
        <w:rPr>
          <w:sz w:val="20"/>
        </w:rPr>
      </w:pPr>
      <w:r>
        <w:rPr>
          <w:color w:val="808080"/>
          <w:spacing w:val="-2"/>
          <w:sz w:val="20"/>
        </w:rPr>
        <w:t>Sequences:</w:t>
      </w:r>
      <w:r>
        <w:rPr>
          <w:color w:val="808080"/>
          <w:sz w:val="20"/>
        </w:rPr>
        <w:tab/>
      </w:r>
      <w:r>
        <w:rPr>
          <w:color w:val="009F00"/>
          <w:sz w:val="20"/>
        </w:rPr>
        <w:t>1:</w:t>
      </w:r>
      <w:r>
        <w:rPr>
          <w:color w:val="009F00"/>
          <w:spacing w:val="-7"/>
          <w:sz w:val="20"/>
        </w:rPr>
        <w:t> </w:t>
      </w:r>
      <w:r>
        <w:rPr>
          <w:color w:val="009F00"/>
          <w:sz w:val="20"/>
        </w:rPr>
        <w:t>zxAnEponOnuMulticastVlanAction -</w:t>
      </w:r>
      <w:r>
        <w:rPr>
          <w:color w:val="009F00"/>
          <w:spacing w:val="-8"/>
          <w:sz w:val="20"/>
        </w:rPr>
        <w:t> </w:t>
      </w:r>
      <w:r>
        <w:rPr>
          <w:color w:val="009F00"/>
          <w:sz w:val="20"/>
        </w:rPr>
        <w:t>INTEGER(2</w:t>
      </w:r>
      <w:r>
        <w:rPr>
          <w:color w:val="009F00"/>
          <w:spacing w:val="-8"/>
          <w:sz w:val="20"/>
        </w:rPr>
        <w:t> </w:t>
      </w:r>
      <w:r>
        <w:rPr>
          <w:color w:val="009F00"/>
          <w:sz w:val="20"/>
        </w:rPr>
        <w:t>-</w:t>
      </w:r>
      <w:r>
        <w:rPr>
          <w:color w:val="009F00"/>
          <w:spacing w:val="-8"/>
          <w:sz w:val="20"/>
        </w:rPr>
        <w:t> </w:t>
      </w:r>
      <w:r>
        <w:rPr>
          <w:color w:val="009F00"/>
          <w:sz w:val="20"/>
        </w:rPr>
        <w:t>integer (32</w:t>
      </w:r>
      <w:r>
        <w:rPr>
          <w:color w:val="009F00"/>
          <w:spacing w:val="-4"/>
          <w:sz w:val="20"/>
        </w:rPr>
        <w:t> </w:t>
      </w:r>
      <w:r>
        <w:rPr>
          <w:color w:val="009F00"/>
          <w:sz w:val="20"/>
        </w:rPr>
        <w:t>bit)) 2: zxAnEponOnuMulticastVlanList - OCTET STRING(4 - octets)</w:t>
      </w:r>
    </w:p>
    <w:p>
      <w:pPr>
        <w:pStyle w:val="BodyText"/>
        <w:rPr>
          <w:sz w:val="22"/>
        </w:rPr>
      </w:pPr>
    </w:p>
    <w:p>
      <w:pPr>
        <w:pStyle w:val="BodyText"/>
        <w:rPr>
          <w:sz w:val="22"/>
        </w:rPr>
      </w:pPr>
    </w:p>
    <w:p>
      <w:pPr>
        <w:pStyle w:val="ListParagraph"/>
        <w:numPr>
          <w:ilvl w:val="1"/>
          <w:numId w:val="1"/>
        </w:numPr>
        <w:tabs>
          <w:tab w:pos="1817" w:val="left" w:leader="none"/>
        </w:tabs>
        <w:spacing w:line="240" w:lineRule="auto" w:before="134" w:after="0"/>
        <w:ind w:left="1817" w:right="0" w:hanging="577"/>
        <w:jc w:val="left"/>
        <w:rPr>
          <w:b/>
          <w:sz w:val="32"/>
        </w:rPr>
      </w:pPr>
      <w:r>
        <w:rPr>
          <w:b/>
          <w:spacing w:val="-4"/>
          <w:sz w:val="32"/>
        </w:rPr>
        <w:t>VOIP</w:t>
      </w:r>
    </w:p>
    <w:p>
      <w:pPr>
        <w:pStyle w:val="BodyText"/>
        <w:spacing w:before="2"/>
        <w:rPr>
          <w:b/>
          <w:sz w:val="43"/>
        </w:rPr>
      </w:pPr>
    </w:p>
    <w:p>
      <w:pPr>
        <w:pStyle w:val="ListParagraph"/>
        <w:numPr>
          <w:ilvl w:val="1"/>
          <w:numId w:val="1"/>
        </w:numPr>
        <w:tabs>
          <w:tab w:pos="1817" w:val="left" w:leader="none"/>
        </w:tabs>
        <w:spacing w:line="240" w:lineRule="auto" w:before="0" w:after="0"/>
        <w:ind w:left="1817" w:right="0" w:hanging="577"/>
        <w:jc w:val="left"/>
        <w:rPr>
          <w:b/>
          <w:sz w:val="32"/>
        </w:rPr>
      </w:pPr>
      <w:r>
        <w:rPr>
          <w:b/>
          <w:sz w:val="32"/>
        </w:rPr>
        <w:t>ONU</w:t>
      </w:r>
      <w:r>
        <w:rPr>
          <w:b/>
          <w:spacing w:val="-3"/>
          <w:sz w:val="32"/>
        </w:rPr>
        <w:t> </w:t>
      </w:r>
      <w:r>
        <w:rPr>
          <w:b/>
          <w:sz w:val="32"/>
        </w:rPr>
        <w:t>E1</w:t>
      </w:r>
      <w:r>
        <w:rPr>
          <w:b/>
          <w:spacing w:val="-2"/>
          <w:sz w:val="32"/>
        </w:rPr>
        <w:t> </w:t>
      </w:r>
      <w:r>
        <w:rPr>
          <w:b/>
          <w:spacing w:val="-4"/>
          <w:sz w:val="32"/>
        </w:rPr>
        <w:t>port</w:t>
      </w:r>
    </w:p>
    <w:p>
      <w:pPr>
        <w:pStyle w:val="BodyText"/>
        <w:spacing w:before="2"/>
        <w:rPr>
          <w:b/>
          <w:sz w:val="45"/>
        </w:rPr>
      </w:pPr>
    </w:p>
    <w:p>
      <w:pPr>
        <w:pStyle w:val="ListParagraph"/>
        <w:numPr>
          <w:ilvl w:val="2"/>
          <w:numId w:val="1"/>
        </w:numPr>
        <w:tabs>
          <w:tab w:pos="1961" w:val="left" w:leader="none"/>
        </w:tabs>
        <w:spacing w:line="240" w:lineRule="auto" w:before="1" w:after="0"/>
        <w:ind w:left="1961" w:right="0" w:hanging="721"/>
        <w:jc w:val="left"/>
        <w:rPr>
          <w:b/>
          <w:sz w:val="32"/>
        </w:rPr>
      </w:pPr>
      <w:r>
        <w:rPr>
          <w:b/>
          <w:sz w:val="32"/>
        </w:rPr>
        <w:t>Port</w:t>
      </w:r>
      <w:r>
        <w:rPr>
          <w:b/>
          <w:spacing w:val="-14"/>
          <w:sz w:val="32"/>
        </w:rPr>
        <w:t> </w:t>
      </w:r>
      <w:r>
        <w:rPr>
          <w:b/>
          <w:sz w:val="32"/>
        </w:rPr>
        <w:t>Management</w:t>
      </w:r>
      <w:r>
        <w:rPr>
          <w:b/>
          <w:spacing w:val="-11"/>
          <w:sz w:val="32"/>
        </w:rPr>
        <w:t> </w:t>
      </w:r>
      <w:r>
        <w:rPr>
          <w:b/>
          <w:spacing w:val="-2"/>
          <w:sz w:val="32"/>
        </w:rPr>
        <w:t>Status</w:t>
      </w:r>
    </w:p>
    <w:p>
      <w:pPr>
        <w:pStyle w:val="BodyText"/>
        <w:rPr>
          <w:b/>
          <w:sz w:val="36"/>
        </w:rPr>
      </w:pPr>
    </w:p>
    <w:p>
      <w:pPr>
        <w:pStyle w:val="Heading4"/>
        <w:spacing w:before="319"/>
      </w:pPr>
      <w:r>
        <w:rPr/>
        <w:t>Index</w:t>
      </w:r>
      <w:r>
        <w:rPr>
          <w:spacing w:val="-9"/>
        </w:rPr>
        <w:t> </w:t>
      </w:r>
      <w:r>
        <w:rPr>
          <w:spacing w:val="-2"/>
        </w:rPr>
        <w:t>Specification</w:t>
      </w:r>
    </w:p>
    <w:p>
      <w:pPr>
        <w:pStyle w:val="BodyText"/>
        <w:spacing w:before="66"/>
        <w:ind w:left="1601"/>
      </w:pPr>
      <w:r>
        <w:rPr/>
        <w:t>Type</w:t>
      </w:r>
      <w:r>
        <w:rPr>
          <w:spacing w:val="-10"/>
        </w:rPr>
        <w:t> </w:t>
      </w:r>
      <w:r>
        <w:rPr/>
        <w:t>3’s</w:t>
      </w:r>
      <w:r>
        <w:rPr>
          <w:spacing w:val="-8"/>
        </w:rPr>
        <w:t> </w:t>
      </w:r>
      <w:r>
        <w:rPr/>
        <w:t>PON</w:t>
      </w:r>
      <w:r>
        <w:rPr>
          <w:spacing w:val="-6"/>
        </w:rPr>
        <w:t> </w:t>
      </w:r>
      <w:r>
        <w:rPr/>
        <w:t>composite</w:t>
      </w:r>
      <w:r>
        <w:rPr>
          <w:spacing w:val="-10"/>
        </w:rPr>
        <w:t> </w:t>
      </w:r>
      <w:r>
        <w:rPr/>
        <w:t>index</w:t>
      </w:r>
      <w:r>
        <w:rPr>
          <w:spacing w:val="-8"/>
        </w:rPr>
        <w:t> </w:t>
      </w:r>
      <w:r>
        <w:rPr/>
        <w:t>and</w:t>
      </w:r>
      <w:r>
        <w:rPr>
          <w:spacing w:val="-7"/>
        </w:rPr>
        <w:t> </w:t>
      </w:r>
      <w:r>
        <w:rPr/>
        <w:t>port</w:t>
      </w:r>
      <w:r>
        <w:rPr>
          <w:spacing w:val="-8"/>
        </w:rPr>
        <w:t> </w:t>
      </w:r>
      <w:r>
        <w:rPr>
          <w:spacing w:val="-5"/>
        </w:rPr>
        <w:t>No.</w:t>
      </w:r>
    </w:p>
    <w:p>
      <w:pPr>
        <w:pStyle w:val="BodyText"/>
        <w:rPr>
          <w:sz w:val="22"/>
        </w:rPr>
      </w:pPr>
    </w:p>
    <w:p>
      <w:pPr>
        <w:pStyle w:val="Heading4"/>
        <w:spacing w:before="134"/>
      </w:pPr>
      <w:r>
        <w:rPr/>
        <w:t>OID</w:t>
      </w:r>
      <w:r>
        <w:rPr>
          <w:spacing w:val="-1"/>
        </w:rPr>
        <w:t> </w:t>
      </w:r>
      <w:r>
        <w:rPr>
          <w:spacing w:val="-2"/>
        </w:rPr>
        <w:t>Specification</w:t>
      </w:r>
    </w:p>
    <w:p>
      <w:pPr>
        <w:pStyle w:val="BodyText"/>
        <w:spacing w:before="10" w:after="1"/>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7"/>
        <w:gridCol w:w="3798"/>
        <w:gridCol w:w="1373"/>
      </w:tblGrid>
      <w:tr>
        <w:trPr>
          <w:trHeight w:val="311" w:hRule="atLeast"/>
        </w:trPr>
        <w:tc>
          <w:tcPr>
            <w:tcW w:w="3357" w:type="dxa"/>
            <w:shd w:val="clear" w:color="auto" w:fill="CCCCCC"/>
          </w:tcPr>
          <w:p>
            <w:pPr>
              <w:pStyle w:val="TableParagraph"/>
              <w:ind w:left="1065"/>
              <w:rPr>
                <w:b/>
                <w:sz w:val="21"/>
              </w:rPr>
            </w:pPr>
            <w:r>
              <w:rPr>
                <w:b/>
                <w:sz w:val="21"/>
              </w:rPr>
              <w:t>MIB</w:t>
            </w:r>
            <w:r>
              <w:rPr>
                <w:b/>
                <w:spacing w:val="-6"/>
                <w:sz w:val="21"/>
              </w:rPr>
              <w:t> </w:t>
            </w:r>
            <w:r>
              <w:rPr>
                <w:b/>
                <w:spacing w:val="-2"/>
                <w:sz w:val="21"/>
              </w:rPr>
              <w:t>Variable</w:t>
            </w:r>
          </w:p>
        </w:tc>
        <w:tc>
          <w:tcPr>
            <w:tcW w:w="3798" w:type="dxa"/>
            <w:shd w:val="clear" w:color="auto" w:fill="CCCCCC"/>
          </w:tcPr>
          <w:p>
            <w:pPr>
              <w:pStyle w:val="TableParagraph"/>
              <w:ind w:left="1687" w:right="1679"/>
              <w:jc w:val="center"/>
              <w:rPr>
                <w:b/>
                <w:sz w:val="21"/>
              </w:rPr>
            </w:pPr>
            <w:r>
              <w:rPr>
                <w:b/>
                <w:spacing w:val="-5"/>
                <w:sz w:val="21"/>
              </w:rPr>
              <w:t>OID</w:t>
            </w:r>
          </w:p>
        </w:tc>
        <w:tc>
          <w:tcPr>
            <w:tcW w:w="1373" w:type="dxa"/>
            <w:shd w:val="clear" w:color="auto" w:fill="CCCCCC"/>
          </w:tcPr>
          <w:p>
            <w:pPr>
              <w:pStyle w:val="TableParagraph"/>
              <w:ind w:left="110"/>
              <w:rPr>
                <w:b/>
                <w:sz w:val="21"/>
              </w:rPr>
            </w:pPr>
            <w:r>
              <w:rPr>
                <w:b/>
                <w:spacing w:val="-2"/>
                <w:sz w:val="21"/>
              </w:rPr>
              <w:t>Specification</w:t>
            </w:r>
          </w:p>
        </w:tc>
      </w:tr>
      <w:tr>
        <w:trPr>
          <w:trHeight w:val="316" w:hRule="atLeast"/>
        </w:trPr>
        <w:tc>
          <w:tcPr>
            <w:tcW w:w="3357" w:type="dxa"/>
          </w:tcPr>
          <w:p>
            <w:pPr>
              <w:pStyle w:val="TableParagraph"/>
              <w:ind w:left="110"/>
              <w:rPr>
                <w:b/>
                <w:sz w:val="21"/>
              </w:rPr>
            </w:pPr>
            <w:r>
              <w:rPr>
                <w:b/>
                <w:spacing w:val="-2"/>
                <w:sz w:val="21"/>
              </w:rPr>
              <w:t>zxAnEponOnuE1PortEnable</w:t>
            </w:r>
          </w:p>
        </w:tc>
        <w:tc>
          <w:tcPr>
            <w:tcW w:w="3798" w:type="dxa"/>
          </w:tcPr>
          <w:p>
            <w:pPr>
              <w:pStyle w:val="TableParagraph"/>
              <w:ind w:left="109"/>
              <w:rPr>
                <w:b/>
                <w:sz w:val="21"/>
              </w:rPr>
            </w:pPr>
            <w:r>
              <w:rPr>
                <w:b/>
                <w:spacing w:val="-2"/>
                <w:sz w:val="21"/>
              </w:rPr>
              <w:t>.1.3.6.1.4.1.3902.1015.1010.1.1.1.9.1.1</w:t>
            </w:r>
          </w:p>
        </w:tc>
        <w:tc>
          <w:tcPr>
            <w:tcW w:w="1373" w:type="dxa"/>
          </w:tcPr>
          <w:p>
            <w:pPr>
              <w:pStyle w:val="TableParagraph"/>
              <w:spacing w:before="0"/>
              <w:rPr>
                <w:sz w:val="20"/>
              </w:rPr>
            </w:pPr>
          </w:p>
        </w:tc>
      </w:tr>
    </w:tbl>
    <w:p>
      <w:pPr>
        <w:pStyle w:val="BodyText"/>
        <w:spacing w:before="6"/>
        <w:rPr>
          <w:b/>
          <w:sz w:val="30"/>
        </w:rPr>
      </w:pPr>
    </w:p>
    <w:p>
      <w:pPr>
        <w:pStyle w:val="ListParagraph"/>
        <w:numPr>
          <w:ilvl w:val="0"/>
          <w:numId w:val="2"/>
        </w:numPr>
        <w:tabs>
          <w:tab w:pos="1663" w:val="left" w:leader="none"/>
          <w:tab w:pos="1664" w:val="left" w:leader="none"/>
        </w:tabs>
        <w:spacing w:line="240" w:lineRule="auto" w:before="0" w:after="0"/>
        <w:ind w:left="1663" w:right="0" w:hanging="424"/>
        <w:jc w:val="left"/>
        <w:rPr>
          <w:b/>
          <w:sz w:val="21"/>
        </w:rPr>
      </w:pPr>
      <w:r>
        <w:rPr>
          <w:b/>
          <w:spacing w:val="-2"/>
          <w:sz w:val="21"/>
        </w:rPr>
        <w:t>zxAnEponOnuE1PortEnable</w:t>
      </w:r>
      <w:r>
        <w:rPr>
          <w:b/>
          <w:spacing w:val="20"/>
          <w:sz w:val="21"/>
        </w:rPr>
        <w:t> </w:t>
      </w:r>
      <w:r>
        <w:rPr>
          <w:b/>
          <w:spacing w:val="-2"/>
          <w:sz w:val="21"/>
        </w:rPr>
        <w:t>definition</w:t>
      </w:r>
    </w:p>
    <w:p>
      <w:pPr>
        <w:pStyle w:val="ListParagraph"/>
        <w:numPr>
          <w:ilvl w:val="0"/>
          <w:numId w:val="12"/>
        </w:numPr>
        <w:tabs>
          <w:tab w:pos="1917" w:val="left" w:leader="none"/>
          <w:tab w:pos="1918" w:val="left" w:leader="none"/>
        </w:tabs>
        <w:spacing w:line="240" w:lineRule="auto" w:before="66" w:after="0"/>
        <w:ind w:left="1917" w:right="0" w:hanging="317"/>
        <w:jc w:val="left"/>
        <w:rPr>
          <w:sz w:val="21"/>
        </w:rPr>
      </w:pPr>
      <w:r>
        <w:rPr>
          <w:spacing w:val="-2"/>
          <w:sz w:val="21"/>
        </w:rPr>
        <w:t>disable</w:t>
      </w:r>
    </w:p>
    <w:p>
      <w:pPr>
        <w:pStyle w:val="ListParagraph"/>
        <w:numPr>
          <w:ilvl w:val="0"/>
          <w:numId w:val="12"/>
        </w:numPr>
        <w:tabs>
          <w:tab w:pos="1917" w:val="left" w:leader="none"/>
          <w:tab w:pos="1918" w:val="left" w:leader="none"/>
        </w:tabs>
        <w:spacing w:line="240" w:lineRule="auto" w:before="71" w:after="0"/>
        <w:ind w:left="1917" w:right="0" w:hanging="317"/>
        <w:jc w:val="left"/>
        <w:rPr>
          <w:sz w:val="21"/>
        </w:rPr>
      </w:pPr>
      <w:r>
        <w:rPr>
          <w:spacing w:val="-2"/>
          <w:sz w:val="21"/>
        </w:rPr>
        <w:t>enable</w:t>
      </w:r>
    </w:p>
    <w:p>
      <w:pPr>
        <w:spacing w:after="0" w:line="240" w:lineRule="auto"/>
        <w:jc w:val="left"/>
        <w:rPr>
          <w:sz w:val="21"/>
        </w:rPr>
        <w:sectPr>
          <w:pgSz w:w="11910" w:h="16840"/>
          <w:pgMar w:header="850" w:footer="1030" w:top="1380" w:bottom="1220" w:left="560" w:right="0"/>
        </w:sectPr>
      </w:pPr>
    </w:p>
    <w:p>
      <w:pPr>
        <w:pStyle w:val="ListParagraph"/>
        <w:numPr>
          <w:ilvl w:val="1"/>
          <w:numId w:val="1"/>
        </w:numPr>
        <w:tabs>
          <w:tab w:pos="1817" w:val="left" w:leader="none"/>
        </w:tabs>
        <w:spacing w:line="240" w:lineRule="auto" w:before="186" w:after="0"/>
        <w:ind w:left="1817" w:right="0" w:hanging="577"/>
        <w:jc w:val="left"/>
        <w:rPr>
          <w:b/>
          <w:sz w:val="32"/>
        </w:rPr>
      </w:pPr>
      <w:r>
        <w:rPr>
          <w:b/>
          <w:sz w:val="32"/>
        </w:rPr>
        <w:t>POTS</w:t>
      </w:r>
      <w:r>
        <w:rPr>
          <w:b/>
          <w:spacing w:val="-5"/>
          <w:sz w:val="32"/>
        </w:rPr>
        <w:t> </w:t>
      </w:r>
      <w:r>
        <w:rPr>
          <w:b/>
          <w:sz w:val="32"/>
        </w:rPr>
        <w:t>Port</w:t>
      </w:r>
      <w:r>
        <w:rPr>
          <w:b/>
          <w:spacing w:val="-1"/>
          <w:sz w:val="32"/>
        </w:rPr>
        <w:t> </w:t>
      </w:r>
      <w:r>
        <w:rPr>
          <w:b/>
          <w:spacing w:val="-2"/>
          <w:sz w:val="32"/>
        </w:rPr>
        <w:t>Management</w:t>
      </w:r>
    </w:p>
    <w:p>
      <w:pPr>
        <w:pStyle w:val="BodyText"/>
        <w:spacing w:before="3"/>
        <w:rPr>
          <w:b/>
          <w:sz w:val="45"/>
        </w:rPr>
      </w:pPr>
    </w:p>
    <w:p>
      <w:pPr>
        <w:pStyle w:val="ListParagraph"/>
        <w:numPr>
          <w:ilvl w:val="2"/>
          <w:numId w:val="1"/>
        </w:numPr>
        <w:tabs>
          <w:tab w:pos="1961" w:val="left" w:leader="none"/>
        </w:tabs>
        <w:spacing w:line="240" w:lineRule="auto" w:before="0" w:after="0"/>
        <w:ind w:left="1961" w:right="0" w:hanging="721"/>
        <w:jc w:val="left"/>
        <w:rPr>
          <w:b/>
          <w:sz w:val="32"/>
        </w:rPr>
      </w:pPr>
      <w:r>
        <w:rPr>
          <w:b/>
          <w:sz w:val="32"/>
        </w:rPr>
        <w:t>Port</w:t>
      </w:r>
      <w:r>
        <w:rPr>
          <w:b/>
          <w:spacing w:val="-14"/>
          <w:sz w:val="32"/>
        </w:rPr>
        <w:t> </w:t>
      </w:r>
      <w:r>
        <w:rPr>
          <w:b/>
          <w:sz w:val="32"/>
        </w:rPr>
        <w:t>Management</w:t>
      </w:r>
      <w:r>
        <w:rPr>
          <w:b/>
          <w:spacing w:val="-11"/>
          <w:sz w:val="32"/>
        </w:rPr>
        <w:t> </w:t>
      </w:r>
      <w:r>
        <w:rPr>
          <w:b/>
          <w:spacing w:val="-2"/>
          <w:sz w:val="32"/>
        </w:rPr>
        <w:t>Status</w:t>
      </w:r>
    </w:p>
    <w:p>
      <w:pPr>
        <w:pStyle w:val="BodyText"/>
        <w:rPr>
          <w:b/>
          <w:sz w:val="36"/>
        </w:rPr>
      </w:pPr>
    </w:p>
    <w:p>
      <w:pPr>
        <w:pStyle w:val="Heading4"/>
        <w:spacing w:before="319"/>
      </w:pPr>
      <w:r>
        <w:rPr/>
        <w:t>Index</w:t>
      </w:r>
      <w:r>
        <w:rPr>
          <w:spacing w:val="-9"/>
        </w:rPr>
        <w:t> </w:t>
      </w:r>
      <w:r>
        <w:rPr>
          <w:spacing w:val="-2"/>
        </w:rPr>
        <w:t>Specification</w:t>
      </w:r>
    </w:p>
    <w:p>
      <w:pPr>
        <w:pStyle w:val="BodyText"/>
        <w:spacing w:before="66"/>
        <w:ind w:left="1601"/>
      </w:pPr>
      <w:r>
        <w:rPr/>
        <w:t>Type</w:t>
      </w:r>
      <w:r>
        <w:rPr>
          <w:spacing w:val="-10"/>
        </w:rPr>
        <w:t> </w:t>
      </w:r>
      <w:r>
        <w:rPr/>
        <w:t>3’s</w:t>
      </w:r>
      <w:r>
        <w:rPr>
          <w:spacing w:val="-8"/>
        </w:rPr>
        <w:t> </w:t>
      </w:r>
      <w:r>
        <w:rPr/>
        <w:t>PON</w:t>
      </w:r>
      <w:r>
        <w:rPr>
          <w:spacing w:val="-6"/>
        </w:rPr>
        <w:t> </w:t>
      </w:r>
      <w:r>
        <w:rPr/>
        <w:t>composite</w:t>
      </w:r>
      <w:r>
        <w:rPr>
          <w:spacing w:val="-10"/>
        </w:rPr>
        <w:t> </w:t>
      </w:r>
      <w:r>
        <w:rPr/>
        <w:t>index</w:t>
      </w:r>
      <w:r>
        <w:rPr>
          <w:spacing w:val="-8"/>
        </w:rPr>
        <w:t> </w:t>
      </w:r>
      <w:r>
        <w:rPr/>
        <w:t>and</w:t>
      </w:r>
      <w:r>
        <w:rPr>
          <w:spacing w:val="-7"/>
        </w:rPr>
        <w:t> </w:t>
      </w:r>
      <w:r>
        <w:rPr/>
        <w:t>port</w:t>
      </w:r>
      <w:r>
        <w:rPr>
          <w:spacing w:val="-8"/>
        </w:rPr>
        <w:t> </w:t>
      </w:r>
      <w:r>
        <w:rPr>
          <w:spacing w:val="-5"/>
        </w:rPr>
        <w:t>No.</w:t>
      </w:r>
    </w:p>
    <w:p>
      <w:pPr>
        <w:pStyle w:val="BodyText"/>
        <w:rPr>
          <w:sz w:val="22"/>
        </w:rPr>
      </w:pPr>
    </w:p>
    <w:p>
      <w:pPr>
        <w:pStyle w:val="Heading4"/>
      </w:pPr>
      <w:r>
        <w:rPr/>
        <w:t>OID</w:t>
      </w:r>
      <w:r>
        <w:rPr>
          <w:spacing w:val="-1"/>
        </w:rPr>
        <w:t> </w:t>
      </w:r>
      <w:r>
        <w:rPr>
          <w:spacing w:val="-2"/>
        </w:rPr>
        <w:t>Specification</w:t>
      </w:r>
    </w:p>
    <w:p>
      <w:pPr>
        <w:pStyle w:val="BodyText"/>
        <w:spacing w:before="9"/>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76"/>
        <w:gridCol w:w="3779"/>
        <w:gridCol w:w="1373"/>
      </w:tblGrid>
      <w:tr>
        <w:trPr>
          <w:trHeight w:val="311" w:hRule="atLeast"/>
        </w:trPr>
        <w:tc>
          <w:tcPr>
            <w:tcW w:w="3376" w:type="dxa"/>
            <w:shd w:val="clear" w:color="auto" w:fill="CCCCCC"/>
          </w:tcPr>
          <w:p>
            <w:pPr>
              <w:pStyle w:val="TableParagraph"/>
              <w:ind w:left="1075"/>
              <w:rPr>
                <w:b/>
                <w:sz w:val="21"/>
              </w:rPr>
            </w:pPr>
            <w:r>
              <w:rPr>
                <w:b/>
                <w:sz w:val="21"/>
              </w:rPr>
              <w:t>MIB</w:t>
            </w:r>
            <w:r>
              <w:rPr>
                <w:b/>
                <w:spacing w:val="-6"/>
                <w:sz w:val="21"/>
              </w:rPr>
              <w:t> </w:t>
            </w:r>
            <w:r>
              <w:rPr>
                <w:b/>
                <w:spacing w:val="-2"/>
                <w:sz w:val="21"/>
              </w:rPr>
              <w:t>Variable</w:t>
            </w:r>
          </w:p>
        </w:tc>
        <w:tc>
          <w:tcPr>
            <w:tcW w:w="3779" w:type="dxa"/>
            <w:shd w:val="clear" w:color="auto" w:fill="CCCCCC"/>
          </w:tcPr>
          <w:p>
            <w:pPr>
              <w:pStyle w:val="TableParagraph"/>
              <w:ind w:left="1678" w:right="1669"/>
              <w:jc w:val="center"/>
              <w:rPr>
                <w:b/>
                <w:sz w:val="21"/>
              </w:rPr>
            </w:pPr>
            <w:r>
              <w:rPr>
                <w:b/>
                <w:spacing w:val="-5"/>
                <w:sz w:val="21"/>
              </w:rPr>
              <w:t>OID</w:t>
            </w:r>
          </w:p>
        </w:tc>
        <w:tc>
          <w:tcPr>
            <w:tcW w:w="1373" w:type="dxa"/>
            <w:shd w:val="clear" w:color="auto" w:fill="CCCCCC"/>
          </w:tcPr>
          <w:p>
            <w:pPr>
              <w:pStyle w:val="TableParagraph"/>
              <w:ind w:left="110"/>
              <w:rPr>
                <w:b/>
                <w:sz w:val="21"/>
              </w:rPr>
            </w:pPr>
            <w:r>
              <w:rPr>
                <w:b/>
                <w:spacing w:val="-2"/>
                <w:sz w:val="21"/>
              </w:rPr>
              <w:t>Specification</w:t>
            </w:r>
          </w:p>
        </w:tc>
      </w:tr>
      <w:tr>
        <w:trPr>
          <w:trHeight w:val="316" w:hRule="atLeast"/>
        </w:trPr>
        <w:tc>
          <w:tcPr>
            <w:tcW w:w="3376" w:type="dxa"/>
          </w:tcPr>
          <w:p>
            <w:pPr>
              <w:pStyle w:val="TableParagraph"/>
              <w:ind w:left="110"/>
              <w:rPr>
                <w:b/>
                <w:sz w:val="21"/>
              </w:rPr>
            </w:pPr>
            <w:r>
              <w:rPr>
                <w:b/>
                <w:spacing w:val="-2"/>
                <w:sz w:val="21"/>
              </w:rPr>
              <w:t>zxAnEponOnuVoipPortEnable</w:t>
            </w:r>
          </w:p>
        </w:tc>
        <w:tc>
          <w:tcPr>
            <w:tcW w:w="3779" w:type="dxa"/>
          </w:tcPr>
          <w:p>
            <w:pPr>
              <w:pStyle w:val="TableParagraph"/>
              <w:ind w:left="110"/>
              <w:rPr>
                <w:b/>
                <w:sz w:val="21"/>
              </w:rPr>
            </w:pPr>
            <w:r>
              <w:rPr>
                <w:b/>
                <w:spacing w:val="-2"/>
                <w:sz w:val="21"/>
              </w:rPr>
              <w:t>.1.3.6.1.4.1.3902.1015.1010.1.1.1.8.1.1</w:t>
            </w:r>
          </w:p>
        </w:tc>
        <w:tc>
          <w:tcPr>
            <w:tcW w:w="1373" w:type="dxa"/>
          </w:tcPr>
          <w:p>
            <w:pPr>
              <w:pStyle w:val="TableParagraph"/>
              <w:spacing w:before="0"/>
              <w:rPr>
                <w:sz w:val="22"/>
              </w:rPr>
            </w:pPr>
          </w:p>
        </w:tc>
      </w:tr>
    </w:tbl>
    <w:p>
      <w:pPr>
        <w:pStyle w:val="BodyText"/>
        <w:spacing w:before="7"/>
        <w:rPr>
          <w:b/>
          <w:sz w:val="30"/>
        </w:rPr>
      </w:pPr>
    </w:p>
    <w:p>
      <w:pPr>
        <w:pStyle w:val="ListParagraph"/>
        <w:numPr>
          <w:ilvl w:val="0"/>
          <w:numId w:val="2"/>
        </w:numPr>
        <w:tabs>
          <w:tab w:pos="1663" w:val="left" w:leader="none"/>
          <w:tab w:pos="1664" w:val="left" w:leader="none"/>
        </w:tabs>
        <w:spacing w:line="240" w:lineRule="auto" w:before="0" w:after="0"/>
        <w:ind w:left="1663" w:right="0" w:hanging="424"/>
        <w:jc w:val="left"/>
        <w:rPr>
          <w:b/>
          <w:sz w:val="21"/>
        </w:rPr>
      </w:pPr>
      <w:r>
        <w:rPr>
          <w:b/>
          <w:spacing w:val="-2"/>
          <w:sz w:val="21"/>
        </w:rPr>
        <w:t>zxAnEponOnuVoipPortEnable</w:t>
      </w:r>
      <w:r>
        <w:rPr>
          <w:b/>
          <w:spacing w:val="3"/>
          <w:sz w:val="21"/>
        </w:rPr>
        <w:t> </w:t>
      </w:r>
      <w:r>
        <w:rPr>
          <w:b/>
          <w:spacing w:val="-2"/>
          <w:sz w:val="21"/>
        </w:rPr>
        <w:t>definition</w:t>
      </w:r>
    </w:p>
    <w:p>
      <w:pPr>
        <w:pStyle w:val="ListParagraph"/>
        <w:numPr>
          <w:ilvl w:val="0"/>
          <w:numId w:val="13"/>
        </w:numPr>
        <w:tabs>
          <w:tab w:pos="1917" w:val="left" w:leader="none"/>
          <w:tab w:pos="1918" w:val="left" w:leader="none"/>
        </w:tabs>
        <w:spacing w:line="240" w:lineRule="auto" w:before="66" w:after="0"/>
        <w:ind w:left="1917" w:right="0" w:hanging="317"/>
        <w:jc w:val="left"/>
        <w:rPr>
          <w:sz w:val="21"/>
        </w:rPr>
      </w:pPr>
      <w:r>
        <w:rPr>
          <w:spacing w:val="-2"/>
          <w:sz w:val="21"/>
        </w:rPr>
        <w:t>disable</w:t>
      </w:r>
    </w:p>
    <w:p>
      <w:pPr>
        <w:pStyle w:val="ListParagraph"/>
        <w:numPr>
          <w:ilvl w:val="0"/>
          <w:numId w:val="13"/>
        </w:numPr>
        <w:tabs>
          <w:tab w:pos="1917" w:val="left" w:leader="none"/>
          <w:tab w:pos="1918" w:val="left" w:leader="none"/>
        </w:tabs>
        <w:spacing w:line="240" w:lineRule="auto" w:before="70" w:after="0"/>
        <w:ind w:left="1917" w:right="0" w:hanging="317"/>
        <w:jc w:val="left"/>
        <w:rPr>
          <w:sz w:val="21"/>
        </w:rPr>
      </w:pPr>
      <w:r>
        <w:rPr>
          <w:spacing w:val="-2"/>
          <w:sz w:val="21"/>
        </w:rPr>
        <w:t>enable</w:t>
      </w:r>
    </w:p>
    <w:p>
      <w:pPr>
        <w:pStyle w:val="BodyText"/>
        <w:rPr>
          <w:sz w:val="22"/>
        </w:rPr>
      </w:pPr>
    </w:p>
    <w:p>
      <w:pPr>
        <w:pStyle w:val="BodyText"/>
        <w:rPr>
          <w:sz w:val="22"/>
        </w:rPr>
      </w:pPr>
    </w:p>
    <w:p>
      <w:pPr>
        <w:pStyle w:val="BodyText"/>
        <w:spacing w:before="4"/>
        <w:rPr>
          <w:sz w:val="18"/>
        </w:rPr>
      </w:pPr>
    </w:p>
    <w:p>
      <w:pPr>
        <w:pStyle w:val="ListParagraph"/>
        <w:numPr>
          <w:ilvl w:val="1"/>
          <w:numId w:val="1"/>
        </w:numPr>
        <w:tabs>
          <w:tab w:pos="1817" w:val="left" w:leader="none"/>
        </w:tabs>
        <w:spacing w:line="240" w:lineRule="auto" w:before="0" w:after="0"/>
        <w:ind w:left="1817" w:right="0" w:hanging="577"/>
        <w:jc w:val="left"/>
        <w:rPr>
          <w:b/>
          <w:sz w:val="32"/>
        </w:rPr>
      </w:pPr>
      <w:r>
        <w:rPr>
          <w:b/>
          <w:sz w:val="32"/>
        </w:rPr>
        <w:t>ONU</w:t>
      </w:r>
      <w:r>
        <w:rPr>
          <w:b/>
          <w:spacing w:val="-5"/>
          <w:sz w:val="32"/>
        </w:rPr>
        <w:t> </w:t>
      </w:r>
      <w:r>
        <w:rPr>
          <w:b/>
          <w:sz w:val="32"/>
        </w:rPr>
        <w:t>Fiber</w:t>
      </w:r>
      <w:r>
        <w:rPr>
          <w:b/>
          <w:spacing w:val="-10"/>
          <w:sz w:val="32"/>
        </w:rPr>
        <w:t> </w:t>
      </w:r>
      <w:r>
        <w:rPr>
          <w:b/>
          <w:spacing w:val="-2"/>
          <w:sz w:val="32"/>
        </w:rPr>
        <w:t>Length</w:t>
      </w:r>
    </w:p>
    <w:p>
      <w:pPr>
        <w:pStyle w:val="BodyText"/>
        <w:rPr>
          <w:b/>
          <w:sz w:val="35"/>
        </w:rPr>
      </w:pPr>
    </w:p>
    <w:p>
      <w:pPr>
        <w:pStyle w:val="BodyText"/>
        <w:ind w:left="1601"/>
      </w:pPr>
      <w:r>
        <w:rPr/>
        <w:t>View</w:t>
      </w:r>
      <w:r>
        <w:rPr>
          <w:spacing w:val="-12"/>
        </w:rPr>
        <w:t> </w:t>
      </w:r>
      <w:r>
        <w:rPr/>
        <w:t>the</w:t>
      </w:r>
      <w:r>
        <w:rPr>
          <w:spacing w:val="-4"/>
        </w:rPr>
        <w:t> </w:t>
      </w:r>
      <w:r>
        <w:rPr/>
        <w:t>fiber</w:t>
      </w:r>
      <w:r>
        <w:rPr>
          <w:spacing w:val="-6"/>
        </w:rPr>
        <w:t> </w:t>
      </w:r>
      <w:r>
        <w:rPr/>
        <w:t>length</w:t>
      </w:r>
      <w:r>
        <w:rPr>
          <w:spacing w:val="-11"/>
        </w:rPr>
        <w:t> </w:t>
      </w:r>
      <w:r>
        <w:rPr/>
        <w:t>between</w:t>
      </w:r>
      <w:r>
        <w:rPr>
          <w:spacing w:val="-11"/>
        </w:rPr>
        <w:t> </w:t>
      </w:r>
      <w:r>
        <w:rPr/>
        <w:t>the</w:t>
      </w:r>
      <w:r>
        <w:rPr>
          <w:spacing w:val="-5"/>
        </w:rPr>
        <w:t> </w:t>
      </w:r>
      <w:r>
        <w:rPr/>
        <w:t>OLT</w:t>
      </w:r>
      <w:r>
        <w:rPr>
          <w:spacing w:val="-14"/>
        </w:rPr>
        <w:t> </w:t>
      </w:r>
      <w:r>
        <w:rPr/>
        <w:t>and</w:t>
      </w:r>
      <w:r>
        <w:rPr>
          <w:spacing w:val="-9"/>
        </w:rPr>
        <w:t> </w:t>
      </w:r>
      <w:r>
        <w:rPr>
          <w:spacing w:val="-5"/>
        </w:rPr>
        <w:t>ONU</w:t>
      </w:r>
    </w:p>
    <w:p>
      <w:pPr>
        <w:pStyle w:val="BodyText"/>
        <w:rPr>
          <w:sz w:val="22"/>
        </w:rPr>
      </w:pPr>
    </w:p>
    <w:p>
      <w:pPr>
        <w:pStyle w:val="Heading4"/>
        <w:spacing w:before="134"/>
      </w:pPr>
      <w:r>
        <w:rPr/>
        <w:t>Index</w:t>
      </w:r>
      <w:r>
        <w:rPr>
          <w:spacing w:val="-9"/>
        </w:rPr>
        <w:t> </w:t>
      </w:r>
      <w:r>
        <w:rPr>
          <w:spacing w:val="-2"/>
        </w:rPr>
        <w:t>Specification</w:t>
      </w:r>
    </w:p>
    <w:p>
      <w:pPr>
        <w:pStyle w:val="BodyText"/>
        <w:spacing w:before="66"/>
        <w:ind w:left="1601"/>
      </w:pPr>
      <w:r>
        <w:rPr/>
        <w:t>{</w:t>
      </w:r>
      <w:r>
        <w:rPr>
          <w:spacing w:val="-6"/>
        </w:rPr>
        <w:t> </w:t>
      </w:r>
      <w:r>
        <w:rPr/>
        <w:t>ifIndex</w:t>
      </w:r>
      <w:r>
        <w:rPr>
          <w:spacing w:val="-6"/>
        </w:rPr>
        <w:t> </w:t>
      </w:r>
      <w:r>
        <w:rPr/>
        <w:t>},</w:t>
      </w:r>
      <w:r>
        <w:rPr>
          <w:spacing w:val="-6"/>
        </w:rPr>
        <w:t> </w:t>
      </w:r>
      <w:r>
        <w:rPr/>
        <w:t>Type</w:t>
      </w:r>
      <w:r>
        <w:rPr>
          <w:spacing w:val="-9"/>
        </w:rPr>
        <w:t> </w:t>
      </w:r>
      <w:r>
        <w:rPr/>
        <w:t>3</w:t>
      </w:r>
      <w:r>
        <w:rPr>
          <w:spacing w:val="-1"/>
        </w:rPr>
        <w:t> </w:t>
      </w:r>
      <w:r>
        <w:rPr/>
        <w:t>or</w:t>
      </w:r>
      <w:r>
        <w:rPr>
          <w:spacing w:val="-4"/>
        </w:rPr>
        <w:t> </w:t>
      </w:r>
      <w:r>
        <w:rPr/>
        <w:t>9</w:t>
      </w:r>
      <w:r>
        <w:rPr>
          <w:spacing w:val="-6"/>
        </w:rPr>
        <w:t> </w:t>
      </w:r>
      <w:r>
        <w:rPr/>
        <w:t>PON</w:t>
      </w:r>
      <w:r>
        <w:rPr>
          <w:spacing w:val="-4"/>
        </w:rPr>
        <w:t> </w:t>
      </w:r>
      <w:r>
        <w:rPr/>
        <w:t>composite</w:t>
      </w:r>
      <w:r>
        <w:rPr>
          <w:spacing w:val="-7"/>
        </w:rPr>
        <w:t> </w:t>
      </w:r>
      <w:r>
        <w:rPr>
          <w:spacing w:val="-2"/>
        </w:rPr>
        <w:t>index.</w:t>
      </w:r>
    </w:p>
    <w:p>
      <w:pPr>
        <w:pStyle w:val="BodyText"/>
        <w:rPr>
          <w:sz w:val="22"/>
        </w:rPr>
      </w:pPr>
    </w:p>
    <w:p>
      <w:pPr>
        <w:pStyle w:val="Heading4"/>
      </w:pPr>
      <w:r>
        <w:rPr/>
        <w:t>OID</w:t>
      </w:r>
      <w:r>
        <w:rPr>
          <w:spacing w:val="-1"/>
        </w:rPr>
        <w:t> </w:t>
      </w:r>
      <w:r>
        <w:rPr>
          <w:spacing w:val="-2"/>
        </w:rPr>
        <w:t>Specification</w:t>
      </w:r>
    </w:p>
    <w:p>
      <w:pPr>
        <w:pStyle w:val="BodyText"/>
        <w:tabs>
          <w:tab w:pos="6368" w:val="left" w:leader="none"/>
        </w:tabs>
        <w:spacing w:line="309" w:lineRule="auto" w:before="65"/>
        <w:ind w:left="1240" w:right="1790" w:firstLine="466"/>
      </w:pPr>
      <w:r>
        <w:rPr/>
        <w:t>For</w:t>
      </w:r>
      <w:r>
        <w:rPr>
          <w:spacing w:val="40"/>
        </w:rPr>
        <w:t> </w:t>
      </w:r>
      <w:r>
        <w:rPr/>
        <w:t>details,</w:t>
      </w:r>
      <w:r>
        <w:rPr>
          <w:spacing w:val="40"/>
        </w:rPr>
        <w:t> </w:t>
      </w:r>
      <w:r>
        <w:rPr/>
        <w:t>refer</w:t>
      </w:r>
      <w:r>
        <w:rPr>
          <w:spacing w:val="40"/>
        </w:rPr>
        <w:t> </w:t>
      </w:r>
      <w:r>
        <w:rPr/>
        <w:t>to</w:t>
      </w:r>
      <w:r>
        <w:rPr>
          <w:spacing w:val="40"/>
        </w:rPr>
        <w:t> </w:t>
      </w:r>
      <w:r>
        <w:rPr/>
        <w:t>ZXEPON-SERVICE-MIB.mib</w:t>
        <w:tab/>
        <w:t>dot3MpcpStatTable,</w:t>
      </w:r>
      <w:r>
        <w:rPr>
          <w:spacing w:val="28"/>
        </w:rPr>
        <w:t> </w:t>
      </w:r>
      <w:r>
        <w:rPr/>
        <w:t>the</w:t>
      </w:r>
      <w:r>
        <w:rPr>
          <w:spacing w:val="27"/>
        </w:rPr>
        <w:t> </w:t>
      </w:r>
      <w:r>
        <w:rPr/>
        <w:t>table’s</w:t>
      </w:r>
      <w:r>
        <w:rPr>
          <w:spacing w:val="28"/>
        </w:rPr>
        <w:t> </w:t>
      </w:r>
      <w:r>
        <w:rPr/>
        <w:t>OID is .1.3.6.1.4.1.3902.1015.1010.1.2.1.</w:t>
      </w:r>
    </w:p>
    <w:p>
      <w:pPr>
        <w:pStyle w:val="BodyText"/>
        <w:spacing w:before="3"/>
        <w:rPr>
          <w:sz w:val="24"/>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6"/>
        <w:gridCol w:w="3472"/>
        <w:gridCol w:w="2151"/>
      </w:tblGrid>
      <w:tr>
        <w:trPr>
          <w:trHeight w:val="312" w:hRule="atLeast"/>
        </w:trPr>
        <w:tc>
          <w:tcPr>
            <w:tcW w:w="2906" w:type="dxa"/>
            <w:shd w:val="clear" w:color="auto" w:fill="CCCCCC"/>
          </w:tcPr>
          <w:p>
            <w:pPr>
              <w:pStyle w:val="TableParagraph"/>
              <w:ind w:left="835"/>
              <w:rPr>
                <w:b/>
                <w:sz w:val="21"/>
              </w:rPr>
            </w:pPr>
            <w:r>
              <w:rPr>
                <w:b/>
                <w:sz w:val="21"/>
              </w:rPr>
              <w:t>MIB</w:t>
            </w:r>
            <w:r>
              <w:rPr>
                <w:b/>
                <w:spacing w:val="-6"/>
                <w:sz w:val="21"/>
              </w:rPr>
              <w:t> </w:t>
            </w:r>
            <w:r>
              <w:rPr>
                <w:b/>
                <w:spacing w:val="-2"/>
                <w:sz w:val="21"/>
              </w:rPr>
              <w:t>Variable</w:t>
            </w:r>
          </w:p>
        </w:tc>
        <w:tc>
          <w:tcPr>
            <w:tcW w:w="3472" w:type="dxa"/>
            <w:shd w:val="clear" w:color="auto" w:fill="CCCCCC"/>
          </w:tcPr>
          <w:p>
            <w:pPr>
              <w:pStyle w:val="TableParagraph"/>
              <w:ind w:left="118" w:right="118"/>
              <w:jc w:val="center"/>
              <w:rPr>
                <w:b/>
                <w:sz w:val="21"/>
              </w:rPr>
            </w:pPr>
            <w:r>
              <w:rPr>
                <w:b/>
                <w:spacing w:val="-5"/>
                <w:sz w:val="21"/>
              </w:rPr>
              <w:t>OID</w:t>
            </w:r>
          </w:p>
        </w:tc>
        <w:tc>
          <w:tcPr>
            <w:tcW w:w="2151" w:type="dxa"/>
            <w:shd w:val="clear" w:color="auto" w:fill="CCCCCC"/>
          </w:tcPr>
          <w:p>
            <w:pPr>
              <w:pStyle w:val="TableParagraph"/>
              <w:ind w:left="546"/>
              <w:rPr>
                <w:b/>
                <w:sz w:val="21"/>
              </w:rPr>
            </w:pPr>
            <w:r>
              <w:rPr>
                <w:b/>
                <w:spacing w:val="-2"/>
                <w:sz w:val="21"/>
              </w:rPr>
              <w:t>Specification</w:t>
            </w:r>
          </w:p>
        </w:tc>
      </w:tr>
      <w:tr>
        <w:trPr>
          <w:trHeight w:val="311" w:hRule="atLeast"/>
        </w:trPr>
        <w:tc>
          <w:tcPr>
            <w:tcW w:w="2906" w:type="dxa"/>
          </w:tcPr>
          <w:p>
            <w:pPr>
              <w:pStyle w:val="TableParagraph"/>
              <w:ind w:left="110"/>
              <w:rPr>
                <w:b/>
                <w:sz w:val="21"/>
              </w:rPr>
            </w:pPr>
            <w:r>
              <w:rPr>
                <w:b/>
                <w:spacing w:val="-2"/>
                <w:sz w:val="21"/>
              </w:rPr>
              <w:t>dot3MpcpRoundTripTime</w:t>
            </w:r>
          </w:p>
        </w:tc>
        <w:tc>
          <w:tcPr>
            <w:tcW w:w="3472" w:type="dxa"/>
          </w:tcPr>
          <w:p>
            <w:pPr>
              <w:pStyle w:val="TableParagraph"/>
              <w:ind w:left="125" w:right="118"/>
              <w:jc w:val="center"/>
              <w:rPr>
                <w:b/>
                <w:sz w:val="21"/>
              </w:rPr>
            </w:pPr>
            <w:r>
              <w:rPr>
                <w:b/>
                <w:spacing w:val="-2"/>
                <w:sz w:val="21"/>
              </w:rPr>
              <w:t>.1.3.6.1.4.1.3902.1015.1010.1.2.1.1.10</w:t>
            </w:r>
          </w:p>
        </w:tc>
        <w:tc>
          <w:tcPr>
            <w:tcW w:w="2151" w:type="dxa"/>
          </w:tcPr>
          <w:p>
            <w:pPr>
              <w:pStyle w:val="TableParagraph"/>
              <w:spacing w:before="0"/>
              <w:rPr>
                <w:sz w:val="22"/>
              </w:rPr>
            </w:pPr>
          </w:p>
        </w:tc>
      </w:tr>
    </w:tbl>
    <w:p>
      <w:pPr>
        <w:pStyle w:val="BodyText"/>
        <w:spacing w:before="6"/>
        <w:rPr>
          <w:sz w:val="30"/>
        </w:rPr>
      </w:pPr>
    </w:p>
    <w:p>
      <w:pPr>
        <w:pStyle w:val="ListParagraph"/>
        <w:numPr>
          <w:ilvl w:val="0"/>
          <w:numId w:val="2"/>
        </w:numPr>
        <w:tabs>
          <w:tab w:pos="1663" w:val="left" w:leader="none"/>
          <w:tab w:pos="1664" w:val="left" w:leader="none"/>
        </w:tabs>
        <w:spacing w:line="240" w:lineRule="auto" w:before="0" w:after="0"/>
        <w:ind w:left="1663" w:right="0" w:hanging="424"/>
        <w:jc w:val="left"/>
        <w:rPr>
          <w:b/>
          <w:sz w:val="21"/>
        </w:rPr>
      </w:pPr>
      <w:r>
        <w:rPr>
          <w:b/>
          <w:spacing w:val="-2"/>
          <w:sz w:val="21"/>
        </w:rPr>
        <w:t>dot3MpcpRoundTripTime</w:t>
      </w:r>
    </w:p>
    <w:p>
      <w:pPr>
        <w:spacing w:line="309" w:lineRule="auto" w:before="71"/>
        <w:ind w:left="1601" w:right="2385" w:firstLine="0"/>
        <w:jc w:val="left"/>
        <w:rPr>
          <w:b/>
          <w:sz w:val="21"/>
        </w:rPr>
      </w:pPr>
      <w:r>
        <w:rPr>
          <w:b/>
          <w:sz w:val="21"/>
        </w:rPr>
        <w:t>dot3MpcpRoundTripTimeindicates</w:t>
      </w:r>
      <w:r>
        <w:rPr>
          <w:b/>
          <w:spacing w:val="-14"/>
          <w:sz w:val="21"/>
        </w:rPr>
        <w:t> </w:t>
      </w:r>
      <w:r>
        <w:rPr>
          <w:b/>
          <w:sz w:val="21"/>
        </w:rPr>
        <w:t>RoundTrip</w:t>
      </w:r>
      <w:r>
        <w:rPr>
          <w:b/>
          <w:spacing w:val="-13"/>
          <w:sz w:val="21"/>
        </w:rPr>
        <w:t> </w:t>
      </w:r>
      <w:r>
        <w:rPr>
          <w:b/>
          <w:sz w:val="21"/>
        </w:rPr>
        <w:t>time</w:t>
      </w:r>
      <w:r>
        <w:rPr>
          <w:b/>
          <w:spacing w:val="-13"/>
          <w:sz w:val="21"/>
        </w:rPr>
        <w:t> </w:t>
      </w:r>
      <w:r>
        <w:rPr>
          <w:b/>
          <w:sz w:val="21"/>
        </w:rPr>
        <w:t>between</w:t>
      </w:r>
      <w:r>
        <w:rPr>
          <w:b/>
          <w:spacing w:val="-13"/>
          <w:sz w:val="21"/>
        </w:rPr>
        <w:t> </w:t>
      </w:r>
      <w:r>
        <w:rPr>
          <w:b/>
          <w:sz w:val="21"/>
        </w:rPr>
        <w:t>the</w:t>
      </w:r>
      <w:r>
        <w:rPr>
          <w:b/>
          <w:spacing w:val="-12"/>
          <w:sz w:val="21"/>
        </w:rPr>
        <w:t> </w:t>
      </w:r>
      <w:r>
        <w:rPr>
          <w:b/>
          <w:sz w:val="21"/>
        </w:rPr>
        <w:t>OLT</w:t>
      </w:r>
      <w:r>
        <w:rPr>
          <w:b/>
          <w:spacing w:val="-13"/>
          <w:sz w:val="21"/>
        </w:rPr>
        <w:t> </w:t>
      </w:r>
      <w:r>
        <w:rPr>
          <w:b/>
          <w:sz w:val="21"/>
        </w:rPr>
        <w:t>and</w:t>
      </w:r>
      <w:r>
        <w:rPr>
          <w:b/>
          <w:spacing w:val="-13"/>
          <w:sz w:val="21"/>
        </w:rPr>
        <w:t> </w:t>
      </w:r>
      <w:r>
        <w:rPr>
          <w:b/>
          <w:sz w:val="21"/>
        </w:rPr>
        <w:t>ONU Fiber length = dot3MpcpRoundTripTim * 1.635 / 1000</w:t>
      </w:r>
    </w:p>
    <w:p>
      <w:pPr>
        <w:pStyle w:val="BodyText"/>
        <w:spacing w:before="8"/>
        <w:rPr>
          <w:b/>
          <w:sz w:val="28"/>
        </w:rPr>
      </w:pPr>
    </w:p>
    <w:p>
      <w:pPr>
        <w:pStyle w:val="ListParagraph"/>
        <w:numPr>
          <w:ilvl w:val="1"/>
          <w:numId w:val="1"/>
        </w:numPr>
        <w:tabs>
          <w:tab w:pos="1817" w:val="left" w:leader="none"/>
        </w:tabs>
        <w:spacing w:line="240" w:lineRule="auto" w:before="1" w:after="0"/>
        <w:ind w:left="1817" w:right="0" w:hanging="577"/>
        <w:jc w:val="left"/>
        <w:rPr>
          <w:b/>
          <w:sz w:val="32"/>
        </w:rPr>
      </w:pPr>
      <w:r>
        <w:rPr>
          <w:b/>
          <w:sz w:val="32"/>
        </w:rPr>
        <w:t>ONU</w:t>
      </w:r>
      <w:r>
        <w:rPr>
          <w:b/>
          <w:spacing w:val="-18"/>
          <w:sz w:val="32"/>
        </w:rPr>
        <w:t> </w:t>
      </w:r>
      <w:r>
        <w:rPr>
          <w:b/>
          <w:sz w:val="32"/>
        </w:rPr>
        <w:t>Version</w:t>
      </w:r>
      <w:r>
        <w:rPr>
          <w:b/>
          <w:spacing w:val="-17"/>
          <w:sz w:val="32"/>
        </w:rPr>
        <w:t> </w:t>
      </w:r>
      <w:r>
        <w:rPr>
          <w:b/>
          <w:sz w:val="32"/>
        </w:rPr>
        <w:t>and</w:t>
      </w:r>
      <w:r>
        <w:rPr>
          <w:b/>
          <w:spacing w:val="-17"/>
          <w:sz w:val="32"/>
        </w:rPr>
        <w:t> </w:t>
      </w:r>
      <w:r>
        <w:rPr>
          <w:b/>
          <w:spacing w:val="-4"/>
          <w:sz w:val="32"/>
        </w:rPr>
        <w:t>Model</w:t>
      </w:r>
    </w:p>
    <w:p>
      <w:pPr>
        <w:pStyle w:val="BodyText"/>
        <w:spacing w:before="10"/>
        <w:rPr>
          <w:b/>
          <w:sz w:val="34"/>
        </w:rPr>
      </w:pPr>
    </w:p>
    <w:p>
      <w:pPr>
        <w:pStyle w:val="BodyText"/>
        <w:ind w:left="1601"/>
      </w:pPr>
      <w:r>
        <w:rPr/>
        <w:t>ONU</w:t>
      </w:r>
      <w:r>
        <w:rPr>
          <w:spacing w:val="-6"/>
        </w:rPr>
        <w:t> </w:t>
      </w:r>
      <w:r>
        <w:rPr/>
        <w:t>model,</w:t>
      </w:r>
      <w:r>
        <w:rPr>
          <w:spacing w:val="-7"/>
        </w:rPr>
        <w:t> </w:t>
      </w:r>
      <w:r>
        <w:rPr/>
        <w:t>software</w:t>
      </w:r>
      <w:r>
        <w:rPr>
          <w:spacing w:val="-9"/>
        </w:rPr>
        <w:t> </w:t>
      </w:r>
      <w:r>
        <w:rPr/>
        <w:t>version,</w:t>
      </w:r>
      <w:r>
        <w:rPr>
          <w:spacing w:val="-2"/>
        </w:rPr>
        <w:t> </w:t>
      </w:r>
      <w:r>
        <w:rPr/>
        <w:t>hardware</w:t>
      </w:r>
      <w:r>
        <w:rPr>
          <w:spacing w:val="-5"/>
        </w:rPr>
        <w:t> </w:t>
      </w:r>
      <w:r>
        <w:rPr/>
        <w:t>version,</w:t>
      </w:r>
      <w:r>
        <w:rPr>
          <w:spacing w:val="-6"/>
        </w:rPr>
        <w:t> </w:t>
      </w:r>
      <w:r>
        <w:rPr>
          <w:spacing w:val="-4"/>
        </w:rPr>
        <w:t>etc.</w:t>
      </w:r>
    </w:p>
    <w:p>
      <w:pPr>
        <w:pStyle w:val="BodyText"/>
        <w:rPr>
          <w:sz w:val="22"/>
        </w:rPr>
      </w:pPr>
    </w:p>
    <w:p>
      <w:pPr>
        <w:pStyle w:val="Heading4"/>
      </w:pPr>
      <w:r>
        <w:rPr/>
        <w:t>Index</w:t>
      </w:r>
      <w:r>
        <w:rPr>
          <w:spacing w:val="-9"/>
        </w:rPr>
        <w:t> </w:t>
      </w:r>
      <w:r>
        <w:rPr>
          <w:spacing w:val="-2"/>
        </w:rPr>
        <w:t>Specification</w:t>
      </w:r>
    </w:p>
    <w:p>
      <w:pPr>
        <w:spacing w:after="0"/>
        <w:sectPr>
          <w:pgSz w:w="11910" w:h="16840"/>
          <w:pgMar w:header="850" w:footer="1030" w:top="1380" w:bottom="1220" w:left="560" w:right="0"/>
        </w:sectPr>
      </w:pPr>
    </w:p>
    <w:p>
      <w:pPr>
        <w:pStyle w:val="BodyText"/>
        <w:spacing w:before="92"/>
        <w:ind w:left="1601"/>
      </w:pPr>
      <w:r>
        <w:rPr/>
        <w:t>Type</w:t>
      </w:r>
      <w:r>
        <w:rPr>
          <w:spacing w:val="-14"/>
        </w:rPr>
        <w:t> </w:t>
      </w:r>
      <w:r>
        <w:rPr/>
        <w:t>3’s</w:t>
      </w:r>
      <w:r>
        <w:rPr>
          <w:spacing w:val="-13"/>
        </w:rPr>
        <w:t> </w:t>
      </w:r>
      <w:r>
        <w:rPr/>
        <w:t>PON</w:t>
      </w:r>
      <w:r>
        <w:rPr>
          <w:spacing w:val="-9"/>
        </w:rPr>
        <w:t> </w:t>
      </w:r>
      <w:r>
        <w:rPr/>
        <w:t>composite</w:t>
      </w:r>
      <w:r>
        <w:rPr>
          <w:spacing w:val="-13"/>
        </w:rPr>
        <w:t> </w:t>
      </w:r>
      <w:r>
        <w:rPr>
          <w:spacing w:val="-2"/>
        </w:rPr>
        <w:t>index</w:t>
      </w:r>
    </w:p>
    <w:p>
      <w:pPr>
        <w:pStyle w:val="BodyText"/>
        <w:rPr>
          <w:sz w:val="22"/>
        </w:rPr>
      </w:pPr>
    </w:p>
    <w:p>
      <w:pPr>
        <w:spacing w:before="134"/>
        <w:ind w:left="1240" w:right="0" w:firstLine="0"/>
        <w:jc w:val="left"/>
        <w:rPr>
          <w:b/>
          <w:sz w:val="21"/>
        </w:rPr>
      </w:pPr>
      <w:r>
        <w:rPr>
          <w:b/>
          <w:sz w:val="21"/>
        </w:rPr>
        <w:t>OID</w:t>
      </w:r>
      <w:r>
        <w:rPr>
          <w:b/>
          <w:spacing w:val="-1"/>
          <w:sz w:val="21"/>
        </w:rPr>
        <w:t> </w:t>
      </w:r>
      <w:r>
        <w:rPr>
          <w:b/>
          <w:spacing w:val="-2"/>
          <w:sz w:val="21"/>
        </w:rPr>
        <w:t>Specification</w:t>
      </w:r>
    </w:p>
    <w:p>
      <w:pPr>
        <w:pStyle w:val="BodyText"/>
        <w:spacing w:before="10"/>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0"/>
        <w:gridCol w:w="3630"/>
        <w:gridCol w:w="1738"/>
      </w:tblGrid>
      <w:tr>
        <w:trPr>
          <w:trHeight w:val="311" w:hRule="atLeast"/>
        </w:trPr>
        <w:tc>
          <w:tcPr>
            <w:tcW w:w="3160" w:type="dxa"/>
            <w:shd w:val="clear" w:color="auto" w:fill="CCCCCC"/>
          </w:tcPr>
          <w:p>
            <w:pPr>
              <w:pStyle w:val="TableParagraph"/>
              <w:ind w:left="965"/>
              <w:rPr>
                <w:b/>
                <w:sz w:val="21"/>
              </w:rPr>
            </w:pPr>
            <w:r>
              <w:rPr>
                <w:b/>
                <w:sz w:val="21"/>
              </w:rPr>
              <w:t>MIB</w:t>
            </w:r>
            <w:r>
              <w:rPr>
                <w:b/>
                <w:spacing w:val="-6"/>
                <w:sz w:val="21"/>
              </w:rPr>
              <w:t> </w:t>
            </w:r>
            <w:r>
              <w:rPr>
                <w:b/>
                <w:spacing w:val="-2"/>
                <w:sz w:val="21"/>
              </w:rPr>
              <w:t>Variable</w:t>
            </w:r>
          </w:p>
        </w:tc>
        <w:tc>
          <w:tcPr>
            <w:tcW w:w="3630" w:type="dxa"/>
            <w:shd w:val="clear" w:color="auto" w:fill="CCCCCC"/>
          </w:tcPr>
          <w:p>
            <w:pPr>
              <w:pStyle w:val="TableParagraph"/>
              <w:ind w:left="127" w:right="114"/>
              <w:jc w:val="center"/>
              <w:rPr>
                <w:b/>
                <w:sz w:val="21"/>
              </w:rPr>
            </w:pPr>
            <w:r>
              <w:rPr>
                <w:b/>
                <w:spacing w:val="-5"/>
                <w:sz w:val="21"/>
              </w:rPr>
              <w:t>OID</w:t>
            </w:r>
          </w:p>
        </w:tc>
        <w:tc>
          <w:tcPr>
            <w:tcW w:w="1738" w:type="dxa"/>
            <w:shd w:val="clear" w:color="auto" w:fill="CCCCCC"/>
          </w:tcPr>
          <w:p>
            <w:pPr>
              <w:pStyle w:val="TableParagraph"/>
              <w:ind w:left="345"/>
              <w:rPr>
                <w:b/>
                <w:sz w:val="21"/>
              </w:rPr>
            </w:pPr>
            <w:r>
              <w:rPr>
                <w:b/>
                <w:spacing w:val="-2"/>
                <w:sz w:val="21"/>
              </w:rPr>
              <w:t>Specification</w:t>
            </w:r>
          </w:p>
        </w:tc>
      </w:tr>
      <w:tr>
        <w:trPr>
          <w:trHeight w:val="311" w:hRule="atLeast"/>
        </w:trPr>
        <w:tc>
          <w:tcPr>
            <w:tcW w:w="3160" w:type="dxa"/>
          </w:tcPr>
          <w:p>
            <w:pPr>
              <w:pStyle w:val="TableParagraph"/>
              <w:ind w:left="110"/>
              <w:rPr>
                <w:b/>
                <w:sz w:val="21"/>
              </w:rPr>
            </w:pPr>
            <w:r>
              <w:rPr>
                <w:b/>
                <w:spacing w:val="-2"/>
                <w:sz w:val="21"/>
              </w:rPr>
              <w:t>zxAnEponOnuModel</w:t>
            </w:r>
          </w:p>
        </w:tc>
        <w:tc>
          <w:tcPr>
            <w:tcW w:w="3630" w:type="dxa"/>
          </w:tcPr>
          <w:p>
            <w:pPr>
              <w:pStyle w:val="TableParagraph"/>
              <w:ind w:left="34" w:right="119"/>
              <w:jc w:val="center"/>
              <w:rPr>
                <w:b/>
                <w:sz w:val="21"/>
              </w:rPr>
            </w:pPr>
            <w:r>
              <w:rPr>
                <w:b/>
                <w:spacing w:val="-2"/>
                <w:sz w:val="21"/>
              </w:rPr>
              <w:t>.1.3.6.1.4.1.3902.1015.1010.1.1.1.1.1.3</w:t>
            </w:r>
          </w:p>
        </w:tc>
        <w:tc>
          <w:tcPr>
            <w:tcW w:w="1738" w:type="dxa"/>
          </w:tcPr>
          <w:p>
            <w:pPr>
              <w:pStyle w:val="TableParagraph"/>
              <w:ind w:left="110"/>
              <w:rPr>
                <w:b/>
                <w:sz w:val="21"/>
              </w:rPr>
            </w:pPr>
            <w:r>
              <w:rPr>
                <w:b/>
                <w:sz w:val="21"/>
              </w:rPr>
              <w:t>ONU</w:t>
            </w:r>
            <w:r>
              <w:rPr>
                <w:b/>
                <w:spacing w:val="-3"/>
                <w:sz w:val="21"/>
              </w:rPr>
              <w:t> </w:t>
            </w:r>
            <w:r>
              <w:rPr>
                <w:b/>
                <w:spacing w:val="-2"/>
                <w:sz w:val="21"/>
              </w:rPr>
              <w:t>model</w:t>
            </w:r>
          </w:p>
        </w:tc>
      </w:tr>
      <w:tr>
        <w:trPr>
          <w:trHeight w:val="311" w:hRule="atLeast"/>
        </w:trPr>
        <w:tc>
          <w:tcPr>
            <w:tcW w:w="3160" w:type="dxa"/>
          </w:tcPr>
          <w:p>
            <w:pPr>
              <w:pStyle w:val="TableParagraph"/>
              <w:ind w:left="110"/>
              <w:rPr>
                <w:b/>
                <w:sz w:val="21"/>
              </w:rPr>
            </w:pPr>
            <w:r>
              <w:rPr>
                <w:b/>
                <w:spacing w:val="-2"/>
                <w:sz w:val="21"/>
              </w:rPr>
              <w:t>zxAnEponOnuSoftwareVersion</w:t>
            </w:r>
          </w:p>
        </w:tc>
        <w:tc>
          <w:tcPr>
            <w:tcW w:w="3630" w:type="dxa"/>
          </w:tcPr>
          <w:p>
            <w:pPr>
              <w:pStyle w:val="TableParagraph"/>
              <w:ind w:left="34" w:right="119"/>
              <w:jc w:val="center"/>
              <w:rPr>
                <w:b/>
                <w:sz w:val="21"/>
              </w:rPr>
            </w:pPr>
            <w:r>
              <w:rPr>
                <w:b/>
                <w:spacing w:val="-2"/>
                <w:sz w:val="21"/>
              </w:rPr>
              <w:t>.1.3.6.1.4.1.3902.1015.1010.1.1.1.1.1.6</w:t>
            </w:r>
          </w:p>
        </w:tc>
        <w:tc>
          <w:tcPr>
            <w:tcW w:w="1738" w:type="dxa"/>
          </w:tcPr>
          <w:p>
            <w:pPr>
              <w:pStyle w:val="TableParagraph"/>
              <w:ind w:left="110"/>
              <w:rPr>
                <w:b/>
                <w:sz w:val="21"/>
              </w:rPr>
            </w:pPr>
            <w:r>
              <w:rPr>
                <w:b/>
                <w:sz w:val="21"/>
              </w:rPr>
              <w:t>Software</w:t>
            </w:r>
            <w:r>
              <w:rPr>
                <w:b/>
                <w:spacing w:val="-10"/>
                <w:sz w:val="21"/>
              </w:rPr>
              <w:t> </w:t>
            </w:r>
            <w:r>
              <w:rPr>
                <w:b/>
                <w:spacing w:val="-2"/>
                <w:sz w:val="21"/>
              </w:rPr>
              <w:t>version</w:t>
            </w:r>
          </w:p>
        </w:tc>
      </w:tr>
      <w:tr>
        <w:trPr>
          <w:trHeight w:val="623" w:hRule="atLeast"/>
        </w:trPr>
        <w:tc>
          <w:tcPr>
            <w:tcW w:w="3160" w:type="dxa"/>
          </w:tcPr>
          <w:p>
            <w:pPr>
              <w:pStyle w:val="TableParagraph"/>
              <w:ind w:left="110"/>
              <w:rPr>
                <w:b/>
                <w:sz w:val="21"/>
              </w:rPr>
            </w:pPr>
            <w:r>
              <w:rPr>
                <w:b/>
                <w:spacing w:val="-2"/>
                <w:sz w:val="21"/>
              </w:rPr>
              <w:t>zxAnEponOnuHardwareVersion</w:t>
            </w:r>
          </w:p>
        </w:tc>
        <w:tc>
          <w:tcPr>
            <w:tcW w:w="3630" w:type="dxa"/>
          </w:tcPr>
          <w:p>
            <w:pPr>
              <w:pStyle w:val="TableParagraph"/>
              <w:ind w:left="34" w:right="119"/>
              <w:jc w:val="center"/>
              <w:rPr>
                <w:b/>
                <w:sz w:val="21"/>
              </w:rPr>
            </w:pPr>
            <w:r>
              <w:rPr>
                <w:b/>
                <w:spacing w:val="-2"/>
                <w:sz w:val="21"/>
              </w:rPr>
              <w:t>.1.3.6.1.4.1.3902.1015.1010.1.1.1.1.1.5</w:t>
            </w:r>
          </w:p>
        </w:tc>
        <w:tc>
          <w:tcPr>
            <w:tcW w:w="1738" w:type="dxa"/>
          </w:tcPr>
          <w:p>
            <w:pPr>
              <w:pStyle w:val="TableParagraph"/>
              <w:ind w:left="110"/>
              <w:rPr>
                <w:b/>
                <w:sz w:val="21"/>
              </w:rPr>
            </w:pPr>
            <w:r>
              <w:rPr>
                <w:b/>
                <w:spacing w:val="-2"/>
                <w:sz w:val="21"/>
              </w:rPr>
              <w:t>Hardware</w:t>
            </w:r>
          </w:p>
          <w:p>
            <w:pPr>
              <w:pStyle w:val="TableParagraph"/>
              <w:spacing w:before="70"/>
              <w:ind w:left="110"/>
              <w:rPr>
                <w:b/>
                <w:sz w:val="21"/>
              </w:rPr>
            </w:pPr>
            <w:r>
              <w:rPr>
                <w:b/>
                <w:spacing w:val="-2"/>
                <w:sz w:val="21"/>
              </w:rPr>
              <w:t>version</w:t>
            </w:r>
          </w:p>
        </w:tc>
      </w:tr>
    </w:tbl>
    <w:p>
      <w:pPr>
        <w:spacing w:after="0"/>
        <w:rPr>
          <w:sz w:val="21"/>
        </w:rPr>
        <w:sectPr>
          <w:pgSz w:w="11910" w:h="16840"/>
          <w:pgMar w:header="850" w:footer="1030" w:top="1380" w:bottom="1220" w:left="560" w:right="0"/>
        </w:sectPr>
      </w:pPr>
    </w:p>
    <w:p>
      <w:pPr>
        <w:pStyle w:val="BodyText"/>
        <w:rPr>
          <w:b/>
          <w:sz w:val="20"/>
        </w:rPr>
      </w:pPr>
    </w:p>
    <w:p>
      <w:pPr>
        <w:pStyle w:val="BodyText"/>
        <w:spacing w:before="11"/>
        <w:rPr>
          <w:b/>
          <w:sz w:val="15"/>
        </w:rPr>
      </w:pPr>
    </w:p>
    <w:p>
      <w:pPr>
        <w:pStyle w:val="Heading1"/>
        <w:numPr>
          <w:ilvl w:val="0"/>
          <w:numId w:val="1"/>
        </w:numPr>
        <w:tabs>
          <w:tab w:pos="1673" w:val="left" w:leader="none"/>
        </w:tabs>
        <w:spacing w:line="240" w:lineRule="auto" w:before="83" w:after="0"/>
        <w:ind w:left="1673" w:right="0" w:hanging="433"/>
        <w:jc w:val="left"/>
      </w:pPr>
      <w:r>
        <w:rPr/>
        <w:t>GPON</w:t>
      </w:r>
      <w:r>
        <w:rPr>
          <w:spacing w:val="-6"/>
        </w:rPr>
        <w:t> </w:t>
      </w:r>
      <w:r>
        <w:rPr>
          <w:spacing w:val="-5"/>
        </w:rPr>
        <w:t>OLT</w:t>
      </w:r>
    </w:p>
    <w:p>
      <w:pPr>
        <w:pStyle w:val="BodyText"/>
        <w:spacing w:before="9"/>
        <w:rPr>
          <w:b/>
          <w:sz w:val="48"/>
        </w:rPr>
      </w:pPr>
    </w:p>
    <w:p>
      <w:pPr>
        <w:pStyle w:val="ListParagraph"/>
        <w:numPr>
          <w:ilvl w:val="1"/>
          <w:numId w:val="1"/>
        </w:numPr>
        <w:tabs>
          <w:tab w:pos="1817" w:val="left" w:leader="none"/>
        </w:tabs>
        <w:spacing w:line="240" w:lineRule="auto" w:before="1" w:after="0"/>
        <w:ind w:left="1817" w:right="0" w:hanging="577"/>
        <w:jc w:val="left"/>
        <w:rPr>
          <w:b/>
          <w:sz w:val="32"/>
        </w:rPr>
      </w:pPr>
      <w:r>
        <w:rPr>
          <w:b/>
          <w:sz w:val="32"/>
        </w:rPr>
        <w:t>ONU</w:t>
      </w:r>
      <w:r>
        <w:rPr>
          <w:b/>
          <w:spacing w:val="-3"/>
          <w:sz w:val="32"/>
        </w:rPr>
        <w:t> </w:t>
      </w:r>
      <w:r>
        <w:rPr>
          <w:b/>
          <w:spacing w:val="-2"/>
          <w:sz w:val="32"/>
        </w:rPr>
        <w:t>Management</w:t>
      </w:r>
    </w:p>
    <w:p>
      <w:pPr>
        <w:pStyle w:val="BodyText"/>
        <w:spacing w:before="10"/>
        <w:rPr>
          <w:b/>
          <w:sz w:val="34"/>
        </w:rPr>
      </w:pPr>
    </w:p>
    <w:p>
      <w:pPr>
        <w:spacing w:line="309" w:lineRule="auto" w:before="1"/>
        <w:ind w:left="1240" w:right="1796" w:firstLine="398"/>
        <w:jc w:val="both"/>
        <w:rPr>
          <w:sz w:val="21"/>
        </w:rPr>
      </w:pPr>
      <w:r>
        <w:rPr>
          <w:sz w:val="20"/>
        </w:rPr>
        <w:t>Refer to zxGponOntDevMgmtTable defined in zxGponService.mib. I</w:t>
      </w:r>
      <w:r>
        <w:rPr>
          <w:sz w:val="21"/>
        </w:rPr>
        <w:t>t is used to create and</w:t>
      </w:r>
      <w:r>
        <w:rPr>
          <w:spacing w:val="40"/>
          <w:sz w:val="21"/>
        </w:rPr>
        <w:t> </w:t>
      </w:r>
      <w:r>
        <w:rPr>
          <w:sz w:val="21"/>
        </w:rPr>
        <w:t>delete the ONU under a certain OLT interface, to configure the authentication mode, authentication information, etc., and to perform basic management.</w:t>
      </w:r>
    </w:p>
    <w:p>
      <w:pPr>
        <w:spacing w:line="314" w:lineRule="auto" w:before="1"/>
        <w:ind w:left="1245" w:right="1792" w:firstLine="398"/>
        <w:jc w:val="both"/>
        <w:rPr>
          <w:sz w:val="20"/>
        </w:rPr>
      </w:pPr>
      <w:r>
        <w:rPr>
          <w:sz w:val="20"/>
        </w:rPr>
        <w:t>Of them, zxGponOntRegId corresponds to PW, LOID </w:t>
      </w:r>
      <w:r>
        <w:rPr>
          <w:sz w:val="21"/>
        </w:rPr>
        <w:t>authentication </w:t>
      </w:r>
      <w:r>
        <w:rPr>
          <w:sz w:val="20"/>
        </w:rPr>
        <w:t>information, which can be modified via modifying the field.</w:t>
      </w:r>
    </w:p>
    <w:p>
      <w:pPr>
        <w:pStyle w:val="BodyText"/>
        <w:rPr>
          <w:sz w:val="20"/>
        </w:rPr>
      </w:pPr>
    </w:p>
    <w:p>
      <w:pPr>
        <w:pStyle w:val="BodyText"/>
        <w:rPr>
          <w:sz w:val="20"/>
        </w:rPr>
      </w:pPr>
    </w:p>
    <w:p>
      <w:pPr>
        <w:pStyle w:val="BodyText"/>
        <w:spacing w:before="10"/>
        <w:rPr>
          <w:sz w:val="11"/>
        </w:rPr>
      </w:pPr>
    </w:p>
    <w:tbl>
      <w:tblPr>
        <w:tblW w:w="0" w:type="auto"/>
        <w:jc w:val="left"/>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4"/>
        <w:gridCol w:w="1844"/>
        <w:gridCol w:w="2694"/>
        <w:gridCol w:w="2838"/>
      </w:tblGrid>
      <w:tr>
        <w:trPr>
          <w:trHeight w:val="312" w:hRule="atLeast"/>
        </w:trPr>
        <w:tc>
          <w:tcPr>
            <w:tcW w:w="2714" w:type="dxa"/>
            <w:tcBorders>
              <w:left w:val="single" w:sz="8" w:space="0" w:color="000000"/>
            </w:tcBorders>
            <w:shd w:val="clear" w:color="auto" w:fill="99CCFF"/>
          </w:tcPr>
          <w:p>
            <w:pPr>
              <w:pStyle w:val="TableParagraph"/>
              <w:spacing w:before="38"/>
              <w:ind w:left="105"/>
              <w:rPr>
                <w:sz w:val="20"/>
              </w:rPr>
            </w:pPr>
            <w:r>
              <w:rPr>
                <w:spacing w:val="-4"/>
                <w:sz w:val="20"/>
              </w:rPr>
              <w:t>Name</w:t>
            </w:r>
          </w:p>
        </w:tc>
        <w:tc>
          <w:tcPr>
            <w:tcW w:w="1844" w:type="dxa"/>
            <w:shd w:val="clear" w:color="auto" w:fill="99CCFF"/>
          </w:tcPr>
          <w:p>
            <w:pPr>
              <w:pStyle w:val="TableParagraph"/>
              <w:spacing w:before="38"/>
              <w:ind w:left="114"/>
              <w:rPr>
                <w:sz w:val="20"/>
              </w:rPr>
            </w:pPr>
            <w:r>
              <w:rPr>
                <w:spacing w:val="-5"/>
                <w:sz w:val="20"/>
              </w:rPr>
              <w:t>Oid</w:t>
            </w:r>
          </w:p>
        </w:tc>
        <w:tc>
          <w:tcPr>
            <w:tcW w:w="2694" w:type="dxa"/>
            <w:shd w:val="clear" w:color="auto" w:fill="99CCFF"/>
          </w:tcPr>
          <w:p>
            <w:pPr>
              <w:pStyle w:val="TableParagraph"/>
              <w:spacing w:before="38"/>
              <w:ind w:left="109"/>
              <w:rPr>
                <w:sz w:val="20"/>
              </w:rPr>
            </w:pPr>
            <w:r>
              <w:rPr>
                <w:spacing w:val="-2"/>
                <w:sz w:val="20"/>
              </w:rPr>
              <w:t>Range</w:t>
            </w:r>
          </w:p>
        </w:tc>
        <w:tc>
          <w:tcPr>
            <w:tcW w:w="2838" w:type="dxa"/>
            <w:tcBorders>
              <w:right w:val="single" w:sz="8" w:space="0" w:color="000000"/>
            </w:tcBorders>
            <w:shd w:val="clear" w:color="auto" w:fill="99CCFF"/>
          </w:tcPr>
          <w:p>
            <w:pPr>
              <w:pStyle w:val="TableParagraph"/>
              <w:spacing w:before="38"/>
              <w:ind w:left="108"/>
              <w:rPr>
                <w:sz w:val="20"/>
              </w:rPr>
            </w:pPr>
            <w:r>
              <w:rPr>
                <w:spacing w:val="-2"/>
                <w:sz w:val="20"/>
              </w:rPr>
              <w:t>Description</w:t>
            </w:r>
          </w:p>
        </w:tc>
      </w:tr>
      <w:tr>
        <w:trPr>
          <w:trHeight w:val="332" w:hRule="atLeast"/>
        </w:trPr>
        <w:tc>
          <w:tcPr>
            <w:tcW w:w="2714" w:type="dxa"/>
            <w:tcBorders>
              <w:left w:val="single" w:sz="8" w:space="0" w:color="000000"/>
              <w:bottom w:val="nil"/>
            </w:tcBorders>
          </w:tcPr>
          <w:p>
            <w:pPr>
              <w:pStyle w:val="TableParagraph"/>
              <w:spacing w:before="62"/>
              <w:ind w:left="105"/>
              <w:rPr>
                <w:sz w:val="20"/>
              </w:rPr>
            </w:pPr>
            <w:r>
              <w:rPr>
                <w:spacing w:val="-2"/>
                <w:sz w:val="20"/>
              </w:rPr>
              <w:t>zxGponOntDevMgmtTypeNa</w:t>
            </w:r>
          </w:p>
        </w:tc>
        <w:tc>
          <w:tcPr>
            <w:tcW w:w="1844" w:type="dxa"/>
            <w:tcBorders>
              <w:bottom w:val="nil"/>
            </w:tcBorders>
          </w:tcPr>
          <w:p>
            <w:pPr>
              <w:pStyle w:val="TableParagraph"/>
              <w:spacing w:before="62"/>
              <w:ind w:left="114"/>
              <w:rPr>
                <w:sz w:val="20"/>
              </w:rPr>
            </w:pPr>
            <w:r>
              <w:rPr>
                <w:spacing w:val="-2"/>
                <w:sz w:val="20"/>
              </w:rPr>
              <w:t>.1.3.6.1.4.1.3902.10</w:t>
            </w:r>
          </w:p>
        </w:tc>
        <w:tc>
          <w:tcPr>
            <w:tcW w:w="2694" w:type="dxa"/>
            <w:tcBorders>
              <w:bottom w:val="nil"/>
            </w:tcBorders>
          </w:tcPr>
          <w:p>
            <w:pPr>
              <w:pStyle w:val="TableParagraph"/>
              <w:tabs>
                <w:tab w:pos="1164" w:val="left" w:leader="none"/>
              </w:tabs>
              <w:spacing w:before="62"/>
              <w:ind w:left="109"/>
              <w:rPr>
                <w:sz w:val="20"/>
              </w:rPr>
            </w:pPr>
            <w:r>
              <w:rPr>
                <w:spacing w:val="-2"/>
                <w:sz w:val="20"/>
              </w:rPr>
              <w:t>STRING</w:t>
            </w:r>
            <w:r>
              <w:rPr>
                <w:sz w:val="20"/>
              </w:rPr>
              <w:tab/>
              <w:t>(</w:t>
            </w:r>
            <w:r>
              <w:rPr>
                <w:spacing w:val="32"/>
                <w:sz w:val="20"/>
              </w:rPr>
              <w:t>  </w:t>
            </w:r>
            <w:r>
              <w:rPr>
                <w:sz w:val="20"/>
              </w:rPr>
              <w:t>SIZE</w:t>
            </w:r>
            <w:r>
              <w:rPr>
                <w:spacing w:val="34"/>
                <w:sz w:val="20"/>
              </w:rPr>
              <w:t>  </w:t>
            </w:r>
            <w:r>
              <w:rPr>
                <w:sz w:val="20"/>
              </w:rPr>
              <w:t>(</w:t>
            </w:r>
            <w:r>
              <w:rPr>
                <w:spacing w:val="33"/>
                <w:sz w:val="20"/>
              </w:rPr>
              <w:t>  </w:t>
            </w:r>
            <w:r>
              <w:rPr>
                <w:sz w:val="20"/>
              </w:rPr>
              <w:t>0</w:t>
            </w:r>
            <w:r>
              <w:rPr>
                <w:spacing w:val="30"/>
                <w:sz w:val="20"/>
              </w:rPr>
              <w:t>  </w:t>
            </w:r>
            <w:r>
              <w:rPr>
                <w:spacing w:val="-5"/>
                <w:sz w:val="20"/>
              </w:rPr>
              <w:t>..</w:t>
            </w:r>
          </w:p>
        </w:tc>
        <w:tc>
          <w:tcPr>
            <w:tcW w:w="2838" w:type="dxa"/>
            <w:vMerge w:val="restart"/>
            <w:tcBorders>
              <w:right w:val="single" w:sz="8" w:space="0" w:color="000000"/>
            </w:tcBorders>
          </w:tcPr>
          <w:p>
            <w:pPr>
              <w:pStyle w:val="TableParagraph"/>
              <w:spacing w:before="0"/>
              <w:rPr>
                <w:sz w:val="20"/>
              </w:rPr>
            </w:pPr>
          </w:p>
        </w:tc>
      </w:tr>
      <w:tr>
        <w:trPr>
          <w:trHeight w:val="329" w:hRule="atLeast"/>
        </w:trPr>
        <w:tc>
          <w:tcPr>
            <w:tcW w:w="2714" w:type="dxa"/>
            <w:tcBorders>
              <w:top w:val="nil"/>
              <w:left w:val="single" w:sz="8" w:space="0" w:color="000000"/>
            </w:tcBorders>
          </w:tcPr>
          <w:p>
            <w:pPr>
              <w:pStyle w:val="TableParagraph"/>
              <w:spacing w:before="32"/>
              <w:ind w:left="105"/>
              <w:rPr>
                <w:sz w:val="20"/>
              </w:rPr>
            </w:pPr>
            <w:r>
              <w:rPr>
                <w:spacing w:val="-5"/>
                <w:sz w:val="20"/>
              </w:rPr>
              <w:t>me</w:t>
            </w:r>
          </w:p>
        </w:tc>
        <w:tc>
          <w:tcPr>
            <w:tcW w:w="1844" w:type="dxa"/>
            <w:tcBorders>
              <w:top w:val="nil"/>
            </w:tcBorders>
          </w:tcPr>
          <w:p>
            <w:pPr>
              <w:pStyle w:val="TableParagraph"/>
              <w:spacing w:before="32"/>
              <w:ind w:left="114"/>
              <w:rPr>
                <w:sz w:val="20"/>
              </w:rPr>
            </w:pPr>
            <w:r>
              <w:rPr>
                <w:spacing w:val="-2"/>
                <w:sz w:val="20"/>
              </w:rPr>
              <w:t>12.3.28.1.1.1</w:t>
            </w:r>
          </w:p>
        </w:tc>
        <w:tc>
          <w:tcPr>
            <w:tcW w:w="2694" w:type="dxa"/>
            <w:tcBorders>
              <w:top w:val="nil"/>
            </w:tcBorders>
          </w:tcPr>
          <w:p>
            <w:pPr>
              <w:pStyle w:val="TableParagraph"/>
              <w:tabs>
                <w:tab w:pos="512" w:val="left" w:leader="none"/>
              </w:tabs>
              <w:spacing w:before="32"/>
              <w:ind w:left="109"/>
              <w:rPr>
                <w:sz w:val="20"/>
              </w:rPr>
            </w:pPr>
            <w:r>
              <w:rPr>
                <w:spacing w:val="-5"/>
                <w:sz w:val="20"/>
              </w:rPr>
              <w:t>64</w:t>
            </w:r>
            <w:r>
              <w:rPr>
                <w:sz w:val="20"/>
              </w:rPr>
              <w:tab/>
              <w:t>)</w:t>
            </w:r>
            <w:r>
              <w:rPr>
                <w:spacing w:val="-3"/>
                <w:sz w:val="20"/>
              </w:rPr>
              <w:t> </w:t>
            </w:r>
            <w:r>
              <w:rPr>
                <w:spacing w:val="-10"/>
                <w:sz w:val="20"/>
              </w:rPr>
              <w:t>)</w:t>
            </w:r>
          </w:p>
        </w:tc>
        <w:tc>
          <w:tcPr>
            <w:tcW w:w="2838" w:type="dxa"/>
            <w:vMerge/>
            <w:tcBorders>
              <w:top w:val="nil"/>
              <w:right w:val="single" w:sz="8" w:space="0" w:color="000000"/>
            </w:tcBorders>
          </w:tcPr>
          <w:p>
            <w:pPr>
              <w:rPr>
                <w:sz w:val="2"/>
                <w:szCs w:val="2"/>
              </w:rPr>
            </w:pPr>
          </w:p>
        </w:tc>
      </w:tr>
      <w:tr>
        <w:trPr>
          <w:trHeight w:val="308" w:hRule="atLeast"/>
        </w:trPr>
        <w:tc>
          <w:tcPr>
            <w:tcW w:w="2714" w:type="dxa"/>
            <w:tcBorders>
              <w:left w:val="single" w:sz="8" w:space="0" w:color="000000"/>
              <w:bottom w:val="nil"/>
            </w:tcBorders>
          </w:tcPr>
          <w:p>
            <w:pPr>
              <w:pStyle w:val="TableParagraph"/>
              <w:spacing w:before="38"/>
              <w:ind w:left="105"/>
              <w:rPr>
                <w:sz w:val="20"/>
              </w:rPr>
            </w:pPr>
            <w:r>
              <w:rPr>
                <w:spacing w:val="-2"/>
                <w:sz w:val="20"/>
              </w:rPr>
              <w:t>zxGponOntDevMgmtProvisio</w:t>
            </w:r>
          </w:p>
        </w:tc>
        <w:tc>
          <w:tcPr>
            <w:tcW w:w="1844" w:type="dxa"/>
            <w:tcBorders>
              <w:bottom w:val="nil"/>
            </w:tcBorders>
          </w:tcPr>
          <w:p>
            <w:pPr>
              <w:pStyle w:val="TableParagraph"/>
              <w:spacing w:before="38"/>
              <w:ind w:left="114"/>
              <w:rPr>
                <w:sz w:val="20"/>
              </w:rPr>
            </w:pPr>
            <w:r>
              <w:rPr>
                <w:spacing w:val="-2"/>
                <w:sz w:val="20"/>
              </w:rPr>
              <w:t>.1.3.6.1.4.1.3902.10</w:t>
            </w:r>
          </w:p>
        </w:tc>
        <w:tc>
          <w:tcPr>
            <w:tcW w:w="2694" w:type="dxa"/>
            <w:vMerge w:val="restart"/>
          </w:tcPr>
          <w:p>
            <w:pPr>
              <w:pStyle w:val="TableParagraph"/>
              <w:spacing w:before="197"/>
              <w:ind w:left="109"/>
              <w:rPr>
                <w:sz w:val="20"/>
              </w:rPr>
            </w:pPr>
            <w:r>
              <w:rPr>
                <w:sz w:val="20"/>
              </w:rPr>
              <w:t>(</w:t>
            </w:r>
            <w:r>
              <w:rPr>
                <w:spacing w:val="1"/>
                <w:sz w:val="20"/>
              </w:rPr>
              <w:t> </w:t>
            </w:r>
            <w:r>
              <w:rPr>
                <w:sz w:val="20"/>
              </w:rPr>
              <w:t>SIZE</w:t>
            </w:r>
            <w:r>
              <w:rPr>
                <w:spacing w:val="3"/>
                <w:sz w:val="20"/>
              </w:rPr>
              <w:t> </w:t>
            </w:r>
            <w:r>
              <w:rPr>
                <w:sz w:val="20"/>
              </w:rPr>
              <w:t>(</w:t>
            </w:r>
            <w:r>
              <w:rPr>
                <w:spacing w:val="-4"/>
                <w:sz w:val="20"/>
              </w:rPr>
              <w:t> </w:t>
            </w:r>
            <w:r>
              <w:rPr>
                <w:sz w:val="20"/>
              </w:rPr>
              <w:t>8</w:t>
            </w:r>
            <w:r>
              <w:rPr>
                <w:spacing w:val="46"/>
                <w:sz w:val="20"/>
              </w:rPr>
              <w:t>  </w:t>
            </w:r>
            <w:r>
              <w:rPr>
                <w:sz w:val="20"/>
              </w:rPr>
              <w:t>)</w:t>
            </w:r>
            <w:r>
              <w:rPr>
                <w:spacing w:val="3"/>
                <w:sz w:val="20"/>
              </w:rPr>
              <w:t> </w:t>
            </w:r>
            <w:r>
              <w:rPr>
                <w:spacing w:val="-10"/>
                <w:sz w:val="20"/>
              </w:rPr>
              <w:t>)</w:t>
            </w:r>
          </w:p>
        </w:tc>
        <w:tc>
          <w:tcPr>
            <w:tcW w:w="2838" w:type="dxa"/>
            <w:tcBorders>
              <w:bottom w:val="nil"/>
              <w:right w:val="single" w:sz="8" w:space="0" w:color="000000"/>
            </w:tcBorders>
          </w:tcPr>
          <w:p>
            <w:pPr>
              <w:pStyle w:val="TableParagraph"/>
              <w:spacing w:before="38"/>
              <w:ind w:left="108"/>
              <w:rPr>
                <w:sz w:val="20"/>
              </w:rPr>
            </w:pPr>
            <w:r>
              <w:rPr>
                <w:sz w:val="20"/>
              </w:rPr>
              <w:t>SN</w:t>
            </w:r>
            <w:r>
              <w:rPr>
                <w:spacing w:val="58"/>
                <w:sz w:val="20"/>
              </w:rPr>
              <w:t> </w:t>
            </w:r>
            <w:r>
              <w:rPr>
                <w:sz w:val="20"/>
              </w:rPr>
              <w:t>configured</w:t>
            </w:r>
            <w:r>
              <w:rPr>
                <w:spacing w:val="59"/>
                <w:sz w:val="20"/>
              </w:rPr>
              <w:t> </w:t>
            </w:r>
            <w:r>
              <w:rPr>
                <w:sz w:val="20"/>
              </w:rPr>
              <w:t>by</w:t>
            </w:r>
            <w:r>
              <w:rPr>
                <w:spacing w:val="50"/>
                <w:sz w:val="20"/>
              </w:rPr>
              <w:t> </w:t>
            </w:r>
            <w:r>
              <w:rPr>
                <w:sz w:val="20"/>
              </w:rPr>
              <w:t>Olt</w:t>
            </w:r>
            <w:r>
              <w:rPr>
                <w:spacing w:val="61"/>
                <w:sz w:val="20"/>
              </w:rPr>
              <w:t> </w:t>
            </w:r>
            <w:r>
              <w:rPr>
                <w:sz w:val="20"/>
              </w:rPr>
              <w:t>for</w:t>
            </w:r>
            <w:r>
              <w:rPr>
                <w:spacing w:val="64"/>
                <w:sz w:val="20"/>
              </w:rPr>
              <w:t> </w:t>
            </w:r>
            <w:r>
              <w:rPr>
                <w:spacing w:val="-5"/>
                <w:sz w:val="20"/>
              </w:rPr>
              <w:t>the</w:t>
            </w:r>
          </w:p>
        </w:tc>
      </w:tr>
      <w:tr>
        <w:trPr>
          <w:trHeight w:val="305" w:hRule="atLeast"/>
        </w:trPr>
        <w:tc>
          <w:tcPr>
            <w:tcW w:w="2714" w:type="dxa"/>
            <w:tcBorders>
              <w:top w:val="nil"/>
              <w:left w:val="single" w:sz="8" w:space="0" w:color="000000"/>
            </w:tcBorders>
          </w:tcPr>
          <w:p>
            <w:pPr>
              <w:pStyle w:val="TableParagraph"/>
              <w:spacing w:before="32"/>
              <w:ind w:left="105"/>
              <w:rPr>
                <w:sz w:val="20"/>
              </w:rPr>
            </w:pPr>
            <w:r>
              <w:rPr>
                <w:spacing w:val="-5"/>
                <w:sz w:val="20"/>
              </w:rPr>
              <w:t>nSn</w:t>
            </w:r>
          </w:p>
        </w:tc>
        <w:tc>
          <w:tcPr>
            <w:tcW w:w="1844" w:type="dxa"/>
            <w:tcBorders>
              <w:top w:val="nil"/>
            </w:tcBorders>
          </w:tcPr>
          <w:p>
            <w:pPr>
              <w:pStyle w:val="TableParagraph"/>
              <w:spacing w:before="32"/>
              <w:ind w:left="114"/>
              <w:rPr>
                <w:sz w:val="20"/>
              </w:rPr>
            </w:pPr>
            <w:r>
              <w:rPr>
                <w:spacing w:val="-2"/>
                <w:sz w:val="20"/>
              </w:rPr>
              <w:t>12.3.28.1.1.5</w:t>
            </w:r>
          </w:p>
        </w:tc>
        <w:tc>
          <w:tcPr>
            <w:tcW w:w="2694" w:type="dxa"/>
            <w:vMerge/>
            <w:tcBorders>
              <w:top w:val="nil"/>
            </w:tcBorders>
          </w:tcPr>
          <w:p>
            <w:pPr>
              <w:rPr>
                <w:sz w:val="2"/>
                <w:szCs w:val="2"/>
              </w:rPr>
            </w:pPr>
          </w:p>
        </w:tc>
        <w:tc>
          <w:tcPr>
            <w:tcW w:w="2838" w:type="dxa"/>
            <w:tcBorders>
              <w:top w:val="nil"/>
              <w:right w:val="single" w:sz="8" w:space="0" w:color="000000"/>
            </w:tcBorders>
          </w:tcPr>
          <w:p>
            <w:pPr>
              <w:pStyle w:val="TableParagraph"/>
              <w:spacing w:before="32"/>
              <w:ind w:left="108"/>
              <w:rPr>
                <w:sz w:val="20"/>
              </w:rPr>
            </w:pPr>
            <w:r>
              <w:rPr>
                <w:sz w:val="20"/>
              </w:rPr>
              <w:t>purpose</w:t>
            </w:r>
            <w:r>
              <w:rPr>
                <w:spacing w:val="-5"/>
                <w:sz w:val="20"/>
              </w:rPr>
              <w:t> </w:t>
            </w:r>
            <w:r>
              <w:rPr>
                <w:sz w:val="20"/>
              </w:rPr>
              <w:t>of</w:t>
            </w:r>
            <w:r>
              <w:rPr>
                <w:spacing w:val="-6"/>
                <w:sz w:val="20"/>
              </w:rPr>
              <w:t> </w:t>
            </w:r>
            <w:r>
              <w:rPr>
                <w:spacing w:val="-2"/>
                <w:sz w:val="20"/>
              </w:rPr>
              <w:t>register</w:t>
            </w:r>
          </w:p>
        </w:tc>
      </w:tr>
      <w:tr>
        <w:trPr>
          <w:trHeight w:val="308" w:hRule="atLeast"/>
        </w:trPr>
        <w:tc>
          <w:tcPr>
            <w:tcW w:w="2714" w:type="dxa"/>
            <w:tcBorders>
              <w:left w:val="single" w:sz="8" w:space="0" w:color="000000"/>
              <w:bottom w:val="nil"/>
            </w:tcBorders>
          </w:tcPr>
          <w:p>
            <w:pPr>
              <w:pStyle w:val="TableParagraph"/>
              <w:spacing w:before="38"/>
              <w:ind w:left="105"/>
              <w:rPr>
                <w:sz w:val="20"/>
              </w:rPr>
            </w:pPr>
            <w:r>
              <w:rPr>
                <w:spacing w:val="-2"/>
                <w:sz w:val="20"/>
              </w:rPr>
              <w:t>zxGponOntDevMgmtEntrySta</w:t>
            </w:r>
          </w:p>
        </w:tc>
        <w:tc>
          <w:tcPr>
            <w:tcW w:w="1844" w:type="dxa"/>
            <w:tcBorders>
              <w:bottom w:val="nil"/>
            </w:tcBorders>
          </w:tcPr>
          <w:p>
            <w:pPr>
              <w:pStyle w:val="TableParagraph"/>
              <w:spacing w:before="38"/>
              <w:ind w:left="114"/>
              <w:rPr>
                <w:sz w:val="20"/>
              </w:rPr>
            </w:pPr>
            <w:r>
              <w:rPr>
                <w:spacing w:val="-2"/>
                <w:sz w:val="20"/>
              </w:rPr>
              <w:t>.1.3.6.1.4.1.3902.10</w:t>
            </w:r>
          </w:p>
        </w:tc>
        <w:tc>
          <w:tcPr>
            <w:tcW w:w="2694" w:type="dxa"/>
            <w:vMerge w:val="restart"/>
          </w:tcPr>
          <w:p>
            <w:pPr>
              <w:pStyle w:val="TableParagraph"/>
              <w:spacing w:before="0"/>
              <w:rPr>
                <w:sz w:val="20"/>
              </w:rPr>
            </w:pPr>
          </w:p>
        </w:tc>
        <w:tc>
          <w:tcPr>
            <w:tcW w:w="2838" w:type="dxa"/>
            <w:vMerge w:val="restart"/>
            <w:tcBorders>
              <w:right w:val="single" w:sz="8" w:space="0" w:color="000000"/>
            </w:tcBorders>
          </w:tcPr>
          <w:p>
            <w:pPr>
              <w:pStyle w:val="TableParagraph"/>
              <w:spacing w:before="0"/>
              <w:rPr>
                <w:sz w:val="20"/>
              </w:rPr>
            </w:pPr>
          </w:p>
        </w:tc>
      </w:tr>
      <w:tr>
        <w:trPr>
          <w:trHeight w:val="305" w:hRule="atLeast"/>
        </w:trPr>
        <w:tc>
          <w:tcPr>
            <w:tcW w:w="2714" w:type="dxa"/>
            <w:tcBorders>
              <w:top w:val="nil"/>
              <w:left w:val="single" w:sz="8" w:space="0" w:color="000000"/>
            </w:tcBorders>
          </w:tcPr>
          <w:p>
            <w:pPr>
              <w:pStyle w:val="TableParagraph"/>
              <w:spacing w:before="32"/>
              <w:ind w:left="105"/>
              <w:rPr>
                <w:sz w:val="20"/>
              </w:rPr>
            </w:pPr>
            <w:r>
              <w:rPr>
                <w:spacing w:val="-5"/>
                <w:sz w:val="20"/>
              </w:rPr>
              <w:t>tus</w:t>
            </w:r>
          </w:p>
        </w:tc>
        <w:tc>
          <w:tcPr>
            <w:tcW w:w="1844" w:type="dxa"/>
            <w:tcBorders>
              <w:top w:val="nil"/>
            </w:tcBorders>
          </w:tcPr>
          <w:p>
            <w:pPr>
              <w:pStyle w:val="TableParagraph"/>
              <w:spacing w:before="32"/>
              <w:ind w:left="114"/>
              <w:rPr>
                <w:sz w:val="20"/>
              </w:rPr>
            </w:pPr>
            <w:r>
              <w:rPr>
                <w:spacing w:val="-2"/>
                <w:sz w:val="20"/>
              </w:rPr>
              <w:t>12.3.28.1.1.9</w:t>
            </w:r>
          </w:p>
        </w:tc>
        <w:tc>
          <w:tcPr>
            <w:tcW w:w="2694" w:type="dxa"/>
            <w:vMerge/>
            <w:tcBorders>
              <w:top w:val="nil"/>
            </w:tcBorders>
          </w:tcPr>
          <w:p>
            <w:pPr>
              <w:rPr>
                <w:sz w:val="2"/>
                <w:szCs w:val="2"/>
              </w:rPr>
            </w:pPr>
          </w:p>
        </w:tc>
        <w:tc>
          <w:tcPr>
            <w:tcW w:w="2838" w:type="dxa"/>
            <w:vMerge/>
            <w:tcBorders>
              <w:top w:val="nil"/>
              <w:right w:val="single" w:sz="8" w:space="0" w:color="000000"/>
            </w:tcBorders>
          </w:tcPr>
          <w:p>
            <w:pPr>
              <w:rPr>
                <w:sz w:val="2"/>
                <w:szCs w:val="2"/>
              </w:rPr>
            </w:pPr>
          </w:p>
        </w:tc>
      </w:tr>
      <w:tr>
        <w:trPr>
          <w:trHeight w:val="781" w:hRule="atLeast"/>
        </w:trPr>
        <w:tc>
          <w:tcPr>
            <w:tcW w:w="2714" w:type="dxa"/>
            <w:tcBorders>
              <w:left w:val="single" w:sz="8" w:space="0" w:color="000000"/>
              <w:bottom w:val="nil"/>
            </w:tcBorders>
          </w:tcPr>
          <w:p>
            <w:pPr>
              <w:pStyle w:val="TableParagraph"/>
              <w:spacing w:before="0"/>
              <w:rPr>
                <w:sz w:val="20"/>
              </w:rPr>
            </w:pPr>
          </w:p>
        </w:tc>
        <w:tc>
          <w:tcPr>
            <w:tcW w:w="1844" w:type="dxa"/>
            <w:tcBorders>
              <w:bottom w:val="nil"/>
            </w:tcBorders>
          </w:tcPr>
          <w:p>
            <w:pPr>
              <w:pStyle w:val="TableParagraph"/>
              <w:spacing w:before="0"/>
              <w:rPr>
                <w:sz w:val="20"/>
              </w:rPr>
            </w:pPr>
          </w:p>
        </w:tc>
        <w:tc>
          <w:tcPr>
            <w:tcW w:w="2694" w:type="dxa"/>
            <w:tcBorders>
              <w:bottom w:val="nil"/>
            </w:tcBorders>
          </w:tcPr>
          <w:p>
            <w:pPr>
              <w:pStyle w:val="TableParagraph"/>
              <w:spacing w:before="10"/>
              <w:rPr>
                <w:sz w:val="30"/>
              </w:rPr>
            </w:pPr>
          </w:p>
          <w:p>
            <w:pPr>
              <w:pStyle w:val="TableParagraph"/>
              <w:spacing w:before="0"/>
              <w:ind w:left="109"/>
              <w:rPr>
                <w:sz w:val="20"/>
              </w:rPr>
            </w:pPr>
            <w:r>
              <w:rPr>
                <w:spacing w:val="-2"/>
                <w:sz w:val="20"/>
              </w:rPr>
              <w:t>regModeSn(1),</w:t>
            </w:r>
          </w:p>
        </w:tc>
        <w:tc>
          <w:tcPr>
            <w:tcW w:w="2838" w:type="dxa"/>
            <w:vMerge w:val="restart"/>
            <w:tcBorders>
              <w:right w:val="single" w:sz="8"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1"/>
              <w:rPr>
                <w:sz w:val="25"/>
              </w:rPr>
            </w:pPr>
          </w:p>
          <w:p>
            <w:pPr>
              <w:pStyle w:val="TableParagraph"/>
              <w:spacing w:line="326" w:lineRule="auto" w:before="0"/>
              <w:ind w:left="108"/>
              <w:rPr>
                <w:sz w:val="20"/>
              </w:rPr>
            </w:pPr>
            <w:r>
              <w:rPr>
                <w:sz w:val="20"/>
              </w:rPr>
              <w:t>This</w:t>
            </w:r>
            <w:r>
              <w:rPr>
                <w:spacing w:val="40"/>
                <w:sz w:val="20"/>
              </w:rPr>
              <w:t> </w:t>
            </w:r>
            <w:r>
              <w:rPr>
                <w:sz w:val="20"/>
              </w:rPr>
              <w:t>object</w:t>
            </w:r>
            <w:r>
              <w:rPr>
                <w:spacing w:val="40"/>
                <w:sz w:val="20"/>
              </w:rPr>
              <w:t> </w:t>
            </w:r>
            <w:r>
              <w:rPr>
                <w:sz w:val="20"/>
              </w:rPr>
              <w:t>indicates</w:t>
            </w:r>
            <w:r>
              <w:rPr>
                <w:spacing w:val="40"/>
                <w:sz w:val="20"/>
              </w:rPr>
              <w:t> </w:t>
            </w:r>
            <w:r>
              <w:rPr>
                <w:sz w:val="20"/>
              </w:rPr>
              <w:t>the</w:t>
            </w:r>
            <w:r>
              <w:rPr>
                <w:spacing w:val="40"/>
                <w:sz w:val="20"/>
              </w:rPr>
              <w:t> </w:t>
            </w:r>
            <w:r>
              <w:rPr>
                <w:sz w:val="20"/>
              </w:rPr>
              <w:t>onu </w:t>
            </w:r>
            <w:r>
              <w:rPr>
                <w:spacing w:val="-2"/>
                <w:sz w:val="20"/>
              </w:rPr>
              <w:t>registration mode,'regModePwAutoBindSn' </w:t>
            </w:r>
            <w:r>
              <w:rPr>
                <w:sz w:val="20"/>
              </w:rPr>
              <w:t>mode</w:t>
            </w:r>
            <w:r>
              <w:rPr>
                <w:spacing w:val="80"/>
                <w:sz w:val="20"/>
              </w:rPr>
              <w:t> </w:t>
            </w:r>
            <w:r>
              <w:rPr>
                <w:sz w:val="20"/>
              </w:rPr>
              <w:t>s</w:t>
            </w:r>
            <w:r>
              <w:rPr>
                <w:spacing w:val="80"/>
                <w:sz w:val="20"/>
              </w:rPr>
              <w:t> </w:t>
            </w:r>
            <w:r>
              <w:rPr>
                <w:sz w:val="20"/>
              </w:rPr>
              <w:t>is</w:t>
            </w:r>
            <w:r>
              <w:rPr>
                <w:spacing w:val="80"/>
                <w:sz w:val="20"/>
              </w:rPr>
              <w:t> </w:t>
            </w:r>
            <w:r>
              <w:rPr>
                <w:sz w:val="20"/>
              </w:rPr>
              <w:t>an</w:t>
            </w:r>
            <w:r>
              <w:rPr>
                <w:spacing w:val="80"/>
                <w:sz w:val="20"/>
              </w:rPr>
              <w:t> </w:t>
            </w:r>
            <w:r>
              <w:rPr>
                <w:sz w:val="20"/>
              </w:rPr>
              <w:t>extension</w:t>
            </w:r>
            <w:r>
              <w:rPr>
                <w:spacing w:val="80"/>
                <w:sz w:val="20"/>
              </w:rPr>
              <w:t> </w:t>
            </w:r>
            <w:r>
              <w:rPr>
                <w:sz w:val="20"/>
              </w:rPr>
              <w:t>of </w:t>
            </w:r>
            <w:r>
              <w:rPr>
                <w:spacing w:val="-2"/>
                <w:sz w:val="20"/>
              </w:rPr>
              <w:t>'regModePw'. 'regModePwAutoBindSn'</w:t>
            </w:r>
          </w:p>
          <w:p>
            <w:pPr>
              <w:pStyle w:val="TableParagraph"/>
              <w:tabs>
                <w:tab w:pos="981" w:val="left" w:leader="none"/>
                <w:tab w:pos="1974" w:val="left" w:leader="none"/>
              </w:tabs>
              <w:spacing w:line="326" w:lineRule="auto" w:before="0"/>
              <w:ind w:left="108" w:right="87"/>
              <w:jc w:val="both"/>
              <w:rPr>
                <w:sz w:val="20"/>
              </w:rPr>
            </w:pPr>
            <w:r>
              <w:rPr>
                <w:sz w:val="20"/>
              </w:rPr>
              <w:t>mode indicates serial number </w:t>
            </w:r>
            <w:r>
              <w:rPr>
                <w:spacing w:val="-4"/>
                <w:sz w:val="20"/>
              </w:rPr>
              <w:t>will</w:t>
            </w:r>
            <w:r>
              <w:rPr>
                <w:sz w:val="20"/>
              </w:rPr>
              <w:tab/>
            </w:r>
            <w:r>
              <w:rPr>
                <w:spacing w:val="-2"/>
                <w:sz w:val="20"/>
              </w:rPr>
              <w:t>binds</w:t>
            </w:r>
            <w:r>
              <w:rPr>
                <w:sz w:val="20"/>
              </w:rPr>
              <w:tab/>
            </w:r>
            <w:r>
              <w:rPr>
                <w:spacing w:val="-2"/>
                <w:sz w:val="20"/>
              </w:rPr>
              <w:t>password automatically.</w:t>
            </w:r>
          </w:p>
        </w:tc>
      </w:tr>
      <w:tr>
        <w:trPr>
          <w:trHeight w:val="614" w:hRule="atLeast"/>
        </w:trPr>
        <w:tc>
          <w:tcPr>
            <w:tcW w:w="2714" w:type="dxa"/>
            <w:tcBorders>
              <w:top w:val="nil"/>
              <w:left w:val="single" w:sz="8" w:space="0" w:color="000000"/>
              <w:bottom w:val="nil"/>
            </w:tcBorders>
          </w:tcPr>
          <w:p>
            <w:pPr>
              <w:pStyle w:val="TableParagraph"/>
              <w:spacing w:before="0"/>
              <w:rPr>
                <w:sz w:val="20"/>
              </w:rPr>
            </w:pPr>
          </w:p>
        </w:tc>
        <w:tc>
          <w:tcPr>
            <w:tcW w:w="1844" w:type="dxa"/>
            <w:tcBorders>
              <w:top w:val="nil"/>
              <w:bottom w:val="nil"/>
            </w:tcBorders>
          </w:tcPr>
          <w:p>
            <w:pPr>
              <w:pStyle w:val="TableParagraph"/>
              <w:spacing w:before="0"/>
              <w:rPr>
                <w:sz w:val="20"/>
              </w:rPr>
            </w:pPr>
          </w:p>
        </w:tc>
        <w:tc>
          <w:tcPr>
            <w:tcW w:w="2694" w:type="dxa"/>
            <w:tcBorders>
              <w:top w:val="nil"/>
              <w:bottom w:val="nil"/>
            </w:tcBorders>
          </w:tcPr>
          <w:p>
            <w:pPr>
              <w:pStyle w:val="TableParagraph"/>
              <w:spacing w:before="188"/>
              <w:ind w:left="109"/>
              <w:rPr>
                <w:sz w:val="20"/>
              </w:rPr>
            </w:pPr>
            <w:r>
              <w:rPr>
                <w:spacing w:val="-2"/>
                <w:sz w:val="20"/>
              </w:rPr>
              <w:t>regModePw(2),</w:t>
            </w:r>
          </w:p>
        </w:tc>
        <w:tc>
          <w:tcPr>
            <w:tcW w:w="2838" w:type="dxa"/>
            <w:vMerge/>
            <w:tcBorders>
              <w:top w:val="nil"/>
              <w:right w:val="single" w:sz="8" w:space="0" w:color="000000"/>
            </w:tcBorders>
          </w:tcPr>
          <w:p>
            <w:pPr>
              <w:rPr>
                <w:sz w:val="2"/>
                <w:szCs w:val="2"/>
              </w:rPr>
            </w:pPr>
          </w:p>
        </w:tc>
      </w:tr>
      <w:tr>
        <w:trPr>
          <w:trHeight w:val="614" w:hRule="atLeast"/>
        </w:trPr>
        <w:tc>
          <w:tcPr>
            <w:tcW w:w="2714" w:type="dxa"/>
            <w:tcBorders>
              <w:top w:val="nil"/>
              <w:left w:val="single" w:sz="8" w:space="0" w:color="000000"/>
              <w:bottom w:val="nil"/>
            </w:tcBorders>
          </w:tcPr>
          <w:p>
            <w:pPr>
              <w:pStyle w:val="TableParagraph"/>
              <w:spacing w:before="0"/>
              <w:rPr>
                <w:sz w:val="20"/>
              </w:rPr>
            </w:pPr>
          </w:p>
        </w:tc>
        <w:tc>
          <w:tcPr>
            <w:tcW w:w="1844" w:type="dxa"/>
            <w:tcBorders>
              <w:top w:val="nil"/>
              <w:bottom w:val="nil"/>
            </w:tcBorders>
          </w:tcPr>
          <w:p>
            <w:pPr>
              <w:pStyle w:val="TableParagraph"/>
              <w:spacing w:before="0"/>
              <w:rPr>
                <w:sz w:val="20"/>
              </w:rPr>
            </w:pPr>
          </w:p>
        </w:tc>
        <w:tc>
          <w:tcPr>
            <w:tcW w:w="2694" w:type="dxa"/>
            <w:tcBorders>
              <w:top w:val="nil"/>
              <w:bottom w:val="nil"/>
            </w:tcBorders>
          </w:tcPr>
          <w:p>
            <w:pPr>
              <w:pStyle w:val="TableParagraph"/>
              <w:spacing w:before="188"/>
              <w:ind w:left="109"/>
              <w:rPr>
                <w:sz w:val="20"/>
              </w:rPr>
            </w:pPr>
            <w:r>
              <w:rPr>
                <w:spacing w:val="-2"/>
                <w:sz w:val="20"/>
              </w:rPr>
              <w:t>regModeSnPlusPw(3),</w:t>
            </w:r>
          </w:p>
        </w:tc>
        <w:tc>
          <w:tcPr>
            <w:tcW w:w="2838" w:type="dxa"/>
            <w:vMerge/>
            <w:tcBorders>
              <w:top w:val="nil"/>
              <w:right w:val="single" w:sz="8" w:space="0" w:color="000000"/>
            </w:tcBorders>
          </w:tcPr>
          <w:p>
            <w:pPr>
              <w:rPr>
                <w:sz w:val="2"/>
                <w:szCs w:val="2"/>
              </w:rPr>
            </w:pPr>
          </w:p>
        </w:tc>
      </w:tr>
      <w:tr>
        <w:trPr>
          <w:trHeight w:val="614" w:hRule="atLeast"/>
        </w:trPr>
        <w:tc>
          <w:tcPr>
            <w:tcW w:w="2714" w:type="dxa"/>
            <w:tcBorders>
              <w:top w:val="nil"/>
              <w:left w:val="single" w:sz="8" w:space="0" w:color="000000"/>
              <w:bottom w:val="nil"/>
            </w:tcBorders>
          </w:tcPr>
          <w:p>
            <w:pPr>
              <w:pStyle w:val="TableParagraph"/>
              <w:spacing w:before="0"/>
              <w:rPr>
                <w:sz w:val="20"/>
              </w:rPr>
            </w:pPr>
          </w:p>
        </w:tc>
        <w:tc>
          <w:tcPr>
            <w:tcW w:w="1844" w:type="dxa"/>
            <w:tcBorders>
              <w:top w:val="nil"/>
              <w:bottom w:val="nil"/>
            </w:tcBorders>
          </w:tcPr>
          <w:p>
            <w:pPr>
              <w:pStyle w:val="TableParagraph"/>
              <w:spacing w:before="0"/>
              <w:rPr>
                <w:sz w:val="20"/>
              </w:rPr>
            </w:pPr>
          </w:p>
        </w:tc>
        <w:tc>
          <w:tcPr>
            <w:tcW w:w="2694" w:type="dxa"/>
            <w:tcBorders>
              <w:top w:val="nil"/>
              <w:bottom w:val="nil"/>
            </w:tcBorders>
          </w:tcPr>
          <w:p>
            <w:pPr>
              <w:pStyle w:val="TableParagraph"/>
              <w:spacing w:before="188"/>
              <w:ind w:left="109"/>
              <w:rPr>
                <w:sz w:val="20"/>
              </w:rPr>
            </w:pPr>
            <w:r>
              <w:rPr>
                <w:spacing w:val="-2"/>
                <w:sz w:val="20"/>
              </w:rPr>
              <w:t>regModeRegisterId(4),</w:t>
            </w:r>
          </w:p>
        </w:tc>
        <w:tc>
          <w:tcPr>
            <w:tcW w:w="2838" w:type="dxa"/>
            <w:vMerge/>
            <w:tcBorders>
              <w:top w:val="nil"/>
              <w:right w:val="single" w:sz="8" w:space="0" w:color="000000"/>
            </w:tcBorders>
          </w:tcPr>
          <w:p>
            <w:pPr>
              <w:rPr>
                <w:sz w:val="2"/>
                <w:szCs w:val="2"/>
              </w:rPr>
            </w:pPr>
          </w:p>
        </w:tc>
      </w:tr>
      <w:tr>
        <w:trPr>
          <w:trHeight w:val="1082" w:hRule="atLeast"/>
        </w:trPr>
        <w:tc>
          <w:tcPr>
            <w:tcW w:w="2714" w:type="dxa"/>
            <w:tcBorders>
              <w:top w:val="nil"/>
              <w:left w:val="single" w:sz="8" w:space="0" w:color="000000"/>
              <w:bottom w:val="nil"/>
            </w:tcBorders>
          </w:tcPr>
          <w:p>
            <w:pPr>
              <w:pStyle w:val="TableParagraph"/>
              <w:spacing w:before="0"/>
              <w:rPr>
                <w:sz w:val="22"/>
              </w:rPr>
            </w:pPr>
          </w:p>
          <w:p>
            <w:pPr>
              <w:pStyle w:val="TableParagraph"/>
              <w:spacing w:before="0"/>
              <w:rPr>
                <w:sz w:val="22"/>
              </w:rPr>
            </w:pPr>
          </w:p>
          <w:p>
            <w:pPr>
              <w:pStyle w:val="TableParagraph"/>
              <w:spacing w:before="148"/>
              <w:ind w:left="105"/>
              <w:rPr>
                <w:sz w:val="20"/>
              </w:rPr>
            </w:pPr>
            <w:r>
              <w:rPr>
                <w:spacing w:val="-2"/>
                <w:sz w:val="20"/>
              </w:rPr>
              <w:t>zxGponOntRegMode</w:t>
            </w:r>
          </w:p>
        </w:tc>
        <w:tc>
          <w:tcPr>
            <w:tcW w:w="1844" w:type="dxa"/>
            <w:tcBorders>
              <w:top w:val="nil"/>
              <w:bottom w:val="nil"/>
            </w:tcBorders>
          </w:tcPr>
          <w:p>
            <w:pPr>
              <w:pStyle w:val="TableParagraph"/>
              <w:spacing w:before="0"/>
              <w:rPr>
                <w:sz w:val="22"/>
              </w:rPr>
            </w:pPr>
          </w:p>
          <w:p>
            <w:pPr>
              <w:pStyle w:val="TableParagraph"/>
              <w:spacing w:before="6"/>
              <w:rPr>
                <w:sz w:val="21"/>
              </w:rPr>
            </w:pPr>
          </w:p>
          <w:p>
            <w:pPr>
              <w:pStyle w:val="TableParagraph"/>
              <w:spacing w:before="0"/>
              <w:ind w:left="114"/>
              <w:rPr>
                <w:sz w:val="20"/>
              </w:rPr>
            </w:pPr>
            <w:r>
              <w:rPr>
                <w:spacing w:val="-2"/>
                <w:sz w:val="20"/>
              </w:rPr>
              <w:t>.1.3.6.1.4.1.3902.10</w:t>
            </w:r>
          </w:p>
          <w:p>
            <w:pPr>
              <w:pStyle w:val="TableParagraph"/>
              <w:spacing w:before="82"/>
              <w:ind w:left="114"/>
              <w:rPr>
                <w:sz w:val="20"/>
              </w:rPr>
            </w:pPr>
            <w:r>
              <w:rPr>
                <w:spacing w:val="-2"/>
                <w:sz w:val="20"/>
              </w:rPr>
              <w:t>12.3.28.1.1.12</w:t>
            </w:r>
          </w:p>
        </w:tc>
        <w:tc>
          <w:tcPr>
            <w:tcW w:w="2694" w:type="dxa"/>
            <w:tcBorders>
              <w:top w:val="nil"/>
              <w:bottom w:val="nil"/>
            </w:tcBorders>
          </w:tcPr>
          <w:p>
            <w:pPr>
              <w:pStyle w:val="TableParagraph"/>
              <w:spacing w:line="326" w:lineRule="auto" w:before="188"/>
              <w:ind w:left="109"/>
              <w:rPr>
                <w:sz w:val="20"/>
              </w:rPr>
            </w:pPr>
            <w:r>
              <w:rPr>
                <w:spacing w:val="-2"/>
                <w:sz w:val="20"/>
              </w:rPr>
              <w:t>regModeRegisterIdPlus8021x( </w:t>
            </w:r>
            <w:r>
              <w:rPr>
                <w:spacing w:val="-4"/>
                <w:sz w:val="20"/>
              </w:rPr>
              <w:t>5),</w:t>
            </w:r>
          </w:p>
        </w:tc>
        <w:tc>
          <w:tcPr>
            <w:tcW w:w="2838" w:type="dxa"/>
            <w:vMerge/>
            <w:tcBorders>
              <w:top w:val="nil"/>
              <w:right w:val="single" w:sz="8" w:space="0" w:color="000000"/>
            </w:tcBorders>
          </w:tcPr>
          <w:p>
            <w:pPr>
              <w:rPr>
                <w:sz w:val="2"/>
                <w:szCs w:val="2"/>
              </w:rPr>
            </w:pPr>
          </w:p>
        </w:tc>
      </w:tr>
      <w:tr>
        <w:trPr>
          <w:trHeight w:val="770" w:hRule="atLeast"/>
        </w:trPr>
        <w:tc>
          <w:tcPr>
            <w:tcW w:w="2714" w:type="dxa"/>
            <w:tcBorders>
              <w:top w:val="nil"/>
              <w:left w:val="single" w:sz="8" w:space="0" w:color="000000"/>
              <w:bottom w:val="nil"/>
            </w:tcBorders>
          </w:tcPr>
          <w:p>
            <w:pPr>
              <w:pStyle w:val="TableParagraph"/>
              <w:spacing w:before="0"/>
              <w:rPr>
                <w:sz w:val="20"/>
              </w:rPr>
            </w:pPr>
          </w:p>
        </w:tc>
        <w:tc>
          <w:tcPr>
            <w:tcW w:w="1844" w:type="dxa"/>
            <w:tcBorders>
              <w:top w:val="nil"/>
              <w:bottom w:val="nil"/>
            </w:tcBorders>
          </w:tcPr>
          <w:p>
            <w:pPr>
              <w:pStyle w:val="TableParagraph"/>
              <w:spacing w:before="0"/>
              <w:rPr>
                <w:sz w:val="20"/>
              </w:rPr>
            </w:pPr>
          </w:p>
        </w:tc>
        <w:tc>
          <w:tcPr>
            <w:tcW w:w="2694" w:type="dxa"/>
            <w:tcBorders>
              <w:top w:val="nil"/>
              <w:bottom w:val="nil"/>
            </w:tcBorders>
          </w:tcPr>
          <w:p>
            <w:pPr>
              <w:pStyle w:val="TableParagraph"/>
              <w:spacing w:line="326" w:lineRule="auto" w:before="32"/>
              <w:ind w:left="109"/>
              <w:rPr>
                <w:sz w:val="20"/>
              </w:rPr>
            </w:pPr>
            <w:r>
              <w:rPr>
                <w:spacing w:val="-2"/>
                <w:sz w:val="20"/>
              </w:rPr>
              <w:t>regModeRegisterIdPlusMutual </w:t>
            </w:r>
            <w:r>
              <w:rPr>
                <w:spacing w:val="-4"/>
                <w:sz w:val="20"/>
              </w:rPr>
              <w:t>(6),</w:t>
            </w:r>
          </w:p>
        </w:tc>
        <w:tc>
          <w:tcPr>
            <w:tcW w:w="2838" w:type="dxa"/>
            <w:vMerge/>
            <w:tcBorders>
              <w:top w:val="nil"/>
              <w:right w:val="single" w:sz="8" w:space="0" w:color="000000"/>
            </w:tcBorders>
          </w:tcPr>
          <w:p>
            <w:pPr>
              <w:rPr>
                <w:sz w:val="2"/>
                <w:szCs w:val="2"/>
              </w:rPr>
            </w:pPr>
          </w:p>
        </w:tc>
      </w:tr>
      <w:tr>
        <w:trPr>
          <w:trHeight w:val="614" w:hRule="atLeast"/>
        </w:trPr>
        <w:tc>
          <w:tcPr>
            <w:tcW w:w="2714" w:type="dxa"/>
            <w:tcBorders>
              <w:top w:val="nil"/>
              <w:left w:val="single" w:sz="8" w:space="0" w:color="000000"/>
              <w:bottom w:val="nil"/>
            </w:tcBorders>
          </w:tcPr>
          <w:p>
            <w:pPr>
              <w:pStyle w:val="TableParagraph"/>
              <w:spacing w:before="0"/>
              <w:rPr>
                <w:sz w:val="20"/>
              </w:rPr>
            </w:pPr>
          </w:p>
        </w:tc>
        <w:tc>
          <w:tcPr>
            <w:tcW w:w="1844" w:type="dxa"/>
            <w:tcBorders>
              <w:top w:val="nil"/>
              <w:bottom w:val="nil"/>
            </w:tcBorders>
          </w:tcPr>
          <w:p>
            <w:pPr>
              <w:pStyle w:val="TableParagraph"/>
              <w:spacing w:before="0"/>
              <w:rPr>
                <w:sz w:val="20"/>
              </w:rPr>
            </w:pPr>
          </w:p>
        </w:tc>
        <w:tc>
          <w:tcPr>
            <w:tcW w:w="2694" w:type="dxa"/>
            <w:tcBorders>
              <w:top w:val="nil"/>
              <w:bottom w:val="nil"/>
            </w:tcBorders>
          </w:tcPr>
          <w:p>
            <w:pPr>
              <w:pStyle w:val="TableParagraph"/>
              <w:spacing w:before="188"/>
              <w:ind w:left="109"/>
              <w:rPr>
                <w:sz w:val="20"/>
              </w:rPr>
            </w:pPr>
            <w:r>
              <w:rPr>
                <w:spacing w:val="-2"/>
                <w:sz w:val="20"/>
              </w:rPr>
              <w:t>regModeTefPw(7),</w:t>
            </w:r>
          </w:p>
        </w:tc>
        <w:tc>
          <w:tcPr>
            <w:tcW w:w="2838" w:type="dxa"/>
            <w:vMerge/>
            <w:tcBorders>
              <w:top w:val="nil"/>
              <w:right w:val="single" w:sz="8" w:space="0" w:color="000000"/>
            </w:tcBorders>
          </w:tcPr>
          <w:p>
            <w:pPr>
              <w:rPr>
                <w:sz w:val="2"/>
                <w:szCs w:val="2"/>
              </w:rPr>
            </w:pPr>
          </w:p>
        </w:tc>
      </w:tr>
      <w:tr>
        <w:trPr>
          <w:trHeight w:val="614" w:hRule="atLeast"/>
        </w:trPr>
        <w:tc>
          <w:tcPr>
            <w:tcW w:w="2714" w:type="dxa"/>
            <w:tcBorders>
              <w:top w:val="nil"/>
              <w:left w:val="single" w:sz="8" w:space="0" w:color="000000"/>
              <w:bottom w:val="nil"/>
            </w:tcBorders>
          </w:tcPr>
          <w:p>
            <w:pPr>
              <w:pStyle w:val="TableParagraph"/>
              <w:spacing w:before="0"/>
              <w:rPr>
                <w:sz w:val="20"/>
              </w:rPr>
            </w:pPr>
          </w:p>
        </w:tc>
        <w:tc>
          <w:tcPr>
            <w:tcW w:w="1844" w:type="dxa"/>
            <w:tcBorders>
              <w:top w:val="nil"/>
              <w:bottom w:val="nil"/>
            </w:tcBorders>
          </w:tcPr>
          <w:p>
            <w:pPr>
              <w:pStyle w:val="TableParagraph"/>
              <w:spacing w:before="0"/>
              <w:rPr>
                <w:sz w:val="20"/>
              </w:rPr>
            </w:pPr>
          </w:p>
        </w:tc>
        <w:tc>
          <w:tcPr>
            <w:tcW w:w="2694" w:type="dxa"/>
            <w:tcBorders>
              <w:top w:val="nil"/>
              <w:bottom w:val="nil"/>
            </w:tcBorders>
          </w:tcPr>
          <w:p>
            <w:pPr>
              <w:pStyle w:val="TableParagraph"/>
              <w:spacing w:before="188"/>
              <w:ind w:left="109"/>
              <w:rPr>
                <w:sz w:val="20"/>
              </w:rPr>
            </w:pPr>
            <w:r>
              <w:rPr>
                <w:spacing w:val="-2"/>
                <w:sz w:val="20"/>
              </w:rPr>
              <w:t>regModeSnPlusTefPw(8),</w:t>
            </w:r>
          </w:p>
        </w:tc>
        <w:tc>
          <w:tcPr>
            <w:tcW w:w="2838" w:type="dxa"/>
            <w:vMerge/>
            <w:tcBorders>
              <w:top w:val="nil"/>
              <w:right w:val="single" w:sz="8" w:space="0" w:color="000000"/>
            </w:tcBorders>
          </w:tcPr>
          <w:p>
            <w:pPr>
              <w:rPr>
                <w:sz w:val="2"/>
                <w:szCs w:val="2"/>
              </w:rPr>
            </w:pPr>
          </w:p>
        </w:tc>
      </w:tr>
      <w:tr>
        <w:trPr>
          <w:trHeight w:val="614" w:hRule="atLeast"/>
        </w:trPr>
        <w:tc>
          <w:tcPr>
            <w:tcW w:w="2714" w:type="dxa"/>
            <w:tcBorders>
              <w:top w:val="nil"/>
              <w:left w:val="single" w:sz="8" w:space="0" w:color="000000"/>
              <w:bottom w:val="nil"/>
            </w:tcBorders>
          </w:tcPr>
          <w:p>
            <w:pPr>
              <w:pStyle w:val="TableParagraph"/>
              <w:spacing w:before="0"/>
              <w:rPr>
                <w:sz w:val="20"/>
              </w:rPr>
            </w:pPr>
          </w:p>
        </w:tc>
        <w:tc>
          <w:tcPr>
            <w:tcW w:w="1844" w:type="dxa"/>
            <w:tcBorders>
              <w:top w:val="nil"/>
              <w:bottom w:val="nil"/>
            </w:tcBorders>
          </w:tcPr>
          <w:p>
            <w:pPr>
              <w:pStyle w:val="TableParagraph"/>
              <w:spacing w:before="0"/>
              <w:rPr>
                <w:sz w:val="20"/>
              </w:rPr>
            </w:pPr>
          </w:p>
        </w:tc>
        <w:tc>
          <w:tcPr>
            <w:tcW w:w="2694" w:type="dxa"/>
            <w:tcBorders>
              <w:top w:val="nil"/>
              <w:bottom w:val="nil"/>
            </w:tcBorders>
          </w:tcPr>
          <w:p>
            <w:pPr>
              <w:pStyle w:val="TableParagraph"/>
              <w:spacing w:before="188"/>
              <w:ind w:left="109"/>
              <w:rPr>
                <w:sz w:val="20"/>
              </w:rPr>
            </w:pPr>
            <w:r>
              <w:rPr>
                <w:spacing w:val="-2"/>
                <w:sz w:val="20"/>
              </w:rPr>
              <w:t>regModeLoid(9),</w:t>
            </w:r>
          </w:p>
        </w:tc>
        <w:tc>
          <w:tcPr>
            <w:tcW w:w="2838" w:type="dxa"/>
            <w:vMerge/>
            <w:tcBorders>
              <w:top w:val="nil"/>
              <w:right w:val="single" w:sz="8" w:space="0" w:color="000000"/>
            </w:tcBorders>
          </w:tcPr>
          <w:p>
            <w:pPr>
              <w:rPr>
                <w:sz w:val="2"/>
                <w:szCs w:val="2"/>
              </w:rPr>
            </w:pPr>
          </w:p>
        </w:tc>
      </w:tr>
      <w:tr>
        <w:trPr>
          <w:trHeight w:val="461" w:hRule="atLeast"/>
        </w:trPr>
        <w:tc>
          <w:tcPr>
            <w:tcW w:w="2714" w:type="dxa"/>
            <w:tcBorders>
              <w:top w:val="nil"/>
              <w:left w:val="single" w:sz="8" w:space="0" w:color="000000"/>
            </w:tcBorders>
          </w:tcPr>
          <w:p>
            <w:pPr>
              <w:pStyle w:val="TableParagraph"/>
              <w:spacing w:before="0"/>
              <w:rPr>
                <w:sz w:val="20"/>
              </w:rPr>
            </w:pPr>
          </w:p>
        </w:tc>
        <w:tc>
          <w:tcPr>
            <w:tcW w:w="1844" w:type="dxa"/>
            <w:tcBorders>
              <w:top w:val="nil"/>
            </w:tcBorders>
          </w:tcPr>
          <w:p>
            <w:pPr>
              <w:pStyle w:val="TableParagraph"/>
              <w:spacing w:before="0"/>
              <w:rPr>
                <w:sz w:val="20"/>
              </w:rPr>
            </w:pPr>
          </w:p>
        </w:tc>
        <w:tc>
          <w:tcPr>
            <w:tcW w:w="2694" w:type="dxa"/>
            <w:tcBorders>
              <w:top w:val="nil"/>
            </w:tcBorders>
          </w:tcPr>
          <w:p>
            <w:pPr>
              <w:pStyle w:val="TableParagraph"/>
              <w:spacing w:before="188"/>
              <w:ind w:left="109"/>
              <w:rPr>
                <w:sz w:val="20"/>
              </w:rPr>
            </w:pPr>
            <w:r>
              <w:rPr>
                <w:spacing w:val="-2"/>
                <w:sz w:val="20"/>
              </w:rPr>
              <w:t>regModeLoidPlusPw(10)</w:t>
            </w:r>
          </w:p>
        </w:tc>
        <w:tc>
          <w:tcPr>
            <w:tcW w:w="2838" w:type="dxa"/>
            <w:vMerge/>
            <w:tcBorders>
              <w:top w:val="nil"/>
              <w:right w:val="single" w:sz="8" w:space="0" w:color="000000"/>
            </w:tcBorders>
          </w:tcPr>
          <w:p>
            <w:pPr>
              <w:rPr>
                <w:sz w:val="2"/>
                <w:szCs w:val="2"/>
              </w:rPr>
            </w:pPr>
          </w:p>
        </w:tc>
      </w:tr>
    </w:tbl>
    <w:p>
      <w:pPr>
        <w:spacing w:after="0"/>
        <w:rPr>
          <w:sz w:val="2"/>
          <w:szCs w:val="2"/>
        </w:rPr>
        <w:sectPr>
          <w:pgSz w:w="11910" w:h="16840"/>
          <w:pgMar w:header="850" w:footer="1030" w:top="1380" w:bottom="1220" w:left="560" w:right="0"/>
        </w:sectPr>
      </w:pPr>
    </w:p>
    <w:p>
      <w:pPr>
        <w:pStyle w:val="ListParagraph"/>
        <w:numPr>
          <w:ilvl w:val="1"/>
          <w:numId w:val="1"/>
        </w:numPr>
        <w:tabs>
          <w:tab w:pos="1817" w:val="left" w:leader="none"/>
        </w:tabs>
        <w:spacing w:line="240" w:lineRule="auto" w:before="186" w:after="0"/>
        <w:ind w:left="1817" w:right="0" w:hanging="577"/>
        <w:jc w:val="left"/>
        <w:rPr>
          <w:b/>
          <w:sz w:val="32"/>
        </w:rPr>
      </w:pPr>
      <w:r>
        <w:rPr>
          <w:b/>
          <w:sz w:val="32"/>
        </w:rPr>
        <w:t>ONU</w:t>
      </w:r>
      <w:r>
        <w:rPr>
          <w:b/>
          <w:spacing w:val="-3"/>
          <w:sz w:val="32"/>
        </w:rPr>
        <w:t> </w:t>
      </w:r>
      <w:r>
        <w:rPr>
          <w:b/>
          <w:spacing w:val="-2"/>
          <w:sz w:val="32"/>
        </w:rPr>
        <w:t>Status</w:t>
      </w:r>
    </w:p>
    <w:p>
      <w:pPr>
        <w:pStyle w:val="BodyText"/>
        <w:spacing w:before="4"/>
        <w:rPr>
          <w:b/>
          <w:sz w:val="35"/>
        </w:rPr>
      </w:pPr>
    </w:p>
    <w:p>
      <w:pPr>
        <w:spacing w:before="0"/>
        <w:ind w:left="1240" w:right="0" w:firstLine="0"/>
        <w:jc w:val="left"/>
        <w:rPr>
          <w:sz w:val="20"/>
        </w:rPr>
      </w:pPr>
      <w:r>
        <w:rPr>
          <w:sz w:val="20"/>
        </w:rPr>
        <w:t>Name:</w:t>
      </w:r>
      <w:r>
        <w:rPr>
          <w:spacing w:val="-4"/>
          <w:sz w:val="20"/>
        </w:rPr>
        <w:t> </w:t>
      </w:r>
      <w:r>
        <w:rPr>
          <w:spacing w:val="-2"/>
          <w:sz w:val="20"/>
        </w:rPr>
        <w:t>zxGponOntPhaseState</w:t>
      </w:r>
    </w:p>
    <w:p>
      <w:pPr>
        <w:spacing w:before="82"/>
        <w:ind w:left="1240" w:right="0" w:firstLine="0"/>
        <w:jc w:val="left"/>
        <w:rPr>
          <w:sz w:val="20"/>
        </w:rPr>
      </w:pPr>
      <w:r>
        <w:rPr>
          <w:sz w:val="20"/>
        </w:rPr>
        <w:t>OID:</w:t>
      </w:r>
      <w:r>
        <w:rPr>
          <w:spacing w:val="-5"/>
          <w:sz w:val="20"/>
        </w:rPr>
        <w:t> </w:t>
      </w:r>
      <w:r>
        <w:rPr>
          <w:spacing w:val="-2"/>
          <w:sz w:val="20"/>
        </w:rPr>
        <w:t>.1.3.6.1.4.1.3902.1012.3.28.2.1.4</w:t>
      </w:r>
    </w:p>
    <w:p>
      <w:pPr>
        <w:spacing w:before="82"/>
        <w:ind w:left="1240" w:right="0" w:firstLine="0"/>
        <w:jc w:val="left"/>
        <w:rPr>
          <w:sz w:val="20"/>
        </w:rPr>
      </w:pPr>
      <w:r>
        <w:rPr>
          <w:spacing w:val="-2"/>
          <w:sz w:val="20"/>
        </w:rPr>
        <w:t>Description:</w:t>
      </w:r>
    </w:p>
    <w:p>
      <w:pPr>
        <w:spacing w:line="326" w:lineRule="auto" w:before="82"/>
        <w:ind w:left="1240" w:right="1802" w:firstLine="0"/>
        <w:jc w:val="left"/>
        <w:rPr>
          <w:sz w:val="20"/>
        </w:rPr>
      </w:pPr>
      <w:r>
        <w:rPr>
          <w:sz w:val="20"/>
        </w:rPr>
        <w:t>INTEGER</w:t>
      </w:r>
      <w:r>
        <w:rPr>
          <w:spacing w:val="40"/>
          <w:sz w:val="20"/>
        </w:rPr>
        <w:t>  </w:t>
      </w:r>
      <w:r>
        <w:rPr>
          <w:sz w:val="20"/>
        </w:rPr>
        <w:t>{ logging</w:t>
      </w:r>
      <w:r>
        <w:rPr>
          <w:spacing w:val="-4"/>
          <w:sz w:val="20"/>
        </w:rPr>
        <w:t> </w:t>
      </w:r>
      <w:r>
        <w:rPr>
          <w:sz w:val="20"/>
        </w:rPr>
        <w:t>(</w:t>
      </w:r>
      <w:r>
        <w:rPr>
          <w:spacing w:val="-4"/>
          <w:sz w:val="20"/>
        </w:rPr>
        <w:t> </w:t>
      </w:r>
      <w:r>
        <w:rPr>
          <w:sz w:val="20"/>
        </w:rPr>
        <w:t>0</w:t>
      </w:r>
      <w:r>
        <w:rPr>
          <w:spacing w:val="-4"/>
          <w:sz w:val="20"/>
        </w:rPr>
        <w:t> </w:t>
      </w:r>
      <w:r>
        <w:rPr>
          <w:sz w:val="20"/>
        </w:rPr>
        <w:t>)</w:t>
      </w:r>
      <w:r>
        <w:rPr>
          <w:spacing w:val="-4"/>
          <w:sz w:val="20"/>
        </w:rPr>
        <w:t> </w:t>
      </w:r>
      <w:r>
        <w:rPr>
          <w:sz w:val="20"/>
        </w:rPr>
        <w:t>,</w:t>
      </w:r>
      <w:r>
        <w:rPr>
          <w:spacing w:val="-1"/>
          <w:sz w:val="20"/>
        </w:rPr>
        <w:t> </w:t>
      </w:r>
      <w:r>
        <w:rPr>
          <w:sz w:val="20"/>
        </w:rPr>
        <w:t>los ( 1</w:t>
      </w:r>
      <w:r>
        <w:rPr>
          <w:spacing w:val="-4"/>
          <w:sz w:val="20"/>
        </w:rPr>
        <w:t> </w:t>
      </w:r>
      <w:r>
        <w:rPr>
          <w:sz w:val="20"/>
        </w:rPr>
        <w:t>)</w:t>
      </w:r>
      <w:r>
        <w:rPr>
          <w:spacing w:val="-4"/>
          <w:sz w:val="20"/>
        </w:rPr>
        <w:t> </w:t>
      </w:r>
      <w:r>
        <w:rPr>
          <w:sz w:val="20"/>
        </w:rPr>
        <w:t>,</w:t>
      </w:r>
      <w:r>
        <w:rPr>
          <w:spacing w:val="-1"/>
          <w:sz w:val="20"/>
        </w:rPr>
        <w:t> </w:t>
      </w:r>
      <w:r>
        <w:rPr>
          <w:sz w:val="20"/>
        </w:rPr>
        <w:t>syncMib</w:t>
      </w:r>
      <w:r>
        <w:rPr>
          <w:spacing w:val="-4"/>
          <w:sz w:val="20"/>
        </w:rPr>
        <w:t> </w:t>
      </w:r>
      <w:r>
        <w:rPr>
          <w:sz w:val="20"/>
        </w:rPr>
        <w:t>( 2 )</w:t>
      </w:r>
      <w:r>
        <w:rPr>
          <w:spacing w:val="-4"/>
          <w:sz w:val="20"/>
        </w:rPr>
        <w:t> </w:t>
      </w:r>
      <w:r>
        <w:rPr>
          <w:sz w:val="20"/>
        </w:rPr>
        <w:t>,</w:t>
      </w:r>
      <w:r>
        <w:rPr>
          <w:spacing w:val="-1"/>
          <w:sz w:val="20"/>
        </w:rPr>
        <w:t> </w:t>
      </w:r>
      <w:r>
        <w:rPr>
          <w:sz w:val="20"/>
        </w:rPr>
        <w:t>working (</w:t>
      </w:r>
      <w:r>
        <w:rPr>
          <w:spacing w:val="-4"/>
          <w:sz w:val="20"/>
        </w:rPr>
        <w:t> </w:t>
      </w:r>
      <w:r>
        <w:rPr>
          <w:sz w:val="20"/>
        </w:rPr>
        <w:t>3 )</w:t>
      </w:r>
      <w:r>
        <w:rPr>
          <w:spacing w:val="-8"/>
          <w:sz w:val="20"/>
        </w:rPr>
        <w:t> </w:t>
      </w:r>
      <w:r>
        <w:rPr>
          <w:sz w:val="20"/>
        </w:rPr>
        <w:t>, dyinggasp</w:t>
      </w:r>
      <w:r>
        <w:rPr>
          <w:spacing w:val="-4"/>
          <w:sz w:val="20"/>
        </w:rPr>
        <w:t> </w:t>
      </w:r>
      <w:r>
        <w:rPr>
          <w:sz w:val="20"/>
        </w:rPr>
        <w:t>( 4</w:t>
      </w:r>
      <w:r>
        <w:rPr>
          <w:spacing w:val="-4"/>
          <w:sz w:val="20"/>
        </w:rPr>
        <w:t> </w:t>
      </w:r>
      <w:r>
        <w:rPr>
          <w:sz w:val="20"/>
        </w:rPr>
        <w:t>)</w:t>
      </w:r>
      <w:r>
        <w:rPr>
          <w:spacing w:val="-4"/>
          <w:sz w:val="20"/>
        </w:rPr>
        <w:t> </w:t>
      </w:r>
      <w:r>
        <w:rPr>
          <w:sz w:val="20"/>
        </w:rPr>
        <w:t>,</w:t>
      </w:r>
      <w:r>
        <w:rPr>
          <w:spacing w:val="-1"/>
          <w:sz w:val="20"/>
        </w:rPr>
        <w:t> </w:t>
      </w:r>
      <w:r>
        <w:rPr>
          <w:sz w:val="20"/>
        </w:rPr>
        <w:t>authFailed</w:t>
      </w:r>
      <w:r>
        <w:rPr>
          <w:spacing w:val="-4"/>
          <w:sz w:val="20"/>
        </w:rPr>
        <w:t> </w:t>
      </w:r>
      <w:r>
        <w:rPr>
          <w:sz w:val="20"/>
        </w:rPr>
        <w:t>( 5</w:t>
      </w:r>
      <w:r>
        <w:rPr>
          <w:spacing w:val="-4"/>
          <w:sz w:val="20"/>
        </w:rPr>
        <w:t> </w:t>
      </w:r>
      <w:r>
        <w:rPr>
          <w:sz w:val="20"/>
        </w:rPr>
        <w:t>)</w:t>
      </w:r>
      <w:r>
        <w:rPr>
          <w:spacing w:val="-4"/>
          <w:sz w:val="20"/>
        </w:rPr>
        <w:t> </w:t>
      </w:r>
      <w:r>
        <w:rPr>
          <w:sz w:val="20"/>
        </w:rPr>
        <w:t>, offline ( 6 ) }</w:t>
      </w:r>
    </w:p>
    <w:p>
      <w:pPr>
        <w:pStyle w:val="BodyText"/>
        <w:rPr>
          <w:sz w:val="22"/>
        </w:rPr>
      </w:pPr>
    </w:p>
    <w:p>
      <w:pPr>
        <w:pStyle w:val="BodyText"/>
        <w:rPr>
          <w:sz w:val="22"/>
        </w:rPr>
      </w:pPr>
    </w:p>
    <w:p>
      <w:pPr>
        <w:pStyle w:val="ListParagraph"/>
        <w:numPr>
          <w:ilvl w:val="1"/>
          <w:numId w:val="1"/>
        </w:numPr>
        <w:tabs>
          <w:tab w:pos="1817" w:val="left" w:leader="none"/>
        </w:tabs>
        <w:spacing w:line="240" w:lineRule="auto" w:before="135" w:after="0"/>
        <w:ind w:left="1817" w:right="0" w:hanging="577"/>
        <w:jc w:val="left"/>
        <w:rPr>
          <w:b/>
          <w:sz w:val="32"/>
        </w:rPr>
      </w:pPr>
      <w:r>
        <w:rPr>
          <w:b/>
          <w:spacing w:val="-6"/>
          <w:sz w:val="32"/>
        </w:rPr>
        <w:t>T-CONT Profile</w:t>
      </w:r>
    </w:p>
    <w:p>
      <w:pPr>
        <w:pStyle w:val="BodyText"/>
        <w:spacing w:before="11"/>
        <w:rPr>
          <w:b/>
          <w:sz w:val="34"/>
        </w:rPr>
      </w:pPr>
    </w:p>
    <w:p>
      <w:pPr>
        <w:spacing w:before="0"/>
        <w:ind w:left="1639" w:right="0" w:firstLine="0"/>
        <w:jc w:val="left"/>
        <w:rPr>
          <w:sz w:val="21"/>
        </w:rPr>
      </w:pPr>
      <w:r>
        <w:rPr>
          <w:sz w:val="20"/>
        </w:rPr>
        <w:t>Refer</w:t>
      </w:r>
      <w:r>
        <w:rPr>
          <w:spacing w:val="-10"/>
          <w:sz w:val="20"/>
        </w:rPr>
        <w:t> </w:t>
      </w:r>
      <w:r>
        <w:rPr>
          <w:sz w:val="20"/>
        </w:rPr>
        <w:t>to</w:t>
      </w:r>
      <w:r>
        <w:rPr>
          <w:spacing w:val="-12"/>
          <w:sz w:val="20"/>
        </w:rPr>
        <w:t> </w:t>
      </w:r>
      <w:r>
        <w:rPr>
          <w:sz w:val="21"/>
        </w:rPr>
        <w:t>zxGponBandwidthProfileTable</w:t>
      </w:r>
      <w:r>
        <w:rPr>
          <w:spacing w:val="-11"/>
          <w:sz w:val="21"/>
        </w:rPr>
        <w:t> </w:t>
      </w:r>
      <w:r>
        <w:rPr>
          <w:sz w:val="20"/>
        </w:rPr>
        <w:t>defined</w:t>
      </w:r>
      <w:r>
        <w:rPr>
          <w:spacing w:val="-10"/>
          <w:sz w:val="20"/>
        </w:rPr>
        <w:t> </w:t>
      </w:r>
      <w:r>
        <w:rPr>
          <w:sz w:val="20"/>
        </w:rPr>
        <w:t>in</w:t>
      </w:r>
      <w:r>
        <w:rPr>
          <w:spacing w:val="-12"/>
          <w:sz w:val="20"/>
        </w:rPr>
        <w:t> </w:t>
      </w:r>
      <w:r>
        <w:rPr>
          <w:spacing w:val="-2"/>
          <w:sz w:val="20"/>
        </w:rPr>
        <w:t>zxGponService.mib</w:t>
      </w:r>
      <w:r>
        <w:rPr>
          <w:spacing w:val="-2"/>
          <w:sz w:val="21"/>
        </w:rPr>
        <w:t>.</w:t>
      </w:r>
    </w:p>
    <w:p>
      <w:pPr>
        <w:pStyle w:val="BodyText"/>
        <w:rPr>
          <w:sz w:val="20"/>
        </w:rPr>
      </w:pPr>
    </w:p>
    <w:p>
      <w:pPr>
        <w:pStyle w:val="BodyText"/>
        <w:spacing w:before="3"/>
        <w:rPr>
          <w:sz w:val="10"/>
        </w:rPr>
      </w:pPr>
    </w:p>
    <w:tbl>
      <w:tblPr>
        <w:tblW w:w="0" w:type="auto"/>
        <w:jc w:val="left"/>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4"/>
        <w:gridCol w:w="2555"/>
        <w:gridCol w:w="1984"/>
        <w:gridCol w:w="2839"/>
      </w:tblGrid>
      <w:tr>
        <w:trPr>
          <w:trHeight w:val="312" w:hRule="atLeast"/>
        </w:trPr>
        <w:tc>
          <w:tcPr>
            <w:tcW w:w="2714" w:type="dxa"/>
            <w:tcBorders>
              <w:left w:val="single" w:sz="8" w:space="0" w:color="000000"/>
            </w:tcBorders>
            <w:shd w:val="clear" w:color="auto" w:fill="99CCFF"/>
          </w:tcPr>
          <w:p>
            <w:pPr>
              <w:pStyle w:val="TableParagraph"/>
              <w:spacing w:before="34"/>
              <w:ind w:left="528"/>
              <w:rPr>
                <w:sz w:val="21"/>
              </w:rPr>
            </w:pPr>
            <w:r>
              <w:rPr>
                <w:spacing w:val="-4"/>
                <w:sz w:val="21"/>
              </w:rPr>
              <w:t>Name</w:t>
            </w:r>
          </w:p>
        </w:tc>
        <w:tc>
          <w:tcPr>
            <w:tcW w:w="2555" w:type="dxa"/>
            <w:shd w:val="clear" w:color="auto" w:fill="99CCFF"/>
          </w:tcPr>
          <w:p>
            <w:pPr>
              <w:pStyle w:val="TableParagraph"/>
              <w:spacing w:before="34"/>
              <w:ind w:left="536"/>
              <w:rPr>
                <w:sz w:val="21"/>
              </w:rPr>
            </w:pPr>
            <w:r>
              <w:rPr>
                <w:spacing w:val="-5"/>
                <w:sz w:val="21"/>
              </w:rPr>
              <w:t>Oid</w:t>
            </w:r>
          </w:p>
        </w:tc>
        <w:tc>
          <w:tcPr>
            <w:tcW w:w="1984" w:type="dxa"/>
            <w:shd w:val="clear" w:color="auto" w:fill="99CCFF"/>
          </w:tcPr>
          <w:p>
            <w:pPr>
              <w:pStyle w:val="TableParagraph"/>
              <w:spacing w:before="34"/>
              <w:ind w:left="531"/>
              <w:rPr>
                <w:sz w:val="21"/>
              </w:rPr>
            </w:pPr>
            <w:r>
              <w:rPr>
                <w:spacing w:val="-4"/>
                <w:sz w:val="21"/>
              </w:rPr>
              <w:t>Range</w:t>
            </w:r>
          </w:p>
        </w:tc>
        <w:tc>
          <w:tcPr>
            <w:tcW w:w="2839" w:type="dxa"/>
            <w:tcBorders>
              <w:right w:val="single" w:sz="8" w:space="0" w:color="000000"/>
            </w:tcBorders>
            <w:shd w:val="clear" w:color="auto" w:fill="99CCFF"/>
          </w:tcPr>
          <w:p>
            <w:pPr>
              <w:pStyle w:val="TableParagraph"/>
              <w:spacing w:before="34"/>
              <w:ind w:left="530"/>
              <w:rPr>
                <w:sz w:val="21"/>
              </w:rPr>
            </w:pPr>
            <w:r>
              <w:rPr>
                <w:spacing w:val="-2"/>
                <w:sz w:val="21"/>
              </w:rPr>
              <w:t>Description</w:t>
            </w:r>
          </w:p>
        </w:tc>
      </w:tr>
      <w:tr>
        <w:trPr>
          <w:trHeight w:val="676" w:hRule="atLeast"/>
        </w:trPr>
        <w:tc>
          <w:tcPr>
            <w:tcW w:w="2714" w:type="dxa"/>
            <w:tcBorders>
              <w:left w:val="single" w:sz="8" w:space="0" w:color="000000"/>
            </w:tcBorders>
          </w:tcPr>
          <w:p>
            <w:pPr>
              <w:pStyle w:val="TableParagraph"/>
              <w:spacing w:before="9"/>
              <w:rPr>
                <w:sz w:val="18"/>
              </w:rPr>
            </w:pPr>
          </w:p>
          <w:p>
            <w:pPr>
              <w:pStyle w:val="TableParagraph"/>
              <w:spacing w:before="0"/>
              <w:ind w:left="528"/>
              <w:rPr>
                <w:sz w:val="21"/>
              </w:rPr>
            </w:pPr>
            <w:r>
              <w:rPr>
                <w:spacing w:val="-2"/>
                <w:sz w:val="21"/>
              </w:rPr>
              <w:t>zxGponBWProfileIndex</w:t>
            </w:r>
          </w:p>
        </w:tc>
        <w:tc>
          <w:tcPr>
            <w:tcW w:w="2555" w:type="dxa"/>
          </w:tcPr>
          <w:p>
            <w:pPr>
              <w:pStyle w:val="TableParagraph"/>
              <w:spacing w:before="58"/>
              <w:ind w:left="536"/>
              <w:rPr>
                <w:sz w:val="21"/>
              </w:rPr>
            </w:pPr>
            <w:r>
              <w:rPr>
                <w:spacing w:val="-2"/>
                <w:sz w:val="21"/>
              </w:rPr>
              <w:t>.1.3.6.1.4.1.3902.1012</w:t>
            </w:r>
          </w:p>
          <w:p>
            <w:pPr>
              <w:pStyle w:val="TableParagraph"/>
              <w:spacing w:before="70"/>
              <w:ind w:left="114"/>
              <w:rPr>
                <w:sz w:val="21"/>
              </w:rPr>
            </w:pPr>
            <w:r>
              <w:rPr>
                <w:spacing w:val="-2"/>
                <w:sz w:val="21"/>
              </w:rPr>
              <w:t>.3.26.1.1.1</w:t>
            </w:r>
          </w:p>
        </w:tc>
        <w:tc>
          <w:tcPr>
            <w:tcW w:w="1984" w:type="dxa"/>
          </w:tcPr>
          <w:p>
            <w:pPr>
              <w:pStyle w:val="TableParagraph"/>
              <w:spacing w:before="0"/>
              <w:rPr>
                <w:sz w:val="20"/>
              </w:rPr>
            </w:pPr>
          </w:p>
        </w:tc>
        <w:tc>
          <w:tcPr>
            <w:tcW w:w="2839" w:type="dxa"/>
            <w:tcBorders>
              <w:right w:val="single" w:sz="8" w:space="0" w:color="000000"/>
            </w:tcBorders>
          </w:tcPr>
          <w:p>
            <w:pPr>
              <w:pStyle w:val="TableParagraph"/>
              <w:spacing w:before="0"/>
              <w:rPr>
                <w:sz w:val="20"/>
              </w:rPr>
            </w:pPr>
          </w:p>
        </w:tc>
      </w:tr>
      <w:tr>
        <w:trPr>
          <w:trHeight w:val="623" w:hRule="atLeast"/>
        </w:trPr>
        <w:tc>
          <w:tcPr>
            <w:tcW w:w="2714" w:type="dxa"/>
            <w:tcBorders>
              <w:left w:val="single" w:sz="8" w:space="0" w:color="000000"/>
            </w:tcBorders>
          </w:tcPr>
          <w:p>
            <w:pPr>
              <w:pStyle w:val="TableParagraph"/>
              <w:spacing w:before="187"/>
              <w:ind w:left="528"/>
              <w:rPr>
                <w:sz w:val="21"/>
              </w:rPr>
            </w:pPr>
            <w:r>
              <w:rPr>
                <w:spacing w:val="-2"/>
                <w:sz w:val="21"/>
              </w:rPr>
              <w:t>zxGponBWProfileName</w:t>
            </w:r>
          </w:p>
        </w:tc>
        <w:tc>
          <w:tcPr>
            <w:tcW w:w="2555" w:type="dxa"/>
          </w:tcPr>
          <w:p>
            <w:pPr>
              <w:pStyle w:val="TableParagraph"/>
              <w:spacing w:before="34"/>
              <w:ind w:left="536"/>
              <w:rPr>
                <w:sz w:val="21"/>
              </w:rPr>
            </w:pPr>
            <w:r>
              <w:rPr>
                <w:spacing w:val="-2"/>
                <w:sz w:val="21"/>
              </w:rPr>
              <w:t>.1.3.6.1.4.1.3902.1012</w:t>
            </w:r>
          </w:p>
          <w:p>
            <w:pPr>
              <w:pStyle w:val="TableParagraph"/>
              <w:spacing w:before="70"/>
              <w:ind w:left="114"/>
              <w:rPr>
                <w:sz w:val="21"/>
              </w:rPr>
            </w:pPr>
            <w:r>
              <w:rPr>
                <w:spacing w:val="-2"/>
                <w:sz w:val="21"/>
              </w:rPr>
              <w:t>.3.26.1.1.2</w:t>
            </w:r>
          </w:p>
        </w:tc>
        <w:tc>
          <w:tcPr>
            <w:tcW w:w="1984" w:type="dxa"/>
          </w:tcPr>
          <w:p>
            <w:pPr>
              <w:pStyle w:val="TableParagraph"/>
              <w:spacing w:before="34"/>
              <w:ind w:left="531"/>
              <w:rPr>
                <w:sz w:val="21"/>
              </w:rPr>
            </w:pPr>
            <w:r>
              <w:rPr>
                <w:sz w:val="21"/>
              </w:rPr>
              <w:t>(</w:t>
            </w:r>
            <w:r>
              <w:rPr>
                <w:spacing w:val="57"/>
                <w:w w:val="150"/>
                <w:sz w:val="21"/>
              </w:rPr>
              <w:t> </w:t>
            </w:r>
            <w:r>
              <w:rPr>
                <w:sz w:val="21"/>
              </w:rPr>
              <w:t>SIZE</w:t>
            </w:r>
            <w:r>
              <w:rPr>
                <w:spacing w:val="58"/>
                <w:w w:val="150"/>
                <w:sz w:val="21"/>
              </w:rPr>
              <w:t> </w:t>
            </w:r>
            <w:r>
              <w:rPr>
                <w:sz w:val="21"/>
              </w:rPr>
              <w:t>(</w:t>
            </w:r>
            <w:r>
              <w:rPr>
                <w:spacing w:val="58"/>
                <w:w w:val="150"/>
                <w:sz w:val="21"/>
              </w:rPr>
              <w:t> </w:t>
            </w:r>
            <w:r>
              <w:rPr>
                <w:sz w:val="21"/>
              </w:rPr>
              <w:t>0</w:t>
            </w:r>
            <w:r>
              <w:rPr>
                <w:spacing w:val="57"/>
                <w:w w:val="150"/>
                <w:sz w:val="21"/>
              </w:rPr>
              <w:t> </w:t>
            </w:r>
            <w:r>
              <w:rPr>
                <w:spacing w:val="-5"/>
                <w:sz w:val="21"/>
              </w:rPr>
              <w:t>..</w:t>
            </w:r>
          </w:p>
          <w:p>
            <w:pPr>
              <w:pStyle w:val="TableParagraph"/>
              <w:tabs>
                <w:tab w:pos="531" w:val="left" w:leader="none"/>
              </w:tabs>
              <w:spacing w:before="70"/>
              <w:ind w:left="109"/>
              <w:rPr>
                <w:sz w:val="21"/>
              </w:rPr>
            </w:pPr>
            <w:r>
              <w:rPr>
                <w:spacing w:val="-5"/>
                <w:sz w:val="21"/>
              </w:rPr>
              <w:t>64</w:t>
            </w:r>
            <w:r>
              <w:rPr>
                <w:sz w:val="21"/>
              </w:rPr>
              <w:tab/>
              <w:t>)</w:t>
            </w:r>
            <w:r>
              <w:rPr>
                <w:spacing w:val="1"/>
                <w:sz w:val="21"/>
              </w:rPr>
              <w:t> </w:t>
            </w:r>
            <w:r>
              <w:rPr>
                <w:spacing w:val="-10"/>
                <w:sz w:val="21"/>
              </w:rPr>
              <w:t>)</w:t>
            </w:r>
          </w:p>
        </w:tc>
        <w:tc>
          <w:tcPr>
            <w:tcW w:w="2839" w:type="dxa"/>
            <w:tcBorders>
              <w:right w:val="single" w:sz="8" w:space="0" w:color="000000"/>
            </w:tcBorders>
          </w:tcPr>
          <w:p>
            <w:pPr>
              <w:pStyle w:val="TableParagraph"/>
              <w:spacing w:before="0"/>
              <w:rPr>
                <w:sz w:val="20"/>
              </w:rPr>
            </w:pPr>
          </w:p>
        </w:tc>
      </w:tr>
      <w:tr>
        <w:trPr>
          <w:trHeight w:val="624" w:hRule="atLeast"/>
        </w:trPr>
        <w:tc>
          <w:tcPr>
            <w:tcW w:w="2714" w:type="dxa"/>
            <w:tcBorders>
              <w:left w:val="single" w:sz="8" w:space="0" w:color="000000"/>
            </w:tcBorders>
          </w:tcPr>
          <w:p>
            <w:pPr>
              <w:pStyle w:val="TableParagraph"/>
              <w:spacing w:before="188"/>
              <w:ind w:left="528"/>
              <w:rPr>
                <w:sz w:val="21"/>
              </w:rPr>
            </w:pPr>
            <w:r>
              <w:rPr>
                <w:spacing w:val="-2"/>
                <w:sz w:val="21"/>
              </w:rPr>
              <w:t>zxGponBWProfileFixed</w:t>
            </w:r>
          </w:p>
        </w:tc>
        <w:tc>
          <w:tcPr>
            <w:tcW w:w="2555" w:type="dxa"/>
          </w:tcPr>
          <w:p>
            <w:pPr>
              <w:pStyle w:val="TableParagraph"/>
              <w:spacing w:before="34"/>
              <w:ind w:left="536"/>
              <w:rPr>
                <w:sz w:val="21"/>
              </w:rPr>
            </w:pPr>
            <w:r>
              <w:rPr>
                <w:spacing w:val="-2"/>
                <w:sz w:val="21"/>
              </w:rPr>
              <w:t>.1.3.6.1.4.1.3902.1012</w:t>
            </w:r>
          </w:p>
          <w:p>
            <w:pPr>
              <w:pStyle w:val="TableParagraph"/>
              <w:spacing w:before="71"/>
              <w:ind w:left="114"/>
              <w:rPr>
                <w:sz w:val="21"/>
              </w:rPr>
            </w:pPr>
            <w:r>
              <w:rPr>
                <w:spacing w:val="-2"/>
                <w:sz w:val="21"/>
              </w:rPr>
              <w:t>.3.26.1.1.3</w:t>
            </w:r>
          </w:p>
        </w:tc>
        <w:tc>
          <w:tcPr>
            <w:tcW w:w="1984" w:type="dxa"/>
          </w:tcPr>
          <w:p>
            <w:pPr>
              <w:pStyle w:val="TableParagraph"/>
              <w:spacing w:before="0"/>
              <w:rPr>
                <w:sz w:val="20"/>
              </w:rPr>
            </w:pPr>
          </w:p>
        </w:tc>
        <w:tc>
          <w:tcPr>
            <w:tcW w:w="2839" w:type="dxa"/>
            <w:tcBorders>
              <w:right w:val="single" w:sz="8" w:space="0" w:color="000000"/>
            </w:tcBorders>
          </w:tcPr>
          <w:p>
            <w:pPr>
              <w:pStyle w:val="TableParagraph"/>
              <w:spacing w:before="0"/>
              <w:rPr>
                <w:sz w:val="20"/>
              </w:rPr>
            </w:pPr>
          </w:p>
        </w:tc>
      </w:tr>
      <w:tr>
        <w:trPr>
          <w:trHeight w:val="623" w:hRule="atLeast"/>
        </w:trPr>
        <w:tc>
          <w:tcPr>
            <w:tcW w:w="2714" w:type="dxa"/>
            <w:tcBorders>
              <w:left w:val="single" w:sz="8" w:space="0" w:color="000000"/>
            </w:tcBorders>
          </w:tcPr>
          <w:p>
            <w:pPr>
              <w:pStyle w:val="TableParagraph"/>
              <w:spacing w:before="34"/>
              <w:ind w:left="528"/>
              <w:rPr>
                <w:sz w:val="21"/>
              </w:rPr>
            </w:pPr>
            <w:r>
              <w:rPr>
                <w:spacing w:val="-2"/>
                <w:sz w:val="21"/>
              </w:rPr>
              <w:t>zxGponBWProfileAssur</w:t>
            </w:r>
          </w:p>
          <w:p>
            <w:pPr>
              <w:pStyle w:val="TableParagraph"/>
              <w:spacing w:before="70"/>
              <w:ind w:left="105"/>
              <w:rPr>
                <w:sz w:val="21"/>
              </w:rPr>
            </w:pPr>
            <w:r>
              <w:rPr>
                <w:spacing w:val="-5"/>
                <w:sz w:val="21"/>
              </w:rPr>
              <w:t>ed</w:t>
            </w:r>
          </w:p>
        </w:tc>
        <w:tc>
          <w:tcPr>
            <w:tcW w:w="2555" w:type="dxa"/>
          </w:tcPr>
          <w:p>
            <w:pPr>
              <w:pStyle w:val="TableParagraph"/>
              <w:spacing w:before="34"/>
              <w:ind w:left="536"/>
              <w:rPr>
                <w:sz w:val="21"/>
              </w:rPr>
            </w:pPr>
            <w:r>
              <w:rPr>
                <w:spacing w:val="-2"/>
                <w:sz w:val="21"/>
              </w:rPr>
              <w:t>.1.3.6.1.4.1.3902.1012</w:t>
            </w:r>
          </w:p>
          <w:p>
            <w:pPr>
              <w:pStyle w:val="TableParagraph"/>
              <w:spacing w:before="70"/>
              <w:ind w:left="114"/>
              <w:rPr>
                <w:sz w:val="21"/>
              </w:rPr>
            </w:pPr>
            <w:r>
              <w:rPr>
                <w:spacing w:val="-2"/>
                <w:sz w:val="21"/>
              </w:rPr>
              <w:t>.3.26.1.1.4</w:t>
            </w:r>
          </w:p>
        </w:tc>
        <w:tc>
          <w:tcPr>
            <w:tcW w:w="1984" w:type="dxa"/>
          </w:tcPr>
          <w:p>
            <w:pPr>
              <w:pStyle w:val="TableParagraph"/>
              <w:spacing w:before="0"/>
              <w:rPr>
                <w:sz w:val="20"/>
              </w:rPr>
            </w:pPr>
          </w:p>
        </w:tc>
        <w:tc>
          <w:tcPr>
            <w:tcW w:w="2839" w:type="dxa"/>
            <w:tcBorders>
              <w:right w:val="single" w:sz="8" w:space="0" w:color="000000"/>
            </w:tcBorders>
          </w:tcPr>
          <w:p>
            <w:pPr>
              <w:pStyle w:val="TableParagraph"/>
              <w:spacing w:before="0"/>
              <w:rPr>
                <w:sz w:val="20"/>
              </w:rPr>
            </w:pPr>
          </w:p>
        </w:tc>
      </w:tr>
      <w:tr>
        <w:trPr>
          <w:trHeight w:val="623" w:hRule="atLeast"/>
        </w:trPr>
        <w:tc>
          <w:tcPr>
            <w:tcW w:w="2714" w:type="dxa"/>
            <w:tcBorders>
              <w:left w:val="single" w:sz="8" w:space="0" w:color="000000"/>
            </w:tcBorders>
          </w:tcPr>
          <w:p>
            <w:pPr>
              <w:pStyle w:val="TableParagraph"/>
              <w:spacing w:before="34"/>
              <w:ind w:left="528"/>
              <w:rPr>
                <w:sz w:val="21"/>
              </w:rPr>
            </w:pPr>
            <w:r>
              <w:rPr>
                <w:spacing w:val="-2"/>
                <w:sz w:val="21"/>
              </w:rPr>
              <w:t>zxGponBWProfileMaxi</w:t>
            </w:r>
          </w:p>
          <w:p>
            <w:pPr>
              <w:pStyle w:val="TableParagraph"/>
              <w:spacing w:before="70"/>
              <w:ind w:left="105"/>
              <w:rPr>
                <w:sz w:val="21"/>
              </w:rPr>
            </w:pPr>
            <w:r>
              <w:rPr>
                <w:spacing w:val="-5"/>
                <w:sz w:val="21"/>
              </w:rPr>
              <w:t>mum</w:t>
            </w:r>
          </w:p>
        </w:tc>
        <w:tc>
          <w:tcPr>
            <w:tcW w:w="2555" w:type="dxa"/>
          </w:tcPr>
          <w:p>
            <w:pPr>
              <w:pStyle w:val="TableParagraph"/>
              <w:spacing w:before="34"/>
              <w:ind w:left="536"/>
              <w:rPr>
                <w:sz w:val="21"/>
              </w:rPr>
            </w:pPr>
            <w:r>
              <w:rPr>
                <w:spacing w:val="-2"/>
                <w:sz w:val="21"/>
              </w:rPr>
              <w:t>.1.3.6.1.4.1.3902.1012</w:t>
            </w:r>
          </w:p>
          <w:p>
            <w:pPr>
              <w:pStyle w:val="TableParagraph"/>
              <w:spacing w:before="70"/>
              <w:ind w:left="114"/>
              <w:rPr>
                <w:sz w:val="21"/>
              </w:rPr>
            </w:pPr>
            <w:r>
              <w:rPr>
                <w:spacing w:val="-2"/>
                <w:sz w:val="21"/>
              </w:rPr>
              <w:t>.3.26.1.1.5</w:t>
            </w:r>
          </w:p>
        </w:tc>
        <w:tc>
          <w:tcPr>
            <w:tcW w:w="1984" w:type="dxa"/>
          </w:tcPr>
          <w:p>
            <w:pPr>
              <w:pStyle w:val="TableParagraph"/>
              <w:spacing w:before="0"/>
              <w:rPr>
                <w:sz w:val="20"/>
              </w:rPr>
            </w:pPr>
          </w:p>
        </w:tc>
        <w:tc>
          <w:tcPr>
            <w:tcW w:w="2839" w:type="dxa"/>
            <w:tcBorders>
              <w:right w:val="single" w:sz="8" w:space="0" w:color="000000"/>
            </w:tcBorders>
          </w:tcPr>
          <w:p>
            <w:pPr>
              <w:pStyle w:val="TableParagraph"/>
              <w:spacing w:before="0"/>
              <w:rPr>
                <w:sz w:val="20"/>
              </w:rPr>
            </w:pPr>
          </w:p>
        </w:tc>
      </w:tr>
      <w:tr>
        <w:trPr>
          <w:trHeight w:val="1248" w:hRule="atLeast"/>
        </w:trPr>
        <w:tc>
          <w:tcPr>
            <w:tcW w:w="2714" w:type="dxa"/>
            <w:tcBorders>
              <w:left w:val="single" w:sz="8" w:space="0" w:color="000000"/>
            </w:tcBorders>
          </w:tcPr>
          <w:p>
            <w:pPr>
              <w:pStyle w:val="TableParagraph"/>
              <w:spacing w:before="0"/>
              <w:rPr>
                <w:sz w:val="22"/>
              </w:rPr>
            </w:pPr>
          </w:p>
          <w:p>
            <w:pPr>
              <w:pStyle w:val="TableParagraph"/>
              <w:spacing w:before="10"/>
              <w:rPr>
                <w:sz w:val="21"/>
              </w:rPr>
            </w:pPr>
          </w:p>
          <w:p>
            <w:pPr>
              <w:pStyle w:val="TableParagraph"/>
              <w:spacing w:before="0"/>
              <w:ind w:left="528"/>
              <w:rPr>
                <w:sz w:val="21"/>
              </w:rPr>
            </w:pPr>
            <w:r>
              <w:rPr>
                <w:spacing w:val="-2"/>
                <w:sz w:val="21"/>
              </w:rPr>
              <w:t>zxGponBWProfileType</w:t>
            </w:r>
          </w:p>
        </w:tc>
        <w:tc>
          <w:tcPr>
            <w:tcW w:w="2555" w:type="dxa"/>
          </w:tcPr>
          <w:p>
            <w:pPr>
              <w:pStyle w:val="TableParagraph"/>
              <w:spacing w:before="1"/>
              <w:rPr>
                <w:sz w:val="30"/>
              </w:rPr>
            </w:pPr>
          </w:p>
          <w:p>
            <w:pPr>
              <w:pStyle w:val="TableParagraph"/>
              <w:spacing w:before="0"/>
              <w:ind w:left="536"/>
              <w:rPr>
                <w:sz w:val="21"/>
              </w:rPr>
            </w:pPr>
            <w:r>
              <w:rPr>
                <w:spacing w:val="-2"/>
                <w:sz w:val="21"/>
              </w:rPr>
              <w:t>.1.3.6.1.4.1.3902.1012</w:t>
            </w:r>
          </w:p>
          <w:p>
            <w:pPr>
              <w:pStyle w:val="TableParagraph"/>
              <w:spacing w:before="71"/>
              <w:ind w:left="114"/>
              <w:rPr>
                <w:sz w:val="21"/>
              </w:rPr>
            </w:pPr>
            <w:r>
              <w:rPr>
                <w:spacing w:val="-2"/>
                <w:sz w:val="21"/>
              </w:rPr>
              <w:t>.3.26.1.1.6</w:t>
            </w:r>
          </w:p>
        </w:tc>
        <w:tc>
          <w:tcPr>
            <w:tcW w:w="1984" w:type="dxa"/>
          </w:tcPr>
          <w:p>
            <w:pPr>
              <w:pStyle w:val="TableParagraph"/>
              <w:spacing w:line="309" w:lineRule="auto" w:before="34"/>
              <w:ind w:left="109" w:right="92" w:firstLine="422"/>
              <w:jc w:val="both"/>
              <w:rPr>
                <w:sz w:val="21"/>
              </w:rPr>
            </w:pPr>
            <w:r>
              <w:rPr>
                <w:sz w:val="21"/>
              </w:rPr>
              <w:t>{ type1 ( 1 ) </w:t>
            </w:r>
            <w:r>
              <w:rPr>
                <w:sz w:val="21"/>
              </w:rPr>
              <w:t>, type2</w:t>
            </w:r>
            <w:r>
              <w:rPr>
                <w:spacing w:val="40"/>
                <w:sz w:val="21"/>
              </w:rPr>
              <w:t> </w:t>
            </w:r>
            <w:r>
              <w:rPr>
                <w:sz w:val="21"/>
              </w:rPr>
              <w:t>(</w:t>
            </w:r>
            <w:r>
              <w:rPr>
                <w:spacing w:val="40"/>
                <w:sz w:val="21"/>
              </w:rPr>
              <w:t> </w:t>
            </w:r>
            <w:r>
              <w:rPr>
                <w:sz w:val="21"/>
              </w:rPr>
              <w:t>2</w:t>
            </w:r>
            <w:r>
              <w:rPr>
                <w:spacing w:val="40"/>
                <w:sz w:val="21"/>
              </w:rPr>
              <w:t> </w:t>
            </w:r>
            <w:r>
              <w:rPr>
                <w:sz w:val="21"/>
              </w:rPr>
              <w:t>)</w:t>
            </w:r>
            <w:r>
              <w:rPr>
                <w:spacing w:val="40"/>
                <w:sz w:val="21"/>
              </w:rPr>
              <w:t> </w:t>
            </w:r>
            <w:r>
              <w:rPr>
                <w:sz w:val="21"/>
              </w:rPr>
              <w:t>,</w:t>
            </w:r>
            <w:r>
              <w:rPr>
                <w:spacing w:val="40"/>
                <w:sz w:val="21"/>
              </w:rPr>
              <w:t> </w:t>
            </w:r>
            <w:r>
              <w:rPr>
                <w:sz w:val="21"/>
              </w:rPr>
              <w:t>type3 (</w:t>
            </w:r>
            <w:r>
              <w:rPr>
                <w:spacing w:val="33"/>
                <w:sz w:val="21"/>
              </w:rPr>
              <w:t> </w:t>
            </w:r>
            <w:r>
              <w:rPr>
                <w:sz w:val="21"/>
              </w:rPr>
              <w:t>3</w:t>
            </w:r>
            <w:r>
              <w:rPr>
                <w:spacing w:val="32"/>
                <w:sz w:val="21"/>
              </w:rPr>
              <w:t> </w:t>
            </w:r>
            <w:r>
              <w:rPr>
                <w:sz w:val="21"/>
              </w:rPr>
              <w:t>)</w:t>
            </w:r>
            <w:r>
              <w:rPr>
                <w:spacing w:val="34"/>
                <w:sz w:val="21"/>
              </w:rPr>
              <w:t> </w:t>
            </w:r>
            <w:r>
              <w:rPr>
                <w:sz w:val="21"/>
              </w:rPr>
              <w:t>,</w:t>
            </w:r>
            <w:r>
              <w:rPr>
                <w:spacing w:val="32"/>
                <w:sz w:val="21"/>
              </w:rPr>
              <w:t> </w:t>
            </w:r>
            <w:r>
              <w:rPr>
                <w:sz w:val="21"/>
              </w:rPr>
              <w:t>type4</w:t>
            </w:r>
            <w:r>
              <w:rPr>
                <w:spacing w:val="32"/>
                <w:sz w:val="21"/>
              </w:rPr>
              <w:t> </w:t>
            </w:r>
            <w:r>
              <w:rPr>
                <w:sz w:val="21"/>
              </w:rPr>
              <w:t>(</w:t>
            </w:r>
            <w:r>
              <w:rPr>
                <w:spacing w:val="34"/>
                <w:sz w:val="21"/>
              </w:rPr>
              <w:t> </w:t>
            </w:r>
            <w:r>
              <w:rPr>
                <w:sz w:val="21"/>
              </w:rPr>
              <w:t>4</w:t>
            </w:r>
            <w:r>
              <w:rPr>
                <w:spacing w:val="36"/>
                <w:sz w:val="21"/>
              </w:rPr>
              <w:t> </w:t>
            </w:r>
            <w:r>
              <w:rPr>
                <w:sz w:val="21"/>
              </w:rPr>
              <w:t>)</w:t>
            </w:r>
            <w:r>
              <w:rPr>
                <w:spacing w:val="34"/>
                <w:sz w:val="21"/>
              </w:rPr>
              <w:t> </w:t>
            </w:r>
            <w:r>
              <w:rPr>
                <w:spacing w:val="-10"/>
                <w:sz w:val="21"/>
              </w:rPr>
              <w:t>,</w:t>
            </w:r>
          </w:p>
          <w:p>
            <w:pPr>
              <w:pStyle w:val="TableParagraph"/>
              <w:spacing w:before="2"/>
              <w:ind w:left="109"/>
              <w:jc w:val="both"/>
              <w:rPr>
                <w:sz w:val="21"/>
              </w:rPr>
            </w:pPr>
            <w:r>
              <w:rPr>
                <w:sz w:val="21"/>
              </w:rPr>
              <w:t>type5</w:t>
            </w:r>
            <w:r>
              <w:rPr>
                <w:spacing w:val="-5"/>
                <w:sz w:val="21"/>
              </w:rPr>
              <w:t> </w:t>
            </w:r>
            <w:r>
              <w:rPr>
                <w:sz w:val="21"/>
              </w:rPr>
              <w:t>(</w:t>
            </w:r>
            <w:r>
              <w:rPr>
                <w:spacing w:val="-1"/>
                <w:sz w:val="21"/>
              </w:rPr>
              <w:t> </w:t>
            </w:r>
            <w:r>
              <w:rPr>
                <w:sz w:val="21"/>
              </w:rPr>
              <w:t>5</w:t>
            </w:r>
            <w:r>
              <w:rPr>
                <w:spacing w:val="-3"/>
                <w:sz w:val="21"/>
              </w:rPr>
              <w:t> </w:t>
            </w:r>
            <w:r>
              <w:rPr>
                <w:sz w:val="21"/>
              </w:rPr>
              <w:t>)</w:t>
            </w:r>
            <w:r>
              <w:rPr>
                <w:spacing w:val="-1"/>
                <w:sz w:val="21"/>
              </w:rPr>
              <w:t> </w:t>
            </w:r>
            <w:r>
              <w:rPr>
                <w:spacing w:val="-10"/>
                <w:sz w:val="21"/>
              </w:rPr>
              <w:t>}</w:t>
            </w:r>
          </w:p>
        </w:tc>
        <w:tc>
          <w:tcPr>
            <w:tcW w:w="2839" w:type="dxa"/>
            <w:tcBorders>
              <w:right w:val="single" w:sz="8" w:space="0" w:color="000000"/>
            </w:tcBorders>
          </w:tcPr>
          <w:p>
            <w:pPr>
              <w:pStyle w:val="TableParagraph"/>
              <w:spacing w:before="0"/>
              <w:rPr>
                <w:sz w:val="20"/>
              </w:rPr>
            </w:pPr>
          </w:p>
        </w:tc>
      </w:tr>
      <w:tr>
        <w:trPr>
          <w:trHeight w:val="623" w:hRule="atLeast"/>
        </w:trPr>
        <w:tc>
          <w:tcPr>
            <w:tcW w:w="2714" w:type="dxa"/>
            <w:tcBorders>
              <w:left w:val="single" w:sz="8" w:space="0" w:color="000000"/>
            </w:tcBorders>
          </w:tcPr>
          <w:p>
            <w:pPr>
              <w:pStyle w:val="TableParagraph"/>
              <w:spacing w:before="34"/>
              <w:ind w:left="528"/>
              <w:rPr>
                <w:sz w:val="21"/>
              </w:rPr>
            </w:pPr>
            <w:r>
              <w:rPr>
                <w:spacing w:val="-2"/>
                <w:sz w:val="21"/>
              </w:rPr>
              <w:t>zxGponBWProfileEntry</w:t>
            </w:r>
          </w:p>
          <w:p>
            <w:pPr>
              <w:pStyle w:val="TableParagraph"/>
              <w:spacing w:before="70"/>
              <w:ind w:left="105"/>
              <w:rPr>
                <w:sz w:val="21"/>
              </w:rPr>
            </w:pPr>
            <w:r>
              <w:rPr>
                <w:spacing w:val="-2"/>
                <w:sz w:val="21"/>
              </w:rPr>
              <w:t>Status</w:t>
            </w:r>
          </w:p>
        </w:tc>
        <w:tc>
          <w:tcPr>
            <w:tcW w:w="2555" w:type="dxa"/>
          </w:tcPr>
          <w:p>
            <w:pPr>
              <w:pStyle w:val="TableParagraph"/>
              <w:spacing w:before="34"/>
              <w:ind w:left="536"/>
              <w:rPr>
                <w:sz w:val="21"/>
              </w:rPr>
            </w:pPr>
            <w:r>
              <w:rPr>
                <w:spacing w:val="-2"/>
                <w:sz w:val="21"/>
              </w:rPr>
              <w:t>.1.3.6.1.4.1.3902.1012</w:t>
            </w:r>
          </w:p>
          <w:p>
            <w:pPr>
              <w:pStyle w:val="TableParagraph"/>
              <w:spacing w:before="70"/>
              <w:ind w:left="114"/>
              <w:rPr>
                <w:sz w:val="21"/>
              </w:rPr>
            </w:pPr>
            <w:r>
              <w:rPr>
                <w:spacing w:val="-2"/>
                <w:sz w:val="21"/>
              </w:rPr>
              <w:t>.3.26.1.1.8</w:t>
            </w:r>
          </w:p>
        </w:tc>
        <w:tc>
          <w:tcPr>
            <w:tcW w:w="1984" w:type="dxa"/>
          </w:tcPr>
          <w:p>
            <w:pPr>
              <w:pStyle w:val="TableParagraph"/>
              <w:spacing w:before="0"/>
              <w:rPr>
                <w:sz w:val="20"/>
              </w:rPr>
            </w:pPr>
          </w:p>
        </w:tc>
        <w:tc>
          <w:tcPr>
            <w:tcW w:w="2839" w:type="dxa"/>
            <w:tcBorders>
              <w:right w:val="single" w:sz="8" w:space="0" w:color="000000"/>
            </w:tcBorders>
          </w:tcPr>
          <w:p>
            <w:pPr>
              <w:pStyle w:val="TableParagraph"/>
              <w:spacing w:before="0"/>
              <w:rPr>
                <w:sz w:val="20"/>
              </w:rPr>
            </w:pPr>
          </w:p>
        </w:tc>
      </w:tr>
    </w:tbl>
    <w:p>
      <w:pPr>
        <w:pStyle w:val="BodyText"/>
        <w:spacing w:before="3"/>
        <w:rPr>
          <w:sz w:val="32"/>
        </w:rPr>
      </w:pPr>
    </w:p>
    <w:p>
      <w:pPr>
        <w:pStyle w:val="ListParagraph"/>
        <w:numPr>
          <w:ilvl w:val="1"/>
          <w:numId w:val="1"/>
        </w:numPr>
        <w:tabs>
          <w:tab w:pos="1817" w:val="left" w:leader="none"/>
        </w:tabs>
        <w:spacing w:line="240" w:lineRule="auto" w:before="0" w:after="0"/>
        <w:ind w:left="1817" w:right="0" w:hanging="577"/>
        <w:jc w:val="left"/>
        <w:rPr>
          <w:b/>
          <w:sz w:val="32"/>
        </w:rPr>
      </w:pPr>
      <w:r>
        <w:rPr>
          <w:b/>
          <w:spacing w:val="-2"/>
          <w:sz w:val="32"/>
        </w:rPr>
        <w:t>Gemport</w:t>
      </w:r>
      <w:r>
        <w:rPr>
          <w:b/>
          <w:spacing w:val="-10"/>
          <w:sz w:val="32"/>
        </w:rPr>
        <w:t> </w:t>
      </w:r>
      <w:r>
        <w:rPr>
          <w:b/>
          <w:spacing w:val="-2"/>
          <w:sz w:val="32"/>
        </w:rPr>
        <w:t>Traffic</w:t>
      </w:r>
      <w:r>
        <w:rPr>
          <w:b/>
          <w:spacing w:val="-8"/>
          <w:sz w:val="32"/>
        </w:rPr>
        <w:t> </w:t>
      </w:r>
      <w:r>
        <w:rPr>
          <w:b/>
          <w:spacing w:val="-2"/>
          <w:sz w:val="32"/>
        </w:rPr>
        <w:t>Profile</w:t>
      </w:r>
    </w:p>
    <w:p>
      <w:pPr>
        <w:pStyle w:val="BodyText"/>
        <w:rPr>
          <w:b/>
          <w:sz w:val="35"/>
        </w:rPr>
      </w:pPr>
    </w:p>
    <w:p>
      <w:pPr>
        <w:spacing w:before="0"/>
        <w:ind w:left="1639" w:right="0" w:firstLine="0"/>
        <w:jc w:val="left"/>
        <w:rPr>
          <w:sz w:val="21"/>
        </w:rPr>
      </w:pPr>
      <w:r>
        <w:rPr>
          <w:sz w:val="20"/>
        </w:rPr>
        <w:t>Refer</w:t>
      </w:r>
      <w:r>
        <w:rPr>
          <w:spacing w:val="-13"/>
          <w:sz w:val="20"/>
        </w:rPr>
        <w:t> </w:t>
      </w:r>
      <w:r>
        <w:rPr>
          <w:sz w:val="20"/>
        </w:rPr>
        <w:t>to</w:t>
      </w:r>
      <w:r>
        <w:rPr>
          <w:spacing w:val="-12"/>
          <w:sz w:val="20"/>
        </w:rPr>
        <w:t> </w:t>
      </w:r>
      <w:r>
        <w:rPr>
          <w:sz w:val="20"/>
        </w:rPr>
        <w:t>z</w:t>
      </w:r>
      <w:r>
        <w:rPr>
          <w:sz w:val="21"/>
        </w:rPr>
        <w:t>xGponTrafficProfileTable</w:t>
      </w:r>
      <w:r>
        <w:rPr>
          <w:spacing w:val="-14"/>
          <w:sz w:val="21"/>
        </w:rPr>
        <w:t> </w:t>
      </w:r>
      <w:r>
        <w:rPr>
          <w:sz w:val="20"/>
        </w:rPr>
        <w:t>defined</w:t>
      </w:r>
      <w:r>
        <w:rPr>
          <w:spacing w:val="-12"/>
          <w:sz w:val="20"/>
        </w:rPr>
        <w:t> </w:t>
      </w:r>
      <w:r>
        <w:rPr>
          <w:sz w:val="20"/>
        </w:rPr>
        <w:t>in</w:t>
      </w:r>
      <w:r>
        <w:rPr>
          <w:spacing w:val="-12"/>
          <w:sz w:val="20"/>
        </w:rPr>
        <w:t> </w:t>
      </w:r>
      <w:r>
        <w:rPr>
          <w:spacing w:val="-2"/>
          <w:sz w:val="20"/>
        </w:rPr>
        <w:t>zxGponService.mib</w:t>
      </w:r>
      <w:r>
        <w:rPr>
          <w:spacing w:val="-2"/>
          <w:sz w:val="21"/>
        </w:rPr>
        <w:t>.</w:t>
      </w:r>
    </w:p>
    <w:p>
      <w:pPr>
        <w:pStyle w:val="BodyText"/>
        <w:rPr>
          <w:sz w:val="20"/>
        </w:rPr>
      </w:pPr>
    </w:p>
    <w:p>
      <w:pPr>
        <w:pStyle w:val="BodyText"/>
        <w:spacing w:before="3"/>
        <w:rPr>
          <w:sz w:val="10"/>
        </w:rPr>
      </w:pP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0"/>
        <w:gridCol w:w="2977"/>
        <w:gridCol w:w="1844"/>
        <w:gridCol w:w="2396"/>
      </w:tblGrid>
      <w:tr>
        <w:trPr>
          <w:trHeight w:val="451" w:hRule="atLeast"/>
        </w:trPr>
        <w:tc>
          <w:tcPr>
            <w:tcW w:w="2570" w:type="dxa"/>
            <w:tcBorders>
              <w:left w:val="single" w:sz="8" w:space="0" w:color="000000"/>
            </w:tcBorders>
            <w:shd w:val="clear" w:color="auto" w:fill="99CCFF"/>
          </w:tcPr>
          <w:p>
            <w:pPr>
              <w:pStyle w:val="TableParagraph"/>
              <w:spacing w:before="106"/>
              <w:ind w:left="528"/>
              <w:rPr>
                <w:sz w:val="21"/>
              </w:rPr>
            </w:pPr>
            <w:r>
              <w:rPr>
                <w:spacing w:val="-4"/>
                <w:sz w:val="21"/>
              </w:rPr>
              <w:t>Name</w:t>
            </w:r>
          </w:p>
        </w:tc>
        <w:tc>
          <w:tcPr>
            <w:tcW w:w="2977" w:type="dxa"/>
            <w:shd w:val="clear" w:color="auto" w:fill="99CCFF"/>
          </w:tcPr>
          <w:p>
            <w:pPr>
              <w:pStyle w:val="TableParagraph"/>
              <w:spacing w:before="106"/>
              <w:ind w:left="532"/>
              <w:rPr>
                <w:sz w:val="21"/>
              </w:rPr>
            </w:pPr>
            <w:r>
              <w:rPr>
                <w:spacing w:val="-5"/>
                <w:sz w:val="21"/>
              </w:rPr>
              <w:t>Oid</w:t>
            </w:r>
          </w:p>
        </w:tc>
        <w:tc>
          <w:tcPr>
            <w:tcW w:w="1844" w:type="dxa"/>
            <w:shd w:val="clear" w:color="auto" w:fill="99CCFF"/>
          </w:tcPr>
          <w:p>
            <w:pPr>
              <w:pStyle w:val="TableParagraph"/>
              <w:spacing w:before="106"/>
              <w:ind w:left="531"/>
              <w:rPr>
                <w:sz w:val="21"/>
              </w:rPr>
            </w:pPr>
            <w:r>
              <w:rPr>
                <w:spacing w:val="-4"/>
                <w:sz w:val="21"/>
              </w:rPr>
              <w:t>Range</w:t>
            </w:r>
          </w:p>
        </w:tc>
        <w:tc>
          <w:tcPr>
            <w:tcW w:w="2396" w:type="dxa"/>
            <w:tcBorders>
              <w:right w:val="single" w:sz="8" w:space="0" w:color="000000"/>
            </w:tcBorders>
            <w:shd w:val="clear" w:color="auto" w:fill="99CCFF"/>
          </w:tcPr>
          <w:p>
            <w:pPr>
              <w:pStyle w:val="TableParagraph"/>
              <w:spacing w:before="106"/>
              <w:ind w:left="527"/>
              <w:rPr>
                <w:sz w:val="21"/>
              </w:rPr>
            </w:pPr>
            <w:r>
              <w:rPr>
                <w:spacing w:val="-2"/>
                <w:sz w:val="21"/>
              </w:rPr>
              <w:t>Description</w:t>
            </w:r>
          </w:p>
        </w:tc>
      </w:tr>
      <w:tr>
        <w:trPr>
          <w:trHeight w:val="623" w:hRule="atLeast"/>
        </w:trPr>
        <w:tc>
          <w:tcPr>
            <w:tcW w:w="2570" w:type="dxa"/>
            <w:tcBorders>
              <w:left w:val="single" w:sz="8" w:space="0" w:color="000000"/>
            </w:tcBorders>
          </w:tcPr>
          <w:p>
            <w:pPr>
              <w:pStyle w:val="TableParagraph"/>
              <w:spacing w:before="34"/>
              <w:ind w:left="528"/>
              <w:rPr>
                <w:sz w:val="21"/>
              </w:rPr>
            </w:pPr>
            <w:r>
              <w:rPr>
                <w:spacing w:val="-2"/>
                <w:sz w:val="21"/>
              </w:rPr>
              <w:t>zxGponTrafficProfileI</w:t>
            </w:r>
          </w:p>
          <w:p>
            <w:pPr>
              <w:pStyle w:val="TableParagraph"/>
              <w:spacing w:before="70"/>
              <w:ind w:left="105"/>
              <w:rPr>
                <w:sz w:val="21"/>
              </w:rPr>
            </w:pPr>
            <w:r>
              <w:rPr>
                <w:spacing w:val="-4"/>
                <w:sz w:val="21"/>
              </w:rPr>
              <w:t>ndex</w:t>
            </w:r>
          </w:p>
        </w:tc>
        <w:tc>
          <w:tcPr>
            <w:tcW w:w="2977" w:type="dxa"/>
          </w:tcPr>
          <w:p>
            <w:pPr>
              <w:pStyle w:val="TableParagraph"/>
              <w:spacing w:before="34"/>
              <w:ind w:left="532"/>
              <w:rPr>
                <w:sz w:val="21"/>
              </w:rPr>
            </w:pPr>
            <w:r>
              <w:rPr>
                <w:spacing w:val="-2"/>
                <w:sz w:val="21"/>
              </w:rPr>
              <w:t>.1.3.6.1.4.1.3902.1012.3.26</w:t>
            </w:r>
          </w:p>
          <w:p>
            <w:pPr>
              <w:pStyle w:val="TableParagraph"/>
              <w:spacing w:before="70"/>
              <w:ind w:left="109"/>
              <w:rPr>
                <w:sz w:val="21"/>
              </w:rPr>
            </w:pPr>
            <w:r>
              <w:rPr>
                <w:spacing w:val="-2"/>
                <w:sz w:val="21"/>
              </w:rPr>
              <w:t>.2.1.1</w:t>
            </w:r>
          </w:p>
        </w:tc>
        <w:tc>
          <w:tcPr>
            <w:tcW w:w="1844" w:type="dxa"/>
          </w:tcPr>
          <w:p>
            <w:pPr>
              <w:pStyle w:val="TableParagraph"/>
              <w:spacing w:before="0"/>
              <w:rPr>
                <w:sz w:val="20"/>
              </w:rPr>
            </w:pPr>
          </w:p>
        </w:tc>
        <w:tc>
          <w:tcPr>
            <w:tcW w:w="2396" w:type="dxa"/>
            <w:tcBorders>
              <w:right w:val="single" w:sz="8" w:space="0" w:color="000000"/>
            </w:tcBorders>
          </w:tcPr>
          <w:p>
            <w:pPr>
              <w:pStyle w:val="TableParagraph"/>
              <w:spacing w:before="0"/>
              <w:rPr>
                <w:sz w:val="20"/>
              </w:rPr>
            </w:pPr>
          </w:p>
        </w:tc>
      </w:tr>
      <w:tr>
        <w:trPr>
          <w:trHeight w:val="623" w:hRule="atLeast"/>
        </w:trPr>
        <w:tc>
          <w:tcPr>
            <w:tcW w:w="2570" w:type="dxa"/>
            <w:tcBorders>
              <w:left w:val="single" w:sz="8" w:space="0" w:color="000000"/>
            </w:tcBorders>
          </w:tcPr>
          <w:p>
            <w:pPr>
              <w:pStyle w:val="TableParagraph"/>
              <w:spacing w:before="34"/>
              <w:ind w:left="528"/>
              <w:rPr>
                <w:sz w:val="21"/>
              </w:rPr>
            </w:pPr>
            <w:r>
              <w:rPr>
                <w:spacing w:val="-2"/>
                <w:sz w:val="21"/>
              </w:rPr>
              <w:t>zxGponTrafficProfile</w:t>
            </w:r>
          </w:p>
          <w:p>
            <w:pPr>
              <w:pStyle w:val="TableParagraph"/>
              <w:spacing w:before="70"/>
              <w:ind w:left="105"/>
              <w:rPr>
                <w:sz w:val="21"/>
              </w:rPr>
            </w:pPr>
            <w:r>
              <w:rPr>
                <w:spacing w:val="-4"/>
                <w:sz w:val="21"/>
              </w:rPr>
              <w:t>Name</w:t>
            </w:r>
          </w:p>
        </w:tc>
        <w:tc>
          <w:tcPr>
            <w:tcW w:w="2977" w:type="dxa"/>
          </w:tcPr>
          <w:p>
            <w:pPr>
              <w:pStyle w:val="TableParagraph"/>
              <w:spacing w:before="34"/>
              <w:ind w:left="532"/>
              <w:rPr>
                <w:sz w:val="21"/>
              </w:rPr>
            </w:pPr>
            <w:r>
              <w:rPr>
                <w:spacing w:val="-2"/>
                <w:sz w:val="21"/>
              </w:rPr>
              <w:t>.1.3.6.1.4.1.3902.1012.3.26</w:t>
            </w:r>
          </w:p>
          <w:p>
            <w:pPr>
              <w:pStyle w:val="TableParagraph"/>
              <w:spacing w:before="70"/>
              <w:ind w:left="109"/>
              <w:rPr>
                <w:sz w:val="21"/>
              </w:rPr>
            </w:pPr>
            <w:r>
              <w:rPr>
                <w:spacing w:val="-2"/>
                <w:sz w:val="21"/>
              </w:rPr>
              <w:t>.2.1.2</w:t>
            </w:r>
          </w:p>
        </w:tc>
        <w:tc>
          <w:tcPr>
            <w:tcW w:w="1844" w:type="dxa"/>
          </w:tcPr>
          <w:p>
            <w:pPr>
              <w:pStyle w:val="TableParagraph"/>
              <w:spacing w:before="34"/>
              <w:ind w:left="531"/>
              <w:rPr>
                <w:sz w:val="21"/>
              </w:rPr>
            </w:pPr>
            <w:r>
              <w:rPr>
                <w:sz w:val="21"/>
              </w:rPr>
              <w:t>(</w:t>
            </w:r>
            <w:r>
              <w:rPr>
                <w:spacing w:val="49"/>
                <w:sz w:val="21"/>
              </w:rPr>
              <w:t> </w:t>
            </w:r>
            <w:r>
              <w:rPr>
                <w:sz w:val="21"/>
              </w:rPr>
              <w:t>SIZE</w:t>
            </w:r>
            <w:r>
              <w:rPr>
                <w:spacing w:val="50"/>
                <w:sz w:val="21"/>
              </w:rPr>
              <w:t> </w:t>
            </w:r>
            <w:r>
              <w:rPr>
                <w:sz w:val="21"/>
              </w:rPr>
              <w:t>(</w:t>
            </w:r>
            <w:r>
              <w:rPr>
                <w:spacing w:val="50"/>
                <w:sz w:val="21"/>
              </w:rPr>
              <w:t> </w:t>
            </w:r>
            <w:r>
              <w:rPr>
                <w:sz w:val="21"/>
              </w:rPr>
              <w:t>0</w:t>
            </w:r>
            <w:r>
              <w:rPr>
                <w:spacing w:val="45"/>
                <w:sz w:val="21"/>
              </w:rPr>
              <w:t> </w:t>
            </w:r>
            <w:r>
              <w:rPr>
                <w:spacing w:val="-5"/>
                <w:sz w:val="21"/>
              </w:rPr>
              <w:t>..</w:t>
            </w:r>
          </w:p>
          <w:p>
            <w:pPr>
              <w:pStyle w:val="TableParagraph"/>
              <w:spacing w:before="70"/>
              <w:ind w:left="109"/>
              <w:rPr>
                <w:sz w:val="21"/>
              </w:rPr>
            </w:pPr>
            <w:r>
              <w:rPr>
                <w:sz w:val="21"/>
              </w:rPr>
              <w:t>64 )</w:t>
            </w:r>
            <w:r>
              <w:rPr>
                <w:spacing w:val="1"/>
                <w:sz w:val="21"/>
              </w:rPr>
              <w:t> </w:t>
            </w:r>
            <w:r>
              <w:rPr>
                <w:spacing w:val="-10"/>
                <w:sz w:val="21"/>
              </w:rPr>
              <w:t>)</w:t>
            </w:r>
          </w:p>
        </w:tc>
        <w:tc>
          <w:tcPr>
            <w:tcW w:w="2396" w:type="dxa"/>
            <w:tcBorders>
              <w:right w:val="single" w:sz="8" w:space="0" w:color="000000"/>
            </w:tcBorders>
          </w:tcPr>
          <w:p>
            <w:pPr>
              <w:pStyle w:val="TableParagraph"/>
              <w:spacing w:before="0"/>
              <w:rPr>
                <w:sz w:val="20"/>
              </w:rPr>
            </w:pPr>
          </w:p>
        </w:tc>
      </w:tr>
      <w:tr>
        <w:trPr>
          <w:trHeight w:val="316" w:hRule="atLeast"/>
        </w:trPr>
        <w:tc>
          <w:tcPr>
            <w:tcW w:w="2570" w:type="dxa"/>
            <w:tcBorders>
              <w:left w:val="single" w:sz="8" w:space="0" w:color="000000"/>
            </w:tcBorders>
          </w:tcPr>
          <w:p>
            <w:pPr>
              <w:pStyle w:val="TableParagraph"/>
              <w:spacing w:before="34"/>
              <w:ind w:left="528"/>
              <w:rPr>
                <w:sz w:val="21"/>
              </w:rPr>
            </w:pPr>
            <w:r>
              <w:rPr>
                <w:spacing w:val="-2"/>
                <w:sz w:val="21"/>
              </w:rPr>
              <w:t>zxGponTrafficProfileS</w:t>
            </w:r>
          </w:p>
        </w:tc>
        <w:tc>
          <w:tcPr>
            <w:tcW w:w="2977" w:type="dxa"/>
          </w:tcPr>
          <w:p>
            <w:pPr>
              <w:pStyle w:val="TableParagraph"/>
              <w:spacing w:before="34"/>
              <w:ind w:left="532"/>
              <w:rPr>
                <w:sz w:val="21"/>
              </w:rPr>
            </w:pPr>
            <w:r>
              <w:rPr>
                <w:spacing w:val="-2"/>
                <w:sz w:val="21"/>
              </w:rPr>
              <w:t>.1.3.6.1.4.1.3902.1012.3.26</w:t>
            </w:r>
          </w:p>
        </w:tc>
        <w:tc>
          <w:tcPr>
            <w:tcW w:w="1844" w:type="dxa"/>
          </w:tcPr>
          <w:p>
            <w:pPr>
              <w:pStyle w:val="TableParagraph"/>
              <w:spacing w:before="0"/>
              <w:rPr>
                <w:sz w:val="20"/>
              </w:rPr>
            </w:pPr>
          </w:p>
        </w:tc>
        <w:tc>
          <w:tcPr>
            <w:tcW w:w="2396" w:type="dxa"/>
            <w:tcBorders>
              <w:right w:val="single" w:sz="8" w:space="0" w:color="000000"/>
            </w:tcBorders>
          </w:tcPr>
          <w:p>
            <w:pPr>
              <w:pStyle w:val="TableParagraph"/>
              <w:spacing w:before="0"/>
              <w:rPr>
                <w:sz w:val="20"/>
              </w:rPr>
            </w:pPr>
          </w:p>
        </w:tc>
      </w:tr>
    </w:tbl>
    <w:p>
      <w:pPr>
        <w:spacing w:after="0"/>
        <w:rPr>
          <w:sz w:val="20"/>
        </w:rPr>
        <w:sectPr>
          <w:pgSz w:w="11910" w:h="16840"/>
          <w:pgMar w:header="850" w:footer="1030" w:top="1380" w:bottom="1220" w:left="560" w:right="0"/>
        </w:sectPr>
      </w:pPr>
    </w:p>
    <w:p>
      <w:pPr>
        <w:pStyle w:val="BodyText"/>
        <w:spacing w:before="6"/>
        <w:rPr>
          <w:sz w:val="4"/>
        </w:rPr>
      </w:pPr>
    </w:p>
    <w:tbl>
      <w:tblPr>
        <w:tblW w:w="0" w:type="auto"/>
        <w:jc w:val="left"/>
        <w:tblInd w:w="12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70"/>
        <w:gridCol w:w="2977"/>
        <w:gridCol w:w="1844"/>
        <w:gridCol w:w="2396"/>
      </w:tblGrid>
      <w:tr>
        <w:trPr>
          <w:trHeight w:val="311" w:hRule="atLeast"/>
        </w:trPr>
        <w:tc>
          <w:tcPr>
            <w:tcW w:w="2570" w:type="dxa"/>
            <w:tcBorders>
              <w:top w:val="nil"/>
              <w:bottom w:val="single" w:sz="4" w:space="0" w:color="000000"/>
              <w:right w:val="single" w:sz="4" w:space="0" w:color="000000"/>
            </w:tcBorders>
          </w:tcPr>
          <w:p>
            <w:pPr>
              <w:pStyle w:val="TableParagraph"/>
              <w:spacing w:before="34"/>
              <w:ind w:left="105"/>
              <w:rPr>
                <w:sz w:val="21"/>
              </w:rPr>
            </w:pPr>
            <w:r>
              <w:rPr>
                <w:spacing w:val="-5"/>
                <w:sz w:val="21"/>
              </w:rPr>
              <w:t>ir</w:t>
            </w:r>
          </w:p>
        </w:tc>
        <w:tc>
          <w:tcPr>
            <w:tcW w:w="2977" w:type="dxa"/>
            <w:tcBorders>
              <w:top w:val="nil"/>
              <w:left w:val="single" w:sz="4" w:space="0" w:color="000000"/>
              <w:bottom w:val="single" w:sz="4" w:space="0" w:color="000000"/>
              <w:right w:val="single" w:sz="4" w:space="0" w:color="000000"/>
            </w:tcBorders>
          </w:tcPr>
          <w:p>
            <w:pPr>
              <w:pStyle w:val="TableParagraph"/>
              <w:spacing w:before="34"/>
              <w:ind w:left="109"/>
              <w:rPr>
                <w:sz w:val="21"/>
              </w:rPr>
            </w:pPr>
            <w:r>
              <w:rPr>
                <w:spacing w:val="-2"/>
                <w:sz w:val="21"/>
              </w:rPr>
              <w:t>.2.1.3</w:t>
            </w:r>
          </w:p>
        </w:tc>
        <w:tc>
          <w:tcPr>
            <w:tcW w:w="1844" w:type="dxa"/>
            <w:tcBorders>
              <w:top w:val="nil"/>
              <w:left w:val="single" w:sz="4" w:space="0" w:color="000000"/>
              <w:bottom w:val="single" w:sz="4" w:space="0" w:color="000000"/>
              <w:right w:val="single" w:sz="4" w:space="0" w:color="000000"/>
            </w:tcBorders>
          </w:tcPr>
          <w:p>
            <w:pPr>
              <w:pStyle w:val="TableParagraph"/>
              <w:spacing w:before="0"/>
              <w:rPr>
                <w:sz w:val="20"/>
              </w:rPr>
            </w:pPr>
          </w:p>
        </w:tc>
        <w:tc>
          <w:tcPr>
            <w:tcW w:w="2396" w:type="dxa"/>
            <w:tcBorders>
              <w:top w:val="nil"/>
              <w:left w:val="single" w:sz="4" w:space="0" w:color="000000"/>
              <w:bottom w:val="single" w:sz="4" w:space="0" w:color="000000"/>
            </w:tcBorders>
          </w:tcPr>
          <w:p>
            <w:pPr>
              <w:pStyle w:val="TableParagraph"/>
              <w:spacing w:before="0"/>
              <w:rPr>
                <w:sz w:val="20"/>
              </w:rPr>
            </w:pPr>
          </w:p>
        </w:tc>
      </w:tr>
      <w:tr>
        <w:trPr>
          <w:trHeight w:val="623" w:hRule="atLeast"/>
        </w:trPr>
        <w:tc>
          <w:tcPr>
            <w:tcW w:w="2570" w:type="dxa"/>
            <w:tcBorders>
              <w:top w:val="single" w:sz="4" w:space="0" w:color="000000"/>
              <w:bottom w:val="single" w:sz="4" w:space="0" w:color="000000"/>
              <w:right w:val="single" w:sz="4" w:space="0" w:color="000000"/>
            </w:tcBorders>
          </w:tcPr>
          <w:p>
            <w:pPr>
              <w:pStyle w:val="TableParagraph"/>
              <w:spacing w:before="34"/>
              <w:ind w:left="528"/>
              <w:rPr>
                <w:sz w:val="21"/>
              </w:rPr>
            </w:pPr>
            <w:r>
              <w:rPr>
                <w:spacing w:val="-2"/>
                <w:sz w:val="21"/>
              </w:rPr>
              <w:t>zxGponTrafficProfileP</w:t>
            </w:r>
          </w:p>
          <w:p>
            <w:pPr>
              <w:pStyle w:val="TableParagraph"/>
              <w:spacing w:before="70"/>
              <w:ind w:left="105"/>
              <w:rPr>
                <w:sz w:val="21"/>
              </w:rPr>
            </w:pPr>
            <w:r>
              <w:rPr>
                <w:spacing w:val="-5"/>
                <w:sz w:val="21"/>
              </w:rPr>
              <w:t>ir</w:t>
            </w:r>
          </w:p>
        </w:tc>
        <w:tc>
          <w:tcPr>
            <w:tcW w:w="2977" w:type="dxa"/>
            <w:tcBorders>
              <w:top w:val="single" w:sz="4" w:space="0" w:color="000000"/>
              <w:left w:val="single" w:sz="4" w:space="0" w:color="000000"/>
              <w:bottom w:val="single" w:sz="4" w:space="0" w:color="000000"/>
              <w:right w:val="single" w:sz="4" w:space="0" w:color="000000"/>
            </w:tcBorders>
          </w:tcPr>
          <w:p>
            <w:pPr>
              <w:pStyle w:val="TableParagraph"/>
              <w:spacing w:before="34"/>
              <w:ind w:left="532"/>
              <w:rPr>
                <w:sz w:val="21"/>
              </w:rPr>
            </w:pPr>
            <w:r>
              <w:rPr>
                <w:spacing w:val="-2"/>
                <w:sz w:val="21"/>
              </w:rPr>
              <w:t>.1.3.6.1.4.1.3902.1012.3.26</w:t>
            </w:r>
          </w:p>
          <w:p>
            <w:pPr>
              <w:pStyle w:val="TableParagraph"/>
              <w:spacing w:before="70"/>
              <w:ind w:left="109"/>
              <w:rPr>
                <w:sz w:val="21"/>
              </w:rPr>
            </w:pPr>
            <w:r>
              <w:rPr>
                <w:spacing w:val="-2"/>
                <w:sz w:val="21"/>
              </w:rPr>
              <w:t>.2.1.4</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0"/>
              <w:rPr>
                <w:sz w:val="20"/>
              </w:rPr>
            </w:pPr>
          </w:p>
        </w:tc>
        <w:tc>
          <w:tcPr>
            <w:tcW w:w="2396" w:type="dxa"/>
            <w:tcBorders>
              <w:top w:val="single" w:sz="4" w:space="0" w:color="000000"/>
              <w:left w:val="single" w:sz="4" w:space="0" w:color="000000"/>
              <w:bottom w:val="single" w:sz="4" w:space="0" w:color="000000"/>
            </w:tcBorders>
          </w:tcPr>
          <w:p>
            <w:pPr>
              <w:pStyle w:val="TableParagraph"/>
              <w:spacing w:before="0"/>
              <w:rPr>
                <w:sz w:val="20"/>
              </w:rPr>
            </w:pPr>
          </w:p>
        </w:tc>
      </w:tr>
      <w:tr>
        <w:trPr>
          <w:trHeight w:val="624" w:hRule="atLeast"/>
        </w:trPr>
        <w:tc>
          <w:tcPr>
            <w:tcW w:w="2570" w:type="dxa"/>
            <w:tcBorders>
              <w:top w:val="single" w:sz="4" w:space="0" w:color="000000"/>
              <w:bottom w:val="single" w:sz="4" w:space="0" w:color="000000"/>
              <w:right w:val="single" w:sz="4" w:space="0" w:color="000000"/>
            </w:tcBorders>
          </w:tcPr>
          <w:p>
            <w:pPr>
              <w:pStyle w:val="TableParagraph"/>
              <w:spacing w:before="34"/>
              <w:ind w:left="528"/>
              <w:rPr>
                <w:sz w:val="21"/>
              </w:rPr>
            </w:pPr>
            <w:r>
              <w:rPr>
                <w:spacing w:val="-2"/>
                <w:sz w:val="21"/>
              </w:rPr>
              <w:t>zxGponTrafficProfile</w:t>
            </w:r>
          </w:p>
          <w:p>
            <w:pPr>
              <w:pStyle w:val="TableParagraph"/>
              <w:spacing w:before="71"/>
              <w:ind w:left="105"/>
              <w:rPr>
                <w:sz w:val="21"/>
              </w:rPr>
            </w:pPr>
            <w:r>
              <w:rPr>
                <w:spacing w:val="-2"/>
                <w:sz w:val="21"/>
              </w:rPr>
              <w:t>EntryStatus</w:t>
            </w:r>
          </w:p>
        </w:tc>
        <w:tc>
          <w:tcPr>
            <w:tcW w:w="2977" w:type="dxa"/>
            <w:tcBorders>
              <w:top w:val="single" w:sz="4" w:space="0" w:color="000000"/>
              <w:left w:val="single" w:sz="4" w:space="0" w:color="000000"/>
              <w:bottom w:val="single" w:sz="4" w:space="0" w:color="000000"/>
              <w:right w:val="single" w:sz="4" w:space="0" w:color="000000"/>
            </w:tcBorders>
          </w:tcPr>
          <w:p>
            <w:pPr>
              <w:pStyle w:val="TableParagraph"/>
              <w:spacing w:before="34"/>
              <w:ind w:left="532"/>
              <w:rPr>
                <w:sz w:val="21"/>
              </w:rPr>
            </w:pPr>
            <w:r>
              <w:rPr>
                <w:spacing w:val="-2"/>
                <w:sz w:val="21"/>
              </w:rPr>
              <w:t>.1.3.6.1.4.1.3902.1012.3.26</w:t>
            </w:r>
          </w:p>
          <w:p>
            <w:pPr>
              <w:pStyle w:val="TableParagraph"/>
              <w:spacing w:before="71"/>
              <w:ind w:left="109"/>
              <w:rPr>
                <w:sz w:val="21"/>
              </w:rPr>
            </w:pPr>
            <w:r>
              <w:rPr>
                <w:spacing w:val="-2"/>
                <w:sz w:val="21"/>
              </w:rPr>
              <w:t>.2.1.6</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0"/>
              <w:rPr>
                <w:sz w:val="20"/>
              </w:rPr>
            </w:pPr>
          </w:p>
        </w:tc>
        <w:tc>
          <w:tcPr>
            <w:tcW w:w="2396" w:type="dxa"/>
            <w:tcBorders>
              <w:top w:val="single" w:sz="4" w:space="0" w:color="000000"/>
              <w:left w:val="single" w:sz="4" w:space="0" w:color="000000"/>
              <w:bottom w:val="single" w:sz="4" w:space="0" w:color="000000"/>
            </w:tcBorders>
          </w:tcPr>
          <w:p>
            <w:pPr>
              <w:pStyle w:val="TableParagraph"/>
              <w:spacing w:before="0"/>
              <w:rPr>
                <w:sz w:val="20"/>
              </w:rPr>
            </w:pPr>
          </w:p>
        </w:tc>
      </w:tr>
    </w:tbl>
    <w:p>
      <w:pPr>
        <w:pStyle w:val="BodyText"/>
        <w:rPr>
          <w:sz w:val="20"/>
        </w:rPr>
      </w:pPr>
    </w:p>
    <w:p>
      <w:pPr>
        <w:pStyle w:val="BodyText"/>
        <w:rPr>
          <w:sz w:val="20"/>
        </w:rPr>
      </w:pPr>
    </w:p>
    <w:p>
      <w:pPr>
        <w:pStyle w:val="BodyText"/>
        <w:rPr>
          <w:sz w:val="20"/>
        </w:rPr>
      </w:pPr>
    </w:p>
    <w:p>
      <w:pPr>
        <w:pStyle w:val="BodyText"/>
        <w:spacing w:before="3"/>
        <w:rPr>
          <w:sz w:val="19"/>
        </w:rPr>
      </w:pPr>
    </w:p>
    <w:p>
      <w:pPr>
        <w:pStyle w:val="ListParagraph"/>
        <w:numPr>
          <w:ilvl w:val="1"/>
          <w:numId w:val="1"/>
        </w:numPr>
        <w:tabs>
          <w:tab w:pos="1817" w:val="left" w:leader="none"/>
        </w:tabs>
        <w:spacing w:line="240" w:lineRule="auto" w:before="88" w:after="0"/>
        <w:ind w:left="1817" w:right="0" w:hanging="577"/>
        <w:jc w:val="left"/>
        <w:rPr>
          <w:b/>
          <w:sz w:val="32"/>
        </w:rPr>
      </w:pPr>
      <w:r>
        <w:rPr>
          <w:b/>
          <w:spacing w:val="-15"/>
          <w:sz w:val="32"/>
        </w:rPr>
        <w:t>T-</w:t>
      </w:r>
      <w:r>
        <w:rPr>
          <w:b/>
          <w:spacing w:val="-4"/>
          <w:sz w:val="32"/>
        </w:rPr>
        <w:t>CONT</w:t>
      </w:r>
    </w:p>
    <w:p>
      <w:pPr>
        <w:pStyle w:val="BodyText"/>
        <w:spacing w:before="11"/>
        <w:rPr>
          <w:b/>
          <w:sz w:val="34"/>
        </w:rPr>
      </w:pPr>
    </w:p>
    <w:p>
      <w:pPr>
        <w:spacing w:before="0"/>
        <w:ind w:left="1639" w:right="0" w:firstLine="0"/>
        <w:jc w:val="left"/>
        <w:rPr>
          <w:sz w:val="21"/>
        </w:rPr>
      </w:pPr>
      <w:r>
        <w:rPr>
          <w:spacing w:val="-2"/>
          <w:sz w:val="20"/>
        </w:rPr>
        <w:t>Refer</w:t>
      </w:r>
      <w:r>
        <w:rPr>
          <w:spacing w:val="8"/>
          <w:sz w:val="20"/>
        </w:rPr>
        <w:t> </w:t>
      </w:r>
      <w:r>
        <w:rPr>
          <w:spacing w:val="-2"/>
          <w:sz w:val="20"/>
        </w:rPr>
        <w:t>to</w:t>
      </w:r>
      <w:r>
        <w:rPr>
          <w:spacing w:val="-4"/>
          <w:sz w:val="20"/>
        </w:rPr>
        <w:t> </w:t>
      </w:r>
      <w:r>
        <w:rPr>
          <w:spacing w:val="-2"/>
          <w:sz w:val="21"/>
        </w:rPr>
        <w:t>zxOnuTrafficMgmtUnitTable</w:t>
      </w:r>
      <w:r>
        <w:rPr>
          <w:spacing w:val="5"/>
          <w:sz w:val="21"/>
        </w:rPr>
        <w:t> </w:t>
      </w:r>
      <w:r>
        <w:rPr>
          <w:spacing w:val="-2"/>
          <w:sz w:val="20"/>
        </w:rPr>
        <w:t>defined</w:t>
      </w:r>
      <w:r>
        <w:rPr>
          <w:spacing w:val="5"/>
          <w:sz w:val="20"/>
        </w:rPr>
        <w:t> </w:t>
      </w:r>
      <w:r>
        <w:rPr>
          <w:spacing w:val="-2"/>
          <w:sz w:val="20"/>
        </w:rPr>
        <w:t>in</w:t>
      </w:r>
      <w:r>
        <w:rPr>
          <w:spacing w:val="2"/>
          <w:sz w:val="20"/>
        </w:rPr>
        <w:t> </w:t>
      </w:r>
      <w:r>
        <w:rPr>
          <w:spacing w:val="-2"/>
          <w:sz w:val="20"/>
        </w:rPr>
        <w:t>zxGponService.mib</w:t>
      </w:r>
      <w:r>
        <w:rPr>
          <w:spacing w:val="-2"/>
          <w:sz w:val="21"/>
        </w:rPr>
        <w:t>.</w:t>
      </w:r>
    </w:p>
    <w:p>
      <w:pPr>
        <w:pStyle w:val="BodyText"/>
        <w:rPr>
          <w:sz w:val="20"/>
        </w:rPr>
      </w:pPr>
    </w:p>
    <w:p>
      <w:pPr>
        <w:pStyle w:val="BodyText"/>
        <w:spacing w:before="3"/>
        <w:rPr>
          <w:sz w:val="10"/>
        </w:rPr>
      </w:pPr>
    </w:p>
    <w:tbl>
      <w:tblPr>
        <w:tblW w:w="0" w:type="auto"/>
        <w:jc w:val="left"/>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4"/>
        <w:gridCol w:w="2555"/>
        <w:gridCol w:w="1984"/>
        <w:gridCol w:w="2839"/>
      </w:tblGrid>
      <w:tr>
        <w:trPr>
          <w:trHeight w:val="311" w:hRule="atLeast"/>
        </w:trPr>
        <w:tc>
          <w:tcPr>
            <w:tcW w:w="2714"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555" w:type="dxa"/>
            <w:shd w:val="clear" w:color="auto" w:fill="99CCFF"/>
          </w:tcPr>
          <w:p>
            <w:pPr>
              <w:pStyle w:val="TableParagraph"/>
              <w:spacing w:before="34"/>
              <w:ind w:left="114"/>
              <w:rPr>
                <w:sz w:val="21"/>
              </w:rPr>
            </w:pPr>
            <w:r>
              <w:rPr>
                <w:spacing w:val="-5"/>
                <w:sz w:val="21"/>
              </w:rPr>
              <w:t>Oid</w:t>
            </w:r>
          </w:p>
        </w:tc>
        <w:tc>
          <w:tcPr>
            <w:tcW w:w="1984" w:type="dxa"/>
            <w:shd w:val="clear" w:color="auto" w:fill="99CCFF"/>
          </w:tcPr>
          <w:p>
            <w:pPr>
              <w:pStyle w:val="TableParagraph"/>
              <w:spacing w:before="34"/>
              <w:ind w:left="109"/>
              <w:rPr>
                <w:sz w:val="21"/>
              </w:rPr>
            </w:pPr>
            <w:r>
              <w:rPr>
                <w:spacing w:val="-4"/>
                <w:sz w:val="21"/>
              </w:rPr>
              <w:t>Range</w:t>
            </w:r>
          </w:p>
        </w:tc>
        <w:tc>
          <w:tcPr>
            <w:tcW w:w="2839" w:type="dxa"/>
            <w:tcBorders>
              <w:right w:val="single" w:sz="8" w:space="0" w:color="000000"/>
            </w:tcBorders>
            <w:shd w:val="clear" w:color="auto" w:fill="99CCFF"/>
          </w:tcPr>
          <w:p>
            <w:pPr>
              <w:pStyle w:val="TableParagraph"/>
              <w:spacing w:before="34"/>
              <w:ind w:left="107"/>
              <w:rPr>
                <w:sz w:val="21"/>
              </w:rPr>
            </w:pPr>
            <w:r>
              <w:rPr>
                <w:spacing w:val="-2"/>
                <w:sz w:val="21"/>
              </w:rPr>
              <w:t>Description</w:t>
            </w:r>
          </w:p>
        </w:tc>
      </w:tr>
      <w:tr>
        <w:trPr>
          <w:trHeight w:val="936" w:hRule="atLeast"/>
        </w:trPr>
        <w:tc>
          <w:tcPr>
            <w:tcW w:w="2714" w:type="dxa"/>
            <w:tcBorders>
              <w:left w:val="single" w:sz="8" w:space="0" w:color="000000"/>
            </w:tcBorders>
          </w:tcPr>
          <w:p>
            <w:pPr>
              <w:pStyle w:val="TableParagraph"/>
              <w:spacing w:line="309" w:lineRule="auto" w:before="192"/>
              <w:ind w:left="105"/>
              <w:rPr>
                <w:sz w:val="21"/>
              </w:rPr>
            </w:pPr>
            <w:r>
              <w:rPr>
                <w:spacing w:val="-2"/>
                <w:sz w:val="21"/>
              </w:rPr>
              <w:t>zxOnuTrafficMgmtUnitTcont </w:t>
            </w:r>
            <w:r>
              <w:rPr>
                <w:spacing w:val="-4"/>
                <w:sz w:val="21"/>
              </w:rPr>
              <w:t>Idx</w:t>
            </w:r>
          </w:p>
        </w:tc>
        <w:tc>
          <w:tcPr>
            <w:tcW w:w="2555" w:type="dxa"/>
          </w:tcPr>
          <w:p>
            <w:pPr>
              <w:pStyle w:val="TableParagraph"/>
              <w:spacing w:before="192"/>
              <w:ind w:left="114"/>
              <w:rPr>
                <w:sz w:val="21"/>
              </w:rPr>
            </w:pPr>
            <w:r>
              <w:rPr>
                <w:spacing w:val="-2"/>
                <w:sz w:val="21"/>
              </w:rPr>
              <w:t>.1.3.6.1.4.1.3902.1012.3.30</w:t>
            </w:r>
          </w:p>
          <w:p>
            <w:pPr>
              <w:pStyle w:val="TableParagraph"/>
              <w:spacing w:before="71"/>
              <w:ind w:left="114"/>
              <w:rPr>
                <w:sz w:val="21"/>
              </w:rPr>
            </w:pPr>
            <w:r>
              <w:rPr>
                <w:spacing w:val="-2"/>
                <w:sz w:val="21"/>
              </w:rPr>
              <w:t>.1.1.1</w:t>
            </w:r>
          </w:p>
        </w:tc>
        <w:tc>
          <w:tcPr>
            <w:tcW w:w="1984" w:type="dxa"/>
          </w:tcPr>
          <w:p>
            <w:pPr>
              <w:pStyle w:val="TableParagraph"/>
              <w:spacing w:before="0"/>
              <w:rPr>
                <w:sz w:val="20"/>
              </w:rPr>
            </w:pPr>
          </w:p>
        </w:tc>
        <w:tc>
          <w:tcPr>
            <w:tcW w:w="2839" w:type="dxa"/>
            <w:tcBorders>
              <w:right w:val="single" w:sz="8" w:space="0" w:color="000000"/>
            </w:tcBorders>
          </w:tcPr>
          <w:p>
            <w:pPr>
              <w:pStyle w:val="TableParagraph"/>
              <w:spacing w:line="309" w:lineRule="auto" w:before="34"/>
              <w:ind w:left="107"/>
              <w:rPr>
                <w:sz w:val="21"/>
              </w:rPr>
            </w:pPr>
            <w:r>
              <w:rPr>
                <w:sz w:val="21"/>
              </w:rPr>
              <w:t>An</w:t>
            </w:r>
            <w:r>
              <w:rPr>
                <w:spacing w:val="80"/>
                <w:sz w:val="21"/>
              </w:rPr>
              <w:t> </w:t>
            </w:r>
            <w:r>
              <w:rPr>
                <w:sz w:val="21"/>
              </w:rPr>
              <w:t>arbitrary(unique)</w:t>
            </w:r>
            <w:r>
              <w:rPr>
                <w:spacing w:val="80"/>
                <w:sz w:val="21"/>
              </w:rPr>
              <w:t> </w:t>
            </w:r>
            <w:r>
              <w:rPr>
                <w:sz w:val="21"/>
              </w:rPr>
              <w:t>integer for identifying an entry</w:t>
            </w:r>
          </w:p>
          <w:p>
            <w:pPr>
              <w:pStyle w:val="TableParagraph"/>
              <w:spacing w:before="1"/>
              <w:ind w:left="213"/>
              <w:rPr>
                <w:sz w:val="21"/>
              </w:rPr>
            </w:pPr>
            <w:r>
              <w:rPr>
                <w:sz w:val="21"/>
              </w:rPr>
              <w:t>in</w:t>
            </w:r>
            <w:r>
              <w:rPr>
                <w:spacing w:val="-9"/>
                <w:sz w:val="21"/>
              </w:rPr>
              <w:t> </w:t>
            </w:r>
            <w:r>
              <w:rPr>
                <w:sz w:val="21"/>
              </w:rPr>
              <w:t>the</w:t>
            </w:r>
            <w:r>
              <w:rPr>
                <w:spacing w:val="-4"/>
                <w:sz w:val="21"/>
              </w:rPr>
              <w:t> </w:t>
            </w:r>
            <w:r>
              <w:rPr>
                <w:sz w:val="21"/>
              </w:rPr>
              <w:t>table,</w:t>
            </w:r>
            <w:r>
              <w:rPr>
                <w:spacing w:val="2"/>
                <w:sz w:val="21"/>
              </w:rPr>
              <w:t> </w:t>
            </w:r>
            <w:r>
              <w:rPr>
                <w:sz w:val="21"/>
              </w:rPr>
              <w:t>from</w:t>
            </w:r>
            <w:r>
              <w:rPr>
                <w:spacing w:val="-7"/>
                <w:sz w:val="21"/>
              </w:rPr>
              <w:t> </w:t>
            </w:r>
            <w:r>
              <w:rPr>
                <w:sz w:val="21"/>
              </w:rPr>
              <w:t>1</w:t>
            </w:r>
            <w:r>
              <w:rPr>
                <w:spacing w:val="-2"/>
                <w:sz w:val="21"/>
              </w:rPr>
              <w:t> </w:t>
            </w:r>
            <w:r>
              <w:rPr>
                <w:sz w:val="21"/>
              </w:rPr>
              <w:t>to</w:t>
            </w:r>
            <w:r>
              <w:rPr>
                <w:spacing w:val="-6"/>
                <w:sz w:val="21"/>
              </w:rPr>
              <w:t> </w:t>
            </w:r>
            <w:r>
              <w:rPr>
                <w:spacing w:val="-5"/>
                <w:sz w:val="21"/>
              </w:rPr>
              <w:t>N.</w:t>
            </w:r>
          </w:p>
        </w:tc>
      </w:tr>
      <w:tr>
        <w:trPr>
          <w:trHeight w:val="935" w:hRule="atLeast"/>
        </w:trPr>
        <w:tc>
          <w:tcPr>
            <w:tcW w:w="2714" w:type="dxa"/>
            <w:tcBorders>
              <w:left w:val="single" w:sz="8" w:space="0" w:color="000000"/>
            </w:tcBorders>
          </w:tcPr>
          <w:p>
            <w:pPr>
              <w:pStyle w:val="TableParagraph"/>
              <w:spacing w:line="309" w:lineRule="auto" w:before="192"/>
              <w:ind w:left="105"/>
              <w:rPr>
                <w:sz w:val="21"/>
              </w:rPr>
            </w:pPr>
            <w:r>
              <w:rPr>
                <w:spacing w:val="-2"/>
                <w:sz w:val="21"/>
              </w:rPr>
              <w:t>zxOnuTrafficMgmtUnitTcont UpBWIdxPtr</w:t>
            </w:r>
          </w:p>
        </w:tc>
        <w:tc>
          <w:tcPr>
            <w:tcW w:w="2555" w:type="dxa"/>
          </w:tcPr>
          <w:p>
            <w:pPr>
              <w:pStyle w:val="TableParagraph"/>
              <w:spacing w:before="192"/>
              <w:ind w:left="114"/>
              <w:rPr>
                <w:sz w:val="21"/>
              </w:rPr>
            </w:pPr>
            <w:r>
              <w:rPr>
                <w:spacing w:val="-2"/>
                <w:sz w:val="21"/>
              </w:rPr>
              <w:t>.1.3.6.1.4.1.3902.1012.3.30</w:t>
            </w:r>
          </w:p>
          <w:p>
            <w:pPr>
              <w:pStyle w:val="TableParagraph"/>
              <w:spacing w:before="71"/>
              <w:ind w:left="114"/>
              <w:rPr>
                <w:sz w:val="21"/>
              </w:rPr>
            </w:pPr>
            <w:r>
              <w:rPr>
                <w:spacing w:val="-2"/>
                <w:sz w:val="21"/>
              </w:rPr>
              <w:t>.1.1.3</w:t>
            </w:r>
          </w:p>
        </w:tc>
        <w:tc>
          <w:tcPr>
            <w:tcW w:w="1984" w:type="dxa"/>
          </w:tcPr>
          <w:p>
            <w:pPr>
              <w:pStyle w:val="TableParagraph"/>
              <w:spacing w:before="0"/>
              <w:rPr>
                <w:sz w:val="20"/>
              </w:rPr>
            </w:pPr>
          </w:p>
        </w:tc>
        <w:tc>
          <w:tcPr>
            <w:tcW w:w="2839" w:type="dxa"/>
            <w:tcBorders>
              <w:right w:val="single" w:sz="8" w:space="0" w:color="000000"/>
            </w:tcBorders>
          </w:tcPr>
          <w:p>
            <w:pPr>
              <w:pStyle w:val="TableParagraph"/>
              <w:spacing w:line="309" w:lineRule="auto" w:before="34"/>
              <w:ind w:left="107"/>
              <w:rPr>
                <w:sz w:val="21"/>
              </w:rPr>
            </w:pPr>
            <w:r>
              <w:rPr>
                <w:sz w:val="21"/>
              </w:rPr>
              <w:t>This</w:t>
            </w:r>
            <w:r>
              <w:rPr>
                <w:spacing w:val="40"/>
                <w:sz w:val="21"/>
              </w:rPr>
              <w:t> </w:t>
            </w:r>
            <w:r>
              <w:rPr>
                <w:sz w:val="21"/>
              </w:rPr>
              <w:t>attribute</w:t>
            </w:r>
            <w:r>
              <w:rPr>
                <w:spacing w:val="40"/>
                <w:sz w:val="21"/>
              </w:rPr>
              <w:t> </w:t>
            </w:r>
            <w:r>
              <w:rPr>
                <w:sz w:val="21"/>
              </w:rPr>
              <w:t>is</w:t>
            </w:r>
            <w:r>
              <w:rPr>
                <w:spacing w:val="40"/>
                <w:sz w:val="21"/>
              </w:rPr>
              <w:t> </w:t>
            </w:r>
            <w:r>
              <w:rPr>
                <w:sz w:val="21"/>
              </w:rPr>
              <w:t>the</w:t>
            </w:r>
            <w:r>
              <w:rPr>
                <w:spacing w:val="40"/>
                <w:sz w:val="21"/>
              </w:rPr>
              <w:t> </w:t>
            </w:r>
            <w:r>
              <w:rPr>
                <w:sz w:val="21"/>
              </w:rPr>
              <w:t>index</w:t>
            </w:r>
            <w:r>
              <w:rPr>
                <w:spacing w:val="40"/>
                <w:sz w:val="21"/>
              </w:rPr>
              <w:t> </w:t>
            </w:r>
            <w:r>
              <w:rPr>
                <w:sz w:val="21"/>
              </w:rPr>
              <w:t>of template</w:t>
            </w:r>
            <w:r>
              <w:rPr>
                <w:spacing w:val="-7"/>
                <w:sz w:val="21"/>
              </w:rPr>
              <w:t> </w:t>
            </w:r>
            <w:r>
              <w:rPr>
                <w:sz w:val="21"/>
              </w:rPr>
              <w:t>used</w:t>
            </w:r>
            <w:r>
              <w:rPr>
                <w:spacing w:val="-9"/>
                <w:sz w:val="21"/>
              </w:rPr>
              <w:t> </w:t>
            </w:r>
            <w:r>
              <w:rPr>
                <w:sz w:val="21"/>
              </w:rPr>
              <w:t>by</w:t>
            </w:r>
            <w:r>
              <w:rPr>
                <w:spacing w:val="-5"/>
                <w:sz w:val="21"/>
              </w:rPr>
              <w:t> </w:t>
            </w:r>
            <w:r>
              <w:rPr>
                <w:sz w:val="21"/>
              </w:rPr>
              <w:t>T-CONT</w:t>
            </w:r>
            <w:r>
              <w:rPr>
                <w:spacing w:val="-12"/>
                <w:sz w:val="21"/>
              </w:rPr>
              <w:t> </w:t>
            </w:r>
            <w:r>
              <w:rPr>
                <w:spacing w:val="-5"/>
                <w:sz w:val="21"/>
              </w:rPr>
              <w:t>BW</w:t>
            </w:r>
          </w:p>
          <w:p>
            <w:pPr>
              <w:pStyle w:val="TableParagraph"/>
              <w:spacing w:before="1"/>
              <w:ind w:left="107"/>
              <w:rPr>
                <w:sz w:val="21"/>
              </w:rPr>
            </w:pPr>
            <w:r>
              <w:rPr>
                <w:spacing w:val="-2"/>
                <w:sz w:val="21"/>
              </w:rPr>
              <w:t>configuration.</w:t>
            </w:r>
          </w:p>
        </w:tc>
      </w:tr>
      <w:tr>
        <w:trPr>
          <w:trHeight w:val="628" w:hRule="atLeast"/>
        </w:trPr>
        <w:tc>
          <w:tcPr>
            <w:tcW w:w="2714" w:type="dxa"/>
            <w:tcBorders>
              <w:left w:val="single" w:sz="8" w:space="0" w:color="000000"/>
            </w:tcBorders>
          </w:tcPr>
          <w:p>
            <w:pPr>
              <w:pStyle w:val="TableParagraph"/>
              <w:ind w:left="105"/>
              <w:rPr>
                <w:sz w:val="21"/>
              </w:rPr>
            </w:pPr>
            <w:r>
              <w:rPr>
                <w:spacing w:val="-2"/>
                <w:sz w:val="21"/>
              </w:rPr>
              <w:t>zxOnuTrafficMgmtUnitEntry</w:t>
            </w:r>
          </w:p>
          <w:p>
            <w:pPr>
              <w:pStyle w:val="TableParagraph"/>
              <w:spacing w:before="71"/>
              <w:ind w:left="105"/>
              <w:rPr>
                <w:sz w:val="21"/>
              </w:rPr>
            </w:pPr>
            <w:r>
              <w:rPr>
                <w:spacing w:val="-2"/>
                <w:sz w:val="21"/>
              </w:rPr>
              <w:t>Status</w:t>
            </w:r>
          </w:p>
        </w:tc>
        <w:tc>
          <w:tcPr>
            <w:tcW w:w="2555" w:type="dxa"/>
          </w:tcPr>
          <w:p>
            <w:pPr>
              <w:pStyle w:val="TableParagraph"/>
              <w:ind w:left="114"/>
              <w:rPr>
                <w:sz w:val="21"/>
              </w:rPr>
            </w:pPr>
            <w:r>
              <w:rPr>
                <w:spacing w:val="-2"/>
                <w:sz w:val="21"/>
              </w:rPr>
              <w:t>.1.3.6.1.4.1.3902.1012.3.30</w:t>
            </w:r>
          </w:p>
          <w:p>
            <w:pPr>
              <w:pStyle w:val="TableParagraph"/>
              <w:spacing w:before="71"/>
              <w:ind w:left="114"/>
              <w:rPr>
                <w:sz w:val="21"/>
              </w:rPr>
            </w:pPr>
            <w:r>
              <w:rPr>
                <w:spacing w:val="-2"/>
                <w:sz w:val="21"/>
              </w:rPr>
              <w:t>.1.1.8</w:t>
            </w:r>
          </w:p>
        </w:tc>
        <w:tc>
          <w:tcPr>
            <w:tcW w:w="1984" w:type="dxa"/>
          </w:tcPr>
          <w:p>
            <w:pPr>
              <w:pStyle w:val="TableParagraph"/>
              <w:spacing w:before="0"/>
              <w:rPr>
                <w:sz w:val="20"/>
              </w:rPr>
            </w:pPr>
          </w:p>
        </w:tc>
        <w:tc>
          <w:tcPr>
            <w:tcW w:w="2839" w:type="dxa"/>
            <w:tcBorders>
              <w:right w:val="single" w:sz="8" w:space="0" w:color="000000"/>
            </w:tcBorders>
          </w:tcPr>
          <w:p>
            <w:pPr>
              <w:pStyle w:val="TableParagraph"/>
              <w:tabs>
                <w:tab w:pos="683" w:val="left" w:leader="none"/>
                <w:tab w:pos="1321" w:val="left" w:leader="none"/>
                <w:tab w:pos="1815" w:val="left" w:leader="none"/>
                <w:tab w:pos="2223" w:val="left" w:leader="none"/>
              </w:tabs>
              <w:ind w:left="107"/>
              <w:rPr>
                <w:sz w:val="21"/>
              </w:rPr>
            </w:pPr>
            <w:r>
              <w:rPr>
                <w:spacing w:val="-4"/>
                <w:sz w:val="21"/>
              </w:rPr>
              <w:t>This</w:t>
            </w:r>
            <w:r>
              <w:rPr>
                <w:sz w:val="21"/>
              </w:rPr>
              <w:tab/>
            </w:r>
            <w:r>
              <w:rPr>
                <w:spacing w:val="-2"/>
                <w:sz w:val="21"/>
              </w:rPr>
              <w:t>entry</w:t>
            </w:r>
            <w:r>
              <w:rPr>
                <w:sz w:val="21"/>
              </w:rPr>
              <w:tab/>
            </w:r>
            <w:r>
              <w:rPr>
                <w:spacing w:val="-5"/>
                <w:sz w:val="21"/>
              </w:rPr>
              <w:t>can</w:t>
            </w:r>
            <w:r>
              <w:rPr>
                <w:sz w:val="21"/>
              </w:rPr>
              <w:tab/>
            </w:r>
            <w:r>
              <w:rPr>
                <w:spacing w:val="-5"/>
                <w:sz w:val="21"/>
              </w:rPr>
              <w:t>be</w:t>
            </w:r>
            <w:r>
              <w:rPr>
                <w:sz w:val="21"/>
              </w:rPr>
              <w:tab/>
            </w:r>
            <w:r>
              <w:rPr>
                <w:spacing w:val="-2"/>
                <w:sz w:val="21"/>
              </w:rPr>
              <w:t>create</w:t>
            </w:r>
          </w:p>
          <w:p>
            <w:pPr>
              <w:pStyle w:val="TableParagraph"/>
              <w:spacing w:before="71"/>
              <w:ind w:left="107"/>
              <w:rPr>
                <w:sz w:val="21"/>
              </w:rPr>
            </w:pPr>
            <w:r>
              <w:rPr>
                <w:sz w:val="21"/>
              </w:rPr>
              <w:t>modified</w:t>
            </w:r>
            <w:r>
              <w:rPr>
                <w:spacing w:val="-8"/>
                <w:sz w:val="21"/>
              </w:rPr>
              <w:t> </w:t>
            </w:r>
            <w:r>
              <w:rPr>
                <w:sz w:val="21"/>
              </w:rPr>
              <w:t>and</w:t>
            </w:r>
            <w:r>
              <w:rPr>
                <w:spacing w:val="-2"/>
                <w:sz w:val="21"/>
              </w:rPr>
              <w:t> delete.</w:t>
            </w:r>
          </w:p>
        </w:tc>
      </w:tr>
    </w:tbl>
    <w:p>
      <w:pPr>
        <w:pStyle w:val="BodyText"/>
        <w:spacing w:before="2"/>
        <w:rPr>
          <w:sz w:val="32"/>
        </w:rPr>
      </w:pPr>
    </w:p>
    <w:p>
      <w:pPr>
        <w:pStyle w:val="ListParagraph"/>
        <w:numPr>
          <w:ilvl w:val="1"/>
          <w:numId w:val="1"/>
        </w:numPr>
        <w:tabs>
          <w:tab w:pos="1817" w:val="left" w:leader="none"/>
        </w:tabs>
        <w:spacing w:line="240" w:lineRule="auto" w:before="0" w:after="0"/>
        <w:ind w:left="1817" w:right="0" w:hanging="577"/>
        <w:jc w:val="left"/>
        <w:rPr>
          <w:b/>
          <w:sz w:val="32"/>
        </w:rPr>
      </w:pPr>
      <w:r>
        <w:rPr>
          <w:b/>
          <w:spacing w:val="-2"/>
          <w:sz w:val="32"/>
        </w:rPr>
        <w:t>GEM-</w:t>
      </w:r>
      <w:r>
        <w:rPr>
          <w:b/>
          <w:spacing w:val="-4"/>
          <w:sz w:val="32"/>
        </w:rPr>
        <w:t>Port</w:t>
      </w:r>
    </w:p>
    <w:p>
      <w:pPr>
        <w:pStyle w:val="BodyText"/>
        <w:spacing w:before="11"/>
        <w:rPr>
          <w:b/>
          <w:sz w:val="34"/>
        </w:rPr>
      </w:pPr>
    </w:p>
    <w:p>
      <w:pPr>
        <w:spacing w:before="0"/>
        <w:ind w:left="1639" w:right="0" w:firstLine="0"/>
        <w:jc w:val="left"/>
        <w:rPr>
          <w:sz w:val="21"/>
        </w:rPr>
      </w:pPr>
      <w:r>
        <w:rPr>
          <w:sz w:val="20"/>
        </w:rPr>
        <w:t>Refer</w:t>
      </w:r>
      <w:r>
        <w:rPr>
          <w:spacing w:val="-6"/>
          <w:sz w:val="20"/>
        </w:rPr>
        <w:t> </w:t>
      </w:r>
      <w:r>
        <w:rPr>
          <w:sz w:val="20"/>
        </w:rPr>
        <w:t>to</w:t>
      </w:r>
      <w:r>
        <w:rPr>
          <w:spacing w:val="-13"/>
          <w:sz w:val="20"/>
        </w:rPr>
        <w:t> </w:t>
      </w:r>
      <w:r>
        <w:rPr>
          <w:sz w:val="21"/>
        </w:rPr>
        <w:t>zxGponGemPortTable</w:t>
      </w:r>
      <w:r>
        <w:rPr>
          <w:spacing w:val="-9"/>
          <w:sz w:val="21"/>
        </w:rPr>
        <w:t> </w:t>
      </w:r>
      <w:r>
        <w:rPr>
          <w:sz w:val="20"/>
        </w:rPr>
        <w:t>defined</w:t>
      </w:r>
      <w:r>
        <w:rPr>
          <w:spacing w:val="-8"/>
          <w:sz w:val="20"/>
        </w:rPr>
        <w:t> </w:t>
      </w:r>
      <w:r>
        <w:rPr>
          <w:sz w:val="20"/>
        </w:rPr>
        <w:t>in</w:t>
      </w:r>
      <w:r>
        <w:rPr>
          <w:spacing w:val="-10"/>
          <w:sz w:val="20"/>
        </w:rPr>
        <w:t> </w:t>
      </w:r>
      <w:r>
        <w:rPr>
          <w:spacing w:val="-2"/>
          <w:sz w:val="20"/>
        </w:rPr>
        <w:t>zxGponService.mib</w:t>
      </w:r>
      <w:r>
        <w:rPr>
          <w:spacing w:val="-2"/>
          <w:sz w:val="21"/>
        </w:rPr>
        <w:t>.</w:t>
      </w:r>
    </w:p>
    <w:p>
      <w:pPr>
        <w:pStyle w:val="BodyText"/>
        <w:rPr>
          <w:sz w:val="20"/>
        </w:rPr>
      </w:pPr>
    </w:p>
    <w:p>
      <w:pPr>
        <w:pStyle w:val="BodyText"/>
        <w:spacing w:before="3" w:after="1"/>
        <w:rPr>
          <w:sz w:val="10"/>
        </w:rPr>
      </w:pPr>
    </w:p>
    <w:tbl>
      <w:tblPr>
        <w:tblW w:w="0" w:type="auto"/>
        <w:jc w:val="left"/>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4"/>
        <w:gridCol w:w="2555"/>
        <w:gridCol w:w="1984"/>
        <w:gridCol w:w="2839"/>
      </w:tblGrid>
      <w:tr>
        <w:trPr>
          <w:trHeight w:val="311" w:hRule="atLeast"/>
        </w:trPr>
        <w:tc>
          <w:tcPr>
            <w:tcW w:w="2714"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555" w:type="dxa"/>
            <w:shd w:val="clear" w:color="auto" w:fill="99CCFF"/>
          </w:tcPr>
          <w:p>
            <w:pPr>
              <w:pStyle w:val="TableParagraph"/>
              <w:spacing w:before="34"/>
              <w:ind w:left="114"/>
              <w:rPr>
                <w:sz w:val="21"/>
              </w:rPr>
            </w:pPr>
            <w:r>
              <w:rPr>
                <w:spacing w:val="-5"/>
                <w:sz w:val="21"/>
              </w:rPr>
              <w:t>Oid</w:t>
            </w:r>
          </w:p>
        </w:tc>
        <w:tc>
          <w:tcPr>
            <w:tcW w:w="1984" w:type="dxa"/>
            <w:shd w:val="clear" w:color="auto" w:fill="99CCFF"/>
          </w:tcPr>
          <w:p>
            <w:pPr>
              <w:pStyle w:val="TableParagraph"/>
              <w:spacing w:before="34"/>
              <w:ind w:left="109"/>
              <w:rPr>
                <w:sz w:val="21"/>
              </w:rPr>
            </w:pPr>
            <w:r>
              <w:rPr>
                <w:spacing w:val="-4"/>
                <w:sz w:val="21"/>
              </w:rPr>
              <w:t>Range</w:t>
            </w:r>
          </w:p>
        </w:tc>
        <w:tc>
          <w:tcPr>
            <w:tcW w:w="2839" w:type="dxa"/>
            <w:tcBorders>
              <w:right w:val="single" w:sz="8" w:space="0" w:color="000000"/>
            </w:tcBorders>
            <w:shd w:val="clear" w:color="auto" w:fill="99CCFF"/>
          </w:tcPr>
          <w:p>
            <w:pPr>
              <w:pStyle w:val="TableParagraph"/>
              <w:spacing w:before="34"/>
              <w:ind w:left="107"/>
              <w:rPr>
                <w:sz w:val="21"/>
              </w:rPr>
            </w:pPr>
            <w:r>
              <w:rPr>
                <w:spacing w:val="-2"/>
                <w:sz w:val="21"/>
              </w:rPr>
              <w:t>Description</w:t>
            </w:r>
          </w:p>
        </w:tc>
      </w:tr>
      <w:tr>
        <w:trPr>
          <w:trHeight w:val="1248" w:hRule="atLeast"/>
        </w:trPr>
        <w:tc>
          <w:tcPr>
            <w:tcW w:w="2714" w:type="dxa"/>
            <w:tcBorders>
              <w:left w:val="single" w:sz="8" w:space="0" w:color="000000"/>
            </w:tcBorders>
          </w:tcPr>
          <w:p>
            <w:pPr>
              <w:pStyle w:val="TableParagraph"/>
              <w:spacing w:before="0"/>
              <w:rPr>
                <w:sz w:val="22"/>
              </w:rPr>
            </w:pPr>
          </w:p>
          <w:p>
            <w:pPr>
              <w:pStyle w:val="TableParagraph"/>
              <w:spacing w:before="5"/>
              <w:rPr>
                <w:sz w:val="21"/>
              </w:rPr>
            </w:pPr>
          </w:p>
          <w:p>
            <w:pPr>
              <w:pStyle w:val="TableParagraph"/>
              <w:spacing w:before="0"/>
              <w:ind w:left="105"/>
              <w:rPr>
                <w:sz w:val="21"/>
              </w:rPr>
            </w:pPr>
            <w:r>
              <w:rPr>
                <w:spacing w:val="-2"/>
                <w:sz w:val="21"/>
              </w:rPr>
              <w:t>zxGponGemPortIdx</w:t>
            </w:r>
          </w:p>
        </w:tc>
        <w:tc>
          <w:tcPr>
            <w:tcW w:w="2555" w:type="dxa"/>
          </w:tcPr>
          <w:p>
            <w:pPr>
              <w:pStyle w:val="TableParagraph"/>
              <w:spacing w:before="1"/>
              <w:rPr>
                <w:sz w:val="30"/>
              </w:rPr>
            </w:pPr>
          </w:p>
          <w:p>
            <w:pPr>
              <w:pStyle w:val="TableParagraph"/>
              <w:spacing w:before="0"/>
              <w:ind w:left="114"/>
              <w:rPr>
                <w:sz w:val="21"/>
              </w:rPr>
            </w:pPr>
            <w:r>
              <w:rPr>
                <w:spacing w:val="-2"/>
                <w:sz w:val="21"/>
              </w:rPr>
              <w:t>.1.3.6.1.4.1.3902.1012.3.30</w:t>
            </w:r>
          </w:p>
          <w:p>
            <w:pPr>
              <w:pStyle w:val="TableParagraph"/>
              <w:spacing w:before="70"/>
              <w:ind w:left="114"/>
              <w:rPr>
                <w:sz w:val="21"/>
              </w:rPr>
            </w:pPr>
            <w:r>
              <w:rPr>
                <w:spacing w:val="-2"/>
                <w:sz w:val="21"/>
              </w:rPr>
              <w:t>.2.1.1</w:t>
            </w:r>
          </w:p>
        </w:tc>
        <w:tc>
          <w:tcPr>
            <w:tcW w:w="1984" w:type="dxa"/>
          </w:tcPr>
          <w:p>
            <w:pPr>
              <w:pStyle w:val="TableParagraph"/>
              <w:spacing w:before="0"/>
              <w:rPr>
                <w:sz w:val="20"/>
              </w:rPr>
            </w:pPr>
          </w:p>
        </w:tc>
        <w:tc>
          <w:tcPr>
            <w:tcW w:w="2839" w:type="dxa"/>
            <w:tcBorders>
              <w:right w:val="single" w:sz="8" w:space="0" w:color="000000"/>
            </w:tcBorders>
          </w:tcPr>
          <w:p>
            <w:pPr>
              <w:pStyle w:val="TableParagraph"/>
              <w:spacing w:line="309" w:lineRule="auto" w:before="34"/>
              <w:ind w:left="107"/>
              <w:rPr>
                <w:sz w:val="21"/>
              </w:rPr>
            </w:pPr>
            <w:r>
              <w:rPr>
                <w:sz w:val="21"/>
              </w:rPr>
              <w:t>An</w:t>
            </w:r>
            <w:r>
              <w:rPr>
                <w:spacing w:val="80"/>
                <w:sz w:val="21"/>
              </w:rPr>
              <w:t> </w:t>
            </w:r>
            <w:r>
              <w:rPr>
                <w:sz w:val="21"/>
              </w:rPr>
              <w:t>arbitrary(unique)</w:t>
            </w:r>
            <w:r>
              <w:rPr>
                <w:spacing w:val="80"/>
                <w:sz w:val="21"/>
              </w:rPr>
              <w:t> </w:t>
            </w:r>
            <w:r>
              <w:rPr>
                <w:sz w:val="21"/>
              </w:rPr>
              <w:t>integer for identifying an entry</w:t>
            </w:r>
          </w:p>
          <w:p>
            <w:pPr>
              <w:pStyle w:val="TableParagraph"/>
              <w:spacing w:before="1"/>
              <w:ind w:left="213"/>
              <w:rPr>
                <w:sz w:val="21"/>
              </w:rPr>
            </w:pPr>
            <w:r>
              <w:rPr>
                <w:sz w:val="21"/>
              </w:rPr>
              <w:t>in</w:t>
            </w:r>
            <w:r>
              <w:rPr>
                <w:spacing w:val="34"/>
                <w:sz w:val="21"/>
              </w:rPr>
              <w:t> </w:t>
            </w:r>
            <w:r>
              <w:rPr>
                <w:sz w:val="21"/>
              </w:rPr>
              <w:t>the</w:t>
            </w:r>
            <w:r>
              <w:rPr>
                <w:spacing w:val="36"/>
                <w:sz w:val="21"/>
              </w:rPr>
              <w:t> </w:t>
            </w:r>
            <w:r>
              <w:rPr>
                <w:sz w:val="21"/>
              </w:rPr>
              <w:t>table.</w:t>
            </w:r>
            <w:r>
              <w:rPr>
                <w:spacing w:val="39"/>
                <w:sz w:val="21"/>
              </w:rPr>
              <w:t> </w:t>
            </w:r>
            <w:r>
              <w:rPr>
                <w:sz w:val="21"/>
              </w:rPr>
              <w:t>It</w:t>
            </w:r>
            <w:r>
              <w:rPr>
                <w:spacing w:val="37"/>
                <w:sz w:val="21"/>
              </w:rPr>
              <w:t> </w:t>
            </w:r>
            <w:r>
              <w:rPr>
                <w:sz w:val="21"/>
              </w:rPr>
              <w:t>is</w:t>
            </w:r>
            <w:r>
              <w:rPr>
                <w:spacing w:val="38"/>
                <w:sz w:val="21"/>
              </w:rPr>
              <w:t> </w:t>
            </w:r>
            <w:r>
              <w:rPr>
                <w:sz w:val="21"/>
              </w:rPr>
              <w:t>the</w:t>
            </w:r>
            <w:r>
              <w:rPr>
                <w:spacing w:val="37"/>
                <w:sz w:val="21"/>
              </w:rPr>
              <w:t> </w:t>
            </w:r>
            <w:r>
              <w:rPr>
                <w:spacing w:val="-2"/>
                <w:sz w:val="21"/>
              </w:rPr>
              <w:t>virtual</w:t>
            </w:r>
          </w:p>
          <w:p>
            <w:pPr>
              <w:pStyle w:val="TableParagraph"/>
              <w:spacing w:before="71"/>
              <w:ind w:left="107"/>
              <w:rPr>
                <w:sz w:val="21"/>
              </w:rPr>
            </w:pPr>
            <w:r>
              <w:rPr>
                <w:sz w:val="21"/>
              </w:rPr>
              <w:t>portid</w:t>
            </w:r>
            <w:r>
              <w:rPr>
                <w:spacing w:val="-8"/>
                <w:sz w:val="21"/>
              </w:rPr>
              <w:t> </w:t>
            </w:r>
            <w:r>
              <w:rPr>
                <w:spacing w:val="-2"/>
                <w:sz w:val="21"/>
              </w:rPr>
              <w:t>index</w:t>
            </w:r>
          </w:p>
        </w:tc>
      </w:tr>
      <w:tr>
        <w:trPr>
          <w:trHeight w:val="623" w:hRule="atLeast"/>
        </w:trPr>
        <w:tc>
          <w:tcPr>
            <w:tcW w:w="2714" w:type="dxa"/>
            <w:tcBorders>
              <w:left w:val="single" w:sz="8" w:space="0" w:color="000000"/>
            </w:tcBorders>
          </w:tcPr>
          <w:p>
            <w:pPr>
              <w:pStyle w:val="TableParagraph"/>
              <w:spacing w:before="187"/>
              <w:ind w:left="105"/>
              <w:rPr>
                <w:sz w:val="21"/>
              </w:rPr>
            </w:pPr>
            <w:r>
              <w:rPr>
                <w:spacing w:val="-2"/>
                <w:sz w:val="21"/>
              </w:rPr>
              <w:t>zxGponGemPortName</w:t>
            </w:r>
          </w:p>
        </w:tc>
        <w:tc>
          <w:tcPr>
            <w:tcW w:w="2555" w:type="dxa"/>
          </w:tcPr>
          <w:p>
            <w:pPr>
              <w:pStyle w:val="TableParagraph"/>
              <w:spacing w:before="34"/>
              <w:ind w:left="114"/>
              <w:rPr>
                <w:sz w:val="21"/>
              </w:rPr>
            </w:pPr>
            <w:r>
              <w:rPr>
                <w:spacing w:val="-2"/>
                <w:sz w:val="21"/>
              </w:rPr>
              <w:t>.1.3.6.1.4.1.3902.1012.3.30</w:t>
            </w:r>
          </w:p>
          <w:p>
            <w:pPr>
              <w:pStyle w:val="TableParagraph"/>
              <w:spacing w:before="70"/>
              <w:ind w:left="114"/>
              <w:rPr>
                <w:sz w:val="21"/>
              </w:rPr>
            </w:pPr>
            <w:r>
              <w:rPr>
                <w:spacing w:val="-2"/>
                <w:sz w:val="21"/>
              </w:rPr>
              <w:t>.2.1.2</w:t>
            </w:r>
          </w:p>
        </w:tc>
        <w:tc>
          <w:tcPr>
            <w:tcW w:w="1984" w:type="dxa"/>
          </w:tcPr>
          <w:p>
            <w:pPr>
              <w:pStyle w:val="TableParagraph"/>
              <w:tabs>
                <w:tab w:pos="1586" w:val="left" w:leader="none"/>
              </w:tabs>
              <w:spacing w:before="187"/>
              <w:ind w:left="109"/>
              <w:rPr>
                <w:sz w:val="21"/>
              </w:rPr>
            </w:pPr>
            <w:r>
              <w:rPr>
                <w:sz w:val="21"/>
              </w:rPr>
              <w:t>(</w:t>
            </w:r>
            <w:r>
              <w:rPr>
                <w:spacing w:val="-2"/>
                <w:sz w:val="21"/>
              </w:rPr>
              <w:t> </w:t>
            </w:r>
            <w:r>
              <w:rPr>
                <w:sz w:val="21"/>
              </w:rPr>
              <w:t>SIZE</w:t>
            </w:r>
            <w:r>
              <w:rPr>
                <w:spacing w:val="-2"/>
                <w:sz w:val="21"/>
              </w:rPr>
              <w:t> </w:t>
            </w:r>
            <w:r>
              <w:rPr>
                <w:sz w:val="21"/>
              </w:rPr>
              <w:t>(</w:t>
            </w:r>
            <w:r>
              <w:rPr>
                <w:spacing w:val="-1"/>
                <w:sz w:val="21"/>
              </w:rPr>
              <w:t> </w:t>
            </w:r>
            <w:r>
              <w:rPr>
                <w:sz w:val="21"/>
              </w:rPr>
              <w:t>0</w:t>
            </w:r>
            <w:r>
              <w:rPr>
                <w:spacing w:val="-2"/>
                <w:sz w:val="21"/>
              </w:rPr>
              <w:t> </w:t>
            </w:r>
            <w:r>
              <w:rPr>
                <w:sz w:val="21"/>
              </w:rPr>
              <w:t>..</w:t>
            </w:r>
            <w:r>
              <w:rPr>
                <w:spacing w:val="-2"/>
                <w:sz w:val="21"/>
              </w:rPr>
              <w:t> </w:t>
            </w:r>
            <w:r>
              <w:rPr>
                <w:spacing w:val="-5"/>
                <w:sz w:val="21"/>
              </w:rPr>
              <w:t>64</w:t>
            </w:r>
            <w:r>
              <w:rPr>
                <w:sz w:val="21"/>
              </w:rPr>
              <w:tab/>
              <w:t>)</w:t>
            </w:r>
            <w:r>
              <w:rPr>
                <w:spacing w:val="-6"/>
                <w:sz w:val="21"/>
              </w:rPr>
              <w:t> </w:t>
            </w:r>
            <w:r>
              <w:rPr>
                <w:spacing w:val="-10"/>
                <w:sz w:val="21"/>
              </w:rPr>
              <w:t>)</w:t>
            </w:r>
          </w:p>
        </w:tc>
        <w:tc>
          <w:tcPr>
            <w:tcW w:w="2839" w:type="dxa"/>
            <w:tcBorders>
              <w:right w:val="single" w:sz="8" w:space="0" w:color="000000"/>
            </w:tcBorders>
          </w:tcPr>
          <w:p>
            <w:pPr>
              <w:pStyle w:val="TableParagraph"/>
              <w:spacing w:before="34"/>
              <w:ind w:left="107"/>
              <w:rPr>
                <w:sz w:val="21"/>
              </w:rPr>
            </w:pPr>
            <w:r>
              <w:rPr>
                <w:sz w:val="21"/>
              </w:rPr>
              <w:t>This</w:t>
            </w:r>
            <w:r>
              <w:rPr>
                <w:spacing w:val="36"/>
                <w:sz w:val="21"/>
              </w:rPr>
              <w:t>  </w:t>
            </w:r>
            <w:r>
              <w:rPr>
                <w:sz w:val="21"/>
              </w:rPr>
              <w:t>attribute</w:t>
            </w:r>
            <w:r>
              <w:rPr>
                <w:spacing w:val="35"/>
                <w:sz w:val="21"/>
              </w:rPr>
              <w:t>  </w:t>
            </w:r>
            <w:r>
              <w:rPr>
                <w:sz w:val="21"/>
              </w:rPr>
              <w:t>specifies</w:t>
            </w:r>
            <w:r>
              <w:rPr>
                <w:spacing w:val="36"/>
                <w:sz w:val="21"/>
              </w:rPr>
              <w:t>  </w:t>
            </w:r>
            <w:r>
              <w:rPr>
                <w:spacing w:val="-5"/>
                <w:sz w:val="21"/>
              </w:rPr>
              <w:t>the</w:t>
            </w:r>
          </w:p>
          <w:p>
            <w:pPr>
              <w:pStyle w:val="TableParagraph"/>
              <w:spacing w:before="70"/>
              <w:ind w:left="107"/>
              <w:rPr>
                <w:sz w:val="21"/>
              </w:rPr>
            </w:pPr>
            <w:r>
              <w:rPr>
                <w:sz w:val="21"/>
              </w:rPr>
              <w:t>name</w:t>
            </w:r>
            <w:r>
              <w:rPr>
                <w:spacing w:val="-3"/>
                <w:sz w:val="21"/>
              </w:rPr>
              <w:t> </w:t>
            </w:r>
            <w:r>
              <w:rPr>
                <w:sz w:val="21"/>
              </w:rPr>
              <w:t>of</w:t>
            </w:r>
            <w:r>
              <w:rPr>
                <w:spacing w:val="-6"/>
                <w:sz w:val="21"/>
              </w:rPr>
              <w:t> </w:t>
            </w:r>
            <w:r>
              <w:rPr>
                <w:sz w:val="21"/>
              </w:rPr>
              <w:t>the</w:t>
            </w:r>
            <w:r>
              <w:rPr>
                <w:spacing w:val="-6"/>
                <w:sz w:val="21"/>
              </w:rPr>
              <w:t> </w:t>
            </w:r>
            <w:r>
              <w:rPr>
                <w:sz w:val="21"/>
              </w:rPr>
              <w:t>GEM</w:t>
            </w:r>
            <w:r>
              <w:rPr>
                <w:spacing w:val="-2"/>
                <w:sz w:val="21"/>
              </w:rPr>
              <w:t> </w:t>
            </w:r>
            <w:r>
              <w:rPr>
                <w:spacing w:val="-4"/>
                <w:sz w:val="21"/>
              </w:rPr>
              <w:t>port.</w:t>
            </w:r>
          </w:p>
        </w:tc>
      </w:tr>
      <w:tr>
        <w:trPr>
          <w:trHeight w:val="1248" w:hRule="atLeast"/>
        </w:trPr>
        <w:tc>
          <w:tcPr>
            <w:tcW w:w="2714" w:type="dxa"/>
            <w:tcBorders>
              <w:left w:val="single" w:sz="8" w:space="0" w:color="000000"/>
            </w:tcBorders>
          </w:tcPr>
          <w:p>
            <w:pPr>
              <w:pStyle w:val="TableParagraph"/>
              <w:spacing w:before="0"/>
              <w:rPr>
                <w:sz w:val="22"/>
              </w:rPr>
            </w:pPr>
          </w:p>
          <w:p>
            <w:pPr>
              <w:pStyle w:val="TableParagraph"/>
              <w:spacing w:before="5"/>
              <w:rPr>
                <w:sz w:val="21"/>
              </w:rPr>
            </w:pPr>
          </w:p>
          <w:p>
            <w:pPr>
              <w:pStyle w:val="TableParagraph"/>
              <w:spacing w:before="0"/>
              <w:ind w:left="105"/>
              <w:rPr>
                <w:sz w:val="21"/>
              </w:rPr>
            </w:pPr>
            <w:r>
              <w:rPr>
                <w:spacing w:val="-2"/>
                <w:sz w:val="21"/>
              </w:rPr>
              <w:t>zxGponGemPortType</w:t>
            </w:r>
          </w:p>
        </w:tc>
        <w:tc>
          <w:tcPr>
            <w:tcW w:w="2555" w:type="dxa"/>
          </w:tcPr>
          <w:p>
            <w:pPr>
              <w:pStyle w:val="TableParagraph"/>
              <w:spacing w:before="1"/>
              <w:rPr>
                <w:sz w:val="30"/>
              </w:rPr>
            </w:pPr>
          </w:p>
          <w:p>
            <w:pPr>
              <w:pStyle w:val="TableParagraph"/>
              <w:spacing w:before="0"/>
              <w:ind w:left="114"/>
              <w:rPr>
                <w:sz w:val="21"/>
              </w:rPr>
            </w:pPr>
            <w:r>
              <w:rPr>
                <w:spacing w:val="-2"/>
                <w:sz w:val="21"/>
              </w:rPr>
              <w:t>.1.3.6.1.4.1.3902.1012.3.30</w:t>
            </w:r>
          </w:p>
          <w:p>
            <w:pPr>
              <w:pStyle w:val="TableParagraph"/>
              <w:spacing w:before="70"/>
              <w:ind w:left="114"/>
              <w:rPr>
                <w:sz w:val="21"/>
              </w:rPr>
            </w:pPr>
            <w:r>
              <w:rPr>
                <w:spacing w:val="-2"/>
                <w:sz w:val="21"/>
              </w:rPr>
              <w:t>.2.1.3</w:t>
            </w:r>
          </w:p>
        </w:tc>
        <w:tc>
          <w:tcPr>
            <w:tcW w:w="1984" w:type="dxa"/>
          </w:tcPr>
          <w:p>
            <w:pPr>
              <w:pStyle w:val="TableParagraph"/>
              <w:spacing w:before="1"/>
              <w:rPr>
                <w:sz w:val="30"/>
              </w:rPr>
            </w:pPr>
          </w:p>
          <w:p>
            <w:pPr>
              <w:pStyle w:val="TableParagraph"/>
              <w:spacing w:line="309" w:lineRule="auto" w:before="0"/>
              <w:ind w:left="109"/>
              <w:rPr>
                <w:sz w:val="21"/>
              </w:rPr>
            </w:pPr>
            <w:r>
              <w:rPr>
                <w:sz w:val="21"/>
              </w:rPr>
              <w:t>{</w:t>
            </w:r>
            <w:r>
              <w:rPr>
                <w:spacing w:val="80"/>
                <w:sz w:val="21"/>
              </w:rPr>
              <w:t> </w:t>
            </w:r>
            <w:r>
              <w:rPr>
                <w:sz w:val="21"/>
              </w:rPr>
              <w:t>unicast</w:t>
            </w:r>
            <w:r>
              <w:rPr>
                <w:spacing w:val="80"/>
                <w:sz w:val="21"/>
              </w:rPr>
              <w:t> </w:t>
            </w:r>
            <w:r>
              <w:rPr>
                <w:sz w:val="21"/>
              </w:rPr>
              <w:t>(</w:t>
            </w:r>
            <w:r>
              <w:rPr>
                <w:spacing w:val="80"/>
                <w:sz w:val="21"/>
              </w:rPr>
              <w:t> </w:t>
            </w:r>
            <w:r>
              <w:rPr>
                <w:sz w:val="21"/>
              </w:rPr>
              <w:t>1</w:t>
            </w:r>
            <w:r>
              <w:rPr>
                <w:spacing w:val="80"/>
                <w:sz w:val="21"/>
              </w:rPr>
              <w:t> </w:t>
            </w:r>
            <w:r>
              <w:rPr>
                <w:sz w:val="21"/>
              </w:rPr>
              <w:t>)</w:t>
            </w:r>
            <w:r>
              <w:rPr>
                <w:spacing w:val="80"/>
                <w:sz w:val="21"/>
              </w:rPr>
              <w:t> </w:t>
            </w:r>
            <w:r>
              <w:rPr>
                <w:sz w:val="21"/>
              </w:rPr>
              <w:t>, multicast ( 2 ) }</w:t>
            </w:r>
          </w:p>
        </w:tc>
        <w:tc>
          <w:tcPr>
            <w:tcW w:w="2839" w:type="dxa"/>
            <w:tcBorders>
              <w:right w:val="single" w:sz="8" w:space="0" w:color="000000"/>
            </w:tcBorders>
          </w:tcPr>
          <w:p>
            <w:pPr>
              <w:pStyle w:val="TableParagraph"/>
              <w:spacing w:line="309" w:lineRule="auto" w:before="34"/>
              <w:ind w:left="107" w:right="90"/>
              <w:jc w:val="both"/>
              <w:rPr>
                <w:sz w:val="21"/>
              </w:rPr>
            </w:pPr>
            <w:r>
              <w:rPr>
                <w:sz w:val="21"/>
              </w:rPr>
              <w:t>This attribute specifies the</w:t>
            </w:r>
            <w:r>
              <w:rPr>
                <w:spacing w:val="40"/>
                <w:sz w:val="21"/>
              </w:rPr>
              <w:t> </w:t>
            </w:r>
            <w:r>
              <w:rPr>
                <w:sz w:val="21"/>
              </w:rPr>
              <w:t>type of the GEM port. Only 'unicast'</w:t>
            </w:r>
            <w:r>
              <w:rPr>
                <w:spacing w:val="56"/>
                <w:w w:val="150"/>
                <w:sz w:val="21"/>
              </w:rPr>
              <w:t>  </w:t>
            </w:r>
            <w:r>
              <w:rPr>
                <w:sz w:val="21"/>
              </w:rPr>
              <w:t>is</w:t>
            </w:r>
            <w:r>
              <w:rPr>
                <w:spacing w:val="57"/>
                <w:w w:val="150"/>
                <w:sz w:val="21"/>
              </w:rPr>
              <w:t>  </w:t>
            </w:r>
            <w:r>
              <w:rPr>
                <w:sz w:val="21"/>
              </w:rPr>
              <w:t>supported</w:t>
            </w:r>
            <w:r>
              <w:rPr>
                <w:spacing w:val="54"/>
                <w:w w:val="150"/>
                <w:sz w:val="21"/>
              </w:rPr>
              <w:t>  </w:t>
            </w:r>
            <w:r>
              <w:rPr>
                <w:spacing w:val="-5"/>
                <w:sz w:val="21"/>
              </w:rPr>
              <w:t>at</w:t>
            </w:r>
          </w:p>
          <w:p>
            <w:pPr>
              <w:pStyle w:val="TableParagraph"/>
              <w:spacing w:before="2"/>
              <w:ind w:left="107"/>
              <w:rPr>
                <w:sz w:val="21"/>
              </w:rPr>
            </w:pPr>
            <w:r>
              <w:rPr>
                <w:spacing w:val="-2"/>
                <w:sz w:val="21"/>
              </w:rPr>
              <w:t>present.</w:t>
            </w:r>
          </w:p>
        </w:tc>
      </w:tr>
      <w:tr>
        <w:trPr>
          <w:trHeight w:val="1247" w:hRule="atLeast"/>
        </w:trPr>
        <w:tc>
          <w:tcPr>
            <w:tcW w:w="2714" w:type="dxa"/>
            <w:tcBorders>
              <w:left w:val="single" w:sz="8" w:space="0" w:color="000000"/>
            </w:tcBorders>
          </w:tcPr>
          <w:p>
            <w:pPr>
              <w:pStyle w:val="TableParagraph"/>
              <w:spacing w:before="0"/>
              <w:rPr>
                <w:sz w:val="22"/>
              </w:rPr>
            </w:pPr>
          </w:p>
          <w:p>
            <w:pPr>
              <w:pStyle w:val="TableParagraph"/>
              <w:spacing w:before="10"/>
              <w:rPr>
                <w:sz w:val="21"/>
              </w:rPr>
            </w:pPr>
          </w:p>
          <w:p>
            <w:pPr>
              <w:pStyle w:val="TableParagraph"/>
              <w:spacing w:before="0"/>
              <w:ind w:left="105"/>
              <w:rPr>
                <w:sz w:val="21"/>
              </w:rPr>
            </w:pPr>
            <w:r>
              <w:rPr>
                <w:spacing w:val="-2"/>
                <w:sz w:val="21"/>
              </w:rPr>
              <w:t>zxGponGemPortTcontIdx</w:t>
            </w:r>
          </w:p>
        </w:tc>
        <w:tc>
          <w:tcPr>
            <w:tcW w:w="2555" w:type="dxa"/>
          </w:tcPr>
          <w:p>
            <w:pPr>
              <w:pStyle w:val="TableParagraph"/>
              <w:spacing w:before="1"/>
              <w:rPr>
                <w:sz w:val="30"/>
              </w:rPr>
            </w:pPr>
          </w:p>
          <w:p>
            <w:pPr>
              <w:pStyle w:val="TableParagraph"/>
              <w:spacing w:before="0"/>
              <w:ind w:left="114"/>
              <w:rPr>
                <w:sz w:val="21"/>
              </w:rPr>
            </w:pPr>
            <w:r>
              <w:rPr>
                <w:spacing w:val="-2"/>
                <w:sz w:val="21"/>
              </w:rPr>
              <w:t>.1.3.6.1.4.1.3902.1012.3.30</w:t>
            </w:r>
          </w:p>
          <w:p>
            <w:pPr>
              <w:pStyle w:val="TableParagraph"/>
              <w:spacing w:before="70"/>
              <w:ind w:left="114"/>
              <w:rPr>
                <w:sz w:val="21"/>
              </w:rPr>
            </w:pPr>
            <w:r>
              <w:rPr>
                <w:spacing w:val="-2"/>
                <w:sz w:val="21"/>
              </w:rPr>
              <w:t>.2.1.4</w:t>
            </w:r>
          </w:p>
        </w:tc>
        <w:tc>
          <w:tcPr>
            <w:tcW w:w="1984" w:type="dxa"/>
          </w:tcPr>
          <w:p>
            <w:pPr>
              <w:pStyle w:val="TableParagraph"/>
              <w:spacing w:before="0"/>
              <w:rPr>
                <w:sz w:val="20"/>
              </w:rPr>
            </w:pPr>
          </w:p>
        </w:tc>
        <w:tc>
          <w:tcPr>
            <w:tcW w:w="2839" w:type="dxa"/>
            <w:tcBorders>
              <w:right w:val="single" w:sz="8" w:space="0" w:color="000000"/>
            </w:tcBorders>
          </w:tcPr>
          <w:p>
            <w:pPr>
              <w:pStyle w:val="TableParagraph"/>
              <w:tabs>
                <w:tab w:pos="2551" w:val="left" w:leader="none"/>
              </w:tabs>
              <w:spacing w:line="309" w:lineRule="auto" w:before="34"/>
              <w:ind w:left="107" w:right="89"/>
              <w:jc w:val="both"/>
              <w:rPr>
                <w:sz w:val="21"/>
              </w:rPr>
            </w:pPr>
            <w:r>
              <w:rPr>
                <w:sz w:val="21"/>
              </w:rPr>
              <w:t>It is equal to the </w:t>
            </w:r>
            <w:r>
              <w:rPr>
                <w:spacing w:val="-2"/>
                <w:sz w:val="21"/>
              </w:rPr>
              <w:t>'zxOnuTrafficMgmtUnitTcontI </w:t>
            </w:r>
            <w:r>
              <w:rPr>
                <w:spacing w:val="-5"/>
                <w:sz w:val="21"/>
              </w:rPr>
              <w:t>dx'</w:t>
            </w:r>
            <w:r>
              <w:rPr>
                <w:sz w:val="21"/>
              </w:rPr>
              <w:tab/>
            </w:r>
            <w:r>
              <w:rPr>
                <w:spacing w:val="-5"/>
                <w:sz w:val="21"/>
              </w:rPr>
              <w:t>of</w:t>
            </w:r>
          </w:p>
          <w:p>
            <w:pPr>
              <w:pStyle w:val="TableParagraph"/>
              <w:spacing w:before="1"/>
              <w:ind w:left="107"/>
              <w:rPr>
                <w:sz w:val="21"/>
              </w:rPr>
            </w:pPr>
            <w:r>
              <w:rPr>
                <w:spacing w:val="-2"/>
                <w:sz w:val="21"/>
              </w:rPr>
              <w:t>'zxOnuTrafficMgmtUnitTable'.</w:t>
            </w:r>
          </w:p>
        </w:tc>
      </w:tr>
      <w:tr>
        <w:trPr>
          <w:trHeight w:val="624" w:hRule="atLeast"/>
        </w:trPr>
        <w:tc>
          <w:tcPr>
            <w:tcW w:w="2714" w:type="dxa"/>
            <w:tcBorders>
              <w:left w:val="single" w:sz="8" w:space="0" w:color="000000"/>
            </w:tcBorders>
          </w:tcPr>
          <w:p>
            <w:pPr>
              <w:pStyle w:val="TableParagraph"/>
              <w:spacing w:before="193"/>
              <w:ind w:left="105"/>
              <w:rPr>
                <w:sz w:val="21"/>
              </w:rPr>
            </w:pPr>
            <w:r>
              <w:rPr>
                <w:spacing w:val="-2"/>
                <w:sz w:val="21"/>
              </w:rPr>
              <w:t>zxGponGemPortEntryStatus</w:t>
            </w:r>
          </w:p>
        </w:tc>
        <w:tc>
          <w:tcPr>
            <w:tcW w:w="2555" w:type="dxa"/>
          </w:tcPr>
          <w:p>
            <w:pPr>
              <w:pStyle w:val="TableParagraph"/>
              <w:spacing w:before="34"/>
              <w:ind w:left="114"/>
              <w:rPr>
                <w:sz w:val="21"/>
              </w:rPr>
            </w:pPr>
            <w:r>
              <w:rPr>
                <w:spacing w:val="-2"/>
                <w:sz w:val="21"/>
              </w:rPr>
              <w:t>.1.3.6.1.4.1.3902.1012.3.30</w:t>
            </w:r>
          </w:p>
          <w:p>
            <w:pPr>
              <w:pStyle w:val="TableParagraph"/>
              <w:spacing w:before="71"/>
              <w:ind w:left="114"/>
              <w:rPr>
                <w:sz w:val="21"/>
              </w:rPr>
            </w:pPr>
            <w:r>
              <w:rPr>
                <w:spacing w:val="-2"/>
                <w:sz w:val="21"/>
              </w:rPr>
              <w:t>.2.1.10</w:t>
            </w:r>
          </w:p>
        </w:tc>
        <w:tc>
          <w:tcPr>
            <w:tcW w:w="1984" w:type="dxa"/>
          </w:tcPr>
          <w:p>
            <w:pPr>
              <w:pStyle w:val="TableParagraph"/>
              <w:spacing w:before="0"/>
              <w:rPr>
                <w:sz w:val="20"/>
              </w:rPr>
            </w:pPr>
          </w:p>
        </w:tc>
        <w:tc>
          <w:tcPr>
            <w:tcW w:w="2839" w:type="dxa"/>
            <w:tcBorders>
              <w:right w:val="single" w:sz="8" w:space="0" w:color="000000"/>
            </w:tcBorders>
          </w:tcPr>
          <w:p>
            <w:pPr>
              <w:pStyle w:val="TableParagraph"/>
              <w:tabs>
                <w:tab w:pos="683" w:val="left" w:leader="none"/>
                <w:tab w:pos="1321" w:val="left" w:leader="none"/>
                <w:tab w:pos="1815" w:val="left" w:leader="none"/>
                <w:tab w:pos="2223" w:val="left" w:leader="none"/>
              </w:tabs>
              <w:spacing w:before="34"/>
              <w:ind w:left="107"/>
              <w:rPr>
                <w:sz w:val="21"/>
              </w:rPr>
            </w:pPr>
            <w:r>
              <w:rPr>
                <w:spacing w:val="-4"/>
                <w:sz w:val="21"/>
              </w:rPr>
              <w:t>This</w:t>
            </w:r>
            <w:r>
              <w:rPr>
                <w:sz w:val="21"/>
              </w:rPr>
              <w:tab/>
            </w:r>
            <w:r>
              <w:rPr>
                <w:spacing w:val="-2"/>
                <w:sz w:val="21"/>
              </w:rPr>
              <w:t>entry</w:t>
            </w:r>
            <w:r>
              <w:rPr>
                <w:sz w:val="21"/>
              </w:rPr>
              <w:tab/>
            </w:r>
            <w:r>
              <w:rPr>
                <w:spacing w:val="-5"/>
                <w:sz w:val="21"/>
              </w:rPr>
              <w:t>can</w:t>
            </w:r>
            <w:r>
              <w:rPr>
                <w:sz w:val="21"/>
              </w:rPr>
              <w:tab/>
            </w:r>
            <w:r>
              <w:rPr>
                <w:spacing w:val="-5"/>
                <w:sz w:val="21"/>
              </w:rPr>
              <w:t>be</w:t>
            </w:r>
            <w:r>
              <w:rPr>
                <w:sz w:val="21"/>
              </w:rPr>
              <w:tab/>
            </w:r>
            <w:r>
              <w:rPr>
                <w:spacing w:val="-2"/>
                <w:sz w:val="21"/>
              </w:rPr>
              <w:t>create</w:t>
            </w:r>
          </w:p>
          <w:p>
            <w:pPr>
              <w:pStyle w:val="TableParagraph"/>
              <w:spacing w:before="71"/>
              <w:ind w:left="107"/>
              <w:rPr>
                <w:sz w:val="21"/>
              </w:rPr>
            </w:pPr>
            <w:r>
              <w:rPr>
                <w:sz w:val="21"/>
              </w:rPr>
              <w:t>modified</w:t>
            </w:r>
            <w:r>
              <w:rPr>
                <w:spacing w:val="-8"/>
                <w:sz w:val="21"/>
              </w:rPr>
              <w:t> </w:t>
            </w:r>
            <w:r>
              <w:rPr>
                <w:sz w:val="21"/>
              </w:rPr>
              <w:t>and</w:t>
            </w:r>
            <w:r>
              <w:rPr>
                <w:spacing w:val="-2"/>
                <w:sz w:val="21"/>
              </w:rPr>
              <w:t> delete.</w:t>
            </w:r>
          </w:p>
        </w:tc>
      </w:tr>
    </w:tbl>
    <w:p>
      <w:pPr>
        <w:spacing w:after="0"/>
        <w:rPr>
          <w:sz w:val="21"/>
        </w:rPr>
        <w:sectPr>
          <w:pgSz w:w="11910" w:h="16840"/>
          <w:pgMar w:header="850" w:footer="1030" w:top="1380" w:bottom="1220" w:left="560" w:right="0"/>
        </w:sectPr>
      </w:pPr>
    </w:p>
    <w:p>
      <w:pPr>
        <w:pStyle w:val="BodyText"/>
        <w:rPr>
          <w:sz w:val="20"/>
        </w:rPr>
      </w:pPr>
    </w:p>
    <w:p>
      <w:pPr>
        <w:pStyle w:val="BodyText"/>
        <w:rPr>
          <w:sz w:val="20"/>
        </w:rPr>
      </w:pPr>
    </w:p>
    <w:p>
      <w:pPr>
        <w:pStyle w:val="BodyText"/>
        <w:spacing w:before="6"/>
        <w:rPr>
          <w:sz w:val="16"/>
        </w:rPr>
      </w:pPr>
    </w:p>
    <w:p>
      <w:pPr>
        <w:pStyle w:val="ListParagraph"/>
        <w:numPr>
          <w:ilvl w:val="1"/>
          <w:numId w:val="1"/>
        </w:numPr>
        <w:tabs>
          <w:tab w:pos="1817" w:val="left" w:leader="none"/>
        </w:tabs>
        <w:spacing w:line="240" w:lineRule="auto" w:before="88" w:after="0"/>
        <w:ind w:left="1817" w:right="0" w:hanging="577"/>
        <w:jc w:val="left"/>
        <w:rPr>
          <w:b/>
          <w:sz w:val="32"/>
        </w:rPr>
      </w:pPr>
      <w:r>
        <w:rPr>
          <w:b/>
          <w:spacing w:val="-2"/>
          <w:sz w:val="32"/>
        </w:rPr>
        <w:t>Gemport</w:t>
      </w:r>
      <w:r>
        <w:rPr>
          <w:b/>
          <w:spacing w:val="-11"/>
          <w:sz w:val="32"/>
        </w:rPr>
        <w:t> </w:t>
      </w:r>
      <w:r>
        <w:rPr>
          <w:b/>
          <w:spacing w:val="-2"/>
          <w:sz w:val="32"/>
        </w:rPr>
        <w:t>Traffic</w:t>
      </w:r>
      <w:r>
        <w:rPr>
          <w:b/>
          <w:spacing w:val="-8"/>
          <w:sz w:val="32"/>
        </w:rPr>
        <w:t> </w:t>
      </w:r>
      <w:r>
        <w:rPr>
          <w:b/>
          <w:spacing w:val="-4"/>
          <w:sz w:val="32"/>
        </w:rPr>
        <w:t>Limit</w:t>
      </w:r>
    </w:p>
    <w:p>
      <w:pPr>
        <w:pStyle w:val="BodyText"/>
        <w:rPr>
          <w:b/>
          <w:sz w:val="35"/>
        </w:rPr>
      </w:pPr>
    </w:p>
    <w:p>
      <w:pPr>
        <w:spacing w:before="0"/>
        <w:ind w:left="1151" w:right="3221" w:firstLine="0"/>
        <w:jc w:val="center"/>
        <w:rPr>
          <w:sz w:val="21"/>
        </w:rPr>
      </w:pPr>
      <w:r>
        <w:rPr>
          <w:sz w:val="20"/>
        </w:rPr>
        <w:t>Refer</w:t>
      </w:r>
      <w:r>
        <w:rPr>
          <w:spacing w:val="-12"/>
          <w:sz w:val="20"/>
        </w:rPr>
        <w:t> </w:t>
      </w:r>
      <w:r>
        <w:rPr>
          <w:sz w:val="20"/>
        </w:rPr>
        <w:t>to</w:t>
      </w:r>
      <w:r>
        <w:rPr>
          <w:spacing w:val="-13"/>
          <w:sz w:val="20"/>
        </w:rPr>
        <w:t> </w:t>
      </w:r>
      <w:r>
        <w:rPr>
          <w:sz w:val="21"/>
        </w:rPr>
        <w:t>zxGponGemPortLimitRateTable</w:t>
      </w:r>
      <w:r>
        <w:rPr>
          <w:spacing w:val="-11"/>
          <w:sz w:val="21"/>
        </w:rPr>
        <w:t> </w:t>
      </w:r>
      <w:r>
        <w:rPr>
          <w:sz w:val="20"/>
        </w:rPr>
        <w:t>defined</w:t>
      </w:r>
      <w:r>
        <w:rPr>
          <w:spacing w:val="-9"/>
          <w:sz w:val="20"/>
        </w:rPr>
        <w:t> </w:t>
      </w:r>
      <w:r>
        <w:rPr>
          <w:sz w:val="20"/>
        </w:rPr>
        <w:t>in</w:t>
      </w:r>
      <w:r>
        <w:rPr>
          <w:spacing w:val="-10"/>
          <w:sz w:val="20"/>
        </w:rPr>
        <w:t> </w:t>
      </w:r>
      <w:r>
        <w:rPr>
          <w:spacing w:val="-2"/>
          <w:sz w:val="20"/>
        </w:rPr>
        <w:t>zxGponService.mib</w:t>
      </w:r>
      <w:r>
        <w:rPr>
          <w:spacing w:val="-2"/>
          <w:sz w:val="21"/>
        </w:rPr>
        <w:t>.</w:t>
      </w:r>
    </w:p>
    <w:p>
      <w:pPr>
        <w:pStyle w:val="BodyText"/>
        <w:rPr>
          <w:sz w:val="20"/>
        </w:rPr>
      </w:pPr>
    </w:p>
    <w:p>
      <w:pPr>
        <w:pStyle w:val="BodyText"/>
        <w:spacing w:before="3"/>
        <w:rPr>
          <w:sz w:val="10"/>
        </w:rPr>
      </w:pP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8"/>
        <w:gridCol w:w="2214"/>
        <w:gridCol w:w="1278"/>
        <w:gridCol w:w="2090"/>
      </w:tblGrid>
      <w:tr>
        <w:trPr>
          <w:trHeight w:val="311" w:hRule="atLeast"/>
        </w:trPr>
        <w:tc>
          <w:tcPr>
            <w:tcW w:w="3458"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214" w:type="dxa"/>
            <w:shd w:val="clear" w:color="auto" w:fill="99CCFF"/>
          </w:tcPr>
          <w:p>
            <w:pPr>
              <w:pStyle w:val="TableParagraph"/>
              <w:spacing w:before="34"/>
              <w:ind w:left="109"/>
              <w:rPr>
                <w:sz w:val="21"/>
              </w:rPr>
            </w:pPr>
            <w:r>
              <w:rPr>
                <w:spacing w:val="-5"/>
                <w:sz w:val="21"/>
              </w:rPr>
              <w:t>Oid</w:t>
            </w:r>
          </w:p>
        </w:tc>
        <w:tc>
          <w:tcPr>
            <w:tcW w:w="1278" w:type="dxa"/>
            <w:shd w:val="clear" w:color="auto" w:fill="99CCFF"/>
          </w:tcPr>
          <w:p>
            <w:pPr>
              <w:pStyle w:val="TableParagraph"/>
              <w:spacing w:before="34"/>
              <w:ind w:left="109"/>
              <w:rPr>
                <w:sz w:val="21"/>
              </w:rPr>
            </w:pPr>
            <w:r>
              <w:rPr>
                <w:spacing w:val="-4"/>
                <w:sz w:val="21"/>
              </w:rPr>
              <w:t>Range</w:t>
            </w:r>
          </w:p>
        </w:tc>
        <w:tc>
          <w:tcPr>
            <w:tcW w:w="2090" w:type="dxa"/>
            <w:tcBorders>
              <w:right w:val="single" w:sz="8" w:space="0" w:color="000000"/>
            </w:tcBorders>
            <w:shd w:val="clear" w:color="auto" w:fill="99CCFF"/>
          </w:tcPr>
          <w:p>
            <w:pPr>
              <w:pStyle w:val="TableParagraph"/>
              <w:spacing w:before="34"/>
              <w:ind w:left="103"/>
              <w:rPr>
                <w:sz w:val="21"/>
              </w:rPr>
            </w:pPr>
            <w:r>
              <w:rPr>
                <w:spacing w:val="-2"/>
                <w:sz w:val="21"/>
              </w:rPr>
              <w:t>Description</w:t>
            </w:r>
          </w:p>
        </w:tc>
      </w:tr>
      <w:tr>
        <w:trPr>
          <w:trHeight w:val="935" w:hRule="atLeast"/>
        </w:trPr>
        <w:tc>
          <w:tcPr>
            <w:tcW w:w="3458" w:type="dxa"/>
            <w:tcBorders>
              <w:left w:val="single" w:sz="8" w:space="0" w:color="000000"/>
            </w:tcBorders>
          </w:tcPr>
          <w:p>
            <w:pPr>
              <w:pStyle w:val="TableParagraph"/>
              <w:spacing w:before="1"/>
              <w:rPr>
                <w:sz w:val="30"/>
              </w:rPr>
            </w:pPr>
          </w:p>
          <w:p>
            <w:pPr>
              <w:pStyle w:val="TableParagraph"/>
              <w:spacing w:before="0"/>
              <w:ind w:left="105"/>
              <w:rPr>
                <w:sz w:val="21"/>
              </w:rPr>
            </w:pPr>
            <w:r>
              <w:rPr>
                <w:spacing w:val="-2"/>
                <w:sz w:val="21"/>
              </w:rPr>
              <w:t>zxGponGemPortLimitUpTrafficPtr</w:t>
            </w:r>
          </w:p>
        </w:tc>
        <w:tc>
          <w:tcPr>
            <w:tcW w:w="2214" w:type="dxa"/>
          </w:tcPr>
          <w:p>
            <w:pPr>
              <w:pStyle w:val="TableParagraph"/>
              <w:spacing w:before="192"/>
              <w:ind w:left="109"/>
              <w:rPr>
                <w:sz w:val="21"/>
              </w:rPr>
            </w:pPr>
            <w:r>
              <w:rPr>
                <w:spacing w:val="-2"/>
                <w:sz w:val="21"/>
              </w:rPr>
              <w:t>.1.3.6.1.4.1.3902.1012.</w:t>
            </w:r>
          </w:p>
          <w:p>
            <w:pPr>
              <w:pStyle w:val="TableParagraph"/>
              <w:spacing w:before="71"/>
              <w:ind w:left="109"/>
              <w:rPr>
                <w:sz w:val="21"/>
              </w:rPr>
            </w:pPr>
            <w:r>
              <w:rPr>
                <w:spacing w:val="-2"/>
                <w:sz w:val="21"/>
              </w:rPr>
              <w:t>3.30.3.1.1</w:t>
            </w:r>
          </w:p>
        </w:tc>
        <w:tc>
          <w:tcPr>
            <w:tcW w:w="1278" w:type="dxa"/>
          </w:tcPr>
          <w:p>
            <w:pPr>
              <w:pStyle w:val="TableParagraph"/>
              <w:spacing w:before="0"/>
              <w:rPr>
                <w:sz w:val="20"/>
              </w:rPr>
            </w:pPr>
          </w:p>
        </w:tc>
        <w:tc>
          <w:tcPr>
            <w:tcW w:w="2090" w:type="dxa"/>
            <w:tcBorders>
              <w:right w:val="single" w:sz="8" w:space="0" w:color="000000"/>
            </w:tcBorders>
          </w:tcPr>
          <w:p>
            <w:pPr>
              <w:pStyle w:val="TableParagraph"/>
              <w:tabs>
                <w:tab w:pos="703" w:val="left" w:leader="none"/>
                <w:tab w:pos="1451" w:val="left" w:leader="none"/>
              </w:tabs>
              <w:spacing w:before="34"/>
              <w:ind w:left="103"/>
              <w:rPr>
                <w:sz w:val="21"/>
              </w:rPr>
            </w:pPr>
            <w:r>
              <w:rPr>
                <w:spacing w:val="-5"/>
                <w:sz w:val="21"/>
              </w:rPr>
              <w:t>The</w:t>
            </w:r>
            <w:r>
              <w:rPr>
                <w:sz w:val="21"/>
              </w:rPr>
              <w:tab/>
            </w:r>
            <w:r>
              <w:rPr>
                <w:spacing w:val="-5"/>
                <w:sz w:val="21"/>
              </w:rPr>
              <w:t>GEM</w:t>
            </w:r>
            <w:r>
              <w:rPr>
                <w:sz w:val="21"/>
              </w:rPr>
              <w:tab/>
            </w:r>
            <w:r>
              <w:rPr>
                <w:spacing w:val="-4"/>
                <w:sz w:val="21"/>
              </w:rPr>
              <w:t>PORT</w:t>
            </w:r>
          </w:p>
          <w:p>
            <w:pPr>
              <w:pStyle w:val="TableParagraph"/>
              <w:tabs>
                <w:tab w:pos="1461" w:val="left" w:leader="none"/>
              </w:tabs>
              <w:spacing w:line="312" w:lineRule="exact" w:before="16"/>
              <w:ind w:left="103" w:right="95"/>
              <w:rPr>
                <w:sz w:val="21"/>
              </w:rPr>
            </w:pPr>
            <w:r>
              <w:rPr>
                <w:spacing w:val="-2"/>
                <w:sz w:val="21"/>
              </w:rPr>
              <w:t>upstream</w:t>
            </w:r>
            <w:r>
              <w:rPr>
                <w:sz w:val="21"/>
              </w:rPr>
              <w:tab/>
            </w:r>
            <w:r>
              <w:rPr>
                <w:spacing w:val="-2"/>
                <w:sz w:val="21"/>
              </w:rPr>
              <w:t>traffic </w:t>
            </w:r>
            <w:r>
              <w:rPr>
                <w:sz w:val="21"/>
              </w:rPr>
              <w:t>descriptor profile.</w:t>
            </w:r>
          </w:p>
        </w:tc>
      </w:tr>
      <w:tr>
        <w:trPr>
          <w:trHeight w:val="935" w:hRule="atLeast"/>
        </w:trPr>
        <w:tc>
          <w:tcPr>
            <w:tcW w:w="3458" w:type="dxa"/>
            <w:tcBorders>
              <w:left w:val="single" w:sz="8" w:space="0" w:color="000000"/>
            </w:tcBorders>
          </w:tcPr>
          <w:p>
            <w:pPr>
              <w:pStyle w:val="TableParagraph"/>
              <w:spacing w:before="1"/>
              <w:rPr>
                <w:sz w:val="30"/>
              </w:rPr>
            </w:pPr>
          </w:p>
          <w:p>
            <w:pPr>
              <w:pStyle w:val="TableParagraph"/>
              <w:spacing w:before="0"/>
              <w:ind w:left="105"/>
              <w:rPr>
                <w:sz w:val="21"/>
              </w:rPr>
            </w:pPr>
            <w:r>
              <w:rPr>
                <w:spacing w:val="-2"/>
                <w:sz w:val="21"/>
              </w:rPr>
              <w:t>zxGponGemPortLimitDownTrafficPtr</w:t>
            </w:r>
          </w:p>
        </w:tc>
        <w:tc>
          <w:tcPr>
            <w:tcW w:w="2214" w:type="dxa"/>
          </w:tcPr>
          <w:p>
            <w:pPr>
              <w:pStyle w:val="TableParagraph"/>
              <w:spacing w:before="192"/>
              <w:ind w:left="109"/>
              <w:rPr>
                <w:sz w:val="21"/>
              </w:rPr>
            </w:pPr>
            <w:r>
              <w:rPr>
                <w:spacing w:val="-2"/>
                <w:sz w:val="21"/>
              </w:rPr>
              <w:t>.1.3.6.1.4.1.3902.1012.</w:t>
            </w:r>
          </w:p>
          <w:p>
            <w:pPr>
              <w:pStyle w:val="TableParagraph"/>
              <w:spacing w:before="71"/>
              <w:ind w:left="109"/>
              <w:rPr>
                <w:sz w:val="21"/>
              </w:rPr>
            </w:pPr>
            <w:r>
              <w:rPr>
                <w:spacing w:val="-2"/>
                <w:sz w:val="21"/>
              </w:rPr>
              <w:t>3.30.3.1.2</w:t>
            </w:r>
          </w:p>
        </w:tc>
        <w:tc>
          <w:tcPr>
            <w:tcW w:w="1278" w:type="dxa"/>
          </w:tcPr>
          <w:p>
            <w:pPr>
              <w:pStyle w:val="TableParagraph"/>
              <w:spacing w:before="0"/>
              <w:rPr>
                <w:sz w:val="20"/>
              </w:rPr>
            </w:pPr>
          </w:p>
        </w:tc>
        <w:tc>
          <w:tcPr>
            <w:tcW w:w="2090" w:type="dxa"/>
            <w:tcBorders>
              <w:right w:val="single" w:sz="8" w:space="0" w:color="000000"/>
            </w:tcBorders>
          </w:tcPr>
          <w:p>
            <w:pPr>
              <w:pStyle w:val="TableParagraph"/>
              <w:tabs>
                <w:tab w:pos="703" w:val="left" w:leader="none"/>
                <w:tab w:pos="1451" w:val="left" w:leader="none"/>
              </w:tabs>
              <w:spacing w:before="34"/>
              <w:ind w:left="103"/>
              <w:rPr>
                <w:sz w:val="21"/>
              </w:rPr>
            </w:pPr>
            <w:r>
              <w:rPr>
                <w:spacing w:val="-5"/>
                <w:sz w:val="21"/>
              </w:rPr>
              <w:t>The</w:t>
            </w:r>
            <w:r>
              <w:rPr>
                <w:sz w:val="21"/>
              </w:rPr>
              <w:tab/>
            </w:r>
            <w:r>
              <w:rPr>
                <w:spacing w:val="-5"/>
                <w:sz w:val="21"/>
              </w:rPr>
              <w:t>GEM</w:t>
            </w:r>
            <w:r>
              <w:rPr>
                <w:sz w:val="21"/>
              </w:rPr>
              <w:tab/>
            </w:r>
            <w:r>
              <w:rPr>
                <w:spacing w:val="-4"/>
                <w:sz w:val="21"/>
              </w:rPr>
              <w:t>PORT</w:t>
            </w:r>
          </w:p>
          <w:p>
            <w:pPr>
              <w:pStyle w:val="TableParagraph"/>
              <w:tabs>
                <w:tab w:pos="1461" w:val="left" w:leader="none"/>
              </w:tabs>
              <w:spacing w:line="310" w:lineRule="atLeast" w:before="2"/>
              <w:ind w:left="103" w:right="95"/>
              <w:rPr>
                <w:sz w:val="21"/>
              </w:rPr>
            </w:pPr>
            <w:r>
              <w:rPr>
                <w:spacing w:val="-2"/>
                <w:sz w:val="21"/>
              </w:rPr>
              <w:t>downstream</w:t>
            </w:r>
            <w:r>
              <w:rPr>
                <w:sz w:val="21"/>
              </w:rPr>
              <w:tab/>
            </w:r>
            <w:r>
              <w:rPr>
                <w:spacing w:val="-2"/>
                <w:sz w:val="21"/>
              </w:rPr>
              <w:t>traffic </w:t>
            </w:r>
            <w:r>
              <w:rPr>
                <w:sz w:val="21"/>
              </w:rPr>
              <w:t>descriptor profile.</w:t>
            </w:r>
          </w:p>
        </w:tc>
      </w:tr>
    </w:tbl>
    <w:p>
      <w:pPr>
        <w:pStyle w:val="BodyText"/>
        <w:rPr>
          <w:sz w:val="22"/>
        </w:rPr>
      </w:pPr>
    </w:p>
    <w:p>
      <w:pPr>
        <w:pStyle w:val="BodyText"/>
        <w:rPr>
          <w:sz w:val="22"/>
        </w:rPr>
      </w:pPr>
    </w:p>
    <w:p>
      <w:pPr>
        <w:pStyle w:val="BodyText"/>
        <w:rPr>
          <w:sz w:val="22"/>
        </w:rPr>
      </w:pPr>
    </w:p>
    <w:p>
      <w:pPr>
        <w:pStyle w:val="BodyText"/>
        <w:spacing w:before="5"/>
        <w:rPr>
          <w:sz w:val="20"/>
        </w:rPr>
      </w:pPr>
    </w:p>
    <w:p>
      <w:pPr>
        <w:pStyle w:val="ListParagraph"/>
        <w:numPr>
          <w:ilvl w:val="1"/>
          <w:numId w:val="1"/>
        </w:numPr>
        <w:tabs>
          <w:tab w:pos="1817" w:val="left" w:leader="none"/>
        </w:tabs>
        <w:spacing w:line="240" w:lineRule="auto" w:before="1" w:after="0"/>
        <w:ind w:left="1817" w:right="0" w:hanging="577"/>
        <w:jc w:val="left"/>
        <w:rPr>
          <w:b/>
          <w:sz w:val="32"/>
        </w:rPr>
      </w:pPr>
      <w:r>
        <w:rPr>
          <w:b/>
          <w:sz w:val="32"/>
        </w:rPr>
        <w:t>VLAN</w:t>
      </w:r>
      <w:r>
        <w:rPr>
          <w:b/>
          <w:spacing w:val="-7"/>
          <w:sz w:val="32"/>
        </w:rPr>
        <w:t> </w:t>
      </w:r>
      <w:r>
        <w:rPr>
          <w:b/>
          <w:sz w:val="32"/>
        </w:rPr>
        <w:t>(Service</w:t>
      </w:r>
      <w:r>
        <w:rPr>
          <w:b/>
          <w:spacing w:val="-9"/>
          <w:sz w:val="32"/>
        </w:rPr>
        <w:t> </w:t>
      </w:r>
      <w:r>
        <w:rPr>
          <w:b/>
          <w:spacing w:val="-2"/>
          <w:sz w:val="32"/>
        </w:rPr>
        <w:t>Port)</w:t>
      </w:r>
    </w:p>
    <w:p>
      <w:pPr>
        <w:pStyle w:val="BodyText"/>
        <w:spacing w:before="10"/>
        <w:rPr>
          <w:b/>
          <w:sz w:val="34"/>
        </w:rPr>
      </w:pPr>
    </w:p>
    <w:p>
      <w:pPr>
        <w:spacing w:before="1"/>
        <w:ind w:left="1232" w:right="3221" w:firstLine="0"/>
        <w:jc w:val="center"/>
        <w:rPr>
          <w:sz w:val="21"/>
        </w:rPr>
      </w:pPr>
      <w:r>
        <w:rPr>
          <w:spacing w:val="-2"/>
          <w:sz w:val="20"/>
        </w:rPr>
        <w:t>Refer</w:t>
      </w:r>
      <w:r>
        <w:rPr>
          <w:spacing w:val="1"/>
          <w:sz w:val="20"/>
        </w:rPr>
        <w:t> </w:t>
      </w:r>
      <w:r>
        <w:rPr>
          <w:spacing w:val="-2"/>
          <w:sz w:val="20"/>
        </w:rPr>
        <w:t>to</w:t>
      </w:r>
      <w:r>
        <w:rPr>
          <w:spacing w:val="-8"/>
          <w:sz w:val="20"/>
        </w:rPr>
        <w:t> </w:t>
      </w:r>
      <w:r>
        <w:rPr>
          <w:spacing w:val="-2"/>
          <w:sz w:val="21"/>
        </w:rPr>
        <w:t>zxAnServicePortConfTable</w:t>
      </w:r>
      <w:r>
        <w:rPr>
          <w:spacing w:val="-3"/>
          <w:sz w:val="21"/>
        </w:rPr>
        <w:t> </w:t>
      </w:r>
      <w:r>
        <w:rPr>
          <w:spacing w:val="-2"/>
          <w:sz w:val="20"/>
        </w:rPr>
        <w:t>defined</w:t>
      </w:r>
      <w:r>
        <w:rPr>
          <w:spacing w:val="-5"/>
          <w:sz w:val="20"/>
        </w:rPr>
        <w:t> </w:t>
      </w:r>
      <w:r>
        <w:rPr>
          <w:spacing w:val="-2"/>
          <w:sz w:val="20"/>
        </w:rPr>
        <w:t>in</w:t>
      </w:r>
      <w:r>
        <w:rPr>
          <w:spacing w:val="5"/>
          <w:sz w:val="20"/>
        </w:rPr>
        <w:t> </w:t>
      </w:r>
      <w:r>
        <w:rPr>
          <w:spacing w:val="-2"/>
          <w:sz w:val="20"/>
        </w:rPr>
        <w:t>ZTE-AN-SERVICEPORT-MIB.mib</w:t>
      </w:r>
      <w:r>
        <w:rPr>
          <w:spacing w:val="-2"/>
          <w:sz w:val="21"/>
        </w:rPr>
        <w:t>.</w:t>
      </w:r>
    </w:p>
    <w:p>
      <w:pPr>
        <w:pStyle w:val="BodyText"/>
        <w:rPr>
          <w:sz w:val="20"/>
        </w:rPr>
      </w:pPr>
    </w:p>
    <w:p>
      <w:pPr>
        <w:pStyle w:val="BodyText"/>
        <w:spacing w:before="3"/>
        <w:rPr>
          <w:sz w:val="10"/>
        </w:rPr>
      </w:pPr>
    </w:p>
    <w:tbl>
      <w:tblPr>
        <w:tblW w:w="0" w:type="auto"/>
        <w:jc w:val="left"/>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97"/>
        <w:gridCol w:w="2271"/>
        <w:gridCol w:w="1983"/>
        <w:gridCol w:w="2838"/>
      </w:tblGrid>
      <w:tr>
        <w:trPr>
          <w:trHeight w:val="311" w:hRule="atLeast"/>
        </w:trPr>
        <w:tc>
          <w:tcPr>
            <w:tcW w:w="2997"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271" w:type="dxa"/>
            <w:shd w:val="clear" w:color="auto" w:fill="99CCFF"/>
          </w:tcPr>
          <w:p>
            <w:pPr>
              <w:pStyle w:val="TableParagraph"/>
              <w:spacing w:before="34"/>
              <w:ind w:left="114"/>
              <w:rPr>
                <w:sz w:val="21"/>
              </w:rPr>
            </w:pPr>
            <w:r>
              <w:rPr>
                <w:spacing w:val="-5"/>
                <w:sz w:val="21"/>
              </w:rPr>
              <w:t>Oid</w:t>
            </w:r>
          </w:p>
        </w:tc>
        <w:tc>
          <w:tcPr>
            <w:tcW w:w="1983" w:type="dxa"/>
            <w:shd w:val="clear" w:color="auto" w:fill="99CCFF"/>
          </w:tcPr>
          <w:p>
            <w:pPr>
              <w:pStyle w:val="TableParagraph"/>
              <w:spacing w:before="34"/>
              <w:ind w:left="110"/>
              <w:rPr>
                <w:sz w:val="21"/>
              </w:rPr>
            </w:pPr>
            <w:r>
              <w:rPr>
                <w:spacing w:val="-4"/>
                <w:sz w:val="21"/>
              </w:rPr>
              <w:t>Range</w:t>
            </w:r>
          </w:p>
        </w:tc>
        <w:tc>
          <w:tcPr>
            <w:tcW w:w="2838" w:type="dxa"/>
            <w:tcBorders>
              <w:right w:val="single" w:sz="8" w:space="0" w:color="000000"/>
            </w:tcBorders>
            <w:shd w:val="clear" w:color="auto" w:fill="99CCFF"/>
          </w:tcPr>
          <w:p>
            <w:pPr>
              <w:pStyle w:val="TableParagraph"/>
              <w:spacing w:before="34"/>
              <w:ind w:left="109"/>
              <w:rPr>
                <w:sz w:val="21"/>
              </w:rPr>
            </w:pPr>
            <w:r>
              <w:rPr>
                <w:spacing w:val="-2"/>
                <w:sz w:val="21"/>
              </w:rPr>
              <w:t>Description</w:t>
            </w:r>
          </w:p>
        </w:tc>
      </w:tr>
      <w:tr>
        <w:trPr>
          <w:trHeight w:val="676" w:hRule="atLeast"/>
        </w:trPr>
        <w:tc>
          <w:tcPr>
            <w:tcW w:w="2997" w:type="dxa"/>
            <w:tcBorders>
              <w:left w:val="single" w:sz="8" w:space="0" w:color="000000"/>
            </w:tcBorders>
          </w:tcPr>
          <w:p>
            <w:pPr>
              <w:pStyle w:val="TableParagraph"/>
              <w:spacing w:before="9"/>
              <w:rPr>
                <w:sz w:val="18"/>
              </w:rPr>
            </w:pPr>
          </w:p>
          <w:p>
            <w:pPr>
              <w:pStyle w:val="TableParagraph"/>
              <w:spacing w:before="0"/>
              <w:ind w:left="105"/>
              <w:rPr>
                <w:sz w:val="21"/>
              </w:rPr>
            </w:pPr>
            <w:r>
              <w:rPr>
                <w:spacing w:val="-2"/>
                <w:sz w:val="21"/>
              </w:rPr>
              <w:t>zxAnServicePortServiceMode</w:t>
            </w:r>
          </w:p>
        </w:tc>
        <w:tc>
          <w:tcPr>
            <w:tcW w:w="2271" w:type="dxa"/>
          </w:tcPr>
          <w:p>
            <w:pPr>
              <w:pStyle w:val="TableParagraph"/>
              <w:spacing w:before="63"/>
              <w:ind w:left="114"/>
              <w:rPr>
                <w:sz w:val="21"/>
              </w:rPr>
            </w:pPr>
            <w:r>
              <w:rPr>
                <w:spacing w:val="-2"/>
                <w:sz w:val="21"/>
              </w:rPr>
              <w:t>1.3.6.1.4.1.3902.1015.8.</w:t>
            </w:r>
          </w:p>
          <w:p>
            <w:pPr>
              <w:pStyle w:val="TableParagraph"/>
              <w:spacing w:before="70"/>
              <w:ind w:left="114"/>
              <w:rPr>
                <w:sz w:val="21"/>
              </w:rPr>
            </w:pPr>
            <w:r>
              <w:rPr>
                <w:spacing w:val="-2"/>
                <w:sz w:val="21"/>
              </w:rPr>
              <w:t>1.1.1.4</w:t>
            </w:r>
          </w:p>
        </w:tc>
        <w:tc>
          <w:tcPr>
            <w:tcW w:w="1983" w:type="dxa"/>
          </w:tcPr>
          <w:p>
            <w:pPr>
              <w:pStyle w:val="TableParagraph"/>
              <w:spacing w:before="9"/>
              <w:rPr>
                <w:sz w:val="18"/>
              </w:rPr>
            </w:pPr>
          </w:p>
          <w:p>
            <w:pPr>
              <w:pStyle w:val="TableParagraph"/>
              <w:spacing w:before="0"/>
              <w:ind w:left="110"/>
              <w:rPr>
                <w:sz w:val="21"/>
              </w:rPr>
            </w:pPr>
            <w:r>
              <w:rPr>
                <w:sz w:val="21"/>
              </w:rPr>
              <w:t>1-</w:t>
            </w:r>
            <w:r>
              <w:rPr>
                <w:spacing w:val="-5"/>
                <w:sz w:val="21"/>
              </w:rPr>
              <w:t>15</w:t>
            </w:r>
          </w:p>
        </w:tc>
        <w:tc>
          <w:tcPr>
            <w:tcW w:w="2838" w:type="dxa"/>
            <w:tcBorders>
              <w:right w:val="single" w:sz="8" w:space="0" w:color="000000"/>
            </w:tcBorders>
          </w:tcPr>
          <w:p>
            <w:pPr>
              <w:pStyle w:val="TableParagraph"/>
              <w:spacing w:before="0"/>
              <w:rPr>
                <w:sz w:val="20"/>
              </w:rPr>
            </w:pPr>
          </w:p>
        </w:tc>
      </w:tr>
      <w:tr>
        <w:trPr>
          <w:trHeight w:val="623" w:hRule="atLeast"/>
        </w:trPr>
        <w:tc>
          <w:tcPr>
            <w:tcW w:w="2997" w:type="dxa"/>
            <w:tcBorders>
              <w:left w:val="single" w:sz="8" w:space="0" w:color="000000"/>
            </w:tcBorders>
          </w:tcPr>
          <w:p>
            <w:pPr>
              <w:pStyle w:val="TableParagraph"/>
              <w:spacing w:before="192"/>
              <w:ind w:left="105"/>
              <w:rPr>
                <w:sz w:val="21"/>
              </w:rPr>
            </w:pPr>
            <w:r>
              <w:rPr>
                <w:spacing w:val="-2"/>
                <w:sz w:val="21"/>
              </w:rPr>
              <w:t>zxAnUserInVid</w:t>
            </w:r>
          </w:p>
        </w:tc>
        <w:tc>
          <w:tcPr>
            <w:tcW w:w="2271" w:type="dxa"/>
          </w:tcPr>
          <w:p>
            <w:pPr>
              <w:pStyle w:val="TableParagraph"/>
              <w:spacing w:before="34"/>
              <w:ind w:left="114"/>
              <w:rPr>
                <w:sz w:val="21"/>
              </w:rPr>
            </w:pPr>
            <w:r>
              <w:rPr>
                <w:spacing w:val="-2"/>
                <w:sz w:val="21"/>
              </w:rPr>
              <w:t>1.3.6.1.4.1.3902.1015.8.</w:t>
            </w:r>
          </w:p>
          <w:p>
            <w:pPr>
              <w:pStyle w:val="TableParagraph"/>
              <w:spacing w:before="70"/>
              <w:ind w:left="114"/>
              <w:rPr>
                <w:sz w:val="21"/>
              </w:rPr>
            </w:pPr>
            <w:r>
              <w:rPr>
                <w:spacing w:val="-2"/>
                <w:sz w:val="21"/>
              </w:rPr>
              <w:t>1.1.1.5</w:t>
            </w:r>
          </w:p>
        </w:tc>
        <w:tc>
          <w:tcPr>
            <w:tcW w:w="1983" w:type="dxa"/>
          </w:tcPr>
          <w:p>
            <w:pPr>
              <w:pStyle w:val="TableParagraph"/>
              <w:spacing w:before="192"/>
              <w:ind w:left="110"/>
              <w:rPr>
                <w:sz w:val="21"/>
              </w:rPr>
            </w:pPr>
            <w:r>
              <w:rPr>
                <w:sz w:val="21"/>
              </w:rPr>
              <w:t>0-</w:t>
            </w:r>
            <w:r>
              <w:rPr>
                <w:spacing w:val="-4"/>
                <w:sz w:val="21"/>
              </w:rPr>
              <w:t>4094</w:t>
            </w:r>
          </w:p>
        </w:tc>
        <w:tc>
          <w:tcPr>
            <w:tcW w:w="2838" w:type="dxa"/>
            <w:tcBorders>
              <w:right w:val="single" w:sz="8" w:space="0" w:color="000000"/>
            </w:tcBorders>
          </w:tcPr>
          <w:p>
            <w:pPr>
              <w:pStyle w:val="TableParagraph"/>
              <w:spacing w:before="0"/>
              <w:rPr>
                <w:sz w:val="20"/>
              </w:rPr>
            </w:pPr>
          </w:p>
        </w:tc>
      </w:tr>
      <w:tr>
        <w:trPr>
          <w:trHeight w:val="623" w:hRule="atLeast"/>
        </w:trPr>
        <w:tc>
          <w:tcPr>
            <w:tcW w:w="2997" w:type="dxa"/>
            <w:tcBorders>
              <w:left w:val="single" w:sz="8" w:space="0" w:color="000000"/>
            </w:tcBorders>
          </w:tcPr>
          <w:p>
            <w:pPr>
              <w:pStyle w:val="TableParagraph"/>
              <w:spacing w:before="192"/>
              <w:ind w:left="105"/>
              <w:rPr>
                <w:sz w:val="21"/>
              </w:rPr>
            </w:pPr>
            <w:r>
              <w:rPr>
                <w:spacing w:val="-2"/>
                <w:sz w:val="21"/>
              </w:rPr>
              <w:t>zxAnUserOutCVid</w:t>
            </w:r>
          </w:p>
        </w:tc>
        <w:tc>
          <w:tcPr>
            <w:tcW w:w="2271" w:type="dxa"/>
          </w:tcPr>
          <w:p>
            <w:pPr>
              <w:pStyle w:val="TableParagraph"/>
              <w:spacing w:before="34"/>
              <w:ind w:left="114"/>
              <w:rPr>
                <w:sz w:val="21"/>
              </w:rPr>
            </w:pPr>
            <w:r>
              <w:rPr>
                <w:spacing w:val="-2"/>
                <w:sz w:val="21"/>
              </w:rPr>
              <w:t>1.3.6.1.4.1.3902.1015.8.</w:t>
            </w:r>
          </w:p>
          <w:p>
            <w:pPr>
              <w:pStyle w:val="TableParagraph"/>
              <w:spacing w:before="70"/>
              <w:ind w:left="114"/>
              <w:rPr>
                <w:sz w:val="21"/>
              </w:rPr>
            </w:pPr>
            <w:r>
              <w:rPr>
                <w:spacing w:val="-2"/>
                <w:sz w:val="21"/>
              </w:rPr>
              <w:t>1.1.1.9</w:t>
            </w:r>
          </w:p>
        </w:tc>
        <w:tc>
          <w:tcPr>
            <w:tcW w:w="1983" w:type="dxa"/>
          </w:tcPr>
          <w:p>
            <w:pPr>
              <w:pStyle w:val="TableParagraph"/>
              <w:spacing w:before="192"/>
              <w:ind w:left="110"/>
              <w:rPr>
                <w:sz w:val="21"/>
              </w:rPr>
            </w:pPr>
            <w:r>
              <w:rPr>
                <w:sz w:val="21"/>
              </w:rPr>
              <w:t>0-</w:t>
            </w:r>
            <w:r>
              <w:rPr>
                <w:spacing w:val="-4"/>
                <w:sz w:val="21"/>
              </w:rPr>
              <w:t>4094</w:t>
            </w:r>
          </w:p>
        </w:tc>
        <w:tc>
          <w:tcPr>
            <w:tcW w:w="2838" w:type="dxa"/>
            <w:tcBorders>
              <w:right w:val="single" w:sz="8" w:space="0" w:color="000000"/>
            </w:tcBorders>
          </w:tcPr>
          <w:p>
            <w:pPr>
              <w:pStyle w:val="TableParagraph"/>
              <w:spacing w:before="0"/>
              <w:rPr>
                <w:sz w:val="20"/>
              </w:rPr>
            </w:pPr>
          </w:p>
        </w:tc>
      </w:tr>
      <w:tr>
        <w:trPr>
          <w:trHeight w:val="623" w:hRule="atLeast"/>
        </w:trPr>
        <w:tc>
          <w:tcPr>
            <w:tcW w:w="2997" w:type="dxa"/>
            <w:tcBorders>
              <w:left w:val="single" w:sz="8" w:space="0" w:color="000000"/>
            </w:tcBorders>
          </w:tcPr>
          <w:p>
            <w:pPr>
              <w:pStyle w:val="TableParagraph"/>
              <w:spacing w:before="192"/>
              <w:ind w:left="105"/>
              <w:rPr>
                <w:sz w:val="21"/>
              </w:rPr>
            </w:pPr>
            <w:r>
              <w:rPr>
                <w:spacing w:val="-2"/>
                <w:sz w:val="21"/>
              </w:rPr>
              <w:t>zxAnUserOutSVid</w:t>
            </w:r>
          </w:p>
        </w:tc>
        <w:tc>
          <w:tcPr>
            <w:tcW w:w="2271" w:type="dxa"/>
          </w:tcPr>
          <w:p>
            <w:pPr>
              <w:pStyle w:val="TableParagraph"/>
              <w:spacing w:before="34"/>
              <w:ind w:left="114"/>
              <w:rPr>
                <w:sz w:val="21"/>
              </w:rPr>
            </w:pPr>
            <w:r>
              <w:rPr>
                <w:spacing w:val="-2"/>
                <w:sz w:val="21"/>
              </w:rPr>
              <w:t>1.3.6.1.4.1.3902.1015.8.</w:t>
            </w:r>
          </w:p>
          <w:p>
            <w:pPr>
              <w:pStyle w:val="TableParagraph"/>
              <w:spacing w:before="70"/>
              <w:ind w:left="114"/>
              <w:rPr>
                <w:sz w:val="21"/>
              </w:rPr>
            </w:pPr>
            <w:r>
              <w:rPr>
                <w:spacing w:val="-2"/>
                <w:sz w:val="21"/>
              </w:rPr>
              <w:t>1.1.1.10</w:t>
            </w:r>
          </w:p>
        </w:tc>
        <w:tc>
          <w:tcPr>
            <w:tcW w:w="1983" w:type="dxa"/>
          </w:tcPr>
          <w:p>
            <w:pPr>
              <w:pStyle w:val="TableParagraph"/>
              <w:spacing w:before="192"/>
              <w:ind w:left="110"/>
              <w:rPr>
                <w:sz w:val="21"/>
              </w:rPr>
            </w:pPr>
            <w:r>
              <w:rPr>
                <w:sz w:val="21"/>
              </w:rPr>
              <w:t>0-</w:t>
            </w:r>
            <w:r>
              <w:rPr>
                <w:spacing w:val="-4"/>
                <w:sz w:val="21"/>
              </w:rPr>
              <w:t>4094</w:t>
            </w:r>
          </w:p>
        </w:tc>
        <w:tc>
          <w:tcPr>
            <w:tcW w:w="2838" w:type="dxa"/>
            <w:tcBorders>
              <w:right w:val="single" w:sz="8" w:space="0" w:color="000000"/>
            </w:tcBorders>
          </w:tcPr>
          <w:p>
            <w:pPr>
              <w:pStyle w:val="TableParagraph"/>
              <w:spacing w:before="0"/>
              <w:rPr>
                <w:sz w:val="20"/>
              </w:rPr>
            </w:pPr>
          </w:p>
        </w:tc>
      </w:tr>
      <w:tr>
        <w:trPr>
          <w:trHeight w:val="628" w:hRule="atLeast"/>
        </w:trPr>
        <w:tc>
          <w:tcPr>
            <w:tcW w:w="2997" w:type="dxa"/>
            <w:tcBorders>
              <w:left w:val="single" w:sz="8" w:space="0" w:color="000000"/>
            </w:tcBorders>
          </w:tcPr>
          <w:p>
            <w:pPr>
              <w:pStyle w:val="TableParagraph"/>
              <w:spacing w:before="192"/>
              <w:ind w:left="105"/>
              <w:rPr>
                <w:sz w:val="21"/>
              </w:rPr>
            </w:pPr>
            <w:r>
              <w:rPr>
                <w:spacing w:val="-2"/>
                <w:sz w:val="21"/>
              </w:rPr>
              <w:t>zxAnServicePortRowStatus</w:t>
            </w:r>
          </w:p>
        </w:tc>
        <w:tc>
          <w:tcPr>
            <w:tcW w:w="2271" w:type="dxa"/>
          </w:tcPr>
          <w:p>
            <w:pPr>
              <w:pStyle w:val="TableParagraph"/>
              <w:spacing w:before="34"/>
              <w:ind w:left="114"/>
              <w:rPr>
                <w:sz w:val="21"/>
              </w:rPr>
            </w:pPr>
            <w:r>
              <w:rPr>
                <w:spacing w:val="-2"/>
                <w:sz w:val="21"/>
              </w:rPr>
              <w:t>1.3.6.1.4.1.3902.1015.8.</w:t>
            </w:r>
          </w:p>
          <w:p>
            <w:pPr>
              <w:pStyle w:val="TableParagraph"/>
              <w:spacing w:before="71"/>
              <w:ind w:left="114"/>
              <w:rPr>
                <w:sz w:val="21"/>
              </w:rPr>
            </w:pPr>
            <w:r>
              <w:rPr>
                <w:spacing w:val="-2"/>
                <w:sz w:val="21"/>
              </w:rPr>
              <w:t>1.1.1.100</w:t>
            </w:r>
          </w:p>
        </w:tc>
        <w:tc>
          <w:tcPr>
            <w:tcW w:w="1983" w:type="dxa"/>
          </w:tcPr>
          <w:p>
            <w:pPr>
              <w:pStyle w:val="TableParagraph"/>
              <w:spacing w:before="0"/>
              <w:rPr>
                <w:sz w:val="20"/>
              </w:rPr>
            </w:pPr>
          </w:p>
        </w:tc>
        <w:tc>
          <w:tcPr>
            <w:tcW w:w="2838" w:type="dxa"/>
            <w:tcBorders>
              <w:right w:val="single" w:sz="8" w:space="0" w:color="000000"/>
            </w:tcBorders>
          </w:tcPr>
          <w:p>
            <w:pPr>
              <w:pStyle w:val="TableParagraph"/>
              <w:spacing w:before="0"/>
              <w:rPr>
                <w:sz w:val="20"/>
              </w:rPr>
            </w:pPr>
          </w:p>
        </w:tc>
      </w:tr>
    </w:tbl>
    <w:p>
      <w:pPr>
        <w:pStyle w:val="BodyText"/>
        <w:rPr>
          <w:sz w:val="22"/>
        </w:rPr>
      </w:pPr>
    </w:p>
    <w:p>
      <w:pPr>
        <w:pStyle w:val="BodyText"/>
        <w:rPr>
          <w:sz w:val="22"/>
        </w:rPr>
      </w:pPr>
    </w:p>
    <w:p>
      <w:pPr>
        <w:pStyle w:val="ListParagraph"/>
        <w:numPr>
          <w:ilvl w:val="1"/>
          <w:numId w:val="1"/>
        </w:numPr>
        <w:tabs>
          <w:tab w:pos="1817" w:val="left" w:leader="none"/>
        </w:tabs>
        <w:spacing w:line="240" w:lineRule="auto" w:before="178" w:after="0"/>
        <w:ind w:left="1817" w:right="0" w:hanging="577"/>
        <w:jc w:val="left"/>
        <w:rPr>
          <w:b/>
          <w:sz w:val="32"/>
        </w:rPr>
      </w:pPr>
      <w:r>
        <w:rPr>
          <w:b/>
          <w:sz w:val="32"/>
        </w:rPr>
        <w:t>Un-configured</w:t>
      </w:r>
      <w:r>
        <w:rPr>
          <w:b/>
          <w:spacing w:val="-18"/>
          <w:sz w:val="32"/>
        </w:rPr>
        <w:t> </w:t>
      </w:r>
      <w:r>
        <w:rPr>
          <w:b/>
          <w:spacing w:val="-5"/>
          <w:sz w:val="32"/>
        </w:rPr>
        <w:t>ONU</w:t>
      </w:r>
    </w:p>
    <w:p>
      <w:pPr>
        <w:pStyle w:val="BodyText"/>
        <w:rPr>
          <w:b/>
          <w:sz w:val="35"/>
        </w:rPr>
      </w:pPr>
    </w:p>
    <w:p>
      <w:pPr>
        <w:pStyle w:val="BodyText"/>
        <w:ind w:left="1240"/>
      </w:pPr>
      <w:r>
        <w:rPr/>
        <w:t>Please</w:t>
      </w:r>
      <w:r>
        <w:rPr>
          <w:spacing w:val="-14"/>
        </w:rPr>
        <w:t> </w:t>
      </w:r>
      <w:r>
        <w:rPr/>
        <w:t>refer</w:t>
      </w:r>
      <w:r>
        <w:rPr>
          <w:spacing w:val="-7"/>
        </w:rPr>
        <w:t> </w:t>
      </w:r>
      <w:r>
        <w:rPr/>
        <w:t>to</w:t>
      </w:r>
      <w:r>
        <w:rPr>
          <w:spacing w:val="-13"/>
        </w:rPr>
        <w:t> </w:t>
      </w:r>
      <w:r>
        <w:rPr/>
        <w:t>zxGponUnCfgSnOntInfoTable</w:t>
      </w:r>
      <w:r>
        <w:rPr>
          <w:spacing w:val="-7"/>
        </w:rPr>
        <w:t> </w:t>
      </w:r>
      <w:r>
        <w:rPr/>
        <w:t>defined</w:t>
      </w:r>
      <w:r>
        <w:rPr>
          <w:spacing w:val="-13"/>
        </w:rPr>
        <w:t> </w:t>
      </w:r>
      <w:r>
        <w:rPr/>
        <w:t>in</w:t>
      </w:r>
      <w:r>
        <w:rPr>
          <w:spacing w:val="-12"/>
        </w:rPr>
        <w:t> </w:t>
      </w:r>
      <w:r>
        <w:rPr>
          <w:spacing w:val="-2"/>
        </w:rPr>
        <w:t>zxGponService.mib.</w:t>
      </w:r>
    </w:p>
    <w:p>
      <w:pPr>
        <w:pStyle w:val="BodyText"/>
        <w:rPr>
          <w:sz w:val="20"/>
        </w:rPr>
      </w:pPr>
    </w:p>
    <w:p>
      <w:pPr>
        <w:pStyle w:val="BodyText"/>
        <w:spacing w:before="3"/>
        <w:rPr>
          <w:sz w:val="10"/>
        </w:rPr>
      </w:pP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3"/>
        <w:gridCol w:w="3337"/>
        <w:gridCol w:w="975"/>
        <w:gridCol w:w="2142"/>
      </w:tblGrid>
      <w:tr>
        <w:trPr>
          <w:trHeight w:val="311" w:hRule="atLeast"/>
        </w:trPr>
        <w:tc>
          <w:tcPr>
            <w:tcW w:w="2353"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3337" w:type="dxa"/>
            <w:shd w:val="clear" w:color="auto" w:fill="99CCFF"/>
          </w:tcPr>
          <w:p>
            <w:pPr>
              <w:pStyle w:val="TableParagraph"/>
              <w:spacing w:before="34"/>
              <w:ind w:left="110"/>
              <w:rPr>
                <w:sz w:val="21"/>
              </w:rPr>
            </w:pPr>
            <w:r>
              <w:rPr>
                <w:spacing w:val="-5"/>
                <w:sz w:val="21"/>
              </w:rPr>
              <w:t>Oid</w:t>
            </w:r>
          </w:p>
        </w:tc>
        <w:tc>
          <w:tcPr>
            <w:tcW w:w="975" w:type="dxa"/>
            <w:shd w:val="clear" w:color="auto" w:fill="99CCFF"/>
          </w:tcPr>
          <w:p>
            <w:pPr>
              <w:pStyle w:val="TableParagraph"/>
              <w:spacing w:before="34"/>
              <w:ind w:left="115"/>
              <w:rPr>
                <w:sz w:val="21"/>
              </w:rPr>
            </w:pPr>
            <w:r>
              <w:rPr>
                <w:spacing w:val="-4"/>
                <w:sz w:val="21"/>
              </w:rPr>
              <w:t>Range</w:t>
            </w:r>
          </w:p>
        </w:tc>
        <w:tc>
          <w:tcPr>
            <w:tcW w:w="2142" w:type="dxa"/>
            <w:tcBorders>
              <w:right w:val="single" w:sz="8" w:space="0" w:color="000000"/>
            </w:tcBorders>
            <w:shd w:val="clear" w:color="auto" w:fill="99CCFF"/>
          </w:tcPr>
          <w:p>
            <w:pPr>
              <w:pStyle w:val="TableParagraph"/>
              <w:spacing w:before="34"/>
              <w:ind w:left="110"/>
              <w:rPr>
                <w:sz w:val="21"/>
              </w:rPr>
            </w:pPr>
            <w:r>
              <w:rPr>
                <w:spacing w:val="-2"/>
                <w:sz w:val="21"/>
              </w:rPr>
              <w:t>Description</w:t>
            </w:r>
          </w:p>
        </w:tc>
      </w:tr>
      <w:tr>
        <w:trPr>
          <w:trHeight w:val="311" w:hRule="atLeast"/>
        </w:trPr>
        <w:tc>
          <w:tcPr>
            <w:tcW w:w="2353" w:type="dxa"/>
            <w:tcBorders>
              <w:left w:val="single" w:sz="8" w:space="0" w:color="000000"/>
            </w:tcBorders>
          </w:tcPr>
          <w:p>
            <w:pPr>
              <w:pStyle w:val="TableParagraph"/>
              <w:spacing w:before="34"/>
              <w:ind w:left="105"/>
              <w:rPr>
                <w:sz w:val="21"/>
              </w:rPr>
            </w:pPr>
            <w:r>
              <w:rPr>
                <w:spacing w:val="-2"/>
                <w:sz w:val="21"/>
              </w:rPr>
              <w:t>zxGponUnCfgSnIdx</w:t>
            </w:r>
          </w:p>
        </w:tc>
        <w:tc>
          <w:tcPr>
            <w:tcW w:w="3337" w:type="dxa"/>
          </w:tcPr>
          <w:p>
            <w:pPr>
              <w:pStyle w:val="TableParagraph"/>
              <w:spacing w:before="34"/>
              <w:ind w:left="110"/>
              <w:rPr>
                <w:sz w:val="21"/>
              </w:rPr>
            </w:pPr>
            <w:r>
              <w:rPr>
                <w:spacing w:val="-2"/>
                <w:sz w:val="21"/>
              </w:rPr>
              <w:t>.1.3.6.1.4.1.3902.1012.3.13.3.1.1</w:t>
            </w:r>
          </w:p>
        </w:tc>
        <w:tc>
          <w:tcPr>
            <w:tcW w:w="975" w:type="dxa"/>
          </w:tcPr>
          <w:p>
            <w:pPr>
              <w:pStyle w:val="TableParagraph"/>
              <w:spacing w:before="0"/>
              <w:rPr>
                <w:sz w:val="20"/>
              </w:rPr>
            </w:pPr>
          </w:p>
        </w:tc>
        <w:tc>
          <w:tcPr>
            <w:tcW w:w="2142" w:type="dxa"/>
            <w:tcBorders>
              <w:right w:val="single" w:sz="8" w:space="0" w:color="000000"/>
            </w:tcBorders>
          </w:tcPr>
          <w:p>
            <w:pPr>
              <w:pStyle w:val="TableParagraph"/>
              <w:spacing w:before="0"/>
              <w:rPr>
                <w:sz w:val="20"/>
              </w:rPr>
            </w:pPr>
          </w:p>
        </w:tc>
      </w:tr>
      <w:tr>
        <w:trPr>
          <w:trHeight w:val="624" w:hRule="atLeast"/>
        </w:trPr>
        <w:tc>
          <w:tcPr>
            <w:tcW w:w="2353" w:type="dxa"/>
            <w:tcBorders>
              <w:left w:val="single" w:sz="8" w:space="0" w:color="000000"/>
            </w:tcBorders>
          </w:tcPr>
          <w:p>
            <w:pPr>
              <w:pStyle w:val="TableParagraph"/>
              <w:spacing w:before="187"/>
              <w:ind w:left="105"/>
              <w:rPr>
                <w:sz w:val="21"/>
              </w:rPr>
            </w:pPr>
            <w:r>
              <w:rPr>
                <w:spacing w:val="-2"/>
                <w:sz w:val="21"/>
              </w:rPr>
              <w:t>zxGponUnCfgSnOntSN</w:t>
            </w:r>
          </w:p>
        </w:tc>
        <w:tc>
          <w:tcPr>
            <w:tcW w:w="3337" w:type="dxa"/>
          </w:tcPr>
          <w:p>
            <w:pPr>
              <w:pStyle w:val="TableParagraph"/>
              <w:spacing w:before="187"/>
              <w:ind w:left="110"/>
              <w:rPr>
                <w:sz w:val="21"/>
              </w:rPr>
            </w:pPr>
            <w:r>
              <w:rPr>
                <w:spacing w:val="-2"/>
                <w:sz w:val="21"/>
              </w:rPr>
              <w:t>.1.3.6.1.4.1.3902.1012.3.13.3.1.2</w:t>
            </w:r>
          </w:p>
        </w:tc>
        <w:tc>
          <w:tcPr>
            <w:tcW w:w="975" w:type="dxa"/>
          </w:tcPr>
          <w:p>
            <w:pPr>
              <w:pStyle w:val="TableParagraph"/>
              <w:tabs>
                <w:tab w:pos="431" w:val="left" w:leader="none"/>
              </w:tabs>
              <w:spacing w:before="34"/>
              <w:ind w:left="115"/>
              <w:rPr>
                <w:sz w:val="21"/>
              </w:rPr>
            </w:pPr>
            <w:r>
              <w:rPr>
                <w:spacing w:val="-10"/>
                <w:sz w:val="21"/>
              </w:rPr>
              <w:t>(</w:t>
            </w:r>
            <w:r>
              <w:rPr>
                <w:sz w:val="21"/>
              </w:rPr>
              <w:tab/>
            </w:r>
            <w:r>
              <w:rPr>
                <w:spacing w:val="-4"/>
                <w:sz w:val="21"/>
              </w:rPr>
              <w:t>SIZE</w:t>
            </w:r>
          </w:p>
          <w:p>
            <w:pPr>
              <w:pStyle w:val="TableParagraph"/>
              <w:tabs>
                <w:tab w:pos="556" w:val="left" w:leader="none"/>
              </w:tabs>
              <w:spacing w:before="70"/>
              <w:ind w:left="115"/>
              <w:rPr>
                <w:sz w:val="21"/>
              </w:rPr>
            </w:pPr>
            <w:r>
              <w:rPr>
                <w:sz w:val="21"/>
              </w:rPr>
              <w:t>(</w:t>
            </w:r>
            <w:r>
              <w:rPr>
                <w:spacing w:val="1"/>
                <w:sz w:val="21"/>
              </w:rPr>
              <w:t> </w:t>
            </w:r>
            <w:r>
              <w:rPr>
                <w:spacing w:val="-10"/>
                <w:sz w:val="21"/>
              </w:rPr>
              <w:t>8</w:t>
            </w:r>
            <w:r>
              <w:rPr>
                <w:sz w:val="21"/>
              </w:rPr>
              <w:tab/>
              <w:t>)</w:t>
            </w:r>
            <w:r>
              <w:rPr>
                <w:spacing w:val="-4"/>
                <w:sz w:val="21"/>
              </w:rPr>
              <w:t> </w:t>
            </w:r>
            <w:r>
              <w:rPr>
                <w:spacing w:val="-10"/>
                <w:sz w:val="21"/>
              </w:rPr>
              <w:t>)</w:t>
            </w:r>
          </w:p>
        </w:tc>
        <w:tc>
          <w:tcPr>
            <w:tcW w:w="2142" w:type="dxa"/>
            <w:tcBorders>
              <w:right w:val="single" w:sz="8" w:space="0" w:color="000000"/>
            </w:tcBorders>
          </w:tcPr>
          <w:p>
            <w:pPr>
              <w:pStyle w:val="TableParagraph"/>
              <w:spacing w:before="0"/>
              <w:rPr>
                <w:sz w:val="20"/>
              </w:rPr>
            </w:pPr>
          </w:p>
        </w:tc>
      </w:tr>
      <w:tr>
        <w:trPr>
          <w:trHeight w:val="311" w:hRule="atLeast"/>
        </w:trPr>
        <w:tc>
          <w:tcPr>
            <w:tcW w:w="2353" w:type="dxa"/>
            <w:tcBorders>
              <w:left w:val="single" w:sz="8" w:space="0" w:color="000000"/>
            </w:tcBorders>
          </w:tcPr>
          <w:p>
            <w:pPr>
              <w:pStyle w:val="TableParagraph"/>
              <w:spacing w:before="34"/>
              <w:ind w:left="105"/>
              <w:rPr>
                <w:sz w:val="21"/>
              </w:rPr>
            </w:pPr>
            <w:r>
              <w:rPr>
                <w:spacing w:val="-2"/>
                <w:sz w:val="21"/>
              </w:rPr>
              <w:t>zxGponUnCfgSnOntRID</w:t>
            </w:r>
          </w:p>
        </w:tc>
        <w:tc>
          <w:tcPr>
            <w:tcW w:w="3337" w:type="dxa"/>
          </w:tcPr>
          <w:p>
            <w:pPr>
              <w:pStyle w:val="TableParagraph"/>
              <w:spacing w:before="34"/>
              <w:ind w:left="110"/>
              <w:rPr>
                <w:sz w:val="21"/>
              </w:rPr>
            </w:pPr>
            <w:r>
              <w:rPr>
                <w:spacing w:val="-2"/>
                <w:sz w:val="21"/>
              </w:rPr>
              <w:t>.1.3.6.1.4.1.3902.1012.3.13.3.1.3</w:t>
            </w:r>
          </w:p>
        </w:tc>
        <w:tc>
          <w:tcPr>
            <w:tcW w:w="975" w:type="dxa"/>
          </w:tcPr>
          <w:p>
            <w:pPr>
              <w:pStyle w:val="TableParagraph"/>
              <w:spacing w:before="34"/>
              <w:ind w:left="115"/>
              <w:rPr>
                <w:sz w:val="21"/>
              </w:rPr>
            </w:pPr>
            <w:r>
              <w:rPr>
                <w:spacing w:val="-2"/>
                <w:sz w:val="21"/>
              </w:rPr>
              <w:t>STRING</w:t>
            </w:r>
          </w:p>
        </w:tc>
        <w:tc>
          <w:tcPr>
            <w:tcW w:w="2142" w:type="dxa"/>
            <w:tcBorders>
              <w:right w:val="single" w:sz="8" w:space="0" w:color="000000"/>
            </w:tcBorders>
          </w:tcPr>
          <w:p>
            <w:pPr>
              <w:pStyle w:val="TableParagraph"/>
              <w:spacing w:before="34"/>
              <w:ind w:left="110"/>
              <w:rPr>
                <w:sz w:val="21"/>
              </w:rPr>
            </w:pPr>
            <w:r>
              <w:rPr>
                <w:sz w:val="21"/>
              </w:rPr>
              <w:t>The</w:t>
            </w:r>
            <w:r>
              <w:rPr>
                <w:spacing w:val="17"/>
                <w:sz w:val="21"/>
              </w:rPr>
              <w:t> </w:t>
            </w:r>
            <w:r>
              <w:rPr>
                <w:sz w:val="21"/>
              </w:rPr>
              <w:t>register</w:t>
            </w:r>
            <w:r>
              <w:rPr>
                <w:spacing w:val="25"/>
                <w:sz w:val="21"/>
              </w:rPr>
              <w:t> </w:t>
            </w:r>
            <w:r>
              <w:rPr>
                <w:sz w:val="21"/>
              </w:rPr>
              <w:t>ID</w:t>
            </w:r>
            <w:r>
              <w:rPr>
                <w:spacing w:val="22"/>
                <w:sz w:val="21"/>
              </w:rPr>
              <w:t> </w:t>
            </w:r>
            <w:r>
              <w:rPr>
                <w:sz w:val="21"/>
              </w:rPr>
              <w:t>of</w:t>
            </w:r>
            <w:r>
              <w:rPr>
                <w:spacing w:val="18"/>
                <w:sz w:val="21"/>
              </w:rPr>
              <w:t> </w:t>
            </w:r>
            <w:r>
              <w:rPr>
                <w:spacing w:val="-5"/>
                <w:sz w:val="21"/>
              </w:rPr>
              <w:t>the</w:t>
            </w:r>
          </w:p>
        </w:tc>
      </w:tr>
    </w:tbl>
    <w:p>
      <w:pPr>
        <w:spacing w:after="0"/>
        <w:rPr>
          <w:sz w:val="21"/>
        </w:rPr>
        <w:sectPr>
          <w:pgSz w:w="11910" w:h="16840"/>
          <w:pgMar w:header="850" w:footer="1030" w:top="1380" w:bottom="1220" w:left="560" w:right="0"/>
        </w:sectPr>
      </w:pPr>
    </w:p>
    <w:p>
      <w:pPr>
        <w:pStyle w:val="BodyText"/>
        <w:spacing w:before="6"/>
        <w:rPr>
          <w:sz w:val="4"/>
        </w:rPr>
      </w:pPr>
    </w:p>
    <w:tbl>
      <w:tblPr>
        <w:tblW w:w="0" w:type="auto"/>
        <w:jc w:val="left"/>
        <w:tblInd w:w="12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53"/>
        <w:gridCol w:w="3337"/>
        <w:gridCol w:w="975"/>
        <w:gridCol w:w="2142"/>
      </w:tblGrid>
      <w:tr>
        <w:trPr>
          <w:trHeight w:val="623" w:hRule="atLeast"/>
        </w:trPr>
        <w:tc>
          <w:tcPr>
            <w:tcW w:w="2353" w:type="dxa"/>
            <w:tcBorders>
              <w:top w:val="nil"/>
              <w:bottom w:val="single" w:sz="4" w:space="0" w:color="000000"/>
              <w:right w:val="single" w:sz="4" w:space="0" w:color="000000"/>
            </w:tcBorders>
          </w:tcPr>
          <w:p>
            <w:pPr>
              <w:pStyle w:val="TableParagraph"/>
              <w:spacing w:before="0"/>
              <w:rPr>
                <w:sz w:val="20"/>
              </w:rPr>
            </w:pPr>
          </w:p>
        </w:tc>
        <w:tc>
          <w:tcPr>
            <w:tcW w:w="3337" w:type="dxa"/>
            <w:tcBorders>
              <w:top w:val="nil"/>
              <w:left w:val="single" w:sz="4" w:space="0" w:color="000000"/>
              <w:bottom w:val="single" w:sz="4" w:space="0" w:color="000000"/>
              <w:right w:val="single" w:sz="4" w:space="0" w:color="000000"/>
            </w:tcBorders>
          </w:tcPr>
          <w:p>
            <w:pPr>
              <w:pStyle w:val="TableParagraph"/>
              <w:spacing w:before="0"/>
              <w:rPr>
                <w:sz w:val="20"/>
              </w:rPr>
            </w:pPr>
          </w:p>
        </w:tc>
        <w:tc>
          <w:tcPr>
            <w:tcW w:w="975" w:type="dxa"/>
            <w:tcBorders>
              <w:top w:val="nil"/>
              <w:left w:val="single" w:sz="4" w:space="0" w:color="000000"/>
              <w:bottom w:val="single" w:sz="4" w:space="0" w:color="000000"/>
              <w:right w:val="single" w:sz="4" w:space="0" w:color="000000"/>
            </w:tcBorders>
          </w:tcPr>
          <w:p>
            <w:pPr>
              <w:pStyle w:val="TableParagraph"/>
              <w:tabs>
                <w:tab w:pos="431" w:val="left" w:leader="none"/>
              </w:tabs>
              <w:spacing w:before="34"/>
              <w:ind w:left="115"/>
              <w:rPr>
                <w:sz w:val="21"/>
              </w:rPr>
            </w:pPr>
            <w:r>
              <w:rPr>
                <w:spacing w:val="-10"/>
                <w:sz w:val="21"/>
              </w:rPr>
              <w:t>(</w:t>
            </w:r>
            <w:r>
              <w:rPr>
                <w:sz w:val="21"/>
              </w:rPr>
              <w:tab/>
            </w:r>
            <w:r>
              <w:rPr>
                <w:spacing w:val="-4"/>
                <w:sz w:val="21"/>
              </w:rPr>
              <w:t>SIZE</w:t>
            </w:r>
          </w:p>
          <w:p>
            <w:pPr>
              <w:pStyle w:val="TableParagraph"/>
              <w:tabs>
                <w:tab w:pos="556" w:val="left" w:leader="none"/>
              </w:tabs>
              <w:spacing w:before="71"/>
              <w:ind w:left="115"/>
              <w:rPr>
                <w:sz w:val="21"/>
              </w:rPr>
            </w:pPr>
            <w:r>
              <w:rPr>
                <w:sz w:val="21"/>
              </w:rPr>
              <w:t>(</w:t>
            </w:r>
            <w:r>
              <w:rPr>
                <w:spacing w:val="1"/>
                <w:sz w:val="21"/>
              </w:rPr>
              <w:t> </w:t>
            </w:r>
            <w:r>
              <w:rPr>
                <w:spacing w:val="-10"/>
                <w:sz w:val="21"/>
              </w:rPr>
              <w:t>4</w:t>
            </w:r>
            <w:r>
              <w:rPr>
                <w:sz w:val="21"/>
              </w:rPr>
              <w:tab/>
              <w:t>)</w:t>
            </w:r>
            <w:r>
              <w:rPr>
                <w:spacing w:val="-4"/>
                <w:sz w:val="21"/>
              </w:rPr>
              <w:t> </w:t>
            </w:r>
            <w:r>
              <w:rPr>
                <w:spacing w:val="-10"/>
                <w:sz w:val="21"/>
              </w:rPr>
              <w:t>)</w:t>
            </w:r>
          </w:p>
        </w:tc>
        <w:tc>
          <w:tcPr>
            <w:tcW w:w="2142" w:type="dxa"/>
            <w:tcBorders>
              <w:top w:val="nil"/>
              <w:left w:val="single" w:sz="4" w:space="0" w:color="000000"/>
              <w:bottom w:val="single" w:sz="4" w:space="0" w:color="000000"/>
            </w:tcBorders>
          </w:tcPr>
          <w:p>
            <w:pPr>
              <w:pStyle w:val="TableParagraph"/>
              <w:spacing w:before="34"/>
              <w:ind w:left="110"/>
              <w:rPr>
                <w:sz w:val="21"/>
              </w:rPr>
            </w:pPr>
            <w:r>
              <w:rPr>
                <w:spacing w:val="-2"/>
                <w:sz w:val="21"/>
              </w:rPr>
              <w:t>un-configured</w:t>
            </w:r>
            <w:r>
              <w:rPr>
                <w:spacing w:val="11"/>
                <w:sz w:val="21"/>
              </w:rPr>
              <w:t> </w:t>
            </w:r>
            <w:r>
              <w:rPr>
                <w:spacing w:val="-4"/>
                <w:sz w:val="21"/>
              </w:rPr>
              <w:t>ONT.</w:t>
            </w:r>
          </w:p>
        </w:tc>
      </w:tr>
    </w:tbl>
    <w:p>
      <w:pPr>
        <w:pStyle w:val="BodyText"/>
        <w:spacing w:before="7"/>
        <w:rPr>
          <w:sz w:val="22"/>
        </w:rPr>
      </w:pPr>
    </w:p>
    <w:p>
      <w:pPr>
        <w:pStyle w:val="BodyText"/>
        <w:spacing w:before="92"/>
        <w:ind w:left="1240"/>
      </w:pPr>
      <w:r>
        <w:rPr/>
        <w:t>This</w:t>
      </w:r>
      <w:r>
        <w:rPr>
          <w:spacing w:val="-6"/>
        </w:rPr>
        <w:t> </w:t>
      </w:r>
      <w:r>
        <w:rPr/>
        <w:t>table</w:t>
      </w:r>
      <w:r>
        <w:rPr>
          <w:spacing w:val="-7"/>
        </w:rPr>
        <w:t> </w:t>
      </w:r>
      <w:r>
        <w:rPr/>
        <w:t>is</w:t>
      </w:r>
      <w:r>
        <w:rPr>
          <w:spacing w:val="-3"/>
        </w:rPr>
        <w:t> </w:t>
      </w:r>
      <w:r>
        <w:rPr/>
        <w:t>read</w:t>
      </w:r>
      <w:r>
        <w:rPr>
          <w:spacing w:val="-4"/>
        </w:rPr>
        <w:t> </w:t>
      </w:r>
      <w:r>
        <w:rPr/>
        <w:t>only,</w:t>
      </w:r>
      <w:r>
        <w:rPr>
          <w:spacing w:val="-3"/>
        </w:rPr>
        <w:t> </w:t>
      </w:r>
      <w:r>
        <w:rPr/>
        <w:t>and</w:t>
      </w:r>
      <w:r>
        <w:rPr>
          <w:spacing w:val="-9"/>
        </w:rPr>
        <w:t> </w:t>
      </w:r>
      <w:r>
        <w:rPr/>
        <w:t>is used</w:t>
      </w:r>
      <w:r>
        <w:rPr>
          <w:spacing w:val="-7"/>
        </w:rPr>
        <w:t> </w:t>
      </w:r>
      <w:r>
        <w:rPr/>
        <w:t>to</w:t>
      </w:r>
      <w:r>
        <w:rPr>
          <w:spacing w:val="-4"/>
        </w:rPr>
        <w:t> </w:t>
      </w:r>
      <w:r>
        <w:rPr/>
        <w:t>get uncfg</w:t>
      </w:r>
      <w:r>
        <w:rPr>
          <w:spacing w:val="-9"/>
        </w:rPr>
        <w:t> </w:t>
      </w:r>
      <w:r>
        <w:rPr/>
        <w:t>ONT</w:t>
      </w:r>
      <w:r>
        <w:rPr>
          <w:spacing w:val="-12"/>
        </w:rPr>
        <w:t> </w:t>
      </w:r>
      <w:r>
        <w:rPr/>
        <w:t>SN</w:t>
      </w:r>
      <w:r>
        <w:rPr>
          <w:spacing w:val="-2"/>
        </w:rPr>
        <w:t> information.</w:t>
      </w:r>
    </w:p>
    <w:p>
      <w:pPr>
        <w:pStyle w:val="BodyText"/>
        <w:rPr>
          <w:sz w:val="22"/>
        </w:rPr>
      </w:pPr>
    </w:p>
    <w:p>
      <w:pPr>
        <w:pStyle w:val="BodyText"/>
        <w:rPr>
          <w:sz w:val="22"/>
        </w:rPr>
      </w:pPr>
    </w:p>
    <w:p>
      <w:pPr>
        <w:pStyle w:val="BodyText"/>
        <w:spacing w:before="4"/>
        <w:rPr>
          <w:sz w:val="18"/>
        </w:rPr>
      </w:pPr>
    </w:p>
    <w:p>
      <w:pPr>
        <w:pStyle w:val="ListParagraph"/>
        <w:numPr>
          <w:ilvl w:val="1"/>
          <w:numId w:val="1"/>
        </w:numPr>
        <w:tabs>
          <w:tab w:pos="1981" w:val="left" w:leader="none"/>
        </w:tabs>
        <w:spacing w:line="240" w:lineRule="auto" w:before="1" w:after="0"/>
        <w:ind w:left="1980" w:right="0" w:hanging="741"/>
        <w:jc w:val="left"/>
        <w:rPr>
          <w:b/>
          <w:sz w:val="32"/>
        </w:rPr>
      </w:pPr>
      <w:r>
        <w:rPr>
          <w:b/>
          <w:spacing w:val="-6"/>
          <w:sz w:val="32"/>
        </w:rPr>
        <w:t>Traffic-</w:t>
      </w:r>
      <w:r>
        <w:rPr>
          <w:b/>
          <w:spacing w:val="-2"/>
          <w:sz w:val="32"/>
        </w:rPr>
        <w:t>profile</w:t>
      </w:r>
    </w:p>
    <w:p>
      <w:pPr>
        <w:pStyle w:val="BodyText"/>
        <w:spacing w:before="10"/>
        <w:rPr>
          <w:b/>
          <w:sz w:val="34"/>
        </w:rPr>
      </w:pPr>
    </w:p>
    <w:p>
      <w:pPr>
        <w:spacing w:before="1"/>
        <w:ind w:left="1240" w:right="0" w:firstLine="0"/>
        <w:jc w:val="left"/>
        <w:rPr>
          <w:sz w:val="20"/>
        </w:rPr>
      </w:pPr>
      <w:r>
        <w:rPr>
          <w:spacing w:val="-2"/>
          <w:sz w:val="21"/>
        </w:rPr>
        <w:t>Please</w:t>
      </w:r>
      <w:r>
        <w:rPr>
          <w:spacing w:val="1"/>
          <w:sz w:val="21"/>
        </w:rPr>
        <w:t> </w:t>
      </w:r>
      <w:r>
        <w:rPr>
          <w:spacing w:val="-2"/>
          <w:sz w:val="21"/>
        </w:rPr>
        <w:t>refer</w:t>
      </w:r>
      <w:r>
        <w:rPr>
          <w:spacing w:val="8"/>
          <w:sz w:val="21"/>
        </w:rPr>
        <w:t> </w:t>
      </w:r>
      <w:r>
        <w:rPr>
          <w:spacing w:val="-2"/>
          <w:sz w:val="21"/>
        </w:rPr>
        <w:t>to</w:t>
      </w:r>
      <w:r>
        <w:rPr>
          <w:spacing w:val="1"/>
          <w:sz w:val="21"/>
        </w:rPr>
        <w:t> </w:t>
      </w:r>
      <w:r>
        <w:rPr>
          <w:spacing w:val="-2"/>
          <w:sz w:val="21"/>
        </w:rPr>
        <w:t>zxAnQos3TrafficConfigTable</w:t>
      </w:r>
      <w:r>
        <w:rPr>
          <w:spacing w:val="9"/>
          <w:sz w:val="21"/>
        </w:rPr>
        <w:t> </w:t>
      </w:r>
      <w:r>
        <w:rPr>
          <w:spacing w:val="-2"/>
          <w:sz w:val="21"/>
        </w:rPr>
        <w:t>defined</w:t>
      </w:r>
      <w:r>
        <w:rPr>
          <w:spacing w:val="7"/>
          <w:sz w:val="21"/>
        </w:rPr>
        <w:t> </w:t>
      </w:r>
      <w:r>
        <w:rPr>
          <w:spacing w:val="-2"/>
          <w:sz w:val="21"/>
        </w:rPr>
        <w:t>in</w:t>
      </w:r>
      <w:r>
        <w:rPr>
          <w:spacing w:val="13"/>
          <w:sz w:val="21"/>
        </w:rPr>
        <w:t> </w:t>
      </w:r>
      <w:r>
        <w:rPr>
          <w:spacing w:val="-2"/>
          <w:sz w:val="20"/>
        </w:rPr>
        <w:t>ZTE-AN-QOS3-MIB.mib</w:t>
      </w:r>
    </w:p>
    <w:p>
      <w:pPr>
        <w:pStyle w:val="BodyText"/>
        <w:rPr>
          <w:sz w:val="20"/>
        </w:rPr>
      </w:pPr>
    </w:p>
    <w:p>
      <w:pPr>
        <w:pStyle w:val="BodyText"/>
        <w:spacing w:before="3"/>
        <w:rPr>
          <w:sz w:val="10"/>
        </w:rPr>
      </w:pP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79"/>
        <w:gridCol w:w="3524"/>
        <w:gridCol w:w="773"/>
        <w:gridCol w:w="1330"/>
      </w:tblGrid>
      <w:tr>
        <w:trPr>
          <w:trHeight w:val="311" w:hRule="atLeast"/>
        </w:trPr>
        <w:tc>
          <w:tcPr>
            <w:tcW w:w="3179"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3524" w:type="dxa"/>
            <w:shd w:val="clear" w:color="auto" w:fill="99CCFF"/>
          </w:tcPr>
          <w:p>
            <w:pPr>
              <w:pStyle w:val="TableParagraph"/>
              <w:spacing w:before="34"/>
              <w:ind w:left="110"/>
              <w:rPr>
                <w:sz w:val="21"/>
              </w:rPr>
            </w:pPr>
            <w:r>
              <w:rPr>
                <w:spacing w:val="-5"/>
                <w:sz w:val="21"/>
              </w:rPr>
              <w:t>Oid</w:t>
            </w:r>
          </w:p>
        </w:tc>
        <w:tc>
          <w:tcPr>
            <w:tcW w:w="773" w:type="dxa"/>
            <w:shd w:val="clear" w:color="auto" w:fill="99CCFF"/>
          </w:tcPr>
          <w:p>
            <w:pPr>
              <w:pStyle w:val="TableParagraph"/>
              <w:spacing w:before="34"/>
              <w:ind w:left="115"/>
              <w:rPr>
                <w:sz w:val="21"/>
              </w:rPr>
            </w:pPr>
            <w:r>
              <w:rPr>
                <w:spacing w:val="-4"/>
                <w:sz w:val="21"/>
              </w:rPr>
              <w:t>Range</w:t>
            </w:r>
          </w:p>
        </w:tc>
        <w:tc>
          <w:tcPr>
            <w:tcW w:w="1330" w:type="dxa"/>
            <w:tcBorders>
              <w:right w:val="single" w:sz="8" w:space="0" w:color="000000"/>
            </w:tcBorders>
            <w:shd w:val="clear" w:color="auto" w:fill="99CCFF"/>
          </w:tcPr>
          <w:p>
            <w:pPr>
              <w:pStyle w:val="TableParagraph"/>
              <w:spacing w:before="34"/>
              <w:ind w:left="106"/>
              <w:rPr>
                <w:sz w:val="21"/>
              </w:rPr>
            </w:pPr>
            <w:r>
              <w:rPr>
                <w:spacing w:val="-2"/>
                <w:sz w:val="21"/>
              </w:rPr>
              <w:t>Description</w:t>
            </w:r>
          </w:p>
        </w:tc>
      </w:tr>
      <w:tr>
        <w:trPr>
          <w:trHeight w:val="311" w:hRule="atLeast"/>
        </w:trPr>
        <w:tc>
          <w:tcPr>
            <w:tcW w:w="3179" w:type="dxa"/>
            <w:tcBorders>
              <w:left w:val="single" w:sz="8" w:space="0" w:color="000000"/>
            </w:tcBorders>
          </w:tcPr>
          <w:p>
            <w:pPr>
              <w:pStyle w:val="TableParagraph"/>
              <w:spacing w:before="34"/>
              <w:ind w:left="105"/>
              <w:rPr>
                <w:sz w:val="21"/>
              </w:rPr>
            </w:pPr>
            <w:r>
              <w:rPr>
                <w:spacing w:val="-2"/>
                <w:sz w:val="21"/>
              </w:rPr>
              <w:t>zxAnQos3TrafficConfigTable</w:t>
            </w:r>
          </w:p>
        </w:tc>
        <w:tc>
          <w:tcPr>
            <w:tcW w:w="3524" w:type="dxa"/>
          </w:tcPr>
          <w:p>
            <w:pPr>
              <w:pStyle w:val="TableParagraph"/>
              <w:spacing w:before="34"/>
              <w:ind w:left="110"/>
              <w:rPr>
                <w:sz w:val="21"/>
              </w:rPr>
            </w:pPr>
            <w:r>
              <w:rPr>
                <w:spacing w:val="-2"/>
                <w:sz w:val="21"/>
              </w:rPr>
              <w:t>.1.3.6.1.4.1.3902.1015.21.4.6.2</w:t>
            </w:r>
          </w:p>
        </w:tc>
        <w:tc>
          <w:tcPr>
            <w:tcW w:w="773" w:type="dxa"/>
          </w:tcPr>
          <w:p>
            <w:pPr>
              <w:pStyle w:val="TableParagraph"/>
              <w:spacing w:before="0"/>
              <w:rPr>
                <w:sz w:val="20"/>
              </w:rPr>
            </w:pPr>
          </w:p>
        </w:tc>
        <w:tc>
          <w:tcPr>
            <w:tcW w:w="1330" w:type="dxa"/>
            <w:tcBorders>
              <w:right w:val="single" w:sz="8" w:space="0" w:color="000000"/>
            </w:tcBorders>
          </w:tcPr>
          <w:p>
            <w:pPr>
              <w:pStyle w:val="TableParagraph"/>
              <w:spacing w:before="0"/>
              <w:rPr>
                <w:sz w:val="20"/>
              </w:rPr>
            </w:pPr>
          </w:p>
        </w:tc>
      </w:tr>
      <w:tr>
        <w:trPr>
          <w:trHeight w:val="311" w:hRule="atLeast"/>
        </w:trPr>
        <w:tc>
          <w:tcPr>
            <w:tcW w:w="3179" w:type="dxa"/>
            <w:tcBorders>
              <w:left w:val="single" w:sz="8" w:space="0" w:color="000000"/>
            </w:tcBorders>
          </w:tcPr>
          <w:p>
            <w:pPr>
              <w:pStyle w:val="TableParagraph"/>
              <w:spacing w:before="34"/>
              <w:ind w:left="105"/>
              <w:rPr>
                <w:sz w:val="21"/>
              </w:rPr>
            </w:pPr>
            <w:r>
              <w:rPr>
                <w:spacing w:val="-2"/>
                <w:sz w:val="21"/>
              </w:rPr>
              <w:t>zxAnQos3TrafficConfigEntry</w:t>
            </w:r>
          </w:p>
        </w:tc>
        <w:tc>
          <w:tcPr>
            <w:tcW w:w="3524" w:type="dxa"/>
          </w:tcPr>
          <w:p>
            <w:pPr>
              <w:pStyle w:val="TableParagraph"/>
              <w:spacing w:before="34"/>
              <w:ind w:left="110"/>
              <w:rPr>
                <w:sz w:val="21"/>
              </w:rPr>
            </w:pPr>
            <w:r>
              <w:rPr>
                <w:spacing w:val="-2"/>
                <w:sz w:val="21"/>
              </w:rPr>
              <w:t>.1.3.6.1.4.1.3902.1015.21.4.6.2.1</w:t>
            </w:r>
          </w:p>
        </w:tc>
        <w:tc>
          <w:tcPr>
            <w:tcW w:w="773" w:type="dxa"/>
          </w:tcPr>
          <w:p>
            <w:pPr>
              <w:pStyle w:val="TableParagraph"/>
              <w:spacing w:before="0"/>
              <w:rPr>
                <w:sz w:val="20"/>
              </w:rPr>
            </w:pPr>
          </w:p>
        </w:tc>
        <w:tc>
          <w:tcPr>
            <w:tcW w:w="1330" w:type="dxa"/>
            <w:tcBorders>
              <w:right w:val="single" w:sz="8" w:space="0" w:color="000000"/>
            </w:tcBorders>
          </w:tcPr>
          <w:p>
            <w:pPr>
              <w:pStyle w:val="TableParagraph"/>
              <w:spacing w:before="0"/>
              <w:rPr>
                <w:sz w:val="20"/>
              </w:rPr>
            </w:pPr>
          </w:p>
        </w:tc>
      </w:tr>
      <w:tr>
        <w:trPr>
          <w:trHeight w:val="311" w:hRule="atLeast"/>
        </w:trPr>
        <w:tc>
          <w:tcPr>
            <w:tcW w:w="3179" w:type="dxa"/>
            <w:tcBorders>
              <w:left w:val="single" w:sz="8" w:space="0" w:color="000000"/>
            </w:tcBorders>
          </w:tcPr>
          <w:p>
            <w:pPr>
              <w:pStyle w:val="TableParagraph"/>
              <w:spacing w:before="34"/>
              <w:ind w:left="105"/>
              <w:rPr>
                <w:sz w:val="21"/>
              </w:rPr>
            </w:pPr>
            <w:r>
              <w:rPr>
                <w:spacing w:val="-2"/>
                <w:sz w:val="21"/>
              </w:rPr>
              <w:t>zxAnQos3TrafficPrf</w:t>
            </w:r>
          </w:p>
        </w:tc>
        <w:tc>
          <w:tcPr>
            <w:tcW w:w="3524" w:type="dxa"/>
          </w:tcPr>
          <w:p>
            <w:pPr>
              <w:pStyle w:val="TableParagraph"/>
              <w:spacing w:before="34"/>
              <w:ind w:left="110"/>
              <w:rPr>
                <w:sz w:val="21"/>
              </w:rPr>
            </w:pPr>
            <w:r>
              <w:rPr>
                <w:spacing w:val="-2"/>
                <w:sz w:val="21"/>
              </w:rPr>
              <w:t>.1.3.6.1.4.1.3902.1015.21.4.6.2.1.2</w:t>
            </w:r>
          </w:p>
        </w:tc>
        <w:tc>
          <w:tcPr>
            <w:tcW w:w="773" w:type="dxa"/>
          </w:tcPr>
          <w:p>
            <w:pPr>
              <w:pStyle w:val="TableParagraph"/>
              <w:spacing w:before="0"/>
              <w:rPr>
                <w:sz w:val="20"/>
              </w:rPr>
            </w:pPr>
          </w:p>
        </w:tc>
        <w:tc>
          <w:tcPr>
            <w:tcW w:w="1330" w:type="dxa"/>
            <w:tcBorders>
              <w:right w:val="single" w:sz="8" w:space="0" w:color="000000"/>
            </w:tcBorders>
          </w:tcPr>
          <w:p>
            <w:pPr>
              <w:pStyle w:val="TableParagraph"/>
              <w:spacing w:before="0"/>
              <w:rPr>
                <w:sz w:val="20"/>
              </w:rPr>
            </w:pPr>
          </w:p>
        </w:tc>
      </w:tr>
      <w:tr>
        <w:trPr>
          <w:trHeight w:val="312" w:hRule="atLeast"/>
        </w:trPr>
        <w:tc>
          <w:tcPr>
            <w:tcW w:w="3179" w:type="dxa"/>
            <w:tcBorders>
              <w:left w:val="single" w:sz="8" w:space="0" w:color="000000"/>
            </w:tcBorders>
          </w:tcPr>
          <w:p>
            <w:pPr>
              <w:pStyle w:val="TableParagraph"/>
              <w:spacing w:before="34"/>
              <w:ind w:left="105"/>
              <w:rPr>
                <w:sz w:val="21"/>
              </w:rPr>
            </w:pPr>
            <w:r>
              <w:rPr>
                <w:spacing w:val="-2"/>
                <w:sz w:val="21"/>
              </w:rPr>
              <w:t>zxAnQos3TrafficDirection</w:t>
            </w:r>
          </w:p>
        </w:tc>
        <w:tc>
          <w:tcPr>
            <w:tcW w:w="3524" w:type="dxa"/>
          </w:tcPr>
          <w:p>
            <w:pPr>
              <w:pStyle w:val="TableParagraph"/>
              <w:spacing w:before="34"/>
              <w:ind w:left="110"/>
              <w:rPr>
                <w:sz w:val="21"/>
              </w:rPr>
            </w:pPr>
            <w:r>
              <w:rPr>
                <w:spacing w:val="-2"/>
                <w:sz w:val="21"/>
              </w:rPr>
              <w:t>.1.3.6.1.4.1.3902.1015.21.4.6.2.1.1</w:t>
            </w:r>
          </w:p>
        </w:tc>
        <w:tc>
          <w:tcPr>
            <w:tcW w:w="773" w:type="dxa"/>
          </w:tcPr>
          <w:p>
            <w:pPr>
              <w:pStyle w:val="TableParagraph"/>
              <w:spacing w:before="0"/>
              <w:rPr>
                <w:sz w:val="20"/>
              </w:rPr>
            </w:pPr>
          </w:p>
        </w:tc>
        <w:tc>
          <w:tcPr>
            <w:tcW w:w="1330" w:type="dxa"/>
            <w:tcBorders>
              <w:right w:val="single" w:sz="8" w:space="0" w:color="000000"/>
            </w:tcBorders>
          </w:tcPr>
          <w:p>
            <w:pPr>
              <w:pStyle w:val="TableParagraph"/>
              <w:spacing w:before="0"/>
              <w:rPr>
                <w:sz w:val="20"/>
              </w:rPr>
            </w:pPr>
          </w:p>
        </w:tc>
      </w:tr>
      <w:tr>
        <w:trPr>
          <w:trHeight w:val="316" w:hRule="atLeast"/>
        </w:trPr>
        <w:tc>
          <w:tcPr>
            <w:tcW w:w="3179" w:type="dxa"/>
            <w:tcBorders>
              <w:left w:val="single" w:sz="8" w:space="0" w:color="000000"/>
            </w:tcBorders>
          </w:tcPr>
          <w:p>
            <w:pPr>
              <w:pStyle w:val="TableParagraph"/>
              <w:ind w:left="105"/>
              <w:rPr>
                <w:sz w:val="21"/>
              </w:rPr>
            </w:pPr>
            <w:r>
              <w:rPr>
                <w:spacing w:val="-2"/>
                <w:sz w:val="21"/>
              </w:rPr>
              <w:t>zxAnQos3TrafficConfigRowStatus</w:t>
            </w:r>
          </w:p>
        </w:tc>
        <w:tc>
          <w:tcPr>
            <w:tcW w:w="3524" w:type="dxa"/>
          </w:tcPr>
          <w:p>
            <w:pPr>
              <w:pStyle w:val="TableParagraph"/>
              <w:ind w:left="110"/>
              <w:rPr>
                <w:sz w:val="21"/>
              </w:rPr>
            </w:pPr>
            <w:r>
              <w:rPr>
                <w:spacing w:val="-2"/>
                <w:sz w:val="21"/>
              </w:rPr>
              <w:t>.1.3.6.1.4.1.3902.1015.21.4.6.2.1.20</w:t>
            </w:r>
          </w:p>
        </w:tc>
        <w:tc>
          <w:tcPr>
            <w:tcW w:w="773" w:type="dxa"/>
          </w:tcPr>
          <w:p>
            <w:pPr>
              <w:pStyle w:val="TableParagraph"/>
              <w:spacing w:before="0"/>
              <w:rPr>
                <w:sz w:val="20"/>
              </w:rPr>
            </w:pPr>
          </w:p>
        </w:tc>
        <w:tc>
          <w:tcPr>
            <w:tcW w:w="1330" w:type="dxa"/>
            <w:tcBorders>
              <w:right w:val="single" w:sz="8" w:space="0" w:color="000000"/>
            </w:tcBorders>
          </w:tcPr>
          <w:p>
            <w:pPr>
              <w:pStyle w:val="TableParagraph"/>
              <w:spacing w:before="0"/>
              <w:rPr>
                <w:sz w:val="20"/>
              </w:rPr>
            </w:pPr>
          </w:p>
        </w:tc>
      </w:tr>
    </w:tbl>
    <w:p>
      <w:pPr>
        <w:pStyle w:val="BodyText"/>
        <w:spacing w:before="3"/>
        <w:rPr>
          <w:sz w:val="30"/>
        </w:rPr>
      </w:pPr>
    </w:p>
    <w:p>
      <w:pPr>
        <w:pStyle w:val="BodyText"/>
        <w:spacing w:before="1" w:after="36"/>
        <w:ind w:left="1240"/>
      </w:pPr>
      <w:r>
        <w:rPr/>
        <w:t>The</w:t>
      </w:r>
      <w:r>
        <w:rPr>
          <w:spacing w:val="-7"/>
        </w:rPr>
        <w:t> </w:t>
      </w:r>
      <w:r>
        <w:rPr/>
        <w:t>relationship</w:t>
      </w:r>
      <w:r>
        <w:rPr>
          <w:spacing w:val="-8"/>
        </w:rPr>
        <w:t> </w:t>
      </w:r>
      <w:r>
        <w:rPr/>
        <w:t>between</w:t>
      </w:r>
      <w:r>
        <w:rPr>
          <w:spacing w:val="-4"/>
        </w:rPr>
        <w:t> </w:t>
      </w:r>
      <w:r>
        <w:rPr/>
        <w:t>profile</w:t>
      </w:r>
      <w:r>
        <w:rPr>
          <w:spacing w:val="-6"/>
        </w:rPr>
        <w:t> </w:t>
      </w:r>
      <w:r>
        <w:rPr/>
        <w:t>and</w:t>
      </w:r>
      <w:r>
        <w:rPr>
          <w:spacing w:val="-8"/>
        </w:rPr>
        <w:t> </w:t>
      </w:r>
      <w:r>
        <w:rPr/>
        <w:t>ONU</w:t>
      </w:r>
      <w:r>
        <w:rPr>
          <w:spacing w:val="-7"/>
        </w:rPr>
        <w:t> </w:t>
      </w:r>
      <w:r>
        <w:rPr>
          <w:spacing w:val="-2"/>
        </w:rPr>
        <w:t>interface</w:t>
      </w: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2"/>
        <w:gridCol w:w="3957"/>
        <w:gridCol w:w="801"/>
        <w:gridCol w:w="1546"/>
      </w:tblGrid>
      <w:tr>
        <w:trPr>
          <w:trHeight w:val="311" w:hRule="atLeast"/>
        </w:trPr>
        <w:tc>
          <w:tcPr>
            <w:tcW w:w="2502"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3957" w:type="dxa"/>
            <w:shd w:val="clear" w:color="auto" w:fill="99CCFF"/>
          </w:tcPr>
          <w:p>
            <w:pPr>
              <w:pStyle w:val="TableParagraph"/>
              <w:spacing w:before="34"/>
              <w:ind w:left="110"/>
              <w:rPr>
                <w:sz w:val="21"/>
              </w:rPr>
            </w:pPr>
            <w:r>
              <w:rPr>
                <w:spacing w:val="-5"/>
                <w:sz w:val="21"/>
              </w:rPr>
              <w:t>Oid</w:t>
            </w:r>
          </w:p>
        </w:tc>
        <w:tc>
          <w:tcPr>
            <w:tcW w:w="801" w:type="dxa"/>
            <w:shd w:val="clear" w:color="auto" w:fill="99CCFF"/>
          </w:tcPr>
          <w:p>
            <w:pPr>
              <w:pStyle w:val="TableParagraph"/>
              <w:spacing w:before="34"/>
              <w:ind w:left="110"/>
              <w:rPr>
                <w:sz w:val="21"/>
              </w:rPr>
            </w:pPr>
            <w:r>
              <w:rPr>
                <w:spacing w:val="-4"/>
                <w:sz w:val="21"/>
              </w:rPr>
              <w:t>Range</w:t>
            </w:r>
          </w:p>
        </w:tc>
        <w:tc>
          <w:tcPr>
            <w:tcW w:w="1546" w:type="dxa"/>
            <w:tcBorders>
              <w:right w:val="single" w:sz="8" w:space="0" w:color="000000"/>
            </w:tcBorders>
            <w:shd w:val="clear" w:color="auto" w:fill="99CCFF"/>
          </w:tcPr>
          <w:p>
            <w:pPr>
              <w:pStyle w:val="TableParagraph"/>
              <w:spacing w:before="34"/>
              <w:ind w:left="105"/>
              <w:rPr>
                <w:sz w:val="21"/>
              </w:rPr>
            </w:pPr>
            <w:r>
              <w:rPr>
                <w:spacing w:val="-2"/>
                <w:sz w:val="21"/>
              </w:rPr>
              <w:t>Description</w:t>
            </w:r>
          </w:p>
        </w:tc>
      </w:tr>
      <w:tr>
        <w:trPr>
          <w:trHeight w:val="312" w:hRule="atLeast"/>
        </w:trPr>
        <w:tc>
          <w:tcPr>
            <w:tcW w:w="2502" w:type="dxa"/>
            <w:tcBorders>
              <w:left w:val="single" w:sz="8" w:space="0" w:color="000000"/>
            </w:tcBorders>
          </w:tcPr>
          <w:p>
            <w:pPr>
              <w:pStyle w:val="TableParagraph"/>
              <w:spacing w:before="34"/>
              <w:ind w:left="105"/>
              <w:rPr>
                <w:sz w:val="21"/>
              </w:rPr>
            </w:pPr>
            <w:r>
              <w:rPr>
                <w:spacing w:val="-2"/>
                <w:sz w:val="21"/>
              </w:rPr>
              <w:t>zxAnQos3Rack</w:t>
            </w:r>
          </w:p>
        </w:tc>
        <w:tc>
          <w:tcPr>
            <w:tcW w:w="3957" w:type="dxa"/>
          </w:tcPr>
          <w:p>
            <w:pPr>
              <w:pStyle w:val="TableParagraph"/>
              <w:spacing w:before="34"/>
              <w:ind w:left="110"/>
              <w:rPr>
                <w:sz w:val="21"/>
              </w:rPr>
            </w:pPr>
            <w:r>
              <w:rPr>
                <w:spacing w:val="-2"/>
                <w:sz w:val="21"/>
              </w:rPr>
              <w:t>.1.3.6.1.4.1.3902.1015.21.4.3.1.1.1</w:t>
            </w:r>
          </w:p>
        </w:tc>
        <w:tc>
          <w:tcPr>
            <w:tcW w:w="801" w:type="dxa"/>
          </w:tcPr>
          <w:p>
            <w:pPr>
              <w:pStyle w:val="TableParagraph"/>
              <w:spacing w:before="0"/>
              <w:rPr>
                <w:sz w:val="20"/>
              </w:rPr>
            </w:pPr>
          </w:p>
        </w:tc>
        <w:tc>
          <w:tcPr>
            <w:tcW w:w="1546" w:type="dxa"/>
            <w:tcBorders>
              <w:right w:val="single" w:sz="8" w:space="0" w:color="000000"/>
            </w:tcBorders>
          </w:tcPr>
          <w:p>
            <w:pPr>
              <w:pStyle w:val="TableParagraph"/>
              <w:spacing w:before="0"/>
              <w:rPr>
                <w:sz w:val="20"/>
              </w:rPr>
            </w:pPr>
          </w:p>
        </w:tc>
      </w:tr>
      <w:tr>
        <w:trPr>
          <w:trHeight w:val="311" w:hRule="atLeast"/>
        </w:trPr>
        <w:tc>
          <w:tcPr>
            <w:tcW w:w="2502" w:type="dxa"/>
            <w:tcBorders>
              <w:left w:val="single" w:sz="8" w:space="0" w:color="000000"/>
            </w:tcBorders>
          </w:tcPr>
          <w:p>
            <w:pPr>
              <w:pStyle w:val="TableParagraph"/>
              <w:spacing w:before="34"/>
              <w:ind w:left="105"/>
              <w:rPr>
                <w:sz w:val="21"/>
              </w:rPr>
            </w:pPr>
            <w:r>
              <w:rPr>
                <w:spacing w:val="-2"/>
                <w:sz w:val="21"/>
              </w:rPr>
              <w:t>zxAnQos3Shelf</w:t>
            </w:r>
          </w:p>
        </w:tc>
        <w:tc>
          <w:tcPr>
            <w:tcW w:w="3957" w:type="dxa"/>
          </w:tcPr>
          <w:p>
            <w:pPr>
              <w:pStyle w:val="TableParagraph"/>
              <w:spacing w:before="34"/>
              <w:ind w:left="110"/>
              <w:rPr>
                <w:sz w:val="21"/>
              </w:rPr>
            </w:pPr>
            <w:r>
              <w:rPr>
                <w:spacing w:val="-2"/>
                <w:sz w:val="21"/>
              </w:rPr>
              <w:t>.1.3.6.1.4.1.3902.1015.21.4.3.1.1.2</w:t>
            </w:r>
          </w:p>
        </w:tc>
        <w:tc>
          <w:tcPr>
            <w:tcW w:w="801" w:type="dxa"/>
          </w:tcPr>
          <w:p>
            <w:pPr>
              <w:pStyle w:val="TableParagraph"/>
              <w:spacing w:before="0"/>
              <w:rPr>
                <w:sz w:val="20"/>
              </w:rPr>
            </w:pPr>
          </w:p>
        </w:tc>
        <w:tc>
          <w:tcPr>
            <w:tcW w:w="1546" w:type="dxa"/>
            <w:tcBorders>
              <w:right w:val="single" w:sz="8" w:space="0" w:color="000000"/>
            </w:tcBorders>
          </w:tcPr>
          <w:p>
            <w:pPr>
              <w:pStyle w:val="TableParagraph"/>
              <w:spacing w:before="0"/>
              <w:rPr>
                <w:sz w:val="20"/>
              </w:rPr>
            </w:pPr>
          </w:p>
        </w:tc>
      </w:tr>
      <w:tr>
        <w:trPr>
          <w:trHeight w:val="311" w:hRule="atLeast"/>
        </w:trPr>
        <w:tc>
          <w:tcPr>
            <w:tcW w:w="2502" w:type="dxa"/>
            <w:tcBorders>
              <w:left w:val="single" w:sz="8" w:space="0" w:color="000000"/>
            </w:tcBorders>
          </w:tcPr>
          <w:p>
            <w:pPr>
              <w:pStyle w:val="TableParagraph"/>
              <w:spacing w:before="34"/>
              <w:ind w:left="105"/>
              <w:rPr>
                <w:sz w:val="21"/>
              </w:rPr>
            </w:pPr>
            <w:r>
              <w:rPr>
                <w:spacing w:val="-2"/>
                <w:sz w:val="21"/>
              </w:rPr>
              <w:t>zxAnQos3Slot</w:t>
            </w:r>
          </w:p>
        </w:tc>
        <w:tc>
          <w:tcPr>
            <w:tcW w:w="3957" w:type="dxa"/>
          </w:tcPr>
          <w:p>
            <w:pPr>
              <w:pStyle w:val="TableParagraph"/>
              <w:spacing w:before="34"/>
              <w:ind w:left="110"/>
              <w:rPr>
                <w:sz w:val="21"/>
              </w:rPr>
            </w:pPr>
            <w:r>
              <w:rPr>
                <w:spacing w:val="-2"/>
                <w:sz w:val="21"/>
              </w:rPr>
              <w:t>.1.3.6.1.4.1.3902.1015.21.4.3.1.1.3</w:t>
            </w:r>
          </w:p>
        </w:tc>
        <w:tc>
          <w:tcPr>
            <w:tcW w:w="801" w:type="dxa"/>
          </w:tcPr>
          <w:p>
            <w:pPr>
              <w:pStyle w:val="TableParagraph"/>
              <w:spacing w:before="0"/>
              <w:rPr>
                <w:sz w:val="20"/>
              </w:rPr>
            </w:pPr>
          </w:p>
        </w:tc>
        <w:tc>
          <w:tcPr>
            <w:tcW w:w="1546" w:type="dxa"/>
            <w:tcBorders>
              <w:right w:val="single" w:sz="8" w:space="0" w:color="000000"/>
            </w:tcBorders>
          </w:tcPr>
          <w:p>
            <w:pPr>
              <w:pStyle w:val="TableParagraph"/>
              <w:spacing w:before="0"/>
              <w:rPr>
                <w:sz w:val="20"/>
              </w:rPr>
            </w:pPr>
          </w:p>
        </w:tc>
      </w:tr>
      <w:tr>
        <w:trPr>
          <w:trHeight w:val="311" w:hRule="atLeast"/>
        </w:trPr>
        <w:tc>
          <w:tcPr>
            <w:tcW w:w="2502" w:type="dxa"/>
            <w:tcBorders>
              <w:left w:val="single" w:sz="8" w:space="0" w:color="000000"/>
            </w:tcBorders>
          </w:tcPr>
          <w:p>
            <w:pPr>
              <w:pStyle w:val="TableParagraph"/>
              <w:spacing w:before="34"/>
              <w:ind w:left="105"/>
              <w:rPr>
                <w:sz w:val="21"/>
              </w:rPr>
            </w:pPr>
            <w:r>
              <w:rPr>
                <w:spacing w:val="-2"/>
                <w:sz w:val="21"/>
              </w:rPr>
              <w:t>zxAnQos3Port</w:t>
            </w:r>
          </w:p>
        </w:tc>
        <w:tc>
          <w:tcPr>
            <w:tcW w:w="3957" w:type="dxa"/>
          </w:tcPr>
          <w:p>
            <w:pPr>
              <w:pStyle w:val="TableParagraph"/>
              <w:spacing w:before="34"/>
              <w:ind w:left="110"/>
              <w:rPr>
                <w:sz w:val="21"/>
              </w:rPr>
            </w:pPr>
            <w:r>
              <w:rPr>
                <w:spacing w:val="-2"/>
                <w:sz w:val="21"/>
              </w:rPr>
              <w:t>.1.3.6.1.4.1.3902.1015.21.4.6.2.1.4</w:t>
            </w:r>
          </w:p>
        </w:tc>
        <w:tc>
          <w:tcPr>
            <w:tcW w:w="801" w:type="dxa"/>
          </w:tcPr>
          <w:p>
            <w:pPr>
              <w:pStyle w:val="TableParagraph"/>
              <w:spacing w:before="0"/>
              <w:rPr>
                <w:sz w:val="20"/>
              </w:rPr>
            </w:pPr>
          </w:p>
        </w:tc>
        <w:tc>
          <w:tcPr>
            <w:tcW w:w="1546" w:type="dxa"/>
            <w:tcBorders>
              <w:right w:val="single" w:sz="8" w:space="0" w:color="000000"/>
            </w:tcBorders>
          </w:tcPr>
          <w:p>
            <w:pPr>
              <w:pStyle w:val="TableParagraph"/>
              <w:spacing w:before="0"/>
              <w:rPr>
                <w:sz w:val="20"/>
              </w:rPr>
            </w:pPr>
          </w:p>
        </w:tc>
      </w:tr>
      <w:tr>
        <w:trPr>
          <w:trHeight w:val="311" w:hRule="atLeast"/>
        </w:trPr>
        <w:tc>
          <w:tcPr>
            <w:tcW w:w="2502" w:type="dxa"/>
            <w:tcBorders>
              <w:left w:val="single" w:sz="8" w:space="0" w:color="000000"/>
            </w:tcBorders>
          </w:tcPr>
          <w:p>
            <w:pPr>
              <w:pStyle w:val="TableParagraph"/>
              <w:spacing w:before="34"/>
              <w:ind w:left="105"/>
              <w:rPr>
                <w:sz w:val="21"/>
              </w:rPr>
            </w:pPr>
            <w:r>
              <w:rPr>
                <w:spacing w:val="-2"/>
                <w:sz w:val="21"/>
              </w:rPr>
              <w:t>zxAnQos3Onu</w:t>
            </w:r>
          </w:p>
        </w:tc>
        <w:tc>
          <w:tcPr>
            <w:tcW w:w="3957" w:type="dxa"/>
          </w:tcPr>
          <w:p>
            <w:pPr>
              <w:pStyle w:val="TableParagraph"/>
              <w:spacing w:before="34"/>
              <w:ind w:left="110"/>
              <w:rPr>
                <w:sz w:val="21"/>
              </w:rPr>
            </w:pPr>
            <w:r>
              <w:rPr>
                <w:spacing w:val="-2"/>
                <w:sz w:val="21"/>
              </w:rPr>
              <w:t>.1.3.6.1.4.1.3902.1015.21.4.6.2.1.5</w:t>
            </w:r>
          </w:p>
        </w:tc>
        <w:tc>
          <w:tcPr>
            <w:tcW w:w="801" w:type="dxa"/>
          </w:tcPr>
          <w:p>
            <w:pPr>
              <w:pStyle w:val="TableParagraph"/>
              <w:spacing w:before="0"/>
              <w:rPr>
                <w:sz w:val="20"/>
              </w:rPr>
            </w:pPr>
          </w:p>
        </w:tc>
        <w:tc>
          <w:tcPr>
            <w:tcW w:w="1546" w:type="dxa"/>
            <w:tcBorders>
              <w:right w:val="single" w:sz="8" w:space="0" w:color="000000"/>
            </w:tcBorders>
          </w:tcPr>
          <w:p>
            <w:pPr>
              <w:pStyle w:val="TableParagraph"/>
              <w:spacing w:before="0"/>
              <w:rPr>
                <w:sz w:val="20"/>
              </w:rPr>
            </w:pPr>
          </w:p>
        </w:tc>
      </w:tr>
      <w:tr>
        <w:trPr>
          <w:trHeight w:val="311" w:hRule="atLeast"/>
        </w:trPr>
        <w:tc>
          <w:tcPr>
            <w:tcW w:w="2502" w:type="dxa"/>
            <w:tcBorders>
              <w:left w:val="single" w:sz="8" w:space="0" w:color="000000"/>
            </w:tcBorders>
          </w:tcPr>
          <w:p>
            <w:pPr>
              <w:pStyle w:val="TableParagraph"/>
              <w:spacing w:before="34"/>
              <w:ind w:left="105"/>
              <w:rPr>
                <w:sz w:val="21"/>
              </w:rPr>
            </w:pPr>
            <w:r>
              <w:rPr>
                <w:spacing w:val="-2"/>
                <w:sz w:val="21"/>
              </w:rPr>
              <w:t>zxAnQos3VCircuitType</w:t>
            </w:r>
          </w:p>
        </w:tc>
        <w:tc>
          <w:tcPr>
            <w:tcW w:w="3957" w:type="dxa"/>
          </w:tcPr>
          <w:p>
            <w:pPr>
              <w:pStyle w:val="TableParagraph"/>
              <w:spacing w:before="34"/>
              <w:ind w:left="110"/>
              <w:rPr>
                <w:sz w:val="21"/>
              </w:rPr>
            </w:pPr>
            <w:r>
              <w:rPr>
                <w:spacing w:val="-2"/>
                <w:sz w:val="21"/>
              </w:rPr>
              <w:t>.1.3.6.1.4.1.3902.1015.21.4.3.1.1.6</w:t>
            </w:r>
          </w:p>
        </w:tc>
        <w:tc>
          <w:tcPr>
            <w:tcW w:w="801" w:type="dxa"/>
          </w:tcPr>
          <w:p>
            <w:pPr>
              <w:pStyle w:val="TableParagraph"/>
              <w:spacing w:before="0"/>
              <w:rPr>
                <w:sz w:val="20"/>
              </w:rPr>
            </w:pPr>
          </w:p>
        </w:tc>
        <w:tc>
          <w:tcPr>
            <w:tcW w:w="1546" w:type="dxa"/>
            <w:tcBorders>
              <w:right w:val="single" w:sz="8" w:space="0" w:color="000000"/>
            </w:tcBorders>
          </w:tcPr>
          <w:p>
            <w:pPr>
              <w:pStyle w:val="TableParagraph"/>
              <w:spacing w:before="0"/>
              <w:rPr>
                <w:sz w:val="20"/>
              </w:rPr>
            </w:pPr>
          </w:p>
        </w:tc>
      </w:tr>
      <w:tr>
        <w:trPr>
          <w:trHeight w:val="312" w:hRule="atLeast"/>
        </w:trPr>
        <w:tc>
          <w:tcPr>
            <w:tcW w:w="2502" w:type="dxa"/>
            <w:tcBorders>
              <w:left w:val="single" w:sz="8" w:space="0" w:color="000000"/>
            </w:tcBorders>
          </w:tcPr>
          <w:p>
            <w:pPr>
              <w:pStyle w:val="TableParagraph"/>
              <w:spacing w:before="34"/>
              <w:ind w:left="105"/>
              <w:rPr>
                <w:sz w:val="21"/>
              </w:rPr>
            </w:pPr>
            <w:r>
              <w:rPr>
                <w:spacing w:val="-2"/>
                <w:sz w:val="21"/>
              </w:rPr>
              <w:t>zxAnQos3LogicalId</w:t>
            </w:r>
          </w:p>
        </w:tc>
        <w:tc>
          <w:tcPr>
            <w:tcW w:w="3957" w:type="dxa"/>
          </w:tcPr>
          <w:p>
            <w:pPr>
              <w:pStyle w:val="TableParagraph"/>
              <w:spacing w:before="34"/>
              <w:ind w:left="110"/>
              <w:rPr>
                <w:sz w:val="21"/>
              </w:rPr>
            </w:pPr>
            <w:r>
              <w:rPr>
                <w:spacing w:val="-2"/>
                <w:sz w:val="21"/>
              </w:rPr>
              <w:t>.1.3.6.1.4.1.3902.1015.21.4.3.1.1.7</w:t>
            </w:r>
          </w:p>
        </w:tc>
        <w:tc>
          <w:tcPr>
            <w:tcW w:w="801" w:type="dxa"/>
          </w:tcPr>
          <w:p>
            <w:pPr>
              <w:pStyle w:val="TableParagraph"/>
              <w:spacing w:before="0"/>
              <w:rPr>
                <w:sz w:val="20"/>
              </w:rPr>
            </w:pPr>
          </w:p>
        </w:tc>
        <w:tc>
          <w:tcPr>
            <w:tcW w:w="1546" w:type="dxa"/>
            <w:tcBorders>
              <w:right w:val="single" w:sz="8" w:space="0" w:color="000000"/>
            </w:tcBorders>
          </w:tcPr>
          <w:p>
            <w:pPr>
              <w:pStyle w:val="TableParagraph"/>
              <w:spacing w:before="0"/>
              <w:rPr>
                <w:sz w:val="20"/>
              </w:rPr>
            </w:pPr>
          </w:p>
        </w:tc>
      </w:tr>
    </w:tbl>
    <w:p>
      <w:pPr>
        <w:spacing w:after="0"/>
        <w:rPr>
          <w:sz w:val="20"/>
        </w:rPr>
        <w:sectPr>
          <w:pgSz w:w="11910" w:h="16840"/>
          <w:pgMar w:header="850" w:footer="1030" w:top="1380" w:bottom="1220" w:left="560" w:right="0"/>
        </w:sectPr>
      </w:pPr>
    </w:p>
    <w:p>
      <w:pPr>
        <w:pStyle w:val="BodyText"/>
        <w:rPr>
          <w:sz w:val="20"/>
        </w:rPr>
      </w:pPr>
    </w:p>
    <w:p>
      <w:pPr>
        <w:pStyle w:val="BodyText"/>
        <w:spacing w:before="11"/>
        <w:rPr>
          <w:sz w:val="15"/>
        </w:rPr>
      </w:pPr>
    </w:p>
    <w:p>
      <w:pPr>
        <w:pStyle w:val="Heading1"/>
        <w:numPr>
          <w:ilvl w:val="0"/>
          <w:numId w:val="1"/>
        </w:numPr>
        <w:tabs>
          <w:tab w:pos="1673" w:val="left" w:leader="none"/>
        </w:tabs>
        <w:spacing w:line="240" w:lineRule="auto" w:before="83" w:after="0"/>
        <w:ind w:left="1673" w:right="0" w:hanging="433"/>
        <w:jc w:val="left"/>
      </w:pPr>
      <w:r>
        <w:rPr/>
        <w:t>GPON</w:t>
      </w:r>
      <w:r>
        <w:rPr>
          <w:spacing w:val="-5"/>
        </w:rPr>
        <w:t> ONU</w:t>
      </w:r>
    </w:p>
    <w:p>
      <w:pPr>
        <w:pStyle w:val="BodyText"/>
        <w:spacing w:before="9"/>
        <w:rPr>
          <w:b/>
          <w:sz w:val="48"/>
        </w:rPr>
      </w:pPr>
    </w:p>
    <w:p>
      <w:pPr>
        <w:pStyle w:val="ListParagraph"/>
        <w:numPr>
          <w:ilvl w:val="1"/>
          <w:numId w:val="1"/>
        </w:numPr>
        <w:tabs>
          <w:tab w:pos="1817" w:val="left" w:leader="none"/>
        </w:tabs>
        <w:spacing w:line="240" w:lineRule="auto" w:before="1" w:after="0"/>
        <w:ind w:left="1817" w:right="0" w:hanging="577"/>
        <w:jc w:val="left"/>
        <w:rPr>
          <w:b/>
          <w:sz w:val="32"/>
        </w:rPr>
      </w:pPr>
      <w:r>
        <w:rPr>
          <w:b/>
          <w:spacing w:val="-2"/>
          <w:sz w:val="32"/>
        </w:rPr>
        <w:t>Service</w:t>
      </w:r>
    </w:p>
    <w:p>
      <w:pPr>
        <w:pStyle w:val="BodyText"/>
        <w:spacing w:before="10"/>
        <w:rPr>
          <w:b/>
          <w:sz w:val="34"/>
        </w:rPr>
      </w:pPr>
    </w:p>
    <w:p>
      <w:pPr>
        <w:pStyle w:val="BodyText"/>
        <w:spacing w:line="309" w:lineRule="auto" w:before="1"/>
        <w:ind w:left="1240" w:right="1802" w:firstLine="422"/>
      </w:pPr>
      <w:r>
        <w:rPr/>
        <w:t>Via</w:t>
      </w:r>
      <w:r>
        <w:rPr>
          <w:spacing w:val="80"/>
          <w:w w:val="150"/>
        </w:rPr>
        <w:t> </w:t>
      </w:r>
      <w:r>
        <w:rPr/>
        <w:t>creating</w:t>
      </w:r>
      <w:r>
        <w:rPr>
          <w:spacing w:val="80"/>
          <w:w w:val="150"/>
        </w:rPr>
        <w:t> </w:t>
      </w:r>
      <w:r>
        <w:rPr/>
        <w:t>the</w:t>
      </w:r>
      <w:r>
        <w:rPr>
          <w:spacing w:val="80"/>
          <w:w w:val="150"/>
        </w:rPr>
        <w:t> </w:t>
      </w:r>
      <w:r>
        <w:rPr/>
        <w:t>mapping</w:t>
      </w:r>
      <w:r>
        <w:rPr>
          <w:spacing w:val="80"/>
          <w:w w:val="150"/>
        </w:rPr>
        <w:t> </w:t>
      </w:r>
      <w:r>
        <w:rPr/>
        <w:t>from</w:t>
      </w:r>
      <w:r>
        <w:rPr>
          <w:spacing w:val="80"/>
          <w:w w:val="150"/>
        </w:rPr>
        <w:t> </w:t>
      </w:r>
      <w:r>
        <w:rPr/>
        <w:t>serviceConfigure</w:t>
      </w:r>
      <w:r>
        <w:rPr>
          <w:spacing w:val="80"/>
          <w:w w:val="150"/>
        </w:rPr>
        <w:t> </w:t>
      </w:r>
      <w:r>
        <w:rPr/>
        <w:t>user</w:t>
      </w:r>
      <w:r>
        <w:rPr>
          <w:spacing w:val="80"/>
          <w:w w:val="150"/>
        </w:rPr>
        <w:t> </w:t>
      </w:r>
      <w:r>
        <w:rPr/>
        <w:t>flow</w:t>
      </w:r>
      <w:r>
        <w:rPr>
          <w:spacing w:val="80"/>
          <w:w w:val="150"/>
        </w:rPr>
        <w:t> </w:t>
      </w:r>
      <w:r>
        <w:rPr/>
        <w:t>to</w:t>
      </w:r>
      <w:r>
        <w:rPr>
          <w:spacing w:val="80"/>
          <w:w w:val="150"/>
        </w:rPr>
        <w:t> </w:t>
      </w:r>
      <w:r>
        <w:rPr/>
        <w:t>gemport,</w:t>
      </w:r>
      <w:r>
        <w:rPr>
          <w:spacing w:val="80"/>
          <w:w w:val="150"/>
        </w:rPr>
        <w:t> </w:t>
      </w:r>
      <w:r>
        <w:rPr>
          <w:sz w:val="20"/>
        </w:rPr>
        <w:t>refer</w:t>
      </w:r>
      <w:r>
        <w:rPr>
          <w:spacing w:val="80"/>
          <w:w w:val="150"/>
          <w:sz w:val="20"/>
        </w:rPr>
        <w:t> </w:t>
      </w:r>
      <w:r>
        <w:rPr>
          <w:sz w:val="20"/>
        </w:rPr>
        <w:t>to zxGponService</w:t>
      </w:r>
      <w:r>
        <w:rPr/>
        <w:t>Table defined in zxGponOntMgmt.mib.</w:t>
      </w:r>
    </w:p>
    <w:p>
      <w:pPr>
        <w:pStyle w:val="BodyText"/>
        <w:spacing w:before="2" w:after="1"/>
        <w:rPr>
          <w:sz w:val="24"/>
        </w:rPr>
      </w:pP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2"/>
        <w:gridCol w:w="3405"/>
        <w:gridCol w:w="2838"/>
        <w:gridCol w:w="1398"/>
      </w:tblGrid>
      <w:tr>
        <w:trPr>
          <w:trHeight w:val="311" w:hRule="atLeast"/>
        </w:trPr>
        <w:tc>
          <w:tcPr>
            <w:tcW w:w="2142"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3405" w:type="dxa"/>
            <w:shd w:val="clear" w:color="auto" w:fill="99CCFF"/>
          </w:tcPr>
          <w:p>
            <w:pPr>
              <w:pStyle w:val="TableParagraph"/>
              <w:spacing w:before="34"/>
              <w:ind w:left="114"/>
              <w:rPr>
                <w:sz w:val="21"/>
              </w:rPr>
            </w:pPr>
            <w:r>
              <w:rPr>
                <w:spacing w:val="-5"/>
                <w:sz w:val="21"/>
              </w:rPr>
              <w:t>Oid</w:t>
            </w:r>
          </w:p>
        </w:tc>
        <w:tc>
          <w:tcPr>
            <w:tcW w:w="2838" w:type="dxa"/>
            <w:shd w:val="clear" w:color="auto" w:fill="99CCFF"/>
          </w:tcPr>
          <w:p>
            <w:pPr>
              <w:pStyle w:val="TableParagraph"/>
              <w:spacing w:before="34"/>
              <w:ind w:left="109"/>
              <w:rPr>
                <w:sz w:val="21"/>
              </w:rPr>
            </w:pPr>
            <w:r>
              <w:rPr>
                <w:spacing w:val="-4"/>
                <w:sz w:val="21"/>
              </w:rPr>
              <w:t>Range</w:t>
            </w:r>
          </w:p>
        </w:tc>
        <w:tc>
          <w:tcPr>
            <w:tcW w:w="1398" w:type="dxa"/>
            <w:tcBorders>
              <w:right w:val="single" w:sz="8" w:space="0" w:color="000000"/>
            </w:tcBorders>
            <w:shd w:val="clear" w:color="auto" w:fill="99CCFF"/>
          </w:tcPr>
          <w:p>
            <w:pPr>
              <w:pStyle w:val="TableParagraph"/>
              <w:spacing w:before="34"/>
              <w:ind w:left="104"/>
              <w:rPr>
                <w:sz w:val="21"/>
              </w:rPr>
            </w:pPr>
            <w:r>
              <w:rPr>
                <w:spacing w:val="-2"/>
                <w:sz w:val="21"/>
              </w:rPr>
              <w:t>Description</w:t>
            </w:r>
          </w:p>
        </w:tc>
      </w:tr>
      <w:tr>
        <w:trPr>
          <w:trHeight w:val="311" w:hRule="atLeast"/>
        </w:trPr>
        <w:tc>
          <w:tcPr>
            <w:tcW w:w="2142" w:type="dxa"/>
            <w:tcBorders>
              <w:left w:val="single" w:sz="8" w:space="0" w:color="000000"/>
            </w:tcBorders>
          </w:tcPr>
          <w:p>
            <w:pPr>
              <w:pStyle w:val="TableParagraph"/>
              <w:spacing w:before="34"/>
              <w:ind w:left="105"/>
              <w:rPr>
                <w:sz w:val="21"/>
              </w:rPr>
            </w:pPr>
            <w:r>
              <w:rPr>
                <w:spacing w:val="-2"/>
                <w:sz w:val="21"/>
              </w:rPr>
              <w:t>zxGponServiceIndex</w:t>
            </w:r>
          </w:p>
        </w:tc>
        <w:tc>
          <w:tcPr>
            <w:tcW w:w="3405" w:type="dxa"/>
          </w:tcPr>
          <w:p>
            <w:pPr>
              <w:pStyle w:val="TableParagraph"/>
              <w:spacing w:before="34"/>
              <w:ind w:left="114"/>
              <w:rPr>
                <w:sz w:val="21"/>
              </w:rPr>
            </w:pPr>
            <w:r>
              <w:rPr>
                <w:spacing w:val="-2"/>
                <w:sz w:val="21"/>
              </w:rPr>
              <w:t>.1.3.6.1.4.1.3902.1012.3.50.11.1.1.1</w:t>
            </w:r>
          </w:p>
        </w:tc>
        <w:tc>
          <w:tcPr>
            <w:tcW w:w="2838" w:type="dxa"/>
          </w:tcPr>
          <w:p>
            <w:pPr>
              <w:pStyle w:val="TableParagraph"/>
              <w:spacing w:before="0"/>
              <w:rPr>
                <w:sz w:val="22"/>
              </w:rPr>
            </w:pPr>
          </w:p>
        </w:tc>
        <w:tc>
          <w:tcPr>
            <w:tcW w:w="1398" w:type="dxa"/>
            <w:tcBorders>
              <w:right w:val="single" w:sz="8" w:space="0" w:color="000000"/>
            </w:tcBorders>
          </w:tcPr>
          <w:p>
            <w:pPr>
              <w:pStyle w:val="TableParagraph"/>
              <w:spacing w:before="0"/>
              <w:rPr>
                <w:sz w:val="22"/>
              </w:rPr>
            </w:pPr>
          </w:p>
        </w:tc>
      </w:tr>
      <w:tr>
        <w:trPr>
          <w:trHeight w:val="311" w:hRule="atLeast"/>
        </w:trPr>
        <w:tc>
          <w:tcPr>
            <w:tcW w:w="2142" w:type="dxa"/>
            <w:tcBorders>
              <w:left w:val="single" w:sz="8" w:space="0" w:color="000000"/>
            </w:tcBorders>
          </w:tcPr>
          <w:p>
            <w:pPr>
              <w:pStyle w:val="TableParagraph"/>
              <w:spacing w:before="34"/>
              <w:ind w:left="105"/>
              <w:rPr>
                <w:sz w:val="21"/>
              </w:rPr>
            </w:pPr>
            <w:r>
              <w:rPr>
                <w:spacing w:val="-2"/>
                <w:sz w:val="21"/>
              </w:rPr>
              <w:t>zxGponServiceName</w:t>
            </w:r>
          </w:p>
        </w:tc>
        <w:tc>
          <w:tcPr>
            <w:tcW w:w="3405" w:type="dxa"/>
          </w:tcPr>
          <w:p>
            <w:pPr>
              <w:pStyle w:val="TableParagraph"/>
              <w:spacing w:before="34"/>
              <w:ind w:left="114"/>
              <w:rPr>
                <w:sz w:val="21"/>
              </w:rPr>
            </w:pPr>
            <w:r>
              <w:rPr>
                <w:spacing w:val="-2"/>
                <w:sz w:val="21"/>
              </w:rPr>
              <w:t>.1.3.6.1.4.1.3902.1012.3.50.21.1.1.2</w:t>
            </w:r>
          </w:p>
        </w:tc>
        <w:tc>
          <w:tcPr>
            <w:tcW w:w="2838" w:type="dxa"/>
          </w:tcPr>
          <w:p>
            <w:pPr>
              <w:pStyle w:val="TableParagraph"/>
              <w:spacing w:before="34"/>
              <w:ind w:left="109"/>
              <w:rPr>
                <w:sz w:val="21"/>
              </w:rPr>
            </w:pPr>
            <w:r>
              <w:rPr>
                <w:sz w:val="21"/>
              </w:rPr>
              <w:t>STRING</w:t>
            </w:r>
            <w:r>
              <w:rPr>
                <w:spacing w:val="-2"/>
                <w:sz w:val="21"/>
              </w:rPr>
              <w:t> </w:t>
            </w:r>
            <w:r>
              <w:rPr>
                <w:sz w:val="21"/>
              </w:rPr>
              <w:t>(</w:t>
            </w:r>
            <w:r>
              <w:rPr>
                <w:spacing w:val="-2"/>
                <w:sz w:val="21"/>
              </w:rPr>
              <w:t> </w:t>
            </w:r>
            <w:r>
              <w:rPr>
                <w:sz w:val="21"/>
              </w:rPr>
              <w:t>SIZE</w:t>
            </w:r>
            <w:r>
              <w:rPr>
                <w:spacing w:val="-3"/>
                <w:sz w:val="21"/>
              </w:rPr>
              <w:t> </w:t>
            </w:r>
            <w:r>
              <w:rPr>
                <w:sz w:val="21"/>
              </w:rPr>
              <w:t>(</w:t>
            </w:r>
            <w:r>
              <w:rPr>
                <w:spacing w:val="-1"/>
                <w:sz w:val="21"/>
              </w:rPr>
              <w:t> </w:t>
            </w:r>
            <w:r>
              <w:rPr>
                <w:sz w:val="21"/>
              </w:rPr>
              <w:t>1</w:t>
            </w:r>
            <w:r>
              <w:rPr>
                <w:spacing w:val="-2"/>
                <w:sz w:val="21"/>
              </w:rPr>
              <w:t> </w:t>
            </w:r>
            <w:r>
              <w:rPr>
                <w:sz w:val="21"/>
              </w:rPr>
              <w:t>..</w:t>
            </w:r>
            <w:r>
              <w:rPr>
                <w:spacing w:val="-3"/>
                <w:sz w:val="21"/>
              </w:rPr>
              <w:t> </w:t>
            </w:r>
            <w:r>
              <w:rPr>
                <w:sz w:val="21"/>
              </w:rPr>
              <w:t>32</w:t>
            </w:r>
            <w:r>
              <w:rPr>
                <w:spacing w:val="-3"/>
                <w:sz w:val="21"/>
              </w:rPr>
              <w:t> </w:t>
            </w:r>
            <w:r>
              <w:rPr>
                <w:sz w:val="21"/>
              </w:rPr>
              <w:t>)</w:t>
            </w:r>
            <w:r>
              <w:rPr>
                <w:spacing w:val="-1"/>
                <w:sz w:val="21"/>
              </w:rPr>
              <w:t> </w:t>
            </w:r>
            <w:r>
              <w:rPr>
                <w:spacing w:val="-10"/>
                <w:sz w:val="21"/>
              </w:rPr>
              <w:t>)</w:t>
            </w:r>
          </w:p>
        </w:tc>
        <w:tc>
          <w:tcPr>
            <w:tcW w:w="1398" w:type="dxa"/>
            <w:tcBorders>
              <w:right w:val="single" w:sz="8" w:space="0" w:color="000000"/>
            </w:tcBorders>
          </w:tcPr>
          <w:p>
            <w:pPr>
              <w:pStyle w:val="TableParagraph"/>
              <w:spacing w:before="0"/>
              <w:rPr>
                <w:sz w:val="22"/>
              </w:rPr>
            </w:pPr>
          </w:p>
        </w:tc>
      </w:tr>
      <w:tr>
        <w:trPr>
          <w:trHeight w:val="624" w:hRule="atLeast"/>
        </w:trPr>
        <w:tc>
          <w:tcPr>
            <w:tcW w:w="2142" w:type="dxa"/>
            <w:tcBorders>
              <w:left w:val="single" w:sz="8" w:space="0" w:color="000000"/>
            </w:tcBorders>
          </w:tcPr>
          <w:p>
            <w:pPr>
              <w:pStyle w:val="TableParagraph"/>
              <w:spacing w:before="187"/>
              <w:ind w:left="105"/>
              <w:rPr>
                <w:sz w:val="21"/>
              </w:rPr>
            </w:pPr>
            <w:r>
              <w:rPr>
                <w:spacing w:val="-2"/>
                <w:sz w:val="21"/>
              </w:rPr>
              <w:t>zxGponServiceType</w:t>
            </w:r>
          </w:p>
        </w:tc>
        <w:tc>
          <w:tcPr>
            <w:tcW w:w="3405" w:type="dxa"/>
          </w:tcPr>
          <w:p>
            <w:pPr>
              <w:pStyle w:val="TableParagraph"/>
              <w:spacing w:before="187"/>
              <w:ind w:left="114"/>
              <w:rPr>
                <w:sz w:val="21"/>
              </w:rPr>
            </w:pPr>
            <w:r>
              <w:rPr>
                <w:spacing w:val="-2"/>
                <w:sz w:val="21"/>
              </w:rPr>
              <w:t>.1.3.6.1.4.1.3902.1012.3.50.21.1.1.2</w:t>
            </w:r>
          </w:p>
        </w:tc>
        <w:tc>
          <w:tcPr>
            <w:tcW w:w="2838" w:type="dxa"/>
          </w:tcPr>
          <w:p>
            <w:pPr>
              <w:pStyle w:val="TableParagraph"/>
              <w:spacing w:before="34"/>
              <w:ind w:left="109"/>
              <w:rPr>
                <w:sz w:val="21"/>
              </w:rPr>
            </w:pPr>
            <w:r>
              <w:rPr>
                <w:spacing w:val="-2"/>
                <w:sz w:val="21"/>
              </w:rPr>
              <w:t>internet(1),iptv(2),voip(3),inter</w:t>
            </w:r>
          </w:p>
          <w:p>
            <w:pPr>
              <w:pStyle w:val="TableParagraph"/>
              <w:spacing w:before="71"/>
              <w:ind w:left="109"/>
              <w:rPr>
                <w:sz w:val="21"/>
              </w:rPr>
            </w:pPr>
            <w:r>
              <w:rPr>
                <w:spacing w:val="-4"/>
                <w:sz w:val="21"/>
              </w:rPr>
              <w:t>net-</w:t>
            </w:r>
            <w:r>
              <w:rPr>
                <w:spacing w:val="-2"/>
                <w:sz w:val="21"/>
              </w:rPr>
              <w:t>iptv(4),hybrid(5)</w:t>
            </w:r>
          </w:p>
        </w:tc>
        <w:tc>
          <w:tcPr>
            <w:tcW w:w="1398" w:type="dxa"/>
            <w:tcBorders>
              <w:right w:val="single" w:sz="8" w:space="0" w:color="000000"/>
            </w:tcBorders>
          </w:tcPr>
          <w:p>
            <w:pPr>
              <w:pStyle w:val="TableParagraph"/>
              <w:spacing w:before="0"/>
              <w:rPr>
                <w:sz w:val="22"/>
              </w:rPr>
            </w:pPr>
          </w:p>
        </w:tc>
      </w:tr>
      <w:tr>
        <w:trPr>
          <w:trHeight w:val="623" w:hRule="atLeast"/>
        </w:trPr>
        <w:tc>
          <w:tcPr>
            <w:tcW w:w="2142" w:type="dxa"/>
            <w:tcBorders>
              <w:left w:val="single" w:sz="8" w:space="0" w:color="000000"/>
            </w:tcBorders>
          </w:tcPr>
          <w:p>
            <w:pPr>
              <w:pStyle w:val="TableParagraph"/>
              <w:spacing w:before="34"/>
              <w:ind w:left="105"/>
              <w:rPr>
                <w:sz w:val="21"/>
              </w:rPr>
            </w:pPr>
            <w:r>
              <w:rPr>
                <w:spacing w:val="-2"/>
                <w:sz w:val="21"/>
              </w:rPr>
              <w:t>zxGponServiceGemPo</w:t>
            </w:r>
          </w:p>
          <w:p>
            <w:pPr>
              <w:pStyle w:val="TableParagraph"/>
              <w:spacing w:before="70"/>
              <w:ind w:left="105"/>
              <w:rPr>
                <w:sz w:val="21"/>
              </w:rPr>
            </w:pPr>
            <w:r>
              <w:rPr>
                <w:spacing w:val="-5"/>
                <w:sz w:val="21"/>
              </w:rPr>
              <w:t>rt</w:t>
            </w:r>
          </w:p>
        </w:tc>
        <w:tc>
          <w:tcPr>
            <w:tcW w:w="3405" w:type="dxa"/>
          </w:tcPr>
          <w:p>
            <w:pPr>
              <w:pStyle w:val="TableParagraph"/>
              <w:spacing w:before="187"/>
              <w:ind w:left="114"/>
              <w:rPr>
                <w:sz w:val="21"/>
              </w:rPr>
            </w:pPr>
            <w:r>
              <w:rPr>
                <w:spacing w:val="-2"/>
                <w:sz w:val="21"/>
              </w:rPr>
              <w:t>.1.3.6.1.4.1.3902.1012.3.50.21.1.1.4</w:t>
            </w:r>
          </w:p>
        </w:tc>
        <w:tc>
          <w:tcPr>
            <w:tcW w:w="2838" w:type="dxa"/>
          </w:tcPr>
          <w:p>
            <w:pPr>
              <w:pStyle w:val="TableParagraph"/>
              <w:spacing w:before="0"/>
              <w:rPr>
                <w:sz w:val="22"/>
              </w:rPr>
            </w:pPr>
          </w:p>
        </w:tc>
        <w:tc>
          <w:tcPr>
            <w:tcW w:w="1398" w:type="dxa"/>
            <w:tcBorders>
              <w:right w:val="single" w:sz="8" w:space="0" w:color="000000"/>
            </w:tcBorders>
          </w:tcPr>
          <w:p>
            <w:pPr>
              <w:pStyle w:val="TableParagraph"/>
              <w:spacing w:before="0"/>
              <w:rPr>
                <w:sz w:val="22"/>
              </w:rPr>
            </w:pPr>
          </w:p>
        </w:tc>
      </w:tr>
      <w:tr>
        <w:trPr>
          <w:trHeight w:val="623" w:hRule="atLeast"/>
        </w:trPr>
        <w:tc>
          <w:tcPr>
            <w:tcW w:w="2142" w:type="dxa"/>
            <w:tcBorders>
              <w:left w:val="single" w:sz="8" w:space="0" w:color="000000"/>
            </w:tcBorders>
          </w:tcPr>
          <w:p>
            <w:pPr>
              <w:pStyle w:val="TableParagraph"/>
              <w:spacing w:before="34"/>
              <w:ind w:left="105"/>
              <w:rPr>
                <w:sz w:val="21"/>
              </w:rPr>
            </w:pPr>
            <w:r>
              <w:rPr>
                <w:spacing w:val="-2"/>
                <w:sz w:val="21"/>
              </w:rPr>
              <w:t>zxGponServiceMapTy</w:t>
            </w:r>
          </w:p>
          <w:p>
            <w:pPr>
              <w:pStyle w:val="TableParagraph"/>
              <w:spacing w:before="70"/>
              <w:ind w:left="105"/>
              <w:rPr>
                <w:sz w:val="21"/>
              </w:rPr>
            </w:pPr>
            <w:r>
              <w:rPr>
                <w:spacing w:val="-5"/>
                <w:sz w:val="21"/>
              </w:rPr>
              <w:t>pe</w:t>
            </w:r>
          </w:p>
        </w:tc>
        <w:tc>
          <w:tcPr>
            <w:tcW w:w="3405" w:type="dxa"/>
          </w:tcPr>
          <w:p>
            <w:pPr>
              <w:pStyle w:val="TableParagraph"/>
              <w:spacing w:before="192"/>
              <w:ind w:left="114"/>
              <w:rPr>
                <w:sz w:val="21"/>
              </w:rPr>
            </w:pPr>
            <w:r>
              <w:rPr>
                <w:spacing w:val="-2"/>
                <w:sz w:val="21"/>
              </w:rPr>
              <w:t>.1.3.6.1.4.1.3902.1012.3.50.21.1.1.5</w:t>
            </w:r>
          </w:p>
        </w:tc>
        <w:tc>
          <w:tcPr>
            <w:tcW w:w="2838" w:type="dxa"/>
          </w:tcPr>
          <w:p>
            <w:pPr>
              <w:pStyle w:val="TableParagraph"/>
              <w:spacing w:before="192"/>
              <w:ind w:left="109"/>
              <w:rPr>
                <w:sz w:val="21"/>
              </w:rPr>
            </w:pPr>
            <w:r>
              <w:rPr>
                <w:sz w:val="21"/>
              </w:rPr>
              <w:t>cos(1),</w:t>
            </w:r>
            <w:r>
              <w:rPr>
                <w:spacing w:val="-5"/>
                <w:sz w:val="21"/>
              </w:rPr>
              <w:t> </w:t>
            </w:r>
            <w:r>
              <w:rPr>
                <w:sz w:val="21"/>
              </w:rPr>
              <w:t>vlan</w:t>
            </w:r>
            <w:r>
              <w:rPr>
                <w:spacing w:val="-9"/>
                <w:sz w:val="21"/>
              </w:rPr>
              <w:t> </w:t>
            </w:r>
            <w:r>
              <w:rPr>
                <w:sz w:val="21"/>
              </w:rPr>
              <w:t>(2),cos-vlan</w:t>
            </w:r>
            <w:r>
              <w:rPr>
                <w:spacing w:val="-8"/>
                <w:sz w:val="21"/>
              </w:rPr>
              <w:t> </w:t>
            </w:r>
            <w:r>
              <w:rPr>
                <w:spacing w:val="-5"/>
                <w:sz w:val="21"/>
              </w:rPr>
              <w:t>(3)</w:t>
            </w:r>
          </w:p>
        </w:tc>
        <w:tc>
          <w:tcPr>
            <w:tcW w:w="1398" w:type="dxa"/>
            <w:tcBorders>
              <w:right w:val="single" w:sz="8" w:space="0" w:color="000000"/>
            </w:tcBorders>
          </w:tcPr>
          <w:p>
            <w:pPr>
              <w:pStyle w:val="TableParagraph"/>
              <w:spacing w:before="0"/>
              <w:rPr>
                <w:sz w:val="22"/>
              </w:rPr>
            </w:pPr>
          </w:p>
        </w:tc>
      </w:tr>
      <w:tr>
        <w:trPr>
          <w:trHeight w:val="623" w:hRule="atLeast"/>
        </w:trPr>
        <w:tc>
          <w:tcPr>
            <w:tcW w:w="2142" w:type="dxa"/>
            <w:tcBorders>
              <w:left w:val="single" w:sz="8" w:space="0" w:color="000000"/>
            </w:tcBorders>
          </w:tcPr>
          <w:p>
            <w:pPr>
              <w:pStyle w:val="TableParagraph"/>
              <w:spacing w:before="34"/>
              <w:ind w:left="105"/>
              <w:rPr>
                <w:sz w:val="21"/>
              </w:rPr>
            </w:pPr>
            <w:r>
              <w:rPr>
                <w:spacing w:val="-2"/>
                <w:sz w:val="21"/>
              </w:rPr>
              <w:t>zxGponServiceMapVl</w:t>
            </w:r>
          </w:p>
          <w:p>
            <w:pPr>
              <w:pStyle w:val="TableParagraph"/>
              <w:spacing w:before="71"/>
              <w:ind w:left="105"/>
              <w:rPr>
                <w:sz w:val="21"/>
              </w:rPr>
            </w:pPr>
            <w:r>
              <w:rPr>
                <w:spacing w:val="-5"/>
                <w:sz w:val="21"/>
              </w:rPr>
              <w:t>an</w:t>
            </w:r>
          </w:p>
        </w:tc>
        <w:tc>
          <w:tcPr>
            <w:tcW w:w="3405" w:type="dxa"/>
          </w:tcPr>
          <w:p>
            <w:pPr>
              <w:pStyle w:val="TableParagraph"/>
              <w:spacing w:before="192"/>
              <w:ind w:left="114"/>
              <w:rPr>
                <w:sz w:val="21"/>
              </w:rPr>
            </w:pPr>
            <w:r>
              <w:rPr>
                <w:spacing w:val="-2"/>
                <w:sz w:val="21"/>
              </w:rPr>
              <w:t>.1.3.6.1.4.1.3902.1012.3.50.21.1.1.7</w:t>
            </w:r>
          </w:p>
        </w:tc>
        <w:tc>
          <w:tcPr>
            <w:tcW w:w="2838" w:type="dxa"/>
          </w:tcPr>
          <w:p>
            <w:pPr>
              <w:pStyle w:val="TableParagraph"/>
              <w:spacing w:before="192"/>
              <w:ind w:left="109"/>
              <w:rPr>
                <w:sz w:val="21"/>
              </w:rPr>
            </w:pPr>
            <w:r>
              <w:rPr>
                <w:spacing w:val="-2"/>
                <w:sz w:val="21"/>
              </w:rPr>
              <w:t>STRING(SIZE(24))</w:t>
            </w:r>
          </w:p>
        </w:tc>
        <w:tc>
          <w:tcPr>
            <w:tcW w:w="1398" w:type="dxa"/>
            <w:tcBorders>
              <w:right w:val="single" w:sz="8" w:space="0" w:color="000000"/>
            </w:tcBorders>
          </w:tcPr>
          <w:p>
            <w:pPr>
              <w:pStyle w:val="TableParagraph"/>
              <w:spacing w:before="0"/>
              <w:rPr>
                <w:sz w:val="22"/>
              </w:rPr>
            </w:pPr>
          </w:p>
        </w:tc>
      </w:tr>
      <w:tr>
        <w:trPr>
          <w:trHeight w:val="1247" w:hRule="atLeast"/>
        </w:trPr>
        <w:tc>
          <w:tcPr>
            <w:tcW w:w="2142" w:type="dxa"/>
            <w:tcBorders>
              <w:left w:val="single" w:sz="8" w:space="0" w:color="000000"/>
            </w:tcBorders>
          </w:tcPr>
          <w:p>
            <w:pPr>
              <w:pStyle w:val="TableParagraph"/>
              <w:spacing w:before="1"/>
              <w:rPr>
                <w:sz w:val="30"/>
              </w:rPr>
            </w:pPr>
          </w:p>
          <w:p>
            <w:pPr>
              <w:pStyle w:val="TableParagraph"/>
              <w:spacing w:line="309" w:lineRule="auto" w:before="0"/>
              <w:ind w:left="105"/>
              <w:rPr>
                <w:sz w:val="21"/>
              </w:rPr>
            </w:pPr>
            <w:r>
              <w:rPr>
                <w:spacing w:val="-2"/>
                <w:sz w:val="21"/>
              </w:rPr>
              <w:t>zxGponServiceEntryS tatus</w:t>
            </w:r>
          </w:p>
        </w:tc>
        <w:tc>
          <w:tcPr>
            <w:tcW w:w="3405" w:type="dxa"/>
          </w:tcPr>
          <w:p>
            <w:pPr>
              <w:pStyle w:val="TableParagraph"/>
              <w:spacing w:before="0"/>
              <w:rPr>
                <w:sz w:val="22"/>
              </w:rPr>
            </w:pPr>
          </w:p>
          <w:p>
            <w:pPr>
              <w:pStyle w:val="TableParagraph"/>
              <w:spacing w:before="10"/>
              <w:rPr>
                <w:sz w:val="21"/>
              </w:rPr>
            </w:pPr>
          </w:p>
          <w:p>
            <w:pPr>
              <w:pStyle w:val="TableParagraph"/>
              <w:spacing w:before="0"/>
              <w:ind w:left="114"/>
              <w:rPr>
                <w:sz w:val="21"/>
              </w:rPr>
            </w:pPr>
            <w:r>
              <w:rPr>
                <w:spacing w:val="-2"/>
                <w:sz w:val="21"/>
              </w:rPr>
              <w:t>.1.3.6.1.4.1.3902.1012.3.50.11.1.1.1</w:t>
            </w:r>
          </w:p>
        </w:tc>
        <w:tc>
          <w:tcPr>
            <w:tcW w:w="2838" w:type="dxa"/>
          </w:tcPr>
          <w:p>
            <w:pPr>
              <w:pStyle w:val="TableParagraph"/>
              <w:spacing w:before="0"/>
              <w:rPr>
                <w:sz w:val="22"/>
              </w:rPr>
            </w:pPr>
          </w:p>
          <w:p>
            <w:pPr>
              <w:pStyle w:val="TableParagraph"/>
              <w:spacing w:before="10"/>
              <w:rPr>
                <w:sz w:val="21"/>
              </w:rPr>
            </w:pPr>
          </w:p>
          <w:p>
            <w:pPr>
              <w:pStyle w:val="TableParagraph"/>
              <w:spacing w:before="0"/>
              <w:ind w:left="109"/>
              <w:rPr>
                <w:sz w:val="21"/>
              </w:rPr>
            </w:pPr>
            <w:r>
              <w:rPr>
                <w:sz w:val="21"/>
              </w:rPr>
              <w:t>2 </w:t>
            </w:r>
            <w:r>
              <w:rPr>
                <w:spacing w:val="-2"/>
                <w:sz w:val="21"/>
              </w:rPr>
              <w:t>bytes</w:t>
            </w:r>
          </w:p>
        </w:tc>
        <w:tc>
          <w:tcPr>
            <w:tcW w:w="1398" w:type="dxa"/>
            <w:tcBorders>
              <w:right w:val="single" w:sz="8" w:space="0" w:color="000000"/>
            </w:tcBorders>
          </w:tcPr>
          <w:p>
            <w:pPr>
              <w:pStyle w:val="TableParagraph"/>
              <w:spacing w:line="309" w:lineRule="auto" w:before="34"/>
              <w:ind w:left="104" w:right="86"/>
              <w:jc w:val="both"/>
              <w:rPr>
                <w:sz w:val="21"/>
              </w:rPr>
            </w:pPr>
            <w:r>
              <w:rPr>
                <w:sz w:val="21"/>
              </w:rPr>
              <w:t>This </w:t>
            </w:r>
            <w:r>
              <w:rPr>
                <w:sz w:val="21"/>
              </w:rPr>
              <w:t>entry</w:t>
            </w:r>
            <w:r>
              <w:rPr>
                <w:spacing w:val="40"/>
                <w:sz w:val="21"/>
              </w:rPr>
              <w:t> </w:t>
            </w:r>
            <w:r>
              <w:rPr>
                <w:sz w:val="21"/>
              </w:rPr>
              <w:t>can be create modified</w:t>
            </w:r>
            <w:r>
              <w:rPr>
                <w:spacing w:val="57"/>
                <w:sz w:val="21"/>
              </w:rPr>
              <w:t> </w:t>
            </w:r>
            <w:r>
              <w:rPr>
                <w:spacing w:val="-5"/>
                <w:sz w:val="21"/>
              </w:rPr>
              <w:t>and</w:t>
            </w:r>
          </w:p>
          <w:p>
            <w:pPr>
              <w:pStyle w:val="TableParagraph"/>
              <w:spacing w:before="1"/>
              <w:ind w:left="104"/>
              <w:rPr>
                <w:sz w:val="21"/>
              </w:rPr>
            </w:pPr>
            <w:r>
              <w:rPr>
                <w:spacing w:val="-2"/>
                <w:sz w:val="21"/>
              </w:rPr>
              <w:t>delete.</w:t>
            </w:r>
          </w:p>
        </w:tc>
      </w:tr>
    </w:tbl>
    <w:p>
      <w:pPr>
        <w:pStyle w:val="BodyText"/>
        <w:spacing w:before="5"/>
        <w:rPr>
          <w:sz w:val="32"/>
        </w:rPr>
      </w:pPr>
    </w:p>
    <w:p>
      <w:pPr>
        <w:pStyle w:val="ListParagraph"/>
        <w:numPr>
          <w:ilvl w:val="1"/>
          <w:numId w:val="1"/>
        </w:numPr>
        <w:tabs>
          <w:tab w:pos="1980" w:val="left" w:leader="none"/>
          <w:tab w:pos="1981" w:val="left" w:leader="none"/>
        </w:tabs>
        <w:spacing w:line="240" w:lineRule="auto" w:before="0" w:after="0"/>
        <w:ind w:left="1980" w:right="0" w:hanging="741"/>
        <w:jc w:val="left"/>
        <w:rPr>
          <w:b/>
          <w:sz w:val="32"/>
        </w:rPr>
      </w:pPr>
      <w:r>
        <w:rPr>
          <w:b/>
          <w:sz w:val="32"/>
        </w:rPr>
        <w:t>LAN</w:t>
      </w:r>
      <w:r>
        <w:rPr>
          <w:b/>
          <w:spacing w:val="-3"/>
          <w:sz w:val="32"/>
        </w:rPr>
        <w:t> </w:t>
      </w:r>
      <w:r>
        <w:rPr>
          <w:b/>
          <w:spacing w:val="-4"/>
          <w:sz w:val="32"/>
        </w:rPr>
        <w:t>Port</w:t>
      </w:r>
    </w:p>
    <w:p>
      <w:pPr>
        <w:pStyle w:val="BodyText"/>
        <w:spacing w:before="2"/>
        <w:rPr>
          <w:b/>
          <w:sz w:val="45"/>
        </w:rPr>
      </w:pPr>
    </w:p>
    <w:p>
      <w:pPr>
        <w:pStyle w:val="ListParagraph"/>
        <w:numPr>
          <w:ilvl w:val="2"/>
          <w:numId w:val="1"/>
        </w:numPr>
        <w:tabs>
          <w:tab w:pos="1961" w:val="left" w:leader="none"/>
        </w:tabs>
        <w:spacing w:line="240" w:lineRule="auto" w:before="1" w:after="0"/>
        <w:ind w:left="1961" w:right="0" w:hanging="721"/>
        <w:jc w:val="left"/>
        <w:rPr>
          <w:b/>
          <w:sz w:val="32"/>
        </w:rPr>
      </w:pPr>
      <w:r>
        <w:rPr>
          <w:b/>
          <w:sz w:val="32"/>
        </w:rPr>
        <w:t>Port</w:t>
      </w:r>
      <w:r>
        <w:rPr>
          <w:b/>
          <w:spacing w:val="-3"/>
          <w:sz w:val="32"/>
        </w:rPr>
        <w:t> </w:t>
      </w:r>
      <w:r>
        <w:rPr>
          <w:b/>
          <w:spacing w:val="-2"/>
          <w:sz w:val="32"/>
        </w:rPr>
        <w:t>Management</w:t>
      </w:r>
    </w:p>
    <w:p>
      <w:pPr>
        <w:pStyle w:val="BodyText"/>
        <w:spacing w:before="7"/>
        <w:rPr>
          <w:b/>
          <w:sz w:val="36"/>
        </w:rPr>
      </w:pPr>
    </w:p>
    <w:p>
      <w:pPr>
        <w:pStyle w:val="BodyText"/>
        <w:ind w:left="1240"/>
      </w:pPr>
      <w:r>
        <w:rPr>
          <w:sz w:val="20"/>
        </w:rPr>
        <w:t>Refer</w:t>
      </w:r>
      <w:r>
        <w:rPr>
          <w:spacing w:val="-6"/>
          <w:sz w:val="20"/>
        </w:rPr>
        <w:t> </w:t>
      </w:r>
      <w:r>
        <w:rPr>
          <w:sz w:val="20"/>
        </w:rPr>
        <w:t>to</w:t>
      </w:r>
      <w:r>
        <w:rPr>
          <w:spacing w:val="-12"/>
          <w:sz w:val="20"/>
        </w:rPr>
        <w:t> </w:t>
      </w:r>
      <w:r>
        <w:rPr/>
        <w:t>zxGponPptpEthUNITable</w:t>
      </w:r>
      <w:r>
        <w:rPr>
          <w:spacing w:val="-9"/>
        </w:rPr>
        <w:t> </w:t>
      </w:r>
      <w:r>
        <w:rPr/>
        <w:t>defined</w:t>
      </w:r>
      <w:r>
        <w:rPr>
          <w:spacing w:val="-13"/>
        </w:rPr>
        <w:t> </w:t>
      </w:r>
      <w:r>
        <w:rPr/>
        <w:t>in</w:t>
      </w:r>
      <w:r>
        <w:rPr>
          <w:spacing w:val="-12"/>
        </w:rPr>
        <w:t> </w:t>
      </w:r>
      <w:r>
        <w:rPr>
          <w:spacing w:val="-2"/>
        </w:rPr>
        <w:t>zxGponOntMgmt.mib.</w:t>
      </w:r>
    </w:p>
    <w:p>
      <w:pPr>
        <w:pStyle w:val="BodyText"/>
        <w:rPr>
          <w:sz w:val="20"/>
        </w:rPr>
      </w:pPr>
    </w:p>
    <w:p>
      <w:pPr>
        <w:pStyle w:val="BodyText"/>
        <w:spacing w:before="3" w:after="1"/>
        <w:rPr>
          <w:sz w:val="10"/>
        </w:rPr>
      </w:pP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2839"/>
        <w:gridCol w:w="2267"/>
        <w:gridCol w:w="2570"/>
      </w:tblGrid>
      <w:tr>
        <w:trPr>
          <w:trHeight w:val="311" w:hRule="atLeast"/>
        </w:trPr>
        <w:tc>
          <w:tcPr>
            <w:tcW w:w="2267"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839" w:type="dxa"/>
            <w:shd w:val="clear" w:color="auto" w:fill="99CCFF"/>
          </w:tcPr>
          <w:p>
            <w:pPr>
              <w:pStyle w:val="TableParagraph"/>
              <w:spacing w:before="34"/>
              <w:ind w:left="109"/>
              <w:rPr>
                <w:sz w:val="21"/>
              </w:rPr>
            </w:pPr>
            <w:r>
              <w:rPr>
                <w:spacing w:val="-5"/>
                <w:sz w:val="21"/>
              </w:rPr>
              <w:t>Oid</w:t>
            </w:r>
          </w:p>
        </w:tc>
        <w:tc>
          <w:tcPr>
            <w:tcW w:w="2267" w:type="dxa"/>
            <w:shd w:val="clear" w:color="auto" w:fill="99CCFF"/>
          </w:tcPr>
          <w:p>
            <w:pPr>
              <w:pStyle w:val="TableParagraph"/>
              <w:spacing w:before="34"/>
              <w:ind w:left="108"/>
              <w:rPr>
                <w:sz w:val="21"/>
              </w:rPr>
            </w:pPr>
            <w:r>
              <w:rPr>
                <w:spacing w:val="-4"/>
                <w:sz w:val="21"/>
              </w:rPr>
              <w:t>Range</w:t>
            </w:r>
          </w:p>
        </w:tc>
        <w:tc>
          <w:tcPr>
            <w:tcW w:w="2570" w:type="dxa"/>
            <w:tcBorders>
              <w:right w:val="single" w:sz="8" w:space="0" w:color="000000"/>
            </w:tcBorders>
            <w:shd w:val="clear" w:color="auto" w:fill="99CCFF"/>
          </w:tcPr>
          <w:p>
            <w:pPr>
              <w:pStyle w:val="TableParagraph"/>
              <w:spacing w:before="34"/>
              <w:ind w:left="108"/>
              <w:rPr>
                <w:sz w:val="21"/>
              </w:rPr>
            </w:pPr>
            <w:r>
              <w:rPr>
                <w:spacing w:val="-2"/>
                <w:sz w:val="21"/>
              </w:rPr>
              <w:t>Description</w:t>
            </w:r>
          </w:p>
        </w:tc>
      </w:tr>
      <w:tr>
        <w:trPr>
          <w:trHeight w:val="623" w:hRule="atLeast"/>
        </w:trPr>
        <w:tc>
          <w:tcPr>
            <w:tcW w:w="2267" w:type="dxa"/>
            <w:tcBorders>
              <w:left w:val="single" w:sz="8" w:space="0" w:color="000000"/>
            </w:tcBorders>
          </w:tcPr>
          <w:p>
            <w:pPr>
              <w:pStyle w:val="TableParagraph"/>
              <w:spacing w:before="34"/>
              <w:ind w:left="105"/>
              <w:rPr>
                <w:sz w:val="21"/>
              </w:rPr>
            </w:pPr>
            <w:r>
              <w:rPr>
                <w:spacing w:val="-2"/>
                <w:sz w:val="21"/>
              </w:rPr>
              <w:t>zxGponPptpEthUNIAd</w:t>
            </w:r>
          </w:p>
          <w:p>
            <w:pPr>
              <w:pStyle w:val="TableParagraph"/>
              <w:spacing w:before="70"/>
              <w:ind w:left="105"/>
              <w:rPr>
                <w:sz w:val="21"/>
              </w:rPr>
            </w:pPr>
            <w:r>
              <w:rPr>
                <w:spacing w:val="-2"/>
                <w:sz w:val="21"/>
              </w:rPr>
              <w:t>minState</w:t>
            </w:r>
          </w:p>
        </w:tc>
        <w:tc>
          <w:tcPr>
            <w:tcW w:w="2839" w:type="dxa"/>
          </w:tcPr>
          <w:p>
            <w:pPr>
              <w:pStyle w:val="TableParagraph"/>
              <w:spacing w:before="34"/>
              <w:ind w:left="109"/>
              <w:rPr>
                <w:sz w:val="21"/>
              </w:rPr>
            </w:pPr>
            <w:r>
              <w:rPr>
                <w:spacing w:val="-2"/>
                <w:sz w:val="21"/>
              </w:rPr>
              <w:t>1.3.6.1.4.1.3902.1012.3.50.14.</w:t>
            </w:r>
          </w:p>
          <w:p>
            <w:pPr>
              <w:pStyle w:val="TableParagraph"/>
              <w:spacing w:before="70"/>
              <w:ind w:left="109"/>
              <w:rPr>
                <w:sz w:val="21"/>
              </w:rPr>
            </w:pPr>
            <w:r>
              <w:rPr>
                <w:spacing w:val="-2"/>
                <w:sz w:val="21"/>
              </w:rPr>
              <w:t>1.1.5</w:t>
            </w:r>
          </w:p>
        </w:tc>
        <w:tc>
          <w:tcPr>
            <w:tcW w:w="2267" w:type="dxa"/>
          </w:tcPr>
          <w:p>
            <w:pPr>
              <w:pStyle w:val="TableParagraph"/>
              <w:spacing w:before="0"/>
              <w:rPr>
                <w:sz w:val="22"/>
              </w:rPr>
            </w:pPr>
          </w:p>
        </w:tc>
        <w:tc>
          <w:tcPr>
            <w:tcW w:w="2570" w:type="dxa"/>
            <w:tcBorders>
              <w:right w:val="single" w:sz="8" w:space="0" w:color="000000"/>
            </w:tcBorders>
          </w:tcPr>
          <w:p>
            <w:pPr>
              <w:pStyle w:val="TableParagraph"/>
              <w:spacing w:before="0"/>
              <w:rPr>
                <w:sz w:val="22"/>
              </w:rPr>
            </w:pPr>
          </w:p>
        </w:tc>
      </w:tr>
      <w:tr>
        <w:trPr>
          <w:trHeight w:val="283" w:hRule="atLeast"/>
        </w:trPr>
        <w:tc>
          <w:tcPr>
            <w:tcW w:w="2267" w:type="dxa"/>
            <w:tcBorders>
              <w:left w:val="single" w:sz="8" w:space="0" w:color="000000"/>
            </w:tcBorders>
          </w:tcPr>
          <w:p>
            <w:pPr>
              <w:pStyle w:val="TableParagraph"/>
              <w:spacing w:before="0"/>
              <w:rPr>
                <w:sz w:val="20"/>
              </w:rPr>
            </w:pPr>
          </w:p>
        </w:tc>
        <w:tc>
          <w:tcPr>
            <w:tcW w:w="2839" w:type="dxa"/>
          </w:tcPr>
          <w:p>
            <w:pPr>
              <w:pStyle w:val="TableParagraph"/>
              <w:spacing w:before="0"/>
              <w:rPr>
                <w:sz w:val="20"/>
              </w:rPr>
            </w:pPr>
          </w:p>
        </w:tc>
        <w:tc>
          <w:tcPr>
            <w:tcW w:w="2267" w:type="dxa"/>
          </w:tcPr>
          <w:p>
            <w:pPr>
              <w:pStyle w:val="TableParagraph"/>
              <w:spacing w:before="0"/>
              <w:rPr>
                <w:sz w:val="20"/>
              </w:rPr>
            </w:pPr>
          </w:p>
        </w:tc>
        <w:tc>
          <w:tcPr>
            <w:tcW w:w="2570" w:type="dxa"/>
            <w:tcBorders>
              <w:right w:val="single" w:sz="8" w:space="0" w:color="000000"/>
            </w:tcBorders>
          </w:tcPr>
          <w:p>
            <w:pPr>
              <w:pStyle w:val="TableParagraph"/>
              <w:spacing w:before="0"/>
              <w:rPr>
                <w:sz w:val="20"/>
              </w:rPr>
            </w:pPr>
          </w:p>
        </w:tc>
      </w:tr>
    </w:tbl>
    <w:p>
      <w:pPr>
        <w:pStyle w:val="BodyText"/>
        <w:rPr>
          <w:sz w:val="22"/>
        </w:rPr>
      </w:pPr>
    </w:p>
    <w:p>
      <w:pPr>
        <w:pStyle w:val="ListParagraph"/>
        <w:numPr>
          <w:ilvl w:val="2"/>
          <w:numId w:val="1"/>
        </w:numPr>
        <w:tabs>
          <w:tab w:pos="1961" w:val="left" w:leader="none"/>
        </w:tabs>
        <w:spacing w:line="240" w:lineRule="auto" w:before="140" w:after="0"/>
        <w:ind w:left="1961" w:right="0" w:hanging="721"/>
        <w:jc w:val="left"/>
        <w:rPr>
          <w:b/>
          <w:sz w:val="32"/>
        </w:rPr>
      </w:pPr>
      <w:r>
        <w:rPr>
          <w:b/>
          <w:spacing w:val="-2"/>
          <w:sz w:val="32"/>
        </w:rPr>
        <w:t>Traffic</w:t>
      </w:r>
      <w:r>
        <w:rPr>
          <w:b/>
          <w:spacing w:val="-11"/>
          <w:sz w:val="32"/>
        </w:rPr>
        <w:t> </w:t>
      </w:r>
      <w:r>
        <w:rPr>
          <w:b/>
          <w:spacing w:val="-2"/>
          <w:sz w:val="32"/>
        </w:rPr>
        <w:t>Management</w:t>
      </w:r>
    </w:p>
    <w:p>
      <w:pPr>
        <w:spacing w:after="0" w:line="240" w:lineRule="auto"/>
        <w:jc w:val="left"/>
        <w:rPr>
          <w:sz w:val="32"/>
        </w:rPr>
        <w:sectPr>
          <w:pgSz w:w="11910" w:h="16840"/>
          <w:pgMar w:header="850" w:footer="1030" w:top="1380" w:bottom="1220" w:left="560" w:right="0"/>
        </w:sectPr>
      </w:pPr>
    </w:p>
    <w:p>
      <w:pPr>
        <w:pStyle w:val="ListParagraph"/>
        <w:numPr>
          <w:ilvl w:val="1"/>
          <w:numId w:val="1"/>
        </w:numPr>
        <w:tabs>
          <w:tab w:pos="1817" w:val="left" w:leader="none"/>
        </w:tabs>
        <w:spacing w:line="240" w:lineRule="auto" w:before="186" w:after="0"/>
        <w:ind w:left="1817" w:right="0" w:hanging="577"/>
        <w:jc w:val="left"/>
        <w:rPr>
          <w:b/>
          <w:sz w:val="32"/>
        </w:rPr>
      </w:pPr>
      <w:r>
        <w:rPr>
          <w:b/>
          <w:sz w:val="32"/>
        </w:rPr>
        <w:t>LAN</w:t>
      </w:r>
      <w:r>
        <w:rPr>
          <w:b/>
          <w:spacing w:val="-5"/>
          <w:sz w:val="32"/>
        </w:rPr>
        <w:t> </w:t>
      </w:r>
      <w:r>
        <w:rPr>
          <w:b/>
          <w:sz w:val="32"/>
        </w:rPr>
        <w:t>Port</w:t>
      </w:r>
      <w:r>
        <w:rPr>
          <w:b/>
          <w:spacing w:val="-7"/>
          <w:sz w:val="32"/>
        </w:rPr>
        <w:t> </w:t>
      </w:r>
      <w:r>
        <w:rPr>
          <w:b/>
          <w:spacing w:val="-4"/>
          <w:sz w:val="32"/>
        </w:rPr>
        <w:t>VLAN</w:t>
      </w:r>
    </w:p>
    <w:p>
      <w:pPr>
        <w:pStyle w:val="BodyText"/>
        <w:spacing w:before="11"/>
        <w:rPr>
          <w:b/>
          <w:sz w:val="34"/>
        </w:rPr>
      </w:pPr>
    </w:p>
    <w:p>
      <w:pPr>
        <w:spacing w:line="309" w:lineRule="auto" w:before="0"/>
        <w:ind w:left="1240" w:right="1802" w:firstLine="0"/>
        <w:jc w:val="left"/>
        <w:rPr>
          <w:sz w:val="20"/>
        </w:rPr>
      </w:pPr>
      <w:r>
        <w:rPr>
          <w:sz w:val="21"/>
        </w:rPr>
        <w:t>Please refer to following tables defined in zxGponOntMgmt.mib</w:t>
      </w:r>
      <w:r>
        <w:rPr>
          <w:sz w:val="20"/>
        </w:rPr>
        <w:t>. Add and delete ONU UNI port’s VLAN via configuring </w:t>
      </w:r>
      <w:r>
        <w:rPr>
          <w:sz w:val="21"/>
        </w:rPr>
        <w:t>following tables</w:t>
      </w:r>
      <w:r>
        <w:rPr>
          <w:sz w:val="20"/>
        </w:rPr>
        <w:t>.</w:t>
      </w:r>
    </w:p>
    <w:p>
      <w:pPr>
        <w:pStyle w:val="BodyText"/>
        <w:spacing w:before="7"/>
        <w:rPr>
          <w:sz w:val="27"/>
        </w:rPr>
      </w:pPr>
    </w:p>
    <w:p>
      <w:pPr>
        <w:spacing w:line="326" w:lineRule="auto" w:before="0"/>
        <w:ind w:left="1240" w:right="1802" w:firstLine="0"/>
        <w:jc w:val="left"/>
        <w:rPr>
          <w:sz w:val="20"/>
        </w:rPr>
      </w:pPr>
      <w:r>
        <w:rPr>
          <w:sz w:val="20"/>
        </w:rPr>
        <w:t>Configuring</w:t>
      </w:r>
      <w:r>
        <w:rPr>
          <w:spacing w:val="-4"/>
          <w:sz w:val="20"/>
        </w:rPr>
        <w:t> </w:t>
      </w:r>
      <w:r>
        <w:rPr>
          <w:sz w:val="20"/>
        </w:rPr>
        <w:t>ONU</w:t>
      </w:r>
      <w:r>
        <w:rPr>
          <w:spacing w:val="-6"/>
          <w:sz w:val="20"/>
        </w:rPr>
        <w:t> </w:t>
      </w:r>
      <w:r>
        <w:rPr>
          <w:sz w:val="20"/>
        </w:rPr>
        <w:t>user port’s</w:t>
      </w:r>
      <w:r>
        <w:rPr>
          <w:spacing w:val="-6"/>
          <w:sz w:val="20"/>
        </w:rPr>
        <w:t> </w:t>
      </w:r>
      <w:r>
        <w:rPr>
          <w:sz w:val="20"/>
        </w:rPr>
        <w:t>vlan filter usually</w:t>
      </w:r>
      <w:r>
        <w:rPr>
          <w:spacing w:val="-8"/>
          <w:sz w:val="20"/>
        </w:rPr>
        <w:t> </w:t>
      </w:r>
      <w:r>
        <w:rPr>
          <w:sz w:val="20"/>
        </w:rPr>
        <w:t>concerns</w:t>
      </w:r>
      <w:r>
        <w:rPr>
          <w:spacing w:val="-6"/>
          <w:sz w:val="20"/>
        </w:rPr>
        <w:t> </w:t>
      </w:r>
      <w:r>
        <w:rPr>
          <w:sz w:val="20"/>
        </w:rPr>
        <w:t>two</w:t>
      </w:r>
      <w:r>
        <w:rPr>
          <w:spacing w:val="-3"/>
          <w:sz w:val="20"/>
        </w:rPr>
        <w:t> </w:t>
      </w:r>
      <w:r>
        <w:rPr>
          <w:sz w:val="20"/>
        </w:rPr>
        <w:t>MIB</w:t>
      </w:r>
      <w:r>
        <w:rPr>
          <w:spacing w:val="-4"/>
          <w:sz w:val="20"/>
        </w:rPr>
        <w:t> </w:t>
      </w:r>
      <w:r>
        <w:rPr>
          <w:sz w:val="20"/>
        </w:rPr>
        <w:t>tables, for the</w:t>
      </w:r>
      <w:r>
        <w:rPr>
          <w:spacing w:val="-8"/>
          <w:sz w:val="20"/>
        </w:rPr>
        <w:t> </w:t>
      </w:r>
      <w:r>
        <w:rPr>
          <w:sz w:val="20"/>
        </w:rPr>
        <w:t>meaning of</w:t>
      </w:r>
      <w:r>
        <w:rPr>
          <w:spacing w:val="-5"/>
          <w:sz w:val="20"/>
        </w:rPr>
        <w:t> </w:t>
      </w:r>
      <w:r>
        <w:rPr>
          <w:sz w:val="20"/>
        </w:rPr>
        <w:t>each MIB variable, refer to definitions in the MIB file:</w:t>
      </w:r>
    </w:p>
    <w:p>
      <w:pPr>
        <w:pStyle w:val="BodyText"/>
        <w:spacing w:before="1"/>
        <w:rPr>
          <w:sz w:val="27"/>
        </w:rPr>
      </w:pPr>
    </w:p>
    <w:p>
      <w:pPr>
        <w:tabs>
          <w:tab w:pos="5010" w:val="left" w:leader="none"/>
          <w:tab w:pos="5562" w:val="left" w:leader="none"/>
        </w:tabs>
        <w:spacing w:before="0"/>
        <w:ind w:left="1946" w:right="0" w:firstLine="0"/>
        <w:jc w:val="left"/>
        <w:rPr>
          <w:sz w:val="20"/>
        </w:rPr>
      </w:pPr>
      <w:r>
        <w:rPr>
          <w:spacing w:val="-2"/>
          <w:sz w:val="20"/>
        </w:rPr>
        <w:t>{"zxGponVlanPortTable"</w:t>
      </w:r>
      <w:r>
        <w:rPr>
          <w:sz w:val="20"/>
        </w:rPr>
        <w:tab/>
      </w:r>
      <w:r>
        <w:rPr>
          <w:spacing w:val="-10"/>
          <w:sz w:val="20"/>
        </w:rPr>
        <w:t>,</w:t>
      </w:r>
      <w:r>
        <w:rPr>
          <w:sz w:val="20"/>
        </w:rPr>
        <w:tab/>
      </w:r>
      <w:r>
        <w:rPr>
          <w:spacing w:val="-2"/>
          <w:sz w:val="20"/>
        </w:rPr>
        <w:t>"1.3.6.1.4.1.3902.1012.3.50.15.100.1"}</w:t>
      </w:r>
      <w:r>
        <w:rPr>
          <w:spacing w:val="42"/>
          <w:sz w:val="20"/>
        </w:rPr>
        <w:t> </w:t>
      </w:r>
      <w:r>
        <w:rPr>
          <w:spacing w:val="-10"/>
          <w:sz w:val="20"/>
        </w:rPr>
        <w:t>,</w:t>
      </w:r>
    </w:p>
    <w:p>
      <w:pPr>
        <w:tabs>
          <w:tab w:pos="5020" w:val="left" w:leader="none"/>
          <w:tab w:pos="5562" w:val="left" w:leader="none"/>
        </w:tabs>
        <w:spacing w:before="82"/>
        <w:ind w:left="1961" w:right="0" w:firstLine="0"/>
        <w:jc w:val="left"/>
        <w:rPr>
          <w:sz w:val="20"/>
        </w:rPr>
      </w:pPr>
      <w:r>
        <w:rPr>
          <w:spacing w:val="-2"/>
          <w:sz w:val="20"/>
        </w:rPr>
        <w:t>{"zxGponVlanPortEntry"</w:t>
      </w:r>
      <w:r>
        <w:rPr>
          <w:sz w:val="20"/>
        </w:rPr>
        <w:tab/>
      </w:r>
      <w:r>
        <w:rPr>
          <w:spacing w:val="-10"/>
          <w:sz w:val="20"/>
        </w:rPr>
        <w:t>,</w:t>
      </w:r>
      <w:r>
        <w:rPr>
          <w:sz w:val="20"/>
        </w:rPr>
        <w:tab/>
      </w:r>
      <w:r>
        <w:rPr>
          <w:spacing w:val="-2"/>
          <w:sz w:val="20"/>
        </w:rPr>
        <w:t>"1.3.6.1.4.1.3902.1012.3.50.15.100.1.1"}</w:t>
      </w:r>
      <w:r>
        <w:rPr>
          <w:spacing w:val="44"/>
          <w:sz w:val="20"/>
        </w:rPr>
        <w:t> </w:t>
      </w:r>
      <w:r>
        <w:rPr>
          <w:spacing w:val="-10"/>
          <w:sz w:val="20"/>
        </w:rPr>
        <w:t>,</w:t>
      </w:r>
    </w:p>
    <w:p>
      <w:pPr>
        <w:tabs>
          <w:tab w:pos="5082" w:val="left" w:leader="none"/>
          <w:tab w:pos="5562" w:val="left" w:leader="none"/>
        </w:tabs>
        <w:spacing w:before="82"/>
        <w:ind w:left="1961" w:right="0" w:firstLine="0"/>
        <w:jc w:val="left"/>
        <w:rPr>
          <w:sz w:val="20"/>
        </w:rPr>
      </w:pPr>
      <w:r>
        <w:rPr>
          <w:spacing w:val="-2"/>
          <w:sz w:val="20"/>
        </w:rPr>
        <w:t>{"zxGponVlanPortType"</w:t>
      </w:r>
      <w:r>
        <w:rPr>
          <w:sz w:val="20"/>
        </w:rPr>
        <w:tab/>
      </w:r>
      <w:r>
        <w:rPr>
          <w:spacing w:val="-10"/>
          <w:sz w:val="20"/>
        </w:rPr>
        <w:t>,</w:t>
      </w:r>
      <w:r>
        <w:rPr>
          <w:sz w:val="20"/>
        </w:rPr>
        <w:tab/>
      </w:r>
      <w:r>
        <w:rPr>
          <w:spacing w:val="-2"/>
          <w:sz w:val="20"/>
        </w:rPr>
        <w:t>"1.3.6.1.4.1.3902.1012.3.50.15.100.1.1.1"}</w:t>
      </w:r>
      <w:r>
        <w:rPr>
          <w:spacing w:val="48"/>
          <w:sz w:val="20"/>
        </w:rPr>
        <w:t> </w:t>
      </w:r>
      <w:r>
        <w:rPr>
          <w:spacing w:val="-10"/>
          <w:sz w:val="20"/>
        </w:rPr>
        <w:t>,</w:t>
      </w:r>
    </w:p>
    <w:p>
      <w:pPr>
        <w:tabs>
          <w:tab w:pos="5029" w:val="left" w:leader="none"/>
          <w:tab w:pos="5562" w:val="left" w:leader="none"/>
        </w:tabs>
        <w:spacing w:before="82"/>
        <w:ind w:left="1961" w:right="0" w:firstLine="0"/>
        <w:jc w:val="left"/>
        <w:rPr>
          <w:sz w:val="20"/>
        </w:rPr>
      </w:pPr>
      <w:r>
        <w:rPr>
          <w:spacing w:val="-2"/>
          <w:sz w:val="20"/>
        </w:rPr>
        <w:t>{"zxGponVlanPortIndex"</w:t>
      </w:r>
      <w:r>
        <w:rPr>
          <w:sz w:val="20"/>
        </w:rPr>
        <w:tab/>
      </w:r>
      <w:r>
        <w:rPr>
          <w:spacing w:val="-10"/>
          <w:sz w:val="20"/>
        </w:rPr>
        <w:t>,</w:t>
      </w:r>
      <w:r>
        <w:rPr>
          <w:sz w:val="20"/>
        </w:rPr>
        <w:tab/>
      </w:r>
      <w:r>
        <w:rPr>
          <w:spacing w:val="-2"/>
          <w:sz w:val="20"/>
        </w:rPr>
        <w:t>"1.3.6.1.4.1.3902.1012.3.50.15.100.1.1.2"}</w:t>
      </w:r>
      <w:r>
        <w:rPr>
          <w:spacing w:val="45"/>
          <w:sz w:val="20"/>
        </w:rPr>
        <w:t> </w:t>
      </w:r>
      <w:r>
        <w:rPr>
          <w:spacing w:val="-10"/>
          <w:sz w:val="20"/>
        </w:rPr>
        <w:t>,</w:t>
      </w:r>
    </w:p>
    <w:p>
      <w:pPr>
        <w:tabs>
          <w:tab w:pos="5140" w:val="left" w:leader="none"/>
          <w:tab w:pos="5562" w:val="left" w:leader="none"/>
        </w:tabs>
        <w:spacing w:before="82"/>
        <w:ind w:left="1961" w:right="0" w:firstLine="0"/>
        <w:jc w:val="left"/>
        <w:rPr>
          <w:sz w:val="20"/>
        </w:rPr>
      </w:pPr>
      <w:r>
        <w:rPr>
          <w:spacing w:val="-2"/>
          <w:sz w:val="20"/>
        </w:rPr>
        <w:t>{"zxGponVlanPortMode"</w:t>
      </w:r>
      <w:r>
        <w:rPr>
          <w:sz w:val="20"/>
        </w:rPr>
        <w:tab/>
      </w:r>
      <w:r>
        <w:rPr>
          <w:spacing w:val="-10"/>
          <w:sz w:val="20"/>
        </w:rPr>
        <w:t>,</w:t>
      </w:r>
      <w:r>
        <w:rPr>
          <w:sz w:val="20"/>
        </w:rPr>
        <w:tab/>
      </w:r>
      <w:r>
        <w:rPr>
          <w:spacing w:val="-2"/>
          <w:sz w:val="20"/>
        </w:rPr>
        <w:t>"1.3.6.1.4.1.3902.1012.3.50.15.100.1.1.3"}</w:t>
      </w:r>
      <w:r>
        <w:rPr>
          <w:spacing w:val="45"/>
          <w:sz w:val="20"/>
        </w:rPr>
        <w:t> </w:t>
      </w:r>
      <w:r>
        <w:rPr>
          <w:spacing w:val="-10"/>
          <w:sz w:val="20"/>
        </w:rPr>
        <w:t>,</w:t>
      </w:r>
    </w:p>
    <w:p>
      <w:pPr>
        <w:tabs>
          <w:tab w:pos="5039" w:val="left" w:leader="none"/>
          <w:tab w:pos="5562" w:val="left" w:leader="none"/>
        </w:tabs>
        <w:spacing w:before="82"/>
        <w:ind w:left="1961" w:right="0" w:firstLine="0"/>
        <w:jc w:val="left"/>
        <w:rPr>
          <w:sz w:val="20"/>
        </w:rPr>
      </w:pPr>
      <w:r>
        <w:rPr>
          <w:spacing w:val="-2"/>
          <w:sz w:val="20"/>
        </w:rPr>
        <w:t>{"zxGponVlanPortPvid"</w:t>
      </w:r>
      <w:r>
        <w:rPr>
          <w:sz w:val="20"/>
        </w:rPr>
        <w:tab/>
      </w:r>
      <w:r>
        <w:rPr>
          <w:spacing w:val="-10"/>
          <w:sz w:val="20"/>
        </w:rPr>
        <w:t>,</w:t>
      </w:r>
      <w:r>
        <w:rPr>
          <w:sz w:val="20"/>
        </w:rPr>
        <w:tab/>
      </w:r>
      <w:r>
        <w:rPr>
          <w:spacing w:val="-2"/>
          <w:sz w:val="20"/>
        </w:rPr>
        <w:t>"1.3.6.1.4.1.3902.1012.3.50.15.100.1.1.4"}</w:t>
      </w:r>
      <w:r>
        <w:rPr>
          <w:spacing w:val="45"/>
          <w:sz w:val="20"/>
        </w:rPr>
        <w:t> </w:t>
      </w:r>
      <w:r>
        <w:rPr>
          <w:spacing w:val="-10"/>
          <w:sz w:val="20"/>
        </w:rPr>
        <w:t>,</w:t>
      </w:r>
    </w:p>
    <w:p>
      <w:pPr>
        <w:pStyle w:val="BodyText"/>
        <w:rPr>
          <w:sz w:val="22"/>
        </w:rPr>
      </w:pPr>
    </w:p>
    <w:p>
      <w:pPr>
        <w:tabs>
          <w:tab w:pos="5562" w:val="left" w:leader="none"/>
        </w:tabs>
        <w:spacing w:before="141"/>
        <w:ind w:left="1961" w:right="0" w:firstLine="0"/>
        <w:jc w:val="left"/>
        <w:rPr>
          <w:sz w:val="20"/>
        </w:rPr>
      </w:pPr>
      <w:r>
        <w:rPr>
          <w:spacing w:val="-2"/>
          <w:sz w:val="20"/>
        </w:rPr>
        <w:t>{"zxGponVlanPortConfVlanCmdTable",</w:t>
      </w:r>
      <w:r>
        <w:rPr>
          <w:sz w:val="20"/>
        </w:rPr>
        <w:tab/>
      </w:r>
      <w:r>
        <w:rPr>
          <w:spacing w:val="-2"/>
          <w:sz w:val="20"/>
        </w:rPr>
        <w:t>"1.3.6.1.4.1.3902.1012.3.50.15.100.2"}</w:t>
      </w:r>
      <w:r>
        <w:rPr>
          <w:spacing w:val="42"/>
          <w:sz w:val="20"/>
        </w:rPr>
        <w:t> </w:t>
      </w:r>
      <w:r>
        <w:rPr>
          <w:spacing w:val="-10"/>
          <w:sz w:val="20"/>
        </w:rPr>
        <w:t>,</w:t>
      </w:r>
    </w:p>
    <w:p>
      <w:pPr>
        <w:tabs>
          <w:tab w:pos="5562" w:val="left" w:leader="none"/>
        </w:tabs>
        <w:spacing w:before="82"/>
        <w:ind w:left="1961" w:right="0" w:firstLine="0"/>
        <w:jc w:val="left"/>
        <w:rPr>
          <w:sz w:val="20"/>
        </w:rPr>
      </w:pPr>
      <w:r>
        <w:rPr>
          <w:spacing w:val="-2"/>
          <w:sz w:val="20"/>
        </w:rPr>
        <w:t>{"zxGponVlanPortConfVlanCmdEntry",</w:t>
      </w:r>
      <w:r>
        <w:rPr>
          <w:sz w:val="20"/>
        </w:rPr>
        <w:tab/>
      </w:r>
      <w:r>
        <w:rPr>
          <w:spacing w:val="-2"/>
          <w:sz w:val="20"/>
        </w:rPr>
        <w:t>"1.3.6.1.4.1.3902.1012.3.50.15.100.2.1"}</w:t>
      </w:r>
      <w:r>
        <w:rPr>
          <w:spacing w:val="44"/>
          <w:sz w:val="20"/>
        </w:rPr>
        <w:t> </w:t>
      </w:r>
      <w:r>
        <w:rPr>
          <w:spacing w:val="-10"/>
          <w:sz w:val="20"/>
        </w:rPr>
        <w:t>,</w:t>
      </w:r>
    </w:p>
    <w:p>
      <w:pPr>
        <w:tabs>
          <w:tab w:pos="5150" w:val="left" w:leader="none"/>
          <w:tab w:pos="5562" w:val="left" w:leader="none"/>
        </w:tabs>
        <w:spacing w:before="83"/>
        <w:ind w:left="1961" w:right="0" w:firstLine="0"/>
        <w:jc w:val="left"/>
        <w:rPr>
          <w:sz w:val="20"/>
        </w:rPr>
      </w:pPr>
      <w:r>
        <w:rPr>
          <w:spacing w:val="-2"/>
          <w:sz w:val="20"/>
        </w:rPr>
        <w:t>{"zxGponVlanPortConfVlanCmd"</w:t>
      </w:r>
      <w:r>
        <w:rPr>
          <w:sz w:val="20"/>
        </w:rPr>
        <w:tab/>
      </w:r>
      <w:r>
        <w:rPr>
          <w:spacing w:val="-10"/>
          <w:sz w:val="20"/>
        </w:rPr>
        <w:t>,</w:t>
      </w:r>
      <w:r>
        <w:rPr>
          <w:sz w:val="20"/>
        </w:rPr>
        <w:tab/>
      </w:r>
      <w:r>
        <w:rPr>
          <w:spacing w:val="-2"/>
          <w:sz w:val="20"/>
        </w:rPr>
        <w:t>"1.3.6.1.4.1.3902.1012.3.50.15.100.2.1.1"}</w:t>
      </w:r>
      <w:r>
        <w:rPr>
          <w:spacing w:val="45"/>
          <w:sz w:val="20"/>
        </w:rPr>
        <w:t> </w:t>
      </w:r>
      <w:r>
        <w:rPr>
          <w:spacing w:val="-10"/>
          <w:sz w:val="20"/>
        </w:rPr>
        <w:t>,</w:t>
      </w:r>
    </w:p>
    <w:p>
      <w:pPr>
        <w:tabs>
          <w:tab w:pos="5032" w:val="left" w:leader="none"/>
          <w:tab w:pos="5562" w:val="left" w:leader="none"/>
        </w:tabs>
        <w:spacing w:before="82"/>
        <w:ind w:left="1961" w:right="0" w:firstLine="0"/>
        <w:jc w:val="left"/>
        <w:rPr>
          <w:sz w:val="20"/>
        </w:rPr>
      </w:pPr>
      <w:r>
        <w:rPr>
          <w:spacing w:val="-2"/>
          <w:sz w:val="20"/>
        </w:rPr>
        <w:t>{"zxGponVlanPortConfVlanId"</w:t>
      </w:r>
      <w:r>
        <w:rPr>
          <w:sz w:val="20"/>
        </w:rPr>
        <w:tab/>
      </w:r>
      <w:r>
        <w:rPr>
          <w:spacing w:val="-10"/>
          <w:sz w:val="20"/>
        </w:rPr>
        <w:t>,</w:t>
      </w:r>
      <w:r>
        <w:rPr>
          <w:sz w:val="20"/>
        </w:rPr>
        <w:tab/>
      </w:r>
      <w:r>
        <w:rPr>
          <w:spacing w:val="-2"/>
          <w:sz w:val="20"/>
        </w:rPr>
        <w:t>"1.3.6.1.4.1.3902.1012.3.50.15.100.2.1.2"}</w:t>
      </w:r>
      <w:r>
        <w:rPr>
          <w:spacing w:val="45"/>
          <w:sz w:val="20"/>
        </w:rPr>
        <w:t> </w:t>
      </w:r>
      <w:r>
        <w:rPr>
          <w:spacing w:val="-10"/>
          <w:sz w:val="20"/>
        </w:rPr>
        <w:t>,</w:t>
      </w:r>
    </w:p>
    <w:p>
      <w:pPr>
        <w:pStyle w:val="BodyText"/>
        <w:rPr>
          <w:sz w:val="22"/>
        </w:rPr>
      </w:pPr>
    </w:p>
    <w:p>
      <w:pPr>
        <w:spacing w:before="141"/>
        <w:ind w:left="1240" w:right="0" w:firstLine="0"/>
        <w:jc w:val="left"/>
        <w:rPr>
          <w:sz w:val="20"/>
        </w:rPr>
      </w:pPr>
      <w:r>
        <w:rPr>
          <w:sz w:val="20"/>
        </w:rPr>
        <w:t>In</w:t>
      </w:r>
      <w:r>
        <w:rPr>
          <w:spacing w:val="-5"/>
          <w:sz w:val="20"/>
        </w:rPr>
        <w:t> </w:t>
      </w:r>
      <w:r>
        <w:rPr>
          <w:sz w:val="20"/>
        </w:rPr>
        <w:t>the</w:t>
      </w:r>
      <w:r>
        <w:rPr>
          <w:spacing w:val="-10"/>
          <w:sz w:val="20"/>
        </w:rPr>
        <w:t> </w:t>
      </w:r>
      <w:r>
        <w:rPr>
          <w:sz w:val="20"/>
        </w:rPr>
        <w:t>following,</w:t>
      </w:r>
      <w:r>
        <w:rPr>
          <w:spacing w:val="-4"/>
          <w:sz w:val="20"/>
        </w:rPr>
        <w:t> </w:t>
      </w:r>
      <w:r>
        <w:rPr>
          <w:sz w:val="20"/>
        </w:rPr>
        <w:t>take</w:t>
      </w:r>
      <w:r>
        <w:rPr>
          <w:spacing w:val="-5"/>
          <w:sz w:val="20"/>
        </w:rPr>
        <w:t> </w:t>
      </w:r>
      <w:r>
        <w:rPr>
          <w:sz w:val="20"/>
        </w:rPr>
        <w:t>the</w:t>
      </w:r>
      <w:r>
        <w:rPr>
          <w:spacing w:val="-10"/>
          <w:sz w:val="20"/>
        </w:rPr>
        <w:t> </w:t>
      </w:r>
      <w:r>
        <w:rPr>
          <w:sz w:val="20"/>
        </w:rPr>
        <w:t>configuration</w:t>
      </w:r>
      <w:r>
        <w:rPr>
          <w:spacing w:val="-3"/>
          <w:sz w:val="20"/>
        </w:rPr>
        <w:t> </w:t>
      </w:r>
      <w:r>
        <w:rPr>
          <w:sz w:val="20"/>
        </w:rPr>
        <w:t>of</w:t>
      </w:r>
      <w:r>
        <w:rPr>
          <w:spacing w:val="-2"/>
          <w:sz w:val="20"/>
        </w:rPr>
        <w:t> </w:t>
      </w:r>
      <w:r>
        <w:rPr>
          <w:sz w:val="20"/>
        </w:rPr>
        <w:t>gpon-onu_1/3/1:1</w:t>
      </w:r>
      <w:r>
        <w:rPr>
          <w:spacing w:val="-11"/>
          <w:sz w:val="20"/>
        </w:rPr>
        <w:t> </w:t>
      </w:r>
      <w:r>
        <w:rPr>
          <w:sz w:val="20"/>
        </w:rPr>
        <w:t>eth_0/1</w:t>
      </w:r>
      <w:r>
        <w:rPr>
          <w:spacing w:val="-5"/>
          <w:sz w:val="20"/>
        </w:rPr>
        <w:t> </w:t>
      </w:r>
      <w:r>
        <w:rPr>
          <w:sz w:val="20"/>
        </w:rPr>
        <w:t>to</w:t>
      </w:r>
      <w:r>
        <w:rPr>
          <w:spacing w:val="-7"/>
          <w:sz w:val="20"/>
        </w:rPr>
        <w:t> </w:t>
      </w:r>
      <w:r>
        <w:rPr>
          <w:spacing w:val="-2"/>
          <w:sz w:val="20"/>
        </w:rPr>
        <w:t>specify:</w:t>
      </w:r>
    </w:p>
    <w:p>
      <w:pPr>
        <w:pStyle w:val="BodyText"/>
        <w:rPr>
          <w:sz w:val="22"/>
        </w:rPr>
      </w:pPr>
    </w:p>
    <w:p>
      <w:pPr>
        <w:pStyle w:val="ListParagraph"/>
        <w:numPr>
          <w:ilvl w:val="0"/>
          <w:numId w:val="14"/>
        </w:numPr>
        <w:tabs>
          <w:tab w:pos="1443" w:val="left" w:leader="none"/>
        </w:tabs>
        <w:spacing w:line="240" w:lineRule="auto" w:before="141" w:after="0"/>
        <w:ind w:left="1442" w:right="0" w:hanging="203"/>
        <w:jc w:val="left"/>
        <w:rPr>
          <w:sz w:val="20"/>
        </w:rPr>
      </w:pPr>
      <w:r>
        <w:rPr>
          <w:spacing w:val="-2"/>
          <w:sz w:val="20"/>
        </w:rPr>
        <w:t>Transparent</w:t>
      </w:r>
      <w:r>
        <w:rPr>
          <w:spacing w:val="8"/>
          <w:sz w:val="20"/>
        </w:rPr>
        <w:t> </w:t>
      </w:r>
      <w:r>
        <w:rPr>
          <w:spacing w:val="-2"/>
          <w:sz w:val="20"/>
        </w:rPr>
        <w:t>transmission</w:t>
      </w:r>
      <w:r>
        <w:rPr>
          <w:spacing w:val="9"/>
          <w:sz w:val="20"/>
        </w:rPr>
        <w:t> </w:t>
      </w:r>
      <w:r>
        <w:rPr>
          <w:spacing w:val="-4"/>
          <w:sz w:val="20"/>
        </w:rPr>
        <w:t>mode:</w:t>
      </w:r>
    </w:p>
    <w:p>
      <w:pPr>
        <w:pStyle w:val="BodyText"/>
        <w:rPr>
          <w:sz w:val="22"/>
        </w:rPr>
      </w:pPr>
    </w:p>
    <w:p>
      <w:pPr>
        <w:spacing w:line="326" w:lineRule="auto" w:before="141"/>
        <w:ind w:left="1240" w:right="4628" w:firstLine="0"/>
        <w:jc w:val="left"/>
        <w:rPr>
          <w:sz w:val="20"/>
        </w:rPr>
      </w:pPr>
      <w:r>
        <w:rPr>
          <w:sz w:val="20"/>
        </w:rPr>
        <w:t>ZXAN(gpon-onu-mng)#show</w:t>
      </w:r>
      <w:r>
        <w:rPr>
          <w:spacing w:val="-8"/>
          <w:sz w:val="20"/>
        </w:rPr>
        <w:t> </w:t>
      </w:r>
      <w:r>
        <w:rPr>
          <w:sz w:val="20"/>
        </w:rPr>
        <w:t>onu</w:t>
      </w:r>
      <w:r>
        <w:rPr>
          <w:spacing w:val="-7"/>
          <w:sz w:val="20"/>
        </w:rPr>
        <w:t> </w:t>
      </w:r>
      <w:r>
        <w:rPr>
          <w:sz w:val="20"/>
        </w:rPr>
        <w:t>running</w:t>
      </w:r>
      <w:r>
        <w:rPr>
          <w:spacing w:val="-7"/>
          <w:sz w:val="20"/>
        </w:rPr>
        <w:t> </w:t>
      </w:r>
      <w:r>
        <w:rPr>
          <w:sz w:val="20"/>
        </w:rPr>
        <w:t>config</w:t>
      </w:r>
      <w:r>
        <w:rPr>
          <w:spacing w:val="-3"/>
          <w:sz w:val="20"/>
        </w:rPr>
        <w:t> </w:t>
      </w:r>
      <w:r>
        <w:rPr>
          <w:sz w:val="20"/>
        </w:rPr>
        <w:t>gpon-onu_1/3/1:1 pon-onu-mng gpon-onu_1/3/1:1</w:t>
      </w:r>
    </w:p>
    <w:p>
      <w:pPr>
        <w:spacing w:line="229" w:lineRule="exact" w:before="0"/>
        <w:ind w:left="1442" w:right="0" w:firstLine="0"/>
        <w:jc w:val="left"/>
        <w:rPr>
          <w:sz w:val="20"/>
        </w:rPr>
      </w:pPr>
      <w:r>
        <w:rPr>
          <w:sz w:val="20"/>
        </w:rPr>
        <w:t>vlan port</w:t>
      </w:r>
      <w:r>
        <w:rPr>
          <w:spacing w:val="-7"/>
          <w:sz w:val="20"/>
        </w:rPr>
        <w:t> </w:t>
      </w:r>
      <w:r>
        <w:rPr>
          <w:sz w:val="20"/>
        </w:rPr>
        <w:t>eth_0/1</w:t>
      </w:r>
      <w:r>
        <w:rPr>
          <w:spacing w:val="-9"/>
          <w:sz w:val="20"/>
        </w:rPr>
        <w:t> </w:t>
      </w:r>
      <w:r>
        <w:rPr>
          <w:sz w:val="20"/>
        </w:rPr>
        <w:t>mode</w:t>
      </w:r>
      <w:r>
        <w:rPr>
          <w:spacing w:val="-6"/>
          <w:sz w:val="20"/>
        </w:rPr>
        <w:t> </w:t>
      </w:r>
      <w:r>
        <w:rPr>
          <w:spacing w:val="-2"/>
          <w:sz w:val="20"/>
        </w:rPr>
        <w:t>transparent</w:t>
      </w:r>
    </w:p>
    <w:p>
      <w:pPr>
        <w:spacing w:before="69"/>
        <w:ind w:left="1240" w:right="0" w:firstLine="0"/>
        <w:jc w:val="left"/>
        <w:rPr>
          <w:rFonts w:ascii="SimSun" w:eastAsia="SimSun"/>
          <w:sz w:val="20"/>
        </w:rPr>
      </w:pPr>
      <w:r>
        <w:rPr>
          <w:rFonts w:ascii="SimSun" w:eastAsia="SimSun"/>
          <w:w w:val="100"/>
          <w:sz w:val="20"/>
        </w:rPr>
        <w:t>！</w:t>
      </w:r>
    </w:p>
    <w:p>
      <w:pPr>
        <w:pStyle w:val="BodyText"/>
        <w:spacing w:before="9"/>
        <w:rPr>
          <w:rFonts w:ascii="SimSun"/>
          <w:sz w:val="29"/>
        </w:rPr>
      </w:pPr>
    </w:p>
    <w:p>
      <w:pPr>
        <w:spacing w:before="0"/>
        <w:ind w:left="1240" w:right="0" w:firstLine="0"/>
        <w:jc w:val="left"/>
        <w:rPr>
          <w:sz w:val="20"/>
        </w:rPr>
      </w:pPr>
      <w:r>
        <w:rPr>
          <w:sz w:val="20"/>
        </w:rPr>
        <w:t>The</w:t>
      </w:r>
      <w:r>
        <w:rPr>
          <w:spacing w:val="-9"/>
          <w:sz w:val="20"/>
        </w:rPr>
        <w:t> </w:t>
      </w:r>
      <w:r>
        <w:rPr>
          <w:sz w:val="20"/>
        </w:rPr>
        <w:t>corresponding</w:t>
      </w:r>
      <w:r>
        <w:rPr>
          <w:spacing w:val="-9"/>
          <w:sz w:val="20"/>
        </w:rPr>
        <w:t> </w:t>
      </w:r>
      <w:r>
        <w:rPr>
          <w:sz w:val="20"/>
        </w:rPr>
        <w:t>MIB</w:t>
      </w:r>
      <w:r>
        <w:rPr>
          <w:spacing w:val="-10"/>
          <w:sz w:val="20"/>
        </w:rPr>
        <w:t> </w:t>
      </w:r>
      <w:r>
        <w:rPr>
          <w:sz w:val="20"/>
        </w:rPr>
        <w:t>configuration</w:t>
      </w:r>
      <w:r>
        <w:rPr>
          <w:spacing w:val="-6"/>
          <w:sz w:val="20"/>
        </w:rPr>
        <w:t> </w:t>
      </w:r>
      <w:r>
        <w:rPr>
          <w:spacing w:val="-5"/>
          <w:sz w:val="20"/>
        </w:rPr>
        <w:t>is:</w:t>
      </w:r>
    </w:p>
    <w:p>
      <w:pPr>
        <w:pStyle w:val="BodyText"/>
        <w:rPr>
          <w:sz w:val="22"/>
        </w:rPr>
      </w:pPr>
    </w:p>
    <w:p>
      <w:pPr>
        <w:spacing w:before="142"/>
        <w:ind w:left="1240" w:right="0" w:firstLine="0"/>
        <w:jc w:val="left"/>
        <w:rPr>
          <w:sz w:val="20"/>
        </w:rPr>
      </w:pPr>
      <w:r>
        <w:rPr>
          <w:sz w:val="20"/>
        </w:rPr>
        <w:t>snmpset</w:t>
      </w:r>
      <w:r>
        <w:rPr>
          <w:spacing w:val="-4"/>
          <w:sz w:val="20"/>
        </w:rPr>
        <w:t> </w:t>
      </w:r>
      <w:r>
        <w:rPr>
          <w:sz w:val="20"/>
        </w:rPr>
        <w:t>-v2c</w:t>
      </w:r>
      <w:r>
        <w:rPr>
          <w:spacing w:val="-8"/>
          <w:sz w:val="20"/>
        </w:rPr>
        <w:t> </w:t>
      </w:r>
      <w:r>
        <w:rPr>
          <w:sz w:val="20"/>
        </w:rPr>
        <w:t>-c</w:t>
      </w:r>
      <w:r>
        <w:rPr>
          <w:spacing w:val="-9"/>
          <w:sz w:val="20"/>
        </w:rPr>
        <w:t> </w:t>
      </w:r>
      <w:r>
        <w:rPr>
          <w:sz w:val="20"/>
        </w:rPr>
        <w:t>public</w:t>
      </w:r>
      <w:r>
        <w:rPr>
          <w:spacing w:val="-12"/>
          <w:sz w:val="20"/>
        </w:rPr>
        <w:t> </w:t>
      </w:r>
      <w:r>
        <w:rPr>
          <w:sz w:val="20"/>
        </w:rPr>
        <w:t>ipaddr</w:t>
      </w:r>
      <w:r>
        <w:rPr>
          <w:spacing w:val="-6"/>
          <w:sz w:val="20"/>
        </w:rPr>
        <w:t> </w:t>
      </w:r>
      <w:r>
        <w:rPr>
          <w:sz w:val="20"/>
        </w:rPr>
        <w:t>.1.3.6.1.4.1.3902.1012.3.50.15.100.1.1.3</w:t>
      </w:r>
      <w:r>
        <w:rPr>
          <w:spacing w:val="-10"/>
          <w:sz w:val="20"/>
        </w:rPr>
        <w:t> </w:t>
      </w:r>
      <w:r>
        <w:rPr>
          <w:sz w:val="20"/>
        </w:rPr>
        <w:t>i</w:t>
      </w:r>
      <w:r>
        <w:rPr>
          <w:spacing w:val="-8"/>
          <w:sz w:val="20"/>
        </w:rPr>
        <w:t> </w:t>
      </w:r>
      <w:r>
        <w:rPr>
          <w:spacing w:val="-10"/>
          <w:sz w:val="20"/>
        </w:rPr>
        <w:t>4</w:t>
      </w:r>
    </w:p>
    <w:p>
      <w:pPr>
        <w:pStyle w:val="BodyText"/>
        <w:rPr>
          <w:sz w:val="22"/>
        </w:rPr>
      </w:pPr>
    </w:p>
    <w:p>
      <w:pPr>
        <w:pStyle w:val="ListParagraph"/>
        <w:numPr>
          <w:ilvl w:val="0"/>
          <w:numId w:val="14"/>
        </w:numPr>
        <w:tabs>
          <w:tab w:pos="1443" w:val="left" w:leader="none"/>
        </w:tabs>
        <w:spacing w:line="240" w:lineRule="auto" w:before="141" w:after="0"/>
        <w:ind w:left="1442" w:right="0" w:hanging="203"/>
        <w:jc w:val="left"/>
        <w:rPr>
          <w:sz w:val="20"/>
        </w:rPr>
      </w:pPr>
      <w:r>
        <w:rPr>
          <w:sz w:val="20"/>
        </w:rPr>
        <w:t>Trunk</w:t>
      </w:r>
      <w:r>
        <w:rPr>
          <w:spacing w:val="-9"/>
          <w:sz w:val="20"/>
        </w:rPr>
        <w:t> </w:t>
      </w:r>
      <w:r>
        <w:rPr>
          <w:spacing w:val="-2"/>
          <w:sz w:val="20"/>
        </w:rPr>
        <w:t>mode:</w:t>
      </w:r>
    </w:p>
    <w:p>
      <w:pPr>
        <w:pStyle w:val="BodyText"/>
        <w:rPr>
          <w:sz w:val="22"/>
        </w:rPr>
      </w:pPr>
    </w:p>
    <w:p>
      <w:pPr>
        <w:spacing w:line="326" w:lineRule="auto" w:before="141"/>
        <w:ind w:left="1240" w:right="4628" w:firstLine="0"/>
        <w:jc w:val="left"/>
        <w:rPr>
          <w:sz w:val="20"/>
        </w:rPr>
      </w:pPr>
      <w:r>
        <w:rPr>
          <w:sz w:val="20"/>
        </w:rPr>
        <w:t>ZXAN(gpon-onu-mng)#show</w:t>
      </w:r>
      <w:r>
        <w:rPr>
          <w:spacing w:val="-8"/>
          <w:sz w:val="20"/>
        </w:rPr>
        <w:t> </w:t>
      </w:r>
      <w:r>
        <w:rPr>
          <w:sz w:val="20"/>
        </w:rPr>
        <w:t>onu</w:t>
      </w:r>
      <w:r>
        <w:rPr>
          <w:spacing w:val="-7"/>
          <w:sz w:val="20"/>
        </w:rPr>
        <w:t> </w:t>
      </w:r>
      <w:r>
        <w:rPr>
          <w:sz w:val="20"/>
        </w:rPr>
        <w:t>running</w:t>
      </w:r>
      <w:r>
        <w:rPr>
          <w:spacing w:val="-7"/>
          <w:sz w:val="20"/>
        </w:rPr>
        <w:t> </w:t>
      </w:r>
      <w:r>
        <w:rPr>
          <w:sz w:val="20"/>
        </w:rPr>
        <w:t>config</w:t>
      </w:r>
      <w:r>
        <w:rPr>
          <w:spacing w:val="-3"/>
          <w:sz w:val="20"/>
        </w:rPr>
        <w:t> </w:t>
      </w:r>
      <w:r>
        <w:rPr>
          <w:sz w:val="20"/>
        </w:rPr>
        <w:t>gpon-onu_1/3/1:1 pon-onu-mng gpon-onu_1/3/1:1</w:t>
      </w:r>
    </w:p>
    <w:p>
      <w:pPr>
        <w:spacing w:line="326" w:lineRule="auto" w:before="0"/>
        <w:ind w:left="1442" w:right="7288" w:firstLine="0"/>
        <w:jc w:val="left"/>
        <w:rPr>
          <w:sz w:val="20"/>
        </w:rPr>
      </w:pPr>
      <w:r>
        <w:rPr>
          <w:sz w:val="20"/>
        </w:rPr>
        <w:t>vlan</w:t>
      </w:r>
      <w:r>
        <w:rPr>
          <w:spacing w:val="-1"/>
          <w:sz w:val="20"/>
        </w:rPr>
        <w:t> </w:t>
      </w:r>
      <w:r>
        <w:rPr>
          <w:sz w:val="20"/>
        </w:rPr>
        <w:t>port</w:t>
      </w:r>
      <w:r>
        <w:rPr>
          <w:spacing w:val="-8"/>
          <w:sz w:val="20"/>
        </w:rPr>
        <w:t> </w:t>
      </w:r>
      <w:r>
        <w:rPr>
          <w:sz w:val="20"/>
        </w:rPr>
        <w:t>eth_0/1</w:t>
      </w:r>
      <w:r>
        <w:rPr>
          <w:spacing w:val="-10"/>
          <w:sz w:val="20"/>
        </w:rPr>
        <w:t> </w:t>
      </w:r>
      <w:r>
        <w:rPr>
          <w:sz w:val="20"/>
        </w:rPr>
        <w:t>mode</w:t>
      </w:r>
      <w:r>
        <w:rPr>
          <w:spacing w:val="-8"/>
          <w:sz w:val="20"/>
        </w:rPr>
        <w:t> </w:t>
      </w:r>
      <w:r>
        <w:rPr>
          <w:sz w:val="20"/>
        </w:rPr>
        <w:t>trunk vlan port eth_0/1 vlan 100</w:t>
      </w:r>
    </w:p>
    <w:p>
      <w:pPr>
        <w:spacing w:line="241" w:lineRule="exact" w:before="0"/>
        <w:ind w:left="1240" w:right="0" w:firstLine="0"/>
        <w:jc w:val="left"/>
        <w:rPr>
          <w:rFonts w:ascii="SimSun" w:eastAsia="SimSun"/>
          <w:sz w:val="20"/>
        </w:rPr>
      </w:pPr>
      <w:r>
        <w:rPr>
          <w:rFonts w:ascii="SimSun" w:eastAsia="SimSun"/>
          <w:w w:val="100"/>
          <w:sz w:val="20"/>
        </w:rPr>
        <w:t>！</w:t>
      </w:r>
    </w:p>
    <w:p>
      <w:pPr>
        <w:pStyle w:val="BodyText"/>
        <w:spacing w:before="9"/>
        <w:rPr>
          <w:rFonts w:ascii="SimSun"/>
          <w:sz w:val="29"/>
        </w:rPr>
      </w:pPr>
    </w:p>
    <w:p>
      <w:pPr>
        <w:spacing w:before="0"/>
        <w:ind w:left="1240" w:right="0" w:firstLine="0"/>
        <w:jc w:val="left"/>
        <w:rPr>
          <w:sz w:val="20"/>
        </w:rPr>
      </w:pPr>
      <w:r>
        <w:rPr>
          <w:sz w:val="20"/>
        </w:rPr>
        <w:t>The</w:t>
      </w:r>
      <w:r>
        <w:rPr>
          <w:spacing w:val="-6"/>
          <w:sz w:val="20"/>
        </w:rPr>
        <w:t> </w:t>
      </w:r>
      <w:r>
        <w:rPr>
          <w:sz w:val="20"/>
        </w:rPr>
        <w:t>corresponding</w:t>
      </w:r>
      <w:r>
        <w:rPr>
          <w:spacing w:val="-5"/>
          <w:sz w:val="20"/>
        </w:rPr>
        <w:t> </w:t>
      </w:r>
      <w:r>
        <w:rPr>
          <w:sz w:val="20"/>
        </w:rPr>
        <w:t>MIB</w:t>
      </w:r>
      <w:r>
        <w:rPr>
          <w:spacing w:val="-5"/>
          <w:sz w:val="20"/>
        </w:rPr>
        <w:t> </w:t>
      </w:r>
      <w:r>
        <w:rPr>
          <w:spacing w:val="-2"/>
          <w:sz w:val="20"/>
        </w:rPr>
        <w:t>operation:</w:t>
      </w:r>
    </w:p>
    <w:p>
      <w:pPr>
        <w:pStyle w:val="BodyText"/>
        <w:rPr>
          <w:sz w:val="22"/>
        </w:rPr>
      </w:pPr>
    </w:p>
    <w:p>
      <w:pPr>
        <w:spacing w:before="142"/>
        <w:ind w:left="1240" w:right="0" w:firstLine="0"/>
        <w:jc w:val="left"/>
        <w:rPr>
          <w:sz w:val="20"/>
        </w:rPr>
      </w:pPr>
      <w:r>
        <w:rPr>
          <w:sz w:val="20"/>
        </w:rPr>
        <w:t>snmpset</w:t>
      </w:r>
      <w:r>
        <w:rPr>
          <w:spacing w:val="-4"/>
          <w:sz w:val="20"/>
        </w:rPr>
        <w:t> </w:t>
      </w:r>
      <w:r>
        <w:rPr>
          <w:sz w:val="20"/>
        </w:rPr>
        <w:t>-v2c</w:t>
      </w:r>
      <w:r>
        <w:rPr>
          <w:spacing w:val="-8"/>
          <w:sz w:val="20"/>
        </w:rPr>
        <w:t> </w:t>
      </w:r>
      <w:r>
        <w:rPr>
          <w:sz w:val="20"/>
        </w:rPr>
        <w:t>-c</w:t>
      </w:r>
      <w:r>
        <w:rPr>
          <w:spacing w:val="-9"/>
          <w:sz w:val="20"/>
        </w:rPr>
        <w:t> </w:t>
      </w:r>
      <w:r>
        <w:rPr>
          <w:sz w:val="20"/>
        </w:rPr>
        <w:t>public</w:t>
      </w:r>
      <w:r>
        <w:rPr>
          <w:spacing w:val="-12"/>
          <w:sz w:val="20"/>
        </w:rPr>
        <w:t> </w:t>
      </w:r>
      <w:r>
        <w:rPr>
          <w:sz w:val="20"/>
        </w:rPr>
        <w:t>ipaddr</w:t>
      </w:r>
      <w:r>
        <w:rPr>
          <w:spacing w:val="-6"/>
          <w:sz w:val="20"/>
        </w:rPr>
        <w:t> </w:t>
      </w:r>
      <w:r>
        <w:rPr>
          <w:sz w:val="20"/>
        </w:rPr>
        <w:t>.1.3.6.1.4.1.3902.1012.3.50.15.100.1.1.3</w:t>
      </w:r>
      <w:r>
        <w:rPr>
          <w:spacing w:val="-10"/>
          <w:sz w:val="20"/>
        </w:rPr>
        <w:t> </w:t>
      </w:r>
      <w:r>
        <w:rPr>
          <w:sz w:val="20"/>
        </w:rPr>
        <w:t>i</w:t>
      </w:r>
      <w:r>
        <w:rPr>
          <w:spacing w:val="-8"/>
          <w:sz w:val="20"/>
        </w:rPr>
        <w:t> </w:t>
      </w:r>
      <w:r>
        <w:rPr>
          <w:spacing w:val="-10"/>
          <w:sz w:val="20"/>
        </w:rPr>
        <w:t>2</w:t>
      </w:r>
    </w:p>
    <w:p>
      <w:pPr>
        <w:spacing w:after="0"/>
        <w:jc w:val="left"/>
        <w:rPr>
          <w:sz w:val="20"/>
        </w:rPr>
        <w:sectPr>
          <w:pgSz w:w="11910" w:h="16840"/>
          <w:pgMar w:header="850" w:footer="1030" w:top="1380" w:bottom="1220" w:left="560" w:right="0"/>
        </w:sectPr>
      </w:pPr>
    </w:p>
    <w:p>
      <w:pPr>
        <w:pStyle w:val="BodyText"/>
        <w:spacing w:before="5"/>
        <w:rPr>
          <w:sz w:val="27"/>
        </w:rPr>
      </w:pPr>
    </w:p>
    <w:p>
      <w:pPr>
        <w:spacing w:line="326" w:lineRule="auto" w:before="93"/>
        <w:ind w:left="1240" w:right="2895" w:firstLine="0"/>
        <w:jc w:val="left"/>
        <w:rPr>
          <w:sz w:val="20"/>
        </w:rPr>
      </w:pPr>
      <w:r>
        <w:rPr>
          <w:sz w:val="20"/>
        </w:rPr>
        <w:t>snmpset</w:t>
      </w:r>
      <w:r>
        <w:rPr>
          <w:spacing w:val="-1"/>
          <w:sz w:val="20"/>
        </w:rPr>
        <w:t> </w:t>
      </w:r>
      <w:r>
        <w:rPr>
          <w:sz w:val="20"/>
        </w:rPr>
        <w:t>-v2c</w:t>
      </w:r>
      <w:r>
        <w:rPr>
          <w:spacing w:val="-6"/>
          <w:sz w:val="20"/>
        </w:rPr>
        <w:t> </w:t>
      </w:r>
      <w:r>
        <w:rPr>
          <w:sz w:val="20"/>
        </w:rPr>
        <w:t>-c</w:t>
      </w:r>
      <w:r>
        <w:rPr>
          <w:spacing w:val="-6"/>
          <w:sz w:val="20"/>
        </w:rPr>
        <w:t> </w:t>
      </w:r>
      <w:r>
        <w:rPr>
          <w:sz w:val="20"/>
        </w:rPr>
        <w:t>public</w:t>
      </w:r>
      <w:r>
        <w:rPr>
          <w:spacing w:val="-11"/>
          <w:sz w:val="20"/>
        </w:rPr>
        <w:t> </w:t>
      </w:r>
      <w:r>
        <w:rPr>
          <w:sz w:val="20"/>
        </w:rPr>
        <w:t>ipaddr</w:t>
      </w:r>
      <w:r>
        <w:rPr>
          <w:spacing w:val="-4"/>
          <w:sz w:val="20"/>
        </w:rPr>
        <w:t> </w:t>
      </w:r>
      <w:r>
        <w:rPr>
          <w:sz w:val="20"/>
        </w:rPr>
        <w:t>.1.3.6.1.4.1.3902.1012.3.50.15.100.2.1.1.268632320.2.1.1</w:t>
      </w:r>
      <w:r>
        <w:rPr>
          <w:spacing w:val="-8"/>
          <w:sz w:val="20"/>
        </w:rPr>
        <w:t> </w:t>
      </w:r>
      <w:r>
        <w:rPr>
          <w:sz w:val="20"/>
        </w:rPr>
        <w:t>i 1 .1.3.6.1.4.1.3902.1012.3.50.15.100.2.1.2.268632320.2.1.1 i 100</w:t>
      </w:r>
    </w:p>
    <w:p>
      <w:pPr>
        <w:pStyle w:val="BodyText"/>
        <w:rPr>
          <w:sz w:val="22"/>
        </w:rPr>
      </w:pPr>
    </w:p>
    <w:p>
      <w:pPr>
        <w:pStyle w:val="BodyText"/>
        <w:spacing w:before="2"/>
        <w:rPr>
          <w:sz w:val="32"/>
        </w:rPr>
      </w:pPr>
    </w:p>
    <w:p>
      <w:pPr>
        <w:spacing w:before="0"/>
        <w:ind w:left="1240" w:right="0" w:firstLine="0"/>
        <w:jc w:val="left"/>
        <w:rPr>
          <w:sz w:val="20"/>
        </w:rPr>
      </w:pPr>
      <w:r>
        <w:rPr>
          <w:sz w:val="20"/>
        </w:rPr>
        <w:t>Other</w:t>
      </w:r>
      <w:r>
        <w:rPr>
          <w:spacing w:val="-4"/>
          <w:sz w:val="20"/>
        </w:rPr>
        <w:t> </w:t>
      </w:r>
      <w:r>
        <w:rPr>
          <w:sz w:val="20"/>
        </w:rPr>
        <w:t>vlan</w:t>
      </w:r>
      <w:r>
        <w:rPr>
          <w:spacing w:val="-2"/>
          <w:sz w:val="20"/>
        </w:rPr>
        <w:t> </w:t>
      </w:r>
      <w:r>
        <w:rPr>
          <w:sz w:val="20"/>
        </w:rPr>
        <w:t>processing</w:t>
      </w:r>
      <w:r>
        <w:rPr>
          <w:spacing w:val="-7"/>
          <w:sz w:val="20"/>
        </w:rPr>
        <w:t> </w:t>
      </w:r>
      <w:r>
        <w:rPr>
          <w:sz w:val="20"/>
        </w:rPr>
        <w:t>modes</w:t>
      </w:r>
      <w:r>
        <w:rPr>
          <w:spacing w:val="-3"/>
          <w:sz w:val="20"/>
        </w:rPr>
        <w:t> </w:t>
      </w:r>
      <w:r>
        <w:rPr>
          <w:sz w:val="20"/>
        </w:rPr>
        <w:t>are</w:t>
      </w:r>
      <w:r>
        <w:rPr>
          <w:spacing w:val="-10"/>
          <w:sz w:val="20"/>
        </w:rPr>
        <w:t> </w:t>
      </w:r>
      <w:r>
        <w:rPr>
          <w:sz w:val="20"/>
        </w:rPr>
        <w:t>similar.</w:t>
      </w:r>
      <w:r>
        <w:rPr>
          <w:spacing w:val="-9"/>
          <w:sz w:val="20"/>
        </w:rPr>
        <w:t> </w:t>
      </w:r>
      <w:r>
        <w:rPr>
          <w:sz w:val="20"/>
        </w:rPr>
        <w:t>Try</w:t>
      </w:r>
      <w:r>
        <w:rPr>
          <w:spacing w:val="-11"/>
          <w:sz w:val="20"/>
        </w:rPr>
        <w:t> </w:t>
      </w:r>
      <w:r>
        <w:rPr>
          <w:sz w:val="20"/>
        </w:rPr>
        <w:t>to</w:t>
      </w:r>
      <w:r>
        <w:rPr>
          <w:spacing w:val="-7"/>
          <w:sz w:val="20"/>
        </w:rPr>
        <w:t> </w:t>
      </w:r>
      <w:r>
        <w:rPr>
          <w:sz w:val="20"/>
        </w:rPr>
        <w:t>configure</w:t>
      </w:r>
      <w:r>
        <w:rPr>
          <w:spacing w:val="-10"/>
          <w:sz w:val="20"/>
        </w:rPr>
        <w:t> </w:t>
      </w:r>
      <w:r>
        <w:rPr>
          <w:sz w:val="20"/>
        </w:rPr>
        <w:t>according</w:t>
      </w:r>
      <w:r>
        <w:rPr>
          <w:spacing w:val="-7"/>
          <w:sz w:val="20"/>
        </w:rPr>
        <w:t> </w:t>
      </w:r>
      <w:r>
        <w:rPr>
          <w:sz w:val="20"/>
        </w:rPr>
        <w:t>to MIB</w:t>
      </w:r>
      <w:r>
        <w:rPr>
          <w:spacing w:val="-6"/>
          <w:sz w:val="20"/>
        </w:rPr>
        <w:t> </w:t>
      </w:r>
      <w:r>
        <w:rPr>
          <w:sz w:val="20"/>
        </w:rPr>
        <w:t>definition</w:t>
      </w:r>
      <w:r>
        <w:rPr>
          <w:spacing w:val="-2"/>
          <w:sz w:val="20"/>
        </w:rPr>
        <w:t> </w:t>
      </w:r>
      <w:r>
        <w:rPr>
          <w:sz w:val="20"/>
        </w:rPr>
        <w:t>by</w:t>
      </w:r>
      <w:r>
        <w:rPr>
          <w:spacing w:val="-6"/>
          <w:sz w:val="20"/>
        </w:rPr>
        <w:t> </w:t>
      </w:r>
      <w:r>
        <w:rPr>
          <w:spacing w:val="-2"/>
          <w:sz w:val="20"/>
        </w:rPr>
        <w:t>yourselves.</w:t>
      </w:r>
    </w:p>
    <w:p>
      <w:pPr>
        <w:pStyle w:val="BodyText"/>
        <w:rPr>
          <w:sz w:val="22"/>
        </w:rPr>
      </w:pPr>
    </w:p>
    <w:p>
      <w:pPr>
        <w:pStyle w:val="BodyText"/>
        <w:rPr>
          <w:sz w:val="22"/>
        </w:rPr>
      </w:pPr>
    </w:p>
    <w:p>
      <w:pPr>
        <w:pStyle w:val="BodyText"/>
      </w:pPr>
    </w:p>
    <w:p>
      <w:pPr>
        <w:pStyle w:val="ListParagraph"/>
        <w:numPr>
          <w:ilvl w:val="2"/>
          <w:numId w:val="1"/>
        </w:numPr>
        <w:tabs>
          <w:tab w:pos="1961" w:val="left" w:leader="none"/>
        </w:tabs>
        <w:spacing w:line="240" w:lineRule="auto" w:before="0" w:after="0"/>
        <w:ind w:left="1961" w:right="0" w:hanging="721"/>
        <w:jc w:val="left"/>
        <w:rPr>
          <w:b/>
          <w:sz w:val="32"/>
        </w:rPr>
      </w:pPr>
      <w:r>
        <w:rPr>
          <w:b/>
          <w:spacing w:val="-2"/>
          <w:sz w:val="32"/>
        </w:rPr>
        <w:t>ZxGponVlanPortTable</w:t>
      </w:r>
    </w:p>
    <w:p>
      <w:pPr>
        <w:pStyle w:val="BodyText"/>
        <w:rPr>
          <w:b/>
          <w:sz w:val="20"/>
        </w:rPr>
      </w:pPr>
    </w:p>
    <w:p>
      <w:pPr>
        <w:pStyle w:val="BodyText"/>
        <w:spacing w:before="3"/>
        <w:rPr>
          <w:b/>
          <w:sz w:val="13"/>
        </w:rPr>
      </w:pP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2"/>
        <w:gridCol w:w="2555"/>
        <w:gridCol w:w="2128"/>
        <w:gridCol w:w="3117"/>
      </w:tblGrid>
      <w:tr>
        <w:trPr>
          <w:trHeight w:val="311" w:hRule="atLeast"/>
        </w:trPr>
        <w:tc>
          <w:tcPr>
            <w:tcW w:w="2142"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555" w:type="dxa"/>
            <w:shd w:val="clear" w:color="auto" w:fill="99CCFF"/>
          </w:tcPr>
          <w:p>
            <w:pPr>
              <w:pStyle w:val="TableParagraph"/>
              <w:spacing w:before="34"/>
              <w:ind w:left="114"/>
              <w:rPr>
                <w:sz w:val="21"/>
              </w:rPr>
            </w:pPr>
            <w:r>
              <w:rPr>
                <w:spacing w:val="-5"/>
                <w:sz w:val="21"/>
              </w:rPr>
              <w:t>Oid</w:t>
            </w:r>
          </w:p>
        </w:tc>
        <w:tc>
          <w:tcPr>
            <w:tcW w:w="2128" w:type="dxa"/>
            <w:shd w:val="clear" w:color="auto" w:fill="99CCFF"/>
          </w:tcPr>
          <w:p>
            <w:pPr>
              <w:pStyle w:val="TableParagraph"/>
              <w:spacing w:before="34"/>
              <w:ind w:left="109"/>
              <w:rPr>
                <w:sz w:val="21"/>
              </w:rPr>
            </w:pPr>
            <w:r>
              <w:rPr>
                <w:spacing w:val="-4"/>
                <w:sz w:val="21"/>
              </w:rPr>
              <w:t>Range</w:t>
            </w:r>
          </w:p>
        </w:tc>
        <w:tc>
          <w:tcPr>
            <w:tcW w:w="3117" w:type="dxa"/>
            <w:tcBorders>
              <w:right w:val="single" w:sz="8" w:space="0" w:color="000000"/>
            </w:tcBorders>
            <w:shd w:val="clear" w:color="auto" w:fill="99CCFF"/>
          </w:tcPr>
          <w:p>
            <w:pPr>
              <w:pStyle w:val="TableParagraph"/>
              <w:spacing w:before="34"/>
              <w:ind w:left="103"/>
              <w:rPr>
                <w:sz w:val="21"/>
              </w:rPr>
            </w:pPr>
            <w:r>
              <w:rPr>
                <w:spacing w:val="-2"/>
                <w:sz w:val="21"/>
              </w:rPr>
              <w:t>Description</w:t>
            </w:r>
          </w:p>
        </w:tc>
      </w:tr>
      <w:tr>
        <w:trPr>
          <w:trHeight w:val="1872" w:hRule="atLeast"/>
        </w:trPr>
        <w:tc>
          <w:tcPr>
            <w:tcW w:w="2142" w:type="dxa"/>
            <w:tcBorders>
              <w:left w:val="single" w:sz="8" w:space="0" w:color="000000"/>
            </w:tcBorders>
          </w:tcPr>
          <w:p>
            <w:pPr>
              <w:pStyle w:val="TableParagraph"/>
              <w:spacing w:before="0"/>
              <w:rPr>
                <w:b/>
                <w:sz w:val="22"/>
              </w:rPr>
            </w:pPr>
          </w:p>
          <w:p>
            <w:pPr>
              <w:pStyle w:val="TableParagraph"/>
              <w:spacing w:before="0"/>
              <w:rPr>
                <w:b/>
                <w:sz w:val="22"/>
              </w:rPr>
            </w:pPr>
          </w:p>
          <w:p>
            <w:pPr>
              <w:pStyle w:val="TableParagraph"/>
              <w:spacing w:before="0"/>
              <w:rPr>
                <w:b/>
                <w:sz w:val="27"/>
              </w:rPr>
            </w:pPr>
          </w:p>
          <w:p>
            <w:pPr>
              <w:pStyle w:val="TableParagraph"/>
              <w:spacing w:before="0"/>
              <w:ind w:left="105"/>
              <w:rPr>
                <w:sz w:val="21"/>
              </w:rPr>
            </w:pPr>
            <w:r>
              <w:rPr>
                <w:spacing w:val="-2"/>
                <w:sz w:val="21"/>
              </w:rPr>
              <w:t>zxGponVlanPortType</w:t>
            </w:r>
          </w:p>
        </w:tc>
        <w:tc>
          <w:tcPr>
            <w:tcW w:w="2555" w:type="dxa"/>
          </w:tcPr>
          <w:p>
            <w:pPr>
              <w:pStyle w:val="TableParagraph"/>
              <w:spacing w:before="0"/>
              <w:rPr>
                <w:b/>
                <w:sz w:val="22"/>
              </w:rPr>
            </w:pPr>
          </w:p>
          <w:p>
            <w:pPr>
              <w:pStyle w:val="TableParagraph"/>
              <w:spacing w:before="0"/>
              <w:rPr>
                <w:b/>
                <w:sz w:val="22"/>
              </w:rPr>
            </w:pPr>
          </w:p>
          <w:p>
            <w:pPr>
              <w:pStyle w:val="TableParagraph"/>
              <w:spacing w:before="152"/>
              <w:ind w:left="114"/>
              <w:rPr>
                <w:sz w:val="21"/>
              </w:rPr>
            </w:pPr>
            <w:r>
              <w:rPr>
                <w:spacing w:val="-2"/>
                <w:sz w:val="21"/>
              </w:rPr>
              <w:t>.1.3.6.1.4.1.3902.1012.3.50</w:t>
            </w:r>
          </w:p>
          <w:p>
            <w:pPr>
              <w:pStyle w:val="TableParagraph"/>
              <w:spacing w:before="71"/>
              <w:ind w:left="114"/>
              <w:rPr>
                <w:sz w:val="21"/>
              </w:rPr>
            </w:pPr>
            <w:r>
              <w:rPr>
                <w:spacing w:val="-2"/>
                <w:sz w:val="21"/>
              </w:rPr>
              <w:t>.15.100.1.1.1</w:t>
            </w:r>
          </w:p>
        </w:tc>
        <w:tc>
          <w:tcPr>
            <w:tcW w:w="2128" w:type="dxa"/>
          </w:tcPr>
          <w:p>
            <w:pPr>
              <w:pStyle w:val="TableParagraph"/>
              <w:spacing w:before="34"/>
              <w:ind w:left="109"/>
              <w:rPr>
                <w:sz w:val="21"/>
              </w:rPr>
            </w:pPr>
            <w:r>
              <w:rPr>
                <w:spacing w:val="-2"/>
                <w:sz w:val="21"/>
              </w:rPr>
              <w:t>ethuni(1),</w:t>
            </w:r>
          </w:p>
          <w:p>
            <w:pPr>
              <w:pStyle w:val="TableParagraph"/>
              <w:spacing w:line="309" w:lineRule="auto" w:before="70"/>
              <w:ind w:left="109" w:right="168"/>
              <w:rPr>
                <w:sz w:val="21"/>
              </w:rPr>
            </w:pPr>
            <w:r>
              <w:rPr>
                <w:spacing w:val="-2"/>
                <w:sz w:val="21"/>
              </w:rPr>
              <w:t>gemport-unicast(2), gemport-multicast(3), wifiuni(4),</w:t>
            </w:r>
          </w:p>
          <w:p>
            <w:pPr>
              <w:pStyle w:val="TableParagraph"/>
              <w:spacing w:before="2"/>
              <w:ind w:left="109"/>
              <w:rPr>
                <w:sz w:val="21"/>
              </w:rPr>
            </w:pPr>
            <w:r>
              <w:rPr>
                <w:spacing w:val="-2"/>
                <w:sz w:val="21"/>
              </w:rPr>
              <w:t>veip(5),</w:t>
            </w:r>
          </w:p>
          <w:p>
            <w:pPr>
              <w:pStyle w:val="TableParagraph"/>
              <w:spacing w:before="71"/>
              <w:ind w:left="109"/>
              <w:rPr>
                <w:sz w:val="21"/>
              </w:rPr>
            </w:pPr>
            <w:r>
              <w:rPr>
                <w:spacing w:val="-2"/>
                <w:sz w:val="21"/>
              </w:rPr>
              <w:t>wan(6)</w:t>
            </w:r>
          </w:p>
        </w:tc>
        <w:tc>
          <w:tcPr>
            <w:tcW w:w="3117" w:type="dxa"/>
            <w:tcBorders>
              <w:right w:val="single" w:sz="8" w:space="0" w:color="000000"/>
            </w:tcBorders>
          </w:tcPr>
          <w:p>
            <w:pPr>
              <w:pStyle w:val="TableParagraph"/>
              <w:spacing w:before="0"/>
              <w:rPr>
                <w:b/>
                <w:sz w:val="22"/>
              </w:rPr>
            </w:pPr>
          </w:p>
          <w:p>
            <w:pPr>
              <w:pStyle w:val="TableParagraph"/>
              <w:spacing w:before="0"/>
              <w:rPr>
                <w:b/>
                <w:sz w:val="22"/>
              </w:rPr>
            </w:pPr>
          </w:p>
          <w:p>
            <w:pPr>
              <w:pStyle w:val="TableParagraph"/>
              <w:spacing w:line="309" w:lineRule="auto" w:before="152"/>
              <w:ind w:left="103"/>
              <w:rPr>
                <w:sz w:val="21"/>
              </w:rPr>
            </w:pPr>
            <w:r>
              <w:rPr>
                <w:sz w:val="21"/>
              </w:rPr>
              <w:t>This</w:t>
            </w:r>
            <w:r>
              <w:rPr>
                <w:spacing w:val="-2"/>
                <w:sz w:val="21"/>
              </w:rPr>
              <w:t> </w:t>
            </w:r>
            <w:r>
              <w:rPr>
                <w:sz w:val="21"/>
              </w:rPr>
              <w:t>attribute</w:t>
            </w:r>
            <w:r>
              <w:rPr>
                <w:spacing w:val="-4"/>
                <w:sz w:val="21"/>
              </w:rPr>
              <w:t> </w:t>
            </w:r>
            <w:r>
              <w:rPr>
                <w:sz w:val="21"/>
              </w:rPr>
              <w:t>indicates</w:t>
            </w:r>
            <w:r>
              <w:rPr>
                <w:spacing w:val="-2"/>
                <w:sz w:val="21"/>
              </w:rPr>
              <w:t> </w:t>
            </w:r>
            <w:r>
              <w:rPr>
                <w:sz w:val="21"/>
              </w:rPr>
              <w:t>the</w:t>
            </w:r>
            <w:r>
              <w:rPr>
                <w:spacing w:val="-4"/>
                <w:sz w:val="21"/>
              </w:rPr>
              <w:t> </w:t>
            </w:r>
            <w:r>
              <w:rPr>
                <w:sz w:val="21"/>
              </w:rPr>
              <w:t>type of </w:t>
            </w:r>
            <w:r>
              <w:rPr>
                <w:spacing w:val="-4"/>
                <w:sz w:val="21"/>
              </w:rPr>
              <w:t>port</w:t>
            </w:r>
          </w:p>
        </w:tc>
      </w:tr>
      <w:tr>
        <w:trPr>
          <w:trHeight w:val="4061" w:hRule="atLeast"/>
        </w:trPr>
        <w:tc>
          <w:tcPr>
            <w:tcW w:w="2142" w:type="dxa"/>
            <w:tcBorders>
              <w:left w:val="single" w:sz="8" w:space="0" w:color="000000"/>
            </w:tcBorders>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140"/>
              <w:ind w:left="105"/>
              <w:rPr>
                <w:sz w:val="21"/>
              </w:rPr>
            </w:pPr>
            <w:r>
              <w:rPr>
                <w:spacing w:val="-2"/>
                <w:sz w:val="21"/>
              </w:rPr>
              <w:t>zxGponVlanPortIndex</w:t>
            </w:r>
          </w:p>
        </w:tc>
        <w:tc>
          <w:tcPr>
            <w:tcW w:w="2555" w:type="dxa"/>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5"/>
              <w:rPr>
                <w:b/>
                <w:sz w:val="20"/>
              </w:rPr>
            </w:pPr>
          </w:p>
          <w:p>
            <w:pPr>
              <w:pStyle w:val="TableParagraph"/>
              <w:spacing w:before="0"/>
              <w:ind w:left="114"/>
              <w:rPr>
                <w:sz w:val="21"/>
              </w:rPr>
            </w:pPr>
            <w:r>
              <w:rPr>
                <w:spacing w:val="-2"/>
                <w:sz w:val="21"/>
              </w:rPr>
              <w:t>.1.3.6.1.4.1.3902.1012.3.50</w:t>
            </w:r>
          </w:p>
          <w:p>
            <w:pPr>
              <w:pStyle w:val="TableParagraph"/>
              <w:spacing w:before="70"/>
              <w:ind w:left="114"/>
              <w:rPr>
                <w:sz w:val="21"/>
              </w:rPr>
            </w:pPr>
            <w:r>
              <w:rPr>
                <w:spacing w:val="-2"/>
                <w:sz w:val="21"/>
              </w:rPr>
              <w:t>.15.100.1.1.2</w:t>
            </w:r>
          </w:p>
        </w:tc>
        <w:tc>
          <w:tcPr>
            <w:tcW w:w="2128" w:type="dxa"/>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140"/>
              <w:ind w:left="109"/>
              <w:rPr>
                <w:sz w:val="21"/>
              </w:rPr>
            </w:pPr>
            <w:r>
              <w:rPr>
                <w:sz w:val="21"/>
              </w:rPr>
              <w:t>4 </w:t>
            </w:r>
            <w:r>
              <w:rPr>
                <w:spacing w:val="-2"/>
                <w:sz w:val="21"/>
              </w:rPr>
              <w:t>bytes</w:t>
            </w:r>
          </w:p>
        </w:tc>
        <w:tc>
          <w:tcPr>
            <w:tcW w:w="3117" w:type="dxa"/>
            <w:tcBorders>
              <w:right w:val="single" w:sz="8" w:space="0" w:color="000000"/>
            </w:tcBorders>
          </w:tcPr>
          <w:p>
            <w:pPr>
              <w:pStyle w:val="TableParagraph"/>
              <w:spacing w:line="309" w:lineRule="auto"/>
              <w:ind w:left="103" w:right="92"/>
              <w:jc w:val="both"/>
              <w:rPr>
                <w:sz w:val="21"/>
              </w:rPr>
            </w:pPr>
            <w:r>
              <w:rPr>
                <w:sz w:val="21"/>
              </w:rPr>
              <w:t>This attribute indicates the port </w:t>
            </w:r>
            <w:r>
              <w:rPr>
                <w:spacing w:val="-2"/>
                <w:sz w:val="21"/>
              </w:rPr>
              <w:t>index.</w:t>
            </w:r>
          </w:p>
          <w:p>
            <w:pPr>
              <w:pStyle w:val="TableParagraph"/>
              <w:spacing w:line="309" w:lineRule="auto" w:before="1"/>
              <w:ind w:left="103" w:right="89"/>
              <w:jc w:val="both"/>
              <w:rPr>
                <w:sz w:val="21"/>
              </w:rPr>
            </w:pPr>
            <w:r>
              <w:rPr>
                <w:sz w:val="21"/>
              </w:rPr>
              <w:t>For eth UNI: The third byte specifies the slot Id associated with this UNI; the forth byte specifies the port Id associated with this UNI.</w:t>
            </w:r>
          </w:p>
          <w:p>
            <w:pPr>
              <w:pStyle w:val="TableParagraph"/>
              <w:spacing w:line="309" w:lineRule="auto" w:before="2"/>
              <w:ind w:left="103" w:right="94"/>
              <w:jc w:val="both"/>
              <w:rPr>
                <w:sz w:val="21"/>
              </w:rPr>
            </w:pPr>
            <w:r>
              <w:rPr>
                <w:sz w:val="21"/>
              </w:rPr>
              <w:t>For flow: The forth byte specifies the flow Id.(4 bytes)</w:t>
            </w:r>
          </w:p>
          <w:p>
            <w:pPr>
              <w:pStyle w:val="TableParagraph"/>
              <w:spacing w:line="309" w:lineRule="auto" w:before="2"/>
              <w:ind w:left="103" w:right="88"/>
              <w:jc w:val="both"/>
              <w:rPr>
                <w:sz w:val="21"/>
              </w:rPr>
            </w:pPr>
            <w:r>
              <w:rPr>
                <w:sz w:val="21"/>
              </w:rPr>
              <w:t>For IPHost: The third and forth bytes provides a unique number for</w:t>
            </w:r>
            <w:r>
              <w:rPr>
                <w:spacing w:val="15"/>
                <w:sz w:val="21"/>
              </w:rPr>
              <w:t> </w:t>
            </w:r>
            <w:r>
              <w:rPr>
                <w:sz w:val="21"/>
              </w:rPr>
              <w:t>each</w:t>
            </w:r>
            <w:r>
              <w:rPr>
                <w:spacing w:val="9"/>
                <w:sz w:val="21"/>
              </w:rPr>
              <w:t> </w:t>
            </w:r>
            <w:r>
              <w:rPr>
                <w:sz w:val="21"/>
              </w:rPr>
              <w:t>instance</w:t>
            </w:r>
            <w:r>
              <w:rPr>
                <w:spacing w:val="12"/>
                <w:sz w:val="21"/>
              </w:rPr>
              <w:t> </w:t>
            </w:r>
            <w:r>
              <w:rPr>
                <w:sz w:val="21"/>
              </w:rPr>
              <w:t>of</w:t>
            </w:r>
            <w:r>
              <w:rPr>
                <w:spacing w:val="11"/>
                <w:sz w:val="21"/>
              </w:rPr>
              <w:t> </w:t>
            </w:r>
            <w:r>
              <w:rPr>
                <w:sz w:val="21"/>
              </w:rPr>
              <w:t>this</w:t>
            </w:r>
            <w:r>
              <w:rPr>
                <w:spacing w:val="19"/>
                <w:sz w:val="21"/>
              </w:rPr>
              <w:t> </w:t>
            </w:r>
            <w:r>
              <w:rPr>
                <w:spacing w:val="-2"/>
                <w:sz w:val="21"/>
              </w:rPr>
              <w:t>managed</w:t>
            </w:r>
          </w:p>
          <w:p>
            <w:pPr>
              <w:pStyle w:val="TableParagraph"/>
              <w:spacing w:before="1"/>
              <w:ind w:left="103"/>
              <w:rPr>
                <w:sz w:val="21"/>
              </w:rPr>
            </w:pPr>
            <w:r>
              <w:rPr>
                <w:spacing w:val="-2"/>
                <w:sz w:val="21"/>
              </w:rPr>
              <w:t>entity.</w:t>
            </w:r>
          </w:p>
        </w:tc>
      </w:tr>
      <w:tr>
        <w:trPr>
          <w:trHeight w:val="936" w:hRule="atLeast"/>
        </w:trPr>
        <w:tc>
          <w:tcPr>
            <w:tcW w:w="2142" w:type="dxa"/>
            <w:tcBorders>
              <w:left w:val="single" w:sz="8" w:space="0" w:color="000000"/>
            </w:tcBorders>
          </w:tcPr>
          <w:p>
            <w:pPr>
              <w:pStyle w:val="TableParagraph"/>
              <w:spacing w:before="1"/>
              <w:rPr>
                <w:b/>
                <w:sz w:val="30"/>
              </w:rPr>
            </w:pPr>
          </w:p>
          <w:p>
            <w:pPr>
              <w:pStyle w:val="TableParagraph"/>
              <w:spacing w:before="0"/>
              <w:ind w:left="105"/>
              <w:rPr>
                <w:sz w:val="21"/>
              </w:rPr>
            </w:pPr>
            <w:r>
              <w:rPr>
                <w:spacing w:val="-2"/>
                <w:sz w:val="21"/>
              </w:rPr>
              <w:t>zxGponVlanPortMode</w:t>
            </w:r>
          </w:p>
        </w:tc>
        <w:tc>
          <w:tcPr>
            <w:tcW w:w="2555" w:type="dxa"/>
          </w:tcPr>
          <w:p>
            <w:pPr>
              <w:pStyle w:val="TableParagraph"/>
              <w:spacing w:before="188"/>
              <w:ind w:left="114"/>
              <w:rPr>
                <w:sz w:val="21"/>
              </w:rPr>
            </w:pPr>
            <w:r>
              <w:rPr>
                <w:spacing w:val="-2"/>
                <w:sz w:val="21"/>
              </w:rPr>
              <w:t>.1.3.6.1.4.1.3902.1012.3.50</w:t>
            </w:r>
          </w:p>
          <w:p>
            <w:pPr>
              <w:pStyle w:val="TableParagraph"/>
              <w:spacing w:before="71"/>
              <w:ind w:left="114"/>
              <w:rPr>
                <w:sz w:val="21"/>
              </w:rPr>
            </w:pPr>
            <w:r>
              <w:rPr>
                <w:spacing w:val="-2"/>
                <w:sz w:val="21"/>
              </w:rPr>
              <w:t>.15.100.1.1.3</w:t>
            </w:r>
          </w:p>
        </w:tc>
        <w:tc>
          <w:tcPr>
            <w:tcW w:w="2128" w:type="dxa"/>
          </w:tcPr>
          <w:p>
            <w:pPr>
              <w:pStyle w:val="TableParagraph"/>
              <w:spacing w:before="34"/>
              <w:ind w:left="109"/>
              <w:rPr>
                <w:sz w:val="21"/>
              </w:rPr>
            </w:pPr>
            <w:r>
              <w:rPr>
                <w:spacing w:val="-2"/>
                <w:sz w:val="21"/>
              </w:rPr>
              <w:t>iaccess(1),trunk(2),</w:t>
            </w:r>
          </w:p>
          <w:p>
            <w:pPr>
              <w:pStyle w:val="TableParagraph"/>
              <w:spacing w:line="310" w:lineRule="atLeast" w:before="2"/>
              <w:ind w:left="109"/>
              <w:rPr>
                <w:sz w:val="21"/>
              </w:rPr>
            </w:pPr>
            <w:r>
              <w:rPr>
                <w:spacing w:val="-2"/>
                <w:sz w:val="21"/>
              </w:rPr>
              <w:t>hybrid(3),transparent( </w:t>
            </w:r>
            <w:r>
              <w:rPr>
                <w:sz w:val="21"/>
              </w:rPr>
              <w:t>4), na(5)</w:t>
            </w:r>
          </w:p>
        </w:tc>
        <w:tc>
          <w:tcPr>
            <w:tcW w:w="3117" w:type="dxa"/>
            <w:tcBorders>
              <w:right w:val="single" w:sz="8" w:space="0" w:color="000000"/>
            </w:tcBorders>
          </w:tcPr>
          <w:p>
            <w:pPr>
              <w:pStyle w:val="TableParagraph"/>
              <w:spacing w:before="1"/>
              <w:rPr>
                <w:b/>
                <w:sz w:val="30"/>
              </w:rPr>
            </w:pPr>
          </w:p>
          <w:p>
            <w:pPr>
              <w:pStyle w:val="TableParagraph"/>
              <w:spacing w:before="0"/>
              <w:ind w:left="103"/>
              <w:rPr>
                <w:sz w:val="21"/>
              </w:rPr>
            </w:pPr>
            <w:r>
              <w:rPr>
                <w:sz w:val="21"/>
              </w:rPr>
              <w:t>the</w:t>
            </w:r>
            <w:r>
              <w:rPr>
                <w:spacing w:val="-9"/>
                <w:sz w:val="21"/>
              </w:rPr>
              <w:t> </w:t>
            </w:r>
            <w:r>
              <w:rPr>
                <w:sz w:val="21"/>
              </w:rPr>
              <w:t>access mode</w:t>
            </w:r>
            <w:r>
              <w:rPr>
                <w:spacing w:val="-2"/>
                <w:sz w:val="21"/>
              </w:rPr>
              <w:t> </w:t>
            </w:r>
            <w:r>
              <w:rPr>
                <w:sz w:val="21"/>
              </w:rPr>
              <w:t>of</w:t>
            </w:r>
            <w:r>
              <w:rPr>
                <w:spacing w:val="-6"/>
                <w:sz w:val="21"/>
              </w:rPr>
              <w:t> </w:t>
            </w:r>
            <w:r>
              <w:rPr>
                <w:sz w:val="21"/>
              </w:rPr>
              <w:t>the</w:t>
            </w:r>
            <w:r>
              <w:rPr>
                <w:spacing w:val="-1"/>
                <w:sz w:val="21"/>
              </w:rPr>
              <w:t> </w:t>
            </w:r>
            <w:r>
              <w:rPr>
                <w:spacing w:val="-4"/>
                <w:sz w:val="21"/>
              </w:rPr>
              <w:t>port</w:t>
            </w:r>
          </w:p>
        </w:tc>
      </w:tr>
      <w:tr>
        <w:trPr>
          <w:trHeight w:val="623" w:hRule="atLeast"/>
        </w:trPr>
        <w:tc>
          <w:tcPr>
            <w:tcW w:w="2142" w:type="dxa"/>
            <w:tcBorders>
              <w:left w:val="single" w:sz="8" w:space="0" w:color="000000"/>
            </w:tcBorders>
          </w:tcPr>
          <w:p>
            <w:pPr>
              <w:pStyle w:val="TableParagraph"/>
              <w:spacing w:before="187"/>
              <w:ind w:left="105"/>
              <w:rPr>
                <w:sz w:val="21"/>
              </w:rPr>
            </w:pPr>
            <w:r>
              <w:rPr>
                <w:spacing w:val="-2"/>
                <w:sz w:val="21"/>
              </w:rPr>
              <w:t>zxGponVlanPortPvid</w:t>
            </w:r>
          </w:p>
        </w:tc>
        <w:tc>
          <w:tcPr>
            <w:tcW w:w="2555" w:type="dxa"/>
          </w:tcPr>
          <w:p>
            <w:pPr>
              <w:pStyle w:val="TableParagraph"/>
              <w:spacing w:before="34"/>
              <w:ind w:left="114"/>
              <w:rPr>
                <w:sz w:val="21"/>
              </w:rPr>
            </w:pPr>
            <w:r>
              <w:rPr>
                <w:spacing w:val="-2"/>
                <w:sz w:val="21"/>
              </w:rPr>
              <w:t>.1.3.6.1.4.1.3902.1012.3.50</w:t>
            </w:r>
          </w:p>
          <w:p>
            <w:pPr>
              <w:pStyle w:val="TableParagraph"/>
              <w:spacing w:before="70"/>
              <w:ind w:left="114"/>
              <w:rPr>
                <w:sz w:val="21"/>
              </w:rPr>
            </w:pPr>
            <w:r>
              <w:rPr>
                <w:spacing w:val="-2"/>
                <w:sz w:val="21"/>
              </w:rPr>
              <w:t>.15.100.1.1.4</w:t>
            </w:r>
          </w:p>
        </w:tc>
        <w:tc>
          <w:tcPr>
            <w:tcW w:w="2128" w:type="dxa"/>
          </w:tcPr>
          <w:p>
            <w:pPr>
              <w:pStyle w:val="TableParagraph"/>
              <w:spacing w:before="187"/>
              <w:ind w:left="109"/>
              <w:rPr>
                <w:sz w:val="21"/>
              </w:rPr>
            </w:pPr>
            <w:r>
              <w:rPr>
                <w:spacing w:val="-2"/>
                <w:sz w:val="21"/>
              </w:rPr>
              <w:t>1..4094</w:t>
            </w:r>
          </w:p>
        </w:tc>
        <w:tc>
          <w:tcPr>
            <w:tcW w:w="3117" w:type="dxa"/>
            <w:tcBorders>
              <w:right w:val="single" w:sz="8" w:space="0" w:color="000000"/>
            </w:tcBorders>
          </w:tcPr>
          <w:p>
            <w:pPr>
              <w:pStyle w:val="TableParagraph"/>
              <w:spacing w:before="187"/>
              <w:ind w:left="103"/>
              <w:rPr>
                <w:sz w:val="21"/>
              </w:rPr>
            </w:pPr>
            <w:r>
              <w:rPr>
                <w:sz w:val="21"/>
              </w:rPr>
              <w:t>the</w:t>
            </w:r>
            <w:r>
              <w:rPr>
                <w:spacing w:val="-3"/>
                <w:sz w:val="21"/>
              </w:rPr>
              <w:t> </w:t>
            </w:r>
            <w:r>
              <w:rPr>
                <w:sz w:val="21"/>
              </w:rPr>
              <w:t>pvid</w:t>
            </w:r>
            <w:r>
              <w:rPr>
                <w:spacing w:val="-3"/>
                <w:sz w:val="21"/>
              </w:rPr>
              <w:t> </w:t>
            </w:r>
            <w:r>
              <w:rPr>
                <w:sz w:val="21"/>
              </w:rPr>
              <w:t>of</w:t>
            </w:r>
            <w:r>
              <w:rPr>
                <w:spacing w:val="-6"/>
                <w:sz w:val="21"/>
              </w:rPr>
              <w:t> </w:t>
            </w:r>
            <w:r>
              <w:rPr>
                <w:sz w:val="21"/>
              </w:rPr>
              <w:t>the </w:t>
            </w:r>
            <w:r>
              <w:rPr>
                <w:spacing w:val="-4"/>
                <w:sz w:val="21"/>
              </w:rPr>
              <w:t>port</w:t>
            </w:r>
          </w:p>
        </w:tc>
      </w:tr>
      <w:tr>
        <w:trPr>
          <w:trHeight w:val="624" w:hRule="atLeast"/>
        </w:trPr>
        <w:tc>
          <w:tcPr>
            <w:tcW w:w="2142" w:type="dxa"/>
            <w:tcBorders>
              <w:left w:val="single" w:sz="8" w:space="0" w:color="000000"/>
            </w:tcBorders>
          </w:tcPr>
          <w:p>
            <w:pPr>
              <w:pStyle w:val="TableParagraph"/>
              <w:spacing w:before="34"/>
              <w:ind w:left="105"/>
              <w:rPr>
                <w:sz w:val="21"/>
              </w:rPr>
            </w:pPr>
            <w:r>
              <w:rPr>
                <w:spacing w:val="-2"/>
                <w:sz w:val="21"/>
              </w:rPr>
              <w:t>zxGponVlanPortDefa</w:t>
            </w:r>
          </w:p>
          <w:p>
            <w:pPr>
              <w:pStyle w:val="TableParagraph"/>
              <w:spacing w:before="71"/>
              <w:ind w:left="105"/>
              <w:rPr>
                <w:sz w:val="21"/>
              </w:rPr>
            </w:pPr>
            <w:r>
              <w:rPr>
                <w:spacing w:val="-2"/>
                <w:sz w:val="21"/>
              </w:rPr>
              <w:t>ultPriority</w:t>
            </w:r>
          </w:p>
        </w:tc>
        <w:tc>
          <w:tcPr>
            <w:tcW w:w="2555" w:type="dxa"/>
          </w:tcPr>
          <w:p>
            <w:pPr>
              <w:pStyle w:val="TableParagraph"/>
              <w:spacing w:before="34"/>
              <w:ind w:left="114"/>
              <w:rPr>
                <w:sz w:val="21"/>
              </w:rPr>
            </w:pPr>
            <w:r>
              <w:rPr>
                <w:spacing w:val="-2"/>
                <w:sz w:val="21"/>
              </w:rPr>
              <w:t>.1.3.6.1.4.1.3902.1012.3.50</w:t>
            </w:r>
          </w:p>
          <w:p>
            <w:pPr>
              <w:pStyle w:val="TableParagraph"/>
              <w:spacing w:before="71"/>
              <w:ind w:left="114"/>
              <w:rPr>
                <w:sz w:val="21"/>
              </w:rPr>
            </w:pPr>
            <w:r>
              <w:rPr>
                <w:spacing w:val="-2"/>
                <w:sz w:val="21"/>
              </w:rPr>
              <w:t>.15.100.1.1.5</w:t>
            </w:r>
          </w:p>
        </w:tc>
        <w:tc>
          <w:tcPr>
            <w:tcW w:w="2128" w:type="dxa"/>
          </w:tcPr>
          <w:p>
            <w:pPr>
              <w:pStyle w:val="TableParagraph"/>
              <w:spacing w:before="187"/>
              <w:ind w:left="109"/>
              <w:rPr>
                <w:sz w:val="21"/>
              </w:rPr>
            </w:pPr>
            <w:r>
              <w:rPr>
                <w:spacing w:val="-4"/>
                <w:sz w:val="21"/>
              </w:rPr>
              <w:t>0..7</w:t>
            </w:r>
          </w:p>
        </w:tc>
        <w:tc>
          <w:tcPr>
            <w:tcW w:w="3117" w:type="dxa"/>
            <w:tcBorders>
              <w:right w:val="single" w:sz="8" w:space="0" w:color="000000"/>
            </w:tcBorders>
          </w:tcPr>
          <w:p>
            <w:pPr>
              <w:pStyle w:val="TableParagraph"/>
              <w:spacing w:before="187"/>
              <w:ind w:left="103"/>
              <w:rPr>
                <w:sz w:val="21"/>
              </w:rPr>
            </w:pPr>
            <w:r>
              <w:rPr>
                <w:sz w:val="21"/>
              </w:rPr>
              <w:t>the</w:t>
            </w:r>
            <w:r>
              <w:rPr>
                <w:spacing w:val="-4"/>
                <w:sz w:val="21"/>
              </w:rPr>
              <w:t> </w:t>
            </w:r>
            <w:r>
              <w:rPr>
                <w:sz w:val="21"/>
              </w:rPr>
              <w:t>default</w:t>
            </w:r>
            <w:r>
              <w:rPr>
                <w:spacing w:val="-2"/>
                <w:sz w:val="21"/>
              </w:rPr>
              <w:t> </w:t>
            </w:r>
            <w:r>
              <w:rPr>
                <w:sz w:val="21"/>
              </w:rPr>
              <w:t>priority</w:t>
            </w:r>
            <w:r>
              <w:rPr>
                <w:spacing w:val="-5"/>
                <w:sz w:val="21"/>
              </w:rPr>
              <w:t> </w:t>
            </w:r>
            <w:r>
              <w:rPr>
                <w:sz w:val="21"/>
              </w:rPr>
              <w:t>of</w:t>
            </w:r>
            <w:r>
              <w:rPr>
                <w:spacing w:val="-8"/>
                <w:sz w:val="21"/>
              </w:rPr>
              <w:t> </w:t>
            </w:r>
            <w:r>
              <w:rPr>
                <w:sz w:val="21"/>
              </w:rPr>
              <w:t>the</w:t>
            </w:r>
            <w:r>
              <w:rPr>
                <w:spacing w:val="-3"/>
                <w:sz w:val="21"/>
              </w:rPr>
              <w:t> </w:t>
            </w:r>
            <w:r>
              <w:rPr>
                <w:spacing w:val="-4"/>
                <w:sz w:val="21"/>
              </w:rPr>
              <w:t>port</w:t>
            </w:r>
          </w:p>
        </w:tc>
      </w:tr>
    </w:tbl>
    <w:p>
      <w:pPr>
        <w:pStyle w:val="BodyText"/>
        <w:spacing w:before="2"/>
        <w:rPr>
          <w:b/>
          <w:sz w:val="34"/>
        </w:rPr>
      </w:pPr>
    </w:p>
    <w:p>
      <w:pPr>
        <w:pStyle w:val="ListParagraph"/>
        <w:numPr>
          <w:ilvl w:val="2"/>
          <w:numId w:val="1"/>
        </w:numPr>
        <w:tabs>
          <w:tab w:pos="1960" w:val="left" w:leader="none"/>
          <w:tab w:pos="1961" w:val="left" w:leader="none"/>
        </w:tabs>
        <w:spacing w:line="240" w:lineRule="auto" w:before="1" w:after="0"/>
        <w:ind w:left="1961" w:right="0" w:hanging="721"/>
        <w:jc w:val="left"/>
        <w:rPr>
          <w:b/>
          <w:sz w:val="22"/>
        </w:rPr>
      </w:pPr>
      <w:r>
        <w:rPr>
          <w:b/>
          <w:spacing w:val="-2"/>
          <w:sz w:val="32"/>
        </w:rPr>
        <w:t>ZxGponVlanPortConfVlanCmdTable</w:t>
      </w:r>
    </w:p>
    <w:p>
      <w:pPr>
        <w:pStyle w:val="BodyText"/>
        <w:rPr>
          <w:b/>
          <w:sz w:val="20"/>
        </w:rPr>
      </w:pPr>
    </w:p>
    <w:p>
      <w:pPr>
        <w:pStyle w:val="BodyText"/>
        <w:spacing w:before="2"/>
        <w:rPr>
          <w:b/>
          <w:sz w:val="13"/>
        </w:rPr>
      </w:pP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2"/>
        <w:gridCol w:w="2555"/>
        <w:gridCol w:w="2128"/>
        <w:gridCol w:w="3117"/>
      </w:tblGrid>
      <w:tr>
        <w:trPr>
          <w:trHeight w:val="311" w:hRule="atLeast"/>
        </w:trPr>
        <w:tc>
          <w:tcPr>
            <w:tcW w:w="2142"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555" w:type="dxa"/>
            <w:shd w:val="clear" w:color="auto" w:fill="99CCFF"/>
          </w:tcPr>
          <w:p>
            <w:pPr>
              <w:pStyle w:val="TableParagraph"/>
              <w:spacing w:before="34"/>
              <w:ind w:left="114"/>
              <w:rPr>
                <w:sz w:val="21"/>
              </w:rPr>
            </w:pPr>
            <w:r>
              <w:rPr>
                <w:spacing w:val="-5"/>
                <w:sz w:val="21"/>
              </w:rPr>
              <w:t>Oid</w:t>
            </w:r>
          </w:p>
        </w:tc>
        <w:tc>
          <w:tcPr>
            <w:tcW w:w="2128" w:type="dxa"/>
            <w:shd w:val="clear" w:color="auto" w:fill="99CCFF"/>
          </w:tcPr>
          <w:p>
            <w:pPr>
              <w:pStyle w:val="TableParagraph"/>
              <w:spacing w:before="34"/>
              <w:ind w:left="109"/>
              <w:rPr>
                <w:sz w:val="21"/>
              </w:rPr>
            </w:pPr>
            <w:r>
              <w:rPr>
                <w:spacing w:val="-4"/>
                <w:sz w:val="21"/>
              </w:rPr>
              <w:t>Range</w:t>
            </w:r>
          </w:p>
        </w:tc>
        <w:tc>
          <w:tcPr>
            <w:tcW w:w="3117" w:type="dxa"/>
            <w:tcBorders>
              <w:right w:val="single" w:sz="8" w:space="0" w:color="000000"/>
            </w:tcBorders>
            <w:shd w:val="clear" w:color="auto" w:fill="99CCFF"/>
          </w:tcPr>
          <w:p>
            <w:pPr>
              <w:pStyle w:val="TableParagraph"/>
              <w:spacing w:before="34"/>
              <w:ind w:left="103"/>
              <w:rPr>
                <w:sz w:val="21"/>
              </w:rPr>
            </w:pPr>
            <w:r>
              <w:rPr>
                <w:spacing w:val="-2"/>
                <w:sz w:val="21"/>
              </w:rPr>
              <w:t>Description</w:t>
            </w:r>
          </w:p>
        </w:tc>
      </w:tr>
      <w:tr>
        <w:trPr>
          <w:trHeight w:val="624" w:hRule="atLeast"/>
        </w:trPr>
        <w:tc>
          <w:tcPr>
            <w:tcW w:w="2142" w:type="dxa"/>
            <w:tcBorders>
              <w:left w:val="single" w:sz="8" w:space="0" w:color="000000"/>
            </w:tcBorders>
          </w:tcPr>
          <w:p>
            <w:pPr>
              <w:pStyle w:val="TableParagraph"/>
              <w:spacing w:before="34"/>
              <w:ind w:left="105"/>
              <w:rPr>
                <w:sz w:val="21"/>
              </w:rPr>
            </w:pPr>
            <w:r>
              <w:rPr>
                <w:spacing w:val="-2"/>
                <w:sz w:val="21"/>
              </w:rPr>
              <w:t>zxGponVlanPortConf</w:t>
            </w:r>
          </w:p>
          <w:p>
            <w:pPr>
              <w:pStyle w:val="TableParagraph"/>
              <w:spacing w:before="71"/>
              <w:ind w:left="105"/>
              <w:rPr>
                <w:sz w:val="21"/>
              </w:rPr>
            </w:pPr>
            <w:r>
              <w:rPr>
                <w:spacing w:val="-2"/>
                <w:sz w:val="21"/>
              </w:rPr>
              <w:t>VlanCmd</w:t>
            </w:r>
          </w:p>
        </w:tc>
        <w:tc>
          <w:tcPr>
            <w:tcW w:w="2555" w:type="dxa"/>
          </w:tcPr>
          <w:p>
            <w:pPr>
              <w:pStyle w:val="TableParagraph"/>
              <w:spacing w:before="34"/>
              <w:ind w:left="114"/>
              <w:rPr>
                <w:sz w:val="21"/>
              </w:rPr>
            </w:pPr>
            <w:r>
              <w:rPr>
                <w:spacing w:val="-2"/>
                <w:sz w:val="21"/>
              </w:rPr>
              <w:t>.1.3.6.1.4.1.3902.1012.3.50</w:t>
            </w:r>
          </w:p>
          <w:p>
            <w:pPr>
              <w:pStyle w:val="TableParagraph"/>
              <w:spacing w:before="71"/>
              <w:ind w:left="114"/>
              <w:rPr>
                <w:sz w:val="21"/>
              </w:rPr>
            </w:pPr>
            <w:r>
              <w:rPr>
                <w:spacing w:val="-2"/>
                <w:sz w:val="21"/>
              </w:rPr>
              <w:t>.15.100.2.1.1</w:t>
            </w:r>
          </w:p>
        </w:tc>
        <w:tc>
          <w:tcPr>
            <w:tcW w:w="2128" w:type="dxa"/>
          </w:tcPr>
          <w:p>
            <w:pPr>
              <w:pStyle w:val="TableParagraph"/>
              <w:spacing w:before="34"/>
              <w:ind w:left="109"/>
              <w:rPr>
                <w:sz w:val="21"/>
              </w:rPr>
            </w:pPr>
            <w:r>
              <w:rPr>
                <w:spacing w:val="-2"/>
                <w:sz w:val="21"/>
              </w:rPr>
              <w:t>addTaggedVlan(1),</w:t>
            </w:r>
          </w:p>
        </w:tc>
        <w:tc>
          <w:tcPr>
            <w:tcW w:w="3117" w:type="dxa"/>
            <w:tcBorders>
              <w:right w:val="single" w:sz="8" w:space="0" w:color="000000"/>
            </w:tcBorders>
          </w:tcPr>
          <w:p>
            <w:pPr>
              <w:pStyle w:val="TableParagraph"/>
              <w:spacing w:before="34"/>
              <w:ind w:left="103"/>
              <w:rPr>
                <w:sz w:val="21"/>
              </w:rPr>
            </w:pPr>
            <w:r>
              <w:rPr>
                <w:sz w:val="21"/>
              </w:rPr>
              <w:t>The</w:t>
            </w:r>
            <w:r>
              <w:rPr>
                <w:spacing w:val="2"/>
                <w:sz w:val="21"/>
              </w:rPr>
              <w:t> </w:t>
            </w:r>
            <w:r>
              <w:rPr>
                <w:sz w:val="21"/>
              </w:rPr>
              <w:t>command</w:t>
            </w:r>
            <w:r>
              <w:rPr>
                <w:spacing w:val="1"/>
                <w:sz w:val="21"/>
              </w:rPr>
              <w:t> </w:t>
            </w:r>
            <w:r>
              <w:rPr>
                <w:sz w:val="21"/>
              </w:rPr>
              <w:t>to</w:t>
            </w:r>
            <w:r>
              <w:rPr>
                <w:spacing w:val="1"/>
                <w:sz w:val="21"/>
              </w:rPr>
              <w:t> </w:t>
            </w:r>
            <w:r>
              <w:rPr>
                <w:sz w:val="21"/>
              </w:rPr>
              <w:t>operate</w:t>
            </w:r>
            <w:r>
              <w:rPr>
                <w:spacing w:val="4"/>
                <w:sz w:val="21"/>
              </w:rPr>
              <w:t> </w:t>
            </w:r>
            <w:r>
              <w:rPr>
                <w:sz w:val="21"/>
              </w:rPr>
              <w:t>Vlan</w:t>
            </w:r>
            <w:r>
              <w:rPr>
                <w:spacing w:val="2"/>
                <w:sz w:val="21"/>
              </w:rPr>
              <w:t> </w:t>
            </w:r>
            <w:r>
              <w:rPr>
                <w:spacing w:val="-4"/>
                <w:sz w:val="21"/>
              </w:rPr>
              <w:t>list</w:t>
            </w:r>
          </w:p>
          <w:p>
            <w:pPr>
              <w:pStyle w:val="TableParagraph"/>
              <w:spacing w:before="71"/>
              <w:ind w:left="103"/>
              <w:rPr>
                <w:sz w:val="21"/>
              </w:rPr>
            </w:pPr>
            <w:r>
              <w:rPr>
                <w:spacing w:val="-5"/>
                <w:sz w:val="21"/>
              </w:rPr>
              <w:t>of</w:t>
            </w:r>
          </w:p>
        </w:tc>
      </w:tr>
    </w:tbl>
    <w:p>
      <w:pPr>
        <w:spacing w:after="0"/>
        <w:rPr>
          <w:sz w:val="21"/>
        </w:rPr>
        <w:sectPr>
          <w:pgSz w:w="11910" w:h="16840"/>
          <w:pgMar w:header="850" w:footer="1030" w:top="1380" w:bottom="1220" w:left="560" w:right="0"/>
        </w:sectPr>
      </w:pPr>
    </w:p>
    <w:p>
      <w:pPr>
        <w:pStyle w:val="BodyText"/>
        <w:spacing w:before="6"/>
        <w:rPr>
          <w:b/>
          <w:sz w:val="4"/>
        </w:rPr>
      </w:pPr>
    </w:p>
    <w:tbl>
      <w:tblPr>
        <w:tblW w:w="0" w:type="auto"/>
        <w:jc w:val="left"/>
        <w:tblInd w:w="12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42"/>
        <w:gridCol w:w="2555"/>
        <w:gridCol w:w="2128"/>
        <w:gridCol w:w="3117"/>
      </w:tblGrid>
      <w:tr>
        <w:trPr>
          <w:trHeight w:val="1560" w:hRule="atLeast"/>
        </w:trPr>
        <w:tc>
          <w:tcPr>
            <w:tcW w:w="2142" w:type="dxa"/>
            <w:tcBorders>
              <w:top w:val="nil"/>
              <w:bottom w:val="single" w:sz="4" w:space="0" w:color="000000"/>
              <w:right w:val="single" w:sz="4" w:space="0" w:color="000000"/>
            </w:tcBorders>
          </w:tcPr>
          <w:p>
            <w:pPr>
              <w:pStyle w:val="TableParagraph"/>
              <w:spacing w:before="0"/>
              <w:rPr>
                <w:sz w:val="20"/>
              </w:rPr>
            </w:pPr>
          </w:p>
        </w:tc>
        <w:tc>
          <w:tcPr>
            <w:tcW w:w="2555" w:type="dxa"/>
            <w:tcBorders>
              <w:top w:val="nil"/>
              <w:left w:val="single" w:sz="4" w:space="0" w:color="000000"/>
              <w:bottom w:val="single" w:sz="4" w:space="0" w:color="000000"/>
              <w:right w:val="single" w:sz="4" w:space="0" w:color="000000"/>
            </w:tcBorders>
          </w:tcPr>
          <w:p>
            <w:pPr>
              <w:pStyle w:val="TableParagraph"/>
              <w:spacing w:before="0"/>
              <w:rPr>
                <w:sz w:val="20"/>
              </w:rPr>
            </w:pPr>
          </w:p>
        </w:tc>
        <w:tc>
          <w:tcPr>
            <w:tcW w:w="2128" w:type="dxa"/>
            <w:tcBorders>
              <w:top w:val="nil"/>
              <w:left w:val="single" w:sz="4" w:space="0" w:color="000000"/>
              <w:bottom w:val="single" w:sz="4" w:space="0" w:color="000000"/>
              <w:right w:val="single" w:sz="4" w:space="0" w:color="000000"/>
            </w:tcBorders>
          </w:tcPr>
          <w:p>
            <w:pPr>
              <w:pStyle w:val="TableParagraph"/>
              <w:spacing w:before="34"/>
              <w:ind w:left="109"/>
              <w:rPr>
                <w:sz w:val="21"/>
              </w:rPr>
            </w:pPr>
            <w:r>
              <w:rPr>
                <w:spacing w:val="-2"/>
                <w:sz w:val="21"/>
              </w:rPr>
              <w:t>delTaggedVlan(2),</w:t>
            </w:r>
          </w:p>
        </w:tc>
        <w:tc>
          <w:tcPr>
            <w:tcW w:w="3117" w:type="dxa"/>
            <w:tcBorders>
              <w:top w:val="nil"/>
              <w:left w:val="single" w:sz="4" w:space="0" w:color="000000"/>
              <w:bottom w:val="single" w:sz="4" w:space="0" w:color="000000"/>
            </w:tcBorders>
          </w:tcPr>
          <w:p>
            <w:pPr>
              <w:pStyle w:val="TableParagraph"/>
              <w:tabs>
                <w:tab w:pos="1130" w:val="left" w:leader="none"/>
                <w:tab w:pos="1475" w:val="left" w:leader="none"/>
                <w:tab w:pos="2252" w:val="left" w:leader="none"/>
                <w:tab w:pos="2617" w:val="left" w:leader="none"/>
                <w:tab w:pos="2830" w:val="left" w:leader="none"/>
              </w:tabs>
              <w:spacing w:line="309" w:lineRule="auto" w:before="34"/>
              <w:ind w:left="103" w:right="88"/>
              <w:rPr>
                <w:sz w:val="21"/>
              </w:rPr>
            </w:pPr>
            <w:r>
              <w:rPr>
                <w:spacing w:val="-2"/>
                <w:sz w:val="21"/>
              </w:rPr>
              <w:t>zxGponVlanPortConfTable.Each command</w:t>
            </w:r>
            <w:r>
              <w:rPr>
                <w:sz w:val="21"/>
              </w:rPr>
              <w:tab/>
            </w:r>
            <w:r>
              <w:rPr>
                <w:spacing w:val="-6"/>
                <w:sz w:val="21"/>
              </w:rPr>
              <w:t>is</w:t>
            </w:r>
            <w:r>
              <w:rPr>
                <w:sz w:val="21"/>
              </w:rPr>
              <w:tab/>
            </w:r>
            <w:r>
              <w:rPr>
                <w:spacing w:val="-2"/>
                <w:sz w:val="21"/>
              </w:rPr>
              <w:t>related</w:t>
            </w:r>
            <w:r>
              <w:rPr>
                <w:sz w:val="21"/>
              </w:rPr>
              <w:tab/>
            </w:r>
            <w:r>
              <w:rPr>
                <w:spacing w:val="-6"/>
                <w:sz w:val="21"/>
              </w:rPr>
              <w:t>to</w:t>
            </w:r>
            <w:r>
              <w:rPr>
                <w:sz w:val="21"/>
              </w:rPr>
              <w:tab/>
            </w:r>
            <w:r>
              <w:rPr>
                <w:spacing w:val="-4"/>
                <w:sz w:val="21"/>
              </w:rPr>
              <w:t>each </w:t>
            </w:r>
            <w:r>
              <w:rPr>
                <w:spacing w:val="-2"/>
                <w:sz w:val="21"/>
              </w:rPr>
              <w:t>meaming</w:t>
            </w:r>
            <w:r>
              <w:rPr>
                <w:sz w:val="21"/>
              </w:rPr>
              <w:tab/>
              <w:tab/>
              <w:tab/>
              <w:tab/>
              <w:tab/>
            </w:r>
            <w:r>
              <w:rPr>
                <w:spacing w:val="-5"/>
                <w:sz w:val="21"/>
              </w:rPr>
              <w:t>of</w:t>
            </w:r>
          </w:p>
          <w:p>
            <w:pPr>
              <w:pStyle w:val="TableParagraph"/>
              <w:spacing w:before="1"/>
              <w:ind w:left="103"/>
              <w:rPr>
                <w:sz w:val="21"/>
              </w:rPr>
            </w:pPr>
            <w:r>
              <w:rPr>
                <w:spacing w:val="-2"/>
                <w:sz w:val="21"/>
              </w:rPr>
              <w:t>zxGponVlanPortConfVlanObjNa</w:t>
            </w:r>
          </w:p>
          <w:p>
            <w:pPr>
              <w:pStyle w:val="TableParagraph"/>
              <w:spacing w:before="72"/>
              <w:ind w:left="103"/>
              <w:rPr>
                <w:sz w:val="21"/>
              </w:rPr>
            </w:pPr>
            <w:r>
              <w:rPr>
                <w:spacing w:val="-5"/>
                <w:sz w:val="21"/>
              </w:rPr>
              <w:t>me.</w:t>
            </w:r>
          </w:p>
        </w:tc>
      </w:tr>
      <w:tr>
        <w:trPr>
          <w:trHeight w:val="314" w:hRule="atLeast"/>
        </w:trPr>
        <w:tc>
          <w:tcPr>
            <w:tcW w:w="2142" w:type="dxa"/>
            <w:tcBorders>
              <w:top w:val="single" w:sz="4" w:space="0" w:color="000000"/>
              <w:bottom w:val="nil"/>
              <w:right w:val="single" w:sz="4" w:space="0" w:color="000000"/>
            </w:tcBorders>
          </w:tcPr>
          <w:p>
            <w:pPr>
              <w:pStyle w:val="TableParagraph"/>
              <w:spacing w:before="0"/>
              <w:rPr>
                <w:sz w:val="20"/>
              </w:rPr>
            </w:pPr>
          </w:p>
        </w:tc>
        <w:tc>
          <w:tcPr>
            <w:tcW w:w="2555" w:type="dxa"/>
            <w:tcBorders>
              <w:top w:val="single" w:sz="4" w:space="0" w:color="000000"/>
              <w:left w:val="single" w:sz="4" w:space="0" w:color="000000"/>
              <w:bottom w:val="nil"/>
              <w:right w:val="single" w:sz="4" w:space="0" w:color="000000"/>
            </w:tcBorders>
          </w:tcPr>
          <w:p>
            <w:pPr>
              <w:pStyle w:val="TableParagraph"/>
              <w:spacing w:before="0"/>
              <w:rPr>
                <w:sz w:val="20"/>
              </w:rPr>
            </w:pPr>
          </w:p>
        </w:tc>
        <w:tc>
          <w:tcPr>
            <w:tcW w:w="2128" w:type="dxa"/>
            <w:tcBorders>
              <w:top w:val="single" w:sz="4" w:space="0" w:color="000000"/>
              <w:left w:val="single" w:sz="4" w:space="0" w:color="000000"/>
              <w:bottom w:val="nil"/>
              <w:right w:val="single" w:sz="4" w:space="0" w:color="000000"/>
            </w:tcBorders>
          </w:tcPr>
          <w:p>
            <w:pPr>
              <w:pStyle w:val="TableParagraph"/>
              <w:spacing w:before="0"/>
              <w:rPr>
                <w:sz w:val="20"/>
              </w:rPr>
            </w:pPr>
          </w:p>
        </w:tc>
        <w:tc>
          <w:tcPr>
            <w:tcW w:w="3117" w:type="dxa"/>
            <w:tcBorders>
              <w:top w:val="single" w:sz="4" w:space="0" w:color="000000"/>
              <w:left w:val="single" w:sz="4" w:space="0" w:color="000000"/>
              <w:bottom w:val="nil"/>
            </w:tcBorders>
          </w:tcPr>
          <w:p>
            <w:pPr>
              <w:pStyle w:val="TableParagraph"/>
              <w:spacing w:before="34"/>
              <w:ind w:left="103"/>
              <w:rPr>
                <w:sz w:val="21"/>
              </w:rPr>
            </w:pPr>
            <w:r>
              <w:rPr>
                <w:sz w:val="21"/>
              </w:rPr>
              <w:t>The</w:t>
            </w:r>
            <w:r>
              <w:rPr>
                <w:spacing w:val="11"/>
                <w:sz w:val="21"/>
              </w:rPr>
              <w:t> </w:t>
            </w:r>
            <w:r>
              <w:rPr>
                <w:sz w:val="21"/>
              </w:rPr>
              <w:t>value</w:t>
            </w:r>
            <w:r>
              <w:rPr>
                <w:spacing w:val="12"/>
                <w:sz w:val="21"/>
              </w:rPr>
              <w:t> </w:t>
            </w:r>
            <w:r>
              <w:rPr>
                <w:sz w:val="21"/>
              </w:rPr>
              <w:t>of</w:t>
            </w:r>
            <w:r>
              <w:rPr>
                <w:spacing w:val="11"/>
                <w:sz w:val="21"/>
              </w:rPr>
              <w:t> </w:t>
            </w:r>
            <w:r>
              <w:rPr>
                <w:sz w:val="21"/>
              </w:rPr>
              <w:t>object</w:t>
            </w:r>
            <w:r>
              <w:rPr>
                <w:spacing w:val="13"/>
                <w:sz w:val="21"/>
              </w:rPr>
              <w:t> </w:t>
            </w:r>
            <w:r>
              <w:rPr>
                <w:sz w:val="21"/>
              </w:rPr>
              <w:t>name</w:t>
            </w:r>
            <w:r>
              <w:rPr>
                <w:spacing w:val="11"/>
                <w:sz w:val="21"/>
              </w:rPr>
              <w:t> </w:t>
            </w:r>
            <w:r>
              <w:rPr>
                <w:sz w:val="21"/>
              </w:rPr>
              <w:t>in</w:t>
            </w:r>
            <w:r>
              <w:rPr>
                <w:spacing w:val="6"/>
                <w:sz w:val="21"/>
              </w:rPr>
              <w:t> </w:t>
            </w:r>
            <w:r>
              <w:rPr>
                <w:spacing w:val="-4"/>
                <w:sz w:val="21"/>
              </w:rPr>
              <w:t>Vlan</w:t>
            </w:r>
          </w:p>
        </w:tc>
      </w:tr>
      <w:tr>
        <w:trPr>
          <w:trHeight w:val="311" w:hRule="atLeast"/>
        </w:trPr>
        <w:tc>
          <w:tcPr>
            <w:tcW w:w="2142" w:type="dxa"/>
            <w:tcBorders>
              <w:top w:val="nil"/>
              <w:bottom w:val="nil"/>
              <w:right w:val="single" w:sz="4" w:space="0" w:color="000000"/>
            </w:tcBorders>
          </w:tcPr>
          <w:p>
            <w:pPr>
              <w:pStyle w:val="TableParagraph"/>
              <w:spacing w:before="0"/>
              <w:rPr>
                <w:sz w:val="20"/>
              </w:rPr>
            </w:pPr>
          </w:p>
        </w:tc>
        <w:tc>
          <w:tcPr>
            <w:tcW w:w="2555" w:type="dxa"/>
            <w:tcBorders>
              <w:top w:val="nil"/>
              <w:left w:val="single" w:sz="4" w:space="0" w:color="000000"/>
              <w:bottom w:val="nil"/>
              <w:right w:val="single" w:sz="4" w:space="0" w:color="000000"/>
            </w:tcBorders>
          </w:tcPr>
          <w:p>
            <w:pPr>
              <w:pStyle w:val="TableParagraph"/>
              <w:spacing w:before="0"/>
              <w:rPr>
                <w:sz w:val="20"/>
              </w:rPr>
            </w:pPr>
          </w:p>
        </w:tc>
        <w:tc>
          <w:tcPr>
            <w:tcW w:w="2128" w:type="dxa"/>
            <w:tcBorders>
              <w:top w:val="nil"/>
              <w:left w:val="single" w:sz="4" w:space="0" w:color="000000"/>
              <w:bottom w:val="nil"/>
              <w:right w:val="single" w:sz="4" w:space="0" w:color="000000"/>
            </w:tcBorders>
          </w:tcPr>
          <w:p>
            <w:pPr>
              <w:pStyle w:val="TableParagraph"/>
              <w:spacing w:before="0"/>
              <w:rPr>
                <w:sz w:val="20"/>
              </w:rPr>
            </w:pPr>
          </w:p>
        </w:tc>
        <w:tc>
          <w:tcPr>
            <w:tcW w:w="3117" w:type="dxa"/>
            <w:tcBorders>
              <w:top w:val="nil"/>
              <w:left w:val="single" w:sz="4" w:space="0" w:color="000000"/>
              <w:bottom w:val="nil"/>
            </w:tcBorders>
          </w:tcPr>
          <w:p>
            <w:pPr>
              <w:pStyle w:val="TableParagraph"/>
              <w:spacing w:before="31"/>
              <w:ind w:left="103"/>
              <w:rPr>
                <w:sz w:val="21"/>
              </w:rPr>
            </w:pPr>
            <w:r>
              <w:rPr>
                <w:spacing w:val="-2"/>
                <w:sz w:val="21"/>
              </w:rPr>
              <w:t>list,eg.pkgName,chanName.Differ</w:t>
            </w:r>
          </w:p>
        </w:tc>
      </w:tr>
      <w:tr>
        <w:trPr>
          <w:trHeight w:val="312" w:hRule="atLeast"/>
        </w:trPr>
        <w:tc>
          <w:tcPr>
            <w:tcW w:w="2142" w:type="dxa"/>
            <w:tcBorders>
              <w:top w:val="nil"/>
              <w:bottom w:val="nil"/>
              <w:right w:val="single" w:sz="4" w:space="0" w:color="000000"/>
            </w:tcBorders>
          </w:tcPr>
          <w:p>
            <w:pPr>
              <w:pStyle w:val="TableParagraph"/>
              <w:spacing w:before="0"/>
              <w:rPr>
                <w:sz w:val="20"/>
              </w:rPr>
            </w:pPr>
          </w:p>
        </w:tc>
        <w:tc>
          <w:tcPr>
            <w:tcW w:w="2555" w:type="dxa"/>
            <w:tcBorders>
              <w:top w:val="nil"/>
              <w:left w:val="single" w:sz="4" w:space="0" w:color="000000"/>
              <w:bottom w:val="nil"/>
              <w:right w:val="single" w:sz="4" w:space="0" w:color="000000"/>
            </w:tcBorders>
          </w:tcPr>
          <w:p>
            <w:pPr>
              <w:pStyle w:val="TableParagraph"/>
              <w:spacing w:before="0"/>
              <w:rPr>
                <w:sz w:val="20"/>
              </w:rPr>
            </w:pPr>
          </w:p>
        </w:tc>
        <w:tc>
          <w:tcPr>
            <w:tcW w:w="2128" w:type="dxa"/>
            <w:tcBorders>
              <w:top w:val="nil"/>
              <w:left w:val="single" w:sz="4" w:space="0" w:color="000000"/>
              <w:bottom w:val="nil"/>
              <w:right w:val="single" w:sz="4" w:space="0" w:color="000000"/>
            </w:tcBorders>
          </w:tcPr>
          <w:p>
            <w:pPr>
              <w:pStyle w:val="TableParagraph"/>
              <w:spacing w:before="0"/>
              <w:rPr>
                <w:sz w:val="20"/>
              </w:rPr>
            </w:pPr>
          </w:p>
        </w:tc>
        <w:tc>
          <w:tcPr>
            <w:tcW w:w="3117" w:type="dxa"/>
            <w:tcBorders>
              <w:top w:val="nil"/>
              <w:left w:val="single" w:sz="4" w:space="0" w:color="000000"/>
              <w:bottom w:val="nil"/>
            </w:tcBorders>
          </w:tcPr>
          <w:p>
            <w:pPr>
              <w:pStyle w:val="TableParagraph"/>
              <w:tabs>
                <w:tab w:pos="631" w:val="left" w:leader="none"/>
                <w:tab w:pos="1734" w:val="left" w:leader="none"/>
                <w:tab w:pos="2286" w:val="left" w:leader="none"/>
              </w:tabs>
              <w:spacing w:before="31"/>
              <w:ind w:left="103"/>
              <w:rPr>
                <w:sz w:val="21"/>
              </w:rPr>
            </w:pPr>
            <w:r>
              <w:rPr>
                <w:spacing w:val="-5"/>
                <w:sz w:val="21"/>
              </w:rPr>
              <w:t>ent</w:t>
            </w:r>
            <w:r>
              <w:rPr>
                <w:sz w:val="21"/>
              </w:rPr>
              <w:tab/>
            </w:r>
            <w:r>
              <w:rPr>
                <w:spacing w:val="-2"/>
                <w:sz w:val="21"/>
              </w:rPr>
              <w:t>command</w:t>
            </w:r>
            <w:r>
              <w:rPr>
                <w:sz w:val="21"/>
              </w:rPr>
              <w:tab/>
            </w:r>
            <w:r>
              <w:rPr>
                <w:spacing w:val="-5"/>
                <w:sz w:val="21"/>
              </w:rPr>
              <w:t>has</w:t>
            </w:r>
            <w:r>
              <w:rPr>
                <w:sz w:val="21"/>
              </w:rPr>
              <w:tab/>
            </w:r>
            <w:r>
              <w:rPr>
                <w:spacing w:val="-2"/>
                <w:sz w:val="21"/>
              </w:rPr>
              <w:t>different</w:t>
            </w:r>
          </w:p>
        </w:tc>
      </w:tr>
      <w:tr>
        <w:trPr>
          <w:trHeight w:val="624" w:hRule="atLeast"/>
        </w:trPr>
        <w:tc>
          <w:tcPr>
            <w:tcW w:w="2142" w:type="dxa"/>
            <w:tcBorders>
              <w:top w:val="nil"/>
              <w:bottom w:val="nil"/>
              <w:right w:val="single" w:sz="4" w:space="0" w:color="000000"/>
            </w:tcBorders>
          </w:tcPr>
          <w:p>
            <w:pPr>
              <w:pStyle w:val="TableParagraph"/>
              <w:spacing w:before="31"/>
              <w:ind w:left="105"/>
              <w:rPr>
                <w:sz w:val="21"/>
              </w:rPr>
            </w:pPr>
            <w:r>
              <w:rPr>
                <w:spacing w:val="-2"/>
                <w:sz w:val="21"/>
              </w:rPr>
              <w:t>zxGponVlanPortConf</w:t>
            </w:r>
          </w:p>
          <w:p>
            <w:pPr>
              <w:pStyle w:val="TableParagraph"/>
              <w:spacing w:before="71"/>
              <w:ind w:left="105"/>
              <w:rPr>
                <w:sz w:val="21"/>
              </w:rPr>
            </w:pPr>
            <w:r>
              <w:rPr>
                <w:spacing w:val="-2"/>
                <w:sz w:val="21"/>
              </w:rPr>
              <w:t>VlanId</w:t>
            </w:r>
          </w:p>
        </w:tc>
        <w:tc>
          <w:tcPr>
            <w:tcW w:w="2555" w:type="dxa"/>
            <w:tcBorders>
              <w:top w:val="nil"/>
              <w:left w:val="single" w:sz="4" w:space="0" w:color="000000"/>
              <w:bottom w:val="nil"/>
              <w:right w:val="single" w:sz="4" w:space="0" w:color="000000"/>
            </w:tcBorders>
          </w:tcPr>
          <w:p>
            <w:pPr>
              <w:pStyle w:val="TableParagraph"/>
              <w:spacing w:before="31"/>
              <w:ind w:left="114"/>
              <w:rPr>
                <w:sz w:val="21"/>
              </w:rPr>
            </w:pPr>
            <w:r>
              <w:rPr>
                <w:spacing w:val="-2"/>
                <w:sz w:val="21"/>
              </w:rPr>
              <w:t>.1.3.6.1.4.1.3902.1012.3.50</w:t>
            </w:r>
          </w:p>
          <w:p>
            <w:pPr>
              <w:pStyle w:val="TableParagraph"/>
              <w:spacing w:before="71"/>
              <w:ind w:left="114"/>
              <w:rPr>
                <w:sz w:val="21"/>
              </w:rPr>
            </w:pPr>
            <w:r>
              <w:rPr>
                <w:spacing w:val="-2"/>
                <w:sz w:val="21"/>
              </w:rPr>
              <w:t>.15.100.2.1.2</w:t>
            </w:r>
          </w:p>
        </w:tc>
        <w:tc>
          <w:tcPr>
            <w:tcW w:w="2128" w:type="dxa"/>
            <w:tcBorders>
              <w:top w:val="nil"/>
              <w:left w:val="single" w:sz="4" w:space="0" w:color="000000"/>
              <w:bottom w:val="nil"/>
              <w:right w:val="single" w:sz="4" w:space="0" w:color="000000"/>
            </w:tcBorders>
          </w:tcPr>
          <w:p>
            <w:pPr>
              <w:pStyle w:val="TableParagraph"/>
              <w:spacing w:before="189"/>
              <w:ind w:left="109"/>
              <w:rPr>
                <w:sz w:val="21"/>
              </w:rPr>
            </w:pPr>
            <w:r>
              <w:rPr>
                <w:spacing w:val="-2"/>
                <w:sz w:val="21"/>
              </w:rPr>
              <w:t>1..4094</w:t>
            </w:r>
          </w:p>
        </w:tc>
        <w:tc>
          <w:tcPr>
            <w:tcW w:w="3117" w:type="dxa"/>
            <w:tcBorders>
              <w:top w:val="nil"/>
              <w:left w:val="single" w:sz="4" w:space="0" w:color="000000"/>
              <w:bottom w:val="nil"/>
            </w:tcBorders>
          </w:tcPr>
          <w:p>
            <w:pPr>
              <w:pStyle w:val="TableParagraph"/>
              <w:spacing w:before="31"/>
              <w:ind w:left="103"/>
              <w:rPr>
                <w:sz w:val="21"/>
              </w:rPr>
            </w:pPr>
            <w:r>
              <w:rPr>
                <w:sz w:val="21"/>
              </w:rPr>
              <w:t>operated</w:t>
            </w:r>
            <w:r>
              <w:rPr>
                <w:spacing w:val="54"/>
                <w:sz w:val="21"/>
              </w:rPr>
              <w:t> </w:t>
            </w:r>
            <w:r>
              <w:rPr>
                <w:sz w:val="21"/>
              </w:rPr>
              <w:t>Vlan</w:t>
            </w:r>
            <w:r>
              <w:rPr>
                <w:spacing w:val="54"/>
                <w:sz w:val="21"/>
              </w:rPr>
              <w:t> </w:t>
            </w:r>
            <w:r>
              <w:rPr>
                <w:sz w:val="21"/>
              </w:rPr>
              <w:t>list,so</w:t>
            </w:r>
            <w:r>
              <w:rPr>
                <w:spacing w:val="54"/>
                <w:sz w:val="21"/>
              </w:rPr>
              <w:t> </w:t>
            </w:r>
            <w:r>
              <w:rPr>
                <w:sz w:val="21"/>
              </w:rPr>
              <w:t>this</w:t>
            </w:r>
            <w:r>
              <w:rPr>
                <w:spacing w:val="64"/>
                <w:sz w:val="21"/>
              </w:rPr>
              <w:t> </w:t>
            </w:r>
            <w:r>
              <w:rPr>
                <w:spacing w:val="-2"/>
                <w:sz w:val="21"/>
              </w:rPr>
              <w:t>object</w:t>
            </w:r>
          </w:p>
          <w:p>
            <w:pPr>
              <w:pStyle w:val="TableParagraph"/>
              <w:spacing w:before="71"/>
              <w:ind w:left="103"/>
              <w:rPr>
                <w:sz w:val="21"/>
              </w:rPr>
            </w:pPr>
            <w:r>
              <w:rPr>
                <w:sz w:val="21"/>
              </w:rPr>
              <w:t>has</w:t>
            </w:r>
            <w:r>
              <w:rPr>
                <w:spacing w:val="18"/>
                <w:sz w:val="21"/>
              </w:rPr>
              <w:t> </w:t>
            </w:r>
            <w:r>
              <w:rPr>
                <w:sz w:val="21"/>
              </w:rPr>
              <w:t>different</w:t>
            </w:r>
            <w:r>
              <w:rPr>
                <w:spacing w:val="23"/>
                <w:sz w:val="21"/>
              </w:rPr>
              <w:t> </w:t>
            </w:r>
            <w:r>
              <w:rPr>
                <w:sz w:val="21"/>
              </w:rPr>
              <w:t>meanings.please</w:t>
            </w:r>
            <w:r>
              <w:rPr>
                <w:spacing w:val="19"/>
                <w:sz w:val="21"/>
              </w:rPr>
              <w:t> </w:t>
            </w:r>
            <w:r>
              <w:rPr>
                <w:spacing w:val="-5"/>
                <w:sz w:val="21"/>
              </w:rPr>
              <w:t>see</w:t>
            </w:r>
          </w:p>
        </w:tc>
      </w:tr>
      <w:tr>
        <w:trPr>
          <w:trHeight w:val="312" w:hRule="atLeast"/>
        </w:trPr>
        <w:tc>
          <w:tcPr>
            <w:tcW w:w="2142" w:type="dxa"/>
            <w:tcBorders>
              <w:top w:val="nil"/>
              <w:bottom w:val="nil"/>
              <w:right w:val="single" w:sz="4" w:space="0" w:color="000000"/>
            </w:tcBorders>
          </w:tcPr>
          <w:p>
            <w:pPr>
              <w:pStyle w:val="TableParagraph"/>
              <w:spacing w:before="0"/>
              <w:rPr>
                <w:sz w:val="20"/>
              </w:rPr>
            </w:pPr>
          </w:p>
        </w:tc>
        <w:tc>
          <w:tcPr>
            <w:tcW w:w="2555" w:type="dxa"/>
            <w:tcBorders>
              <w:top w:val="nil"/>
              <w:left w:val="single" w:sz="4" w:space="0" w:color="000000"/>
              <w:bottom w:val="nil"/>
              <w:right w:val="single" w:sz="4" w:space="0" w:color="000000"/>
            </w:tcBorders>
          </w:tcPr>
          <w:p>
            <w:pPr>
              <w:pStyle w:val="TableParagraph"/>
              <w:spacing w:before="0"/>
              <w:rPr>
                <w:sz w:val="20"/>
              </w:rPr>
            </w:pPr>
          </w:p>
        </w:tc>
        <w:tc>
          <w:tcPr>
            <w:tcW w:w="2128" w:type="dxa"/>
            <w:tcBorders>
              <w:top w:val="nil"/>
              <w:left w:val="single" w:sz="4" w:space="0" w:color="000000"/>
              <w:bottom w:val="nil"/>
              <w:right w:val="single" w:sz="4" w:space="0" w:color="000000"/>
            </w:tcBorders>
          </w:tcPr>
          <w:p>
            <w:pPr>
              <w:pStyle w:val="TableParagraph"/>
              <w:spacing w:before="0"/>
              <w:rPr>
                <w:sz w:val="20"/>
              </w:rPr>
            </w:pPr>
          </w:p>
        </w:tc>
        <w:tc>
          <w:tcPr>
            <w:tcW w:w="3117" w:type="dxa"/>
            <w:tcBorders>
              <w:top w:val="nil"/>
              <w:left w:val="single" w:sz="4" w:space="0" w:color="000000"/>
              <w:bottom w:val="nil"/>
            </w:tcBorders>
          </w:tcPr>
          <w:p>
            <w:pPr>
              <w:pStyle w:val="TableParagraph"/>
              <w:tabs>
                <w:tab w:pos="909" w:val="left" w:leader="none"/>
                <w:tab w:pos="2828" w:val="left" w:leader="none"/>
              </w:tabs>
              <w:spacing w:before="31"/>
              <w:ind w:left="103"/>
              <w:rPr>
                <w:sz w:val="21"/>
              </w:rPr>
            </w:pPr>
            <w:r>
              <w:rPr>
                <w:spacing w:val="-5"/>
                <w:sz w:val="21"/>
              </w:rPr>
              <w:t>the</w:t>
            </w:r>
            <w:r>
              <w:rPr>
                <w:sz w:val="21"/>
              </w:rPr>
              <w:tab/>
            </w:r>
            <w:r>
              <w:rPr>
                <w:spacing w:val="-2"/>
                <w:sz w:val="21"/>
              </w:rPr>
              <w:t>DESCRIPTION</w:t>
            </w:r>
            <w:r>
              <w:rPr>
                <w:sz w:val="21"/>
              </w:rPr>
              <w:tab/>
            </w:r>
            <w:r>
              <w:rPr>
                <w:spacing w:val="-5"/>
                <w:sz w:val="21"/>
              </w:rPr>
              <w:t>of</w:t>
            </w:r>
          </w:p>
        </w:tc>
      </w:tr>
      <w:tr>
        <w:trPr>
          <w:trHeight w:val="311" w:hRule="atLeast"/>
        </w:trPr>
        <w:tc>
          <w:tcPr>
            <w:tcW w:w="2142" w:type="dxa"/>
            <w:tcBorders>
              <w:top w:val="nil"/>
              <w:bottom w:val="nil"/>
              <w:right w:val="single" w:sz="4" w:space="0" w:color="000000"/>
            </w:tcBorders>
          </w:tcPr>
          <w:p>
            <w:pPr>
              <w:pStyle w:val="TableParagraph"/>
              <w:spacing w:before="0"/>
              <w:rPr>
                <w:sz w:val="20"/>
              </w:rPr>
            </w:pPr>
          </w:p>
        </w:tc>
        <w:tc>
          <w:tcPr>
            <w:tcW w:w="2555" w:type="dxa"/>
            <w:tcBorders>
              <w:top w:val="nil"/>
              <w:left w:val="single" w:sz="4" w:space="0" w:color="000000"/>
              <w:bottom w:val="nil"/>
              <w:right w:val="single" w:sz="4" w:space="0" w:color="000000"/>
            </w:tcBorders>
          </w:tcPr>
          <w:p>
            <w:pPr>
              <w:pStyle w:val="TableParagraph"/>
              <w:spacing w:before="0"/>
              <w:rPr>
                <w:sz w:val="20"/>
              </w:rPr>
            </w:pPr>
          </w:p>
        </w:tc>
        <w:tc>
          <w:tcPr>
            <w:tcW w:w="2128" w:type="dxa"/>
            <w:tcBorders>
              <w:top w:val="nil"/>
              <w:left w:val="single" w:sz="4" w:space="0" w:color="000000"/>
              <w:bottom w:val="nil"/>
              <w:right w:val="single" w:sz="4" w:space="0" w:color="000000"/>
            </w:tcBorders>
          </w:tcPr>
          <w:p>
            <w:pPr>
              <w:pStyle w:val="TableParagraph"/>
              <w:spacing w:before="0"/>
              <w:rPr>
                <w:sz w:val="20"/>
              </w:rPr>
            </w:pPr>
          </w:p>
        </w:tc>
        <w:tc>
          <w:tcPr>
            <w:tcW w:w="3117" w:type="dxa"/>
            <w:tcBorders>
              <w:top w:val="nil"/>
              <w:left w:val="single" w:sz="4" w:space="0" w:color="000000"/>
              <w:bottom w:val="nil"/>
            </w:tcBorders>
          </w:tcPr>
          <w:p>
            <w:pPr>
              <w:pStyle w:val="TableParagraph"/>
              <w:spacing w:before="31"/>
              <w:ind w:left="103"/>
              <w:rPr>
                <w:sz w:val="21"/>
              </w:rPr>
            </w:pPr>
            <w:r>
              <w:rPr>
                <w:spacing w:val="-2"/>
                <w:sz w:val="21"/>
              </w:rPr>
              <w:t>zxGponVlanPortConfVlanListCm</w:t>
            </w:r>
          </w:p>
        </w:tc>
      </w:tr>
      <w:tr>
        <w:trPr>
          <w:trHeight w:val="308" w:hRule="atLeast"/>
        </w:trPr>
        <w:tc>
          <w:tcPr>
            <w:tcW w:w="2142" w:type="dxa"/>
            <w:tcBorders>
              <w:top w:val="nil"/>
              <w:bottom w:val="single" w:sz="4" w:space="0" w:color="000000"/>
              <w:right w:val="single" w:sz="4" w:space="0" w:color="000000"/>
            </w:tcBorders>
          </w:tcPr>
          <w:p>
            <w:pPr>
              <w:pStyle w:val="TableParagraph"/>
              <w:spacing w:before="0"/>
              <w:rPr>
                <w:sz w:val="20"/>
              </w:rPr>
            </w:pPr>
          </w:p>
        </w:tc>
        <w:tc>
          <w:tcPr>
            <w:tcW w:w="2555" w:type="dxa"/>
            <w:tcBorders>
              <w:top w:val="nil"/>
              <w:left w:val="single" w:sz="4" w:space="0" w:color="000000"/>
              <w:bottom w:val="single" w:sz="4" w:space="0" w:color="000000"/>
              <w:right w:val="single" w:sz="4" w:space="0" w:color="000000"/>
            </w:tcBorders>
          </w:tcPr>
          <w:p>
            <w:pPr>
              <w:pStyle w:val="TableParagraph"/>
              <w:spacing w:before="0"/>
              <w:rPr>
                <w:sz w:val="20"/>
              </w:rPr>
            </w:pPr>
          </w:p>
        </w:tc>
        <w:tc>
          <w:tcPr>
            <w:tcW w:w="2128" w:type="dxa"/>
            <w:tcBorders>
              <w:top w:val="nil"/>
              <w:left w:val="single" w:sz="4" w:space="0" w:color="000000"/>
              <w:bottom w:val="single" w:sz="4" w:space="0" w:color="000000"/>
              <w:right w:val="single" w:sz="4" w:space="0" w:color="000000"/>
            </w:tcBorders>
          </w:tcPr>
          <w:p>
            <w:pPr>
              <w:pStyle w:val="TableParagraph"/>
              <w:spacing w:before="0"/>
              <w:rPr>
                <w:sz w:val="20"/>
              </w:rPr>
            </w:pPr>
          </w:p>
        </w:tc>
        <w:tc>
          <w:tcPr>
            <w:tcW w:w="3117" w:type="dxa"/>
            <w:tcBorders>
              <w:top w:val="nil"/>
              <w:left w:val="single" w:sz="4" w:space="0" w:color="000000"/>
              <w:bottom w:val="single" w:sz="4" w:space="0" w:color="000000"/>
            </w:tcBorders>
          </w:tcPr>
          <w:p>
            <w:pPr>
              <w:pStyle w:val="TableParagraph"/>
              <w:spacing w:before="31"/>
              <w:ind w:left="103"/>
              <w:rPr>
                <w:sz w:val="21"/>
              </w:rPr>
            </w:pPr>
            <w:r>
              <w:rPr>
                <w:spacing w:val="-5"/>
                <w:sz w:val="21"/>
              </w:rPr>
              <w:t>d.</w:t>
            </w:r>
          </w:p>
        </w:tc>
      </w:tr>
    </w:tbl>
    <w:p>
      <w:pPr>
        <w:spacing w:after="0"/>
        <w:rPr>
          <w:sz w:val="21"/>
        </w:rPr>
        <w:sectPr>
          <w:pgSz w:w="11910" w:h="16840"/>
          <w:pgMar w:header="850" w:footer="1030" w:top="1380" w:bottom="1220" w:left="560" w:right="0"/>
        </w:sectPr>
      </w:pPr>
    </w:p>
    <w:p>
      <w:pPr>
        <w:pStyle w:val="BodyText"/>
        <w:rPr>
          <w:b/>
          <w:sz w:val="20"/>
        </w:rPr>
      </w:pPr>
    </w:p>
    <w:p>
      <w:pPr>
        <w:pStyle w:val="BodyText"/>
        <w:rPr>
          <w:b/>
          <w:sz w:val="20"/>
        </w:rPr>
      </w:pPr>
    </w:p>
    <w:p>
      <w:pPr>
        <w:pStyle w:val="BodyText"/>
        <w:spacing w:before="7"/>
        <w:rPr>
          <w:b/>
          <w:sz w:val="18"/>
        </w:rPr>
      </w:pPr>
    </w:p>
    <w:p>
      <w:pPr>
        <w:pStyle w:val="ListParagraph"/>
        <w:numPr>
          <w:ilvl w:val="2"/>
          <w:numId w:val="1"/>
        </w:numPr>
        <w:tabs>
          <w:tab w:pos="1961" w:val="left" w:leader="none"/>
        </w:tabs>
        <w:spacing w:line="240" w:lineRule="auto" w:before="88" w:after="0"/>
        <w:ind w:left="1961" w:right="0" w:hanging="721"/>
        <w:jc w:val="left"/>
        <w:rPr>
          <w:b/>
          <w:sz w:val="32"/>
        </w:rPr>
      </w:pPr>
      <w:r>
        <w:rPr>
          <w:b/>
          <w:spacing w:val="-2"/>
          <w:sz w:val="32"/>
        </w:rPr>
        <w:t>ZxGponVlanTranslateTable</w:t>
      </w:r>
    </w:p>
    <w:p>
      <w:pPr>
        <w:pStyle w:val="BodyText"/>
        <w:rPr>
          <w:b/>
          <w:sz w:val="20"/>
        </w:rPr>
      </w:pPr>
    </w:p>
    <w:p>
      <w:pPr>
        <w:pStyle w:val="BodyText"/>
        <w:rPr>
          <w:b/>
          <w:sz w:val="20"/>
        </w:rPr>
      </w:pPr>
    </w:p>
    <w:p>
      <w:pPr>
        <w:pStyle w:val="BodyText"/>
        <w:spacing w:before="4"/>
        <w:rPr>
          <w:b/>
          <w:sz w:val="20"/>
        </w:rPr>
      </w:pP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549"/>
        <w:gridCol w:w="2127"/>
        <w:gridCol w:w="3145"/>
      </w:tblGrid>
      <w:tr>
        <w:trPr>
          <w:trHeight w:val="311" w:hRule="atLeast"/>
        </w:trPr>
        <w:tc>
          <w:tcPr>
            <w:tcW w:w="2127"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549" w:type="dxa"/>
            <w:shd w:val="clear" w:color="auto" w:fill="99CCFF"/>
          </w:tcPr>
          <w:p>
            <w:pPr>
              <w:pStyle w:val="TableParagraph"/>
              <w:spacing w:before="34"/>
              <w:ind w:left="110"/>
              <w:rPr>
                <w:sz w:val="21"/>
              </w:rPr>
            </w:pPr>
            <w:r>
              <w:rPr>
                <w:spacing w:val="-5"/>
                <w:sz w:val="21"/>
              </w:rPr>
              <w:t>Oid</w:t>
            </w:r>
          </w:p>
        </w:tc>
        <w:tc>
          <w:tcPr>
            <w:tcW w:w="2127" w:type="dxa"/>
            <w:shd w:val="clear" w:color="auto" w:fill="99CCFF"/>
          </w:tcPr>
          <w:p>
            <w:pPr>
              <w:pStyle w:val="TableParagraph"/>
              <w:spacing w:before="34"/>
              <w:ind w:left="116"/>
              <w:rPr>
                <w:sz w:val="21"/>
              </w:rPr>
            </w:pPr>
            <w:r>
              <w:rPr>
                <w:spacing w:val="-4"/>
                <w:sz w:val="21"/>
              </w:rPr>
              <w:t>Range</w:t>
            </w:r>
          </w:p>
        </w:tc>
        <w:tc>
          <w:tcPr>
            <w:tcW w:w="3145" w:type="dxa"/>
            <w:tcBorders>
              <w:right w:val="single" w:sz="8" w:space="0" w:color="000000"/>
            </w:tcBorders>
            <w:shd w:val="clear" w:color="auto" w:fill="99CCFF"/>
          </w:tcPr>
          <w:p>
            <w:pPr>
              <w:pStyle w:val="TableParagraph"/>
              <w:spacing w:before="34"/>
              <w:ind w:left="106"/>
              <w:rPr>
                <w:sz w:val="21"/>
              </w:rPr>
            </w:pPr>
            <w:r>
              <w:rPr>
                <w:spacing w:val="-2"/>
                <w:sz w:val="21"/>
              </w:rPr>
              <w:t>Description</w:t>
            </w:r>
          </w:p>
        </w:tc>
      </w:tr>
      <w:tr>
        <w:trPr>
          <w:trHeight w:val="623" w:hRule="atLeast"/>
        </w:trPr>
        <w:tc>
          <w:tcPr>
            <w:tcW w:w="2127" w:type="dxa"/>
            <w:tcBorders>
              <w:left w:val="single" w:sz="8" w:space="0" w:color="000000"/>
            </w:tcBorders>
          </w:tcPr>
          <w:p>
            <w:pPr>
              <w:pStyle w:val="TableParagraph"/>
              <w:spacing w:before="34"/>
              <w:ind w:left="105"/>
              <w:rPr>
                <w:sz w:val="21"/>
              </w:rPr>
            </w:pPr>
            <w:r>
              <w:rPr>
                <w:spacing w:val="-2"/>
                <w:sz w:val="21"/>
              </w:rPr>
              <w:t>zxGponVlanTranslate</w:t>
            </w:r>
          </w:p>
          <w:p>
            <w:pPr>
              <w:pStyle w:val="TableParagraph"/>
              <w:spacing w:before="70"/>
              <w:ind w:left="105"/>
              <w:rPr>
                <w:sz w:val="21"/>
              </w:rPr>
            </w:pPr>
            <w:r>
              <w:rPr>
                <w:spacing w:val="-2"/>
                <w:sz w:val="21"/>
              </w:rPr>
              <w:t>VlanId</w:t>
            </w:r>
          </w:p>
        </w:tc>
        <w:tc>
          <w:tcPr>
            <w:tcW w:w="2549" w:type="dxa"/>
          </w:tcPr>
          <w:p>
            <w:pPr>
              <w:pStyle w:val="TableParagraph"/>
              <w:spacing w:before="34"/>
              <w:ind w:left="110"/>
              <w:rPr>
                <w:sz w:val="21"/>
              </w:rPr>
            </w:pPr>
            <w:r>
              <w:rPr>
                <w:spacing w:val="-2"/>
                <w:sz w:val="21"/>
              </w:rPr>
              <w:t>.1.3.6.1.4.1.3902.1012.3.50</w:t>
            </w:r>
          </w:p>
          <w:p>
            <w:pPr>
              <w:pStyle w:val="TableParagraph"/>
              <w:spacing w:before="70"/>
              <w:ind w:left="110"/>
              <w:rPr>
                <w:sz w:val="21"/>
              </w:rPr>
            </w:pPr>
            <w:r>
              <w:rPr>
                <w:spacing w:val="-2"/>
                <w:sz w:val="21"/>
              </w:rPr>
              <w:t>.15.100.3.1.1</w:t>
            </w:r>
          </w:p>
        </w:tc>
        <w:tc>
          <w:tcPr>
            <w:tcW w:w="2127" w:type="dxa"/>
          </w:tcPr>
          <w:p>
            <w:pPr>
              <w:pStyle w:val="TableParagraph"/>
              <w:spacing w:before="192"/>
              <w:ind w:left="116"/>
              <w:rPr>
                <w:sz w:val="21"/>
              </w:rPr>
            </w:pPr>
            <w:r>
              <w:rPr>
                <w:sz w:val="21"/>
              </w:rPr>
              <w:t>1 .. </w:t>
            </w:r>
            <w:r>
              <w:rPr>
                <w:spacing w:val="-4"/>
                <w:sz w:val="21"/>
              </w:rPr>
              <w:t>4094</w:t>
            </w:r>
          </w:p>
        </w:tc>
        <w:tc>
          <w:tcPr>
            <w:tcW w:w="3145" w:type="dxa"/>
            <w:tcBorders>
              <w:right w:val="single" w:sz="8" w:space="0" w:color="000000"/>
            </w:tcBorders>
          </w:tcPr>
          <w:p>
            <w:pPr>
              <w:pStyle w:val="TableParagraph"/>
              <w:spacing w:before="192"/>
              <w:ind w:left="106"/>
              <w:rPr>
                <w:sz w:val="21"/>
              </w:rPr>
            </w:pPr>
            <w:r>
              <w:rPr>
                <w:sz w:val="21"/>
              </w:rPr>
              <w:t>VlanId</w:t>
            </w:r>
            <w:r>
              <w:rPr>
                <w:spacing w:val="-5"/>
                <w:sz w:val="21"/>
              </w:rPr>
              <w:t> </w:t>
            </w:r>
            <w:r>
              <w:rPr>
                <w:sz w:val="21"/>
              </w:rPr>
              <w:t>for</w:t>
            </w:r>
            <w:r>
              <w:rPr>
                <w:spacing w:val="-8"/>
                <w:sz w:val="21"/>
              </w:rPr>
              <w:t> </w:t>
            </w:r>
            <w:r>
              <w:rPr>
                <w:sz w:val="21"/>
              </w:rPr>
              <w:t>Vlan</w:t>
            </w:r>
            <w:r>
              <w:rPr>
                <w:spacing w:val="-8"/>
                <w:sz w:val="21"/>
              </w:rPr>
              <w:t> </w:t>
            </w:r>
            <w:r>
              <w:rPr>
                <w:spacing w:val="-2"/>
                <w:sz w:val="21"/>
              </w:rPr>
              <w:t>translate.</w:t>
            </w:r>
          </w:p>
        </w:tc>
      </w:tr>
      <w:tr>
        <w:trPr>
          <w:trHeight w:val="940" w:hRule="atLeast"/>
        </w:trPr>
        <w:tc>
          <w:tcPr>
            <w:tcW w:w="2127" w:type="dxa"/>
            <w:tcBorders>
              <w:left w:val="single" w:sz="8" w:space="0" w:color="000000"/>
            </w:tcBorders>
          </w:tcPr>
          <w:p>
            <w:pPr>
              <w:pStyle w:val="TableParagraph"/>
              <w:spacing w:line="309" w:lineRule="auto" w:before="193"/>
              <w:ind w:left="105"/>
              <w:rPr>
                <w:sz w:val="21"/>
              </w:rPr>
            </w:pPr>
            <w:r>
              <w:rPr>
                <w:spacing w:val="-2"/>
                <w:sz w:val="21"/>
              </w:rPr>
              <w:t>zxGponVlanTranslate Priority</w:t>
            </w:r>
          </w:p>
        </w:tc>
        <w:tc>
          <w:tcPr>
            <w:tcW w:w="2549" w:type="dxa"/>
          </w:tcPr>
          <w:p>
            <w:pPr>
              <w:pStyle w:val="TableParagraph"/>
              <w:spacing w:before="193"/>
              <w:ind w:left="110"/>
              <w:rPr>
                <w:sz w:val="21"/>
              </w:rPr>
            </w:pPr>
            <w:r>
              <w:rPr>
                <w:spacing w:val="-2"/>
                <w:sz w:val="21"/>
              </w:rPr>
              <w:t>.1.3.6.1.4.1.3902.1012.3.50</w:t>
            </w:r>
          </w:p>
          <w:p>
            <w:pPr>
              <w:pStyle w:val="TableParagraph"/>
              <w:spacing w:before="70"/>
              <w:ind w:left="110"/>
              <w:rPr>
                <w:sz w:val="21"/>
              </w:rPr>
            </w:pPr>
            <w:r>
              <w:rPr>
                <w:spacing w:val="-2"/>
                <w:sz w:val="21"/>
              </w:rPr>
              <w:t>.15.100.3.1.2</w:t>
            </w:r>
          </w:p>
        </w:tc>
        <w:tc>
          <w:tcPr>
            <w:tcW w:w="2127" w:type="dxa"/>
          </w:tcPr>
          <w:p>
            <w:pPr>
              <w:pStyle w:val="TableParagraph"/>
              <w:spacing w:before="6"/>
              <w:rPr>
                <w:b/>
                <w:sz w:val="30"/>
              </w:rPr>
            </w:pPr>
          </w:p>
          <w:p>
            <w:pPr>
              <w:pStyle w:val="TableParagraph"/>
              <w:spacing w:before="0"/>
              <w:ind w:left="116"/>
              <w:rPr>
                <w:sz w:val="21"/>
              </w:rPr>
            </w:pPr>
            <w:r>
              <w:rPr>
                <w:spacing w:val="-4"/>
                <w:sz w:val="21"/>
              </w:rPr>
              <w:t>0..8</w:t>
            </w:r>
          </w:p>
        </w:tc>
        <w:tc>
          <w:tcPr>
            <w:tcW w:w="3145" w:type="dxa"/>
            <w:tcBorders>
              <w:right w:val="single" w:sz="8" w:space="0" w:color="000000"/>
            </w:tcBorders>
          </w:tcPr>
          <w:p>
            <w:pPr>
              <w:pStyle w:val="TableParagraph"/>
              <w:tabs>
                <w:tab w:pos="950" w:val="left" w:leader="none"/>
                <w:tab w:pos="1400" w:val="left" w:leader="none"/>
                <w:tab w:pos="2010" w:val="left" w:leader="none"/>
              </w:tabs>
              <w:ind w:left="106"/>
              <w:rPr>
                <w:sz w:val="21"/>
              </w:rPr>
            </w:pPr>
            <w:r>
              <w:rPr>
                <w:spacing w:val="-2"/>
                <w:sz w:val="21"/>
              </w:rPr>
              <w:t>Priority</w:t>
            </w:r>
            <w:r>
              <w:rPr>
                <w:sz w:val="21"/>
              </w:rPr>
              <w:tab/>
            </w:r>
            <w:r>
              <w:rPr>
                <w:spacing w:val="-5"/>
                <w:sz w:val="21"/>
              </w:rPr>
              <w:t>for</w:t>
            </w:r>
            <w:r>
              <w:rPr>
                <w:sz w:val="21"/>
              </w:rPr>
              <w:tab/>
            </w:r>
            <w:r>
              <w:rPr>
                <w:spacing w:val="-4"/>
                <w:sz w:val="21"/>
              </w:rPr>
              <w:t>Vlan</w:t>
            </w:r>
            <w:r>
              <w:rPr>
                <w:sz w:val="21"/>
              </w:rPr>
              <w:tab/>
            </w:r>
            <w:r>
              <w:rPr>
                <w:spacing w:val="-2"/>
                <w:sz w:val="21"/>
              </w:rPr>
              <w:t>translate,the</w:t>
            </w:r>
          </w:p>
          <w:p>
            <w:pPr>
              <w:pStyle w:val="TableParagraph"/>
              <w:spacing w:line="310" w:lineRule="atLeast" w:before="2"/>
              <w:ind w:left="106"/>
              <w:rPr>
                <w:sz w:val="21"/>
              </w:rPr>
            </w:pPr>
            <w:r>
              <w:rPr>
                <w:sz w:val="21"/>
              </w:rPr>
              <w:t>scope</w:t>
            </w:r>
            <w:r>
              <w:rPr>
                <w:spacing w:val="40"/>
                <w:sz w:val="21"/>
              </w:rPr>
              <w:t> </w:t>
            </w:r>
            <w:r>
              <w:rPr>
                <w:sz w:val="21"/>
              </w:rPr>
              <w:t>of</w:t>
            </w:r>
            <w:r>
              <w:rPr>
                <w:spacing w:val="40"/>
                <w:sz w:val="21"/>
              </w:rPr>
              <w:t> </w:t>
            </w:r>
            <w:r>
              <w:rPr>
                <w:sz w:val="21"/>
              </w:rPr>
              <w:t>priority</w:t>
            </w:r>
            <w:r>
              <w:rPr>
                <w:spacing w:val="40"/>
                <w:sz w:val="21"/>
              </w:rPr>
              <w:t> </w:t>
            </w:r>
            <w:r>
              <w:rPr>
                <w:sz w:val="21"/>
              </w:rPr>
              <w:t>is</w:t>
            </w:r>
            <w:r>
              <w:rPr>
                <w:spacing w:val="40"/>
                <w:sz w:val="21"/>
              </w:rPr>
              <w:t> </w:t>
            </w:r>
            <w:r>
              <w:rPr>
                <w:sz w:val="21"/>
              </w:rPr>
              <w:t>from</w:t>
            </w:r>
            <w:r>
              <w:rPr>
                <w:spacing w:val="40"/>
                <w:sz w:val="21"/>
              </w:rPr>
              <w:t> </w:t>
            </w:r>
            <w:r>
              <w:rPr>
                <w:sz w:val="21"/>
              </w:rPr>
              <w:t>0</w:t>
            </w:r>
            <w:r>
              <w:rPr>
                <w:spacing w:val="40"/>
                <w:sz w:val="21"/>
              </w:rPr>
              <w:t> </w:t>
            </w:r>
            <w:r>
              <w:rPr>
                <w:sz w:val="21"/>
              </w:rPr>
              <w:t>to</w:t>
            </w:r>
            <w:r>
              <w:rPr>
                <w:spacing w:val="40"/>
                <w:sz w:val="21"/>
              </w:rPr>
              <w:t> </w:t>
            </w:r>
            <w:r>
              <w:rPr>
                <w:sz w:val="21"/>
              </w:rPr>
              <w:t>8 and '8' indicates no configuration.</w:t>
            </w:r>
          </w:p>
        </w:tc>
      </w:tr>
      <w:tr>
        <w:trPr>
          <w:trHeight w:val="623" w:hRule="atLeast"/>
        </w:trPr>
        <w:tc>
          <w:tcPr>
            <w:tcW w:w="2127" w:type="dxa"/>
            <w:tcBorders>
              <w:left w:val="single" w:sz="8" w:space="0" w:color="000000"/>
            </w:tcBorders>
          </w:tcPr>
          <w:p>
            <w:pPr>
              <w:pStyle w:val="TableParagraph"/>
              <w:spacing w:before="34"/>
              <w:ind w:left="105"/>
              <w:rPr>
                <w:sz w:val="21"/>
              </w:rPr>
            </w:pPr>
            <w:r>
              <w:rPr>
                <w:spacing w:val="-2"/>
                <w:sz w:val="21"/>
              </w:rPr>
              <w:t>zxGponVlanTranslate</w:t>
            </w:r>
          </w:p>
          <w:p>
            <w:pPr>
              <w:pStyle w:val="TableParagraph"/>
              <w:spacing w:before="70"/>
              <w:ind w:left="105"/>
              <w:rPr>
                <w:sz w:val="21"/>
              </w:rPr>
            </w:pPr>
            <w:r>
              <w:rPr>
                <w:spacing w:val="-2"/>
                <w:sz w:val="21"/>
              </w:rPr>
              <w:t>CVlanId</w:t>
            </w:r>
          </w:p>
        </w:tc>
        <w:tc>
          <w:tcPr>
            <w:tcW w:w="2549" w:type="dxa"/>
          </w:tcPr>
          <w:p>
            <w:pPr>
              <w:pStyle w:val="TableParagraph"/>
              <w:spacing w:before="34"/>
              <w:ind w:left="110"/>
              <w:rPr>
                <w:sz w:val="21"/>
              </w:rPr>
            </w:pPr>
            <w:r>
              <w:rPr>
                <w:spacing w:val="-2"/>
                <w:sz w:val="21"/>
              </w:rPr>
              <w:t>.1.3.6.1.4.1.3902.1012.3.50</w:t>
            </w:r>
          </w:p>
          <w:p>
            <w:pPr>
              <w:pStyle w:val="TableParagraph"/>
              <w:spacing w:before="70"/>
              <w:ind w:left="110"/>
              <w:rPr>
                <w:sz w:val="21"/>
              </w:rPr>
            </w:pPr>
            <w:r>
              <w:rPr>
                <w:spacing w:val="-2"/>
                <w:sz w:val="21"/>
              </w:rPr>
              <w:t>.15.100.3.1.3</w:t>
            </w:r>
          </w:p>
        </w:tc>
        <w:tc>
          <w:tcPr>
            <w:tcW w:w="2127" w:type="dxa"/>
          </w:tcPr>
          <w:p>
            <w:pPr>
              <w:pStyle w:val="TableParagraph"/>
              <w:spacing w:before="187"/>
              <w:ind w:left="116"/>
              <w:rPr>
                <w:sz w:val="21"/>
              </w:rPr>
            </w:pPr>
            <w:r>
              <w:rPr>
                <w:spacing w:val="-2"/>
                <w:sz w:val="21"/>
              </w:rPr>
              <w:t>0..4094</w:t>
            </w:r>
          </w:p>
        </w:tc>
        <w:tc>
          <w:tcPr>
            <w:tcW w:w="3145" w:type="dxa"/>
            <w:tcBorders>
              <w:right w:val="single" w:sz="8" w:space="0" w:color="000000"/>
            </w:tcBorders>
          </w:tcPr>
          <w:p>
            <w:pPr>
              <w:pStyle w:val="TableParagraph"/>
              <w:spacing w:before="34"/>
              <w:ind w:left="106"/>
              <w:rPr>
                <w:sz w:val="21"/>
              </w:rPr>
            </w:pPr>
            <w:r>
              <w:rPr>
                <w:sz w:val="21"/>
              </w:rPr>
              <w:t>Inner</w:t>
            </w:r>
            <w:r>
              <w:rPr>
                <w:spacing w:val="19"/>
                <w:sz w:val="21"/>
              </w:rPr>
              <w:t> </w:t>
            </w:r>
            <w:r>
              <w:rPr>
                <w:sz w:val="21"/>
              </w:rPr>
              <w:t>VLAN</w:t>
            </w:r>
            <w:r>
              <w:rPr>
                <w:spacing w:val="19"/>
                <w:sz w:val="21"/>
              </w:rPr>
              <w:t> </w:t>
            </w:r>
            <w:r>
              <w:rPr>
                <w:sz w:val="21"/>
              </w:rPr>
              <w:t>for</w:t>
            </w:r>
            <w:r>
              <w:rPr>
                <w:spacing w:val="19"/>
                <w:sz w:val="21"/>
              </w:rPr>
              <w:t> </w:t>
            </w:r>
            <w:r>
              <w:rPr>
                <w:sz w:val="21"/>
              </w:rPr>
              <w:t>Vlan</w:t>
            </w:r>
            <w:r>
              <w:rPr>
                <w:spacing w:val="14"/>
                <w:sz w:val="21"/>
              </w:rPr>
              <w:t> </w:t>
            </w:r>
            <w:r>
              <w:rPr>
                <w:spacing w:val="-2"/>
                <w:sz w:val="21"/>
              </w:rPr>
              <w:t>translate,'0'</w:t>
            </w:r>
          </w:p>
          <w:p>
            <w:pPr>
              <w:pStyle w:val="TableParagraph"/>
              <w:spacing w:before="70"/>
              <w:ind w:left="106"/>
              <w:rPr>
                <w:sz w:val="21"/>
              </w:rPr>
            </w:pPr>
            <w:r>
              <w:rPr>
                <w:sz w:val="21"/>
              </w:rPr>
              <w:t>indicates</w:t>
            </w:r>
            <w:r>
              <w:rPr>
                <w:spacing w:val="-5"/>
                <w:sz w:val="21"/>
              </w:rPr>
              <w:t> </w:t>
            </w:r>
            <w:r>
              <w:rPr>
                <w:sz w:val="21"/>
              </w:rPr>
              <w:t>no</w:t>
            </w:r>
            <w:r>
              <w:rPr>
                <w:spacing w:val="-11"/>
                <w:sz w:val="21"/>
              </w:rPr>
              <w:t> </w:t>
            </w:r>
            <w:r>
              <w:rPr>
                <w:spacing w:val="-2"/>
                <w:sz w:val="21"/>
              </w:rPr>
              <w:t>translation.</w:t>
            </w:r>
          </w:p>
        </w:tc>
      </w:tr>
      <w:tr>
        <w:trPr>
          <w:trHeight w:val="936" w:hRule="atLeast"/>
        </w:trPr>
        <w:tc>
          <w:tcPr>
            <w:tcW w:w="2127" w:type="dxa"/>
            <w:tcBorders>
              <w:left w:val="single" w:sz="8" w:space="0" w:color="000000"/>
            </w:tcBorders>
          </w:tcPr>
          <w:p>
            <w:pPr>
              <w:pStyle w:val="TableParagraph"/>
              <w:spacing w:line="309" w:lineRule="auto" w:before="188"/>
              <w:ind w:left="105"/>
              <w:rPr>
                <w:sz w:val="21"/>
              </w:rPr>
            </w:pPr>
            <w:r>
              <w:rPr>
                <w:spacing w:val="-2"/>
                <w:sz w:val="21"/>
              </w:rPr>
              <w:t>zxGponVlanTranslate CVlanPriority</w:t>
            </w:r>
          </w:p>
        </w:tc>
        <w:tc>
          <w:tcPr>
            <w:tcW w:w="2549" w:type="dxa"/>
          </w:tcPr>
          <w:p>
            <w:pPr>
              <w:pStyle w:val="TableParagraph"/>
              <w:spacing w:before="188"/>
              <w:ind w:left="110"/>
              <w:rPr>
                <w:sz w:val="21"/>
              </w:rPr>
            </w:pPr>
            <w:r>
              <w:rPr>
                <w:spacing w:val="-2"/>
                <w:sz w:val="21"/>
              </w:rPr>
              <w:t>.1.3.6.1.4.1.3902.1012.3.50</w:t>
            </w:r>
          </w:p>
          <w:p>
            <w:pPr>
              <w:pStyle w:val="TableParagraph"/>
              <w:spacing w:before="71"/>
              <w:ind w:left="110"/>
              <w:rPr>
                <w:sz w:val="21"/>
              </w:rPr>
            </w:pPr>
            <w:r>
              <w:rPr>
                <w:spacing w:val="-2"/>
                <w:sz w:val="21"/>
              </w:rPr>
              <w:t>.15.100.3.1.4</w:t>
            </w:r>
          </w:p>
        </w:tc>
        <w:tc>
          <w:tcPr>
            <w:tcW w:w="2127" w:type="dxa"/>
          </w:tcPr>
          <w:p>
            <w:pPr>
              <w:pStyle w:val="TableParagraph"/>
              <w:spacing w:before="1"/>
              <w:rPr>
                <w:b/>
                <w:sz w:val="30"/>
              </w:rPr>
            </w:pPr>
          </w:p>
          <w:p>
            <w:pPr>
              <w:pStyle w:val="TableParagraph"/>
              <w:spacing w:before="0"/>
              <w:ind w:left="116"/>
              <w:rPr>
                <w:sz w:val="21"/>
              </w:rPr>
            </w:pPr>
            <w:r>
              <w:rPr>
                <w:spacing w:val="-4"/>
                <w:sz w:val="21"/>
              </w:rPr>
              <w:t>0..8</w:t>
            </w:r>
          </w:p>
        </w:tc>
        <w:tc>
          <w:tcPr>
            <w:tcW w:w="3145" w:type="dxa"/>
            <w:tcBorders>
              <w:right w:val="single" w:sz="8" w:space="0" w:color="000000"/>
            </w:tcBorders>
          </w:tcPr>
          <w:p>
            <w:pPr>
              <w:pStyle w:val="TableParagraph"/>
              <w:spacing w:before="34"/>
              <w:ind w:left="106"/>
              <w:rPr>
                <w:sz w:val="21"/>
              </w:rPr>
            </w:pPr>
            <w:r>
              <w:rPr>
                <w:sz w:val="21"/>
              </w:rPr>
              <w:t>Inner</w:t>
            </w:r>
            <w:r>
              <w:rPr>
                <w:spacing w:val="68"/>
                <w:w w:val="150"/>
                <w:sz w:val="21"/>
              </w:rPr>
              <w:t> </w:t>
            </w:r>
            <w:r>
              <w:rPr>
                <w:sz w:val="21"/>
              </w:rPr>
              <w:t>VLAN</w:t>
            </w:r>
            <w:r>
              <w:rPr>
                <w:spacing w:val="72"/>
                <w:w w:val="150"/>
                <w:sz w:val="21"/>
              </w:rPr>
              <w:t> </w:t>
            </w:r>
            <w:r>
              <w:rPr>
                <w:sz w:val="21"/>
              </w:rPr>
              <w:t>priority</w:t>
            </w:r>
            <w:r>
              <w:rPr>
                <w:spacing w:val="67"/>
                <w:w w:val="150"/>
                <w:sz w:val="21"/>
              </w:rPr>
              <w:t> </w:t>
            </w:r>
            <w:r>
              <w:rPr>
                <w:sz w:val="21"/>
              </w:rPr>
              <w:t>for</w:t>
            </w:r>
            <w:r>
              <w:rPr>
                <w:spacing w:val="69"/>
                <w:w w:val="150"/>
                <w:sz w:val="21"/>
              </w:rPr>
              <w:t> </w:t>
            </w:r>
            <w:r>
              <w:rPr>
                <w:spacing w:val="-4"/>
                <w:sz w:val="21"/>
              </w:rPr>
              <w:t>Vlan</w:t>
            </w:r>
          </w:p>
          <w:p>
            <w:pPr>
              <w:pStyle w:val="TableParagraph"/>
              <w:tabs>
                <w:tab w:pos="1565" w:val="left" w:leader="none"/>
                <w:tab w:pos="2822" w:val="left" w:leader="none"/>
              </w:tabs>
              <w:spacing w:line="310" w:lineRule="atLeast" w:before="2"/>
              <w:ind w:left="106" w:right="89"/>
              <w:rPr>
                <w:sz w:val="21"/>
              </w:rPr>
            </w:pPr>
            <w:r>
              <w:rPr>
                <w:spacing w:val="-2"/>
                <w:sz w:val="21"/>
              </w:rPr>
              <w:t>translate,'8'</w:t>
            </w:r>
            <w:r>
              <w:rPr>
                <w:sz w:val="21"/>
              </w:rPr>
              <w:tab/>
            </w:r>
            <w:r>
              <w:rPr>
                <w:spacing w:val="-2"/>
                <w:sz w:val="21"/>
              </w:rPr>
              <w:t>indicates</w:t>
            </w:r>
            <w:r>
              <w:rPr>
                <w:sz w:val="21"/>
              </w:rPr>
              <w:tab/>
            </w:r>
            <w:r>
              <w:rPr>
                <w:spacing w:val="-6"/>
                <w:sz w:val="21"/>
              </w:rPr>
              <w:t>no </w:t>
            </w:r>
            <w:r>
              <w:rPr>
                <w:spacing w:val="-2"/>
                <w:sz w:val="21"/>
              </w:rPr>
              <w:t>translation.</w:t>
            </w:r>
          </w:p>
        </w:tc>
      </w:tr>
      <w:tr>
        <w:trPr>
          <w:trHeight w:val="623" w:hRule="atLeast"/>
        </w:trPr>
        <w:tc>
          <w:tcPr>
            <w:tcW w:w="2127" w:type="dxa"/>
            <w:tcBorders>
              <w:left w:val="single" w:sz="8" w:space="0" w:color="000000"/>
            </w:tcBorders>
          </w:tcPr>
          <w:p>
            <w:pPr>
              <w:pStyle w:val="TableParagraph"/>
              <w:spacing w:before="34"/>
              <w:ind w:left="105"/>
              <w:rPr>
                <w:sz w:val="21"/>
              </w:rPr>
            </w:pPr>
            <w:r>
              <w:rPr>
                <w:spacing w:val="-2"/>
                <w:sz w:val="21"/>
              </w:rPr>
              <w:t>zxGponVlanTranslate</w:t>
            </w:r>
          </w:p>
          <w:p>
            <w:pPr>
              <w:pStyle w:val="TableParagraph"/>
              <w:spacing w:before="70"/>
              <w:ind w:left="105"/>
              <w:rPr>
                <w:sz w:val="21"/>
              </w:rPr>
            </w:pPr>
            <w:r>
              <w:rPr>
                <w:spacing w:val="-2"/>
                <w:sz w:val="21"/>
              </w:rPr>
              <w:t>SVlanId</w:t>
            </w:r>
          </w:p>
        </w:tc>
        <w:tc>
          <w:tcPr>
            <w:tcW w:w="2549" w:type="dxa"/>
          </w:tcPr>
          <w:p>
            <w:pPr>
              <w:pStyle w:val="TableParagraph"/>
              <w:spacing w:before="34"/>
              <w:ind w:left="110"/>
              <w:rPr>
                <w:sz w:val="21"/>
              </w:rPr>
            </w:pPr>
            <w:r>
              <w:rPr>
                <w:spacing w:val="-2"/>
                <w:sz w:val="21"/>
              </w:rPr>
              <w:t>.1.3.6.1.4.1.3902.1012.3.50</w:t>
            </w:r>
          </w:p>
          <w:p>
            <w:pPr>
              <w:pStyle w:val="TableParagraph"/>
              <w:spacing w:before="70"/>
              <w:ind w:left="110"/>
              <w:rPr>
                <w:sz w:val="21"/>
              </w:rPr>
            </w:pPr>
            <w:r>
              <w:rPr>
                <w:spacing w:val="-2"/>
                <w:sz w:val="21"/>
              </w:rPr>
              <w:t>.15.100.3.1.5</w:t>
            </w:r>
          </w:p>
        </w:tc>
        <w:tc>
          <w:tcPr>
            <w:tcW w:w="2127" w:type="dxa"/>
          </w:tcPr>
          <w:p>
            <w:pPr>
              <w:pStyle w:val="TableParagraph"/>
              <w:spacing w:before="187"/>
              <w:ind w:left="116"/>
              <w:rPr>
                <w:sz w:val="21"/>
              </w:rPr>
            </w:pPr>
            <w:r>
              <w:rPr>
                <w:spacing w:val="-2"/>
                <w:sz w:val="21"/>
              </w:rPr>
              <w:t>0..4094</w:t>
            </w:r>
          </w:p>
        </w:tc>
        <w:tc>
          <w:tcPr>
            <w:tcW w:w="3145" w:type="dxa"/>
            <w:tcBorders>
              <w:right w:val="single" w:sz="8" w:space="0" w:color="000000"/>
            </w:tcBorders>
          </w:tcPr>
          <w:p>
            <w:pPr>
              <w:pStyle w:val="TableParagraph"/>
              <w:spacing w:before="34"/>
              <w:ind w:left="106"/>
              <w:rPr>
                <w:sz w:val="21"/>
              </w:rPr>
            </w:pPr>
            <w:r>
              <w:rPr>
                <w:sz w:val="21"/>
              </w:rPr>
              <w:t>Outer</w:t>
            </w:r>
            <w:r>
              <w:rPr>
                <w:spacing w:val="7"/>
                <w:sz w:val="21"/>
              </w:rPr>
              <w:t> </w:t>
            </w:r>
            <w:r>
              <w:rPr>
                <w:sz w:val="21"/>
              </w:rPr>
              <w:t>VLAN</w:t>
            </w:r>
            <w:r>
              <w:rPr>
                <w:spacing w:val="11"/>
                <w:sz w:val="21"/>
              </w:rPr>
              <w:t> </w:t>
            </w:r>
            <w:r>
              <w:rPr>
                <w:sz w:val="21"/>
              </w:rPr>
              <w:t>for</w:t>
            </w:r>
            <w:r>
              <w:rPr>
                <w:spacing w:val="12"/>
                <w:sz w:val="21"/>
              </w:rPr>
              <w:t> </w:t>
            </w:r>
            <w:r>
              <w:rPr>
                <w:sz w:val="21"/>
              </w:rPr>
              <w:t>Vlan</w:t>
            </w:r>
            <w:r>
              <w:rPr>
                <w:spacing w:val="2"/>
                <w:sz w:val="21"/>
              </w:rPr>
              <w:t> </w:t>
            </w:r>
            <w:r>
              <w:rPr>
                <w:spacing w:val="-2"/>
                <w:sz w:val="21"/>
              </w:rPr>
              <w:t>translate,'0'</w:t>
            </w:r>
          </w:p>
          <w:p>
            <w:pPr>
              <w:pStyle w:val="TableParagraph"/>
              <w:spacing w:before="70"/>
              <w:ind w:left="106"/>
              <w:rPr>
                <w:sz w:val="21"/>
              </w:rPr>
            </w:pPr>
            <w:r>
              <w:rPr>
                <w:sz w:val="21"/>
              </w:rPr>
              <w:t>indicates</w:t>
            </w:r>
            <w:r>
              <w:rPr>
                <w:spacing w:val="-4"/>
                <w:sz w:val="21"/>
              </w:rPr>
              <w:t> </w:t>
            </w:r>
            <w:r>
              <w:rPr>
                <w:sz w:val="21"/>
              </w:rPr>
              <w:t>no</w:t>
            </w:r>
            <w:r>
              <w:rPr>
                <w:spacing w:val="-11"/>
                <w:sz w:val="21"/>
              </w:rPr>
              <w:t> </w:t>
            </w:r>
            <w:r>
              <w:rPr>
                <w:spacing w:val="-2"/>
                <w:sz w:val="21"/>
              </w:rPr>
              <w:t>SVLAN.</w:t>
            </w:r>
          </w:p>
        </w:tc>
      </w:tr>
      <w:tr>
        <w:trPr>
          <w:trHeight w:val="936" w:hRule="atLeast"/>
        </w:trPr>
        <w:tc>
          <w:tcPr>
            <w:tcW w:w="2127" w:type="dxa"/>
            <w:tcBorders>
              <w:left w:val="single" w:sz="8" w:space="0" w:color="000000"/>
            </w:tcBorders>
          </w:tcPr>
          <w:p>
            <w:pPr>
              <w:pStyle w:val="TableParagraph"/>
              <w:spacing w:line="309" w:lineRule="auto" w:before="187"/>
              <w:ind w:left="105"/>
              <w:rPr>
                <w:sz w:val="21"/>
              </w:rPr>
            </w:pPr>
            <w:r>
              <w:rPr>
                <w:spacing w:val="-2"/>
                <w:sz w:val="21"/>
              </w:rPr>
              <w:t>zxGponVlanTranslate SVlanPriority</w:t>
            </w:r>
          </w:p>
        </w:tc>
        <w:tc>
          <w:tcPr>
            <w:tcW w:w="2549" w:type="dxa"/>
          </w:tcPr>
          <w:p>
            <w:pPr>
              <w:pStyle w:val="TableParagraph"/>
              <w:spacing w:before="187"/>
              <w:ind w:left="110"/>
              <w:rPr>
                <w:sz w:val="21"/>
              </w:rPr>
            </w:pPr>
            <w:r>
              <w:rPr>
                <w:spacing w:val="-2"/>
                <w:sz w:val="21"/>
              </w:rPr>
              <w:t>.1.3.6.1.4.1.3902.1012.3.50</w:t>
            </w:r>
          </w:p>
          <w:p>
            <w:pPr>
              <w:pStyle w:val="TableParagraph"/>
              <w:spacing w:before="71"/>
              <w:ind w:left="110"/>
              <w:rPr>
                <w:sz w:val="21"/>
              </w:rPr>
            </w:pPr>
            <w:r>
              <w:rPr>
                <w:spacing w:val="-2"/>
                <w:sz w:val="21"/>
              </w:rPr>
              <w:t>.15.100.3.1.6</w:t>
            </w:r>
          </w:p>
        </w:tc>
        <w:tc>
          <w:tcPr>
            <w:tcW w:w="2127" w:type="dxa"/>
          </w:tcPr>
          <w:p>
            <w:pPr>
              <w:pStyle w:val="TableParagraph"/>
              <w:spacing w:before="1"/>
              <w:rPr>
                <w:b/>
                <w:sz w:val="30"/>
              </w:rPr>
            </w:pPr>
          </w:p>
          <w:p>
            <w:pPr>
              <w:pStyle w:val="TableParagraph"/>
              <w:spacing w:before="0"/>
              <w:ind w:left="116"/>
              <w:rPr>
                <w:sz w:val="21"/>
              </w:rPr>
            </w:pPr>
            <w:r>
              <w:rPr>
                <w:spacing w:val="-4"/>
                <w:sz w:val="21"/>
              </w:rPr>
              <w:t>0..8</w:t>
            </w:r>
          </w:p>
        </w:tc>
        <w:tc>
          <w:tcPr>
            <w:tcW w:w="3145" w:type="dxa"/>
            <w:tcBorders>
              <w:right w:val="single" w:sz="8" w:space="0" w:color="000000"/>
            </w:tcBorders>
          </w:tcPr>
          <w:p>
            <w:pPr>
              <w:pStyle w:val="TableParagraph"/>
              <w:spacing w:line="309" w:lineRule="auto" w:before="34"/>
              <w:ind w:left="106"/>
              <w:rPr>
                <w:sz w:val="21"/>
              </w:rPr>
            </w:pPr>
            <w:r>
              <w:rPr>
                <w:sz w:val="21"/>
              </w:rPr>
              <w:t>Outer</w:t>
            </w:r>
            <w:r>
              <w:rPr>
                <w:spacing w:val="80"/>
                <w:sz w:val="21"/>
              </w:rPr>
              <w:t> </w:t>
            </w:r>
            <w:r>
              <w:rPr>
                <w:sz w:val="21"/>
              </w:rPr>
              <w:t>VLAN</w:t>
            </w:r>
            <w:r>
              <w:rPr>
                <w:spacing w:val="80"/>
                <w:sz w:val="21"/>
              </w:rPr>
              <w:t> </w:t>
            </w:r>
            <w:r>
              <w:rPr>
                <w:sz w:val="21"/>
              </w:rPr>
              <w:t>priority</w:t>
            </w:r>
            <w:r>
              <w:rPr>
                <w:spacing w:val="80"/>
                <w:sz w:val="21"/>
              </w:rPr>
              <w:t> </w:t>
            </w:r>
            <w:r>
              <w:rPr>
                <w:sz w:val="21"/>
              </w:rPr>
              <w:t>for</w:t>
            </w:r>
            <w:r>
              <w:rPr>
                <w:spacing w:val="80"/>
                <w:sz w:val="21"/>
              </w:rPr>
              <w:t> </w:t>
            </w:r>
            <w:r>
              <w:rPr>
                <w:sz w:val="21"/>
              </w:rPr>
              <w:t>Vlan translate,'8'</w:t>
            </w:r>
            <w:r>
              <w:rPr>
                <w:spacing w:val="7"/>
                <w:sz w:val="21"/>
              </w:rPr>
              <w:t> </w:t>
            </w:r>
            <w:r>
              <w:rPr>
                <w:sz w:val="21"/>
              </w:rPr>
              <w:t>indicates</w:t>
            </w:r>
            <w:r>
              <w:rPr>
                <w:spacing w:val="6"/>
                <w:sz w:val="21"/>
              </w:rPr>
              <w:t> </w:t>
            </w:r>
            <w:r>
              <w:rPr>
                <w:sz w:val="21"/>
              </w:rPr>
              <w:t>copy</w:t>
            </w:r>
            <w:r>
              <w:rPr>
                <w:spacing w:val="3"/>
                <w:sz w:val="21"/>
              </w:rPr>
              <w:t> </w:t>
            </w:r>
            <w:r>
              <w:rPr>
                <w:spacing w:val="-2"/>
                <w:sz w:val="21"/>
              </w:rPr>
              <w:t>priority</w:t>
            </w:r>
          </w:p>
          <w:p>
            <w:pPr>
              <w:pStyle w:val="TableParagraph"/>
              <w:spacing w:before="1"/>
              <w:ind w:left="106"/>
              <w:rPr>
                <w:sz w:val="21"/>
              </w:rPr>
            </w:pPr>
            <w:r>
              <w:rPr>
                <w:sz w:val="21"/>
              </w:rPr>
              <w:t>from</w:t>
            </w:r>
            <w:r>
              <w:rPr>
                <w:spacing w:val="-11"/>
                <w:sz w:val="21"/>
              </w:rPr>
              <w:t> </w:t>
            </w:r>
            <w:r>
              <w:rPr>
                <w:sz w:val="21"/>
              </w:rPr>
              <w:t>inner</w:t>
            </w:r>
            <w:r>
              <w:rPr>
                <w:spacing w:val="-5"/>
                <w:sz w:val="21"/>
              </w:rPr>
              <w:t> </w:t>
            </w:r>
            <w:r>
              <w:rPr>
                <w:sz w:val="21"/>
              </w:rPr>
              <w:t>VLAN</w:t>
            </w:r>
            <w:r>
              <w:rPr>
                <w:spacing w:val="-4"/>
                <w:sz w:val="21"/>
              </w:rPr>
              <w:t> </w:t>
            </w:r>
            <w:r>
              <w:rPr>
                <w:spacing w:val="-2"/>
                <w:sz w:val="21"/>
              </w:rPr>
              <w:t>priority.</w:t>
            </w:r>
          </w:p>
        </w:tc>
      </w:tr>
      <w:tr>
        <w:trPr>
          <w:trHeight w:val="623" w:hRule="atLeast"/>
        </w:trPr>
        <w:tc>
          <w:tcPr>
            <w:tcW w:w="2127" w:type="dxa"/>
            <w:tcBorders>
              <w:left w:val="single" w:sz="8" w:space="0" w:color="000000"/>
            </w:tcBorders>
          </w:tcPr>
          <w:p>
            <w:pPr>
              <w:pStyle w:val="TableParagraph"/>
              <w:spacing w:before="34"/>
              <w:ind w:left="105"/>
              <w:rPr>
                <w:sz w:val="21"/>
              </w:rPr>
            </w:pPr>
            <w:r>
              <w:rPr>
                <w:spacing w:val="-2"/>
                <w:sz w:val="21"/>
              </w:rPr>
              <w:t>zxGponVlanTranslate</w:t>
            </w:r>
          </w:p>
          <w:p>
            <w:pPr>
              <w:pStyle w:val="TableParagraph"/>
              <w:spacing w:before="70"/>
              <w:ind w:left="105"/>
              <w:rPr>
                <w:sz w:val="21"/>
              </w:rPr>
            </w:pPr>
            <w:r>
              <w:rPr>
                <w:spacing w:val="-2"/>
                <w:sz w:val="21"/>
              </w:rPr>
              <w:t>RowStatus</w:t>
            </w:r>
          </w:p>
        </w:tc>
        <w:tc>
          <w:tcPr>
            <w:tcW w:w="2549" w:type="dxa"/>
          </w:tcPr>
          <w:p>
            <w:pPr>
              <w:pStyle w:val="TableParagraph"/>
              <w:spacing w:before="34"/>
              <w:ind w:left="110"/>
              <w:rPr>
                <w:sz w:val="21"/>
              </w:rPr>
            </w:pPr>
            <w:r>
              <w:rPr>
                <w:spacing w:val="-2"/>
                <w:sz w:val="21"/>
              </w:rPr>
              <w:t>.1.3.6.1.4.1.3902.1012.3.50</w:t>
            </w:r>
          </w:p>
          <w:p>
            <w:pPr>
              <w:pStyle w:val="TableParagraph"/>
              <w:spacing w:before="70"/>
              <w:ind w:left="110"/>
              <w:rPr>
                <w:sz w:val="21"/>
              </w:rPr>
            </w:pPr>
            <w:r>
              <w:rPr>
                <w:spacing w:val="-2"/>
                <w:sz w:val="21"/>
              </w:rPr>
              <w:t>.15.100.3.1.7</w:t>
            </w:r>
          </w:p>
        </w:tc>
        <w:tc>
          <w:tcPr>
            <w:tcW w:w="2127" w:type="dxa"/>
          </w:tcPr>
          <w:p>
            <w:pPr>
              <w:pStyle w:val="TableParagraph"/>
              <w:spacing w:before="0"/>
              <w:rPr>
                <w:sz w:val="20"/>
              </w:rPr>
            </w:pPr>
          </w:p>
        </w:tc>
        <w:tc>
          <w:tcPr>
            <w:tcW w:w="3145" w:type="dxa"/>
            <w:tcBorders>
              <w:right w:val="single" w:sz="8" w:space="0" w:color="000000"/>
            </w:tcBorders>
          </w:tcPr>
          <w:p>
            <w:pPr>
              <w:pStyle w:val="TableParagraph"/>
              <w:spacing w:before="34"/>
              <w:ind w:left="106"/>
              <w:rPr>
                <w:sz w:val="21"/>
              </w:rPr>
            </w:pPr>
            <w:r>
              <w:rPr>
                <w:sz w:val="21"/>
              </w:rPr>
              <w:t>This</w:t>
            </w:r>
            <w:r>
              <w:rPr>
                <w:spacing w:val="18"/>
                <w:sz w:val="21"/>
              </w:rPr>
              <w:t> </w:t>
            </w:r>
            <w:r>
              <w:rPr>
                <w:sz w:val="21"/>
              </w:rPr>
              <w:t>object</w:t>
            </w:r>
            <w:r>
              <w:rPr>
                <w:spacing w:val="18"/>
                <w:sz w:val="21"/>
              </w:rPr>
              <w:t> </w:t>
            </w:r>
            <w:r>
              <w:rPr>
                <w:sz w:val="21"/>
              </w:rPr>
              <w:t>indicates</w:t>
            </w:r>
            <w:r>
              <w:rPr>
                <w:spacing w:val="17"/>
                <w:sz w:val="21"/>
              </w:rPr>
              <w:t> </w:t>
            </w:r>
            <w:r>
              <w:rPr>
                <w:sz w:val="21"/>
              </w:rPr>
              <w:t>the</w:t>
            </w:r>
            <w:r>
              <w:rPr>
                <w:spacing w:val="16"/>
                <w:sz w:val="21"/>
              </w:rPr>
              <w:t> </w:t>
            </w:r>
            <w:r>
              <w:rPr>
                <w:sz w:val="21"/>
              </w:rPr>
              <w:t>status</w:t>
            </w:r>
            <w:r>
              <w:rPr>
                <w:spacing w:val="21"/>
                <w:sz w:val="21"/>
              </w:rPr>
              <w:t> </w:t>
            </w:r>
            <w:r>
              <w:rPr>
                <w:spacing w:val="-5"/>
                <w:sz w:val="21"/>
              </w:rPr>
              <w:t>of</w:t>
            </w:r>
          </w:p>
          <w:p>
            <w:pPr>
              <w:pStyle w:val="TableParagraph"/>
              <w:spacing w:before="70"/>
              <w:ind w:left="106"/>
              <w:rPr>
                <w:sz w:val="21"/>
              </w:rPr>
            </w:pPr>
            <w:r>
              <w:rPr>
                <w:sz w:val="21"/>
              </w:rPr>
              <w:t>this</w:t>
            </w:r>
            <w:r>
              <w:rPr>
                <w:spacing w:val="-7"/>
                <w:sz w:val="21"/>
              </w:rPr>
              <w:t> </w:t>
            </w:r>
            <w:r>
              <w:rPr>
                <w:spacing w:val="-2"/>
                <w:sz w:val="21"/>
              </w:rPr>
              <w:t>entry</w:t>
            </w:r>
          </w:p>
        </w:tc>
      </w:tr>
    </w:tbl>
    <w:p>
      <w:pPr>
        <w:pStyle w:val="BodyText"/>
        <w:spacing w:before="8"/>
        <w:rPr>
          <w:b/>
          <w:sz w:val="24"/>
        </w:rPr>
      </w:pPr>
    </w:p>
    <w:p>
      <w:pPr>
        <w:pStyle w:val="ListParagraph"/>
        <w:numPr>
          <w:ilvl w:val="1"/>
          <w:numId w:val="1"/>
        </w:numPr>
        <w:tabs>
          <w:tab w:pos="1817" w:val="left" w:leader="none"/>
        </w:tabs>
        <w:spacing w:line="240" w:lineRule="auto" w:before="88" w:after="0"/>
        <w:ind w:left="1817" w:right="0" w:hanging="577"/>
        <w:jc w:val="left"/>
        <w:rPr>
          <w:b/>
          <w:sz w:val="32"/>
        </w:rPr>
      </w:pPr>
      <w:r>
        <w:rPr>
          <w:b/>
          <w:sz w:val="32"/>
        </w:rPr>
        <w:t>Multicast</w:t>
      </w:r>
      <w:r>
        <w:rPr>
          <w:b/>
          <w:spacing w:val="-13"/>
          <w:sz w:val="32"/>
        </w:rPr>
        <w:t> </w:t>
      </w:r>
      <w:r>
        <w:rPr>
          <w:b/>
          <w:spacing w:val="-4"/>
          <w:sz w:val="32"/>
        </w:rPr>
        <w:t>VLAN</w:t>
      </w:r>
    </w:p>
    <w:p>
      <w:pPr>
        <w:pStyle w:val="BodyText"/>
        <w:spacing w:before="11"/>
        <w:rPr>
          <w:b/>
          <w:sz w:val="34"/>
        </w:rPr>
      </w:pPr>
    </w:p>
    <w:p>
      <w:pPr>
        <w:pStyle w:val="BodyText"/>
        <w:ind w:left="1240"/>
      </w:pPr>
      <w:r>
        <w:rPr/>
        <w:t>Please</w:t>
      </w:r>
      <w:r>
        <w:rPr>
          <w:spacing w:val="-13"/>
        </w:rPr>
        <w:t> </w:t>
      </w:r>
      <w:r>
        <w:rPr/>
        <w:t>refer</w:t>
      </w:r>
      <w:r>
        <w:rPr>
          <w:spacing w:val="-7"/>
        </w:rPr>
        <w:t> </w:t>
      </w:r>
      <w:r>
        <w:rPr/>
        <w:t>to</w:t>
      </w:r>
      <w:r>
        <w:rPr>
          <w:spacing w:val="-12"/>
        </w:rPr>
        <w:t> </w:t>
      </w:r>
      <w:r>
        <w:rPr/>
        <w:t>zxGponMCastVlanTable</w:t>
      </w:r>
      <w:r>
        <w:rPr>
          <w:spacing w:val="-6"/>
        </w:rPr>
        <w:t> </w:t>
      </w:r>
      <w:r>
        <w:rPr/>
        <w:t>defined</w:t>
      </w:r>
      <w:r>
        <w:rPr>
          <w:spacing w:val="-12"/>
        </w:rPr>
        <w:t> </w:t>
      </w:r>
      <w:r>
        <w:rPr/>
        <w:t>in</w:t>
      </w:r>
      <w:r>
        <w:rPr>
          <w:spacing w:val="-12"/>
        </w:rPr>
        <w:t> </w:t>
      </w:r>
      <w:r>
        <w:rPr>
          <w:spacing w:val="-2"/>
        </w:rPr>
        <w:t>zxGponOntMgmt.mib.</w:t>
      </w:r>
    </w:p>
    <w:p>
      <w:pPr>
        <w:pStyle w:val="BodyText"/>
        <w:rPr>
          <w:sz w:val="20"/>
        </w:rPr>
      </w:pPr>
    </w:p>
    <w:p>
      <w:pPr>
        <w:pStyle w:val="BodyText"/>
        <w:spacing w:before="3"/>
        <w:rPr>
          <w:sz w:val="10"/>
        </w:rPr>
      </w:pP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549"/>
        <w:gridCol w:w="2127"/>
        <w:gridCol w:w="3145"/>
      </w:tblGrid>
      <w:tr>
        <w:trPr>
          <w:trHeight w:val="311" w:hRule="atLeast"/>
        </w:trPr>
        <w:tc>
          <w:tcPr>
            <w:tcW w:w="2127"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549" w:type="dxa"/>
            <w:shd w:val="clear" w:color="auto" w:fill="99CCFF"/>
          </w:tcPr>
          <w:p>
            <w:pPr>
              <w:pStyle w:val="TableParagraph"/>
              <w:spacing w:before="34"/>
              <w:ind w:left="110"/>
              <w:rPr>
                <w:sz w:val="21"/>
              </w:rPr>
            </w:pPr>
            <w:r>
              <w:rPr>
                <w:spacing w:val="-5"/>
                <w:sz w:val="21"/>
              </w:rPr>
              <w:t>Oid</w:t>
            </w:r>
          </w:p>
        </w:tc>
        <w:tc>
          <w:tcPr>
            <w:tcW w:w="2127" w:type="dxa"/>
            <w:shd w:val="clear" w:color="auto" w:fill="99CCFF"/>
          </w:tcPr>
          <w:p>
            <w:pPr>
              <w:pStyle w:val="TableParagraph"/>
              <w:spacing w:before="34"/>
              <w:ind w:left="116"/>
              <w:rPr>
                <w:sz w:val="21"/>
              </w:rPr>
            </w:pPr>
            <w:r>
              <w:rPr>
                <w:spacing w:val="-4"/>
                <w:sz w:val="21"/>
              </w:rPr>
              <w:t>Range</w:t>
            </w:r>
          </w:p>
        </w:tc>
        <w:tc>
          <w:tcPr>
            <w:tcW w:w="3145" w:type="dxa"/>
            <w:tcBorders>
              <w:right w:val="single" w:sz="8" w:space="0" w:color="000000"/>
            </w:tcBorders>
            <w:shd w:val="clear" w:color="auto" w:fill="99CCFF"/>
          </w:tcPr>
          <w:p>
            <w:pPr>
              <w:pStyle w:val="TableParagraph"/>
              <w:spacing w:before="34"/>
              <w:ind w:left="106"/>
              <w:rPr>
                <w:sz w:val="21"/>
              </w:rPr>
            </w:pPr>
            <w:r>
              <w:rPr>
                <w:spacing w:val="-2"/>
                <w:sz w:val="21"/>
              </w:rPr>
              <w:t>Description</w:t>
            </w:r>
          </w:p>
        </w:tc>
      </w:tr>
      <w:tr>
        <w:trPr>
          <w:trHeight w:val="624" w:hRule="atLeast"/>
        </w:trPr>
        <w:tc>
          <w:tcPr>
            <w:tcW w:w="2127" w:type="dxa"/>
            <w:tcBorders>
              <w:left w:val="single" w:sz="8" w:space="0" w:color="000000"/>
            </w:tcBorders>
          </w:tcPr>
          <w:p>
            <w:pPr>
              <w:pStyle w:val="TableParagraph"/>
              <w:spacing w:before="192"/>
              <w:ind w:left="105"/>
              <w:rPr>
                <w:sz w:val="21"/>
              </w:rPr>
            </w:pPr>
            <w:r>
              <w:rPr>
                <w:spacing w:val="-2"/>
                <w:sz w:val="21"/>
              </w:rPr>
              <w:t>zxGponMCastVlanId</w:t>
            </w:r>
          </w:p>
        </w:tc>
        <w:tc>
          <w:tcPr>
            <w:tcW w:w="2549" w:type="dxa"/>
          </w:tcPr>
          <w:p>
            <w:pPr>
              <w:pStyle w:val="TableParagraph"/>
              <w:spacing w:before="38"/>
              <w:ind w:left="110"/>
              <w:rPr>
                <w:sz w:val="20"/>
              </w:rPr>
            </w:pPr>
            <w:r>
              <w:rPr>
                <w:spacing w:val="-2"/>
                <w:sz w:val="20"/>
              </w:rPr>
              <w:t>.1.3.6.1.4.1.3902.1012.3.50.</w:t>
            </w:r>
          </w:p>
          <w:p>
            <w:pPr>
              <w:pStyle w:val="TableParagraph"/>
              <w:spacing w:before="78"/>
              <w:ind w:left="110"/>
              <w:rPr>
                <w:sz w:val="21"/>
              </w:rPr>
            </w:pPr>
            <w:r>
              <w:rPr>
                <w:spacing w:val="-2"/>
                <w:sz w:val="20"/>
              </w:rPr>
              <w:t>15.24</w:t>
            </w:r>
            <w:r>
              <w:rPr>
                <w:spacing w:val="-2"/>
                <w:sz w:val="21"/>
              </w:rPr>
              <w:t>.1.1</w:t>
            </w:r>
          </w:p>
        </w:tc>
        <w:tc>
          <w:tcPr>
            <w:tcW w:w="2127" w:type="dxa"/>
          </w:tcPr>
          <w:p>
            <w:pPr>
              <w:pStyle w:val="TableParagraph"/>
              <w:spacing w:before="0"/>
              <w:rPr>
                <w:sz w:val="20"/>
              </w:rPr>
            </w:pPr>
          </w:p>
        </w:tc>
        <w:tc>
          <w:tcPr>
            <w:tcW w:w="3145" w:type="dxa"/>
            <w:tcBorders>
              <w:right w:val="single" w:sz="8" w:space="0" w:color="000000"/>
            </w:tcBorders>
          </w:tcPr>
          <w:p>
            <w:pPr>
              <w:pStyle w:val="TableParagraph"/>
              <w:spacing w:before="0"/>
              <w:rPr>
                <w:sz w:val="20"/>
              </w:rPr>
            </w:pPr>
          </w:p>
        </w:tc>
      </w:tr>
      <w:tr>
        <w:trPr>
          <w:trHeight w:val="623" w:hRule="atLeast"/>
        </w:trPr>
        <w:tc>
          <w:tcPr>
            <w:tcW w:w="2127" w:type="dxa"/>
            <w:tcBorders>
              <w:left w:val="single" w:sz="8" w:space="0" w:color="000000"/>
            </w:tcBorders>
          </w:tcPr>
          <w:p>
            <w:pPr>
              <w:pStyle w:val="TableParagraph"/>
              <w:spacing w:before="34"/>
              <w:ind w:left="105"/>
              <w:rPr>
                <w:sz w:val="21"/>
              </w:rPr>
            </w:pPr>
            <w:r>
              <w:rPr>
                <w:spacing w:val="-2"/>
                <w:sz w:val="21"/>
              </w:rPr>
              <w:t>zxGponMCastVlanEn</w:t>
            </w:r>
          </w:p>
          <w:p>
            <w:pPr>
              <w:pStyle w:val="TableParagraph"/>
              <w:spacing w:before="70"/>
              <w:ind w:left="105"/>
              <w:rPr>
                <w:sz w:val="21"/>
              </w:rPr>
            </w:pPr>
            <w:r>
              <w:rPr>
                <w:spacing w:val="-2"/>
                <w:sz w:val="21"/>
              </w:rPr>
              <w:t>tryStatus</w:t>
            </w:r>
          </w:p>
        </w:tc>
        <w:tc>
          <w:tcPr>
            <w:tcW w:w="2549" w:type="dxa"/>
          </w:tcPr>
          <w:p>
            <w:pPr>
              <w:pStyle w:val="TableParagraph"/>
              <w:spacing w:before="38"/>
              <w:ind w:left="110"/>
              <w:rPr>
                <w:sz w:val="20"/>
              </w:rPr>
            </w:pPr>
            <w:r>
              <w:rPr>
                <w:spacing w:val="-2"/>
                <w:sz w:val="20"/>
              </w:rPr>
              <w:t>.1.3.6.1.4.1.3902.1012.3.50.</w:t>
            </w:r>
          </w:p>
          <w:p>
            <w:pPr>
              <w:pStyle w:val="TableParagraph"/>
              <w:spacing w:before="78"/>
              <w:ind w:left="110"/>
              <w:rPr>
                <w:sz w:val="21"/>
              </w:rPr>
            </w:pPr>
            <w:r>
              <w:rPr>
                <w:spacing w:val="-2"/>
                <w:sz w:val="20"/>
              </w:rPr>
              <w:t>15.24</w:t>
            </w:r>
            <w:r>
              <w:rPr>
                <w:spacing w:val="-2"/>
                <w:sz w:val="21"/>
              </w:rPr>
              <w:t>.1.2</w:t>
            </w:r>
          </w:p>
        </w:tc>
        <w:tc>
          <w:tcPr>
            <w:tcW w:w="2127" w:type="dxa"/>
          </w:tcPr>
          <w:p>
            <w:pPr>
              <w:pStyle w:val="TableParagraph"/>
              <w:spacing w:before="0"/>
              <w:rPr>
                <w:sz w:val="20"/>
              </w:rPr>
            </w:pPr>
          </w:p>
        </w:tc>
        <w:tc>
          <w:tcPr>
            <w:tcW w:w="3145" w:type="dxa"/>
            <w:tcBorders>
              <w:right w:val="single" w:sz="8" w:space="0" w:color="000000"/>
            </w:tcBorders>
          </w:tcPr>
          <w:p>
            <w:pPr>
              <w:pStyle w:val="TableParagraph"/>
              <w:spacing w:before="0"/>
              <w:rPr>
                <w:sz w:val="20"/>
              </w:rPr>
            </w:pPr>
          </w:p>
        </w:tc>
      </w:tr>
    </w:tbl>
    <w:p>
      <w:pPr>
        <w:pStyle w:val="BodyText"/>
        <w:rPr>
          <w:sz w:val="22"/>
        </w:rPr>
      </w:pPr>
    </w:p>
    <w:p>
      <w:pPr>
        <w:pStyle w:val="BodyText"/>
        <w:rPr>
          <w:sz w:val="22"/>
        </w:rPr>
      </w:pPr>
    </w:p>
    <w:p>
      <w:pPr>
        <w:pStyle w:val="BodyText"/>
        <w:rPr>
          <w:sz w:val="22"/>
        </w:rPr>
      </w:pPr>
    </w:p>
    <w:p>
      <w:pPr>
        <w:pStyle w:val="BodyText"/>
        <w:spacing w:before="4"/>
        <w:rPr>
          <w:sz w:val="20"/>
        </w:rPr>
      </w:pPr>
    </w:p>
    <w:p>
      <w:pPr>
        <w:pStyle w:val="ListParagraph"/>
        <w:numPr>
          <w:ilvl w:val="1"/>
          <w:numId w:val="1"/>
        </w:numPr>
        <w:tabs>
          <w:tab w:pos="1817" w:val="left" w:leader="none"/>
        </w:tabs>
        <w:spacing w:line="240" w:lineRule="auto" w:before="1" w:after="0"/>
        <w:ind w:left="1817" w:right="0" w:hanging="577"/>
        <w:jc w:val="left"/>
        <w:rPr>
          <w:b/>
          <w:sz w:val="32"/>
        </w:rPr>
      </w:pPr>
      <w:r>
        <w:rPr>
          <w:b/>
          <w:spacing w:val="-4"/>
          <w:sz w:val="32"/>
        </w:rPr>
        <w:t>VOIP</w:t>
      </w:r>
    </w:p>
    <w:p>
      <w:pPr>
        <w:pStyle w:val="BodyText"/>
        <w:rPr>
          <w:b/>
          <w:sz w:val="36"/>
        </w:rPr>
      </w:pPr>
    </w:p>
    <w:p>
      <w:pPr>
        <w:pStyle w:val="BodyText"/>
        <w:spacing w:before="300"/>
        <w:ind w:left="1240"/>
      </w:pPr>
      <w:r>
        <w:rPr/>
        <w:t>Please</w:t>
      </w:r>
      <w:r>
        <w:rPr>
          <w:spacing w:val="-7"/>
        </w:rPr>
        <w:t> </w:t>
      </w:r>
      <w:r>
        <w:rPr/>
        <w:t>refer</w:t>
      </w:r>
      <w:r>
        <w:rPr>
          <w:spacing w:val="-4"/>
        </w:rPr>
        <w:t> </w:t>
      </w:r>
      <w:r>
        <w:rPr/>
        <w:t>to</w:t>
      </w:r>
      <w:r>
        <w:rPr>
          <w:spacing w:val="-8"/>
        </w:rPr>
        <w:t> </w:t>
      </w:r>
      <w:r>
        <w:rPr>
          <w:spacing w:val="-2"/>
        </w:rPr>
        <w:t>zxGponOntMgmt.mib.</w:t>
      </w:r>
    </w:p>
    <w:p>
      <w:pPr>
        <w:spacing w:after="0"/>
        <w:sectPr>
          <w:pgSz w:w="11910" w:h="16840"/>
          <w:pgMar w:header="850" w:footer="1030" w:top="1380" w:bottom="1220" w:left="560" w:right="0"/>
        </w:sectPr>
      </w:pPr>
    </w:p>
    <w:p>
      <w:pPr>
        <w:pStyle w:val="BodyText"/>
        <w:spacing w:before="11"/>
        <w:rPr>
          <w:sz w:val="8"/>
        </w:rPr>
      </w:pPr>
    </w:p>
    <w:p>
      <w:pPr>
        <w:pStyle w:val="ListParagraph"/>
        <w:numPr>
          <w:ilvl w:val="2"/>
          <w:numId w:val="1"/>
        </w:numPr>
        <w:tabs>
          <w:tab w:pos="1961" w:val="left" w:leader="none"/>
        </w:tabs>
        <w:spacing w:line="240" w:lineRule="auto" w:before="88" w:after="0"/>
        <w:ind w:left="1961" w:right="0" w:hanging="721"/>
        <w:jc w:val="left"/>
        <w:rPr>
          <w:b/>
          <w:sz w:val="32"/>
        </w:rPr>
      </w:pPr>
      <w:r>
        <w:rPr>
          <w:b/>
          <w:sz w:val="32"/>
        </w:rPr>
        <w:t>IP</w:t>
      </w:r>
      <w:r>
        <w:rPr>
          <w:b/>
          <w:spacing w:val="-18"/>
          <w:sz w:val="32"/>
        </w:rPr>
        <w:t> </w:t>
      </w:r>
      <w:r>
        <w:rPr>
          <w:b/>
          <w:spacing w:val="-4"/>
          <w:sz w:val="32"/>
        </w:rPr>
        <w:t>Host</w:t>
      </w:r>
    </w:p>
    <w:p>
      <w:pPr>
        <w:pStyle w:val="BodyText"/>
        <w:rPr>
          <w:b/>
          <w:sz w:val="36"/>
        </w:rPr>
      </w:pPr>
    </w:p>
    <w:p>
      <w:pPr>
        <w:pStyle w:val="BodyText"/>
        <w:spacing w:before="315"/>
        <w:ind w:left="1240"/>
      </w:pPr>
      <w:r>
        <w:rPr/>
        <w:t>Please</w:t>
      </w:r>
      <w:r>
        <w:rPr>
          <w:spacing w:val="-14"/>
        </w:rPr>
        <w:t> </w:t>
      </w:r>
      <w:r>
        <w:rPr/>
        <w:t>refer</w:t>
      </w:r>
      <w:r>
        <w:rPr>
          <w:spacing w:val="-7"/>
        </w:rPr>
        <w:t> </w:t>
      </w:r>
      <w:r>
        <w:rPr/>
        <w:t>to</w:t>
      </w:r>
      <w:r>
        <w:rPr>
          <w:spacing w:val="-13"/>
        </w:rPr>
        <w:t> </w:t>
      </w:r>
      <w:r>
        <w:rPr/>
        <w:t>zxGponIPHostConfigDataTable</w:t>
      </w:r>
      <w:r>
        <w:rPr>
          <w:spacing w:val="-11"/>
        </w:rPr>
        <w:t> </w:t>
      </w:r>
      <w:r>
        <w:rPr/>
        <w:t>defined</w:t>
      </w:r>
      <w:r>
        <w:rPr>
          <w:spacing w:val="-13"/>
        </w:rPr>
        <w:t> </w:t>
      </w:r>
      <w:r>
        <w:rPr/>
        <w:t>in</w:t>
      </w:r>
      <w:r>
        <w:rPr>
          <w:spacing w:val="-8"/>
        </w:rPr>
        <w:t> </w:t>
      </w:r>
      <w:r>
        <w:rPr>
          <w:spacing w:val="-2"/>
        </w:rPr>
        <w:t>zxGponOntMgmt.mib.</w:t>
      </w:r>
    </w:p>
    <w:p>
      <w:pPr>
        <w:pStyle w:val="BodyText"/>
        <w:rPr>
          <w:sz w:val="20"/>
        </w:rPr>
      </w:pPr>
    </w:p>
    <w:p>
      <w:pPr>
        <w:pStyle w:val="BodyText"/>
        <w:rPr>
          <w:sz w:val="20"/>
        </w:rPr>
      </w:pPr>
    </w:p>
    <w:p>
      <w:pPr>
        <w:pStyle w:val="BodyText"/>
        <w:spacing w:before="4"/>
        <w:rPr>
          <w:sz w:val="17"/>
        </w:rPr>
      </w:pPr>
    </w:p>
    <w:tbl>
      <w:tblPr>
        <w:tblW w:w="0" w:type="auto"/>
        <w:jc w:val="left"/>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4"/>
        <w:gridCol w:w="2555"/>
        <w:gridCol w:w="1984"/>
        <w:gridCol w:w="2839"/>
      </w:tblGrid>
      <w:tr>
        <w:trPr>
          <w:trHeight w:val="311" w:hRule="atLeast"/>
        </w:trPr>
        <w:tc>
          <w:tcPr>
            <w:tcW w:w="2714"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555" w:type="dxa"/>
            <w:shd w:val="clear" w:color="auto" w:fill="99CCFF"/>
          </w:tcPr>
          <w:p>
            <w:pPr>
              <w:pStyle w:val="TableParagraph"/>
              <w:spacing w:before="34"/>
              <w:ind w:left="114"/>
              <w:rPr>
                <w:sz w:val="21"/>
              </w:rPr>
            </w:pPr>
            <w:r>
              <w:rPr>
                <w:spacing w:val="-5"/>
                <w:sz w:val="21"/>
              </w:rPr>
              <w:t>Oid</w:t>
            </w:r>
          </w:p>
        </w:tc>
        <w:tc>
          <w:tcPr>
            <w:tcW w:w="1984" w:type="dxa"/>
            <w:shd w:val="clear" w:color="auto" w:fill="99CCFF"/>
          </w:tcPr>
          <w:p>
            <w:pPr>
              <w:pStyle w:val="TableParagraph"/>
              <w:spacing w:before="34"/>
              <w:ind w:left="109"/>
              <w:rPr>
                <w:sz w:val="21"/>
              </w:rPr>
            </w:pPr>
            <w:r>
              <w:rPr>
                <w:spacing w:val="-4"/>
                <w:sz w:val="21"/>
              </w:rPr>
              <w:t>Range</w:t>
            </w:r>
          </w:p>
        </w:tc>
        <w:tc>
          <w:tcPr>
            <w:tcW w:w="2839" w:type="dxa"/>
            <w:tcBorders>
              <w:right w:val="single" w:sz="8" w:space="0" w:color="000000"/>
            </w:tcBorders>
            <w:shd w:val="clear" w:color="auto" w:fill="99CCFF"/>
          </w:tcPr>
          <w:p>
            <w:pPr>
              <w:pStyle w:val="TableParagraph"/>
              <w:spacing w:before="34"/>
              <w:ind w:left="107"/>
              <w:rPr>
                <w:sz w:val="21"/>
              </w:rPr>
            </w:pPr>
            <w:r>
              <w:rPr>
                <w:spacing w:val="-2"/>
                <w:sz w:val="21"/>
              </w:rPr>
              <w:t>Description</w:t>
            </w:r>
          </w:p>
        </w:tc>
      </w:tr>
      <w:tr>
        <w:trPr>
          <w:trHeight w:val="2496" w:hRule="atLeast"/>
        </w:trPr>
        <w:tc>
          <w:tcPr>
            <w:tcW w:w="2714" w:type="dxa"/>
            <w:tcBorders>
              <w:left w:val="single" w:sz="8"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2"/>
              <w:rPr>
                <w:sz w:val="32"/>
              </w:rPr>
            </w:pPr>
          </w:p>
          <w:p>
            <w:pPr>
              <w:pStyle w:val="TableParagraph"/>
              <w:spacing w:before="0"/>
              <w:ind w:left="105"/>
              <w:rPr>
                <w:sz w:val="21"/>
              </w:rPr>
            </w:pPr>
            <w:r>
              <w:rPr>
                <w:spacing w:val="-2"/>
                <w:sz w:val="21"/>
              </w:rPr>
              <w:t>zxGponIPHostConfigDataId</w:t>
            </w:r>
          </w:p>
        </w:tc>
        <w:tc>
          <w:tcPr>
            <w:tcW w:w="2555" w:type="dxa"/>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4"/>
              <w:rPr>
                <w:sz w:val="18"/>
              </w:rPr>
            </w:pPr>
          </w:p>
          <w:p>
            <w:pPr>
              <w:pStyle w:val="TableParagraph"/>
              <w:spacing w:before="0"/>
              <w:ind w:left="114"/>
              <w:rPr>
                <w:sz w:val="21"/>
              </w:rPr>
            </w:pPr>
            <w:r>
              <w:rPr>
                <w:spacing w:val="-2"/>
                <w:sz w:val="21"/>
              </w:rPr>
              <w:t>.1.3.6.1.4.1.3902.1012.3.50</w:t>
            </w:r>
          </w:p>
          <w:p>
            <w:pPr>
              <w:pStyle w:val="TableParagraph"/>
              <w:spacing w:before="71"/>
              <w:ind w:left="114"/>
              <w:rPr>
                <w:sz w:val="21"/>
              </w:rPr>
            </w:pPr>
            <w:r>
              <w:rPr>
                <w:spacing w:val="-2"/>
                <w:sz w:val="21"/>
              </w:rPr>
              <w:t>.11.1.1.1</w:t>
            </w:r>
          </w:p>
        </w:tc>
        <w:tc>
          <w:tcPr>
            <w:tcW w:w="1984" w:type="dxa"/>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2"/>
              <w:rPr>
                <w:sz w:val="32"/>
              </w:rPr>
            </w:pPr>
          </w:p>
          <w:p>
            <w:pPr>
              <w:pStyle w:val="TableParagraph"/>
              <w:spacing w:before="0"/>
              <w:ind w:left="320"/>
              <w:rPr>
                <w:sz w:val="21"/>
              </w:rPr>
            </w:pPr>
            <w:r>
              <w:rPr>
                <w:sz w:val="21"/>
              </w:rPr>
              <w:t>(1~n)</w:t>
            </w:r>
            <w:r>
              <w:rPr>
                <w:spacing w:val="-6"/>
                <w:sz w:val="21"/>
              </w:rPr>
              <w:t> </w:t>
            </w:r>
            <w:r>
              <w:rPr>
                <w:sz w:val="21"/>
              </w:rPr>
              <w:t>read-</w:t>
            </w:r>
            <w:r>
              <w:rPr>
                <w:spacing w:val="-4"/>
                <w:sz w:val="21"/>
              </w:rPr>
              <w:t>only</w:t>
            </w:r>
          </w:p>
        </w:tc>
        <w:tc>
          <w:tcPr>
            <w:tcW w:w="2839" w:type="dxa"/>
            <w:tcBorders>
              <w:right w:val="single" w:sz="8" w:space="0" w:color="000000"/>
            </w:tcBorders>
          </w:tcPr>
          <w:p>
            <w:pPr>
              <w:pStyle w:val="TableParagraph"/>
              <w:spacing w:line="309" w:lineRule="auto" w:before="34"/>
              <w:ind w:left="107" w:right="90"/>
              <w:jc w:val="both"/>
              <w:rPr>
                <w:sz w:val="21"/>
              </w:rPr>
            </w:pPr>
            <w:r>
              <w:rPr>
                <w:sz w:val="21"/>
              </w:rPr>
              <w:t>This attribute provides a unique number for </w:t>
            </w:r>
            <w:r>
              <w:rPr>
                <w:sz w:val="21"/>
              </w:rPr>
              <w:t>each instance of this managed</w:t>
            </w:r>
            <w:r>
              <w:rPr>
                <w:spacing w:val="40"/>
                <w:sz w:val="21"/>
              </w:rPr>
              <w:t> </w:t>
            </w:r>
            <w:r>
              <w:rPr>
                <w:spacing w:val="-2"/>
                <w:sz w:val="21"/>
              </w:rPr>
              <w:t>entity.</w:t>
            </w:r>
          </w:p>
          <w:p>
            <w:pPr>
              <w:pStyle w:val="TableParagraph"/>
              <w:spacing w:line="309" w:lineRule="auto" w:before="2"/>
              <w:ind w:left="107" w:right="90"/>
              <w:jc w:val="both"/>
              <w:rPr>
                <w:sz w:val="21"/>
              </w:rPr>
            </w:pPr>
            <w:r>
              <w:rPr>
                <w:sz w:val="21"/>
              </w:rPr>
              <w:t>The ONT creates as many instances as there are independent</w:t>
            </w:r>
            <w:r>
              <w:rPr>
                <w:spacing w:val="50"/>
                <w:sz w:val="21"/>
              </w:rPr>
              <w:t> </w:t>
            </w:r>
            <w:r>
              <w:rPr>
                <w:sz w:val="21"/>
              </w:rPr>
              <w:t>IP</w:t>
            </w:r>
            <w:r>
              <w:rPr>
                <w:spacing w:val="39"/>
                <w:sz w:val="21"/>
              </w:rPr>
              <w:t> </w:t>
            </w:r>
            <w:r>
              <w:rPr>
                <w:sz w:val="21"/>
              </w:rPr>
              <w:t>stacks</w:t>
            </w:r>
            <w:r>
              <w:rPr>
                <w:spacing w:val="55"/>
                <w:sz w:val="21"/>
              </w:rPr>
              <w:t> </w:t>
            </w:r>
            <w:r>
              <w:rPr>
                <w:sz w:val="21"/>
              </w:rPr>
              <w:t>on</w:t>
            </w:r>
            <w:r>
              <w:rPr>
                <w:spacing w:val="47"/>
                <w:sz w:val="21"/>
              </w:rPr>
              <w:t> </w:t>
            </w:r>
            <w:r>
              <w:rPr>
                <w:spacing w:val="-5"/>
                <w:sz w:val="21"/>
              </w:rPr>
              <w:t>the</w:t>
            </w:r>
          </w:p>
          <w:p>
            <w:pPr>
              <w:pStyle w:val="TableParagraph"/>
              <w:spacing w:before="2"/>
              <w:ind w:left="107"/>
              <w:rPr>
                <w:sz w:val="21"/>
              </w:rPr>
            </w:pPr>
            <w:r>
              <w:rPr>
                <w:spacing w:val="-4"/>
                <w:sz w:val="21"/>
              </w:rPr>
              <w:t>ONT.</w:t>
            </w:r>
          </w:p>
        </w:tc>
      </w:tr>
      <w:tr>
        <w:trPr>
          <w:trHeight w:val="2183" w:hRule="atLeast"/>
        </w:trPr>
        <w:tc>
          <w:tcPr>
            <w:tcW w:w="2714" w:type="dxa"/>
            <w:tcBorders>
              <w:left w:val="single" w:sz="8" w:space="0" w:color="000000"/>
            </w:tcBorders>
          </w:tcPr>
          <w:p>
            <w:pPr>
              <w:pStyle w:val="TableParagraph"/>
              <w:spacing w:before="0"/>
              <w:rPr>
                <w:sz w:val="22"/>
              </w:rPr>
            </w:pPr>
          </w:p>
          <w:p>
            <w:pPr>
              <w:pStyle w:val="TableParagraph"/>
              <w:spacing w:before="0"/>
              <w:rPr>
                <w:sz w:val="22"/>
              </w:rPr>
            </w:pPr>
          </w:p>
          <w:p>
            <w:pPr>
              <w:pStyle w:val="TableParagraph"/>
              <w:spacing w:before="0"/>
              <w:rPr>
                <w:sz w:val="27"/>
              </w:rPr>
            </w:pPr>
          </w:p>
          <w:p>
            <w:pPr>
              <w:pStyle w:val="TableParagraph"/>
              <w:spacing w:line="309" w:lineRule="auto" w:before="0"/>
              <w:ind w:left="105"/>
              <w:rPr>
                <w:sz w:val="21"/>
              </w:rPr>
            </w:pPr>
            <w:r>
              <w:rPr>
                <w:spacing w:val="-2"/>
                <w:sz w:val="21"/>
              </w:rPr>
              <w:t>zxGponIPHostConfigDataIP Address</w:t>
            </w:r>
          </w:p>
        </w:tc>
        <w:tc>
          <w:tcPr>
            <w:tcW w:w="2555" w:type="dxa"/>
          </w:tcPr>
          <w:p>
            <w:pPr>
              <w:pStyle w:val="TableParagraph"/>
              <w:spacing w:before="0"/>
              <w:rPr>
                <w:sz w:val="22"/>
              </w:rPr>
            </w:pPr>
          </w:p>
          <w:p>
            <w:pPr>
              <w:pStyle w:val="TableParagraph"/>
              <w:spacing w:before="0"/>
              <w:rPr>
                <w:sz w:val="22"/>
              </w:rPr>
            </w:pPr>
          </w:p>
          <w:p>
            <w:pPr>
              <w:pStyle w:val="TableParagraph"/>
              <w:spacing w:before="0"/>
              <w:rPr>
                <w:sz w:val="27"/>
              </w:rPr>
            </w:pPr>
          </w:p>
          <w:p>
            <w:pPr>
              <w:pStyle w:val="TableParagraph"/>
              <w:spacing w:before="0"/>
              <w:ind w:left="114"/>
              <w:rPr>
                <w:sz w:val="21"/>
              </w:rPr>
            </w:pPr>
            <w:r>
              <w:rPr>
                <w:spacing w:val="-2"/>
                <w:sz w:val="21"/>
              </w:rPr>
              <w:t>.1.3.6.1.4.1.3902.1012.3.50</w:t>
            </w:r>
          </w:p>
          <w:p>
            <w:pPr>
              <w:pStyle w:val="TableParagraph"/>
              <w:spacing w:before="70"/>
              <w:ind w:left="114"/>
              <w:rPr>
                <w:sz w:val="21"/>
              </w:rPr>
            </w:pPr>
            <w:r>
              <w:rPr>
                <w:spacing w:val="-2"/>
                <w:sz w:val="21"/>
              </w:rPr>
              <w:t>.16.1.1.5</w:t>
            </w:r>
          </w:p>
        </w:tc>
        <w:tc>
          <w:tcPr>
            <w:tcW w:w="1984" w:type="dxa"/>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4"/>
              <w:rPr>
                <w:sz w:val="18"/>
              </w:rPr>
            </w:pPr>
          </w:p>
          <w:p>
            <w:pPr>
              <w:pStyle w:val="TableParagraph"/>
              <w:spacing w:before="0"/>
              <w:ind w:left="109"/>
              <w:rPr>
                <w:sz w:val="21"/>
              </w:rPr>
            </w:pPr>
            <w:r>
              <w:rPr>
                <w:sz w:val="21"/>
              </w:rPr>
              <w:t>IpAddress</w:t>
            </w:r>
            <w:r>
              <w:rPr>
                <w:spacing w:val="-6"/>
                <w:sz w:val="21"/>
              </w:rPr>
              <w:t> </w:t>
            </w:r>
            <w:r>
              <w:rPr>
                <w:sz w:val="21"/>
              </w:rPr>
              <w:t>4</w:t>
            </w:r>
            <w:r>
              <w:rPr>
                <w:spacing w:val="-5"/>
                <w:sz w:val="21"/>
              </w:rPr>
              <w:t> </w:t>
            </w:r>
            <w:r>
              <w:rPr>
                <w:spacing w:val="-2"/>
                <w:sz w:val="21"/>
              </w:rPr>
              <w:t>bytes</w:t>
            </w:r>
          </w:p>
        </w:tc>
        <w:tc>
          <w:tcPr>
            <w:tcW w:w="2839" w:type="dxa"/>
            <w:tcBorders>
              <w:right w:val="single" w:sz="8" w:space="0" w:color="000000"/>
            </w:tcBorders>
          </w:tcPr>
          <w:p>
            <w:pPr>
              <w:pStyle w:val="TableParagraph"/>
              <w:spacing w:line="309" w:lineRule="auto" w:before="34"/>
              <w:ind w:left="107" w:right="82"/>
              <w:jc w:val="both"/>
              <w:rPr>
                <w:sz w:val="21"/>
              </w:rPr>
            </w:pPr>
            <w:r>
              <w:rPr>
                <w:sz w:val="21"/>
              </w:rPr>
              <w:t>Address used for all </w:t>
            </w:r>
            <w:r>
              <w:rPr>
                <w:sz w:val="21"/>
              </w:rPr>
              <w:t>IP</w:t>
            </w:r>
            <w:r>
              <w:rPr>
                <w:spacing w:val="40"/>
                <w:sz w:val="21"/>
              </w:rPr>
              <w:t> </w:t>
            </w:r>
            <w:r>
              <w:rPr>
                <w:sz w:val="21"/>
              </w:rPr>
              <w:t>services hosted by the ONT, and has a default value of 0x0 [not set].</w:t>
            </w:r>
          </w:p>
          <w:p>
            <w:pPr>
              <w:pStyle w:val="TableParagraph"/>
              <w:spacing w:line="309" w:lineRule="auto" w:before="2"/>
              <w:ind w:left="107" w:right="91"/>
              <w:jc w:val="both"/>
              <w:rPr>
                <w:sz w:val="21"/>
              </w:rPr>
            </w:pPr>
            <w:r>
              <w:rPr>
                <w:sz w:val="21"/>
              </w:rPr>
              <w:t>If this value is set, it will override</w:t>
            </w:r>
            <w:r>
              <w:rPr>
                <w:spacing w:val="-7"/>
                <w:sz w:val="21"/>
              </w:rPr>
              <w:t> </w:t>
            </w:r>
            <w:r>
              <w:rPr>
                <w:sz w:val="21"/>
              </w:rPr>
              <w:t>any</w:t>
            </w:r>
            <w:r>
              <w:rPr>
                <w:spacing w:val="-4"/>
                <w:sz w:val="21"/>
              </w:rPr>
              <w:t> </w:t>
            </w:r>
            <w:r>
              <w:rPr>
                <w:sz w:val="21"/>
              </w:rPr>
              <w:t>values</w:t>
            </w:r>
            <w:r>
              <w:rPr>
                <w:spacing w:val="-4"/>
                <w:sz w:val="21"/>
              </w:rPr>
              <w:t> </w:t>
            </w:r>
            <w:r>
              <w:rPr>
                <w:sz w:val="21"/>
              </w:rPr>
              <w:t>returned</w:t>
            </w:r>
            <w:r>
              <w:rPr>
                <w:spacing w:val="-4"/>
                <w:sz w:val="21"/>
              </w:rPr>
              <w:t> </w:t>
            </w:r>
            <w:r>
              <w:rPr>
                <w:spacing w:val="-5"/>
                <w:sz w:val="21"/>
              </w:rPr>
              <w:t>in</w:t>
            </w:r>
          </w:p>
          <w:p>
            <w:pPr>
              <w:pStyle w:val="TableParagraph"/>
              <w:spacing w:before="1"/>
              <w:ind w:left="107"/>
              <w:rPr>
                <w:sz w:val="21"/>
              </w:rPr>
            </w:pPr>
            <w:r>
              <w:rPr>
                <w:spacing w:val="-2"/>
                <w:sz w:val="21"/>
              </w:rPr>
              <w:t>DHCP.</w:t>
            </w:r>
          </w:p>
        </w:tc>
      </w:tr>
      <w:tr>
        <w:trPr>
          <w:trHeight w:val="2184" w:hRule="atLeast"/>
        </w:trPr>
        <w:tc>
          <w:tcPr>
            <w:tcW w:w="2714" w:type="dxa"/>
            <w:tcBorders>
              <w:left w:val="single" w:sz="8" w:space="0" w:color="000000"/>
            </w:tcBorders>
          </w:tcPr>
          <w:p>
            <w:pPr>
              <w:pStyle w:val="TableParagraph"/>
              <w:spacing w:before="0"/>
              <w:rPr>
                <w:sz w:val="22"/>
              </w:rPr>
            </w:pPr>
          </w:p>
          <w:p>
            <w:pPr>
              <w:pStyle w:val="TableParagraph"/>
              <w:spacing w:before="0"/>
              <w:rPr>
                <w:sz w:val="22"/>
              </w:rPr>
            </w:pPr>
          </w:p>
          <w:p>
            <w:pPr>
              <w:pStyle w:val="TableParagraph"/>
              <w:spacing w:before="0"/>
              <w:rPr>
                <w:sz w:val="27"/>
              </w:rPr>
            </w:pPr>
          </w:p>
          <w:p>
            <w:pPr>
              <w:pStyle w:val="TableParagraph"/>
              <w:spacing w:line="309" w:lineRule="auto" w:before="0"/>
              <w:ind w:left="105"/>
              <w:rPr>
                <w:sz w:val="21"/>
              </w:rPr>
            </w:pPr>
            <w:r>
              <w:rPr>
                <w:spacing w:val="-2"/>
                <w:sz w:val="21"/>
              </w:rPr>
              <w:t>zxGponIPHostConfigDataIP </w:t>
            </w:r>
            <w:r>
              <w:rPr>
                <w:spacing w:val="-4"/>
                <w:sz w:val="21"/>
              </w:rPr>
              <w:t>Mask</w:t>
            </w:r>
          </w:p>
        </w:tc>
        <w:tc>
          <w:tcPr>
            <w:tcW w:w="2555" w:type="dxa"/>
          </w:tcPr>
          <w:p>
            <w:pPr>
              <w:pStyle w:val="TableParagraph"/>
              <w:spacing w:before="0"/>
              <w:rPr>
                <w:sz w:val="22"/>
              </w:rPr>
            </w:pPr>
          </w:p>
          <w:p>
            <w:pPr>
              <w:pStyle w:val="TableParagraph"/>
              <w:spacing w:before="0"/>
              <w:rPr>
                <w:sz w:val="22"/>
              </w:rPr>
            </w:pPr>
          </w:p>
          <w:p>
            <w:pPr>
              <w:pStyle w:val="TableParagraph"/>
              <w:spacing w:before="0"/>
              <w:rPr>
                <w:sz w:val="27"/>
              </w:rPr>
            </w:pPr>
          </w:p>
          <w:p>
            <w:pPr>
              <w:pStyle w:val="TableParagraph"/>
              <w:spacing w:before="0"/>
              <w:ind w:left="114"/>
              <w:rPr>
                <w:sz w:val="21"/>
              </w:rPr>
            </w:pPr>
            <w:r>
              <w:rPr>
                <w:spacing w:val="-2"/>
                <w:sz w:val="21"/>
              </w:rPr>
              <w:t>.1.3.6.1.4.1.3902.1012.3.50</w:t>
            </w:r>
          </w:p>
          <w:p>
            <w:pPr>
              <w:pStyle w:val="TableParagraph"/>
              <w:spacing w:before="71"/>
              <w:ind w:left="114"/>
              <w:rPr>
                <w:sz w:val="21"/>
              </w:rPr>
            </w:pPr>
            <w:r>
              <w:rPr>
                <w:spacing w:val="-2"/>
                <w:sz w:val="21"/>
              </w:rPr>
              <w:t>.16.1.1.6</w:t>
            </w:r>
          </w:p>
        </w:tc>
        <w:tc>
          <w:tcPr>
            <w:tcW w:w="1984" w:type="dxa"/>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4"/>
              <w:rPr>
                <w:sz w:val="18"/>
              </w:rPr>
            </w:pPr>
          </w:p>
          <w:p>
            <w:pPr>
              <w:pStyle w:val="TableParagraph"/>
              <w:spacing w:before="0"/>
              <w:ind w:left="109"/>
              <w:rPr>
                <w:sz w:val="21"/>
              </w:rPr>
            </w:pPr>
            <w:r>
              <w:rPr>
                <w:sz w:val="21"/>
              </w:rPr>
              <w:t>IpAddress</w:t>
            </w:r>
            <w:r>
              <w:rPr>
                <w:spacing w:val="-9"/>
                <w:sz w:val="21"/>
              </w:rPr>
              <w:t> </w:t>
            </w:r>
            <w:r>
              <w:rPr>
                <w:sz w:val="21"/>
              </w:rPr>
              <w:t>4</w:t>
            </w:r>
            <w:r>
              <w:rPr>
                <w:spacing w:val="-5"/>
                <w:sz w:val="21"/>
              </w:rPr>
              <w:t> </w:t>
            </w:r>
            <w:r>
              <w:rPr>
                <w:spacing w:val="-4"/>
                <w:sz w:val="21"/>
              </w:rPr>
              <w:t>bytes</w:t>
            </w:r>
          </w:p>
        </w:tc>
        <w:tc>
          <w:tcPr>
            <w:tcW w:w="2839" w:type="dxa"/>
            <w:tcBorders>
              <w:right w:val="single" w:sz="8" w:space="0" w:color="000000"/>
            </w:tcBorders>
          </w:tcPr>
          <w:p>
            <w:pPr>
              <w:pStyle w:val="TableParagraph"/>
              <w:spacing w:line="309" w:lineRule="auto" w:before="34"/>
              <w:ind w:left="107" w:right="83"/>
              <w:jc w:val="both"/>
              <w:rPr>
                <w:sz w:val="21"/>
              </w:rPr>
            </w:pPr>
            <w:r>
              <w:rPr>
                <w:sz w:val="21"/>
              </w:rPr>
              <w:t>Subnet mask for the </w:t>
            </w:r>
            <w:r>
              <w:rPr>
                <w:sz w:val="21"/>
              </w:rPr>
              <w:t>IP</w:t>
            </w:r>
            <w:r>
              <w:rPr>
                <w:spacing w:val="40"/>
                <w:sz w:val="21"/>
              </w:rPr>
              <w:t> </w:t>
            </w:r>
            <w:r>
              <w:rPr>
                <w:sz w:val="21"/>
              </w:rPr>
              <w:t>services hosted by the ONT, and has a default value of 0x0 [not set].</w:t>
            </w:r>
          </w:p>
          <w:p>
            <w:pPr>
              <w:pStyle w:val="TableParagraph"/>
              <w:spacing w:line="309" w:lineRule="auto" w:before="2"/>
              <w:ind w:left="107" w:right="91"/>
              <w:jc w:val="both"/>
              <w:rPr>
                <w:sz w:val="21"/>
              </w:rPr>
            </w:pPr>
            <w:r>
              <w:rPr>
                <w:sz w:val="21"/>
              </w:rPr>
              <w:t>If this value is set, it will override</w:t>
            </w:r>
            <w:r>
              <w:rPr>
                <w:spacing w:val="-7"/>
                <w:sz w:val="21"/>
              </w:rPr>
              <w:t> </w:t>
            </w:r>
            <w:r>
              <w:rPr>
                <w:sz w:val="21"/>
              </w:rPr>
              <w:t>any</w:t>
            </w:r>
            <w:r>
              <w:rPr>
                <w:spacing w:val="-4"/>
                <w:sz w:val="21"/>
              </w:rPr>
              <w:t> </w:t>
            </w:r>
            <w:r>
              <w:rPr>
                <w:sz w:val="21"/>
              </w:rPr>
              <w:t>values</w:t>
            </w:r>
            <w:r>
              <w:rPr>
                <w:spacing w:val="-4"/>
                <w:sz w:val="21"/>
              </w:rPr>
              <w:t> </w:t>
            </w:r>
            <w:r>
              <w:rPr>
                <w:sz w:val="21"/>
              </w:rPr>
              <w:t>returned</w:t>
            </w:r>
            <w:r>
              <w:rPr>
                <w:spacing w:val="-4"/>
                <w:sz w:val="21"/>
              </w:rPr>
              <w:t> </w:t>
            </w:r>
            <w:r>
              <w:rPr>
                <w:spacing w:val="-5"/>
                <w:sz w:val="21"/>
              </w:rPr>
              <w:t>in</w:t>
            </w:r>
          </w:p>
          <w:p>
            <w:pPr>
              <w:pStyle w:val="TableParagraph"/>
              <w:spacing w:before="1"/>
              <w:ind w:left="107"/>
              <w:rPr>
                <w:sz w:val="21"/>
              </w:rPr>
            </w:pPr>
            <w:r>
              <w:rPr>
                <w:spacing w:val="-2"/>
                <w:sz w:val="21"/>
              </w:rPr>
              <w:t>DHCP.</w:t>
            </w:r>
          </w:p>
        </w:tc>
      </w:tr>
      <w:tr>
        <w:trPr>
          <w:trHeight w:val="2188" w:hRule="atLeast"/>
        </w:trPr>
        <w:tc>
          <w:tcPr>
            <w:tcW w:w="2714" w:type="dxa"/>
            <w:tcBorders>
              <w:left w:val="single" w:sz="8" w:space="0" w:color="000000"/>
            </w:tcBorders>
          </w:tcPr>
          <w:p>
            <w:pPr>
              <w:pStyle w:val="TableParagraph"/>
              <w:spacing w:before="0"/>
              <w:rPr>
                <w:sz w:val="22"/>
              </w:rPr>
            </w:pPr>
          </w:p>
          <w:p>
            <w:pPr>
              <w:pStyle w:val="TableParagraph"/>
              <w:spacing w:before="0"/>
              <w:rPr>
                <w:sz w:val="22"/>
              </w:rPr>
            </w:pPr>
          </w:p>
          <w:p>
            <w:pPr>
              <w:pStyle w:val="TableParagraph"/>
              <w:spacing w:before="0"/>
              <w:rPr>
                <w:sz w:val="27"/>
              </w:rPr>
            </w:pPr>
          </w:p>
          <w:p>
            <w:pPr>
              <w:pStyle w:val="TableParagraph"/>
              <w:spacing w:line="309" w:lineRule="auto" w:before="0"/>
              <w:ind w:left="105"/>
              <w:rPr>
                <w:sz w:val="21"/>
              </w:rPr>
            </w:pPr>
            <w:r>
              <w:rPr>
                <w:spacing w:val="-2"/>
                <w:sz w:val="21"/>
              </w:rPr>
              <w:t>zxGponIPHostConfigDataGa teway</w:t>
            </w:r>
          </w:p>
        </w:tc>
        <w:tc>
          <w:tcPr>
            <w:tcW w:w="2555" w:type="dxa"/>
          </w:tcPr>
          <w:p>
            <w:pPr>
              <w:pStyle w:val="TableParagraph"/>
              <w:spacing w:before="0"/>
              <w:rPr>
                <w:sz w:val="22"/>
              </w:rPr>
            </w:pPr>
          </w:p>
          <w:p>
            <w:pPr>
              <w:pStyle w:val="TableParagraph"/>
              <w:spacing w:before="0"/>
              <w:rPr>
                <w:sz w:val="22"/>
              </w:rPr>
            </w:pPr>
          </w:p>
          <w:p>
            <w:pPr>
              <w:pStyle w:val="TableParagraph"/>
              <w:spacing w:before="0"/>
              <w:rPr>
                <w:sz w:val="27"/>
              </w:rPr>
            </w:pPr>
          </w:p>
          <w:p>
            <w:pPr>
              <w:pStyle w:val="TableParagraph"/>
              <w:spacing w:before="0"/>
              <w:ind w:left="114"/>
              <w:rPr>
                <w:sz w:val="21"/>
              </w:rPr>
            </w:pPr>
            <w:r>
              <w:rPr>
                <w:spacing w:val="-2"/>
                <w:sz w:val="21"/>
              </w:rPr>
              <w:t>.1.3.6.1.4.1.3902.1012.3.50</w:t>
            </w:r>
          </w:p>
          <w:p>
            <w:pPr>
              <w:pStyle w:val="TableParagraph"/>
              <w:spacing w:before="71"/>
              <w:ind w:left="114"/>
              <w:rPr>
                <w:sz w:val="21"/>
              </w:rPr>
            </w:pPr>
            <w:r>
              <w:rPr>
                <w:spacing w:val="-2"/>
                <w:sz w:val="21"/>
              </w:rPr>
              <w:t>.16.1.1.7</w:t>
            </w:r>
          </w:p>
        </w:tc>
        <w:tc>
          <w:tcPr>
            <w:tcW w:w="1984" w:type="dxa"/>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9"/>
              <w:rPr>
                <w:sz w:val="18"/>
              </w:rPr>
            </w:pPr>
          </w:p>
          <w:p>
            <w:pPr>
              <w:pStyle w:val="TableParagraph"/>
              <w:spacing w:before="0"/>
              <w:ind w:left="109"/>
              <w:rPr>
                <w:sz w:val="21"/>
              </w:rPr>
            </w:pPr>
            <w:r>
              <w:rPr>
                <w:sz w:val="21"/>
              </w:rPr>
              <w:t>IpAddress</w:t>
            </w:r>
            <w:r>
              <w:rPr>
                <w:spacing w:val="-9"/>
                <w:sz w:val="21"/>
              </w:rPr>
              <w:t> </w:t>
            </w:r>
            <w:r>
              <w:rPr>
                <w:sz w:val="21"/>
              </w:rPr>
              <w:t>4</w:t>
            </w:r>
            <w:r>
              <w:rPr>
                <w:spacing w:val="-5"/>
                <w:sz w:val="21"/>
              </w:rPr>
              <w:t> </w:t>
            </w:r>
            <w:r>
              <w:rPr>
                <w:spacing w:val="-4"/>
                <w:sz w:val="21"/>
              </w:rPr>
              <w:t>bytes</w:t>
            </w:r>
          </w:p>
        </w:tc>
        <w:tc>
          <w:tcPr>
            <w:tcW w:w="2839" w:type="dxa"/>
            <w:tcBorders>
              <w:right w:val="single" w:sz="8" w:space="0" w:color="000000"/>
            </w:tcBorders>
          </w:tcPr>
          <w:p>
            <w:pPr>
              <w:pStyle w:val="TableParagraph"/>
              <w:spacing w:line="309" w:lineRule="auto"/>
              <w:ind w:left="107" w:right="89"/>
              <w:jc w:val="both"/>
              <w:rPr>
                <w:sz w:val="21"/>
              </w:rPr>
            </w:pPr>
            <w:r>
              <w:rPr>
                <w:sz w:val="21"/>
              </w:rPr>
              <w:t>Default</w:t>
            </w:r>
            <w:r>
              <w:rPr>
                <w:spacing w:val="-7"/>
                <w:sz w:val="21"/>
              </w:rPr>
              <w:t> </w:t>
            </w:r>
            <w:r>
              <w:rPr>
                <w:sz w:val="21"/>
              </w:rPr>
              <w:t>Gateway</w:t>
            </w:r>
            <w:r>
              <w:rPr>
                <w:spacing w:val="-6"/>
                <w:sz w:val="21"/>
              </w:rPr>
              <w:t> </w:t>
            </w:r>
            <w:r>
              <w:rPr>
                <w:sz w:val="21"/>
              </w:rPr>
              <w:t>Address</w:t>
            </w:r>
            <w:r>
              <w:rPr>
                <w:spacing w:val="-7"/>
                <w:sz w:val="21"/>
              </w:rPr>
              <w:t> </w:t>
            </w:r>
            <w:r>
              <w:rPr>
                <w:sz w:val="21"/>
              </w:rPr>
              <w:t>used for all IP services hosted by</w:t>
            </w:r>
            <w:r>
              <w:rPr>
                <w:spacing w:val="40"/>
                <w:sz w:val="21"/>
              </w:rPr>
              <w:t> </w:t>
            </w:r>
            <w:r>
              <w:rPr>
                <w:sz w:val="21"/>
              </w:rPr>
              <w:t>the ONT, and has a default value of 0x0 [not set].</w:t>
            </w:r>
          </w:p>
          <w:p>
            <w:pPr>
              <w:pStyle w:val="TableParagraph"/>
              <w:spacing w:before="2"/>
              <w:ind w:left="107"/>
              <w:jc w:val="both"/>
              <w:rPr>
                <w:sz w:val="21"/>
              </w:rPr>
            </w:pPr>
            <w:r>
              <w:rPr>
                <w:sz w:val="21"/>
              </w:rPr>
              <w:t>If</w:t>
            </w:r>
            <w:r>
              <w:rPr>
                <w:spacing w:val="57"/>
                <w:w w:val="150"/>
                <w:sz w:val="21"/>
              </w:rPr>
              <w:t> </w:t>
            </w:r>
            <w:r>
              <w:rPr>
                <w:sz w:val="21"/>
              </w:rPr>
              <w:t>this</w:t>
            </w:r>
            <w:r>
              <w:rPr>
                <w:spacing w:val="60"/>
                <w:w w:val="150"/>
                <w:sz w:val="21"/>
              </w:rPr>
              <w:t> </w:t>
            </w:r>
            <w:r>
              <w:rPr>
                <w:sz w:val="21"/>
              </w:rPr>
              <w:t>value</w:t>
            </w:r>
            <w:r>
              <w:rPr>
                <w:spacing w:val="58"/>
                <w:w w:val="150"/>
                <w:sz w:val="21"/>
              </w:rPr>
              <w:t> </w:t>
            </w:r>
            <w:r>
              <w:rPr>
                <w:sz w:val="21"/>
              </w:rPr>
              <w:t>is</w:t>
            </w:r>
            <w:r>
              <w:rPr>
                <w:spacing w:val="60"/>
                <w:w w:val="150"/>
                <w:sz w:val="21"/>
              </w:rPr>
              <w:t> </w:t>
            </w:r>
            <w:r>
              <w:rPr>
                <w:sz w:val="21"/>
              </w:rPr>
              <w:t>set,</w:t>
            </w:r>
            <w:r>
              <w:rPr>
                <w:spacing w:val="61"/>
                <w:w w:val="150"/>
                <w:sz w:val="21"/>
              </w:rPr>
              <w:t> </w:t>
            </w:r>
            <w:r>
              <w:rPr>
                <w:sz w:val="21"/>
              </w:rPr>
              <w:t>it</w:t>
            </w:r>
            <w:r>
              <w:rPr>
                <w:spacing w:val="60"/>
                <w:w w:val="150"/>
                <w:sz w:val="21"/>
              </w:rPr>
              <w:t> </w:t>
            </w:r>
            <w:r>
              <w:rPr>
                <w:spacing w:val="-4"/>
                <w:sz w:val="21"/>
              </w:rPr>
              <w:t>will</w:t>
            </w:r>
          </w:p>
          <w:p>
            <w:pPr>
              <w:pStyle w:val="TableParagraph"/>
              <w:spacing w:line="310" w:lineRule="atLeast" w:before="2"/>
              <w:ind w:left="107" w:right="91"/>
              <w:jc w:val="both"/>
              <w:rPr>
                <w:sz w:val="21"/>
              </w:rPr>
            </w:pPr>
            <w:r>
              <w:rPr>
                <w:sz w:val="21"/>
              </w:rPr>
              <w:t>override</w:t>
            </w:r>
            <w:r>
              <w:rPr>
                <w:spacing w:val="-9"/>
                <w:sz w:val="21"/>
              </w:rPr>
              <w:t> </w:t>
            </w:r>
            <w:r>
              <w:rPr>
                <w:sz w:val="21"/>
              </w:rPr>
              <w:t>any</w:t>
            </w:r>
            <w:r>
              <w:rPr>
                <w:spacing w:val="-6"/>
                <w:sz w:val="21"/>
              </w:rPr>
              <w:t> </w:t>
            </w:r>
            <w:r>
              <w:rPr>
                <w:sz w:val="21"/>
              </w:rPr>
              <w:t>values</w:t>
            </w:r>
            <w:r>
              <w:rPr>
                <w:spacing w:val="-6"/>
                <w:sz w:val="21"/>
              </w:rPr>
              <w:t> </w:t>
            </w:r>
            <w:r>
              <w:rPr>
                <w:sz w:val="21"/>
              </w:rPr>
              <w:t>returned</w:t>
            </w:r>
            <w:r>
              <w:rPr>
                <w:spacing w:val="-6"/>
                <w:sz w:val="21"/>
              </w:rPr>
              <w:t> </w:t>
            </w:r>
            <w:r>
              <w:rPr>
                <w:sz w:val="21"/>
              </w:rPr>
              <w:t>in </w:t>
            </w:r>
            <w:r>
              <w:rPr>
                <w:spacing w:val="-2"/>
                <w:sz w:val="21"/>
              </w:rPr>
              <w:t>DHCP.</w:t>
            </w:r>
          </w:p>
        </w:tc>
      </w:tr>
    </w:tbl>
    <w:p>
      <w:pPr>
        <w:spacing w:after="0" w:line="310" w:lineRule="atLeast"/>
        <w:jc w:val="both"/>
        <w:rPr>
          <w:sz w:val="21"/>
        </w:rPr>
        <w:sectPr>
          <w:pgSz w:w="11910" w:h="16840"/>
          <w:pgMar w:header="850" w:footer="1030" w:top="1380" w:bottom="1220" w:left="560" w:right="0"/>
        </w:sectPr>
      </w:pPr>
    </w:p>
    <w:p>
      <w:pPr>
        <w:pStyle w:val="BodyText"/>
        <w:rPr>
          <w:sz w:val="20"/>
        </w:rPr>
      </w:pPr>
    </w:p>
    <w:p>
      <w:pPr>
        <w:pStyle w:val="BodyText"/>
        <w:rPr>
          <w:sz w:val="20"/>
        </w:rPr>
      </w:pPr>
    </w:p>
    <w:p>
      <w:pPr>
        <w:pStyle w:val="BodyText"/>
        <w:spacing w:before="7"/>
        <w:rPr>
          <w:sz w:val="18"/>
        </w:rPr>
      </w:pPr>
    </w:p>
    <w:p>
      <w:pPr>
        <w:pStyle w:val="ListParagraph"/>
        <w:numPr>
          <w:ilvl w:val="2"/>
          <w:numId w:val="1"/>
        </w:numPr>
        <w:tabs>
          <w:tab w:pos="1961" w:val="left" w:leader="none"/>
        </w:tabs>
        <w:spacing w:line="240" w:lineRule="auto" w:before="88" w:after="0"/>
        <w:ind w:left="1961" w:right="0" w:hanging="721"/>
        <w:jc w:val="left"/>
        <w:rPr>
          <w:b/>
          <w:sz w:val="32"/>
        </w:rPr>
      </w:pPr>
      <w:r>
        <w:rPr>
          <w:b/>
          <w:spacing w:val="-4"/>
          <w:sz w:val="32"/>
        </w:rPr>
        <w:t>VoIP</w:t>
      </w:r>
      <w:r>
        <w:rPr>
          <w:b/>
          <w:spacing w:val="-17"/>
          <w:sz w:val="32"/>
        </w:rPr>
        <w:t> </w:t>
      </w:r>
      <w:r>
        <w:rPr>
          <w:b/>
          <w:spacing w:val="-4"/>
          <w:sz w:val="32"/>
        </w:rPr>
        <w:t>Protocol</w:t>
      </w:r>
      <w:r>
        <w:rPr>
          <w:b/>
          <w:spacing w:val="1"/>
          <w:sz w:val="32"/>
        </w:rPr>
        <w:t> </w:t>
      </w:r>
      <w:r>
        <w:rPr>
          <w:b/>
          <w:spacing w:val="-4"/>
          <w:sz w:val="32"/>
        </w:rPr>
        <w:t>Configuration</w:t>
      </w:r>
    </w:p>
    <w:p>
      <w:pPr>
        <w:pStyle w:val="BodyText"/>
        <w:rPr>
          <w:b/>
          <w:sz w:val="20"/>
        </w:rPr>
      </w:pPr>
    </w:p>
    <w:p>
      <w:pPr>
        <w:pStyle w:val="BodyText"/>
        <w:spacing w:before="3"/>
        <w:rPr>
          <w:b/>
          <w:sz w:val="13"/>
        </w:rPr>
      </w:pPr>
    </w:p>
    <w:tbl>
      <w:tblPr>
        <w:tblW w:w="0" w:type="auto"/>
        <w:jc w:val="left"/>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7"/>
        <w:gridCol w:w="2411"/>
        <w:gridCol w:w="2694"/>
        <w:gridCol w:w="2838"/>
      </w:tblGrid>
      <w:tr>
        <w:trPr>
          <w:trHeight w:val="311" w:hRule="atLeast"/>
        </w:trPr>
        <w:tc>
          <w:tcPr>
            <w:tcW w:w="2147"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411" w:type="dxa"/>
            <w:shd w:val="clear" w:color="auto" w:fill="99CCFF"/>
          </w:tcPr>
          <w:p>
            <w:pPr>
              <w:pStyle w:val="TableParagraph"/>
              <w:spacing w:before="34"/>
              <w:ind w:left="114"/>
              <w:rPr>
                <w:sz w:val="21"/>
              </w:rPr>
            </w:pPr>
            <w:r>
              <w:rPr>
                <w:spacing w:val="-5"/>
                <w:sz w:val="21"/>
              </w:rPr>
              <w:t>Oid</w:t>
            </w:r>
          </w:p>
        </w:tc>
        <w:tc>
          <w:tcPr>
            <w:tcW w:w="2694" w:type="dxa"/>
            <w:shd w:val="clear" w:color="auto" w:fill="99CCFF"/>
          </w:tcPr>
          <w:p>
            <w:pPr>
              <w:pStyle w:val="TableParagraph"/>
              <w:spacing w:before="34"/>
              <w:ind w:left="109"/>
              <w:rPr>
                <w:sz w:val="21"/>
              </w:rPr>
            </w:pPr>
            <w:r>
              <w:rPr>
                <w:spacing w:val="-4"/>
                <w:sz w:val="21"/>
              </w:rPr>
              <w:t>Range</w:t>
            </w:r>
          </w:p>
        </w:tc>
        <w:tc>
          <w:tcPr>
            <w:tcW w:w="2838" w:type="dxa"/>
            <w:tcBorders>
              <w:right w:val="single" w:sz="8" w:space="0" w:color="000000"/>
            </w:tcBorders>
            <w:shd w:val="clear" w:color="auto" w:fill="99CCFF"/>
          </w:tcPr>
          <w:p>
            <w:pPr>
              <w:pStyle w:val="TableParagraph"/>
              <w:spacing w:before="34"/>
              <w:ind w:left="108"/>
              <w:rPr>
                <w:sz w:val="21"/>
              </w:rPr>
            </w:pPr>
            <w:r>
              <w:rPr>
                <w:spacing w:val="-2"/>
                <w:sz w:val="21"/>
              </w:rPr>
              <w:t>Description</w:t>
            </w:r>
          </w:p>
        </w:tc>
      </w:tr>
      <w:tr>
        <w:trPr>
          <w:trHeight w:val="2188" w:hRule="atLeast"/>
        </w:trPr>
        <w:tc>
          <w:tcPr>
            <w:tcW w:w="2147" w:type="dxa"/>
            <w:tcBorders>
              <w:left w:val="single" w:sz="8" w:space="0" w:color="000000"/>
            </w:tcBorders>
          </w:tcPr>
          <w:p>
            <w:pPr>
              <w:pStyle w:val="TableParagraph"/>
              <w:spacing w:before="0"/>
              <w:rPr>
                <w:b/>
                <w:sz w:val="22"/>
              </w:rPr>
            </w:pPr>
          </w:p>
          <w:p>
            <w:pPr>
              <w:pStyle w:val="TableParagraph"/>
              <w:spacing w:before="0"/>
              <w:rPr>
                <w:b/>
                <w:sz w:val="22"/>
              </w:rPr>
            </w:pPr>
          </w:p>
          <w:p>
            <w:pPr>
              <w:pStyle w:val="TableParagraph"/>
              <w:spacing w:before="0"/>
              <w:rPr>
                <w:b/>
                <w:sz w:val="27"/>
              </w:rPr>
            </w:pPr>
          </w:p>
          <w:p>
            <w:pPr>
              <w:pStyle w:val="TableParagraph"/>
              <w:spacing w:line="309" w:lineRule="auto" w:before="0"/>
              <w:ind w:left="105" w:right="106"/>
              <w:rPr>
                <w:sz w:val="21"/>
              </w:rPr>
            </w:pPr>
            <w:r>
              <w:rPr>
                <w:spacing w:val="-2"/>
                <w:sz w:val="21"/>
              </w:rPr>
              <w:t>zxGponVoIPConfigDa taSignalProtocolUsed</w:t>
            </w:r>
          </w:p>
        </w:tc>
        <w:tc>
          <w:tcPr>
            <w:tcW w:w="2411" w:type="dxa"/>
          </w:tcPr>
          <w:p>
            <w:pPr>
              <w:pStyle w:val="TableParagraph"/>
              <w:spacing w:before="0"/>
              <w:rPr>
                <w:b/>
                <w:sz w:val="22"/>
              </w:rPr>
            </w:pPr>
          </w:p>
          <w:p>
            <w:pPr>
              <w:pStyle w:val="TableParagraph"/>
              <w:spacing w:before="0"/>
              <w:rPr>
                <w:b/>
                <w:sz w:val="22"/>
              </w:rPr>
            </w:pPr>
          </w:p>
          <w:p>
            <w:pPr>
              <w:pStyle w:val="TableParagraph"/>
              <w:spacing w:before="0"/>
              <w:rPr>
                <w:b/>
                <w:sz w:val="27"/>
              </w:rPr>
            </w:pPr>
          </w:p>
          <w:p>
            <w:pPr>
              <w:pStyle w:val="TableParagraph"/>
              <w:spacing w:before="0"/>
              <w:ind w:left="114"/>
              <w:rPr>
                <w:sz w:val="21"/>
              </w:rPr>
            </w:pPr>
            <w:r>
              <w:rPr>
                <w:spacing w:val="-2"/>
                <w:sz w:val="21"/>
              </w:rPr>
              <w:t>.1.3.6.1.4.1.3902.1012.3.</w:t>
            </w:r>
          </w:p>
          <w:p>
            <w:pPr>
              <w:pStyle w:val="TableParagraph"/>
              <w:spacing w:before="71"/>
              <w:ind w:left="114"/>
              <w:rPr>
                <w:sz w:val="21"/>
              </w:rPr>
            </w:pPr>
            <w:r>
              <w:rPr>
                <w:spacing w:val="-2"/>
                <w:sz w:val="21"/>
              </w:rPr>
              <w:t>50.17.2.1.2</w:t>
            </w:r>
          </w:p>
        </w:tc>
        <w:tc>
          <w:tcPr>
            <w:tcW w:w="2694" w:type="dxa"/>
          </w:tcPr>
          <w:p>
            <w:pPr>
              <w:pStyle w:val="TableParagraph"/>
              <w:spacing w:line="309" w:lineRule="auto" w:before="34"/>
              <w:ind w:left="109" w:right="1103"/>
              <w:rPr>
                <w:sz w:val="21"/>
              </w:rPr>
            </w:pPr>
            <w:r>
              <w:rPr>
                <w:sz w:val="21"/>
              </w:rPr>
              <w:t>0x00</w:t>
            </w:r>
            <w:r>
              <w:rPr>
                <w:spacing w:val="-14"/>
                <w:sz w:val="21"/>
              </w:rPr>
              <w:t> </w:t>
            </w:r>
            <w:r>
              <w:rPr>
                <w:sz w:val="21"/>
              </w:rPr>
              <w:t>=</w:t>
            </w:r>
            <w:r>
              <w:rPr>
                <w:spacing w:val="-13"/>
                <w:sz w:val="21"/>
              </w:rPr>
              <w:t> </w:t>
            </w:r>
            <w:r>
              <w:rPr>
                <w:sz w:val="21"/>
              </w:rPr>
              <w:t>None 0x01 = SIP</w:t>
            </w:r>
          </w:p>
          <w:p>
            <w:pPr>
              <w:pStyle w:val="TableParagraph"/>
              <w:spacing w:before="1"/>
              <w:ind w:left="109"/>
              <w:jc w:val="both"/>
              <w:rPr>
                <w:sz w:val="21"/>
              </w:rPr>
            </w:pPr>
            <w:r>
              <w:rPr>
                <w:sz w:val="21"/>
              </w:rPr>
              <w:t>0x02 = </w:t>
            </w:r>
            <w:r>
              <w:rPr>
                <w:spacing w:val="-2"/>
                <w:sz w:val="21"/>
              </w:rPr>
              <w:t>H.248</w:t>
            </w:r>
          </w:p>
          <w:p>
            <w:pPr>
              <w:pStyle w:val="TableParagraph"/>
              <w:spacing w:before="71"/>
              <w:ind w:left="109"/>
              <w:rPr>
                <w:sz w:val="21"/>
              </w:rPr>
            </w:pPr>
            <w:r>
              <w:rPr>
                <w:sz w:val="21"/>
              </w:rPr>
              <w:t>0x03</w:t>
            </w:r>
            <w:r>
              <w:rPr>
                <w:spacing w:val="-2"/>
                <w:sz w:val="21"/>
              </w:rPr>
              <w:t> </w:t>
            </w:r>
            <w:r>
              <w:rPr>
                <w:sz w:val="21"/>
              </w:rPr>
              <w:t>= </w:t>
            </w:r>
            <w:r>
              <w:rPr>
                <w:spacing w:val="-4"/>
                <w:sz w:val="21"/>
              </w:rPr>
              <w:t>MGCP</w:t>
            </w:r>
          </w:p>
          <w:p>
            <w:pPr>
              <w:pStyle w:val="TableParagraph"/>
              <w:spacing w:line="310" w:lineRule="atLeast" w:before="2"/>
              <w:ind w:left="109" w:right="97"/>
              <w:jc w:val="both"/>
              <w:rPr>
                <w:sz w:val="21"/>
              </w:rPr>
            </w:pPr>
            <w:r>
              <w:rPr>
                <w:sz w:val="21"/>
              </w:rPr>
              <w:t>0xFF</w:t>
            </w:r>
            <w:r>
              <w:rPr>
                <w:spacing w:val="80"/>
                <w:w w:val="150"/>
                <w:sz w:val="21"/>
              </w:rPr>
              <w:t> </w:t>
            </w:r>
            <w:r>
              <w:rPr>
                <w:sz w:val="21"/>
              </w:rPr>
              <w:t>=</w:t>
            </w:r>
            <w:r>
              <w:rPr>
                <w:spacing w:val="80"/>
                <w:w w:val="150"/>
                <w:sz w:val="21"/>
              </w:rPr>
              <w:t> </w:t>
            </w:r>
            <w:r>
              <w:rPr>
                <w:sz w:val="21"/>
              </w:rPr>
              <w:t>Selected</w:t>
            </w:r>
            <w:r>
              <w:rPr>
                <w:spacing w:val="80"/>
                <w:w w:val="150"/>
                <w:sz w:val="21"/>
              </w:rPr>
              <w:t> </w:t>
            </w:r>
            <w:r>
              <w:rPr>
                <w:sz w:val="21"/>
              </w:rPr>
              <w:t>by</w:t>
            </w:r>
            <w:r>
              <w:rPr>
                <w:spacing w:val="80"/>
                <w:sz w:val="21"/>
              </w:rPr>
              <w:t> </w:t>
            </w:r>
            <w:r>
              <w:rPr>
                <w:sz w:val="21"/>
              </w:rPr>
              <w:t>Non-OMCI Management </w:t>
            </w:r>
            <w:r>
              <w:rPr>
                <w:spacing w:val="-2"/>
                <w:sz w:val="21"/>
              </w:rPr>
              <w:t>Interface</w:t>
            </w:r>
          </w:p>
        </w:tc>
        <w:tc>
          <w:tcPr>
            <w:tcW w:w="2838" w:type="dxa"/>
            <w:tcBorders>
              <w:right w:val="single" w:sz="8" w:space="0" w:color="000000"/>
            </w:tcBorders>
          </w:tcPr>
          <w:p>
            <w:pPr>
              <w:pStyle w:val="TableParagraph"/>
              <w:spacing w:before="1"/>
              <w:rPr>
                <w:b/>
                <w:sz w:val="30"/>
              </w:rPr>
            </w:pPr>
          </w:p>
          <w:p>
            <w:pPr>
              <w:pStyle w:val="TableParagraph"/>
              <w:spacing w:line="309" w:lineRule="auto" w:before="0"/>
              <w:ind w:left="108" w:right="87"/>
              <w:jc w:val="both"/>
              <w:rPr>
                <w:sz w:val="21"/>
              </w:rPr>
            </w:pPr>
            <w:r>
              <w:rPr>
                <w:sz w:val="21"/>
              </w:rPr>
              <w:t>This attribute identifies the type of VoIP </w:t>
            </w:r>
            <w:r>
              <w:rPr>
                <w:sz w:val="21"/>
              </w:rPr>
              <w:t>signaling</w:t>
            </w:r>
            <w:r>
              <w:rPr>
                <w:spacing w:val="40"/>
                <w:sz w:val="21"/>
              </w:rPr>
              <w:t> </w:t>
            </w:r>
            <w:r>
              <w:rPr>
                <w:sz w:val="21"/>
              </w:rPr>
              <w:t>protocol used for ONT.</w:t>
            </w:r>
          </w:p>
          <w:p>
            <w:pPr>
              <w:pStyle w:val="TableParagraph"/>
              <w:spacing w:line="309" w:lineRule="auto" w:before="2"/>
              <w:ind w:left="108" w:right="90"/>
              <w:jc w:val="both"/>
              <w:rPr>
                <w:sz w:val="21"/>
              </w:rPr>
            </w:pPr>
            <w:r>
              <w:rPr>
                <w:sz w:val="21"/>
              </w:rPr>
              <w:t>Only one type of protocol is </w:t>
            </w:r>
            <w:r>
              <w:rPr>
                <w:spacing w:val="-2"/>
                <w:sz w:val="21"/>
              </w:rPr>
              <w:t>allowed</w:t>
            </w:r>
          </w:p>
        </w:tc>
      </w:tr>
    </w:tbl>
    <w:p>
      <w:pPr>
        <w:pStyle w:val="BodyText"/>
        <w:spacing w:before="2"/>
        <w:rPr>
          <w:b/>
          <w:sz w:val="34"/>
        </w:rPr>
      </w:pPr>
    </w:p>
    <w:p>
      <w:pPr>
        <w:pStyle w:val="ListParagraph"/>
        <w:numPr>
          <w:ilvl w:val="2"/>
          <w:numId w:val="1"/>
        </w:numPr>
        <w:tabs>
          <w:tab w:pos="1961" w:val="left" w:leader="none"/>
        </w:tabs>
        <w:spacing w:line="240" w:lineRule="auto" w:before="0" w:after="0"/>
        <w:ind w:left="1961" w:right="0" w:hanging="721"/>
        <w:jc w:val="left"/>
        <w:rPr>
          <w:b/>
          <w:sz w:val="32"/>
        </w:rPr>
      </w:pPr>
      <w:r>
        <w:rPr>
          <w:b/>
          <w:spacing w:val="-2"/>
          <w:sz w:val="32"/>
        </w:rPr>
        <w:t>SIP</w:t>
      </w:r>
      <w:r>
        <w:rPr>
          <w:b/>
          <w:spacing w:val="-35"/>
          <w:sz w:val="32"/>
        </w:rPr>
        <w:t> </w:t>
      </w:r>
      <w:r>
        <w:rPr>
          <w:b/>
          <w:spacing w:val="-2"/>
          <w:sz w:val="32"/>
        </w:rPr>
        <w:t>Agent</w:t>
      </w:r>
    </w:p>
    <w:p>
      <w:pPr>
        <w:pStyle w:val="BodyText"/>
        <w:rPr>
          <w:b/>
          <w:sz w:val="20"/>
        </w:rPr>
      </w:pPr>
    </w:p>
    <w:p>
      <w:pPr>
        <w:pStyle w:val="BodyText"/>
        <w:rPr>
          <w:b/>
          <w:sz w:val="20"/>
        </w:rPr>
      </w:pPr>
    </w:p>
    <w:p>
      <w:pPr>
        <w:pStyle w:val="BodyText"/>
        <w:spacing w:before="5"/>
        <w:rPr>
          <w:b/>
          <w:sz w:val="20"/>
        </w:rPr>
      </w:pPr>
    </w:p>
    <w:tbl>
      <w:tblPr>
        <w:tblW w:w="0" w:type="auto"/>
        <w:jc w:val="left"/>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4"/>
        <w:gridCol w:w="2555"/>
        <w:gridCol w:w="1984"/>
        <w:gridCol w:w="2839"/>
      </w:tblGrid>
      <w:tr>
        <w:trPr>
          <w:trHeight w:val="311" w:hRule="atLeast"/>
        </w:trPr>
        <w:tc>
          <w:tcPr>
            <w:tcW w:w="2714"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555" w:type="dxa"/>
            <w:shd w:val="clear" w:color="auto" w:fill="99CCFF"/>
          </w:tcPr>
          <w:p>
            <w:pPr>
              <w:pStyle w:val="TableParagraph"/>
              <w:spacing w:before="34"/>
              <w:ind w:left="114"/>
              <w:rPr>
                <w:sz w:val="21"/>
              </w:rPr>
            </w:pPr>
            <w:r>
              <w:rPr>
                <w:spacing w:val="-5"/>
                <w:sz w:val="21"/>
              </w:rPr>
              <w:t>Oid</w:t>
            </w:r>
          </w:p>
        </w:tc>
        <w:tc>
          <w:tcPr>
            <w:tcW w:w="1984" w:type="dxa"/>
            <w:shd w:val="clear" w:color="auto" w:fill="99CCFF"/>
          </w:tcPr>
          <w:p>
            <w:pPr>
              <w:pStyle w:val="TableParagraph"/>
              <w:spacing w:before="34"/>
              <w:ind w:left="109"/>
              <w:rPr>
                <w:sz w:val="21"/>
              </w:rPr>
            </w:pPr>
            <w:r>
              <w:rPr>
                <w:spacing w:val="-4"/>
                <w:sz w:val="21"/>
              </w:rPr>
              <w:t>Range</w:t>
            </w:r>
          </w:p>
        </w:tc>
        <w:tc>
          <w:tcPr>
            <w:tcW w:w="2839" w:type="dxa"/>
            <w:tcBorders>
              <w:right w:val="single" w:sz="8" w:space="0" w:color="000000"/>
            </w:tcBorders>
            <w:shd w:val="clear" w:color="auto" w:fill="99CCFF"/>
          </w:tcPr>
          <w:p>
            <w:pPr>
              <w:pStyle w:val="TableParagraph"/>
              <w:spacing w:before="34"/>
              <w:ind w:left="107"/>
              <w:rPr>
                <w:sz w:val="21"/>
              </w:rPr>
            </w:pPr>
            <w:r>
              <w:rPr>
                <w:spacing w:val="-2"/>
                <w:sz w:val="21"/>
              </w:rPr>
              <w:t>Description</w:t>
            </w:r>
          </w:p>
        </w:tc>
      </w:tr>
      <w:tr>
        <w:trPr>
          <w:trHeight w:val="1247" w:hRule="atLeast"/>
        </w:trPr>
        <w:tc>
          <w:tcPr>
            <w:tcW w:w="2714" w:type="dxa"/>
            <w:tcBorders>
              <w:left w:val="single" w:sz="8" w:space="0" w:color="000000"/>
            </w:tcBorders>
          </w:tcPr>
          <w:p>
            <w:pPr>
              <w:pStyle w:val="TableParagraph"/>
              <w:spacing w:before="1"/>
              <w:rPr>
                <w:b/>
                <w:sz w:val="30"/>
              </w:rPr>
            </w:pPr>
          </w:p>
          <w:p>
            <w:pPr>
              <w:pStyle w:val="TableParagraph"/>
              <w:spacing w:line="309" w:lineRule="auto" w:before="0"/>
              <w:ind w:left="105" w:right="105"/>
              <w:rPr>
                <w:sz w:val="21"/>
              </w:rPr>
            </w:pPr>
            <w:r>
              <w:rPr>
                <w:spacing w:val="-2"/>
                <w:sz w:val="21"/>
              </w:rPr>
              <w:t>zxGponSIPAgentConfigData </w:t>
            </w:r>
            <w:r>
              <w:rPr>
                <w:spacing w:val="-6"/>
                <w:sz w:val="21"/>
              </w:rPr>
              <w:t>Id</w:t>
            </w:r>
          </w:p>
        </w:tc>
        <w:tc>
          <w:tcPr>
            <w:tcW w:w="2555" w:type="dxa"/>
          </w:tcPr>
          <w:p>
            <w:pPr>
              <w:pStyle w:val="TableParagraph"/>
              <w:spacing w:before="1"/>
              <w:rPr>
                <w:b/>
                <w:sz w:val="30"/>
              </w:rPr>
            </w:pPr>
          </w:p>
          <w:p>
            <w:pPr>
              <w:pStyle w:val="TableParagraph"/>
              <w:spacing w:before="0"/>
              <w:ind w:left="114"/>
              <w:rPr>
                <w:sz w:val="21"/>
              </w:rPr>
            </w:pPr>
            <w:r>
              <w:rPr>
                <w:spacing w:val="-2"/>
                <w:sz w:val="21"/>
              </w:rPr>
              <w:t>.1.3.6.1.4.1.3902.1012.3.50</w:t>
            </w:r>
          </w:p>
          <w:p>
            <w:pPr>
              <w:pStyle w:val="TableParagraph"/>
              <w:spacing w:before="71"/>
              <w:ind w:left="114"/>
              <w:rPr>
                <w:sz w:val="21"/>
              </w:rPr>
            </w:pPr>
            <w:r>
              <w:rPr>
                <w:spacing w:val="-2"/>
                <w:sz w:val="21"/>
              </w:rPr>
              <w:t>.17.3.1.1</w:t>
            </w:r>
          </w:p>
        </w:tc>
        <w:tc>
          <w:tcPr>
            <w:tcW w:w="1984" w:type="dxa"/>
          </w:tcPr>
          <w:p>
            <w:pPr>
              <w:pStyle w:val="TableParagraph"/>
              <w:spacing w:before="0"/>
              <w:rPr>
                <w:b/>
                <w:sz w:val="22"/>
              </w:rPr>
            </w:pPr>
          </w:p>
          <w:p>
            <w:pPr>
              <w:pStyle w:val="TableParagraph"/>
              <w:spacing w:before="10"/>
              <w:rPr>
                <w:b/>
                <w:sz w:val="21"/>
              </w:rPr>
            </w:pPr>
          </w:p>
          <w:p>
            <w:pPr>
              <w:pStyle w:val="TableParagraph"/>
              <w:spacing w:before="0"/>
              <w:ind w:left="320"/>
              <w:rPr>
                <w:sz w:val="21"/>
              </w:rPr>
            </w:pPr>
            <w:r>
              <w:rPr>
                <w:sz w:val="21"/>
              </w:rPr>
              <w:t>(1~n)</w:t>
            </w:r>
            <w:r>
              <w:rPr>
                <w:spacing w:val="-3"/>
                <w:sz w:val="21"/>
              </w:rPr>
              <w:t> </w:t>
            </w:r>
            <w:r>
              <w:rPr>
                <w:sz w:val="21"/>
              </w:rPr>
              <w:t>(2</w:t>
            </w:r>
            <w:r>
              <w:rPr>
                <w:spacing w:val="-6"/>
                <w:sz w:val="21"/>
              </w:rPr>
              <w:t> </w:t>
            </w:r>
            <w:r>
              <w:rPr>
                <w:spacing w:val="-2"/>
                <w:sz w:val="21"/>
              </w:rPr>
              <w:t>bytes)</w:t>
            </w:r>
          </w:p>
        </w:tc>
        <w:tc>
          <w:tcPr>
            <w:tcW w:w="2839" w:type="dxa"/>
            <w:tcBorders>
              <w:right w:val="single" w:sz="8" w:space="0" w:color="000000"/>
            </w:tcBorders>
          </w:tcPr>
          <w:p>
            <w:pPr>
              <w:pStyle w:val="TableParagraph"/>
              <w:spacing w:line="309" w:lineRule="auto" w:before="34"/>
              <w:ind w:left="107" w:right="90"/>
              <w:jc w:val="both"/>
              <w:rPr>
                <w:sz w:val="21"/>
              </w:rPr>
            </w:pPr>
            <w:r>
              <w:rPr>
                <w:sz w:val="21"/>
              </w:rPr>
              <w:t>This attribute provides a unique number for </w:t>
            </w:r>
            <w:r>
              <w:rPr>
                <w:sz w:val="21"/>
              </w:rPr>
              <w:t>each instance</w:t>
            </w:r>
            <w:r>
              <w:rPr>
                <w:spacing w:val="60"/>
                <w:sz w:val="21"/>
              </w:rPr>
              <w:t>  </w:t>
            </w:r>
            <w:r>
              <w:rPr>
                <w:sz w:val="21"/>
              </w:rPr>
              <w:t>of</w:t>
            </w:r>
            <w:r>
              <w:rPr>
                <w:spacing w:val="59"/>
                <w:sz w:val="21"/>
              </w:rPr>
              <w:t>  </w:t>
            </w:r>
            <w:r>
              <w:rPr>
                <w:sz w:val="21"/>
              </w:rPr>
              <w:t>this</w:t>
            </w:r>
            <w:r>
              <w:rPr>
                <w:spacing w:val="64"/>
                <w:sz w:val="21"/>
              </w:rPr>
              <w:t>  </w:t>
            </w:r>
            <w:r>
              <w:rPr>
                <w:spacing w:val="-2"/>
                <w:sz w:val="21"/>
              </w:rPr>
              <w:t>managed</w:t>
            </w:r>
          </w:p>
          <w:p>
            <w:pPr>
              <w:pStyle w:val="TableParagraph"/>
              <w:spacing w:before="2"/>
              <w:ind w:left="107"/>
              <w:rPr>
                <w:sz w:val="21"/>
              </w:rPr>
            </w:pPr>
            <w:r>
              <w:rPr>
                <w:spacing w:val="-2"/>
                <w:sz w:val="21"/>
              </w:rPr>
              <w:t>entity.</w:t>
            </w:r>
          </w:p>
        </w:tc>
      </w:tr>
      <w:tr>
        <w:trPr>
          <w:trHeight w:val="1872" w:hRule="atLeast"/>
        </w:trPr>
        <w:tc>
          <w:tcPr>
            <w:tcW w:w="2714" w:type="dxa"/>
            <w:tcBorders>
              <w:left w:val="single" w:sz="8" w:space="0" w:color="000000"/>
            </w:tcBorders>
          </w:tcPr>
          <w:p>
            <w:pPr>
              <w:pStyle w:val="TableParagraph"/>
              <w:spacing w:before="0"/>
              <w:rPr>
                <w:b/>
                <w:sz w:val="22"/>
              </w:rPr>
            </w:pPr>
          </w:p>
          <w:p>
            <w:pPr>
              <w:pStyle w:val="TableParagraph"/>
              <w:spacing w:before="0"/>
              <w:rPr>
                <w:b/>
                <w:sz w:val="22"/>
              </w:rPr>
            </w:pPr>
          </w:p>
          <w:p>
            <w:pPr>
              <w:pStyle w:val="TableParagraph"/>
              <w:spacing w:line="309" w:lineRule="auto" w:before="152"/>
              <w:ind w:left="105"/>
              <w:rPr>
                <w:sz w:val="21"/>
              </w:rPr>
            </w:pPr>
            <w:r>
              <w:rPr>
                <w:spacing w:val="-2"/>
                <w:sz w:val="21"/>
              </w:rPr>
              <w:t>zxGponSIPAgentConfigData ProxyServer</w:t>
            </w:r>
          </w:p>
        </w:tc>
        <w:tc>
          <w:tcPr>
            <w:tcW w:w="2555" w:type="dxa"/>
          </w:tcPr>
          <w:p>
            <w:pPr>
              <w:pStyle w:val="TableParagraph"/>
              <w:spacing w:before="0"/>
              <w:rPr>
                <w:b/>
                <w:sz w:val="22"/>
              </w:rPr>
            </w:pPr>
          </w:p>
          <w:p>
            <w:pPr>
              <w:pStyle w:val="TableParagraph"/>
              <w:spacing w:before="0"/>
              <w:rPr>
                <w:b/>
                <w:sz w:val="22"/>
              </w:rPr>
            </w:pPr>
          </w:p>
          <w:p>
            <w:pPr>
              <w:pStyle w:val="TableParagraph"/>
              <w:spacing w:before="152"/>
              <w:ind w:left="114"/>
              <w:rPr>
                <w:sz w:val="21"/>
              </w:rPr>
            </w:pPr>
            <w:r>
              <w:rPr>
                <w:spacing w:val="-2"/>
                <w:sz w:val="21"/>
              </w:rPr>
              <w:t>.1.3.6.1.4.1.3902.1012.3.50</w:t>
            </w:r>
          </w:p>
          <w:p>
            <w:pPr>
              <w:pStyle w:val="TableParagraph"/>
              <w:spacing w:before="70"/>
              <w:ind w:left="114"/>
              <w:rPr>
                <w:sz w:val="21"/>
              </w:rPr>
            </w:pPr>
            <w:r>
              <w:rPr>
                <w:spacing w:val="-2"/>
                <w:sz w:val="21"/>
              </w:rPr>
              <w:t>.17.3.1.2</w:t>
            </w:r>
          </w:p>
        </w:tc>
        <w:tc>
          <w:tcPr>
            <w:tcW w:w="1984" w:type="dxa"/>
          </w:tcPr>
          <w:p>
            <w:pPr>
              <w:pStyle w:val="TableParagraph"/>
              <w:spacing w:before="0"/>
              <w:rPr>
                <w:b/>
                <w:sz w:val="22"/>
              </w:rPr>
            </w:pPr>
          </w:p>
          <w:p>
            <w:pPr>
              <w:pStyle w:val="TableParagraph"/>
              <w:spacing w:before="0"/>
              <w:rPr>
                <w:b/>
                <w:sz w:val="22"/>
              </w:rPr>
            </w:pPr>
          </w:p>
          <w:p>
            <w:pPr>
              <w:pStyle w:val="TableParagraph"/>
              <w:spacing w:line="309" w:lineRule="auto" w:before="152"/>
              <w:ind w:left="109"/>
              <w:rPr>
                <w:sz w:val="21"/>
              </w:rPr>
            </w:pPr>
            <w:r>
              <w:rPr>
                <w:spacing w:val="-2"/>
                <w:sz w:val="21"/>
              </w:rPr>
              <w:t>STRING(SIZE(0..12 </w:t>
            </w:r>
            <w:r>
              <w:rPr>
                <w:spacing w:val="-4"/>
                <w:sz w:val="21"/>
              </w:rPr>
              <w:t>8))</w:t>
            </w:r>
          </w:p>
        </w:tc>
        <w:tc>
          <w:tcPr>
            <w:tcW w:w="2839" w:type="dxa"/>
            <w:tcBorders>
              <w:right w:val="single" w:sz="8" w:space="0" w:color="000000"/>
            </w:tcBorders>
          </w:tcPr>
          <w:p>
            <w:pPr>
              <w:pStyle w:val="TableParagraph"/>
              <w:spacing w:line="309" w:lineRule="auto" w:before="34"/>
              <w:ind w:left="107" w:right="82"/>
              <w:jc w:val="both"/>
              <w:rPr>
                <w:sz w:val="21"/>
              </w:rPr>
            </w:pPr>
            <w:r>
              <w:rPr>
                <w:sz w:val="21"/>
              </w:rPr>
              <w:t>This attribute provides a pointer to a LargeString ME that contains the name (IP address or URI) of the SIP Proxy</w:t>
            </w:r>
            <w:r>
              <w:rPr>
                <w:spacing w:val="3"/>
                <w:sz w:val="21"/>
              </w:rPr>
              <w:t> </w:t>
            </w:r>
            <w:r>
              <w:rPr>
                <w:sz w:val="21"/>
              </w:rPr>
              <w:t>Server</w:t>
            </w:r>
            <w:r>
              <w:rPr>
                <w:spacing w:val="9"/>
                <w:sz w:val="21"/>
              </w:rPr>
              <w:t> </w:t>
            </w:r>
            <w:r>
              <w:rPr>
                <w:sz w:val="21"/>
              </w:rPr>
              <w:t>for</w:t>
            </w:r>
            <w:r>
              <w:rPr>
                <w:spacing w:val="9"/>
                <w:sz w:val="21"/>
              </w:rPr>
              <w:t> </w:t>
            </w:r>
            <w:r>
              <w:rPr>
                <w:sz w:val="21"/>
              </w:rPr>
              <w:t>SIP</w:t>
            </w:r>
            <w:r>
              <w:rPr>
                <w:spacing w:val="-2"/>
                <w:sz w:val="21"/>
              </w:rPr>
              <w:t> signaling</w:t>
            </w:r>
          </w:p>
          <w:p>
            <w:pPr>
              <w:pStyle w:val="TableParagraph"/>
              <w:spacing w:before="3"/>
              <w:ind w:left="107"/>
              <w:rPr>
                <w:sz w:val="21"/>
              </w:rPr>
            </w:pPr>
            <w:r>
              <w:rPr>
                <w:spacing w:val="-2"/>
                <w:sz w:val="21"/>
              </w:rPr>
              <w:t>messages.</w:t>
            </w:r>
          </w:p>
        </w:tc>
      </w:tr>
      <w:tr>
        <w:trPr>
          <w:trHeight w:val="1560" w:hRule="atLeast"/>
        </w:trPr>
        <w:tc>
          <w:tcPr>
            <w:tcW w:w="2714" w:type="dxa"/>
            <w:tcBorders>
              <w:left w:val="single" w:sz="8" w:space="0" w:color="000000"/>
            </w:tcBorders>
          </w:tcPr>
          <w:p>
            <w:pPr>
              <w:pStyle w:val="TableParagraph"/>
              <w:spacing w:before="0"/>
              <w:rPr>
                <w:b/>
                <w:sz w:val="22"/>
              </w:rPr>
            </w:pPr>
          </w:p>
          <w:p>
            <w:pPr>
              <w:pStyle w:val="TableParagraph"/>
              <w:spacing w:before="10"/>
              <w:rPr>
                <w:b/>
                <w:sz w:val="21"/>
              </w:rPr>
            </w:pPr>
          </w:p>
          <w:p>
            <w:pPr>
              <w:pStyle w:val="TableParagraph"/>
              <w:spacing w:line="309" w:lineRule="auto" w:before="0"/>
              <w:ind w:left="105"/>
              <w:rPr>
                <w:sz w:val="21"/>
              </w:rPr>
            </w:pPr>
            <w:r>
              <w:rPr>
                <w:spacing w:val="-2"/>
                <w:sz w:val="21"/>
              </w:rPr>
              <w:t>zxGponSIPAgentConfigData PrimaryDNS</w:t>
            </w:r>
          </w:p>
        </w:tc>
        <w:tc>
          <w:tcPr>
            <w:tcW w:w="2555" w:type="dxa"/>
          </w:tcPr>
          <w:p>
            <w:pPr>
              <w:pStyle w:val="TableParagraph"/>
              <w:spacing w:before="0"/>
              <w:rPr>
                <w:b/>
                <w:sz w:val="22"/>
              </w:rPr>
            </w:pPr>
          </w:p>
          <w:p>
            <w:pPr>
              <w:pStyle w:val="TableParagraph"/>
              <w:spacing w:before="10"/>
              <w:rPr>
                <w:b/>
                <w:sz w:val="21"/>
              </w:rPr>
            </w:pPr>
          </w:p>
          <w:p>
            <w:pPr>
              <w:pStyle w:val="TableParagraph"/>
              <w:spacing w:before="0"/>
              <w:ind w:left="114"/>
              <w:rPr>
                <w:sz w:val="21"/>
              </w:rPr>
            </w:pPr>
            <w:r>
              <w:rPr>
                <w:spacing w:val="-2"/>
                <w:sz w:val="21"/>
              </w:rPr>
              <w:t>.1.3.6.1.4.1.3902.1012.3.50</w:t>
            </w:r>
          </w:p>
          <w:p>
            <w:pPr>
              <w:pStyle w:val="TableParagraph"/>
              <w:spacing w:before="70"/>
              <w:ind w:left="114"/>
              <w:rPr>
                <w:sz w:val="21"/>
              </w:rPr>
            </w:pPr>
            <w:r>
              <w:rPr>
                <w:spacing w:val="-2"/>
                <w:sz w:val="21"/>
              </w:rPr>
              <w:t>.17.3.1.4</w:t>
            </w:r>
          </w:p>
        </w:tc>
        <w:tc>
          <w:tcPr>
            <w:tcW w:w="1984" w:type="dxa"/>
          </w:tcPr>
          <w:p>
            <w:pPr>
              <w:pStyle w:val="TableParagraph"/>
              <w:spacing w:before="0"/>
              <w:rPr>
                <w:b/>
                <w:sz w:val="22"/>
              </w:rPr>
            </w:pPr>
          </w:p>
          <w:p>
            <w:pPr>
              <w:pStyle w:val="TableParagraph"/>
              <w:spacing w:before="0"/>
              <w:rPr>
                <w:b/>
                <w:sz w:val="22"/>
              </w:rPr>
            </w:pPr>
          </w:p>
          <w:p>
            <w:pPr>
              <w:pStyle w:val="TableParagraph"/>
              <w:spacing w:before="152"/>
              <w:ind w:left="109"/>
              <w:rPr>
                <w:sz w:val="21"/>
              </w:rPr>
            </w:pPr>
            <w:r>
              <w:rPr>
                <w:sz w:val="21"/>
              </w:rPr>
              <w:t>4 </w:t>
            </w:r>
            <w:r>
              <w:rPr>
                <w:spacing w:val="-2"/>
                <w:sz w:val="21"/>
              </w:rPr>
              <w:t>bytes</w:t>
            </w:r>
          </w:p>
        </w:tc>
        <w:tc>
          <w:tcPr>
            <w:tcW w:w="2839" w:type="dxa"/>
            <w:tcBorders>
              <w:right w:val="single" w:sz="8" w:space="0" w:color="000000"/>
            </w:tcBorders>
          </w:tcPr>
          <w:p>
            <w:pPr>
              <w:pStyle w:val="TableParagraph"/>
              <w:spacing w:line="309" w:lineRule="auto" w:before="34"/>
              <w:ind w:left="107" w:right="91"/>
              <w:jc w:val="both"/>
              <w:rPr>
                <w:sz w:val="21"/>
              </w:rPr>
            </w:pPr>
            <w:r>
              <w:rPr>
                <w:sz w:val="21"/>
              </w:rPr>
              <w:t>This attribute defines the Primary SIP DNS IP Address. If this value is zero, the Primary</w:t>
            </w:r>
            <w:r>
              <w:rPr>
                <w:spacing w:val="39"/>
                <w:sz w:val="21"/>
              </w:rPr>
              <w:t> </w:t>
            </w:r>
            <w:r>
              <w:rPr>
                <w:sz w:val="21"/>
              </w:rPr>
              <w:t>SIP</w:t>
            </w:r>
            <w:r>
              <w:rPr>
                <w:spacing w:val="32"/>
                <w:sz w:val="21"/>
              </w:rPr>
              <w:t> </w:t>
            </w:r>
            <w:r>
              <w:rPr>
                <w:sz w:val="21"/>
              </w:rPr>
              <w:t>DNS</w:t>
            </w:r>
            <w:r>
              <w:rPr>
                <w:spacing w:val="42"/>
                <w:sz w:val="21"/>
              </w:rPr>
              <w:t> </w:t>
            </w:r>
            <w:r>
              <w:rPr>
                <w:sz w:val="21"/>
              </w:rPr>
              <w:t>should</w:t>
            </w:r>
            <w:r>
              <w:rPr>
                <w:spacing w:val="45"/>
                <w:sz w:val="21"/>
              </w:rPr>
              <w:t> </w:t>
            </w:r>
            <w:r>
              <w:rPr>
                <w:spacing w:val="-5"/>
                <w:sz w:val="21"/>
              </w:rPr>
              <w:t>not</w:t>
            </w:r>
          </w:p>
          <w:p>
            <w:pPr>
              <w:pStyle w:val="TableParagraph"/>
              <w:spacing w:before="2"/>
              <w:ind w:left="107"/>
              <w:jc w:val="both"/>
              <w:rPr>
                <w:sz w:val="21"/>
              </w:rPr>
            </w:pPr>
            <w:r>
              <w:rPr>
                <w:sz w:val="21"/>
              </w:rPr>
              <w:t>be</w:t>
            </w:r>
            <w:r>
              <w:rPr>
                <w:spacing w:val="-10"/>
                <w:sz w:val="21"/>
              </w:rPr>
              <w:t> </w:t>
            </w:r>
            <w:r>
              <w:rPr>
                <w:sz w:val="21"/>
              </w:rPr>
              <w:t>used.</w:t>
            </w:r>
            <w:r>
              <w:rPr>
                <w:spacing w:val="-6"/>
                <w:sz w:val="21"/>
              </w:rPr>
              <w:t> </w:t>
            </w:r>
            <w:r>
              <w:rPr>
                <w:sz w:val="21"/>
              </w:rPr>
              <w:t>Default</w:t>
            </w:r>
            <w:r>
              <w:rPr>
                <w:spacing w:val="-2"/>
                <w:sz w:val="21"/>
              </w:rPr>
              <w:t> </w:t>
            </w:r>
            <w:r>
              <w:rPr>
                <w:sz w:val="21"/>
              </w:rPr>
              <w:t>value</w:t>
            </w:r>
            <w:r>
              <w:rPr>
                <w:spacing w:val="-4"/>
                <w:sz w:val="21"/>
              </w:rPr>
              <w:t> </w:t>
            </w:r>
            <w:r>
              <w:rPr>
                <w:sz w:val="21"/>
              </w:rPr>
              <w:t>of</w:t>
            </w:r>
            <w:r>
              <w:rPr>
                <w:spacing w:val="-7"/>
                <w:sz w:val="21"/>
              </w:rPr>
              <w:t> </w:t>
            </w:r>
            <w:r>
              <w:rPr>
                <w:spacing w:val="-5"/>
                <w:sz w:val="21"/>
              </w:rPr>
              <w:t>0.</w:t>
            </w:r>
          </w:p>
        </w:tc>
      </w:tr>
      <w:tr>
        <w:trPr>
          <w:trHeight w:val="2495" w:hRule="atLeast"/>
        </w:trPr>
        <w:tc>
          <w:tcPr>
            <w:tcW w:w="2714" w:type="dxa"/>
            <w:tcBorders>
              <w:left w:val="single" w:sz="8" w:space="0" w:color="000000"/>
            </w:tcBorders>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4"/>
              <w:rPr>
                <w:b/>
                <w:sz w:val="18"/>
              </w:rPr>
            </w:pPr>
          </w:p>
          <w:p>
            <w:pPr>
              <w:pStyle w:val="TableParagraph"/>
              <w:spacing w:line="309" w:lineRule="auto" w:before="0"/>
              <w:ind w:left="105"/>
              <w:rPr>
                <w:sz w:val="21"/>
              </w:rPr>
            </w:pPr>
            <w:r>
              <w:rPr>
                <w:spacing w:val="-2"/>
                <w:sz w:val="21"/>
              </w:rPr>
              <w:t>zxGponSIPAgentConfigData UDPTCPPort</w:t>
            </w:r>
          </w:p>
        </w:tc>
        <w:tc>
          <w:tcPr>
            <w:tcW w:w="2555" w:type="dxa"/>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4"/>
              <w:rPr>
                <w:b/>
                <w:sz w:val="18"/>
              </w:rPr>
            </w:pPr>
          </w:p>
          <w:p>
            <w:pPr>
              <w:pStyle w:val="TableParagraph"/>
              <w:spacing w:before="0"/>
              <w:ind w:left="114"/>
              <w:rPr>
                <w:sz w:val="21"/>
              </w:rPr>
            </w:pPr>
            <w:r>
              <w:rPr>
                <w:spacing w:val="-2"/>
                <w:sz w:val="21"/>
              </w:rPr>
              <w:t>.1.3.6.1.4.1.3902.1012.3.50</w:t>
            </w:r>
          </w:p>
          <w:p>
            <w:pPr>
              <w:pStyle w:val="TableParagraph"/>
              <w:spacing w:before="71"/>
              <w:ind w:left="114"/>
              <w:rPr>
                <w:sz w:val="21"/>
              </w:rPr>
            </w:pPr>
            <w:r>
              <w:rPr>
                <w:spacing w:val="-2"/>
                <w:sz w:val="21"/>
              </w:rPr>
              <w:t>.17.3.1.6</w:t>
            </w:r>
          </w:p>
        </w:tc>
        <w:tc>
          <w:tcPr>
            <w:tcW w:w="1984" w:type="dxa"/>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2"/>
              <w:rPr>
                <w:b/>
                <w:sz w:val="32"/>
              </w:rPr>
            </w:pPr>
          </w:p>
          <w:p>
            <w:pPr>
              <w:pStyle w:val="TableParagraph"/>
              <w:spacing w:before="0"/>
              <w:ind w:left="109"/>
              <w:rPr>
                <w:sz w:val="21"/>
              </w:rPr>
            </w:pPr>
            <w:r>
              <w:rPr>
                <w:sz w:val="21"/>
              </w:rPr>
              <w:t>2 </w:t>
            </w:r>
            <w:r>
              <w:rPr>
                <w:spacing w:val="-2"/>
                <w:sz w:val="21"/>
              </w:rPr>
              <w:t>bytes</w:t>
            </w:r>
          </w:p>
        </w:tc>
        <w:tc>
          <w:tcPr>
            <w:tcW w:w="2839" w:type="dxa"/>
            <w:tcBorders>
              <w:right w:val="single" w:sz="8" w:space="0" w:color="000000"/>
            </w:tcBorders>
          </w:tcPr>
          <w:p>
            <w:pPr>
              <w:pStyle w:val="TableParagraph"/>
              <w:spacing w:line="309" w:lineRule="auto" w:before="34"/>
              <w:ind w:left="107"/>
              <w:rPr>
                <w:sz w:val="21"/>
              </w:rPr>
            </w:pPr>
            <w:r>
              <w:rPr>
                <w:sz w:val="21"/>
              </w:rPr>
              <w:t>This</w:t>
            </w:r>
            <w:r>
              <w:rPr>
                <w:spacing w:val="80"/>
                <w:sz w:val="21"/>
              </w:rPr>
              <w:t> </w:t>
            </w:r>
            <w:r>
              <w:rPr>
                <w:sz w:val="21"/>
              </w:rPr>
              <w:t>attribute</w:t>
            </w:r>
            <w:r>
              <w:rPr>
                <w:spacing w:val="80"/>
                <w:sz w:val="21"/>
              </w:rPr>
              <w:t> </w:t>
            </w:r>
            <w:r>
              <w:rPr>
                <w:sz w:val="21"/>
              </w:rPr>
              <w:t>indicates</w:t>
            </w:r>
            <w:r>
              <w:rPr>
                <w:spacing w:val="80"/>
                <w:sz w:val="21"/>
              </w:rPr>
              <w:t> </w:t>
            </w:r>
            <w:r>
              <w:rPr>
                <w:sz w:val="21"/>
              </w:rPr>
              <w:t>the UDP/TCP port num.</w:t>
            </w:r>
          </w:p>
          <w:p>
            <w:pPr>
              <w:pStyle w:val="TableParagraph"/>
              <w:spacing w:line="309" w:lineRule="auto" w:before="1"/>
              <w:ind w:left="107" w:right="83"/>
              <w:jc w:val="both"/>
              <w:rPr>
                <w:sz w:val="21"/>
              </w:rPr>
            </w:pPr>
            <w:r>
              <w:rPr>
                <w:sz w:val="21"/>
              </w:rPr>
              <w:t>This attribute associates the SIP Agent with the TCP/UDP service to be used for communication with the SIP Server.Default</w:t>
            </w:r>
            <w:r>
              <w:rPr>
                <w:spacing w:val="76"/>
                <w:sz w:val="21"/>
              </w:rPr>
              <w:t>   </w:t>
            </w:r>
            <w:r>
              <w:rPr>
                <w:sz w:val="21"/>
              </w:rPr>
              <w:t>value</w:t>
            </w:r>
            <w:r>
              <w:rPr>
                <w:spacing w:val="76"/>
                <w:sz w:val="21"/>
              </w:rPr>
              <w:t>   </w:t>
            </w:r>
            <w:r>
              <w:rPr>
                <w:spacing w:val="-5"/>
                <w:sz w:val="21"/>
              </w:rPr>
              <w:t>is</w:t>
            </w:r>
          </w:p>
          <w:p>
            <w:pPr>
              <w:pStyle w:val="TableParagraph"/>
              <w:spacing w:before="3"/>
              <w:ind w:left="107"/>
              <w:rPr>
                <w:sz w:val="21"/>
              </w:rPr>
            </w:pPr>
            <w:r>
              <w:rPr>
                <w:spacing w:val="-2"/>
                <w:sz w:val="21"/>
              </w:rPr>
              <w:t>0xFFFF.</w:t>
            </w:r>
          </w:p>
        </w:tc>
      </w:tr>
      <w:tr>
        <w:trPr>
          <w:trHeight w:val="936" w:hRule="atLeast"/>
        </w:trPr>
        <w:tc>
          <w:tcPr>
            <w:tcW w:w="2714" w:type="dxa"/>
            <w:tcBorders>
              <w:left w:val="single" w:sz="8" w:space="0" w:color="000000"/>
            </w:tcBorders>
          </w:tcPr>
          <w:p>
            <w:pPr>
              <w:pStyle w:val="TableParagraph"/>
              <w:spacing w:line="309" w:lineRule="auto" w:before="192"/>
              <w:ind w:left="105"/>
              <w:rPr>
                <w:sz w:val="21"/>
              </w:rPr>
            </w:pPr>
            <w:r>
              <w:rPr>
                <w:spacing w:val="-2"/>
                <w:sz w:val="21"/>
              </w:rPr>
              <w:t>zxGponSIPAgentConfigData HostId</w:t>
            </w:r>
          </w:p>
        </w:tc>
        <w:tc>
          <w:tcPr>
            <w:tcW w:w="2555" w:type="dxa"/>
          </w:tcPr>
          <w:p>
            <w:pPr>
              <w:pStyle w:val="TableParagraph"/>
              <w:spacing w:before="192"/>
              <w:ind w:left="114"/>
              <w:rPr>
                <w:sz w:val="21"/>
              </w:rPr>
            </w:pPr>
            <w:r>
              <w:rPr>
                <w:spacing w:val="-2"/>
                <w:sz w:val="21"/>
              </w:rPr>
              <w:t>.1.3.6.1.4.1.3902.1012.3.50</w:t>
            </w:r>
          </w:p>
          <w:p>
            <w:pPr>
              <w:pStyle w:val="TableParagraph"/>
              <w:spacing w:before="71"/>
              <w:ind w:left="114"/>
              <w:rPr>
                <w:sz w:val="21"/>
              </w:rPr>
            </w:pPr>
            <w:r>
              <w:rPr>
                <w:spacing w:val="-2"/>
                <w:sz w:val="21"/>
              </w:rPr>
              <w:t>.17.3.1.7</w:t>
            </w:r>
          </w:p>
        </w:tc>
        <w:tc>
          <w:tcPr>
            <w:tcW w:w="1984" w:type="dxa"/>
          </w:tcPr>
          <w:p>
            <w:pPr>
              <w:pStyle w:val="TableParagraph"/>
              <w:spacing w:before="1"/>
              <w:rPr>
                <w:b/>
                <w:sz w:val="30"/>
              </w:rPr>
            </w:pPr>
          </w:p>
          <w:p>
            <w:pPr>
              <w:pStyle w:val="TableParagraph"/>
              <w:spacing w:before="0"/>
              <w:ind w:left="109"/>
              <w:rPr>
                <w:sz w:val="21"/>
              </w:rPr>
            </w:pPr>
            <w:r>
              <w:rPr>
                <w:sz w:val="21"/>
              </w:rPr>
              <w:t>2 </w:t>
            </w:r>
            <w:r>
              <w:rPr>
                <w:spacing w:val="-2"/>
                <w:sz w:val="21"/>
              </w:rPr>
              <w:t>bytes</w:t>
            </w:r>
          </w:p>
        </w:tc>
        <w:tc>
          <w:tcPr>
            <w:tcW w:w="2839" w:type="dxa"/>
            <w:tcBorders>
              <w:right w:val="single" w:sz="8" w:space="0" w:color="000000"/>
            </w:tcBorders>
          </w:tcPr>
          <w:p>
            <w:pPr>
              <w:pStyle w:val="TableParagraph"/>
              <w:spacing w:before="34"/>
              <w:ind w:left="107"/>
              <w:rPr>
                <w:sz w:val="21"/>
              </w:rPr>
            </w:pPr>
            <w:r>
              <w:rPr>
                <w:sz w:val="21"/>
              </w:rPr>
              <w:t>This</w:t>
            </w:r>
            <w:r>
              <w:rPr>
                <w:spacing w:val="62"/>
                <w:w w:val="150"/>
                <w:sz w:val="21"/>
              </w:rPr>
              <w:t> </w:t>
            </w:r>
            <w:r>
              <w:rPr>
                <w:sz w:val="21"/>
              </w:rPr>
              <w:t>attribute</w:t>
            </w:r>
            <w:r>
              <w:rPr>
                <w:spacing w:val="60"/>
                <w:w w:val="150"/>
                <w:sz w:val="21"/>
              </w:rPr>
              <w:t> </w:t>
            </w:r>
            <w:r>
              <w:rPr>
                <w:sz w:val="21"/>
              </w:rPr>
              <w:t>associates</w:t>
            </w:r>
            <w:r>
              <w:rPr>
                <w:spacing w:val="62"/>
                <w:w w:val="150"/>
                <w:sz w:val="21"/>
              </w:rPr>
              <w:t> </w:t>
            </w:r>
            <w:r>
              <w:rPr>
                <w:spacing w:val="-5"/>
                <w:sz w:val="21"/>
              </w:rPr>
              <w:t>the</w:t>
            </w:r>
          </w:p>
          <w:p>
            <w:pPr>
              <w:pStyle w:val="TableParagraph"/>
              <w:tabs>
                <w:tab w:pos="956" w:val="left" w:leader="none"/>
                <w:tab w:pos="1378" w:val="left" w:leader="none"/>
                <w:tab w:pos="1834" w:val="left" w:leader="none"/>
                <w:tab w:pos="2476" w:val="left" w:leader="none"/>
              </w:tabs>
              <w:spacing w:line="310" w:lineRule="atLeast" w:before="2"/>
              <w:ind w:left="107" w:right="84"/>
              <w:rPr>
                <w:sz w:val="21"/>
              </w:rPr>
            </w:pPr>
            <w:r>
              <w:rPr>
                <w:sz w:val="21"/>
              </w:rPr>
              <w:t>SIP Agent</w:t>
            </w:r>
            <w:r>
              <w:rPr>
                <w:spacing w:val="24"/>
                <w:sz w:val="21"/>
              </w:rPr>
              <w:t> </w:t>
            </w:r>
            <w:r>
              <w:rPr>
                <w:sz w:val="21"/>
              </w:rPr>
              <w:t>with the</w:t>
            </w:r>
            <w:r>
              <w:rPr>
                <w:spacing w:val="22"/>
                <w:sz w:val="21"/>
              </w:rPr>
              <w:t> </w:t>
            </w:r>
            <w:r>
              <w:rPr>
                <w:sz w:val="21"/>
              </w:rPr>
              <w:t>TCP/UDP </w:t>
            </w:r>
            <w:r>
              <w:rPr>
                <w:spacing w:val="-2"/>
                <w:sz w:val="21"/>
              </w:rPr>
              <w:t>service</w:t>
            </w:r>
            <w:r>
              <w:rPr>
                <w:sz w:val="21"/>
              </w:rPr>
              <w:tab/>
            </w:r>
            <w:r>
              <w:rPr>
                <w:spacing w:val="-5"/>
                <w:sz w:val="21"/>
              </w:rPr>
              <w:t>to</w:t>
            </w:r>
            <w:r>
              <w:rPr>
                <w:sz w:val="21"/>
              </w:rPr>
              <w:tab/>
            </w:r>
            <w:r>
              <w:rPr>
                <w:spacing w:val="-5"/>
                <w:sz w:val="21"/>
              </w:rPr>
              <w:t>be</w:t>
            </w:r>
            <w:r>
              <w:rPr>
                <w:sz w:val="21"/>
              </w:rPr>
              <w:tab/>
            </w:r>
            <w:r>
              <w:rPr>
                <w:spacing w:val="-4"/>
                <w:sz w:val="21"/>
              </w:rPr>
              <w:t>used</w:t>
            </w:r>
            <w:r>
              <w:rPr>
                <w:sz w:val="21"/>
              </w:rPr>
              <w:tab/>
            </w:r>
            <w:r>
              <w:rPr>
                <w:spacing w:val="-5"/>
                <w:sz w:val="21"/>
              </w:rPr>
              <w:t>for</w:t>
            </w:r>
          </w:p>
        </w:tc>
      </w:tr>
    </w:tbl>
    <w:p>
      <w:pPr>
        <w:spacing w:after="0" w:line="310" w:lineRule="atLeast"/>
        <w:rPr>
          <w:sz w:val="21"/>
        </w:rPr>
        <w:sectPr>
          <w:pgSz w:w="11910" w:h="16840"/>
          <w:pgMar w:header="850" w:footer="1030" w:top="1380" w:bottom="1220" w:left="560" w:right="0"/>
        </w:sectPr>
      </w:pPr>
    </w:p>
    <w:p>
      <w:pPr>
        <w:pStyle w:val="BodyText"/>
        <w:spacing w:before="6"/>
        <w:rPr>
          <w:b/>
          <w:sz w:val="4"/>
        </w:rPr>
      </w:pPr>
    </w:p>
    <w:tbl>
      <w:tblPr>
        <w:tblW w:w="0" w:type="auto"/>
        <w:jc w:val="left"/>
        <w:tblInd w:w="12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14"/>
        <w:gridCol w:w="2555"/>
        <w:gridCol w:w="1984"/>
        <w:gridCol w:w="2839"/>
      </w:tblGrid>
      <w:tr>
        <w:trPr>
          <w:trHeight w:val="935" w:hRule="atLeast"/>
        </w:trPr>
        <w:tc>
          <w:tcPr>
            <w:tcW w:w="2714" w:type="dxa"/>
            <w:tcBorders>
              <w:top w:val="nil"/>
              <w:bottom w:val="single" w:sz="4" w:space="0" w:color="000000"/>
              <w:right w:val="single" w:sz="4" w:space="0" w:color="000000"/>
            </w:tcBorders>
          </w:tcPr>
          <w:p>
            <w:pPr>
              <w:pStyle w:val="TableParagraph"/>
              <w:spacing w:before="0"/>
              <w:rPr>
                <w:sz w:val="20"/>
              </w:rPr>
            </w:pPr>
          </w:p>
        </w:tc>
        <w:tc>
          <w:tcPr>
            <w:tcW w:w="2555" w:type="dxa"/>
            <w:tcBorders>
              <w:top w:val="nil"/>
              <w:left w:val="single" w:sz="4" w:space="0" w:color="000000"/>
              <w:bottom w:val="single" w:sz="4" w:space="0" w:color="000000"/>
              <w:right w:val="single" w:sz="4" w:space="0" w:color="000000"/>
            </w:tcBorders>
          </w:tcPr>
          <w:p>
            <w:pPr>
              <w:pStyle w:val="TableParagraph"/>
              <w:spacing w:before="0"/>
              <w:rPr>
                <w:sz w:val="20"/>
              </w:rPr>
            </w:pPr>
          </w:p>
        </w:tc>
        <w:tc>
          <w:tcPr>
            <w:tcW w:w="1984" w:type="dxa"/>
            <w:tcBorders>
              <w:top w:val="nil"/>
              <w:left w:val="single" w:sz="4" w:space="0" w:color="000000"/>
              <w:bottom w:val="single" w:sz="4" w:space="0" w:color="000000"/>
              <w:right w:val="single" w:sz="4" w:space="0" w:color="000000"/>
            </w:tcBorders>
          </w:tcPr>
          <w:p>
            <w:pPr>
              <w:pStyle w:val="TableParagraph"/>
              <w:spacing w:before="0"/>
              <w:rPr>
                <w:sz w:val="20"/>
              </w:rPr>
            </w:pPr>
          </w:p>
        </w:tc>
        <w:tc>
          <w:tcPr>
            <w:tcW w:w="2839" w:type="dxa"/>
            <w:tcBorders>
              <w:top w:val="nil"/>
              <w:left w:val="single" w:sz="4" w:space="0" w:color="000000"/>
              <w:bottom w:val="single" w:sz="4" w:space="0" w:color="000000"/>
            </w:tcBorders>
          </w:tcPr>
          <w:p>
            <w:pPr>
              <w:pStyle w:val="TableParagraph"/>
              <w:tabs>
                <w:tab w:pos="1730" w:val="left" w:leader="none"/>
                <w:tab w:pos="2584" w:val="left" w:leader="none"/>
              </w:tabs>
              <w:spacing w:line="309" w:lineRule="auto" w:before="34"/>
              <w:ind w:left="107" w:right="83"/>
              <w:rPr>
                <w:sz w:val="21"/>
              </w:rPr>
            </w:pPr>
            <w:r>
              <w:rPr>
                <w:sz w:val="21"/>
              </w:rPr>
              <w:t>communication</w:t>
            </w:r>
            <w:r>
              <w:rPr>
                <w:spacing w:val="40"/>
                <w:sz w:val="21"/>
              </w:rPr>
              <w:t> </w:t>
            </w:r>
            <w:r>
              <w:rPr>
                <w:sz w:val="21"/>
              </w:rPr>
              <w:t>with</w:t>
            </w:r>
            <w:r>
              <w:rPr>
                <w:spacing w:val="40"/>
                <w:sz w:val="21"/>
              </w:rPr>
              <w:t> </w:t>
            </w:r>
            <w:r>
              <w:rPr>
                <w:sz w:val="21"/>
              </w:rPr>
              <w:t>the</w:t>
            </w:r>
            <w:r>
              <w:rPr>
                <w:spacing w:val="40"/>
                <w:sz w:val="21"/>
              </w:rPr>
              <w:t> </w:t>
            </w:r>
            <w:r>
              <w:rPr>
                <w:sz w:val="21"/>
              </w:rPr>
              <w:t>SIP </w:t>
            </w:r>
            <w:r>
              <w:rPr>
                <w:spacing w:val="-2"/>
                <w:sz w:val="21"/>
              </w:rPr>
              <w:t>Server.Default</w:t>
            </w:r>
            <w:r>
              <w:rPr>
                <w:sz w:val="21"/>
              </w:rPr>
              <w:tab/>
            </w:r>
            <w:r>
              <w:rPr>
                <w:spacing w:val="-4"/>
                <w:sz w:val="21"/>
              </w:rPr>
              <w:t>value</w:t>
            </w:r>
            <w:r>
              <w:rPr>
                <w:sz w:val="21"/>
              </w:rPr>
              <w:tab/>
            </w:r>
            <w:r>
              <w:rPr>
                <w:spacing w:val="-5"/>
                <w:sz w:val="21"/>
              </w:rPr>
              <w:t>is</w:t>
            </w:r>
          </w:p>
          <w:p>
            <w:pPr>
              <w:pStyle w:val="TableParagraph"/>
              <w:spacing w:before="1"/>
              <w:ind w:left="107"/>
              <w:rPr>
                <w:sz w:val="21"/>
              </w:rPr>
            </w:pPr>
            <w:r>
              <w:rPr>
                <w:spacing w:val="-2"/>
                <w:sz w:val="21"/>
              </w:rPr>
              <w:t>0xFFFF.</w:t>
            </w:r>
          </w:p>
        </w:tc>
      </w:tr>
      <w:tr>
        <w:trPr>
          <w:trHeight w:val="624" w:hRule="atLeast"/>
        </w:trPr>
        <w:tc>
          <w:tcPr>
            <w:tcW w:w="2714" w:type="dxa"/>
            <w:tcBorders>
              <w:top w:val="single" w:sz="4" w:space="0" w:color="000000"/>
              <w:bottom w:val="single" w:sz="4" w:space="0" w:color="000000"/>
              <w:right w:val="single" w:sz="4" w:space="0" w:color="000000"/>
            </w:tcBorders>
          </w:tcPr>
          <w:p>
            <w:pPr>
              <w:pStyle w:val="TableParagraph"/>
              <w:spacing w:before="34"/>
              <w:ind w:left="105"/>
              <w:rPr>
                <w:sz w:val="21"/>
              </w:rPr>
            </w:pPr>
            <w:r>
              <w:rPr>
                <w:spacing w:val="-2"/>
                <w:sz w:val="21"/>
              </w:rPr>
              <w:t>zxGponSIPAgentConfigData</w:t>
            </w:r>
          </w:p>
          <w:p>
            <w:pPr>
              <w:pStyle w:val="TableParagraph"/>
              <w:spacing w:before="71"/>
              <w:ind w:left="105"/>
              <w:rPr>
                <w:sz w:val="21"/>
              </w:rPr>
            </w:pPr>
            <w:r>
              <w:rPr>
                <w:spacing w:val="-2"/>
                <w:sz w:val="21"/>
              </w:rPr>
              <w:t>EntryStatus</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spacing w:before="34"/>
              <w:ind w:left="114"/>
              <w:rPr>
                <w:sz w:val="21"/>
              </w:rPr>
            </w:pPr>
            <w:r>
              <w:rPr>
                <w:spacing w:val="-2"/>
                <w:sz w:val="21"/>
              </w:rPr>
              <w:t>.1.3.6.1.4.1.3902.1012.3.50</w:t>
            </w:r>
          </w:p>
          <w:p>
            <w:pPr>
              <w:pStyle w:val="TableParagraph"/>
              <w:spacing w:before="71"/>
              <w:ind w:left="114"/>
              <w:rPr>
                <w:sz w:val="21"/>
              </w:rPr>
            </w:pPr>
            <w:r>
              <w:rPr>
                <w:spacing w:val="-2"/>
                <w:sz w:val="21"/>
              </w:rPr>
              <w:t>.11.1.1.1</w:t>
            </w:r>
          </w:p>
        </w:tc>
        <w:tc>
          <w:tcPr>
            <w:tcW w:w="1984" w:type="dxa"/>
            <w:tcBorders>
              <w:top w:val="single" w:sz="4" w:space="0" w:color="000000"/>
              <w:left w:val="single" w:sz="4" w:space="0" w:color="000000"/>
              <w:bottom w:val="single" w:sz="4" w:space="0" w:color="000000"/>
              <w:right w:val="single" w:sz="4" w:space="0" w:color="000000"/>
            </w:tcBorders>
          </w:tcPr>
          <w:p>
            <w:pPr>
              <w:pStyle w:val="TableParagraph"/>
              <w:spacing w:before="193"/>
              <w:ind w:left="109"/>
              <w:rPr>
                <w:sz w:val="21"/>
              </w:rPr>
            </w:pPr>
            <w:r>
              <w:rPr>
                <w:sz w:val="21"/>
              </w:rPr>
              <w:t>2 </w:t>
            </w:r>
            <w:r>
              <w:rPr>
                <w:spacing w:val="-2"/>
                <w:sz w:val="21"/>
              </w:rPr>
              <w:t>bytes</w:t>
            </w:r>
          </w:p>
        </w:tc>
        <w:tc>
          <w:tcPr>
            <w:tcW w:w="2839" w:type="dxa"/>
            <w:tcBorders>
              <w:top w:val="single" w:sz="4" w:space="0" w:color="000000"/>
              <w:left w:val="single" w:sz="4" w:space="0" w:color="000000"/>
              <w:bottom w:val="single" w:sz="4" w:space="0" w:color="000000"/>
            </w:tcBorders>
          </w:tcPr>
          <w:p>
            <w:pPr>
              <w:pStyle w:val="TableParagraph"/>
              <w:tabs>
                <w:tab w:pos="683" w:val="left" w:leader="none"/>
                <w:tab w:pos="1321" w:val="left" w:leader="none"/>
                <w:tab w:pos="1815" w:val="left" w:leader="none"/>
                <w:tab w:pos="2223" w:val="left" w:leader="none"/>
              </w:tabs>
              <w:spacing w:before="34"/>
              <w:ind w:left="107"/>
              <w:rPr>
                <w:sz w:val="21"/>
              </w:rPr>
            </w:pPr>
            <w:r>
              <w:rPr>
                <w:spacing w:val="-4"/>
                <w:sz w:val="21"/>
              </w:rPr>
              <w:t>This</w:t>
            </w:r>
            <w:r>
              <w:rPr>
                <w:sz w:val="21"/>
              </w:rPr>
              <w:tab/>
            </w:r>
            <w:r>
              <w:rPr>
                <w:spacing w:val="-2"/>
                <w:sz w:val="21"/>
              </w:rPr>
              <w:t>entry</w:t>
            </w:r>
            <w:r>
              <w:rPr>
                <w:sz w:val="21"/>
              </w:rPr>
              <w:tab/>
            </w:r>
            <w:r>
              <w:rPr>
                <w:spacing w:val="-5"/>
                <w:sz w:val="21"/>
              </w:rPr>
              <w:t>can</w:t>
            </w:r>
            <w:r>
              <w:rPr>
                <w:sz w:val="21"/>
              </w:rPr>
              <w:tab/>
            </w:r>
            <w:r>
              <w:rPr>
                <w:spacing w:val="-5"/>
                <w:sz w:val="21"/>
              </w:rPr>
              <w:t>be</w:t>
            </w:r>
            <w:r>
              <w:rPr>
                <w:sz w:val="21"/>
              </w:rPr>
              <w:tab/>
            </w:r>
            <w:r>
              <w:rPr>
                <w:spacing w:val="-2"/>
                <w:sz w:val="21"/>
              </w:rPr>
              <w:t>create</w:t>
            </w:r>
          </w:p>
          <w:p>
            <w:pPr>
              <w:pStyle w:val="TableParagraph"/>
              <w:spacing w:before="71"/>
              <w:ind w:left="107"/>
              <w:rPr>
                <w:sz w:val="21"/>
              </w:rPr>
            </w:pPr>
            <w:r>
              <w:rPr>
                <w:sz w:val="21"/>
              </w:rPr>
              <w:t>modified</w:t>
            </w:r>
            <w:r>
              <w:rPr>
                <w:spacing w:val="-8"/>
                <w:sz w:val="21"/>
              </w:rPr>
              <w:t> </w:t>
            </w:r>
            <w:r>
              <w:rPr>
                <w:sz w:val="21"/>
              </w:rPr>
              <w:t>and</w:t>
            </w:r>
            <w:r>
              <w:rPr>
                <w:spacing w:val="-2"/>
                <w:sz w:val="21"/>
              </w:rPr>
              <w:t> delete.</w:t>
            </w:r>
          </w:p>
        </w:tc>
      </w:tr>
    </w:tbl>
    <w:p>
      <w:pPr>
        <w:pStyle w:val="BodyText"/>
        <w:rPr>
          <w:b/>
          <w:sz w:val="20"/>
        </w:rPr>
      </w:pPr>
    </w:p>
    <w:p>
      <w:pPr>
        <w:pStyle w:val="BodyText"/>
        <w:rPr>
          <w:b/>
          <w:sz w:val="20"/>
        </w:rPr>
      </w:pPr>
    </w:p>
    <w:p>
      <w:pPr>
        <w:pStyle w:val="ListParagraph"/>
        <w:numPr>
          <w:ilvl w:val="2"/>
          <w:numId w:val="1"/>
        </w:numPr>
        <w:tabs>
          <w:tab w:pos="1961" w:val="left" w:leader="none"/>
        </w:tabs>
        <w:spacing w:line="240" w:lineRule="auto" w:before="251" w:after="0"/>
        <w:ind w:left="1961" w:right="0" w:hanging="721"/>
        <w:jc w:val="left"/>
        <w:rPr>
          <w:b/>
          <w:sz w:val="32"/>
        </w:rPr>
      </w:pPr>
      <w:r>
        <w:rPr>
          <w:b/>
          <w:sz w:val="32"/>
        </w:rPr>
        <w:t>SIP</w:t>
      </w:r>
      <w:r>
        <w:rPr>
          <w:b/>
          <w:spacing w:val="-20"/>
          <w:sz w:val="32"/>
        </w:rPr>
        <w:t> </w:t>
      </w:r>
      <w:r>
        <w:rPr>
          <w:b/>
          <w:spacing w:val="-4"/>
          <w:sz w:val="32"/>
        </w:rPr>
        <w:t>User</w:t>
      </w:r>
    </w:p>
    <w:p>
      <w:pPr>
        <w:pStyle w:val="BodyText"/>
        <w:rPr>
          <w:b/>
          <w:sz w:val="20"/>
        </w:rPr>
      </w:pPr>
    </w:p>
    <w:p>
      <w:pPr>
        <w:pStyle w:val="BodyText"/>
        <w:rPr>
          <w:b/>
          <w:sz w:val="20"/>
        </w:rPr>
      </w:pPr>
    </w:p>
    <w:p>
      <w:pPr>
        <w:pStyle w:val="BodyText"/>
        <w:spacing w:before="4"/>
        <w:rPr>
          <w:b/>
          <w:sz w:val="20"/>
        </w:rPr>
      </w:pPr>
    </w:p>
    <w:tbl>
      <w:tblPr>
        <w:tblW w:w="0" w:type="auto"/>
        <w:jc w:val="left"/>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4"/>
        <w:gridCol w:w="2555"/>
        <w:gridCol w:w="1984"/>
        <w:gridCol w:w="2839"/>
      </w:tblGrid>
      <w:tr>
        <w:trPr>
          <w:trHeight w:val="316" w:hRule="atLeast"/>
        </w:trPr>
        <w:tc>
          <w:tcPr>
            <w:tcW w:w="2714" w:type="dxa"/>
            <w:tcBorders>
              <w:left w:val="single" w:sz="8" w:space="0" w:color="000000"/>
            </w:tcBorders>
            <w:shd w:val="clear" w:color="auto" w:fill="99CCFF"/>
          </w:tcPr>
          <w:p>
            <w:pPr>
              <w:pStyle w:val="TableParagraph"/>
              <w:ind w:left="105"/>
              <w:rPr>
                <w:sz w:val="21"/>
              </w:rPr>
            </w:pPr>
            <w:r>
              <w:rPr>
                <w:spacing w:val="-4"/>
                <w:sz w:val="21"/>
              </w:rPr>
              <w:t>Name</w:t>
            </w:r>
          </w:p>
        </w:tc>
        <w:tc>
          <w:tcPr>
            <w:tcW w:w="2555" w:type="dxa"/>
            <w:shd w:val="clear" w:color="auto" w:fill="99CCFF"/>
          </w:tcPr>
          <w:p>
            <w:pPr>
              <w:pStyle w:val="TableParagraph"/>
              <w:ind w:left="114"/>
              <w:rPr>
                <w:sz w:val="21"/>
              </w:rPr>
            </w:pPr>
            <w:r>
              <w:rPr>
                <w:spacing w:val="-5"/>
                <w:sz w:val="21"/>
              </w:rPr>
              <w:t>Oid</w:t>
            </w:r>
          </w:p>
        </w:tc>
        <w:tc>
          <w:tcPr>
            <w:tcW w:w="1984" w:type="dxa"/>
            <w:shd w:val="clear" w:color="auto" w:fill="99CCFF"/>
          </w:tcPr>
          <w:p>
            <w:pPr>
              <w:pStyle w:val="TableParagraph"/>
              <w:ind w:left="109"/>
              <w:rPr>
                <w:sz w:val="21"/>
              </w:rPr>
            </w:pPr>
            <w:r>
              <w:rPr>
                <w:spacing w:val="-4"/>
                <w:sz w:val="21"/>
              </w:rPr>
              <w:t>Range</w:t>
            </w:r>
          </w:p>
        </w:tc>
        <w:tc>
          <w:tcPr>
            <w:tcW w:w="2839" w:type="dxa"/>
            <w:tcBorders>
              <w:right w:val="single" w:sz="8" w:space="0" w:color="000000"/>
            </w:tcBorders>
            <w:shd w:val="clear" w:color="auto" w:fill="99CCFF"/>
          </w:tcPr>
          <w:p>
            <w:pPr>
              <w:pStyle w:val="TableParagraph"/>
              <w:ind w:left="107"/>
              <w:rPr>
                <w:sz w:val="21"/>
              </w:rPr>
            </w:pPr>
            <w:r>
              <w:rPr>
                <w:spacing w:val="-2"/>
                <w:sz w:val="21"/>
              </w:rPr>
              <w:t>Description</w:t>
            </w:r>
          </w:p>
        </w:tc>
      </w:tr>
      <w:tr>
        <w:trPr>
          <w:trHeight w:val="1248" w:hRule="atLeast"/>
        </w:trPr>
        <w:tc>
          <w:tcPr>
            <w:tcW w:w="2714" w:type="dxa"/>
            <w:tcBorders>
              <w:left w:val="single" w:sz="8" w:space="0" w:color="000000"/>
            </w:tcBorders>
          </w:tcPr>
          <w:p>
            <w:pPr>
              <w:pStyle w:val="TableParagraph"/>
              <w:spacing w:before="0"/>
              <w:rPr>
                <w:b/>
                <w:sz w:val="22"/>
              </w:rPr>
            </w:pPr>
          </w:p>
          <w:p>
            <w:pPr>
              <w:pStyle w:val="TableParagraph"/>
              <w:spacing w:before="5"/>
              <w:rPr>
                <w:b/>
                <w:sz w:val="21"/>
              </w:rPr>
            </w:pPr>
          </w:p>
          <w:p>
            <w:pPr>
              <w:pStyle w:val="TableParagraph"/>
              <w:spacing w:before="0"/>
              <w:ind w:left="105"/>
              <w:rPr>
                <w:sz w:val="21"/>
              </w:rPr>
            </w:pPr>
            <w:r>
              <w:rPr>
                <w:spacing w:val="-2"/>
                <w:sz w:val="21"/>
              </w:rPr>
              <w:t>zxGponUNIIndex</w:t>
            </w:r>
          </w:p>
        </w:tc>
        <w:tc>
          <w:tcPr>
            <w:tcW w:w="2555" w:type="dxa"/>
          </w:tcPr>
          <w:p>
            <w:pPr>
              <w:pStyle w:val="TableParagraph"/>
              <w:spacing w:before="1"/>
              <w:rPr>
                <w:b/>
                <w:sz w:val="30"/>
              </w:rPr>
            </w:pPr>
          </w:p>
          <w:p>
            <w:pPr>
              <w:pStyle w:val="TableParagraph"/>
              <w:spacing w:before="0"/>
              <w:ind w:left="114"/>
              <w:rPr>
                <w:sz w:val="21"/>
              </w:rPr>
            </w:pPr>
            <w:r>
              <w:rPr>
                <w:spacing w:val="-2"/>
                <w:sz w:val="21"/>
              </w:rPr>
              <w:t>.1.3.6.1.4.1.3902.1012.3.50</w:t>
            </w:r>
          </w:p>
          <w:p>
            <w:pPr>
              <w:pStyle w:val="TableParagraph"/>
              <w:spacing w:before="70"/>
              <w:ind w:left="114"/>
              <w:rPr>
                <w:sz w:val="21"/>
              </w:rPr>
            </w:pPr>
            <w:r>
              <w:rPr>
                <w:spacing w:val="-2"/>
                <w:sz w:val="21"/>
              </w:rPr>
              <w:t>.11.1.1.3</w:t>
            </w:r>
          </w:p>
        </w:tc>
        <w:tc>
          <w:tcPr>
            <w:tcW w:w="1984" w:type="dxa"/>
          </w:tcPr>
          <w:p>
            <w:pPr>
              <w:pStyle w:val="TableParagraph"/>
              <w:spacing w:before="0"/>
              <w:rPr>
                <w:b/>
                <w:sz w:val="22"/>
              </w:rPr>
            </w:pPr>
          </w:p>
          <w:p>
            <w:pPr>
              <w:pStyle w:val="TableParagraph"/>
              <w:spacing w:before="5"/>
              <w:rPr>
                <w:b/>
                <w:sz w:val="21"/>
              </w:rPr>
            </w:pPr>
          </w:p>
          <w:p>
            <w:pPr>
              <w:pStyle w:val="TableParagraph"/>
              <w:spacing w:before="0"/>
              <w:ind w:left="320"/>
              <w:rPr>
                <w:sz w:val="21"/>
              </w:rPr>
            </w:pPr>
            <w:r>
              <w:rPr>
                <w:sz w:val="21"/>
              </w:rPr>
              <w:t>(1~n)</w:t>
            </w:r>
            <w:r>
              <w:rPr>
                <w:spacing w:val="-3"/>
                <w:sz w:val="21"/>
              </w:rPr>
              <w:t> </w:t>
            </w:r>
            <w:r>
              <w:rPr>
                <w:sz w:val="21"/>
              </w:rPr>
              <w:t>(2</w:t>
            </w:r>
            <w:r>
              <w:rPr>
                <w:spacing w:val="-6"/>
                <w:sz w:val="21"/>
              </w:rPr>
              <w:t> </w:t>
            </w:r>
            <w:r>
              <w:rPr>
                <w:spacing w:val="-2"/>
                <w:sz w:val="21"/>
              </w:rPr>
              <w:t>bytes)</w:t>
            </w:r>
          </w:p>
        </w:tc>
        <w:tc>
          <w:tcPr>
            <w:tcW w:w="2839" w:type="dxa"/>
            <w:tcBorders>
              <w:right w:val="single" w:sz="8" w:space="0" w:color="000000"/>
            </w:tcBorders>
          </w:tcPr>
          <w:p>
            <w:pPr>
              <w:pStyle w:val="TableParagraph"/>
              <w:spacing w:line="309" w:lineRule="auto" w:before="34"/>
              <w:ind w:left="107" w:right="90"/>
              <w:jc w:val="both"/>
              <w:rPr>
                <w:sz w:val="21"/>
              </w:rPr>
            </w:pPr>
            <w:r>
              <w:rPr>
                <w:sz w:val="21"/>
              </w:rPr>
              <w:t>This attribute provides a unique number for </w:t>
            </w:r>
            <w:r>
              <w:rPr>
                <w:sz w:val="21"/>
              </w:rPr>
              <w:t>each instance</w:t>
            </w:r>
            <w:r>
              <w:rPr>
                <w:spacing w:val="60"/>
                <w:sz w:val="21"/>
              </w:rPr>
              <w:t>  </w:t>
            </w:r>
            <w:r>
              <w:rPr>
                <w:sz w:val="21"/>
              </w:rPr>
              <w:t>of</w:t>
            </w:r>
            <w:r>
              <w:rPr>
                <w:spacing w:val="59"/>
                <w:sz w:val="21"/>
              </w:rPr>
              <w:t>  </w:t>
            </w:r>
            <w:r>
              <w:rPr>
                <w:sz w:val="21"/>
              </w:rPr>
              <w:t>this</w:t>
            </w:r>
            <w:r>
              <w:rPr>
                <w:spacing w:val="64"/>
                <w:sz w:val="21"/>
              </w:rPr>
              <w:t>  </w:t>
            </w:r>
            <w:r>
              <w:rPr>
                <w:spacing w:val="-2"/>
                <w:sz w:val="21"/>
              </w:rPr>
              <w:t>managed</w:t>
            </w:r>
          </w:p>
          <w:p>
            <w:pPr>
              <w:pStyle w:val="TableParagraph"/>
              <w:spacing w:before="2"/>
              <w:ind w:left="107"/>
              <w:rPr>
                <w:sz w:val="21"/>
              </w:rPr>
            </w:pPr>
            <w:r>
              <w:rPr>
                <w:spacing w:val="-2"/>
                <w:sz w:val="21"/>
              </w:rPr>
              <w:t>entity.</w:t>
            </w:r>
          </w:p>
        </w:tc>
      </w:tr>
      <w:tr>
        <w:trPr>
          <w:trHeight w:val="935" w:hRule="atLeast"/>
        </w:trPr>
        <w:tc>
          <w:tcPr>
            <w:tcW w:w="2714" w:type="dxa"/>
            <w:tcBorders>
              <w:left w:val="single" w:sz="8" w:space="0" w:color="000000"/>
            </w:tcBorders>
          </w:tcPr>
          <w:p>
            <w:pPr>
              <w:pStyle w:val="TableParagraph"/>
              <w:spacing w:before="1"/>
              <w:rPr>
                <w:b/>
                <w:sz w:val="30"/>
              </w:rPr>
            </w:pPr>
          </w:p>
          <w:p>
            <w:pPr>
              <w:pStyle w:val="TableParagraph"/>
              <w:spacing w:before="0"/>
              <w:ind w:left="105"/>
              <w:rPr>
                <w:sz w:val="21"/>
              </w:rPr>
            </w:pPr>
            <w:r>
              <w:rPr>
                <w:spacing w:val="-2"/>
                <w:sz w:val="21"/>
              </w:rPr>
              <w:t>zxGponSIPUserDataAgentId</w:t>
            </w:r>
          </w:p>
        </w:tc>
        <w:tc>
          <w:tcPr>
            <w:tcW w:w="2555" w:type="dxa"/>
          </w:tcPr>
          <w:p>
            <w:pPr>
              <w:pStyle w:val="TableParagraph"/>
              <w:spacing w:before="187"/>
              <w:ind w:left="114"/>
              <w:rPr>
                <w:sz w:val="21"/>
              </w:rPr>
            </w:pPr>
            <w:r>
              <w:rPr>
                <w:spacing w:val="-2"/>
                <w:sz w:val="21"/>
              </w:rPr>
              <w:t>.1.3.6.1.4.1.3902.1012.3.50</w:t>
            </w:r>
          </w:p>
          <w:p>
            <w:pPr>
              <w:pStyle w:val="TableParagraph"/>
              <w:spacing w:before="71"/>
              <w:ind w:left="114"/>
              <w:rPr>
                <w:sz w:val="21"/>
              </w:rPr>
            </w:pPr>
            <w:r>
              <w:rPr>
                <w:spacing w:val="-2"/>
                <w:sz w:val="21"/>
              </w:rPr>
              <w:t>.17.4.1.1</w:t>
            </w:r>
          </w:p>
        </w:tc>
        <w:tc>
          <w:tcPr>
            <w:tcW w:w="1984" w:type="dxa"/>
          </w:tcPr>
          <w:p>
            <w:pPr>
              <w:pStyle w:val="TableParagraph"/>
              <w:spacing w:before="1"/>
              <w:rPr>
                <w:b/>
                <w:sz w:val="30"/>
              </w:rPr>
            </w:pPr>
          </w:p>
          <w:p>
            <w:pPr>
              <w:pStyle w:val="TableParagraph"/>
              <w:spacing w:before="0"/>
              <w:ind w:left="109"/>
              <w:rPr>
                <w:sz w:val="21"/>
              </w:rPr>
            </w:pPr>
            <w:r>
              <w:rPr>
                <w:sz w:val="21"/>
              </w:rPr>
              <w:t>2 </w:t>
            </w:r>
            <w:r>
              <w:rPr>
                <w:spacing w:val="-2"/>
                <w:sz w:val="21"/>
              </w:rPr>
              <w:t>bytes</w:t>
            </w:r>
          </w:p>
        </w:tc>
        <w:tc>
          <w:tcPr>
            <w:tcW w:w="2839" w:type="dxa"/>
            <w:tcBorders>
              <w:right w:val="single" w:sz="8" w:space="0" w:color="000000"/>
            </w:tcBorders>
          </w:tcPr>
          <w:p>
            <w:pPr>
              <w:pStyle w:val="TableParagraph"/>
              <w:spacing w:before="34"/>
              <w:ind w:left="107"/>
              <w:rPr>
                <w:sz w:val="21"/>
              </w:rPr>
            </w:pPr>
            <w:r>
              <w:rPr>
                <w:sz w:val="21"/>
              </w:rPr>
              <w:t>Points to</w:t>
            </w:r>
            <w:r>
              <w:rPr>
                <w:spacing w:val="-3"/>
                <w:sz w:val="21"/>
              </w:rPr>
              <w:t> </w:t>
            </w:r>
            <w:r>
              <w:rPr>
                <w:sz w:val="21"/>
              </w:rPr>
              <w:t>the</w:t>
            </w:r>
            <w:r>
              <w:rPr>
                <w:spacing w:val="-1"/>
                <w:sz w:val="21"/>
              </w:rPr>
              <w:t> </w:t>
            </w:r>
            <w:r>
              <w:rPr>
                <w:sz w:val="21"/>
              </w:rPr>
              <w:t>SIP</w:t>
            </w:r>
            <w:r>
              <w:rPr>
                <w:spacing w:val="-10"/>
                <w:sz w:val="21"/>
              </w:rPr>
              <w:t> </w:t>
            </w:r>
            <w:r>
              <w:rPr>
                <w:sz w:val="21"/>
              </w:rPr>
              <w:t>Agent </w:t>
            </w:r>
            <w:r>
              <w:rPr>
                <w:spacing w:val="-2"/>
                <w:sz w:val="21"/>
              </w:rPr>
              <w:t>Config</w:t>
            </w:r>
          </w:p>
          <w:p>
            <w:pPr>
              <w:pStyle w:val="TableParagraph"/>
              <w:spacing w:line="310" w:lineRule="atLeast" w:before="2"/>
              <w:ind w:left="107"/>
              <w:rPr>
                <w:sz w:val="21"/>
              </w:rPr>
            </w:pPr>
            <w:r>
              <w:rPr>
                <w:sz w:val="21"/>
              </w:rPr>
              <w:t>Data</w:t>
            </w:r>
            <w:r>
              <w:rPr>
                <w:spacing w:val="80"/>
                <w:sz w:val="21"/>
              </w:rPr>
              <w:t> </w:t>
            </w:r>
            <w:r>
              <w:rPr>
                <w:sz w:val="21"/>
              </w:rPr>
              <w:t>ME</w:t>
            </w:r>
            <w:r>
              <w:rPr>
                <w:spacing w:val="80"/>
                <w:sz w:val="21"/>
              </w:rPr>
              <w:t> </w:t>
            </w:r>
            <w:r>
              <w:rPr>
                <w:sz w:val="21"/>
              </w:rPr>
              <w:t>to</w:t>
            </w:r>
            <w:r>
              <w:rPr>
                <w:spacing w:val="80"/>
                <w:sz w:val="21"/>
              </w:rPr>
              <w:t> </w:t>
            </w:r>
            <w:r>
              <w:rPr>
                <w:sz w:val="21"/>
              </w:rPr>
              <w:t>be</w:t>
            </w:r>
            <w:r>
              <w:rPr>
                <w:spacing w:val="80"/>
                <w:sz w:val="21"/>
              </w:rPr>
              <w:t> </w:t>
            </w:r>
            <w:r>
              <w:rPr>
                <w:sz w:val="21"/>
              </w:rPr>
              <w:t>used</w:t>
            </w:r>
            <w:r>
              <w:rPr>
                <w:spacing w:val="80"/>
                <w:sz w:val="21"/>
              </w:rPr>
              <w:t> </w:t>
            </w:r>
            <w:r>
              <w:rPr>
                <w:sz w:val="21"/>
              </w:rPr>
              <w:t>for</w:t>
            </w:r>
            <w:r>
              <w:rPr>
                <w:spacing w:val="40"/>
                <w:sz w:val="21"/>
              </w:rPr>
              <w:t> </w:t>
            </w:r>
            <w:r>
              <w:rPr>
                <w:spacing w:val="-2"/>
                <w:sz w:val="21"/>
              </w:rPr>
              <w:t>signaling.</w:t>
            </w:r>
          </w:p>
        </w:tc>
      </w:tr>
      <w:tr>
        <w:trPr>
          <w:trHeight w:val="3744" w:hRule="atLeast"/>
        </w:trPr>
        <w:tc>
          <w:tcPr>
            <w:tcW w:w="2714" w:type="dxa"/>
            <w:tcBorders>
              <w:left w:val="single" w:sz="8" w:space="0" w:color="000000"/>
            </w:tcBorders>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7"/>
              <w:rPr>
                <w:b/>
                <w:sz w:val="28"/>
              </w:rPr>
            </w:pPr>
          </w:p>
          <w:p>
            <w:pPr>
              <w:pStyle w:val="TableParagraph"/>
              <w:spacing w:line="309" w:lineRule="auto" w:before="0"/>
              <w:ind w:left="105"/>
              <w:rPr>
                <w:sz w:val="21"/>
              </w:rPr>
            </w:pPr>
            <w:r>
              <w:rPr>
                <w:spacing w:val="-2"/>
                <w:sz w:val="21"/>
              </w:rPr>
              <w:t>zxGponSIPUserDataUserPart </w:t>
            </w:r>
            <w:r>
              <w:rPr>
                <w:spacing w:val="-4"/>
                <w:sz w:val="21"/>
              </w:rPr>
              <w:t>AOR</w:t>
            </w:r>
          </w:p>
        </w:tc>
        <w:tc>
          <w:tcPr>
            <w:tcW w:w="2555" w:type="dxa"/>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7"/>
              <w:rPr>
                <w:b/>
                <w:sz w:val="28"/>
              </w:rPr>
            </w:pPr>
          </w:p>
          <w:p>
            <w:pPr>
              <w:pStyle w:val="TableParagraph"/>
              <w:spacing w:before="0"/>
              <w:ind w:left="114"/>
              <w:rPr>
                <w:sz w:val="21"/>
              </w:rPr>
            </w:pPr>
            <w:r>
              <w:rPr>
                <w:spacing w:val="-2"/>
                <w:sz w:val="21"/>
              </w:rPr>
              <w:t>.1.3.6.1.4.1.3902.1012.3.50</w:t>
            </w:r>
          </w:p>
          <w:p>
            <w:pPr>
              <w:pStyle w:val="TableParagraph"/>
              <w:spacing w:before="71"/>
              <w:ind w:left="114"/>
              <w:rPr>
                <w:sz w:val="21"/>
              </w:rPr>
            </w:pPr>
            <w:r>
              <w:rPr>
                <w:spacing w:val="-2"/>
                <w:sz w:val="21"/>
              </w:rPr>
              <w:t>.17.4.1.2</w:t>
            </w:r>
          </w:p>
        </w:tc>
        <w:tc>
          <w:tcPr>
            <w:tcW w:w="1984" w:type="dxa"/>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7"/>
              <w:rPr>
                <w:b/>
                <w:sz w:val="28"/>
              </w:rPr>
            </w:pPr>
          </w:p>
          <w:p>
            <w:pPr>
              <w:pStyle w:val="TableParagraph"/>
              <w:spacing w:line="309" w:lineRule="auto" w:before="0"/>
              <w:ind w:left="109"/>
              <w:rPr>
                <w:sz w:val="21"/>
              </w:rPr>
            </w:pPr>
            <w:r>
              <w:rPr>
                <w:spacing w:val="-2"/>
                <w:sz w:val="21"/>
              </w:rPr>
              <w:t>STRING(SIZE(0..12 </w:t>
            </w:r>
            <w:r>
              <w:rPr>
                <w:spacing w:val="-4"/>
                <w:sz w:val="21"/>
              </w:rPr>
              <w:t>8))</w:t>
            </w:r>
          </w:p>
        </w:tc>
        <w:tc>
          <w:tcPr>
            <w:tcW w:w="2839" w:type="dxa"/>
            <w:tcBorders>
              <w:right w:val="single" w:sz="8" w:space="0" w:color="000000"/>
            </w:tcBorders>
          </w:tcPr>
          <w:p>
            <w:pPr>
              <w:pStyle w:val="TableParagraph"/>
              <w:spacing w:line="309" w:lineRule="auto" w:before="34"/>
              <w:ind w:left="107" w:right="89"/>
              <w:jc w:val="both"/>
              <w:rPr>
                <w:sz w:val="21"/>
              </w:rPr>
            </w:pPr>
            <w:r>
              <w:rPr>
                <w:sz w:val="21"/>
              </w:rPr>
              <w:t>This attribute provides a pointer to a LargeString ME that contains the user identification part of the Address of Record. This can take the form of</w:t>
            </w:r>
            <w:r>
              <w:rPr>
                <w:spacing w:val="40"/>
                <w:sz w:val="21"/>
              </w:rPr>
              <w:t> </w:t>
            </w:r>
            <w:r>
              <w:rPr>
                <w:sz w:val="21"/>
              </w:rPr>
              <w:t>an alphanumeric string or the directory number used to reference the user in the network.</w:t>
            </w:r>
            <w:r>
              <w:rPr>
                <w:spacing w:val="40"/>
                <w:sz w:val="21"/>
              </w:rPr>
              <w:t> </w:t>
            </w:r>
            <w:r>
              <w:rPr>
                <w:sz w:val="21"/>
              </w:rPr>
              <w:t>0xFFFF indicates that</w:t>
            </w:r>
            <w:r>
              <w:rPr>
                <w:spacing w:val="55"/>
                <w:w w:val="150"/>
                <w:sz w:val="21"/>
              </w:rPr>
              <w:t> </w:t>
            </w:r>
            <w:r>
              <w:rPr>
                <w:sz w:val="21"/>
              </w:rPr>
              <w:t>no</w:t>
            </w:r>
            <w:r>
              <w:rPr>
                <w:spacing w:val="57"/>
                <w:w w:val="150"/>
                <w:sz w:val="21"/>
              </w:rPr>
              <w:t> </w:t>
            </w:r>
            <w:r>
              <w:rPr>
                <w:sz w:val="21"/>
              </w:rPr>
              <w:t>user</w:t>
            </w:r>
            <w:r>
              <w:rPr>
                <w:spacing w:val="58"/>
                <w:w w:val="150"/>
                <w:sz w:val="21"/>
              </w:rPr>
              <w:t> </w:t>
            </w:r>
            <w:r>
              <w:rPr>
                <w:sz w:val="21"/>
              </w:rPr>
              <w:t>part</w:t>
            </w:r>
            <w:r>
              <w:rPr>
                <w:spacing w:val="55"/>
                <w:w w:val="150"/>
                <w:sz w:val="21"/>
              </w:rPr>
              <w:t> </w:t>
            </w:r>
            <w:r>
              <w:rPr>
                <w:sz w:val="21"/>
              </w:rPr>
              <w:t>AOR</w:t>
            </w:r>
            <w:r>
              <w:rPr>
                <w:spacing w:val="55"/>
                <w:w w:val="150"/>
                <w:sz w:val="21"/>
              </w:rPr>
              <w:t> </w:t>
            </w:r>
            <w:r>
              <w:rPr>
                <w:spacing w:val="-5"/>
                <w:sz w:val="21"/>
              </w:rPr>
              <w:t>has</w:t>
            </w:r>
          </w:p>
          <w:p>
            <w:pPr>
              <w:pStyle w:val="TableParagraph"/>
              <w:spacing w:before="6"/>
              <w:ind w:left="107"/>
              <w:jc w:val="both"/>
              <w:rPr>
                <w:sz w:val="21"/>
              </w:rPr>
            </w:pPr>
            <w:r>
              <w:rPr>
                <w:sz w:val="21"/>
              </w:rPr>
              <w:t>been</w:t>
            </w:r>
            <w:r>
              <w:rPr>
                <w:spacing w:val="-6"/>
                <w:sz w:val="21"/>
              </w:rPr>
              <w:t> </w:t>
            </w:r>
            <w:r>
              <w:rPr>
                <w:spacing w:val="-2"/>
                <w:sz w:val="21"/>
              </w:rPr>
              <w:t>defined.</w:t>
            </w:r>
          </w:p>
        </w:tc>
      </w:tr>
      <w:tr>
        <w:trPr>
          <w:trHeight w:val="1872" w:hRule="atLeast"/>
        </w:trPr>
        <w:tc>
          <w:tcPr>
            <w:tcW w:w="2714" w:type="dxa"/>
            <w:tcBorders>
              <w:left w:val="single" w:sz="8" w:space="0" w:color="000000"/>
            </w:tcBorders>
          </w:tcPr>
          <w:p>
            <w:pPr>
              <w:pStyle w:val="TableParagraph"/>
              <w:spacing w:before="0"/>
              <w:rPr>
                <w:b/>
                <w:sz w:val="22"/>
              </w:rPr>
            </w:pPr>
          </w:p>
          <w:p>
            <w:pPr>
              <w:pStyle w:val="TableParagraph"/>
              <w:spacing w:before="0"/>
              <w:rPr>
                <w:b/>
                <w:sz w:val="22"/>
              </w:rPr>
            </w:pPr>
          </w:p>
          <w:p>
            <w:pPr>
              <w:pStyle w:val="TableParagraph"/>
              <w:spacing w:line="309" w:lineRule="auto" w:before="152"/>
              <w:ind w:left="105" w:right="105"/>
              <w:rPr>
                <w:sz w:val="21"/>
              </w:rPr>
            </w:pPr>
            <w:r>
              <w:rPr>
                <w:spacing w:val="-2"/>
                <w:sz w:val="21"/>
              </w:rPr>
              <w:t>zxGponSIPUserDataUserNa </w:t>
            </w:r>
            <w:r>
              <w:rPr>
                <w:spacing w:val="-6"/>
                <w:sz w:val="21"/>
              </w:rPr>
              <w:t>me</w:t>
            </w:r>
          </w:p>
        </w:tc>
        <w:tc>
          <w:tcPr>
            <w:tcW w:w="2555" w:type="dxa"/>
          </w:tcPr>
          <w:p>
            <w:pPr>
              <w:pStyle w:val="TableParagraph"/>
              <w:spacing w:before="0"/>
              <w:rPr>
                <w:b/>
                <w:sz w:val="22"/>
              </w:rPr>
            </w:pPr>
          </w:p>
          <w:p>
            <w:pPr>
              <w:pStyle w:val="TableParagraph"/>
              <w:spacing w:before="0"/>
              <w:rPr>
                <w:b/>
                <w:sz w:val="22"/>
              </w:rPr>
            </w:pPr>
          </w:p>
          <w:p>
            <w:pPr>
              <w:pStyle w:val="TableParagraph"/>
              <w:spacing w:before="152"/>
              <w:ind w:left="114"/>
              <w:rPr>
                <w:sz w:val="21"/>
              </w:rPr>
            </w:pPr>
            <w:r>
              <w:rPr>
                <w:spacing w:val="-2"/>
                <w:sz w:val="21"/>
              </w:rPr>
              <w:t>.1.3.6.1.4.1.3902.1012.3.50</w:t>
            </w:r>
          </w:p>
          <w:p>
            <w:pPr>
              <w:pStyle w:val="TableParagraph"/>
              <w:spacing w:before="71"/>
              <w:ind w:left="114"/>
              <w:rPr>
                <w:sz w:val="21"/>
              </w:rPr>
            </w:pPr>
            <w:r>
              <w:rPr>
                <w:spacing w:val="-2"/>
                <w:sz w:val="21"/>
              </w:rPr>
              <w:t>.17.4.1.4</w:t>
            </w:r>
          </w:p>
        </w:tc>
        <w:tc>
          <w:tcPr>
            <w:tcW w:w="1984" w:type="dxa"/>
          </w:tcPr>
          <w:p>
            <w:pPr>
              <w:pStyle w:val="TableParagraph"/>
              <w:spacing w:before="0"/>
              <w:rPr>
                <w:b/>
                <w:sz w:val="22"/>
              </w:rPr>
            </w:pPr>
          </w:p>
          <w:p>
            <w:pPr>
              <w:pStyle w:val="TableParagraph"/>
              <w:spacing w:before="0"/>
              <w:rPr>
                <w:b/>
                <w:sz w:val="22"/>
              </w:rPr>
            </w:pPr>
          </w:p>
          <w:p>
            <w:pPr>
              <w:pStyle w:val="TableParagraph"/>
              <w:spacing w:before="152"/>
              <w:ind w:left="109"/>
              <w:rPr>
                <w:sz w:val="21"/>
              </w:rPr>
            </w:pPr>
            <w:r>
              <w:rPr>
                <w:spacing w:val="-2"/>
                <w:sz w:val="21"/>
              </w:rPr>
              <w:t>STRING(SIZE(0..25</w:t>
            </w:r>
          </w:p>
          <w:p>
            <w:pPr>
              <w:pStyle w:val="TableParagraph"/>
              <w:spacing w:before="71"/>
              <w:ind w:left="109"/>
              <w:rPr>
                <w:sz w:val="21"/>
              </w:rPr>
            </w:pPr>
            <w:r>
              <w:rPr>
                <w:spacing w:val="-5"/>
                <w:sz w:val="21"/>
              </w:rPr>
              <w:t>))</w:t>
            </w:r>
          </w:p>
        </w:tc>
        <w:tc>
          <w:tcPr>
            <w:tcW w:w="2839" w:type="dxa"/>
            <w:tcBorders>
              <w:right w:val="single" w:sz="8" w:space="0" w:color="000000"/>
            </w:tcBorders>
          </w:tcPr>
          <w:p>
            <w:pPr>
              <w:pStyle w:val="TableParagraph"/>
              <w:spacing w:line="309" w:lineRule="auto" w:before="34"/>
              <w:ind w:left="107" w:right="88"/>
              <w:jc w:val="both"/>
              <w:rPr>
                <w:sz w:val="21"/>
              </w:rPr>
            </w:pPr>
            <w:r>
              <w:rPr>
                <w:sz w:val="21"/>
              </w:rPr>
              <w:t>This attribute defines the Customer ID used for</w:t>
            </w:r>
            <w:r>
              <w:rPr>
                <w:spacing w:val="80"/>
                <w:sz w:val="21"/>
              </w:rPr>
              <w:t> </w:t>
            </w:r>
            <w:r>
              <w:rPr>
                <w:sz w:val="21"/>
              </w:rPr>
              <w:t>outgoing</w:t>
            </w:r>
            <w:r>
              <w:rPr>
                <w:spacing w:val="-10"/>
                <w:sz w:val="21"/>
              </w:rPr>
              <w:t> </w:t>
            </w:r>
            <w:r>
              <w:rPr>
                <w:sz w:val="21"/>
              </w:rPr>
              <w:t>SIP</w:t>
            </w:r>
            <w:r>
              <w:rPr>
                <w:spacing w:val="-8"/>
                <w:sz w:val="21"/>
              </w:rPr>
              <w:t> </w:t>
            </w:r>
            <w:r>
              <w:rPr>
                <w:sz w:val="21"/>
              </w:rPr>
              <w:t>messages</w:t>
            </w:r>
            <w:r>
              <w:rPr>
                <w:spacing w:val="-2"/>
                <w:sz w:val="21"/>
              </w:rPr>
              <w:t> </w:t>
            </w:r>
            <w:r>
              <w:rPr>
                <w:sz w:val="21"/>
              </w:rPr>
              <w:t>display attribute in ASCII string format.</w:t>
            </w:r>
            <w:r>
              <w:rPr>
                <w:spacing w:val="21"/>
                <w:sz w:val="21"/>
              </w:rPr>
              <w:t> </w:t>
            </w:r>
            <w:r>
              <w:rPr>
                <w:sz w:val="21"/>
              </w:rPr>
              <w:t>Default</w:t>
            </w:r>
            <w:r>
              <w:rPr>
                <w:spacing w:val="24"/>
                <w:sz w:val="21"/>
              </w:rPr>
              <w:t> </w:t>
            </w:r>
            <w:r>
              <w:rPr>
                <w:sz w:val="21"/>
              </w:rPr>
              <w:t>value</w:t>
            </w:r>
            <w:r>
              <w:rPr>
                <w:spacing w:val="18"/>
                <w:sz w:val="21"/>
              </w:rPr>
              <w:t> </w:t>
            </w:r>
            <w:r>
              <w:rPr>
                <w:sz w:val="21"/>
              </w:rPr>
              <w:t>shall</w:t>
            </w:r>
            <w:r>
              <w:rPr>
                <w:spacing w:val="21"/>
                <w:sz w:val="21"/>
              </w:rPr>
              <w:t> </w:t>
            </w:r>
            <w:r>
              <w:rPr>
                <w:spacing w:val="-5"/>
                <w:sz w:val="21"/>
              </w:rPr>
              <w:t>be</w:t>
            </w:r>
          </w:p>
          <w:p>
            <w:pPr>
              <w:pStyle w:val="TableParagraph"/>
              <w:spacing w:before="3"/>
              <w:ind w:left="107"/>
              <w:jc w:val="both"/>
              <w:rPr>
                <w:sz w:val="21"/>
              </w:rPr>
            </w:pPr>
            <w:r>
              <w:rPr>
                <w:sz w:val="21"/>
              </w:rPr>
              <w:t>null</w:t>
            </w:r>
            <w:r>
              <w:rPr>
                <w:spacing w:val="-4"/>
                <w:sz w:val="21"/>
              </w:rPr>
              <w:t> </w:t>
            </w:r>
            <w:r>
              <w:rPr>
                <w:sz w:val="21"/>
              </w:rPr>
              <w:t>(all</w:t>
            </w:r>
            <w:r>
              <w:rPr>
                <w:spacing w:val="-4"/>
                <w:sz w:val="21"/>
              </w:rPr>
              <w:t> </w:t>
            </w:r>
            <w:r>
              <w:rPr>
                <w:spacing w:val="-2"/>
                <w:sz w:val="21"/>
              </w:rPr>
              <w:t>zeros).</w:t>
            </w:r>
          </w:p>
        </w:tc>
      </w:tr>
      <w:tr>
        <w:trPr>
          <w:trHeight w:val="2184" w:hRule="atLeast"/>
        </w:trPr>
        <w:tc>
          <w:tcPr>
            <w:tcW w:w="2714" w:type="dxa"/>
            <w:tcBorders>
              <w:left w:val="single" w:sz="8" w:space="0" w:color="000000"/>
            </w:tcBorders>
          </w:tcPr>
          <w:p>
            <w:pPr>
              <w:pStyle w:val="TableParagraph"/>
              <w:spacing w:before="0"/>
              <w:rPr>
                <w:b/>
                <w:sz w:val="22"/>
              </w:rPr>
            </w:pPr>
          </w:p>
          <w:p>
            <w:pPr>
              <w:pStyle w:val="TableParagraph"/>
              <w:spacing w:before="0"/>
              <w:rPr>
                <w:b/>
                <w:sz w:val="22"/>
              </w:rPr>
            </w:pPr>
          </w:p>
          <w:p>
            <w:pPr>
              <w:pStyle w:val="TableParagraph"/>
              <w:spacing w:before="7"/>
              <w:rPr>
                <w:b/>
                <w:sz w:val="26"/>
              </w:rPr>
            </w:pPr>
          </w:p>
          <w:p>
            <w:pPr>
              <w:pStyle w:val="TableParagraph"/>
              <w:spacing w:line="309" w:lineRule="auto" w:before="0"/>
              <w:ind w:left="105" w:right="105"/>
              <w:rPr>
                <w:sz w:val="21"/>
              </w:rPr>
            </w:pPr>
            <w:r>
              <w:rPr>
                <w:spacing w:val="-2"/>
                <w:sz w:val="21"/>
              </w:rPr>
              <w:t>zxGponSIPUserDataPasswor </w:t>
            </w:r>
            <w:r>
              <w:rPr>
                <w:spacing w:val="-10"/>
                <w:sz w:val="21"/>
              </w:rPr>
              <w:t>d</w:t>
            </w:r>
          </w:p>
        </w:tc>
        <w:tc>
          <w:tcPr>
            <w:tcW w:w="2555" w:type="dxa"/>
          </w:tcPr>
          <w:p>
            <w:pPr>
              <w:pStyle w:val="TableParagraph"/>
              <w:spacing w:before="0"/>
              <w:rPr>
                <w:b/>
                <w:sz w:val="22"/>
              </w:rPr>
            </w:pPr>
          </w:p>
          <w:p>
            <w:pPr>
              <w:pStyle w:val="TableParagraph"/>
              <w:spacing w:before="0"/>
              <w:rPr>
                <w:b/>
                <w:sz w:val="22"/>
              </w:rPr>
            </w:pPr>
          </w:p>
          <w:p>
            <w:pPr>
              <w:pStyle w:val="TableParagraph"/>
              <w:spacing w:before="7"/>
              <w:rPr>
                <w:b/>
                <w:sz w:val="26"/>
              </w:rPr>
            </w:pPr>
          </w:p>
          <w:p>
            <w:pPr>
              <w:pStyle w:val="TableParagraph"/>
              <w:spacing w:before="0"/>
              <w:ind w:left="114"/>
              <w:rPr>
                <w:sz w:val="21"/>
              </w:rPr>
            </w:pPr>
            <w:r>
              <w:rPr>
                <w:spacing w:val="-2"/>
                <w:sz w:val="21"/>
              </w:rPr>
              <w:t>.1.3.6.1.4.1.3902.1012.3.50</w:t>
            </w:r>
          </w:p>
          <w:p>
            <w:pPr>
              <w:pStyle w:val="TableParagraph"/>
              <w:spacing w:before="70"/>
              <w:ind w:left="114"/>
              <w:rPr>
                <w:sz w:val="21"/>
              </w:rPr>
            </w:pPr>
            <w:r>
              <w:rPr>
                <w:spacing w:val="-2"/>
                <w:sz w:val="21"/>
              </w:rPr>
              <w:t>.17.4.1.5</w:t>
            </w:r>
          </w:p>
        </w:tc>
        <w:tc>
          <w:tcPr>
            <w:tcW w:w="1984" w:type="dxa"/>
          </w:tcPr>
          <w:p>
            <w:pPr>
              <w:pStyle w:val="TableParagraph"/>
              <w:spacing w:before="0"/>
              <w:rPr>
                <w:b/>
                <w:sz w:val="22"/>
              </w:rPr>
            </w:pPr>
          </w:p>
          <w:p>
            <w:pPr>
              <w:pStyle w:val="TableParagraph"/>
              <w:spacing w:before="0"/>
              <w:rPr>
                <w:b/>
                <w:sz w:val="22"/>
              </w:rPr>
            </w:pPr>
          </w:p>
          <w:p>
            <w:pPr>
              <w:pStyle w:val="TableParagraph"/>
              <w:spacing w:before="7"/>
              <w:rPr>
                <w:b/>
                <w:sz w:val="26"/>
              </w:rPr>
            </w:pPr>
          </w:p>
          <w:p>
            <w:pPr>
              <w:pStyle w:val="TableParagraph"/>
              <w:spacing w:line="309" w:lineRule="auto" w:before="0"/>
              <w:ind w:left="109"/>
              <w:rPr>
                <w:sz w:val="21"/>
              </w:rPr>
            </w:pPr>
            <w:r>
              <w:rPr>
                <w:spacing w:val="-2"/>
                <w:sz w:val="21"/>
              </w:rPr>
              <w:t>STRING(SIZE(0..12 </w:t>
            </w:r>
            <w:r>
              <w:rPr>
                <w:spacing w:val="-4"/>
                <w:sz w:val="21"/>
              </w:rPr>
              <w:t>8))</w:t>
            </w:r>
          </w:p>
        </w:tc>
        <w:tc>
          <w:tcPr>
            <w:tcW w:w="2839" w:type="dxa"/>
            <w:tcBorders>
              <w:right w:val="single" w:sz="8" w:space="0" w:color="000000"/>
            </w:tcBorders>
          </w:tcPr>
          <w:p>
            <w:pPr>
              <w:pStyle w:val="TableParagraph"/>
              <w:spacing w:line="309" w:lineRule="auto" w:before="34"/>
              <w:ind w:left="107" w:right="87"/>
              <w:jc w:val="both"/>
              <w:rPr>
                <w:sz w:val="21"/>
              </w:rPr>
            </w:pPr>
            <w:r>
              <w:rPr>
                <w:sz w:val="21"/>
              </w:rPr>
              <w:t>A</w:t>
            </w:r>
            <w:r>
              <w:rPr>
                <w:spacing w:val="-3"/>
                <w:sz w:val="21"/>
              </w:rPr>
              <w:t> </w:t>
            </w:r>
            <w:r>
              <w:rPr>
                <w:sz w:val="21"/>
              </w:rPr>
              <w:t>pointer to an Authentication Security Method ME that contains a SIP user name and password used</w:t>
            </w:r>
          </w:p>
          <w:p>
            <w:pPr>
              <w:pStyle w:val="TableParagraph"/>
              <w:tabs>
                <w:tab w:pos="1273" w:val="left" w:leader="none"/>
                <w:tab w:pos="1485" w:val="left" w:leader="none"/>
                <w:tab w:pos="2516" w:val="left" w:leader="none"/>
              </w:tabs>
              <w:spacing w:line="309" w:lineRule="auto" w:before="2"/>
              <w:ind w:left="107" w:right="89" w:firstLine="845"/>
              <w:rPr>
                <w:sz w:val="21"/>
              </w:rPr>
            </w:pPr>
            <w:r>
              <w:rPr>
                <w:spacing w:val="-4"/>
                <w:sz w:val="21"/>
              </w:rPr>
              <w:t>for</w:t>
            </w:r>
            <w:r>
              <w:rPr>
                <w:sz w:val="21"/>
              </w:rPr>
              <w:tab/>
              <w:tab/>
            </w:r>
            <w:r>
              <w:rPr>
                <w:spacing w:val="-2"/>
                <w:sz w:val="21"/>
              </w:rPr>
              <w:t>authentication. 0xFFFF</w:t>
            </w:r>
            <w:r>
              <w:rPr>
                <w:sz w:val="21"/>
              </w:rPr>
              <w:tab/>
            </w:r>
            <w:r>
              <w:rPr>
                <w:spacing w:val="-2"/>
                <w:sz w:val="21"/>
              </w:rPr>
              <w:t>indicates</w:t>
            </w:r>
            <w:r>
              <w:rPr>
                <w:sz w:val="21"/>
              </w:rPr>
              <w:tab/>
            </w:r>
            <w:r>
              <w:rPr>
                <w:spacing w:val="-5"/>
                <w:sz w:val="21"/>
              </w:rPr>
              <w:t>no</w:t>
            </w:r>
          </w:p>
          <w:p>
            <w:pPr>
              <w:pStyle w:val="TableParagraph"/>
              <w:spacing w:before="2"/>
              <w:ind w:left="107"/>
              <w:rPr>
                <w:sz w:val="21"/>
              </w:rPr>
            </w:pPr>
            <w:r>
              <w:rPr>
                <w:spacing w:val="-2"/>
                <w:sz w:val="21"/>
              </w:rPr>
              <w:t>username/password.</w:t>
            </w:r>
          </w:p>
        </w:tc>
      </w:tr>
    </w:tbl>
    <w:p>
      <w:pPr>
        <w:spacing w:after="0"/>
        <w:rPr>
          <w:sz w:val="21"/>
        </w:rPr>
        <w:sectPr>
          <w:pgSz w:w="11910" w:h="16840"/>
          <w:pgMar w:header="850" w:footer="1030" w:top="1380" w:bottom="1220" w:left="560" w:right="0"/>
        </w:sectPr>
      </w:pPr>
    </w:p>
    <w:p>
      <w:pPr>
        <w:pStyle w:val="BodyText"/>
        <w:rPr>
          <w:b/>
          <w:sz w:val="6"/>
        </w:rPr>
      </w:pPr>
    </w:p>
    <w:tbl>
      <w:tblPr>
        <w:tblW w:w="0" w:type="auto"/>
        <w:jc w:val="left"/>
        <w:tblInd w:w="12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16"/>
        <w:gridCol w:w="2554"/>
        <w:gridCol w:w="1983"/>
        <w:gridCol w:w="2838"/>
      </w:tblGrid>
      <w:tr>
        <w:trPr>
          <w:trHeight w:val="681" w:hRule="atLeast"/>
        </w:trPr>
        <w:tc>
          <w:tcPr>
            <w:tcW w:w="2716" w:type="dxa"/>
            <w:tcBorders>
              <w:left w:val="single" w:sz="8" w:space="0" w:color="000000"/>
              <w:bottom w:val="single" w:sz="4" w:space="0" w:color="000000"/>
              <w:right w:val="single" w:sz="4" w:space="0" w:color="000000"/>
            </w:tcBorders>
          </w:tcPr>
          <w:p>
            <w:pPr>
              <w:pStyle w:val="TableParagraph"/>
              <w:spacing w:line="310" w:lineRule="atLeast" w:before="23"/>
              <w:ind w:left="108"/>
              <w:rPr>
                <w:sz w:val="21"/>
              </w:rPr>
            </w:pPr>
            <w:r>
              <w:rPr>
                <w:spacing w:val="-2"/>
                <w:sz w:val="21"/>
              </w:rPr>
              <w:t>zxGponSIPUserDataEntrySta </w:t>
            </w:r>
            <w:r>
              <w:rPr>
                <w:spacing w:val="-4"/>
                <w:sz w:val="21"/>
              </w:rPr>
              <w:t>tus</w:t>
            </w:r>
          </w:p>
        </w:tc>
        <w:tc>
          <w:tcPr>
            <w:tcW w:w="2554" w:type="dxa"/>
            <w:tcBorders>
              <w:left w:val="single" w:sz="4" w:space="0" w:color="000000"/>
              <w:bottom w:val="single" w:sz="4" w:space="0" w:color="000000"/>
              <w:right w:val="single" w:sz="4" w:space="0" w:color="000000"/>
            </w:tcBorders>
          </w:tcPr>
          <w:p>
            <w:pPr>
              <w:pStyle w:val="TableParagraph"/>
              <w:spacing w:before="91"/>
              <w:ind w:left="114"/>
              <w:rPr>
                <w:sz w:val="21"/>
              </w:rPr>
            </w:pPr>
            <w:r>
              <w:rPr>
                <w:spacing w:val="-2"/>
                <w:sz w:val="21"/>
              </w:rPr>
              <w:t>.1.3.6.1.4.1.3902.1012.3.50</w:t>
            </w:r>
          </w:p>
          <w:p>
            <w:pPr>
              <w:pStyle w:val="TableParagraph"/>
              <w:spacing w:before="71"/>
              <w:ind w:left="114"/>
              <w:rPr>
                <w:sz w:val="21"/>
              </w:rPr>
            </w:pPr>
            <w:r>
              <w:rPr>
                <w:spacing w:val="-2"/>
                <w:sz w:val="21"/>
              </w:rPr>
              <w:t>.17.4.1.17</w:t>
            </w:r>
          </w:p>
        </w:tc>
        <w:tc>
          <w:tcPr>
            <w:tcW w:w="1983" w:type="dxa"/>
            <w:tcBorders>
              <w:left w:val="single" w:sz="4" w:space="0" w:color="000000"/>
              <w:bottom w:val="single" w:sz="4" w:space="0" w:color="000000"/>
              <w:right w:val="single" w:sz="4" w:space="0" w:color="000000"/>
            </w:tcBorders>
          </w:tcPr>
          <w:p>
            <w:pPr>
              <w:pStyle w:val="TableParagraph"/>
              <w:spacing w:before="3"/>
              <w:rPr>
                <w:b/>
                <w:sz w:val="21"/>
              </w:rPr>
            </w:pPr>
          </w:p>
          <w:p>
            <w:pPr>
              <w:pStyle w:val="TableParagraph"/>
              <w:spacing w:before="0"/>
              <w:ind w:left="110"/>
              <w:rPr>
                <w:sz w:val="21"/>
              </w:rPr>
            </w:pPr>
            <w:r>
              <w:rPr>
                <w:sz w:val="21"/>
              </w:rPr>
              <w:t>2 </w:t>
            </w:r>
            <w:r>
              <w:rPr>
                <w:spacing w:val="-2"/>
                <w:sz w:val="21"/>
              </w:rPr>
              <w:t>bytes</w:t>
            </w:r>
          </w:p>
        </w:tc>
        <w:tc>
          <w:tcPr>
            <w:tcW w:w="2838" w:type="dxa"/>
            <w:tcBorders>
              <w:left w:val="single" w:sz="4" w:space="0" w:color="000000"/>
              <w:bottom w:val="single" w:sz="4" w:space="0" w:color="000000"/>
              <w:right w:val="single" w:sz="8" w:space="0" w:color="000000"/>
            </w:tcBorders>
          </w:tcPr>
          <w:p>
            <w:pPr>
              <w:pStyle w:val="TableParagraph"/>
              <w:tabs>
                <w:tab w:pos="686" w:val="left" w:leader="none"/>
                <w:tab w:pos="1323" w:val="left" w:leader="none"/>
                <w:tab w:pos="1817" w:val="left" w:leader="none"/>
                <w:tab w:pos="2225" w:val="left" w:leader="none"/>
              </w:tabs>
              <w:spacing w:line="310" w:lineRule="atLeast" w:before="23"/>
              <w:ind w:left="110" w:right="88"/>
              <w:rPr>
                <w:sz w:val="21"/>
              </w:rPr>
            </w:pPr>
            <w:r>
              <w:rPr>
                <w:spacing w:val="-4"/>
                <w:sz w:val="21"/>
              </w:rPr>
              <w:t>This</w:t>
            </w:r>
            <w:r>
              <w:rPr>
                <w:sz w:val="21"/>
              </w:rPr>
              <w:tab/>
            </w:r>
            <w:r>
              <w:rPr>
                <w:spacing w:val="-2"/>
                <w:sz w:val="21"/>
              </w:rPr>
              <w:t>entry</w:t>
            </w:r>
            <w:r>
              <w:rPr>
                <w:sz w:val="21"/>
              </w:rPr>
              <w:tab/>
            </w:r>
            <w:r>
              <w:rPr>
                <w:spacing w:val="-4"/>
                <w:sz w:val="21"/>
              </w:rPr>
              <w:t>can</w:t>
            </w:r>
            <w:r>
              <w:rPr>
                <w:sz w:val="21"/>
              </w:rPr>
              <w:tab/>
            </w:r>
            <w:r>
              <w:rPr>
                <w:spacing w:val="-6"/>
                <w:sz w:val="21"/>
              </w:rPr>
              <w:t>be</w:t>
            </w:r>
            <w:r>
              <w:rPr>
                <w:sz w:val="21"/>
              </w:rPr>
              <w:tab/>
            </w:r>
            <w:r>
              <w:rPr>
                <w:spacing w:val="-2"/>
                <w:sz w:val="21"/>
              </w:rPr>
              <w:t>create </w:t>
            </w:r>
            <w:r>
              <w:rPr>
                <w:sz w:val="21"/>
              </w:rPr>
              <w:t>modified and delete.</w:t>
            </w:r>
          </w:p>
        </w:tc>
      </w:tr>
    </w:tbl>
    <w:p>
      <w:pPr>
        <w:pStyle w:val="BodyText"/>
        <w:rPr>
          <w:b/>
          <w:sz w:val="20"/>
        </w:rPr>
      </w:pPr>
    </w:p>
    <w:p>
      <w:pPr>
        <w:pStyle w:val="BodyText"/>
        <w:rPr>
          <w:b/>
          <w:sz w:val="20"/>
        </w:rPr>
      </w:pPr>
    </w:p>
    <w:p>
      <w:pPr>
        <w:pStyle w:val="ListParagraph"/>
        <w:numPr>
          <w:ilvl w:val="2"/>
          <w:numId w:val="1"/>
        </w:numPr>
        <w:tabs>
          <w:tab w:pos="1961" w:val="left" w:leader="none"/>
        </w:tabs>
        <w:spacing w:line="240" w:lineRule="auto" w:before="245" w:after="0"/>
        <w:ind w:left="1961" w:right="0" w:hanging="721"/>
        <w:jc w:val="left"/>
        <w:rPr>
          <w:b/>
          <w:sz w:val="32"/>
        </w:rPr>
      </w:pPr>
      <w:r>
        <w:rPr>
          <w:b/>
          <w:sz w:val="32"/>
        </w:rPr>
        <w:t>MGC</w:t>
      </w:r>
      <w:r>
        <w:rPr>
          <w:b/>
          <w:spacing w:val="-3"/>
          <w:sz w:val="32"/>
        </w:rPr>
        <w:t> </w:t>
      </w:r>
      <w:r>
        <w:rPr>
          <w:b/>
          <w:spacing w:val="-2"/>
          <w:sz w:val="32"/>
        </w:rPr>
        <w:t>Config</w:t>
      </w:r>
    </w:p>
    <w:p>
      <w:pPr>
        <w:pStyle w:val="BodyText"/>
        <w:rPr>
          <w:b/>
          <w:sz w:val="20"/>
        </w:rPr>
      </w:pPr>
    </w:p>
    <w:p>
      <w:pPr>
        <w:pStyle w:val="BodyText"/>
        <w:rPr>
          <w:b/>
          <w:sz w:val="20"/>
        </w:rPr>
      </w:pPr>
    </w:p>
    <w:p>
      <w:pPr>
        <w:pStyle w:val="BodyText"/>
        <w:spacing w:before="4"/>
        <w:rPr>
          <w:b/>
          <w:sz w:val="20"/>
        </w:rPr>
      </w:pPr>
    </w:p>
    <w:tbl>
      <w:tblPr>
        <w:tblW w:w="0" w:type="auto"/>
        <w:jc w:val="left"/>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7"/>
        <w:gridCol w:w="2411"/>
        <w:gridCol w:w="2272"/>
        <w:gridCol w:w="3261"/>
      </w:tblGrid>
      <w:tr>
        <w:trPr>
          <w:trHeight w:val="311" w:hRule="atLeast"/>
        </w:trPr>
        <w:tc>
          <w:tcPr>
            <w:tcW w:w="2147"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411" w:type="dxa"/>
            <w:shd w:val="clear" w:color="auto" w:fill="99CCFF"/>
          </w:tcPr>
          <w:p>
            <w:pPr>
              <w:pStyle w:val="TableParagraph"/>
              <w:spacing w:before="34"/>
              <w:ind w:left="114"/>
              <w:rPr>
                <w:sz w:val="21"/>
              </w:rPr>
            </w:pPr>
            <w:r>
              <w:rPr>
                <w:spacing w:val="-5"/>
                <w:sz w:val="21"/>
              </w:rPr>
              <w:t>Oid</w:t>
            </w:r>
          </w:p>
        </w:tc>
        <w:tc>
          <w:tcPr>
            <w:tcW w:w="2272" w:type="dxa"/>
            <w:shd w:val="clear" w:color="auto" w:fill="99CCFF"/>
          </w:tcPr>
          <w:p>
            <w:pPr>
              <w:pStyle w:val="TableParagraph"/>
              <w:spacing w:before="34"/>
              <w:ind w:left="109"/>
              <w:rPr>
                <w:sz w:val="21"/>
              </w:rPr>
            </w:pPr>
            <w:r>
              <w:rPr>
                <w:spacing w:val="-4"/>
                <w:sz w:val="21"/>
              </w:rPr>
              <w:t>Range</w:t>
            </w:r>
          </w:p>
        </w:tc>
        <w:tc>
          <w:tcPr>
            <w:tcW w:w="3261" w:type="dxa"/>
            <w:tcBorders>
              <w:right w:val="single" w:sz="8" w:space="0" w:color="000000"/>
            </w:tcBorders>
            <w:shd w:val="clear" w:color="auto" w:fill="99CCFF"/>
          </w:tcPr>
          <w:p>
            <w:pPr>
              <w:pStyle w:val="TableParagraph"/>
              <w:spacing w:before="34"/>
              <w:ind w:left="103"/>
              <w:rPr>
                <w:sz w:val="21"/>
              </w:rPr>
            </w:pPr>
            <w:r>
              <w:rPr>
                <w:spacing w:val="-2"/>
                <w:sz w:val="21"/>
              </w:rPr>
              <w:t>Description</w:t>
            </w:r>
          </w:p>
        </w:tc>
      </w:tr>
      <w:tr>
        <w:trPr>
          <w:trHeight w:val="940" w:hRule="atLeast"/>
        </w:trPr>
        <w:tc>
          <w:tcPr>
            <w:tcW w:w="2147" w:type="dxa"/>
            <w:tcBorders>
              <w:left w:val="single" w:sz="8" w:space="0" w:color="000000"/>
            </w:tcBorders>
          </w:tcPr>
          <w:p>
            <w:pPr>
              <w:pStyle w:val="TableParagraph"/>
              <w:spacing w:line="309" w:lineRule="auto" w:before="193"/>
              <w:ind w:left="105"/>
              <w:rPr>
                <w:sz w:val="21"/>
              </w:rPr>
            </w:pPr>
            <w:r>
              <w:rPr>
                <w:spacing w:val="-2"/>
                <w:sz w:val="21"/>
              </w:rPr>
              <w:t>zxGponMGCConfigD ataId</w:t>
            </w:r>
          </w:p>
        </w:tc>
        <w:tc>
          <w:tcPr>
            <w:tcW w:w="2411" w:type="dxa"/>
          </w:tcPr>
          <w:p>
            <w:pPr>
              <w:pStyle w:val="TableParagraph"/>
              <w:spacing w:before="193"/>
              <w:ind w:left="114"/>
              <w:rPr>
                <w:sz w:val="21"/>
              </w:rPr>
            </w:pPr>
            <w:r>
              <w:rPr>
                <w:spacing w:val="-2"/>
                <w:sz w:val="21"/>
              </w:rPr>
              <w:t>.1.3.6.1.4.1.3902.1012.3.</w:t>
            </w:r>
          </w:p>
          <w:p>
            <w:pPr>
              <w:pStyle w:val="TableParagraph"/>
              <w:spacing w:before="70"/>
              <w:ind w:left="114"/>
              <w:rPr>
                <w:sz w:val="21"/>
              </w:rPr>
            </w:pPr>
            <w:r>
              <w:rPr>
                <w:spacing w:val="-2"/>
                <w:sz w:val="21"/>
              </w:rPr>
              <w:t>50.17.7.1.1</w:t>
            </w:r>
          </w:p>
        </w:tc>
        <w:tc>
          <w:tcPr>
            <w:tcW w:w="2272" w:type="dxa"/>
          </w:tcPr>
          <w:p>
            <w:pPr>
              <w:pStyle w:val="TableParagraph"/>
              <w:spacing w:before="6"/>
              <w:rPr>
                <w:b/>
                <w:sz w:val="30"/>
              </w:rPr>
            </w:pPr>
          </w:p>
          <w:p>
            <w:pPr>
              <w:pStyle w:val="TableParagraph"/>
              <w:spacing w:before="0"/>
              <w:ind w:left="109"/>
              <w:rPr>
                <w:sz w:val="21"/>
              </w:rPr>
            </w:pPr>
            <w:r>
              <w:rPr>
                <w:sz w:val="21"/>
              </w:rPr>
              <w:t>2 </w:t>
            </w:r>
            <w:r>
              <w:rPr>
                <w:spacing w:val="-2"/>
                <w:sz w:val="21"/>
              </w:rPr>
              <w:t>bytes</w:t>
            </w:r>
          </w:p>
        </w:tc>
        <w:tc>
          <w:tcPr>
            <w:tcW w:w="3261" w:type="dxa"/>
            <w:tcBorders>
              <w:right w:val="single" w:sz="8" w:space="0" w:color="000000"/>
            </w:tcBorders>
          </w:tcPr>
          <w:p>
            <w:pPr>
              <w:pStyle w:val="TableParagraph"/>
              <w:ind w:left="103"/>
              <w:rPr>
                <w:sz w:val="21"/>
              </w:rPr>
            </w:pPr>
            <w:r>
              <w:rPr>
                <w:sz w:val="21"/>
              </w:rPr>
              <w:t>This</w:t>
            </w:r>
            <w:r>
              <w:rPr>
                <w:spacing w:val="58"/>
                <w:w w:val="150"/>
                <w:sz w:val="21"/>
              </w:rPr>
              <w:t> </w:t>
            </w:r>
            <w:r>
              <w:rPr>
                <w:sz w:val="21"/>
              </w:rPr>
              <w:t>attribute</w:t>
            </w:r>
            <w:r>
              <w:rPr>
                <w:spacing w:val="62"/>
                <w:w w:val="150"/>
                <w:sz w:val="21"/>
              </w:rPr>
              <w:t> </w:t>
            </w:r>
            <w:r>
              <w:rPr>
                <w:sz w:val="21"/>
              </w:rPr>
              <w:t>provides</w:t>
            </w:r>
            <w:r>
              <w:rPr>
                <w:spacing w:val="58"/>
                <w:w w:val="150"/>
                <w:sz w:val="21"/>
              </w:rPr>
              <w:t> </w:t>
            </w:r>
            <w:r>
              <w:rPr>
                <w:sz w:val="21"/>
              </w:rPr>
              <w:t>a</w:t>
            </w:r>
            <w:r>
              <w:rPr>
                <w:spacing w:val="67"/>
                <w:w w:val="150"/>
                <w:sz w:val="21"/>
              </w:rPr>
              <w:t> </w:t>
            </w:r>
            <w:r>
              <w:rPr>
                <w:spacing w:val="-2"/>
                <w:sz w:val="21"/>
              </w:rPr>
              <w:t>unique</w:t>
            </w:r>
          </w:p>
          <w:p>
            <w:pPr>
              <w:pStyle w:val="TableParagraph"/>
              <w:spacing w:line="310" w:lineRule="atLeast" w:before="2"/>
              <w:ind w:left="103"/>
              <w:rPr>
                <w:sz w:val="21"/>
              </w:rPr>
            </w:pPr>
            <w:r>
              <w:rPr>
                <w:sz w:val="21"/>
              </w:rPr>
              <w:t>number</w:t>
            </w:r>
            <w:r>
              <w:rPr>
                <w:spacing w:val="40"/>
                <w:sz w:val="21"/>
              </w:rPr>
              <w:t> </w:t>
            </w:r>
            <w:r>
              <w:rPr>
                <w:sz w:val="21"/>
              </w:rPr>
              <w:t>for</w:t>
            </w:r>
            <w:r>
              <w:rPr>
                <w:spacing w:val="40"/>
                <w:sz w:val="21"/>
              </w:rPr>
              <w:t> </w:t>
            </w:r>
            <w:r>
              <w:rPr>
                <w:sz w:val="21"/>
              </w:rPr>
              <w:t>each</w:t>
            </w:r>
            <w:r>
              <w:rPr>
                <w:spacing w:val="40"/>
                <w:sz w:val="21"/>
              </w:rPr>
              <w:t> </w:t>
            </w:r>
            <w:r>
              <w:rPr>
                <w:sz w:val="21"/>
              </w:rPr>
              <w:t>instance</w:t>
            </w:r>
            <w:r>
              <w:rPr>
                <w:spacing w:val="40"/>
                <w:sz w:val="21"/>
              </w:rPr>
              <w:t> </w:t>
            </w:r>
            <w:r>
              <w:rPr>
                <w:sz w:val="21"/>
              </w:rPr>
              <w:t>of</w:t>
            </w:r>
            <w:r>
              <w:rPr>
                <w:spacing w:val="40"/>
                <w:sz w:val="21"/>
              </w:rPr>
              <w:t> </w:t>
            </w:r>
            <w:r>
              <w:rPr>
                <w:sz w:val="21"/>
              </w:rPr>
              <w:t>this managed entity.(1~n)</w:t>
            </w:r>
          </w:p>
        </w:tc>
      </w:tr>
      <w:tr>
        <w:trPr>
          <w:trHeight w:val="2496" w:hRule="atLeast"/>
        </w:trPr>
        <w:tc>
          <w:tcPr>
            <w:tcW w:w="2147" w:type="dxa"/>
            <w:tcBorders>
              <w:left w:val="single" w:sz="8" w:space="0" w:color="000000"/>
            </w:tcBorders>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4"/>
              <w:rPr>
                <w:b/>
                <w:sz w:val="18"/>
              </w:rPr>
            </w:pPr>
          </w:p>
          <w:p>
            <w:pPr>
              <w:pStyle w:val="TableParagraph"/>
              <w:spacing w:line="309" w:lineRule="auto" w:before="1"/>
              <w:ind w:left="105"/>
              <w:rPr>
                <w:sz w:val="21"/>
              </w:rPr>
            </w:pPr>
            <w:r>
              <w:rPr>
                <w:spacing w:val="-2"/>
                <w:sz w:val="21"/>
              </w:rPr>
              <w:t>zxGponMGCConfigD ataPrimaryMGC</w:t>
            </w:r>
          </w:p>
        </w:tc>
        <w:tc>
          <w:tcPr>
            <w:tcW w:w="2411" w:type="dxa"/>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4"/>
              <w:rPr>
                <w:b/>
                <w:sz w:val="18"/>
              </w:rPr>
            </w:pPr>
          </w:p>
          <w:p>
            <w:pPr>
              <w:pStyle w:val="TableParagraph"/>
              <w:spacing w:before="1"/>
              <w:ind w:left="114"/>
              <w:rPr>
                <w:sz w:val="21"/>
              </w:rPr>
            </w:pPr>
            <w:r>
              <w:rPr>
                <w:spacing w:val="-2"/>
                <w:sz w:val="21"/>
              </w:rPr>
              <w:t>.1.3.6.1.4.1.3902.1012.3.</w:t>
            </w:r>
          </w:p>
          <w:p>
            <w:pPr>
              <w:pStyle w:val="TableParagraph"/>
              <w:spacing w:before="70"/>
              <w:ind w:left="114"/>
              <w:rPr>
                <w:sz w:val="21"/>
              </w:rPr>
            </w:pPr>
            <w:r>
              <w:rPr>
                <w:spacing w:val="-2"/>
                <w:sz w:val="21"/>
              </w:rPr>
              <w:t>50.17.7.1.2</w:t>
            </w:r>
          </w:p>
        </w:tc>
        <w:tc>
          <w:tcPr>
            <w:tcW w:w="2272" w:type="dxa"/>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8"/>
              <w:rPr>
                <w:b/>
                <w:sz w:val="31"/>
              </w:rPr>
            </w:pPr>
          </w:p>
          <w:p>
            <w:pPr>
              <w:pStyle w:val="TableParagraph"/>
              <w:spacing w:before="1"/>
              <w:ind w:left="109"/>
              <w:rPr>
                <w:sz w:val="21"/>
              </w:rPr>
            </w:pPr>
            <w:r>
              <w:rPr>
                <w:spacing w:val="-2"/>
                <w:sz w:val="21"/>
              </w:rPr>
              <w:t>STRING(SIZE(0..128))</w:t>
            </w:r>
          </w:p>
        </w:tc>
        <w:tc>
          <w:tcPr>
            <w:tcW w:w="3261" w:type="dxa"/>
            <w:tcBorders>
              <w:right w:val="single" w:sz="8" w:space="0" w:color="000000"/>
            </w:tcBorders>
          </w:tcPr>
          <w:p>
            <w:pPr>
              <w:pStyle w:val="TableParagraph"/>
              <w:spacing w:line="309" w:lineRule="auto" w:before="34"/>
              <w:ind w:left="103" w:right="92"/>
              <w:jc w:val="both"/>
              <w:rPr>
                <w:sz w:val="21"/>
              </w:rPr>
            </w:pPr>
            <w:r>
              <w:rPr>
                <w:sz w:val="21"/>
              </w:rPr>
              <w:t>This attribute points to a network address ME that contains the name (IP</w:t>
            </w:r>
            <w:r>
              <w:rPr>
                <w:spacing w:val="-14"/>
                <w:sz w:val="21"/>
              </w:rPr>
              <w:t> </w:t>
            </w:r>
            <w:r>
              <w:rPr>
                <w:sz w:val="21"/>
              </w:rPr>
              <w:t>address</w:t>
            </w:r>
            <w:r>
              <w:rPr>
                <w:spacing w:val="-4"/>
                <w:sz w:val="21"/>
              </w:rPr>
              <w:t> </w:t>
            </w:r>
            <w:r>
              <w:rPr>
                <w:sz w:val="21"/>
              </w:rPr>
              <w:t>or</w:t>
            </w:r>
            <w:r>
              <w:rPr>
                <w:spacing w:val="-4"/>
                <w:sz w:val="21"/>
              </w:rPr>
              <w:t> </w:t>
            </w:r>
            <w:r>
              <w:rPr>
                <w:sz w:val="21"/>
              </w:rPr>
              <w:t>resolved</w:t>
            </w:r>
            <w:r>
              <w:rPr>
                <w:spacing w:val="-5"/>
                <w:sz w:val="21"/>
              </w:rPr>
              <w:t> </w:t>
            </w:r>
            <w:r>
              <w:rPr>
                <w:sz w:val="21"/>
              </w:rPr>
              <w:t>name) of</w:t>
            </w:r>
            <w:r>
              <w:rPr>
                <w:spacing w:val="-8"/>
                <w:sz w:val="21"/>
              </w:rPr>
              <w:t> </w:t>
            </w:r>
            <w:r>
              <w:rPr>
                <w:sz w:val="21"/>
              </w:rPr>
              <w:t>the primary MGC that controls the signalling messages. The port is optional and defaults to 2944 for text</w:t>
            </w:r>
            <w:r>
              <w:rPr>
                <w:spacing w:val="27"/>
                <w:sz w:val="21"/>
              </w:rPr>
              <w:t> </w:t>
            </w:r>
            <w:r>
              <w:rPr>
                <w:sz w:val="21"/>
              </w:rPr>
              <w:t>message</w:t>
            </w:r>
            <w:r>
              <w:rPr>
                <w:spacing w:val="21"/>
                <w:sz w:val="21"/>
              </w:rPr>
              <w:t> </w:t>
            </w:r>
            <w:r>
              <w:rPr>
                <w:sz w:val="21"/>
              </w:rPr>
              <w:t>formats</w:t>
            </w:r>
            <w:r>
              <w:rPr>
                <w:spacing w:val="28"/>
                <w:sz w:val="21"/>
              </w:rPr>
              <w:t> </w:t>
            </w:r>
            <w:r>
              <w:rPr>
                <w:sz w:val="21"/>
              </w:rPr>
              <w:t>and</w:t>
            </w:r>
            <w:r>
              <w:rPr>
                <w:spacing w:val="19"/>
                <w:sz w:val="21"/>
              </w:rPr>
              <w:t> </w:t>
            </w:r>
            <w:r>
              <w:rPr>
                <w:sz w:val="21"/>
              </w:rPr>
              <w:t>2955</w:t>
            </w:r>
            <w:r>
              <w:rPr>
                <w:spacing w:val="24"/>
                <w:sz w:val="21"/>
              </w:rPr>
              <w:t> </w:t>
            </w:r>
            <w:r>
              <w:rPr>
                <w:spacing w:val="-5"/>
                <w:sz w:val="21"/>
              </w:rPr>
              <w:t>for</w:t>
            </w:r>
          </w:p>
          <w:p>
            <w:pPr>
              <w:pStyle w:val="TableParagraph"/>
              <w:spacing w:before="4"/>
              <w:ind w:left="103"/>
              <w:jc w:val="both"/>
              <w:rPr>
                <w:sz w:val="21"/>
              </w:rPr>
            </w:pPr>
            <w:r>
              <w:rPr>
                <w:sz w:val="21"/>
              </w:rPr>
              <w:t>binary</w:t>
            </w:r>
            <w:r>
              <w:rPr>
                <w:spacing w:val="-7"/>
                <w:sz w:val="21"/>
              </w:rPr>
              <w:t> </w:t>
            </w:r>
            <w:r>
              <w:rPr>
                <w:sz w:val="21"/>
              </w:rPr>
              <w:t>message</w:t>
            </w:r>
            <w:r>
              <w:rPr>
                <w:spacing w:val="-9"/>
                <w:sz w:val="21"/>
              </w:rPr>
              <w:t> </w:t>
            </w:r>
            <w:r>
              <w:rPr>
                <w:spacing w:val="-2"/>
                <w:sz w:val="21"/>
              </w:rPr>
              <w:t>formats.</w:t>
            </w:r>
          </w:p>
        </w:tc>
      </w:tr>
      <w:tr>
        <w:trPr>
          <w:trHeight w:val="935" w:hRule="atLeast"/>
        </w:trPr>
        <w:tc>
          <w:tcPr>
            <w:tcW w:w="2147" w:type="dxa"/>
            <w:tcBorders>
              <w:left w:val="single" w:sz="8" w:space="0" w:color="000000"/>
            </w:tcBorders>
          </w:tcPr>
          <w:p>
            <w:pPr>
              <w:pStyle w:val="TableParagraph"/>
              <w:spacing w:line="309" w:lineRule="auto" w:before="188"/>
              <w:ind w:left="105"/>
              <w:rPr>
                <w:sz w:val="21"/>
              </w:rPr>
            </w:pPr>
            <w:r>
              <w:rPr>
                <w:spacing w:val="-2"/>
                <w:sz w:val="21"/>
              </w:rPr>
              <w:t>zxGponMGCConfigD ataTCPUDPPort</w:t>
            </w:r>
          </w:p>
        </w:tc>
        <w:tc>
          <w:tcPr>
            <w:tcW w:w="2411" w:type="dxa"/>
          </w:tcPr>
          <w:p>
            <w:pPr>
              <w:pStyle w:val="TableParagraph"/>
              <w:spacing w:before="188"/>
              <w:ind w:left="114"/>
              <w:rPr>
                <w:sz w:val="21"/>
              </w:rPr>
            </w:pPr>
            <w:r>
              <w:rPr>
                <w:spacing w:val="-2"/>
                <w:sz w:val="21"/>
              </w:rPr>
              <w:t>.1.3.6.1.4.1.3902.1012.3.</w:t>
            </w:r>
          </w:p>
          <w:p>
            <w:pPr>
              <w:pStyle w:val="TableParagraph"/>
              <w:spacing w:before="70"/>
              <w:ind w:left="114"/>
              <w:rPr>
                <w:sz w:val="21"/>
              </w:rPr>
            </w:pPr>
            <w:r>
              <w:rPr>
                <w:spacing w:val="-2"/>
                <w:sz w:val="21"/>
              </w:rPr>
              <w:t>50.17.7.1.12</w:t>
            </w:r>
          </w:p>
        </w:tc>
        <w:tc>
          <w:tcPr>
            <w:tcW w:w="2272" w:type="dxa"/>
          </w:tcPr>
          <w:p>
            <w:pPr>
              <w:pStyle w:val="TableParagraph"/>
              <w:spacing w:before="1"/>
              <w:rPr>
                <w:b/>
                <w:sz w:val="30"/>
              </w:rPr>
            </w:pPr>
          </w:p>
          <w:p>
            <w:pPr>
              <w:pStyle w:val="TableParagraph"/>
              <w:spacing w:before="0"/>
              <w:ind w:left="109"/>
              <w:rPr>
                <w:sz w:val="21"/>
              </w:rPr>
            </w:pPr>
            <w:r>
              <w:rPr>
                <w:sz w:val="21"/>
              </w:rPr>
              <w:t>2 </w:t>
            </w:r>
            <w:r>
              <w:rPr>
                <w:spacing w:val="-2"/>
                <w:sz w:val="21"/>
              </w:rPr>
              <w:t>bytes</w:t>
            </w:r>
          </w:p>
        </w:tc>
        <w:tc>
          <w:tcPr>
            <w:tcW w:w="3261" w:type="dxa"/>
            <w:tcBorders>
              <w:right w:val="single" w:sz="8" w:space="0" w:color="000000"/>
            </w:tcBorders>
          </w:tcPr>
          <w:p>
            <w:pPr>
              <w:pStyle w:val="TableParagraph"/>
              <w:spacing w:before="34"/>
              <w:ind w:left="103"/>
              <w:rPr>
                <w:sz w:val="21"/>
              </w:rPr>
            </w:pPr>
            <w:r>
              <w:rPr>
                <w:sz w:val="21"/>
              </w:rPr>
              <w:t>This</w:t>
            </w:r>
            <w:r>
              <w:rPr>
                <w:spacing w:val="74"/>
                <w:w w:val="150"/>
                <w:sz w:val="21"/>
              </w:rPr>
              <w:t> </w:t>
            </w:r>
            <w:r>
              <w:rPr>
                <w:sz w:val="21"/>
              </w:rPr>
              <w:t>attribute</w:t>
            </w:r>
            <w:r>
              <w:rPr>
                <w:spacing w:val="74"/>
                <w:w w:val="150"/>
                <w:sz w:val="21"/>
              </w:rPr>
              <w:t> </w:t>
            </w:r>
            <w:r>
              <w:rPr>
                <w:sz w:val="21"/>
              </w:rPr>
              <w:t>specifies</w:t>
            </w:r>
            <w:r>
              <w:rPr>
                <w:spacing w:val="75"/>
                <w:w w:val="150"/>
                <w:sz w:val="21"/>
              </w:rPr>
              <w:t> </w:t>
            </w:r>
            <w:r>
              <w:rPr>
                <w:sz w:val="21"/>
              </w:rPr>
              <w:t>the</w:t>
            </w:r>
            <w:r>
              <w:rPr>
                <w:spacing w:val="78"/>
                <w:w w:val="150"/>
                <w:sz w:val="21"/>
              </w:rPr>
              <w:t> </w:t>
            </w:r>
            <w:r>
              <w:rPr>
                <w:spacing w:val="-4"/>
                <w:sz w:val="21"/>
              </w:rPr>
              <w:t>port</w:t>
            </w:r>
          </w:p>
          <w:p>
            <w:pPr>
              <w:pStyle w:val="TableParagraph"/>
              <w:spacing w:line="310" w:lineRule="atLeast" w:before="2"/>
              <w:ind w:left="103"/>
              <w:rPr>
                <w:sz w:val="21"/>
              </w:rPr>
            </w:pPr>
            <w:r>
              <w:rPr>
                <w:sz w:val="21"/>
              </w:rPr>
              <w:t>(1~65535)</w:t>
            </w:r>
            <w:r>
              <w:rPr>
                <w:spacing w:val="40"/>
                <w:sz w:val="21"/>
              </w:rPr>
              <w:t> </w:t>
            </w:r>
            <w:r>
              <w:rPr>
                <w:sz w:val="21"/>
              </w:rPr>
              <w:t>of</w:t>
            </w:r>
            <w:r>
              <w:rPr>
                <w:spacing w:val="40"/>
                <w:sz w:val="21"/>
              </w:rPr>
              <w:t> </w:t>
            </w:r>
            <w:r>
              <w:rPr>
                <w:sz w:val="21"/>
              </w:rPr>
              <w:t>TCP/UDP</w:t>
            </w:r>
            <w:r>
              <w:rPr>
                <w:spacing w:val="40"/>
                <w:sz w:val="21"/>
              </w:rPr>
              <w:t> </w:t>
            </w:r>
            <w:r>
              <w:rPr>
                <w:sz w:val="21"/>
              </w:rPr>
              <w:t>used</w:t>
            </w:r>
            <w:r>
              <w:rPr>
                <w:spacing w:val="40"/>
                <w:sz w:val="21"/>
              </w:rPr>
              <w:t> </w:t>
            </w:r>
            <w:r>
              <w:rPr>
                <w:sz w:val="21"/>
              </w:rPr>
              <w:t>for communication with the MGC.</w:t>
            </w:r>
          </w:p>
        </w:tc>
      </w:tr>
      <w:tr>
        <w:trPr>
          <w:trHeight w:val="2805" w:hRule="atLeast"/>
        </w:trPr>
        <w:tc>
          <w:tcPr>
            <w:tcW w:w="2147" w:type="dxa"/>
            <w:tcBorders>
              <w:left w:val="single" w:sz="8" w:space="0" w:color="000000"/>
              <w:bottom w:val="single" w:sz="6" w:space="0" w:color="000000"/>
            </w:tcBorders>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8"/>
              <w:rPr>
                <w:b/>
                <w:sz w:val="31"/>
              </w:rPr>
            </w:pPr>
          </w:p>
          <w:p>
            <w:pPr>
              <w:pStyle w:val="TableParagraph"/>
              <w:spacing w:line="309" w:lineRule="auto" w:before="0"/>
              <w:ind w:left="105"/>
              <w:rPr>
                <w:sz w:val="21"/>
              </w:rPr>
            </w:pPr>
            <w:r>
              <w:rPr>
                <w:spacing w:val="-2"/>
                <w:sz w:val="21"/>
              </w:rPr>
              <w:t>zxGponMGCConfigD ataTerminationIDbase</w:t>
            </w:r>
          </w:p>
        </w:tc>
        <w:tc>
          <w:tcPr>
            <w:tcW w:w="2411" w:type="dxa"/>
            <w:tcBorders>
              <w:bottom w:val="single" w:sz="6" w:space="0" w:color="000000"/>
            </w:tcBorders>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8"/>
              <w:rPr>
                <w:b/>
                <w:sz w:val="31"/>
              </w:rPr>
            </w:pPr>
          </w:p>
          <w:p>
            <w:pPr>
              <w:pStyle w:val="TableParagraph"/>
              <w:spacing w:before="0"/>
              <w:ind w:left="114"/>
              <w:rPr>
                <w:sz w:val="21"/>
              </w:rPr>
            </w:pPr>
            <w:r>
              <w:rPr>
                <w:spacing w:val="-2"/>
                <w:sz w:val="21"/>
              </w:rPr>
              <w:t>.1.3.6.1.4.1.3902.1012.3.</w:t>
            </w:r>
          </w:p>
          <w:p>
            <w:pPr>
              <w:pStyle w:val="TableParagraph"/>
              <w:spacing w:before="71"/>
              <w:ind w:left="114"/>
              <w:rPr>
                <w:sz w:val="21"/>
              </w:rPr>
            </w:pPr>
            <w:r>
              <w:rPr>
                <w:spacing w:val="-2"/>
                <w:sz w:val="21"/>
              </w:rPr>
              <w:t>50.17.7.1.19</w:t>
            </w:r>
          </w:p>
        </w:tc>
        <w:tc>
          <w:tcPr>
            <w:tcW w:w="2272" w:type="dxa"/>
            <w:tcBorders>
              <w:bottom w:val="single" w:sz="6" w:space="0" w:color="000000"/>
            </w:tcBorders>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6"/>
              <w:rPr>
                <w:b/>
                <w:sz w:val="23"/>
              </w:rPr>
            </w:pPr>
          </w:p>
          <w:p>
            <w:pPr>
              <w:pStyle w:val="TableParagraph"/>
              <w:spacing w:before="0"/>
              <w:ind w:left="109"/>
              <w:rPr>
                <w:sz w:val="21"/>
              </w:rPr>
            </w:pPr>
            <w:r>
              <w:rPr>
                <w:sz w:val="21"/>
              </w:rPr>
              <w:t>STRING</w:t>
            </w:r>
            <w:r>
              <w:rPr>
                <w:spacing w:val="-9"/>
                <w:sz w:val="21"/>
              </w:rPr>
              <w:t> </w:t>
            </w:r>
            <w:r>
              <w:rPr>
                <w:spacing w:val="-2"/>
                <w:sz w:val="21"/>
              </w:rPr>
              <w:t>(SIZE(0..25))</w:t>
            </w:r>
          </w:p>
        </w:tc>
        <w:tc>
          <w:tcPr>
            <w:tcW w:w="3261" w:type="dxa"/>
            <w:tcBorders>
              <w:bottom w:val="single" w:sz="6" w:space="0" w:color="000000"/>
              <w:right w:val="single" w:sz="8" w:space="0" w:color="000000"/>
            </w:tcBorders>
          </w:tcPr>
          <w:p>
            <w:pPr>
              <w:pStyle w:val="TableParagraph"/>
              <w:spacing w:line="309" w:lineRule="auto" w:before="34"/>
              <w:ind w:left="103" w:right="91"/>
              <w:jc w:val="both"/>
              <w:rPr>
                <w:sz w:val="21"/>
              </w:rPr>
            </w:pPr>
            <w:r>
              <w:rPr>
                <w:sz w:val="21"/>
              </w:rPr>
              <w:t>The attribute specifies the base string for the H.248 physical termination</w:t>
            </w:r>
            <w:r>
              <w:rPr>
                <w:spacing w:val="-6"/>
                <w:sz w:val="21"/>
              </w:rPr>
              <w:t> </w:t>
            </w:r>
            <w:r>
              <w:rPr>
                <w:sz w:val="21"/>
              </w:rPr>
              <w:t>id(s)</w:t>
            </w:r>
            <w:r>
              <w:rPr>
                <w:spacing w:val="-1"/>
                <w:sz w:val="21"/>
              </w:rPr>
              <w:t> </w:t>
            </w:r>
            <w:r>
              <w:rPr>
                <w:sz w:val="21"/>
              </w:rPr>
              <w:t>for this</w:t>
            </w:r>
            <w:r>
              <w:rPr>
                <w:spacing w:val="-2"/>
                <w:sz w:val="21"/>
              </w:rPr>
              <w:t> </w:t>
            </w:r>
            <w:r>
              <w:rPr>
                <w:sz w:val="21"/>
              </w:rPr>
              <w:t>ONT.</w:t>
            </w:r>
            <w:r>
              <w:rPr>
                <w:spacing w:val="-2"/>
                <w:sz w:val="21"/>
              </w:rPr>
              <w:t> </w:t>
            </w:r>
            <w:r>
              <w:rPr>
                <w:sz w:val="21"/>
              </w:rPr>
              <w:t>This string is intended to uniquely identify an ONT. Vendor specific termination</w:t>
            </w:r>
            <w:r>
              <w:rPr>
                <w:spacing w:val="-3"/>
                <w:sz w:val="21"/>
              </w:rPr>
              <w:t> </w:t>
            </w:r>
            <w:r>
              <w:rPr>
                <w:sz w:val="21"/>
              </w:rPr>
              <w:t>identifiers (i.e. port ids) are</w:t>
            </w:r>
            <w:r>
              <w:rPr>
                <w:spacing w:val="-5"/>
                <w:sz w:val="21"/>
              </w:rPr>
              <w:t> </w:t>
            </w:r>
            <w:r>
              <w:rPr>
                <w:sz w:val="21"/>
              </w:rPr>
              <w:t>optionally</w:t>
            </w:r>
            <w:r>
              <w:rPr>
                <w:spacing w:val="-2"/>
                <w:sz w:val="21"/>
              </w:rPr>
              <w:t> </w:t>
            </w:r>
            <w:r>
              <w:rPr>
                <w:sz w:val="21"/>
              </w:rPr>
              <w:t>added</w:t>
            </w:r>
            <w:r>
              <w:rPr>
                <w:spacing w:val="-7"/>
                <w:sz w:val="21"/>
              </w:rPr>
              <w:t> </w:t>
            </w:r>
            <w:r>
              <w:rPr>
                <w:sz w:val="21"/>
              </w:rPr>
              <w:t>to</w:t>
            </w:r>
            <w:r>
              <w:rPr>
                <w:spacing w:val="-2"/>
                <w:sz w:val="21"/>
              </w:rPr>
              <w:t> </w:t>
            </w:r>
            <w:r>
              <w:rPr>
                <w:sz w:val="21"/>
              </w:rPr>
              <w:t>this</w:t>
            </w:r>
            <w:r>
              <w:rPr>
                <w:spacing w:val="-2"/>
                <w:sz w:val="21"/>
              </w:rPr>
              <w:t> </w:t>
            </w:r>
            <w:r>
              <w:rPr>
                <w:sz w:val="21"/>
              </w:rPr>
              <w:t>string</w:t>
            </w:r>
            <w:r>
              <w:rPr>
                <w:spacing w:val="-7"/>
                <w:sz w:val="21"/>
              </w:rPr>
              <w:t> </w:t>
            </w:r>
            <w:r>
              <w:rPr>
                <w:sz w:val="21"/>
              </w:rPr>
              <w:t>to uniquely</w:t>
            </w:r>
            <w:r>
              <w:rPr>
                <w:spacing w:val="-3"/>
                <w:sz w:val="21"/>
              </w:rPr>
              <w:t> </w:t>
            </w:r>
            <w:r>
              <w:rPr>
                <w:sz w:val="21"/>
              </w:rPr>
              <w:t>identify a</w:t>
            </w:r>
            <w:r>
              <w:rPr>
                <w:spacing w:val="2"/>
                <w:sz w:val="21"/>
              </w:rPr>
              <w:t> </w:t>
            </w:r>
            <w:r>
              <w:rPr>
                <w:sz w:val="21"/>
              </w:rPr>
              <w:t>termination on</w:t>
            </w:r>
            <w:r>
              <w:rPr>
                <w:spacing w:val="-3"/>
                <w:sz w:val="21"/>
              </w:rPr>
              <w:t> </w:t>
            </w:r>
            <w:r>
              <w:rPr>
                <w:spacing w:val="-10"/>
                <w:sz w:val="21"/>
              </w:rPr>
              <w:t>a</w:t>
            </w:r>
          </w:p>
          <w:p>
            <w:pPr>
              <w:pStyle w:val="TableParagraph"/>
              <w:spacing w:before="4"/>
              <w:ind w:left="103"/>
              <w:jc w:val="both"/>
              <w:rPr>
                <w:sz w:val="21"/>
              </w:rPr>
            </w:pPr>
            <w:r>
              <w:rPr>
                <w:sz w:val="21"/>
              </w:rPr>
              <w:t>specific</w:t>
            </w:r>
            <w:r>
              <w:rPr>
                <w:spacing w:val="-13"/>
                <w:sz w:val="21"/>
              </w:rPr>
              <w:t> </w:t>
            </w:r>
            <w:r>
              <w:rPr>
                <w:spacing w:val="-4"/>
                <w:sz w:val="21"/>
              </w:rPr>
              <w:t>ONT.</w:t>
            </w:r>
          </w:p>
        </w:tc>
      </w:tr>
      <w:tr>
        <w:trPr>
          <w:trHeight w:val="674" w:hRule="atLeast"/>
        </w:trPr>
        <w:tc>
          <w:tcPr>
            <w:tcW w:w="2147" w:type="dxa"/>
            <w:tcBorders>
              <w:top w:val="single" w:sz="6" w:space="0" w:color="000000"/>
              <w:left w:val="single" w:sz="8" w:space="0" w:color="000000"/>
            </w:tcBorders>
          </w:tcPr>
          <w:p>
            <w:pPr>
              <w:pStyle w:val="TableParagraph"/>
              <w:spacing w:before="0"/>
              <w:rPr>
                <w:sz w:val="20"/>
              </w:rPr>
            </w:pPr>
          </w:p>
        </w:tc>
        <w:tc>
          <w:tcPr>
            <w:tcW w:w="2411" w:type="dxa"/>
            <w:tcBorders>
              <w:top w:val="single" w:sz="6" w:space="0" w:color="000000"/>
            </w:tcBorders>
          </w:tcPr>
          <w:p>
            <w:pPr>
              <w:pStyle w:val="TableParagraph"/>
              <w:spacing w:before="56"/>
              <w:ind w:left="114"/>
              <w:rPr>
                <w:sz w:val="21"/>
              </w:rPr>
            </w:pPr>
            <w:r>
              <w:rPr>
                <w:spacing w:val="-2"/>
                <w:sz w:val="21"/>
              </w:rPr>
              <w:t>.1.3.6.1.4.1.3902.1015.32</w:t>
            </w:r>
          </w:p>
          <w:p>
            <w:pPr>
              <w:pStyle w:val="TableParagraph"/>
              <w:spacing w:before="70"/>
              <w:ind w:left="114"/>
              <w:rPr>
                <w:sz w:val="21"/>
              </w:rPr>
            </w:pPr>
            <w:r>
              <w:rPr>
                <w:spacing w:val="-2"/>
                <w:sz w:val="21"/>
              </w:rPr>
              <w:t>.20.1.2</w:t>
            </w:r>
          </w:p>
        </w:tc>
        <w:tc>
          <w:tcPr>
            <w:tcW w:w="2272" w:type="dxa"/>
            <w:tcBorders>
              <w:top w:val="single" w:sz="6" w:space="0" w:color="000000"/>
            </w:tcBorders>
          </w:tcPr>
          <w:p>
            <w:pPr>
              <w:pStyle w:val="TableParagraph"/>
              <w:spacing w:before="7"/>
              <w:rPr>
                <w:b/>
                <w:sz w:val="18"/>
              </w:rPr>
            </w:pPr>
          </w:p>
          <w:p>
            <w:pPr>
              <w:pStyle w:val="TableParagraph"/>
              <w:spacing w:before="0"/>
              <w:ind w:left="109"/>
              <w:rPr>
                <w:sz w:val="21"/>
              </w:rPr>
            </w:pPr>
            <w:r>
              <w:rPr>
                <w:spacing w:val="-2"/>
                <w:sz w:val="21"/>
              </w:rPr>
              <w:t>STRING</w:t>
            </w:r>
          </w:p>
        </w:tc>
        <w:tc>
          <w:tcPr>
            <w:tcW w:w="3261" w:type="dxa"/>
            <w:tcBorders>
              <w:top w:val="single" w:sz="6" w:space="0" w:color="000000"/>
              <w:right w:val="single" w:sz="8" w:space="0" w:color="000000"/>
            </w:tcBorders>
          </w:tcPr>
          <w:p>
            <w:pPr>
              <w:pStyle w:val="TableParagraph"/>
              <w:spacing w:before="7"/>
              <w:rPr>
                <w:b/>
                <w:sz w:val="18"/>
              </w:rPr>
            </w:pPr>
          </w:p>
          <w:p>
            <w:pPr>
              <w:pStyle w:val="TableParagraph"/>
              <w:spacing w:before="0"/>
              <w:ind w:left="103"/>
              <w:rPr>
                <w:sz w:val="21"/>
              </w:rPr>
            </w:pPr>
            <w:r>
              <w:rPr>
                <w:sz w:val="21"/>
              </w:rPr>
              <w:t>Port</w:t>
            </w:r>
            <w:r>
              <w:rPr>
                <w:spacing w:val="-6"/>
                <w:sz w:val="21"/>
              </w:rPr>
              <w:t> </w:t>
            </w:r>
            <w:r>
              <w:rPr>
                <w:sz w:val="21"/>
              </w:rPr>
              <w:t>location</w:t>
            </w:r>
            <w:r>
              <w:rPr>
                <w:spacing w:val="-9"/>
                <w:sz w:val="21"/>
              </w:rPr>
              <w:t> </w:t>
            </w:r>
            <w:r>
              <w:rPr>
                <w:spacing w:val="-2"/>
                <w:sz w:val="21"/>
              </w:rPr>
              <w:t>information</w:t>
            </w:r>
          </w:p>
        </w:tc>
      </w:tr>
      <w:tr>
        <w:trPr>
          <w:trHeight w:val="671" w:hRule="atLeast"/>
        </w:trPr>
        <w:tc>
          <w:tcPr>
            <w:tcW w:w="2147" w:type="dxa"/>
            <w:tcBorders>
              <w:left w:val="single" w:sz="8" w:space="0" w:color="000000"/>
            </w:tcBorders>
          </w:tcPr>
          <w:p>
            <w:pPr>
              <w:pStyle w:val="TableParagraph"/>
              <w:spacing w:line="312" w:lineRule="exact" w:before="4"/>
              <w:ind w:left="105"/>
              <w:rPr>
                <w:sz w:val="21"/>
              </w:rPr>
            </w:pPr>
            <w:r>
              <w:rPr>
                <w:spacing w:val="-2"/>
                <w:sz w:val="21"/>
              </w:rPr>
              <w:t>zxGponMGCConfigD ataEntryStatus</w:t>
            </w:r>
          </w:p>
        </w:tc>
        <w:tc>
          <w:tcPr>
            <w:tcW w:w="2411" w:type="dxa"/>
          </w:tcPr>
          <w:p>
            <w:pPr>
              <w:pStyle w:val="TableParagraph"/>
              <w:spacing w:before="58"/>
              <w:ind w:left="114"/>
              <w:rPr>
                <w:sz w:val="21"/>
              </w:rPr>
            </w:pPr>
            <w:r>
              <w:rPr>
                <w:spacing w:val="-2"/>
                <w:sz w:val="21"/>
              </w:rPr>
              <w:t>.1.3.6.1.4.1.3902.1012.3.</w:t>
            </w:r>
          </w:p>
          <w:p>
            <w:pPr>
              <w:pStyle w:val="TableParagraph"/>
              <w:spacing w:before="70"/>
              <w:ind w:left="114"/>
              <w:rPr>
                <w:sz w:val="21"/>
              </w:rPr>
            </w:pPr>
            <w:r>
              <w:rPr>
                <w:spacing w:val="-2"/>
                <w:sz w:val="21"/>
              </w:rPr>
              <w:t>50.17.7.1.21</w:t>
            </w:r>
          </w:p>
        </w:tc>
        <w:tc>
          <w:tcPr>
            <w:tcW w:w="2272" w:type="dxa"/>
          </w:tcPr>
          <w:p>
            <w:pPr>
              <w:pStyle w:val="TableParagraph"/>
              <w:spacing w:before="4"/>
              <w:rPr>
                <w:b/>
                <w:sz w:val="18"/>
              </w:rPr>
            </w:pPr>
          </w:p>
          <w:p>
            <w:pPr>
              <w:pStyle w:val="TableParagraph"/>
              <w:spacing w:before="0"/>
              <w:ind w:left="109"/>
              <w:rPr>
                <w:sz w:val="21"/>
              </w:rPr>
            </w:pPr>
            <w:r>
              <w:rPr>
                <w:sz w:val="21"/>
              </w:rPr>
              <w:t>2 </w:t>
            </w:r>
            <w:r>
              <w:rPr>
                <w:spacing w:val="-2"/>
                <w:sz w:val="21"/>
              </w:rPr>
              <w:t>bytes</w:t>
            </w:r>
          </w:p>
        </w:tc>
        <w:tc>
          <w:tcPr>
            <w:tcW w:w="3261" w:type="dxa"/>
            <w:tcBorders>
              <w:right w:val="single" w:sz="8" w:space="0" w:color="000000"/>
            </w:tcBorders>
          </w:tcPr>
          <w:p>
            <w:pPr>
              <w:pStyle w:val="TableParagraph"/>
              <w:spacing w:line="312" w:lineRule="exact" w:before="4"/>
              <w:ind w:left="103"/>
              <w:rPr>
                <w:sz w:val="21"/>
              </w:rPr>
            </w:pPr>
            <w:r>
              <w:rPr>
                <w:sz w:val="21"/>
              </w:rPr>
              <w:t>This</w:t>
            </w:r>
            <w:r>
              <w:rPr>
                <w:spacing w:val="40"/>
                <w:sz w:val="21"/>
              </w:rPr>
              <w:t> </w:t>
            </w:r>
            <w:r>
              <w:rPr>
                <w:sz w:val="21"/>
              </w:rPr>
              <w:t>entry</w:t>
            </w:r>
            <w:r>
              <w:rPr>
                <w:spacing w:val="35"/>
                <w:sz w:val="21"/>
              </w:rPr>
              <w:t> </w:t>
            </w:r>
            <w:r>
              <w:rPr>
                <w:sz w:val="21"/>
              </w:rPr>
              <w:t>can</w:t>
            </w:r>
            <w:r>
              <w:rPr>
                <w:spacing w:val="35"/>
                <w:sz w:val="21"/>
              </w:rPr>
              <w:t> </w:t>
            </w:r>
            <w:r>
              <w:rPr>
                <w:sz w:val="21"/>
              </w:rPr>
              <w:t>be</w:t>
            </w:r>
            <w:r>
              <w:rPr>
                <w:spacing w:val="38"/>
                <w:sz w:val="21"/>
              </w:rPr>
              <w:t> </w:t>
            </w:r>
            <w:r>
              <w:rPr>
                <w:sz w:val="21"/>
              </w:rPr>
              <w:t>create</w:t>
            </w:r>
            <w:r>
              <w:rPr>
                <w:spacing w:val="40"/>
                <w:sz w:val="21"/>
              </w:rPr>
              <w:t> </w:t>
            </w:r>
            <w:r>
              <w:rPr>
                <w:sz w:val="21"/>
              </w:rPr>
              <w:t>modified and delete.</w:t>
            </w:r>
          </w:p>
        </w:tc>
      </w:tr>
    </w:tbl>
    <w:p>
      <w:pPr>
        <w:pStyle w:val="BodyText"/>
        <w:rPr>
          <w:b/>
          <w:sz w:val="20"/>
        </w:rPr>
      </w:pPr>
    </w:p>
    <w:p>
      <w:pPr>
        <w:pStyle w:val="BodyText"/>
        <w:rPr>
          <w:b/>
          <w:sz w:val="20"/>
        </w:rPr>
      </w:pPr>
    </w:p>
    <w:p>
      <w:pPr>
        <w:pStyle w:val="ListParagraph"/>
        <w:numPr>
          <w:ilvl w:val="1"/>
          <w:numId w:val="1"/>
        </w:numPr>
        <w:tabs>
          <w:tab w:pos="1817" w:val="left" w:leader="none"/>
        </w:tabs>
        <w:spacing w:line="240" w:lineRule="auto" w:before="224" w:after="0"/>
        <w:ind w:left="1817" w:right="0" w:hanging="577"/>
        <w:jc w:val="left"/>
        <w:rPr>
          <w:b/>
          <w:sz w:val="32"/>
        </w:rPr>
      </w:pPr>
      <w:r>
        <w:rPr>
          <w:b/>
          <w:sz w:val="32"/>
        </w:rPr>
        <w:t>POTS</w:t>
      </w:r>
      <w:r>
        <w:rPr>
          <w:b/>
          <w:spacing w:val="-5"/>
          <w:sz w:val="32"/>
        </w:rPr>
        <w:t> </w:t>
      </w:r>
      <w:r>
        <w:rPr>
          <w:b/>
          <w:spacing w:val="-4"/>
          <w:sz w:val="32"/>
        </w:rPr>
        <w:t>Port</w:t>
      </w:r>
    </w:p>
    <w:p>
      <w:pPr>
        <w:pStyle w:val="BodyText"/>
        <w:rPr>
          <w:b/>
          <w:sz w:val="35"/>
        </w:rPr>
      </w:pPr>
    </w:p>
    <w:p>
      <w:pPr>
        <w:pStyle w:val="BodyText"/>
        <w:ind w:left="1240"/>
      </w:pPr>
      <w:r>
        <w:rPr/>
        <w:t>Please</w:t>
      </w:r>
      <w:r>
        <w:rPr>
          <w:spacing w:val="-13"/>
        </w:rPr>
        <w:t> </w:t>
      </w:r>
      <w:r>
        <w:rPr/>
        <w:t>refer</w:t>
      </w:r>
      <w:r>
        <w:rPr>
          <w:spacing w:val="-7"/>
        </w:rPr>
        <w:t> </w:t>
      </w:r>
      <w:r>
        <w:rPr/>
        <w:t>to</w:t>
      </w:r>
      <w:r>
        <w:rPr>
          <w:spacing w:val="-13"/>
        </w:rPr>
        <w:t> </w:t>
      </w:r>
      <w:r>
        <w:rPr/>
        <w:t>zxGponPptpEthUNITable</w:t>
      </w:r>
      <w:r>
        <w:rPr>
          <w:spacing w:val="-6"/>
        </w:rPr>
        <w:t> </w:t>
      </w:r>
      <w:r>
        <w:rPr/>
        <w:t>defined</w:t>
      </w:r>
      <w:r>
        <w:rPr>
          <w:spacing w:val="-12"/>
        </w:rPr>
        <w:t> </w:t>
      </w:r>
      <w:r>
        <w:rPr/>
        <w:t>in</w:t>
      </w:r>
      <w:r>
        <w:rPr>
          <w:spacing w:val="-12"/>
        </w:rPr>
        <w:t> </w:t>
      </w:r>
      <w:r>
        <w:rPr>
          <w:spacing w:val="-2"/>
        </w:rPr>
        <w:t>zxGponOntMgmt.mib.</w:t>
      </w:r>
    </w:p>
    <w:p>
      <w:pPr>
        <w:pStyle w:val="BodyText"/>
        <w:rPr>
          <w:sz w:val="20"/>
        </w:rPr>
      </w:pPr>
    </w:p>
    <w:p>
      <w:pPr>
        <w:pStyle w:val="BodyText"/>
        <w:spacing w:before="3"/>
        <w:rPr>
          <w:sz w:val="10"/>
        </w:rPr>
      </w:pP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2839"/>
        <w:gridCol w:w="2267"/>
        <w:gridCol w:w="2570"/>
      </w:tblGrid>
      <w:tr>
        <w:trPr>
          <w:trHeight w:val="312" w:hRule="atLeast"/>
        </w:trPr>
        <w:tc>
          <w:tcPr>
            <w:tcW w:w="2267"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839" w:type="dxa"/>
            <w:shd w:val="clear" w:color="auto" w:fill="99CCFF"/>
          </w:tcPr>
          <w:p>
            <w:pPr>
              <w:pStyle w:val="TableParagraph"/>
              <w:spacing w:before="34"/>
              <w:ind w:left="109"/>
              <w:rPr>
                <w:sz w:val="21"/>
              </w:rPr>
            </w:pPr>
            <w:r>
              <w:rPr>
                <w:spacing w:val="-5"/>
                <w:sz w:val="21"/>
              </w:rPr>
              <w:t>Oid</w:t>
            </w:r>
          </w:p>
        </w:tc>
        <w:tc>
          <w:tcPr>
            <w:tcW w:w="2267" w:type="dxa"/>
            <w:shd w:val="clear" w:color="auto" w:fill="99CCFF"/>
          </w:tcPr>
          <w:p>
            <w:pPr>
              <w:pStyle w:val="TableParagraph"/>
              <w:spacing w:before="34"/>
              <w:ind w:left="108"/>
              <w:rPr>
                <w:sz w:val="21"/>
              </w:rPr>
            </w:pPr>
            <w:r>
              <w:rPr>
                <w:spacing w:val="-4"/>
                <w:sz w:val="21"/>
              </w:rPr>
              <w:t>Range</w:t>
            </w:r>
          </w:p>
        </w:tc>
        <w:tc>
          <w:tcPr>
            <w:tcW w:w="2570" w:type="dxa"/>
            <w:tcBorders>
              <w:right w:val="single" w:sz="8" w:space="0" w:color="000000"/>
            </w:tcBorders>
            <w:shd w:val="clear" w:color="auto" w:fill="99CCFF"/>
          </w:tcPr>
          <w:p>
            <w:pPr>
              <w:pStyle w:val="TableParagraph"/>
              <w:spacing w:before="34"/>
              <w:ind w:left="108"/>
              <w:rPr>
                <w:sz w:val="21"/>
              </w:rPr>
            </w:pPr>
            <w:r>
              <w:rPr>
                <w:spacing w:val="-2"/>
                <w:sz w:val="21"/>
              </w:rPr>
              <w:t>Description</w:t>
            </w:r>
          </w:p>
        </w:tc>
      </w:tr>
    </w:tbl>
    <w:p>
      <w:pPr>
        <w:spacing w:after="0"/>
        <w:rPr>
          <w:sz w:val="21"/>
        </w:rPr>
        <w:sectPr>
          <w:headerReference w:type="default" r:id="rId14"/>
          <w:footerReference w:type="default" r:id="rId15"/>
          <w:pgSz w:w="11910" w:h="16840"/>
          <w:pgMar w:header="850" w:footer="1030" w:top="1280" w:bottom="1220" w:left="560" w:right="0"/>
        </w:sectPr>
      </w:pPr>
    </w:p>
    <w:p>
      <w:pPr>
        <w:pStyle w:val="BodyText"/>
        <w:spacing w:before="6"/>
        <w:rPr>
          <w:sz w:val="4"/>
        </w:rPr>
      </w:pPr>
    </w:p>
    <w:tbl>
      <w:tblPr>
        <w:tblW w:w="0" w:type="auto"/>
        <w:jc w:val="left"/>
        <w:tblInd w:w="12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7"/>
        <w:gridCol w:w="2839"/>
        <w:gridCol w:w="2267"/>
        <w:gridCol w:w="2570"/>
      </w:tblGrid>
      <w:tr>
        <w:trPr>
          <w:trHeight w:val="623" w:hRule="atLeast"/>
        </w:trPr>
        <w:tc>
          <w:tcPr>
            <w:tcW w:w="2267" w:type="dxa"/>
            <w:tcBorders>
              <w:top w:val="nil"/>
              <w:bottom w:val="single" w:sz="4" w:space="0" w:color="000000"/>
              <w:right w:val="single" w:sz="4" w:space="0" w:color="000000"/>
            </w:tcBorders>
          </w:tcPr>
          <w:p>
            <w:pPr>
              <w:pStyle w:val="TableParagraph"/>
              <w:ind w:left="105"/>
              <w:rPr>
                <w:sz w:val="20"/>
              </w:rPr>
            </w:pPr>
            <w:r>
              <w:rPr>
                <w:spacing w:val="-2"/>
                <w:sz w:val="20"/>
              </w:rPr>
              <w:t>zxGponPptpPOTSUNIA</w:t>
            </w:r>
          </w:p>
          <w:p>
            <w:pPr>
              <w:pStyle w:val="TableParagraph"/>
              <w:spacing w:before="82"/>
              <w:ind w:left="105"/>
              <w:rPr>
                <w:sz w:val="20"/>
              </w:rPr>
            </w:pPr>
            <w:r>
              <w:rPr>
                <w:spacing w:val="-2"/>
                <w:sz w:val="20"/>
              </w:rPr>
              <w:t>dminState</w:t>
            </w:r>
          </w:p>
        </w:tc>
        <w:tc>
          <w:tcPr>
            <w:tcW w:w="2839" w:type="dxa"/>
            <w:tcBorders>
              <w:top w:val="nil"/>
              <w:left w:val="single" w:sz="4" w:space="0" w:color="000000"/>
              <w:bottom w:val="single" w:sz="4" w:space="0" w:color="000000"/>
              <w:right w:val="single" w:sz="4" w:space="0" w:color="000000"/>
            </w:tcBorders>
          </w:tcPr>
          <w:p>
            <w:pPr>
              <w:pStyle w:val="TableParagraph"/>
              <w:ind w:left="109"/>
              <w:rPr>
                <w:sz w:val="20"/>
              </w:rPr>
            </w:pPr>
            <w:r>
              <w:rPr>
                <w:spacing w:val="-2"/>
                <w:sz w:val="20"/>
              </w:rPr>
              <w:t>1.3.6.1.4.1.3902.1012.3.50.17.1.</w:t>
            </w:r>
          </w:p>
          <w:p>
            <w:pPr>
              <w:pStyle w:val="TableParagraph"/>
              <w:spacing w:before="82"/>
              <w:ind w:left="109"/>
              <w:rPr>
                <w:sz w:val="20"/>
              </w:rPr>
            </w:pPr>
            <w:r>
              <w:rPr>
                <w:spacing w:val="-5"/>
                <w:sz w:val="20"/>
              </w:rPr>
              <w:t>1.1</w:t>
            </w:r>
          </w:p>
        </w:tc>
        <w:tc>
          <w:tcPr>
            <w:tcW w:w="2267" w:type="dxa"/>
            <w:tcBorders>
              <w:top w:val="nil"/>
              <w:left w:val="single" w:sz="4" w:space="0" w:color="000000"/>
              <w:bottom w:val="single" w:sz="4" w:space="0" w:color="000000"/>
              <w:right w:val="single" w:sz="4" w:space="0" w:color="000000"/>
            </w:tcBorders>
          </w:tcPr>
          <w:p>
            <w:pPr>
              <w:pStyle w:val="TableParagraph"/>
              <w:spacing w:before="0"/>
              <w:rPr>
                <w:sz w:val="20"/>
              </w:rPr>
            </w:pPr>
          </w:p>
        </w:tc>
        <w:tc>
          <w:tcPr>
            <w:tcW w:w="2570" w:type="dxa"/>
            <w:tcBorders>
              <w:top w:val="nil"/>
              <w:left w:val="single" w:sz="4" w:space="0" w:color="000000"/>
              <w:bottom w:val="single" w:sz="4" w:space="0" w:color="000000"/>
            </w:tcBorders>
          </w:tcPr>
          <w:p>
            <w:pPr>
              <w:pStyle w:val="TableParagraph"/>
              <w:spacing w:before="0"/>
              <w:rPr>
                <w:sz w:val="20"/>
              </w:rPr>
            </w:pPr>
          </w:p>
        </w:tc>
      </w:tr>
      <w:tr>
        <w:trPr>
          <w:trHeight w:val="624" w:hRule="atLeast"/>
        </w:trPr>
        <w:tc>
          <w:tcPr>
            <w:tcW w:w="2267" w:type="dxa"/>
            <w:tcBorders>
              <w:top w:val="single" w:sz="4" w:space="0" w:color="000000"/>
              <w:bottom w:val="single" w:sz="4" w:space="0" w:color="000000"/>
              <w:right w:val="single" w:sz="4" w:space="0" w:color="000000"/>
            </w:tcBorders>
          </w:tcPr>
          <w:p>
            <w:pPr>
              <w:pStyle w:val="TableParagraph"/>
              <w:spacing w:before="38"/>
              <w:ind w:left="105"/>
              <w:rPr>
                <w:sz w:val="20"/>
              </w:rPr>
            </w:pPr>
            <w:r>
              <w:rPr>
                <w:spacing w:val="-2"/>
                <w:sz w:val="20"/>
              </w:rPr>
              <w:t>zxGponPptpPOTSUNIO</w:t>
            </w:r>
          </w:p>
          <w:p>
            <w:pPr>
              <w:pStyle w:val="TableParagraph"/>
              <w:spacing w:before="82"/>
              <w:ind w:left="105"/>
              <w:rPr>
                <w:sz w:val="20"/>
              </w:rPr>
            </w:pPr>
            <w:r>
              <w:rPr>
                <w:spacing w:val="-2"/>
                <w:sz w:val="20"/>
              </w:rPr>
              <w:t>perState</w:t>
            </w:r>
          </w:p>
        </w:tc>
        <w:tc>
          <w:tcPr>
            <w:tcW w:w="2839" w:type="dxa"/>
            <w:tcBorders>
              <w:top w:val="single" w:sz="4" w:space="0" w:color="000000"/>
              <w:left w:val="single" w:sz="4" w:space="0" w:color="000000"/>
              <w:bottom w:val="single" w:sz="4" w:space="0" w:color="000000"/>
              <w:right w:val="single" w:sz="4" w:space="0" w:color="000000"/>
            </w:tcBorders>
          </w:tcPr>
          <w:p>
            <w:pPr>
              <w:pStyle w:val="TableParagraph"/>
              <w:spacing w:before="38"/>
              <w:ind w:left="109"/>
              <w:rPr>
                <w:sz w:val="20"/>
              </w:rPr>
            </w:pPr>
            <w:r>
              <w:rPr>
                <w:spacing w:val="-2"/>
                <w:sz w:val="20"/>
              </w:rPr>
              <w:t>1.3.6.1.4.1.3902.1012.3.50.17.1.</w:t>
            </w:r>
          </w:p>
          <w:p>
            <w:pPr>
              <w:pStyle w:val="TableParagraph"/>
              <w:spacing w:before="82"/>
              <w:ind w:left="109"/>
              <w:rPr>
                <w:sz w:val="20"/>
              </w:rPr>
            </w:pPr>
            <w:r>
              <w:rPr>
                <w:spacing w:val="-5"/>
                <w:sz w:val="20"/>
              </w:rPr>
              <w:t>1.9</w:t>
            </w:r>
          </w:p>
        </w:tc>
        <w:tc>
          <w:tcPr>
            <w:tcW w:w="2267" w:type="dxa"/>
            <w:tcBorders>
              <w:top w:val="single" w:sz="4" w:space="0" w:color="000000"/>
              <w:left w:val="single" w:sz="4" w:space="0" w:color="000000"/>
              <w:bottom w:val="single" w:sz="4" w:space="0" w:color="000000"/>
              <w:right w:val="single" w:sz="4" w:space="0" w:color="000000"/>
            </w:tcBorders>
          </w:tcPr>
          <w:p>
            <w:pPr>
              <w:pStyle w:val="TableParagraph"/>
              <w:spacing w:before="0"/>
              <w:rPr>
                <w:sz w:val="20"/>
              </w:rPr>
            </w:pPr>
          </w:p>
        </w:tc>
        <w:tc>
          <w:tcPr>
            <w:tcW w:w="2570" w:type="dxa"/>
            <w:tcBorders>
              <w:top w:val="single" w:sz="4" w:space="0" w:color="000000"/>
              <w:left w:val="single" w:sz="4" w:space="0" w:color="000000"/>
              <w:bottom w:val="single" w:sz="4" w:space="0" w:color="000000"/>
            </w:tcBorders>
          </w:tcPr>
          <w:p>
            <w:pPr>
              <w:pStyle w:val="TableParagraph"/>
              <w:spacing w:before="0"/>
              <w:rPr>
                <w:sz w:val="20"/>
              </w:rPr>
            </w:pPr>
          </w:p>
        </w:tc>
      </w:tr>
    </w:tbl>
    <w:p>
      <w:pPr>
        <w:pStyle w:val="BodyText"/>
        <w:rPr>
          <w:sz w:val="20"/>
        </w:rPr>
      </w:pPr>
    </w:p>
    <w:p>
      <w:pPr>
        <w:pStyle w:val="BodyText"/>
        <w:rPr>
          <w:sz w:val="20"/>
        </w:rPr>
      </w:pPr>
    </w:p>
    <w:p>
      <w:pPr>
        <w:pStyle w:val="ListParagraph"/>
        <w:numPr>
          <w:ilvl w:val="1"/>
          <w:numId w:val="1"/>
        </w:numPr>
        <w:tabs>
          <w:tab w:pos="1817" w:val="left" w:leader="none"/>
        </w:tabs>
        <w:spacing w:line="240" w:lineRule="auto" w:before="227" w:after="0"/>
        <w:ind w:left="1817" w:right="0" w:hanging="577"/>
        <w:jc w:val="left"/>
        <w:rPr>
          <w:b/>
          <w:sz w:val="32"/>
        </w:rPr>
      </w:pPr>
      <w:r>
        <w:rPr>
          <w:b/>
          <w:sz w:val="32"/>
        </w:rPr>
        <w:t>Flow</w:t>
      </w:r>
      <w:r>
        <w:rPr>
          <w:b/>
          <w:spacing w:val="-2"/>
          <w:sz w:val="32"/>
        </w:rPr>
        <w:t> Configuration</w:t>
      </w:r>
    </w:p>
    <w:p>
      <w:pPr>
        <w:pStyle w:val="BodyText"/>
        <w:spacing w:before="10"/>
        <w:rPr>
          <w:b/>
          <w:sz w:val="34"/>
        </w:rPr>
      </w:pPr>
    </w:p>
    <w:p>
      <w:pPr>
        <w:pStyle w:val="BodyText"/>
        <w:spacing w:before="1"/>
        <w:ind w:left="1240"/>
      </w:pPr>
      <w:r>
        <w:rPr/>
        <w:t>Please</w:t>
      </w:r>
      <w:r>
        <w:rPr>
          <w:spacing w:val="-7"/>
        </w:rPr>
        <w:t> </w:t>
      </w:r>
      <w:r>
        <w:rPr/>
        <w:t>refer</w:t>
      </w:r>
      <w:r>
        <w:rPr>
          <w:spacing w:val="-4"/>
        </w:rPr>
        <w:t> </w:t>
      </w:r>
      <w:r>
        <w:rPr/>
        <w:t>to</w:t>
      </w:r>
      <w:r>
        <w:rPr>
          <w:spacing w:val="-7"/>
        </w:rPr>
        <w:t> </w:t>
      </w:r>
      <w:r>
        <w:rPr>
          <w:spacing w:val="-2"/>
        </w:rPr>
        <w:t>zxGponOntMgmt.mib.</w:t>
      </w:r>
    </w:p>
    <w:p>
      <w:pPr>
        <w:pStyle w:val="BodyText"/>
        <w:rPr>
          <w:sz w:val="22"/>
        </w:rPr>
      </w:pPr>
    </w:p>
    <w:p>
      <w:pPr>
        <w:pStyle w:val="ListParagraph"/>
        <w:numPr>
          <w:ilvl w:val="2"/>
          <w:numId w:val="1"/>
        </w:numPr>
        <w:tabs>
          <w:tab w:pos="1961" w:val="left" w:leader="none"/>
        </w:tabs>
        <w:spacing w:line="240" w:lineRule="auto" w:before="176" w:after="0"/>
        <w:ind w:left="1961" w:right="0" w:hanging="721"/>
        <w:jc w:val="left"/>
        <w:rPr>
          <w:b/>
          <w:sz w:val="32"/>
        </w:rPr>
      </w:pPr>
      <w:r>
        <w:rPr>
          <w:b/>
          <w:spacing w:val="-2"/>
          <w:sz w:val="32"/>
        </w:rPr>
        <w:t>ZxGponFlowTable</w:t>
      </w:r>
    </w:p>
    <w:p>
      <w:pPr>
        <w:pStyle w:val="BodyText"/>
        <w:rPr>
          <w:b/>
          <w:sz w:val="20"/>
        </w:rPr>
      </w:pPr>
    </w:p>
    <w:p>
      <w:pPr>
        <w:pStyle w:val="BodyText"/>
        <w:rPr>
          <w:b/>
          <w:sz w:val="20"/>
        </w:rPr>
      </w:pPr>
    </w:p>
    <w:p>
      <w:pPr>
        <w:pStyle w:val="BodyText"/>
        <w:rPr>
          <w:b/>
          <w:sz w:val="20"/>
        </w:rPr>
      </w:pPr>
    </w:p>
    <w:p>
      <w:pPr>
        <w:pStyle w:val="BodyText"/>
        <w:spacing w:before="6"/>
        <w:rPr>
          <w:b/>
          <w:sz w:val="27"/>
        </w:rPr>
      </w:pP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3"/>
        <w:gridCol w:w="3443"/>
        <w:gridCol w:w="961"/>
        <w:gridCol w:w="2041"/>
      </w:tblGrid>
      <w:tr>
        <w:trPr>
          <w:trHeight w:val="316" w:hRule="atLeast"/>
        </w:trPr>
        <w:tc>
          <w:tcPr>
            <w:tcW w:w="2363" w:type="dxa"/>
            <w:tcBorders>
              <w:left w:val="single" w:sz="8" w:space="0" w:color="000000"/>
            </w:tcBorders>
            <w:shd w:val="clear" w:color="auto" w:fill="99CCFF"/>
          </w:tcPr>
          <w:p>
            <w:pPr>
              <w:pStyle w:val="TableParagraph"/>
              <w:ind w:left="105"/>
              <w:rPr>
                <w:sz w:val="21"/>
              </w:rPr>
            </w:pPr>
            <w:r>
              <w:rPr>
                <w:spacing w:val="-4"/>
                <w:sz w:val="21"/>
              </w:rPr>
              <w:t>Name</w:t>
            </w:r>
          </w:p>
        </w:tc>
        <w:tc>
          <w:tcPr>
            <w:tcW w:w="3443" w:type="dxa"/>
            <w:shd w:val="clear" w:color="auto" w:fill="99CCFF"/>
          </w:tcPr>
          <w:p>
            <w:pPr>
              <w:pStyle w:val="TableParagraph"/>
              <w:ind w:left="109"/>
              <w:rPr>
                <w:sz w:val="21"/>
              </w:rPr>
            </w:pPr>
            <w:r>
              <w:rPr>
                <w:spacing w:val="-5"/>
                <w:sz w:val="21"/>
              </w:rPr>
              <w:t>Oid</w:t>
            </w:r>
          </w:p>
        </w:tc>
        <w:tc>
          <w:tcPr>
            <w:tcW w:w="961" w:type="dxa"/>
            <w:shd w:val="clear" w:color="auto" w:fill="99CCFF"/>
          </w:tcPr>
          <w:p>
            <w:pPr>
              <w:pStyle w:val="TableParagraph"/>
              <w:ind w:left="109"/>
              <w:rPr>
                <w:sz w:val="21"/>
              </w:rPr>
            </w:pPr>
            <w:r>
              <w:rPr>
                <w:spacing w:val="-4"/>
                <w:sz w:val="21"/>
              </w:rPr>
              <w:t>Range</w:t>
            </w:r>
          </w:p>
        </w:tc>
        <w:tc>
          <w:tcPr>
            <w:tcW w:w="2041" w:type="dxa"/>
            <w:tcBorders>
              <w:right w:val="single" w:sz="8" w:space="0" w:color="000000"/>
            </w:tcBorders>
            <w:shd w:val="clear" w:color="auto" w:fill="99CCFF"/>
          </w:tcPr>
          <w:p>
            <w:pPr>
              <w:pStyle w:val="TableParagraph"/>
              <w:ind w:left="104"/>
              <w:rPr>
                <w:sz w:val="21"/>
              </w:rPr>
            </w:pPr>
            <w:r>
              <w:rPr>
                <w:spacing w:val="-2"/>
                <w:sz w:val="21"/>
              </w:rPr>
              <w:t>Description</w:t>
            </w:r>
          </w:p>
        </w:tc>
      </w:tr>
      <w:tr>
        <w:trPr>
          <w:trHeight w:val="1247" w:hRule="atLeast"/>
        </w:trPr>
        <w:tc>
          <w:tcPr>
            <w:tcW w:w="2363" w:type="dxa"/>
            <w:tcBorders>
              <w:left w:val="single" w:sz="8" w:space="0" w:color="000000"/>
            </w:tcBorders>
          </w:tcPr>
          <w:p>
            <w:pPr>
              <w:pStyle w:val="TableParagraph"/>
              <w:spacing w:before="0"/>
              <w:rPr>
                <w:b/>
                <w:sz w:val="22"/>
              </w:rPr>
            </w:pPr>
          </w:p>
          <w:p>
            <w:pPr>
              <w:pStyle w:val="TableParagraph"/>
              <w:spacing w:before="5"/>
              <w:rPr>
                <w:b/>
                <w:sz w:val="21"/>
              </w:rPr>
            </w:pPr>
          </w:p>
          <w:p>
            <w:pPr>
              <w:pStyle w:val="TableParagraph"/>
              <w:spacing w:before="0"/>
              <w:ind w:left="105"/>
              <w:rPr>
                <w:sz w:val="21"/>
              </w:rPr>
            </w:pPr>
            <w:r>
              <w:rPr>
                <w:spacing w:val="-2"/>
                <w:sz w:val="21"/>
              </w:rPr>
              <w:t>zxGponFlowIndex</w:t>
            </w:r>
          </w:p>
        </w:tc>
        <w:tc>
          <w:tcPr>
            <w:tcW w:w="3443" w:type="dxa"/>
          </w:tcPr>
          <w:p>
            <w:pPr>
              <w:pStyle w:val="TableParagraph"/>
              <w:spacing w:before="0"/>
              <w:rPr>
                <w:b/>
                <w:sz w:val="22"/>
              </w:rPr>
            </w:pPr>
          </w:p>
          <w:p>
            <w:pPr>
              <w:pStyle w:val="TableParagraph"/>
              <w:spacing w:before="5"/>
              <w:rPr>
                <w:b/>
                <w:sz w:val="21"/>
              </w:rPr>
            </w:pPr>
          </w:p>
          <w:p>
            <w:pPr>
              <w:pStyle w:val="TableParagraph"/>
              <w:spacing w:before="0"/>
              <w:ind w:left="109"/>
              <w:rPr>
                <w:sz w:val="21"/>
              </w:rPr>
            </w:pPr>
            <w:r>
              <w:rPr>
                <w:spacing w:val="-2"/>
                <w:sz w:val="21"/>
              </w:rPr>
              <w:t>.1.3.6.1.4.1.3902.1012.3.50.11.1.1.1</w:t>
            </w:r>
          </w:p>
        </w:tc>
        <w:tc>
          <w:tcPr>
            <w:tcW w:w="961" w:type="dxa"/>
          </w:tcPr>
          <w:p>
            <w:pPr>
              <w:pStyle w:val="TableParagraph"/>
              <w:spacing w:before="0"/>
              <w:rPr>
                <w:b/>
                <w:sz w:val="22"/>
              </w:rPr>
            </w:pPr>
          </w:p>
          <w:p>
            <w:pPr>
              <w:pStyle w:val="TableParagraph"/>
              <w:spacing w:before="5"/>
              <w:rPr>
                <w:b/>
                <w:sz w:val="21"/>
              </w:rPr>
            </w:pPr>
          </w:p>
          <w:p>
            <w:pPr>
              <w:pStyle w:val="TableParagraph"/>
              <w:spacing w:before="0"/>
              <w:ind w:left="320"/>
              <w:rPr>
                <w:sz w:val="21"/>
              </w:rPr>
            </w:pPr>
            <w:r>
              <w:rPr>
                <w:spacing w:val="-2"/>
                <w:sz w:val="21"/>
              </w:rPr>
              <w:t>1..255</w:t>
            </w:r>
          </w:p>
        </w:tc>
        <w:tc>
          <w:tcPr>
            <w:tcW w:w="2041" w:type="dxa"/>
            <w:tcBorders>
              <w:right w:val="single" w:sz="8" w:space="0" w:color="000000"/>
            </w:tcBorders>
          </w:tcPr>
          <w:p>
            <w:pPr>
              <w:pStyle w:val="TableParagraph"/>
              <w:tabs>
                <w:tab w:pos="1227" w:val="left" w:leader="none"/>
              </w:tabs>
              <w:spacing w:line="309" w:lineRule="auto" w:before="34"/>
              <w:ind w:left="104" w:right="92"/>
              <w:jc w:val="both"/>
              <w:rPr>
                <w:sz w:val="21"/>
              </w:rPr>
            </w:pPr>
            <w:r>
              <w:rPr>
                <w:spacing w:val="-4"/>
                <w:sz w:val="21"/>
              </w:rPr>
              <w:t>This</w:t>
            </w:r>
            <w:r>
              <w:rPr>
                <w:sz w:val="21"/>
              </w:rPr>
              <w:tab/>
            </w:r>
            <w:r>
              <w:rPr>
                <w:spacing w:val="-2"/>
                <w:sz w:val="21"/>
              </w:rPr>
              <w:t>attribute </w:t>
            </w:r>
            <w:r>
              <w:rPr>
                <w:sz w:val="21"/>
              </w:rPr>
              <w:t>indicates</w:t>
            </w:r>
            <w:r>
              <w:rPr>
                <w:spacing w:val="-5"/>
                <w:sz w:val="21"/>
              </w:rPr>
              <w:t> </w:t>
            </w:r>
            <w:r>
              <w:rPr>
                <w:sz w:val="21"/>
              </w:rPr>
              <w:t>the</w:t>
            </w:r>
            <w:r>
              <w:rPr>
                <w:spacing w:val="-7"/>
                <w:sz w:val="21"/>
              </w:rPr>
              <w:t> </w:t>
            </w:r>
            <w:r>
              <w:rPr>
                <w:sz w:val="21"/>
              </w:rPr>
              <w:t>index</w:t>
            </w:r>
            <w:r>
              <w:rPr>
                <w:spacing w:val="-1"/>
                <w:sz w:val="21"/>
              </w:rPr>
              <w:t> </w:t>
            </w:r>
            <w:r>
              <w:rPr>
                <w:sz w:val="21"/>
              </w:rPr>
              <w:t>of flow</w:t>
            </w:r>
            <w:r>
              <w:rPr>
                <w:spacing w:val="14"/>
                <w:sz w:val="21"/>
              </w:rPr>
              <w:t> </w:t>
            </w:r>
            <w:r>
              <w:rPr>
                <w:sz w:val="21"/>
              </w:rPr>
              <w:t>in</w:t>
            </w:r>
            <w:r>
              <w:rPr>
                <w:spacing w:val="9"/>
                <w:sz w:val="21"/>
              </w:rPr>
              <w:t> </w:t>
            </w:r>
            <w:r>
              <w:rPr>
                <w:sz w:val="21"/>
              </w:rPr>
              <w:t>ONT,</w:t>
            </w:r>
            <w:r>
              <w:rPr>
                <w:spacing w:val="14"/>
                <w:sz w:val="21"/>
              </w:rPr>
              <w:t> </w:t>
            </w:r>
            <w:r>
              <w:rPr>
                <w:sz w:val="21"/>
              </w:rPr>
              <w:t>from</w:t>
            </w:r>
            <w:r>
              <w:rPr>
                <w:spacing w:val="9"/>
                <w:sz w:val="21"/>
              </w:rPr>
              <w:t> </w:t>
            </w:r>
            <w:r>
              <w:rPr>
                <w:spacing w:val="-10"/>
                <w:sz w:val="21"/>
              </w:rPr>
              <w:t>1</w:t>
            </w:r>
          </w:p>
          <w:p>
            <w:pPr>
              <w:pStyle w:val="TableParagraph"/>
              <w:spacing w:before="1"/>
              <w:ind w:left="104"/>
              <w:jc w:val="both"/>
              <w:rPr>
                <w:sz w:val="21"/>
              </w:rPr>
            </w:pPr>
            <w:r>
              <w:rPr>
                <w:sz w:val="21"/>
              </w:rPr>
              <w:t>to</w:t>
            </w:r>
            <w:r>
              <w:rPr>
                <w:spacing w:val="-8"/>
                <w:sz w:val="21"/>
              </w:rPr>
              <w:t> </w:t>
            </w:r>
            <w:r>
              <w:rPr>
                <w:sz w:val="21"/>
              </w:rPr>
              <w:t>M.(1</w:t>
            </w:r>
            <w:r>
              <w:rPr>
                <w:spacing w:val="-1"/>
                <w:sz w:val="21"/>
              </w:rPr>
              <w:t> </w:t>
            </w:r>
            <w:r>
              <w:rPr>
                <w:spacing w:val="-2"/>
                <w:sz w:val="21"/>
              </w:rPr>
              <w:t>bytes)</w:t>
            </w:r>
          </w:p>
        </w:tc>
      </w:tr>
      <w:tr>
        <w:trPr>
          <w:trHeight w:val="936" w:hRule="atLeast"/>
        </w:trPr>
        <w:tc>
          <w:tcPr>
            <w:tcW w:w="2363" w:type="dxa"/>
            <w:tcBorders>
              <w:left w:val="single" w:sz="8" w:space="0" w:color="000000"/>
            </w:tcBorders>
          </w:tcPr>
          <w:p>
            <w:pPr>
              <w:pStyle w:val="TableParagraph"/>
              <w:spacing w:before="1"/>
              <w:rPr>
                <w:b/>
                <w:sz w:val="30"/>
              </w:rPr>
            </w:pPr>
          </w:p>
          <w:p>
            <w:pPr>
              <w:pStyle w:val="TableParagraph"/>
              <w:spacing w:before="0"/>
              <w:ind w:left="105"/>
              <w:rPr>
                <w:sz w:val="21"/>
              </w:rPr>
            </w:pPr>
            <w:r>
              <w:rPr>
                <w:spacing w:val="-2"/>
                <w:sz w:val="21"/>
              </w:rPr>
              <w:t>zxGponFlowEntryStatus</w:t>
            </w:r>
          </w:p>
        </w:tc>
        <w:tc>
          <w:tcPr>
            <w:tcW w:w="3443" w:type="dxa"/>
          </w:tcPr>
          <w:p>
            <w:pPr>
              <w:pStyle w:val="TableParagraph"/>
              <w:spacing w:before="1"/>
              <w:rPr>
                <w:b/>
                <w:sz w:val="30"/>
              </w:rPr>
            </w:pPr>
          </w:p>
          <w:p>
            <w:pPr>
              <w:pStyle w:val="TableParagraph"/>
              <w:spacing w:before="0"/>
              <w:ind w:left="109"/>
              <w:rPr>
                <w:sz w:val="21"/>
              </w:rPr>
            </w:pPr>
            <w:r>
              <w:rPr>
                <w:spacing w:val="-2"/>
                <w:sz w:val="21"/>
              </w:rPr>
              <w:t>.1.3.6.1.4.1.3902.1012.3.50.13.1.1.3</w:t>
            </w:r>
          </w:p>
        </w:tc>
        <w:tc>
          <w:tcPr>
            <w:tcW w:w="961" w:type="dxa"/>
          </w:tcPr>
          <w:p>
            <w:pPr>
              <w:pStyle w:val="TableParagraph"/>
              <w:spacing w:before="0"/>
              <w:rPr>
                <w:sz w:val="20"/>
              </w:rPr>
            </w:pPr>
          </w:p>
        </w:tc>
        <w:tc>
          <w:tcPr>
            <w:tcW w:w="2041" w:type="dxa"/>
            <w:tcBorders>
              <w:right w:val="single" w:sz="8" w:space="0" w:color="000000"/>
            </w:tcBorders>
          </w:tcPr>
          <w:p>
            <w:pPr>
              <w:pStyle w:val="TableParagraph"/>
              <w:spacing w:line="309" w:lineRule="auto" w:before="34"/>
              <w:ind w:left="104"/>
              <w:rPr>
                <w:sz w:val="21"/>
              </w:rPr>
            </w:pPr>
            <w:r>
              <w:rPr>
                <w:sz w:val="21"/>
              </w:rPr>
              <w:t>This</w:t>
            </w:r>
            <w:r>
              <w:rPr>
                <w:spacing w:val="80"/>
                <w:sz w:val="21"/>
              </w:rPr>
              <w:t> </w:t>
            </w:r>
            <w:r>
              <w:rPr>
                <w:sz w:val="21"/>
              </w:rPr>
              <w:t>entry</w:t>
            </w:r>
            <w:r>
              <w:rPr>
                <w:spacing w:val="80"/>
                <w:sz w:val="21"/>
              </w:rPr>
              <w:t> </w:t>
            </w:r>
            <w:r>
              <w:rPr>
                <w:sz w:val="21"/>
              </w:rPr>
              <w:t>can</w:t>
            </w:r>
            <w:r>
              <w:rPr>
                <w:spacing w:val="80"/>
                <w:sz w:val="21"/>
              </w:rPr>
              <w:t> </w:t>
            </w:r>
            <w:r>
              <w:rPr>
                <w:sz w:val="21"/>
              </w:rPr>
              <w:t>be create</w:t>
            </w:r>
            <w:r>
              <w:rPr>
                <w:spacing w:val="72"/>
                <w:sz w:val="21"/>
              </w:rPr>
              <w:t> </w:t>
            </w:r>
            <w:r>
              <w:rPr>
                <w:sz w:val="21"/>
              </w:rPr>
              <w:t>modified</w:t>
            </w:r>
            <w:r>
              <w:rPr>
                <w:spacing w:val="66"/>
                <w:sz w:val="21"/>
              </w:rPr>
              <w:t> </w:t>
            </w:r>
            <w:r>
              <w:rPr>
                <w:spacing w:val="-5"/>
                <w:sz w:val="21"/>
              </w:rPr>
              <w:t>and</w:t>
            </w:r>
          </w:p>
          <w:p>
            <w:pPr>
              <w:pStyle w:val="TableParagraph"/>
              <w:spacing w:before="1"/>
              <w:ind w:left="104"/>
              <w:rPr>
                <w:sz w:val="21"/>
              </w:rPr>
            </w:pPr>
            <w:r>
              <w:rPr>
                <w:spacing w:val="-2"/>
                <w:sz w:val="21"/>
              </w:rPr>
              <w:t>delete.</w:t>
            </w:r>
          </w:p>
        </w:tc>
      </w:tr>
    </w:tbl>
    <w:p>
      <w:pPr>
        <w:pStyle w:val="BodyText"/>
        <w:spacing w:before="6"/>
        <w:rPr>
          <w:b/>
          <w:sz w:val="26"/>
        </w:rPr>
      </w:pPr>
    </w:p>
    <w:p>
      <w:pPr>
        <w:pStyle w:val="ListParagraph"/>
        <w:numPr>
          <w:ilvl w:val="2"/>
          <w:numId w:val="1"/>
        </w:numPr>
        <w:tabs>
          <w:tab w:pos="1961" w:val="left" w:leader="none"/>
        </w:tabs>
        <w:spacing w:line="240" w:lineRule="auto" w:before="88" w:after="0"/>
        <w:ind w:left="1961" w:right="0" w:hanging="721"/>
        <w:jc w:val="left"/>
        <w:rPr>
          <w:b/>
          <w:sz w:val="32"/>
        </w:rPr>
      </w:pPr>
      <w:r>
        <w:rPr>
          <w:b/>
          <w:spacing w:val="-2"/>
          <w:sz w:val="32"/>
        </w:rPr>
        <w:t>ZxGponFlowTciModeTable</w:t>
      </w:r>
    </w:p>
    <w:p>
      <w:pPr>
        <w:pStyle w:val="BodyText"/>
        <w:rPr>
          <w:b/>
          <w:sz w:val="20"/>
        </w:rPr>
      </w:pPr>
    </w:p>
    <w:p>
      <w:pPr>
        <w:pStyle w:val="BodyText"/>
        <w:spacing w:before="2" w:after="1"/>
        <w:rPr>
          <w:b/>
          <w:sz w:val="13"/>
        </w:rPr>
      </w:pP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1560"/>
        <w:gridCol w:w="1416"/>
        <w:gridCol w:w="4821"/>
      </w:tblGrid>
      <w:tr>
        <w:trPr>
          <w:trHeight w:val="311" w:hRule="atLeast"/>
        </w:trPr>
        <w:tc>
          <w:tcPr>
            <w:tcW w:w="1700"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1560" w:type="dxa"/>
            <w:shd w:val="clear" w:color="auto" w:fill="99CCFF"/>
          </w:tcPr>
          <w:p>
            <w:pPr>
              <w:pStyle w:val="TableParagraph"/>
              <w:spacing w:before="34"/>
              <w:ind w:left="110"/>
              <w:rPr>
                <w:sz w:val="21"/>
              </w:rPr>
            </w:pPr>
            <w:r>
              <w:rPr>
                <w:spacing w:val="-5"/>
                <w:sz w:val="21"/>
              </w:rPr>
              <w:t>Oid</w:t>
            </w:r>
          </w:p>
        </w:tc>
        <w:tc>
          <w:tcPr>
            <w:tcW w:w="1416" w:type="dxa"/>
            <w:shd w:val="clear" w:color="auto" w:fill="99CCFF"/>
          </w:tcPr>
          <w:p>
            <w:pPr>
              <w:pStyle w:val="TableParagraph"/>
              <w:spacing w:before="34"/>
              <w:ind w:left="110"/>
              <w:rPr>
                <w:sz w:val="21"/>
              </w:rPr>
            </w:pPr>
            <w:r>
              <w:rPr>
                <w:spacing w:val="-4"/>
                <w:sz w:val="21"/>
              </w:rPr>
              <w:t>Range</w:t>
            </w:r>
          </w:p>
        </w:tc>
        <w:tc>
          <w:tcPr>
            <w:tcW w:w="4821" w:type="dxa"/>
            <w:tcBorders>
              <w:right w:val="single" w:sz="8" w:space="0" w:color="000000"/>
            </w:tcBorders>
            <w:shd w:val="clear" w:color="auto" w:fill="99CCFF"/>
          </w:tcPr>
          <w:p>
            <w:pPr>
              <w:pStyle w:val="TableParagraph"/>
              <w:spacing w:before="34"/>
              <w:ind w:left="111"/>
              <w:rPr>
                <w:sz w:val="21"/>
              </w:rPr>
            </w:pPr>
            <w:r>
              <w:rPr>
                <w:spacing w:val="-2"/>
                <w:sz w:val="21"/>
              </w:rPr>
              <w:t>Description</w:t>
            </w:r>
          </w:p>
        </w:tc>
      </w:tr>
      <w:tr>
        <w:trPr>
          <w:trHeight w:val="4993" w:hRule="atLeast"/>
        </w:trPr>
        <w:tc>
          <w:tcPr>
            <w:tcW w:w="1700" w:type="dxa"/>
            <w:tcBorders>
              <w:left w:val="single" w:sz="8" w:space="0" w:color="000000"/>
            </w:tcBorders>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6"/>
              <w:rPr>
                <w:b/>
                <w:sz w:val="25"/>
              </w:rPr>
            </w:pPr>
          </w:p>
          <w:p>
            <w:pPr>
              <w:pStyle w:val="TableParagraph"/>
              <w:spacing w:line="309" w:lineRule="auto" w:before="1"/>
              <w:ind w:left="105" w:right="16"/>
              <w:rPr>
                <w:sz w:val="21"/>
              </w:rPr>
            </w:pPr>
            <w:r>
              <w:rPr>
                <w:spacing w:val="-2"/>
                <w:sz w:val="21"/>
              </w:rPr>
              <w:t>zxGponFlowTci ModeForwardOp </w:t>
            </w:r>
            <w:r>
              <w:rPr>
                <w:spacing w:val="-6"/>
                <w:sz w:val="21"/>
              </w:rPr>
              <w:t>er</w:t>
            </w:r>
          </w:p>
        </w:tc>
        <w:tc>
          <w:tcPr>
            <w:tcW w:w="1560" w:type="dxa"/>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6"/>
              <w:rPr>
                <w:b/>
                <w:sz w:val="25"/>
              </w:rPr>
            </w:pPr>
          </w:p>
          <w:p>
            <w:pPr>
              <w:pStyle w:val="TableParagraph"/>
              <w:spacing w:before="1"/>
              <w:ind w:left="110"/>
              <w:rPr>
                <w:sz w:val="21"/>
              </w:rPr>
            </w:pPr>
            <w:r>
              <w:rPr>
                <w:spacing w:val="-2"/>
                <w:sz w:val="21"/>
              </w:rPr>
              <w:t>.1.3.6.1.4.1.390</w:t>
            </w:r>
          </w:p>
          <w:p>
            <w:pPr>
              <w:pStyle w:val="TableParagraph"/>
              <w:spacing w:before="70"/>
              <w:ind w:left="110"/>
              <w:rPr>
                <w:sz w:val="21"/>
              </w:rPr>
            </w:pPr>
            <w:r>
              <w:rPr>
                <w:spacing w:val="-2"/>
                <w:sz w:val="21"/>
              </w:rPr>
              <w:t>2.1012.3.50.11.</w:t>
            </w:r>
          </w:p>
          <w:p>
            <w:pPr>
              <w:pStyle w:val="TableParagraph"/>
              <w:spacing w:before="71"/>
              <w:ind w:left="110"/>
              <w:rPr>
                <w:sz w:val="21"/>
              </w:rPr>
            </w:pPr>
            <w:r>
              <w:rPr>
                <w:spacing w:val="-2"/>
                <w:sz w:val="21"/>
              </w:rPr>
              <w:t>1.1.1</w:t>
            </w:r>
          </w:p>
        </w:tc>
        <w:tc>
          <w:tcPr>
            <w:tcW w:w="1416" w:type="dxa"/>
          </w:tcPr>
          <w:p>
            <w:pPr>
              <w:pStyle w:val="TableParagraph"/>
              <w:spacing w:before="34"/>
              <w:ind w:left="326"/>
              <w:rPr>
                <w:sz w:val="21"/>
              </w:rPr>
            </w:pPr>
            <w:r>
              <w:rPr>
                <w:spacing w:val="-2"/>
                <w:sz w:val="21"/>
              </w:rPr>
              <w:t>mode0(1),</w:t>
            </w:r>
          </w:p>
          <w:p>
            <w:pPr>
              <w:pStyle w:val="TableParagraph"/>
              <w:spacing w:before="0"/>
              <w:rPr>
                <w:b/>
                <w:sz w:val="22"/>
              </w:rPr>
            </w:pPr>
          </w:p>
          <w:p>
            <w:pPr>
              <w:pStyle w:val="TableParagraph"/>
              <w:spacing w:before="129"/>
              <w:ind w:left="110"/>
              <w:rPr>
                <w:sz w:val="21"/>
              </w:rPr>
            </w:pPr>
            <w:r>
              <w:rPr>
                <w:spacing w:val="-2"/>
                <w:sz w:val="21"/>
              </w:rPr>
              <w:t>mode1(2),</w:t>
            </w:r>
          </w:p>
          <w:p>
            <w:pPr>
              <w:pStyle w:val="TableParagraph"/>
              <w:spacing w:before="0"/>
              <w:rPr>
                <w:b/>
                <w:sz w:val="22"/>
              </w:rPr>
            </w:pPr>
          </w:p>
          <w:p>
            <w:pPr>
              <w:pStyle w:val="TableParagraph"/>
              <w:spacing w:before="131"/>
              <w:ind w:left="110"/>
              <w:rPr>
                <w:sz w:val="21"/>
              </w:rPr>
            </w:pPr>
            <w:r>
              <w:rPr>
                <w:spacing w:val="-2"/>
                <w:sz w:val="21"/>
              </w:rPr>
              <w:t>mode2(3),</w:t>
            </w:r>
          </w:p>
          <w:p>
            <w:pPr>
              <w:pStyle w:val="TableParagraph"/>
              <w:spacing w:before="0"/>
              <w:rPr>
                <w:b/>
                <w:sz w:val="22"/>
              </w:rPr>
            </w:pPr>
          </w:p>
          <w:p>
            <w:pPr>
              <w:pStyle w:val="TableParagraph"/>
              <w:spacing w:before="129"/>
              <w:ind w:left="110"/>
              <w:rPr>
                <w:sz w:val="21"/>
              </w:rPr>
            </w:pPr>
            <w:r>
              <w:rPr>
                <w:spacing w:val="-2"/>
                <w:sz w:val="21"/>
              </w:rPr>
              <w:t>mode3(4),</w:t>
            </w:r>
          </w:p>
          <w:p>
            <w:pPr>
              <w:pStyle w:val="TableParagraph"/>
              <w:spacing w:before="0"/>
              <w:rPr>
                <w:b/>
                <w:sz w:val="22"/>
              </w:rPr>
            </w:pPr>
          </w:p>
          <w:p>
            <w:pPr>
              <w:pStyle w:val="TableParagraph"/>
              <w:spacing w:before="130"/>
              <w:ind w:left="110"/>
              <w:rPr>
                <w:sz w:val="21"/>
              </w:rPr>
            </w:pPr>
            <w:r>
              <w:rPr>
                <w:spacing w:val="-2"/>
                <w:sz w:val="21"/>
              </w:rPr>
              <w:t>mode4(5),</w:t>
            </w:r>
          </w:p>
          <w:p>
            <w:pPr>
              <w:pStyle w:val="TableParagraph"/>
              <w:spacing w:before="0"/>
              <w:rPr>
                <w:b/>
                <w:sz w:val="22"/>
              </w:rPr>
            </w:pPr>
          </w:p>
          <w:p>
            <w:pPr>
              <w:pStyle w:val="TableParagraph"/>
              <w:spacing w:before="130"/>
              <w:ind w:left="110"/>
              <w:rPr>
                <w:sz w:val="21"/>
              </w:rPr>
            </w:pPr>
            <w:r>
              <w:rPr>
                <w:spacing w:val="-2"/>
                <w:sz w:val="21"/>
              </w:rPr>
              <w:t>mode5(6),</w:t>
            </w:r>
          </w:p>
          <w:p>
            <w:pPr>
              <w:pStyle w:val="TableParagraph"/>
              <w:spacing w:before="0"/>
              <w:rPr>
                <w:b/>
                <w:sz w:val="22"/>
              </w:rPr>
            </w:pPr>
          </w:p>
          <w:p>
            <w:pPr>
              <w:pStyle w:val="TableParagraph"/>
              <w:spacing w:before="129"/>
              <w:ind w:left="110"/>
              <w:rPr>
                <w:sz w:val="21"/>
              </w:rPr>
            </w:pPr>
            <w:r>
              <w:rPr>
                <w:spacing w:val="-2"/>
                <w:sz w:val="21"/>
              </w:rPr>
              <w:t>mode6(7),</w:t>
            </w:r>
          </w:p>
          <w:p>
            <w:pPr>
              <w:pStyle w:val="TableParagraph"/>
              <w:spacing w:before="0"/>
              <w:rPr>
                <w:b/>
                <w:sz w:val="22"/>
              </w:rPr>
            </w:pPr>
          </w:p>
          <w:p>
            <w:pPr>
              <w:pStyle w:val="TableParagraph"/>
              <w:spacing w:before="130"/>
              <w:ind w:left="110"/>
              <w:rPr>
                <w:sz w:val="21"/>
              </w:rPr>
            </w:pPr>
            <w:r>
              <w:rPr>
                <w:spacing w:val="-2"/>
                <w:sz w:val="21"/>
              </w:rPr>
              <w:t>mode7(8),</w:t>
            </w:r>
          </w:p>
        </w:tc>
        <w:tc>
          <w:tcPr>
            <w:tcW w:w="4821" w:type="dxa"/>
            <w:tcBorders>
              <w:right w:val="single" w:sz="8" w:space="0" w:color="000000"/>
            </w:tcBorders>
          </w:tcPr>
          <w:p>
            <w:pPr>
              <w:pStyle w:val="TableParagraph"/>
              <w:spacing w:line="309" w:lineRule="auto" w:before="34"/>
              <w:ind w:left="111" w:right="87"/>
              <w:jc w:val="both"/>
              <w:rPr>
                <w:sz w:val="21"/>
              </w:rPr>
            </w:pPr>
            <w:r>
              <w:rPr>
                <w:sz w:val="21"/>
              </w:rPr>
              <w:t>When a frame is received, the frame is processed according to the following Forward Operations. The operations are invoked based on the value of VID,</w:t>
            </w:r>
            <w:r>
              <w:rPr>
                <w:spacing w:val="40"/>
                <w:sz w:val="21"/>
              </w:rPr>
              <w:t> </w:t>
            </w:r>
            <w:r>
              <w:rPr>
                <w:sz w:val="21"/>
              </w:rPr>
              <w:t>user priority, or the entire TCI or whether or not the TCI field exists. This attribute indicates the received frame is treated as indicated below.(1 byte)</w:t>
            </w:r>
          </w:p>
          <w:p>
            <w:pPr>
              <w:pStyle w:val="TableParagraph"/>
              <w:tabs>
                <w:tab w:pos="3492" w:val="left" w:leader="none"/>
              </w:tabs>
              <w:spacing w:line="309" w:lineRule="auto" w:before="3"/>
              <w:ind w:left="322" w:right="128" w:hanging="212"/>
              <w:jc w:val="both"/>
              <w:rPr>
                <w:sz w:val="21"/>
              </w:rPr>
            </w:pPr>
            <w:r>
              <w:rPr>
                <w:sz w:val="21"/>
              </w:rPr>
              <w:t>tag-filter-action untag-filter-action forward-mode 'transparent'</w:t>
            </w:r>
            <w:r>
              <w:rPr>
                <w:spacing w:val="80"/>
                <w:sz w:val="21"/>
              </w:rPr>
              <w:t>  </w:t>
            </w:r>
            <w:r>
              <w:rPr>
                <w:sz w:val="21"/>
              </w:rPr>
              <w:t>'transparent'</w:t>
              <w:tab/>
            </w:r>
            <w:r>
              <w:rPr>
                <w:spacing w:val="-2"/>
                <w:sz w:val="21"/>
              </w:rPr>
              <w:t>'mode0'</w:t>
            </w:r>
          </w:p>
          <w:p>
            <w:pPr>
              <w:pStyle w:val="TableParagraph"/>
              <w:tabs>
                <w:tab w:pos="1736" w:val="left" w:leader="none"/>
                <w:tab w:pos="3587" w:val="left" w:leader="none"/>
              </w:tabs>
              <w:spacing w:before="1"/>
              <w:ind w:left="322"/>
              <w:rPr>
                <w:sz w:val="21"/>
              </w:rPr>
            </w:pPr>
            <w:r>
              <w:rPr>
                <w:spacing w:val="-2"/>
                <w:sz w:val="21"/>
              </w:rPr>
              <w:t>'discard'</w:t>
            </w:r>
            <w:r>
              <w:rPr>
                <w:sz w:val="21"/>
              </w:rPr>
              <w:tab/>
            </w:r>
            <w:r>
              <w:rPr>
                <w:spacing w:val="-2"/>
                <w:sz w:val="21"/>
              </w:rPr>
              <w:t>'transparent'</w:t>
            </w:r>
            <w:r>
              <w:rPr>
                <w:sz w:val="21"/>
              </w:rPr>
              <w:tab/>
            </w:r>
            <w:r>
              <w:rPr>
                <w:spacing w:val="-2"/>
                <w:sz w:val="21"/>
              </w:rPr>
              <w:t>'mode1'</w:t>
            </w:r>
          </w:p>
          <w:p>
            <w:pPr>
              <w:pStyle w:val="TableParagraph"/>
              <w:tabs>
                <w:tab w:pos="1641" w:val="left" w:leader="none"/>
                <w:tab w:pos="3587" w:val="left" w:leader="none"/>
              </w:tabs>
              <w:spacing w:before="71"/>
              <w:ind w:left="322"/>
              <w:rPr>
                <w:sz w:val="21"/>
              </w:rPr>
            </w:pPr>
            <w:r>
              <w:rPr>
                <w:spacing w:val="-2"/>
                <w:sz w:val="21"/>
              </w:rPr>
              <w:t>'transparent'</w:t>
            </w:r>
            <w:r>
              <w:rPr>
                <w:sz w:val="21"/>
              </w:rPr>
              <w:tab/>
            </w:r>
            <w:r>
              <w:rPr>
                <w:spacing w:val="-2"/>
                <w:sz w:val="21"/>
              </w:rPr>
              <w:t>'discard'</w:t>
            </w:r>
            <w:r>
              <w:rPr>
                <w:sz w:val="21"/>
              </w:rPr>
              <w:tab/>
            </w:r>
            <w:r>
              <w:rPr>
                <w:spacing w:val="-2"/>
                <w:sz w:val="21"/>
              </w:rPr>
              <w:t>'mode2'</w:t>
            </w:r>
          </w:p>
          <w:p>
            <w:pPr>
              <w:pStyle w:val="TableParagraph"/>
              <w:tabs>
                <w:tab w:pos="1880" w:val="left" w:leader="none"/>
                <w:tab w:pos="1986" w:val="left" w:leader="none"/>
                <w:tab w:pos="3721" w:val="left" w:leader="none"/>
                <w:tab w:pos="3922" w:val="left" w:leader="none"/>
              </w:tabs>
              <w:spacing w:line="309" w:lineRule="auto" w:before="71"/>
              <w:ind w:left="322" w:right="233"/>
              <w:rPr>
                <w:sz w:val="21"/>
              </w:rPr>
            </w:pPr>
            <w:r>
              <w:rPr>
                <w:spacing w:val="-2"/>
                <w:sz w:val="21"/>
              </w:rPr>
              <w:t>'vid-filter'</w:t>
            </w:r>
            <w:r>
              <w:rPr>
                <w:sz w:val="21"/>
              </w:rPr>
              <w:tab/>
            </w:r>
            <w:r>
              <w:rPr>
                <w:spacing w:val="-2"/>
                <w:sz w:val="21"/>
              </w:rPr>
              <w:t>'transparent'</w:t>
            </w:r>
            <w:r>
              <w:rPr>
                <w:sz w:val="21"/>
              </w:rPr>
              <w:tab/>
            </w:r>
            <w:r>
              <w:rPr>
                <w:spacing w:val="-2"/>
                <w:sz w:val="21"/>
              </w:rPr>
              <w:t>'mode3' 'vid-filter'</w:t>
            </w:r>
            <w:r>
              <w:rPr>
                <w:sz w:val="21"/>
              </w:rPr>
              <w:tab/>
              <w:tab/>
            </w:r>
            <w:r>
              <w:rPr>
                <w:spacing w:val="-2"/>
                <w:sz w:val="21"/>
              </w:rPr>
              <w:t>'discard'</w:t>
            </w:r>
            <w:r>
              <w:rPr>
                <w:sz w:val="21"/>
              </w:rPr>
              <w:tab/>
              <w:tab/>
            </w:r>
            <w:r>
              <w:rPr>
                <w:spacing w:val="-2"/>
                <w:sz w:val="21"/>
              </w:rPr>
              <w:t>'mode4'</w:t>
            </w:r>
          </w:p>
          <w:p>
            <w:pPr>
              <w:pStyle w:val="TableParagraph"/>
              <w:tabs>
                <w:tab w:pos="1947" w:val="left" w:leader="none"/>
                <w:tab w:pos="3793" w:val="left" w:leader="none"/>
              </w:tabs>
              <w:spacing w:before="1"/>
              <w:ind w:left="322"/>
              <w:rPr>
                <w:sz w:val="21"/>
              </w:rPr>
            </w:pPr>
            <w:r>
              <w:rPr>
                <w:spacing w:val="-2"/>
                <w:sz w:val="21"/>
              </w:rPr>
              <w:t>'prio-filter'</w:t>
            </w:r>
            <w:r>
              <w:rPr>
                <w:sz w:val="21"/>
              </w:rPr>
              <w:tab/>
            </w:r>
            <w:r>
              <w:rPr>
                <w:spacing w:val="-2"/>
                <w:sz w:val="21"/>
              </w:rPr>
              <w:t>'transparent'</w:t>
            </w:r>
            <w:r>
              <w:rPr>
                <w:sz w:val="21"/>
              </w:rPr>
              <w:tab/>
            </w:r>
            <w:r>
              <w:rPr>
                <w:spacing w:val="-2"/>
                <w:sz w:val="21"/>
              </w:rPr>
              <w:t>'mode7'</w:t>
            </w:r>
          </w:p>
          <w:p>
            <w:pPr>
              <w:pStyle w:val="TableParagraph"/>
              <w:tabs>
                <w:tab w:pos="1947" w:val="left" w:leader="none"/>
                <w:tab w:pos="3889" w:val="left" w:leader="none"/>
              </w:tabs>
              <w:spacing w:before="70"/>
              <w:ind w:left="322"/>
              <w:rPr>
                <w:sz w:val="21"/>
              </w:rPr>
            </w:pPr>
            <w:r>
              <w:rPr>
                <w:spacing w:val="-2"/>
                <w:sz w:val="21"/>
              </w:rPr>
              <w:t>'prio-filter'</w:t>
            </w:r>
            <w:r>
              <w:rPr>
                <w:sz w:val="21"/>
              </w:rPr>
              <w:tab/>
            </w:r>
            <w:r>
              <w:rPr>
                <w:spacing w:val="-2"/>
                <w:sz w:val="21"/>
              </w:rPr>
              <w:t>'discard'</w:t>
            </w:r>
            <w:r>
              <w:rPr>
                <w:sz w:val="21"/>
              </w:rPr>
              <w:tab/>
            </w:r>
            <w:r>
              <w:rPr>
                <w:spacing w:val="-2"/>
                <w:sz w:val="21"/>
              </w:rPr>
              <w:t>'mode8'</w:t>
            </w:r>
          </w:p>
          <w:p>
            <w:pPr>
              <w:pStyle w:val="TableParagraph"/>
              <w:tabs>
                <w:tab w:pos="1867" w:val="left" w:leader="none"/>
                <w:tab w:pos="3712" w:val="left" w:leader="none"/>
              </w:tabs>
              <w:spacing w:before="71"/>
              <w:ind w:left="322"/>
              <w:rPr>
                <w:sz w:val="21"/>
              </w:rPr>
            </w:pPr>
            <w:r>
              <w:rPr>
                <w:spacing w:val="-2"/>
                <w:sz w:val="21"/>
              </w:rPr>
              <w:t>'prio-vid-filter'</w:t>
            </w:r>
            <w:r>
              <w:rPr>
                <w:sz w:val="21"/>
              </w:rPr>
              <w:tab/>
            </w:r>
            <w:r>
              <w:rPr>
                <w:spacing w:val="-2"/>
                <w:sz w:val="21"/>
              </w:rPr>
              <w:t>'transparent'</w:t>
            </w:r>
            <w:r>
              <w:rPr>
                <w:sz w:val="21"/>
              </w:rPr>
              <w:tab/>
            </w:r>
            <w:r>
              <w:rPr>
                <w:spacing w:val="-2"/>
                <w:sz w:val="21"/>
              </w:rPr>
              <w:t>'mode11'</w:t>
            </w:r>
          </w:p>
          <w:p>
            <w:pPr>
              <w:pStyle w:val="TableParagraph"/>
              <w:tabs>
                <w:tab w:pos="1867" w:val="left" w:leader="none"/>
                <w:tab w:pos="3808" w:val="left" w:leader="none"/>
              </w:tabs>
              <w:spacing w:before="71"/>
              <w:ind w:left="322"/>
              <w:rPr>
                <w:sz w:val="21"/>
              </w:rPr>
            </w:pPr>
            <w:r>
              <w:rPr>
                <w:spacing w:val="-2"/>
                <w:sz w:val="21"/>
              </w:rPr>
              <w:t>'prio-vid-filter'</w:t>
            </w:r>
            <w:r>
              <w:rPr>
                <w:sz w:val="21"/>
              </w:rPr>
              <w:tab/>
            </w:r>
            <w:r>
              <w:rPr>
                <w:spacing w:val="-2"/>
                <w:sz w:val="21"/>
              </w:rPr>
              <w:t>'discard'</w:t>
            </w:r>
            <w:r>
              <w:rPr>
                <w:sz w:val="21"/>
              </w:rPr>
              <w:tab/>
            </w:r>
            <w:r>
              <w:rPr>
                <w:spacing w:val="-2"/>
                <w:sz w:val="21"/>
              </w:rPr>
              <w:t>'mode12'</w:t>
            </w:r>
          </w:p>
        </w:tc>
      </w:tr>
    </w:tbl>
    <w:p>
      <w:pPr>
        <w:spacing w:after="0"/>
        <w:rPr>
          <w:sz w:val="21"/>
        </w:rPr>
        <w:sectPr>
          <w:headerReference w:type="default" r:id="rId16"/>
          <w:footerReference w:type="default" r:id="rId17"/>
          <w:pgSz w:w="11910" w:h="16840"/>
          <w:pgMar w:header="850" w:footer="1030" w:top="1380" w:bottom="1220" w:left="560" w:right="0"/>
        </w:sectPr>
      </w:pPr>
    </w:p>
    <w:tbl>
      <w:tblPr>
        <w:tblW w:w="0" w:type="auto"/>
        <w:jc w:val="left"/>
        <w:tblInd w:w="12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00"/>
        <w:gridCol w:w="1560"/>
        <w:gridCol w:w="1416"/>
        <w:gridCol w:w="4821"/>
      </w:tblGrid>
      <w:tr>
        <w:trPr>
          <w:trHeight w:val="8426" w:hRule="atLeast"/>
        </w:trPr>
        <w:tc>
          <w:tcPr>
            <w:tcW w:w="1700" w:type="dxa"/>
            <w:tcBorders>
              <w:top w:val="nil"/>
              <w:bottom w:val="single" w:sz="4" w:space="0" w:color="000000"/>
              <w:right w:val="single" w:sz="4" w:space="0" w:color="000000"/>
            </w:tcBorders>
          </w:tcPr>
          <w:p>
            <w:pPr>
              <w:pStyle w:val="TableParagraph"/>
              <w:spacing w:before="0"/>
              <w:rPr>
                <w:sz w:val="20"/>
              </w:rPr>
            </w:pPr>
          </w:p>
        </w:tc>
        <w:tc>
          <w:tcPr>
            <w:tcW w:w="1560" w:type="dxa"/>
            <w:tcBorders>
              <w:top w:val="nil"/>
              <w:left w:val="single" w:sz="4" w:space="0" w:color="000000"/>
              <w:bottom w:val="single" w:sz="4" w:space="0" w:color="000000"/>
              <w:right w:val="single" w:sz="4" w:space="0" w:color="000000"/>
            </w:tcBorders>
          </w:tcPr>
          <w:p>
            <w:pPr>
              <w:pStyle w:val="TableParagraph"/>
              <w:spacing w:before="0"/>
              <w:rPr>
                <w:sz w:val="20"/>
              </w:rPr>
            </w:pPr>
          </w:p>
        </w:tc>
        <w:tc>
          <w:tcPr>
            <w:tcW w:w="1416" w:type="dxa"/>
            <w:tcBorders>
              <w:top w:val="nil"/>
              <w:left w:val="single" w:sz="4" w:space="0" w:color="000000"/>
              <w:bottom w:val="single" w:sz="4" w:space="0" w:color="000000"/>
              <w:right w:val="single" w:sz="4" w:space="0" w:color="000000"/>
            </w:tcBorders>
          </w:tcPr>
          <w:p>
            <w:pPr>
              <w:pStyle w:val="TableParagraph"/>
              <w:spacing w:line="619" w:lineRule="auto" w:before="29"/>
              <w:ind w:left="110"/>
              <w:rPr>
                <w:sz w:val="21"/>
              </w:rPr>
            </w:pPr>
            <w:r>
              <w:rPr>
                <w:spacing w:val="-2"/>
                <w:sz w:val="21"/>
              </w:rPr>
              <w:t>mode8(9), mode9(10), mode10(11), mode11(12), mode12(13), mode13(14), mode14(15), mode15(16), mode16(17), mode17(18), mode18(19), mode19(20), mode20(21),</w:t>
            </w:r>
          </w:p>
          <w:p>
            <w:pPr>
              <w:pStyle w:val="TableParagraph"/>
              <w:spacing w:before="15"/>
              <w:ind w:left="110"/>
              <w:rPr>
                <w:sz w:val="21"/>
              </w:rPr>
            </w:pPr>
            <w:r>
              <w:rPr>
                <w:spacing w:val="-2"/>
                <w:sz w:val="21"/>
              </w:rPr>
              <w:t>mode21(22)</w:t>
            </w:r>
          </w:p>
        </w:tc>
        <w:tc>
          <w:tcPr>
            <w:tcW w:w="4821" w:type="dxa"/>
            <w:tcBorders>
              <w:top w:val="nil"/>
              <w:left w:val="single" w:sz="4" w:space="0" w:color="000000"/>
              <w:bottom w:val="single" w:sz="4" w:space="0" w:color="000000"/>
            </w:tcBorders>
          </w:tcPr>
          <w:p>
            <w:pPr>
              <w:pStyle w:val="TableParagraph"/>
              <w:tabs>
                <w:tab w:pos="1876" w:val="left" w:leader="none"/>
                <w:tab w:pos="1947" w:val="left" w:leader="none"/>
                <w:tab w:pos="1981" w:val="left" w:leader="none"/>
                <w:tab w:pos="3722" w:val="left" w:leader="none"/>
                <w:tab w:pos="3793" w:val="left" w:leader="none"/>
                <w:tab w:pos="3888" w:val="left" w:leader="none"/>
                <w:tab w:pos="3922" w:val="left" w:leader="none"/>
              </w:tabs>
              <w:spacing w:line="309" w:lineRule="auto" w:before="29"/>
              <w:ind w:left="322" w:right="127"/>
              <w:rPr>
                <w:sz w:val="21"/>
              </w:rPr>
            </w:pPr>
            <w:r>
              <w:rPr>
                <w:spacing w:val="-2"/>
                <w:sz w:val="21"/>
              </w:rPr>
              <w:t>'vid-match'</w:t>
            </w:r>
            <w:r>
              <w:rPr>
                <w:sz w:val="21"/>
              </w:rPr>
              <w:tab/>
            </w:r>
            <w:r>
              <w:rPr>
                <w:spacing w:val="-2"/>
                <w:sz w:val="21"/>
              </w:rPr>
              <w:t>'transparent'</w:t>
            </w:r>
            <w:r>
              <w:rPr>
                <w:sz w:val="21"/>
              </w:rPr>
              <w:tab/>
            </w:r>
            <w:r>
              <w:rPr>
                <w:spacing w:val="-2"/>
                <w:sz w:val="21"/>
              </w:rPr>
              <w:t>'mode15' 'vid-match'</w:t>
            </w:r>
            <w:r>
              <w:rPr>
                <w:sz w:val="21"/>
              </w:rPr>
              <w:tab/>
              <w:tab/>
              <w:tab/>
            </w:r>
            <w:r>
              <w:rPr>
                <w:spacing w:val="-2"/>
                <w:sz w:val="21"/>
              </w:rPr>
              <w:t>'discard'</w:t>
            </w:r>
            <w:r>
              <w:rPr>
                <w:sz w:val="21"/>
              </w:rPr>
              <w:tab/>
              <w:tab/>
              <w:tab/>
              <w:tab/>
            </w:r>
            <w:r>
              <w:rPr>
                <w:spacing w:val="-2"/>
                <w:sz w:val="21"/>
              </w:rPr>
              <w:t>'mode16' 'prio-match'</w:t>
            </w:r>
            <w:r>
              <w:rPr>
                <w:sz w:val="21"/>
              </w:rPr>
              <w:tab/>
              <w:tab/>
            </w:r>
            <w:r>
              <w:rPr>
                <w:spacing w:val="-2"/>
                <w:sz w:val="21"/>
              </w:rPr>
              <w:t>'transparent'</w:t>
            </w:r>
            <w:r>
              <w:rPr>
                <w:sz w:val="21"/>
              </w:rPr>
              <w:tab/>
              <w:tab/>
            </w:r>
            <w:r>
              <w:rPr>
                <w:spacing w:val="-2"/>
                <w:sz w:val="21"/>
              </w:rPr>
              <w:t>'mode17' 'prio-match'</w:t>
            </w:r>
            <w:r>
              <w:rPr>
                <w:sz w:val="21"/>
              </w:rPr>
              <w:tab/>
              <w:tab/>
            </w:r>
            <w:r>
              <w:rPr>
                <w:spacing w:val="-2"/>
                <w:sz w:val="21"/>
              </w:rPr>
              <w:t>'discard'</w:t>
            </w:r>
            <w:r>
              <w:rPr>
                <w:sz w:val="21"/>
              </w:rPr>
              <w:tab/>
              <w:tab/>
              <w:tab/>
            </w:r>
            <w:r>
              <w:rPr>
                <w:spacing w:val="-2"/>
                <w:sz w:val="21"/>
              </w:rPr>
              <w:t>'mode18' 'prio-vid-match'</w:t>
            </w:r>
            <w:r>
              <w:rPr>
                <w:sz w:val="21"/>
              </w:rPr>
              <w:tab/>
              <w:tab/>
            </w:r>
            <w:r>
              <w:rPr>
                <w:spacing w:val="-32"/>
                <w:sz w:val="21"/>
              </w:rPr>
              <w:t> </w:t>
            </w:r>
            <w:r>
              <w:rPr>
                <w:sz w:val="21"/>
              </w:rPr>
              <w:t>'transparent'</w:t>
              <w:tab/>
              <w:tab/>
            </w:r>
            <w:r>
              <w:rPr>
                <w:spacing w:val="-28"/>
                <w:sz w:val="21"/>
              </w:rPr>
              <w:t> </w:t>
            </w:r>
            <w:r>
              <w:rPr>
                <w:sz w:val="21"/>
              </w:rPr>
              <w:t>'mode19' </w:t>
            </w:r>
            <w:r>
              <w:rPr>
                <w:spacing w:val="-2"/>
                <w:sz w:val="21"/>
              </w:rPr>
              <w:t>'prio-vid-match'</w:t>
            </w:r>
            <w:r>
              <w:rPr>
                <w:sz w:val="21"/>
              </w:rPr>
              <w:tab/>
              <w:tab/>
            </w:r>
            <w:r>
              <w:rPr>
                <w:spacing w:val="-32"/>
                <w:sz w:val="21"/>
              </w:rPr>
              <w:t> </w:t>
            </w:r>
            <w:r>
              <w:rPr>
                <w:sz w:val="21"/>
              </w:rPr>
              <w:t>'discard'</w:t>
              <w:tab/>
              <w:tab/>
              <w:tab/>
            </w:r>
            <w:r>
              <w:rPr>
                <w:spacing w:val="-28"/>
                <w:sz w:val="21"/>
              </w:rPr>
              <w:t> </w:t>
            </w:r>
            <w:r>
              <w:rPr>
                <w:sz w:val="21"/>
              </w:rPr>
              <w:t>'mode20'</w:t>
            </w:r>
          </w:p>
          <w:p>
            <w:pPr>
              <w:pStyle w:val="TableParagraph"/>
              <w:tabs>
                <w:tab w:pos="2005" w:val="left" w:leader="none"/>
                <w:tab w:pos="3946" w:val="left" w:leader="none"/>
              </w:tabs>
              <w:spacing w:before="4"/>
              <w:ind w:left="322"/>
              <w:rPr>
                <w:sz w:val="21"/>
              </w:rPr>
            </w:pPr>
            <w:r>
              <w:rPr>
                <w:spacing w:val="-2"/>
                <w:sz w:val="21"/>
              </w:rPr>
              <w:t>'forward'</w:t>
            </w:r>
            <w:r>
              <w:rPr>
                <w:sz w:val="21"/>
              </w:rPr>
              <w:tab/>
            </w:r>
            <w:r>
              <w:rPr>
                <w:spacing w:val="-2"/>
                <w:sz w:val="21"/>
              </w:rPr>
              <w:t>'discard'</w:t>
            </w:r>
            <w:r>
              <w:rPr>
                <w:sz w:val="21"/>
              </w:rPr>
              <w:tab/>
            </w:r>
            <w:r>
              <w:rPr>
                <w:spacing w:val="-2"/>
                <w:sz w:val="21"/>
              </w:rPr>
              <w:t>'mode21'</w:t>
            </w:r>
          </w:p>
        </w:tc>
      </w:tr>
    </w:tbl>
    <w:p>
      <w:pPr>
        <w:pStyle w:val="BodyText"/>
        <w:spacing w:before="5"/>
        <w:rPr>
          <w:b/>
          <w:sz w:val="26"/>
        </w:rPr>
      </w:pPr>
    </w:p>
    <w:p>
      <w:pPr>
        <w:pStyle w:val="ListParagraph"/>
        <w:numPr>
          <w:ilvl w:val="2"/>
          <w:numId w:val="1"/>
        </w:numPr>
        <w:tabs>
          <w:tab w:pos="1961" w:val="left" w:leader="none"/>
        </w:tabs>
        <w:spacing w:line="240" w:lineRule="auto" w:before="88" w:after="0"/>
        <w:ind w:left="1961" w:right="0" w:hanging="721"/>
        <w:jc w:val="left"/>
        <w:rPr>
          <w:b/>
          <w:sz w:val="32"/>
        </w:rPr>
      </w:pPr>
      <w:r>
        <w:rPr>
          <w:b/>
          <w:spacing w:val="-2"/>
          <w:sz w:val="32"/>
        </w:rPr>
        <w:t>ZxGponFlowTciTable</w:t>
      </w:r>
    </w:p>
    <w:p>
      <w:pPr>
        <w:pStyle w:val="BodyText"/>
        <w:rPr>
          <w:b/>
          <w:sz w:val="20"/>
        </w:rPr>
      </w:pPr>
    </w:p>
    <w:p>
      <w:pPr>
        <w:pStyle w:val="BodyText"/>
        <w:spacing w:before="2" w:after="1"/>
        <w:rPr>
          <w:b/>
          <w:sz w:val="13"/>
        </w:rPr>
      </w:pPr>
    </w:p>
    <w:tbl>
      <w:tblPr>
        <w:tblW w:w="0" w:type="auto"/>
        <w:jc w:val="left"/>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5"/>
        <w:gridCol w:w="3413"/>
        <w:gridCol w:w="1214"/>
        <w:gridCol w:w="1622"/>
      </w:tblGrid>
      <w:tr>
        <w:trPr>
          <w:trHeight w:val="311" w:hRule="atLeast"/>
        </w:trPr>
        <w:tc>
          <w:tcPr>
            <w:tcW w:w="2555"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3413" w:type="dxa"/>
            <w:shd w:val="clear" w:color="auto" w:fill="99CCFF"/>
          </w:tcPr>
          <w:p>
            <w:pPr>
              <w:pStyle w:val="TableParagraph"/>
              <w:spacing w:before="34"/>
              <w:ind w:left="110"/>
              <w:rPr>
                <w:sz w:val="21"/>
              </w:rPr>
            </w:pPr>
            <w:r>
              <w:rPr>
                <w:spacing w:val="-5"/>
                <w:sz w:val="21"/>
              </w:rPr>
              <w:t>Oid</w:t>
            </w:r>
          </w:p>
        </w:tc>
        <w:tc>
          <w:tcPr>
            <w:tcW w:w="1214" w:type="dxa"/>
            <w:shd w:val="clear" w:color="auto" w:fill="99CCFF"/>
          </w:tcPr>
          <w:p>
            <w:pPr>
              <w:pStyle w:val="TableParagraph"/>
              <w:spacing w:before="34"/>
              <w:ind w:left="115"/>
              <w:rPr>
                <w:sz w:val="21"/>
              </w:rPr>
            </w:pPr>
            <w:r>
              <w:rPr>
                <w:spacing w:val="-4"/>
                <w:sz w:val="21"/>
              </w:rPr>
              <w:t>Range</w:t>
            </w:r>
          </w:p>
        </w:tc>
        <w:tc>
          <w:tcPr>
            <w:tcW w:w="1622" w:type="dxa"/>
            <w:tcBorders>
              <w:right w:val="single" w:sz="8" w:space="0" w:color="000000"/>
            </w:tcBorders>
            <w:shd w:val="clear" w:color="auto" w:fill="99CCFF"/>
          </w:tcPr>
          <w:p>
            <w:pPr>
              <w:pStyle w:val="TableParagraph"/>
              <w:spacing w:before="34"/>
              <w:ind w:left="106"/>
              <w:rPr>
                <w:sz w:val="21"/>
              </w:rPr>
            </w:pPr>
            <w:r>
              <w:rPr>
                <w:spacing w:val="-2"/>
                <w:sz w:val="21"/>
              </w:rPr>
              <w:t>Description</w:t>
            </w:r>
          </w:p>
        </w:tc>
      </w:tr>
      <w:tr>
        <w:trPr>
          <w:trHeight w:val="1877" w:hRule="atLeast"/>
        </w:trPr>
        <w:tc>
          <w:tcPr>
            <w:tcW w:w="2555" w:type="dxa"/>
            <w:tcBorders>
              <w:left w:val="single" w:sz="8" w:space="0" w:color="000000"/>
            </w:tcBorders>
          </w:tcPr>
          <w:p>
            <w:pPr>
              <w:pStyle w:val="TableParagraph"/>
              <w:spacing w:before="0"/>
              <w:rPr>
                <w:b/>
                <w:sz w:val="22"/>
              </w:rPr>
            </w:pPr>
          </w:p>
          <w:p>
            <w:pPr>
              <w:pStyle w:val="TableParagraph"/>
              <w:spacing w:before="0"/>
              <w:rPr>
                <w:b/>
                <w:sz w:val="22"/>
              </w:rPr>
            </w:pPr>
          </w:p>
          <w:p>
            <w:pPr>
              <w:pStyle w:val="TableParagraph"/>
              <w:spacing w:before="0"/>
              <w:rPr>
                <w:b/>
                <w:sz w:val="27"/>
              </w:rPr>
            </w:pPr>
          </w:p>
          <w:p>
            <w:pPr>
              <w:pStyle w:val="TableParagraph"/>
              <w:spacing w:before="0"/>
              <w:ind w:left="105"/>
              <w:rPr>
                <w:sz w:val="21"/>
              </w:rPr>
            </w:pPr>
            <w:r>
              <w:rPr>
                <w:spacing w:val="-2"/>
                <w:sz w:val="21"/>
              </w:rPr>
              <w:t>zxGponFlowTciIndex</w:t>
            </w:r>
          </w:p>
        </w:tc>
        <w:tc>
          <w:tcPr>
            <w:tcW w:w="3413" w:type="dxa"/>
          </w:tcPr>
          <w:p>
            <w:pPr>
              <w:pStyle w:val="TableParagraph"/>
              <w:spacing w:before="0"/>
              <w:rPr>
                <w:b/>
                <w:sz w:val="22"/>
              </w:rPr>
            </w:pPr>
          </w:p>
          <w:p>
            <w:pPr>
              <w:pStyle w:val="TableParagraph"/>
              <w:spacing w:before="0"/>
              <w:rPr>
                <w:b/>
                <w:sz w:val="22"/>
              </w:rPr>
            </w:pPr>
          </w:p>
          <w:p>
            <w:pPr>
              <w:pStyle w:val="TableParagraph"/>
              <w:spacing w:before="0"/>
              <w:rPr>
                <w:b/>
                <w:sz w:val="27"/>
              </w:rPr>
            </w:pPr>
          </w:p>
          <w:p>
            <w:pPr>
              <w:pStyle w:val="TableParagraph"/>
              <w:spacing w:before="0"/>
              <w:ind w:left="110"/>
              <w:rPr>
                <w:sz w:val="21"/>
              </w:rPr>
            </w:pPr>
            <w:r>
              <w:rPr>
                <w:spacing w:val="-2"/>
                <w:sz w:val="21"/>
              </w:rPr>
              <w:t>.1.3.6.1.4.1.3902.1012.3.50.13.3.1.1</w:t>
            </w:r>
          </w:p>
        </w:tc>
        <w:tc>
          <w:tcPr>
            <w:tcW w:w="1214" w:type="dxa"/>
          </w:tcPr>
          <w:p>
            <w:pPr>
              <w:pStyle w:val="TableParagraph"/>
              <w:spacing w:before="0"/>
              <w:rPr>
                <w:b/>
                <w:sz w:val="22"/>
              </w:rPr>
            </w:pPr>
          </w:p>
          <w:p>
            <w:pPr>
              <w:pStyle w:val="TableParagraph"/>
              <w:spacing w:before="0"/>
              <w:rPr>
                <w:b/>
                <w:sz w:val="22"/>
              </w:rPr>
            </w:pPr>
          </w:p>
          <w:p>
            <w:pPr>
              <w:pStyle w:val="TableParagraph"/>
              <w:spacing w:before="0"/>
              <w:rPr>
                <w:b/>
                <w:sz w:val="27"/>
              </w:rPr>
            </w:pPr>
          </w:p>
          <w:p>
            <w:pPr>
              <w:pStyle w:val="TableParagraph"/>
              <w:spacing w:before="0"/>
              <w:ind w:left="327"/>
              <w:rPr>
                <w:sz w:val="21"/>
              </w:rPr>
            </w:pPr>
            <w:r>
              <w:rPr>
                <w:sz w:val="21"/>
              </w:rPr>
              <w:t>2 </w:t>
            </w:r>
            <w:r>
              <w:rPr>
                <w:spacing w:val="-2"/>
                <w:sz w:val="21"/>
              </w:rPr>
              <w:t>bytes</w:t>
            </w:r>
          </w:p>
        </w:tc>
        <w:tc>
          <w:tcPr>
            <w:tcW w:w="1622" w:type="dxa"/>
            <w:tcBorders>
              <w:right w:val="single" w:sz="8" w:space="0" w:color="000000"/>
            </w:tcBorders>
          </w:tcPr>
          <w:p>
            <w:pPr>
              <w:pStyle w:val="TableParagraph"/>
              <w:tabs>
                <w:tab w:pos="812" w:val="left" w:leader="none"/>
                <w:tab w:pos="1253" w:val="left" w:leader="none"/>
              </w:tabs>
              <w:spacing w:line="309" w:lineRule="auto"/>
              <w:ind w:left="106" w:right="89"/>
              <w:rPr>
                <w:sz w:val="21"/>
              </w:rPr>
            </w:pPr>
            <w:r>
              <w:rPr>
                <w:spacing w:val="-4"/>
                <w:sz w:val="21"/>
              </w:rPr>
              <w:t>This</w:t>
            </w:r>
            <w:r>
              <w:rPr>
                <w:sz w:val="21"/>
              </w:rPr>
              <w:tab/>
            </w:r>
            <w:r>
              <w:rPr>
                <w:spacing w:val="-2"/>
                <w:sz w:val="21"/>
              </w:rPr>
              <w:t>attribute specifies</w:t>
            </w:r>
            <w:r>
              <w:rPr>
                <w:sz w:val="21"/>
              </w:rPr>
              <w:tab/>
            </w:r>
            <w:r>
              <w:rPr>
                <w:spacing w:val="-5"/>
                <w:sz w:val="21"/>
              </w:rPr>
              <w:t>the</w:t>
            </w:r>
          </w:p>
          <w:p>
            <w:pPr>
              <w:pStyle w:val="TableParagraph"/>
              <w:tabs>
                <w:tab w:pos="1057" w:val="left" w:leader="none"/>
              </w:tabs>
              <w:spacing w:before="1"/>
              <w:ind w:left="106"/>
              <w:rPr>
                <w:sz w:val="21"/>
              </w:rPr>
            </w:pPr>
            <w:r>
              <w:rPr>
                <w:spacing w:val="-5"/>
                <w:sz w:val="21"/>
              </w:rPr>
              <w:t>TCI</w:t>
            </w:r>
            <w:r>
              <w:rPr>
                <w:sz w:val="21"/>
              </w:rPr>
              <w:tab/>
            </w:r>
            <w:r>
              <w:rPr>
                <w:spacing w:val="-2"/>
                <w:sz w:val="21"/>
              </w:rPr>
              <w:t>value</w:t>
            </w:r>
          </w:p>
          <w:p>
            <w:pPr>
              <w:pStyle w:val="TableParagraph"/>
              <w:tabs>
                <w:tab w:pos="1369" w:val="left" w:leader="none"/>
              </w:tabs>
              <w:spacing w:before="71"/>
              <w:ind w:left="106"/>
              <w:rPr>
                <w:sz w:val="21"/>
              </w:rPr>
            </w:pPr>
            <w:r>
              <w:rPr>
                <w:spacing w:val="-2"/>
                <w:sz w:val="21"/>
              </w:rPr>
              <w:t>which</w:t>
            </w:r>
            <w:r>
              <w:rPr>
                <w:sz w:val="21"/>
              </w:rPr>
              <w:tab/>
            </w:r>
            <w:r>
              <w:rPr>
                <w:spacing w:val="-5"/>
                <w:sz w:val="21"/>
              </w:rPr>
              <w:t>is</w:t>
            </w:r>
          </w:p>
          <w:p>
            <w:pPr>
              <w:pStyle w:val="TableParagraph"/>
              <w:spacing w:line="312" w:lineRule="exact" w:before="16"/>
              <w:ind w:left="106"/>
              <w:rPr>
                <w:sz w:val="21"/>
              </w:rPr>
            </w:pPr>
            <w:r>
              <w:rPr>
                <w:sz w:val="21"/>
              </w:rPr>
              <w:t>provisioned at</w:t>
            </w:r>
            <w:r>
              <w:rPr>
                <w:spacing w:val="18"/>
                <w:sz w:val="21"/>
              </w:rPr>
              <w:t> </w:t>
            </w:r>
            <w:r>
              <w:rPr>
                <w:sz w:val="21"/>
              </w:rPr>
              <w:t>a bridging port.</w:t>
            </w:r>
          </w:p>
        </w:tc>
      </w:tr>
      <w:tr>
        <w:trPr>
          <w:trHeight w:val="1247" w:hRule="atLeast"/>
        </w:trPr>
        <w:tc>
          <w:tcPr>
            <w:tcW w:w="2555" w:type="dxa"/>
            <w:tcBorders>
              <w:left w:val="single" w:sz="8" w:space="0" w:color="000000"/>
            </w:tcBorders>
          </w:tcPr>
          <w:p>
            <w:pPr>
              <w:pStyle w:val="TableParagraph"/>
              <w:spacing w:before="0"/>
              <w:rPr>
                <w:b/>
                <w:sz w:val="22"/>
              </w:rPr>
            </w:pPr>
          </w:p>
          <w:p>
            <w:pPr>
              <w:pStyle w:val="TableParagraph"/>
              <w:spacing w:before="5"/>
              <w:rPr>
                <w:b/>
                <w:sz w:val="21"/>
              </w:rPr>
            </w:pPr>
          </w:p>
          <w:p>
            <w:pPr>
              <w:pStyle w:val="TableParagraph"/>
              <w:spacing w:before="0"/>
              <w:ind w:left="105"/>
              <w:rPr>
                <w:sz w:val="21"/>
              </w:rPr>
            </w:pPr>
            <w:r>
              <w:rPr>
                <w:spacing w:val="-2"/>
                <w:sz w:val="21"/>
              </w:rPr>
              <w:t>zxGponFlowTciEntryStatus</w:t>
            </w:r>
          </w:p>
        </w:tc>
        <w:tc>
          <w:tcPr>
            <w:tcW w:w="3413" w:type="dxa"/>
          </w:tcPr>
          <w:p>
            <w:pPr>
              <w:pStyle w:val="TableParagraph"/>
              <w:spacing w:before="0"/>
              <w:rPr>
                <w:b/>
                <w:sz w:val="22"/>
              </w:rPr>
            </w:pPr>
          </w:p>
          <w:p>
            <w:pPr>
              <w:pStyle w:val="TableParagraph"/>
              <w:spacing w:before="5"/>
              <w:rPr>
                <w:b/>
                <w:sz w:val="21"/>
              </w:rPr>
            </w:pPr>
          </w:p>
          <w:p>
            <w:pPr>
              <w:pStyle w:val="TableParagraph"/>
              <w:spacing w:before="0"/>
              <w:ind w:left="110"/>
              <w:rPr>
                <w:sz w:val="21"/>
              </w:rPr>
            </w:pPr>
            <w:r>
              <w:rPr>
                <w:spacing w:val="-2"/>
                <w:sz w:val="21"/>
              </w:rPr>
              <w:t>.1.3.6.1.4.1.3902.1012.3.50.13.3.1.2</w:t>
            </w:r>
          </w:p>
        </w:tc>
        <w:tc>
          <w:tcPr>
            <w:tcW w:w="1214" w:type="dxa"/>
          </w:tcPr>
          <w:p>
            <w:pPr>
              <w:pStyle w:val="TableParagraph"/>
              <w:spacing w:before="0"/>
              <w:rPr>
                <w:sz w:val="20"/>
              </w:rPr>
            </w:pPr>
          </w:p>
        </w:tc>
        <w:tc>
          <w:tcPr>
            <w:tcW w:w="1622" w:type="dxa"/>
            <w:tcBorders>
              <w:right w:val="single" w:sz="8" w:space="0" w:color="000000"/>
            </w:tcBorders>
          </w:tcPr>
          <w:p>
            <w:pPr>
              <w:pStyle w:val="TableParagraph"/>
              <w:tabs>
                <w:tab w:pos="1009" w:val="left" w:leader="none"/>
              </w:tabs>
              <w:spacing w:line="309" w:lineRule="auto" w:before="34"/>
              <w:ind w:left="106" w:right="87"/>
              <w:rPr>
                <w:sz w:val="21"/>
              </w:rPr>
            </w:pPr>
            <w:r>
              <w:rPr>
                <w:sz w:val="21"/>
              </w:rPr>
              <w:t>This</w:t>
            </w:r>
            <w:r>
              <w:rPr>
                <w:spacing w:val="80"/>
                <w:sz w:val="21"/>
              </w:rPr>
              <w:t> </w:t>
            </w:r>
            <w:r>
              <w:rPr>
                <w:sz w:val="21"/>
              </w:rPr>
              <w:t>entry</w:t>
            </w:r>
            <w:r>
              <w:rPr>
                <w:spacing w:val="80"/>
                <w:sz w:val="21"/>
              </w:rPr>
              <w:t> </w:t>
            </w:r>
            <w:r>
              <w:rPr>
                <w:sz w:val="21"/>
              </w:rPr>
              <w:t>can </w:t>
            </w:r>
            <w:r>
              <w:rPr>
                <w:spacing w:val="-5"/>
                <w:sz w:val="21"/>
              </w:rPr>
              <w:t>be</w:t>
            </w:r>
            <w:r>
              <w:rPr>
                <w:sz w:val="21"/>
              </w:rPr>
              <w:tab/>
            </w:r>
            <w:r>
              <w:rPr>
                <w:spacing w:val="-2"/>
                <w:sz w:val="21"/>
              </w:rPr>
              <w:t>create</w:t>
            </w:r>
          </w:p>
          <w:p>
            <w:pPr>
              <w:pStyle w:val="TableParagraph"/>
              <w:tabs>
                <w:tab w:pos="1205" w:val="left" w:leader="none"/>
              </w:tabs>
              <w:spacing w:before="1"/>
              <w:ind w:left="106"/>
              <w:rPr>
                <w:sz w:val="21"/>
              </w:rPr>
            </w:pPr>
            <w:r>
              <w:rPr>
                <w:spacing w:val="-2"/>
                <w:sz w:val="21"/>
              </w:rPr>
              <w:t>modified</w:t>
            </w:r>
            <w:r>
              <w:rPr>
                <w:sz w:val="21"/>
              </w:rPr>
              <w:tab/>
            </w:r>
            <w:r>
              <w:rPr>
                <w:spacing w:val="-5"/>
                <w:sz w:val="21"/>
              </w:rPr>
              <w:t>and</w:t>
            </w:r>
          </w:p>
          <w:p>
            <w:pPr>
              <w:pStyle w:val="TableParagraph"/>
              <w:spacing w:before="70"/>
              <w:ind w:left="106"/>
              <w:rPr>
                <w:sz w:val="21"/>
              </w:rPr>
            </w:pPr>
            <w:r>
              <w:rPr>
                <w:spacing w:val="-2"/>
                <w:sz w:val="21"/>
              </w:rPr>
              <w:t>delete.</w:t>
            </w:r>
          </w:p>
        </w:tc>
      </w:tr>
    </w:tbl>
    <w:p>
      <w:pPr>
        <w:spacing w:after="0"/>
        <w:rPr>
          <w:sz w:val="21"/>
        </w:rPr>
        <w:sectPr>
          <w:type w:val="continuous"/>
          <w:pgSz w:w="11910" w:h="16840"/>
          <w:pgMar w:header="850" w:footer="1030" w:top="1440" w:bottom="1220" w:left="560" w:right="0"/>
        </w:sectPr>
      </w:pPr>
    </w:p>
    <w:p>
      <w:pPr>
        <w:pStyle w:val="BodyText"/>
        <w:rPr>
          <w:b/>
          <w:sz w:val="20"/>
        </w:rPr>
      </w:pPr>
    </w:p>
    <w:p>
      <w:pPr>
        <w:pStyle w:val="BodyText"/>
        <w:rPr>
          <w:b/>
          <w:sz w:val="20"/>
        </w:rPr>
      </w:pPr>
    </w:p>
    <w:p>
      <w:pPr>
        <w:pStyle w:val="BodyText"/>
        <w:spacing w:before="7"/>
        <w:rPr>
          <w:b/>
          <w:sz w:val="18"/>
        </w:rPr>
      </w:pPr>
    </w:p>
    <w:p>
      <w:pPr>
        <w:pStyle w:val="ListParagraph"/>
        <w:numPr>
          <w:ilvl w:val="2"/>
          <w:numId w:val="1"/>
        </w:numPr>
        <w:tabs>
          <w:tab w:pos="1961" w:val="left" w:leader="none"/>
        </w:tabs>
        <w:spacing w:line="240" w:lineRule="auto" w:before="88" w:after="0"/>
        <w:ind w:left="1961" w:right="0" w:hanging="721"/>
        <w:jc w:val="left"/>
        <w:rPr>
          <w:b/>
          <w:sz w:val="32"/>
        </w:rPr>
      </w:pPr>
      <w:r>
        <w:rPr>
          <w:b/>
          <w:sz w:val="32"/>
        </w:rPr>
        <w:t>GEM</w:t>
      </w:r>
      <w:r>
        <w:rPr>
          <w:b/>
          <w:spacing w:val="-4"/>
          <w:sz w:val="32"/>
        </w:rPr>
        <w:t> </w:t>
      </w:r>
      <w:r>
        <w:rPr>
          <w:b/>
          <w:sz w:val="32"/>
        </w:rPr>
        <w:t>Port</w:t>
      </w:r>
      <w:r>
        <w:rPr>
          <w:b/>
          <w:spacing w:val="-8"/>
          <w:sz w:val="32"/>
        </w:rPr>
        <w:t> </w:t>
      </w:r>
      <w:r>
        <w:rPr>
          <w:b/>
          <w:sz w:val="32"/>
        </w:rPr>
        <w:t>Flow </w:t>
      </w:r>
      <w:r>
        <w:rPr>
          <w:b/>
          <w:spacing w:val="-2"/>
          <w:sz w:val="32"/>
        </w:rPr>
        <w:t>Configuration</w:t>
      </w:r>
    </w:p>
    <w:p>
      <w:pPr>
        <w:pStyle w:val="BodyText"/>
        <w:rPr>
          <w:b/>
          <w:sz w:val="36"/>
        </w:rPr>
      </w:pPr>
    </w:p>
    <w:p>
      <w:pPr>
        <w:pStyle w:val="BodyText"/>
        <w:spacing w:before="315"/>
        <w:ind w:left="1240"/>
      </w:pPr>
      <w:r>
        <w:rPr/>
        <w:t>Please</w:t>
      </w:r>
      <w:r>
        <w:rPr>
          <w:spacing w:val="-11"/>
        </w:rPr>
        <w:t> </w:t>
      </w:r>
      <w:r>
        <w:rPr/>
        <w:t>refer</w:t>
      </w:r>
      <w:r>
        <w:rPr>
          <w:spacing w:val="-7"/>
        </w:rPr>
        <w:t> </w:t>
      </w:r>
      <w:r>
        <w:rPr/>
        <w:t>to</w:t>
      </w:r>
      <w:r>
        <w:rPr>
          <w:spacing w:val="-12"/>
        </w:rPr>
        <w:t> </w:t>
      </w:r>
      <w:r>
        <w:rPr/>
        <w:t>zxGponGemFlowTable</w:t>
      </w:r>
      <w:r>
        <w:rPr>
          <w:spacing w:val="-6"/>
        </w:rPr>
        <w:t> </w:t>
      </w:r>
      <w:r>
        <w:rPr/>
        <w:t>defined</w:t>
      </w:r>
      <w:r>
        <w:rPr>
          <w:spacing w:val="-12"/>
        </w:rPr>
        <w:t> </w:t>
      </w:r>
      <w:r>
        <w:rPr/>
        <w:t>in</w:t>
      </w:r>
      <w:r>
        <w:rPr>
          <w:spacing w:val="-11"/>
        </w:rPr>
        <w:t> </w:t>
      </w:r>
      <w:r>
        <w:rPr>
          <w:spacing w:val="-2"/>
        </w:rPr>
        <w:t>zxGponOntMgmt.mib.</w:t>
      </w:r>
    </w:p>
    <w:p>
      <w:pPr>
        <w:pStyle w:val="BodyText"/>
        <w:rPr>
          <w:sz w:val="20"/>
        </w:rPr>
      </w:pPr>
    </w:p>
    <w:p>
      <w:pPr>
        <w:pStyle w:val="BodyText"/>
        <w:spacing w:before="3"/>
        <w:rPr>
          <w:sz w:val="10"/>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6"/>
        <w:gridCol w:w="2694"/>
        <w:gridCol w:w="1133"/>
        <w:gridCol w:w="4005"/>
      </w:tblGrid>
      <w:tr>
        <w:trPr>
          <w:trHeight w:val="311" w:hRule="atLeast"/>
        </w:trPr>
        <w:tc>
          <w:tcPr>
            <w:tcW w:w="2286" w:type="dxa"/>
            <w:tcBorders>
              <w:left w:val="single" w:sz="8" w:space="0" w:color="000000"/>
            </w:tcBorders>
            <w:shd w:val="clear" w:color="auto" w:fill="99CCFF"/>
          </w:tcPr>
          <w:p>
            <w:pPr>
              <w:pStyle w:val="TableParagraph"/>
              <w:spacing w:before="34"/>
              <w:ind w:left="105"/>
              <w:rPr>
                <w:sz w:val="21"/>
              </w:rPr>
            </w:pPr>
            <w:r>
              <w:rPr>
                <w:spacing w:val="-4"/>
                <w:sz w:val="21"/>
              </w:rPr>
              <w:t>Name</w:t>
            </w:r>
          </w:p>
        </w:tc>
        <w:tc>
          <w:tcPr>
            <w:tcW w:w="2694" w:type="dxa"/>
            <w:shd w:val="clear" w:color="auto" w:fill="99CCFF"/>
          </w:tcPr>
          <w:p>
            <w:pPr>
              <w:pStyle w:val="TableParagraph"/>
              <w:spacing w:before="34"/>
              <w:ind w:left="109"/>
              <w:rPr>
                <w:sz w:val="21"/>
              </w:rPr>
            </w:pPr>
            <w:r>
              <w:rPr>
                <w:spacing w:val="-5"/>
                <w:sz w:val="21"/>
              </w:rPr>
              <w:t>Oid</w:t>
            </w:r>
          </w:p>
        </w:tc>
        <w:tc>
          <w:tcPr>
            <w:tcW w:w="1133" w:type="dxa"/>
            <w:shd w:val="clear" w:color="auto" w:fill="99CCFF"/>
          </w:tcPr>
          <w:p>
            <w:pPr>
              <w:pStyle w:val="TableParagraph"/>
              <w:spacing w:before="34"/>
              <w:ind w:left="110"/>
              <w:rPr>
                <w:sz w:val="21"/>
              </w:rPr>
            </w:pPr>
            <w:r>
              <w:rPr>
                <w:spacing w:val="-4"/>
                <w:sz w:val="21"/>
              </w:rPr>
              <w:t>Range</w:t>
            </w:r>
          </w:p>
        </w:tc>
        <w:tc>
          <w:tcPr>
            <w:tcW w:w="4005" w:type="dxa"/>
            <w:tcBorders>
              <w:right w:val="nil"/>
            </w:tcBorders>
            <w:shd w:val="clear" w:color="auto" w:fill="99CCFF"/>
          </w:tcPr>
          <w:p>
            <w:pPr>
              <w:pStyle w:val="TableParagraph"/>
              <w:spacing w:before="34"/>
              <w:ind w:left="110"/>
              <w:rPr>
                <w:sz w:val="21"/>
              </w:rPr>
            </w:pPr>
            <w:r>
              <w:rPr>
                <w:spacing w:val="-2"/>
                <w:sz w:val="21"/>
              </w:rPr>
              <w:t>Description</w:t>
            </w:r>
          </w:p>
        </w:tc>
      </w:tr>
      <w:tr>
        <w:trPr>
          <w:trHeight w:val="624" w:hRule="atLeast"/>
        </w:trPr>
        <w:tc>
          <w:tcPr>
            <w:tcW w:w="2286" w:type="dxa"/>
            <w:tcBorders>
              <w:left w:val="single" w:sz="8" w:space="0" w:color="000000"/>
            </w:tcBorders>
          </w:tcPr>
          <w:p>
            <w:pPr>
              <w:pStyle w:val="TableParagraph"/>
              <w:spacing w:before="193"/>
              <w:ind w:left="105"/>
              <w:rPr>
                <w:sz w:val="21"/>
              </w:rPr>
            </w:pPr>
            <w:r>
              <w:rPr>
                <w:spacing w:val="-2"/>
                <w:sz w:val="21"/>
              </w:rPr>
              <w:t>zxGponGemFlowId</w:t>
            </w:r>
          </w:p>
        </w:tc>
        <w:tc>
          <w:tcPr>
            <w:tcW w:w="2694" w:type="dxa"/>
          </w:tcPr>
          <w:p>
            <w:pPr>
              <w:pStyle w:val="TableParagraph"/>
              <w:spacing w:before="34"/>
              <w:ind w:left="109"/>
              <w:rPr>
                <w:sz w:val="21"/>
              </w:rPr>
            </w:pPr>
            <w:r>
              <w:rPr>
                <w:spacing w:val="-2"/>
                <w:sz w:val="21"/>
              </w:rPr>
              <w:t>.1.3.6.1.4.1.3902.1012.3.50.1</w:t>
            </w:r>
          </w:p>
          <w:p>
            <w:pPr>
              <w:pStyle w:val="TableParagraph"/>
              <w:spacing w:before="71"/>
              <w:ind w:left="109"/>
              <w:rPr>
                <w:sz w:val="21"/>
              </w:rPr>
            </w:pPr>
            <w:r>
              <w:rPr>
                <w:spacing w:val="-2"/>
                <w:sz w:val="21"/>
              </w:rPr>
              <w:t>3.4.1.1</w:t>
            </w:r>
          </w:p>
        </w:tc>
        <w:tc>
          <w:tcPr>
            <w:tcW w:w="1133" w:type="dxa"/>
          </w:tcPr>
          <w:p>
            <w:pPr>
              <w:pStyle w:val="TableParagraph"/>
              <w:spacing w:before="193"/>
              <w:ind w:left="110"/>
              <w:rPr>
                <w:sz w:val="21"/>
              </w:rPr>
            </w:pPr>
            <w:r>
              <w:rPr>
                <w:spacing w:val="-2"/>
                <w:sz w:val="21"/>
              </w:rPr>
              <w:t>1..255</w:t>
            </w:r>
          </w:p>
        </w:tc>
        <w:tc>
          <w:tcPr>
            <w:tcW w:w="4005" w:type="dxa"/>
            <w:tcBorders>
              <w:right w:val="nil"/>
            </w:tcBorders>
          </w:tcPr>
          <w:p>
            <w:pPr>
              <w:pStyle w:val="TableParagraph"/>
              <w:spacing w:before="34"/>
              <w:ind w:left="110" w:right="-44"/>
              <w:rPr>
                <w:sz w:val="21"/>
              </w:rPr>
            </w:pPr>
            <w:r>
              <w:rPr>
                <w:sz w:val="21"/>
              </w:rPr>
              <w:t>This</w:t>
            </w:r>
            <w:r>
              <w:rPr>
                <w:spacing w:val="63"/>
                <w:sz w:val="21"/>
              </w:rPr>
              <w:t> </w:t>
            </w:r>
            <w:r>
              <w:rPr>
                <w:sz w:val="21"/>
              </w:rPr>
              <w:t>attribute</w:t>
            </w:r>
            <w:r>
              <w:rPr>
                <w:spacing w:val="61"/>
                <w:sz w:val="21"/>
              </w:rPr>
              <w:t> </w:t>
            </w:r>
            <w:r>
              <w:rPr>
                <w:sz w:val="21"/>
              </w:rPr>
              <w:t>indicates</w:t>
            </w:r>
            <w:r>
              <w:rPr>
                <w:spacing w:val="63"/>
                <w:sz w:val="21"/>
              </w:rPr>
              <w:t> </w:t>
            </w:r>
            <w:r>
              <w:rPr>
                <w:sz w:val="21"/>
              </w:rPr>
              <w:t>the</w:t>
            </w:r>
            <w:r>
              <w:rPr>
                <w:spacing w:val="65"/>
                <w:sz w:val="21"/>
              </w:rPr>
              <w:t> </w:t>
            </w:r>
            <w:r>
              <w:rPr>
                <w:sz w:val="21"/>
              </w:rPr>
              <w:t>flow</w:t>
            </w:r>
            <w:r>
              <w:rPr>
                <w:spacing w:val="60"/>
                <w:sz w:val="21"/>
              </w:rPr>
              <w:t> </w:t>
            </w:r>
            <w:r>
              <w:rPr>
                <w:sz w:val="21"/>
              </w:rPr>
              <w:t>id</w:t>
            </w:r>
            <w:r>
              <w:rPr>
                <w:spacing w:val="64"/>
                <w:sz w:val="21"/>
              </w:rPr>
              <w:t> </w:t>
            </w:r>
            <w:r>
              <w:rPr>
                <w:spacing w:val="-2"/>
                <w:sz w:val="21"/>
              </w:rPr>
              <w:t>related</w:t>
            </w:r>
          </w:p>
          <w:p>
            <w:pPr>
              <w:pStyle w:val="TableParagraph"/>
              <w:spacing w:before="71"/>
              <w:ind w:left="110"/>
              <w:rPr>
                <w:sz w:val="21"/>
              </w:rPr>
            </w:pPr>
            <w:r>
              <w:rPr>
                <w:sz w:val="21"/>
              </w:rPr>
              <w:t>with</w:t>
            </w:r>
            <w:r>
              <w:rPr>
                <w:spacing w:val="-10"/>
                <w:sz w:val="21"/>
              </w:rPr>
              <w:t> </w:t>
            </w:r>
            <w:r>
              <w:rPr>
                <w:sz w:val="21"/>
              </w:rPr>
              <w:t>this</w:t>
            </w:r>
            <w:r>
              <w:rPr>
                <w:spacing w:val="-2"/>
                <w:sz w:val="21"/>
              </w:rPr>
              <w:t> </w:t>
            </w:r>
            <w:r>
              <w:rPr>
                <w:sz w:val="21"/>
              </w:rPr>
              <w:t>GEM</w:t>
            </w:r>
            <w:r>
              <w:rPr>
                <w:spacing w:val="-2"/>
                <w:sz w:val="21"/>
              </w:rPr>
              <w:t> </w:t>
            </w:r>
            <w:r>
              <w:rPr>
                <w:spacing w:val="-4"/>
                <w:sz w:val="21"/>
              </w:rPr>
              <w:t>flow.</w:t>
            </w:r>
          </w:p>
        </w:tc>
      </w:tr>
      <w:tr>
        <w:trPr>
          <w:trHeight w:val="3749" w:hRule="atLeast"/>
        </w:trPr>
        <w:tc>
          <w:tcPr>
            <w:tcW w:w="2286" w:type="dxa"/>
            <w:tcBorders>
              <w:left w:val="single" w:sz="8"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
              <w:rPr>
                <w:sz w:val="29"/>
              </w:rPr>
            </w:pPr>
          </w:p>
          <w:p>
            <w:pPr>
              <w:pStyle w:val="TableParagraph"/>
              <w:spacing w:line="309" w:lineRule="auto" w:before="0"/>
              <w:ind w:left="105"/>
              <w:rPr>
                <w:sz w:val="21"/>
              </w:rPr>
            </w:pPr>
            <w:r>
              <w:rPr>
                <w:spacing w:val="-2"/>
                <w:sz w:val="21"/>
              </w:rPr>
              <w:t>zxGponGemFlowPriBit </w:t>
            </w:r>
            <w:r>
              <w:rPr>
                <w:spacing w:val="-4"/>
                <w:sz w:val="21"/>
              </w:rPr>
              <w:t>Map</w:t>
            </w:r>
          </w:p>
        </w:tc>
        <w:tc>
          <w:tcPr>
            <w:tcW w:w="2694" w:type="dxa"/>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
              <w:rPr>
                <w:sz w:val="29"/>
              </w:rPr>
            </w:pPr>
          </w:p>
          <w:p>
            <w:pPr>
              <w:pStyle w:val="TableParagraph"/>
              <w:spacing w:before="0"/>
              <w:ind w:left="109"/>
              <w:rPr>
                <w:sz w:val="21"/>
              </w:rPr>
            </w:pPr>
            <w:r>
              <w:rPr>
                <w:spacing w:val="-2"/>
                <w:sz w:val="21"/>
              </w:rPr>
              <w:t>.1.3.6.1.4.1.3902.1012.3.50.1</w:t>
            </w:r>
          </w:p>
          <w:p>
            <w:pPr>
              <w:pStyle w:val="TableParagraph"/>
              <w:spacing w:before="70"/>
              <w:ind w:left="109"/>
              <w:rPr>
                <w:sz w:val="21"/>
              </w:rPr>
            </w:pPr>
            <w:r>
              <w:rPr>
                <w:spacing w:val="-2"/>
                <w:sz w:val="21"/>
              </w:rPr>
              <w:t>3.4.1.2</w:t>
            </w:r>
          </w:p>
        </w:tc>
        <w:tc>
          <w:tcPr>
            <w:tcW w:w="1133" w:type="dxa"/>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5"/>
              <w:rPr>
                <w:sz w:val="20"/>
              </w:rPr>
            </w:pPr>
          </w:p>
          <w:p>
            <w:pPr>
              <w:pStyle w:val="TableParagraph"/>
              <w:spacing w:before="0"/>
              <w:ind w:left="110"/>
              <w:rPr>
                <w:sz w:val="21"/>
              </w:rPr>
            </w:pPr>
            <w:r>
              <w:rPr>
                <w:sz w:val="21"/>
              </w:rPr>
              <w:t>1 </w:t>
            </w:r>
            <w:r>
              <w:rPr>
                <w:spacing w:val="-4"/>
                <w:sz w:val="21"/>
              </w:rPr>
              <w:t>byte</w:t>
            </w:r>
          </w:p>
        </w:tc>
        <w:tc>
          <w:tcPr>
            <w:tcW w:w="4005" w:type="dxa"/>
            <w:tcBorders>
              <w:right w:val="nil"/>
            </w:tcBorders>
          </w:tcPr>
          <w:p>
            <w:pPr>
              <w:pStyle w:val="TableParagraph"/>
              <w:spacing w:line="309" w:lineRule="auto"/>
              <w:ind w:left="110"/>
              <w:rPr>
                <w:sz w:val="21"/>
              </w:rPr>
            </w:pPr>
            <w:r>
              <w:rPr>
                <w:sz w:val="21"/>
              </w:rPr>
              <w:t>This attribute indicates the priority bit map of this GEM flow.</w:t>
            </w:r>
          </w:p>
          <w:p>
            <w:pPr>
              <w:pStyle w:val="TableParagraph"/>
              <w:tabs>
                <w:tab w:pos="715" w:val="left" w:leader="none"/>
                <w:tab w:pos="1577" w:val="left" w:leader="none"/>
                <w:tab w:pos="1819" w:val="left" w:leader="none"/>
                <w:tab w:pos="1938" w:val="left" w:leader="none"/>
                <w:tab w:pos="2072" w:val="left" w:leader="none"/>
                <w:tab w:pos="2696" w:val="left" w:leader="none"/>
                <w:tab w:pos="2743" w:val="left" w:leader="none"/>
                <w:tab w:pos="3354" w:val="left" w:leader="none"/>
                <w:tab w:pos="3449" w:val="left" w:leader="none"/>
                <w:tab w:pos="3866" w:val="left" w:leader="none"/>
              </w:tabs>
              <w:spacing w:line="309" w:lineRule="auto" w:before="1"/>
              <w:ind w:left="110" w:right="-44"/>
              <w:rPr>
                <w:sz w:val="21"/>
              </w:rPr>
            </w:pPr>
            <w:r>
              <w:rPr>
                <w:sz w:val="21"/>
              </w:rPr>
              <w:t>This</w:t>
            </w:r>
            <w:r>
              <w:rPr>
                <w:spacing w:val="40"/>
                <w:sz w:val="21"/>
              </w:rPr>
              <w:t> </w:t>
            </w:r>
            <w:r>
              <w:rPr>
                <w:sz w:val="21"/>
              </w:rPr>
              <w:t>bitmap</w:t>
            </w:r>
            <w:r>
              <w:rPr>
                <w:spacing w:val="40"/>
                <w:sz w:val="21"/>
              </w:rPr>
              <w:t> </w:t>
            </w:r>
            <w:r>
              <w:rPr>
                <w:sz w:val="21"/>
              </w:rPr>
              <w:t>specifies</w:t>
            </w:r>
            <w:r>
              <w:rPr>
                <w:spacing w:val="40"/>
                <w:sz w:val="21"/>
              </w:rPr>
              <w:t> </w:t>
            </w:r>
            <w:r>
              <w:rPr>
                <w:sz w:val="21"/>
              </w:rPr>
              <w:t>the</w:t>
            </w:r>
            <w:r>
              <w:rPr>
                <w:spacing w:val="40"/>
                <w:sz w:val="21"/>
              </w:rPr>
              <w:t> </w:t>
            </w:r>
            <w:r>
              <w:rPr>
                <w:sz w:val="21"/>
              </w:rPr>
              <w:t>priorities</w:t>
            </w:r>
            <w:r>
              <w:rPr>
                <w:spacing w:val="40"/>
                <w:sz w:val="21"/>
              </w:rPr>
              <w:t> </w:t>
            </w:r>
            <w:r>
              <w:rPr>
                <w:sz w:val="21"/>
              </w:rPr>
              <w:t>used</w:t>
            </w:r>
            <w:r>
              <w:rPr>
                <w:spacing w:val="40"/>
                <w:sz w:val="21"/>
              </w:rPr>
              <w:t> </w:t>
            </w:r>
            <w:r>
              <w:rPr>
                <w:sz w:val="21"/>
              </w:rPr>
              <w:t>by </w:t>
            </w:r>
            <w:r>
              <w:rPr>
                <w:spacing w:val="-4"/>
                <w:sz w:val="21"/>
              </w:rPr>
              <w:t>this</w:t>
            </w:r>
            <w:r>
              <w:rPr>
                <w:sz w:val="21"/>
              </w:rPr>
              <w:tab/>
            </w:r>
            <w:r>
              <w:rPr>
                <w:spacing w:val="-2"/>
                <w:sz w:val="21"/>
              </w:rPr>
              <w:t>connection</w:t>
            </w:r>
            <w:r>
              <w:rPr>
                <w:sz w:val="21"/>
              </w:rPr>
              <w:tab/>
              <w:tab/>
            </w:r>
            <w:r>
              <w:rPr>
                <w:spacing w:val="-4"/>
                <w:sz w:val="21"/>
              </w:rPr>
              <w:t>when</w:t>
            </w:r>
            <w:r>
              <w:rPr>
                <w:sz w:val="21"/>
              </w:rPr>
              <w:tab/>
            </w:r>
            <w:r>
              <w:rPr>
                <w:spacing w:val="-4"/>
                <w:sz w:val="21"/>
              </w:rPr>
              <w:t>using</w:t>
            </w:r>
            <w:r>
              <w:rPr>
                <w:sz w:val="21"/>
              </w:rPr>
              <w:tab/>
              <w:tab/>
            </w:r>
            <w:r>
              <w:rPr>
                <w:spacing w:val="-2"/>
                <w:sz w:val="21"/>
              </w:rPr>
              <w:t>802.1p mapping.Each</w:t>
            </w:r>
            <w:r>
              <w:rPr>
                <w:sz w:val="21"/>
              </w:rPr>
              <w:tab/>
            </w:r>
            <w:r>
              <w:rPr>
                <w:spacing w:val="-4"/>
                <w:sz w:val="21"/>
              </w:rPr>
              <w:t>bit</w:t>
            </w:r>
            <w:r>
              <w:rPr>
                <w:sz w:val="21"/>
              </w:rPr>
              <w:tab/>
              <w:tab/>
              <w:tab/>
            </w:r>
            <w:r>
              <w:rPr>
                <w:spacing w:val="-4"/>
                <w:sz w:val="21"/>
              </w:rPr>
              <w:t>from</w:t>
            </w:r>
            <w:r>
              <w:rPr>
                <w:sz w:val="21"/>
              </w:rPr>
              <w:tab/>
              <w:tab/>
            </w:r>
            <w:r>
              <w:rPr>
                <w:spacing w:val="-2"/>
                <w:sz w:val="21"/>
              </w:rPr>
              <w:t>bit0(LSB)</w:t>
            </w:r>
            <w:r>
              <w:rPr>
                <w:sz w:val="21"/>
              </w:rPr>
              <w:tab/>
            </w:r>
            <w:r>
              <w:rPr>
                <w:spacing w:val="-6"/>
                <w:sz w:val="21"/>
              </w:rPr>
              <w:t>to </w:t>
            </w:r>
            <w:r>
              <w:rPr>
                <w:spacing w:val="-2"/>
                <w:sz w:val="21"/>
              </w:rPr>
              <w:t>bit7(MSB)</w:t>
            </w:r>
            <w:r>
              <w:rPr>
                <w:sz w:val="21"/>
              </w:rPr>
              <w:tab/>
              <w:tab/>
            </w:r>
            <w:r>
              <w:rPr>
                <w:spacing w:val="-2"/>
                <w:sz w:val="21"/>
              </w:rPr>
              <w:t>indicates</w:t>
            </w:r>
            <w:r>
              <w:rPr>
                <w:sz w:val="21"/>
              </w:rPr>
              <w:tab/>
              <w:tab/>
              <w:tab/>
            </w:r>
            <w:r>
              <w:rPr>
                <w:spacing w:val="-2"/>
                <w:sz w:val="21"/>
              </w:rPr>
              <w:t>whether </w:t>
            </w:r>
            <w:r>
              <w:rPr>
                <w:sz w:val="21"/>
              </w:rPr>
              <w:t>priority0~priority7</w:t>
            </w:r>
            <w:r>
              <w:rPr>
                <w:spacing w:val="80"/>
                <w:sz w:val="21"/>
              </w:rPr>
              <w:t> </w:t>
            </w:r>
            <w:r>
              <w:rPr>
                <w:sz w:val="21"/>
              </w:rPr>
              <w:t>is</w:t>
            </w:r>
            <w:r>
              <w:rPr>
                <w:spacing w:val="80"/>
                <w:sz w:val="21"/>
              </w:rPr>
              <w:t> </w:t>
            </w:r>
            <w:r>
              <w:rPr>
                <w:sz w:val="21"/>
              </w:rPr>
              <w:t>occupied.</w:t>
            </w:r>
            <w:r>
              <w:rPr>
                <w:spacing w:val="80"/>
                <w:sz w:val="21"/>
              </w:rPr>
              <w:t> </w:t>
            </w:r>
            <w:r>
              <w:rPr>
                <w:sz w:val="21"/>
              </w:rPr>
              <w:t>When</w:t>
            </w:r>
            <w:r>
              <w:rPr>
                <w:spacing w:val="80"/>
                <w:sz w:val="21"/>
              </w:rPr>
              <w:t> </w:t>
            </w:r>
            <w:r>
              <w:rPr>
                <w:sz w:val="21"/>
              </w:rPr>
              <w:t>the flow</w:t>
            </w:r>
            <w:r>
              <w:rPr>
                <w:spacing w:val="80"/>
                <w:sz w:val="21"/>
              </w:rPr>
              <w:t> </w:t>
            </w:r>
            <w:r>
              <w:rPr>
                <w:sz w:val="21"/>
              </w:rPr>
              <w:t>type</w:t>
            </w:r>
            <w:r>
              <w:rPr>
                <w:spacing w:val="80"/>
                <w:sz w:val="21"/>
              </w:rPr>
              <w:t> </w:t>
            </w:r>
            <w:r>
              <w:rPr>
                <w:sz w:val="21"/>
              </w:rPr>
              <w:t>of</w:t>
            </w:r>
            <w:r>
              <w:rPr>
                <w:spacing w:val="80"/>
                <w:sz w:val="21"/>
              </w:rPr>
              <w:t> </w:t>
            </w:r>
            <w:r>
              <w:rPr>
                <w:sz w:val="21"/>
              </w:rPr>
              <w:t>zxGponGemFlowId</w:t>
            </w:r>
            <w:r>
              <w:rPr>
                <w:spacing w:val="80"/>
                <w:sz w:val="21"/>
              </w:rPr>
              <w:t> </w:t>
            </w:r>
            <w:r>
              <w:rPr>
                <w:sz w:val="21"/>
              </w:rPr>
              <w:t>is</w:t>
            </w:r>
            <w:r>
              <w:rPr>
                <w:spacing w:val="80"/>
                <w:sz w:val="21"/>
              </w:rPr>
              <w:t> </w:t>
            </w:r>
            <w:r>
              <w:rPr>
                <w:sz w:val="21"/>
              </w:rPr>
              <w:t>not</w:t>
            </w:r>
            <w:r>
              <w:rPr>
                <w:spacing w:val="40"/>
                <w:sz w:val="21"/>
              </w:rPr>
              <w:t> </w:t>
            </w:r>
            <w:r>
              <w:rPr>
                <w:sz w:val="21"/>
              </w:rPr>
              <w:t>'switch',zxGponGemFlowPriBitMap</w:t>
            </w:r>
            <w:r>
              <w:rPr>
                <w:spacing w:val="40"/>
                <w:sz w:val="21"/>
              </w:rPr>
              <w:t> </w:t>
            </w:r>
            <w:r>
              <w:rPr>
                <w:sz w:val="21"/>
              </w:rPr>
              <w:t>must</w:t>
            </w:r>
            <w:r>
              <w:rPr>
                <w:spacing w:val="40"/>
                <w:sz w:val="21"/>
              </w:rPr>
              <w:t> </w:t>
            </w:r>
            <w:r>
              <w:rPr>
                <w:sz w:val="21"/>
              </w:rPr>
              <w:t>be assigned non-zero; </w:t>
            </w:r>
            <w:r>
              <w:rPr>
                <w:spacing w:val="-2"/>
                <w:sz w:val="21"/>
              </w:rPr>
              <w:t>Otherwise,zxGponGemFlowPriBitMap</w:t>
            </w:r>
            <w:r>
              <w:rPr>
                <w:sz w:val="21"/>
              </w:rPr>
              <w:tab/>
              <w:tab/>
              <w:tab/>
            </w:r>
            <w:r>
              <w:rPr>
                <w:spacing w:val="-30"/>
                <w:sz w:val="21"/>
              </w:rPr>
              <w:t> </w:t>
            </w:r>
            <w:r>
              <w:rPr>
                <w:sz w:val="21"/>
              </w:rPr>
              <w:t>is</w:t>
            </w:r>
          </w:p>
          <w:p>
            <w:pPr>
              <w:pStyle w:val="TableParagraph"/>
              <w:spacing w:before="5"/>
              <w:ind w:left="110"/>
              <w:rPr>
                <w:sz w:val="21"/>
              </w:rPr>
            </w:pPr>
            <w:r>
              <w:rPr>
                <w:sz w:val="21"/>
              </w:rPr>
              <w:t>optional</w:t>
            </w:r>
            <w:r>
              <w:rPr>
                <w:spacing w:val="-3"/>
                <w:sz w:val="21"/>
              </w:rPr>
              <w:t> </w:t>
            </w:r>
            <w:r>
              <w:rPr>
                <w:sz w:val="21"/>
              </w:rPr>
              <w:t>which</w:t>
            </w:r>
            <w:r>
              <w:rPr>
                <w:spacing w:val="-2"/>
                <w:sz w:val="21"/>
              </w:rPr>
              <w:t> </w:t>
            </w:r>
            <w:r>
              <w:rPr>
                <w:sz w:val="21"/>
              </w:rPr>
              <w:t>can</w:t>
            </w:r>
            <w:r>
              <w:rPr>
                <w:spacing w:val="-7"/>
                <w:sz w:val="21"/>
              </w:rPr>
              <w:t> </w:t>
            </w:r>
            <w:r>
              <w:rPr>
                <w:sz w:val="21"/>
              </w:rPr>
              <w:t>be</w:t>
            </w:r>
            <w:r>
              <w:rPr>
                <w:spacing w:val="-5"/>
                <w:sz w:val="21"/>
              </w:rPr>
              <w:t> </w:t>
            </w:r>
            <w:r>
              <w:rPr>
                <w:sz w:val="21"/>
              </w:rPr>
              <w:t>assigned</w:t>
            </w:r>
            <w:r>
              <w:rPr>
                <w:spacing w:val="-7"/>
                <w:sz w:val="21"/>
              </w:rPr>
              <w:t> </w:t>
            </w:r>
            <w:r>
              <w:rPr>
                <w:sz w:val="21"/>
              </w:rPr>
              <w:t>as</w:t>
            </w:r>
            <w:r>
              <w:rPr>
                <w:spacing w:val="-1"/>
                <w:sz w:val="21"/>
              </w:rPr>
              <w:t> </w:t>
            </w:r>
            <w:r>
              <w:rPr>
                <w:spacing w:val="-4"/>
                <w:sz w:val="21"/>
              </w:rPr>
              <w:t>zero.</w:t>
            </w:r>
          </w:p>
        </w:tc>
      </w:tr>
      <w:tr>
        <w:trPr>
          <w:trHeight w:val="623" w:hRule="atLeast"/>
        </w:trPr>
        <w:tc>
          <w:tcPr>
            <w:tcW w:w="2286" w:type="dxa"/>
            <w:tcBorders>
              <w:left w:val="single" w:sz="8" w:space="0" w:color="000000"/>
            </w:tcBorders>
          </w:tcPr>
          <w:p>
            <w:pPr>
              <w:pStyle w:val="TableParagraph"/>
              <w:spacing w:before="34"/>
              <w:ind w:left="105"/>
              <w:rPr>
                <w:sz w:val="21"/>
              </w:rPr>
            </w:pPr>
            <w:r>
              <w:rPr>
                <w:spacing w:val="-2"/>
                <w:sz w:val="21"/>
              </w:rPr>
              <w:t>zxGponGemFlowEntry</w:t>
            </w:r>
          </w:p>
          <w:p>
            <w:pPr>
              <w:pStyle w:val="TableParagraph"/>
              <w:spacing w:before="70"/>
              <w:ind w:left="105"/>
              <w:rPr>
                <w:sz w:val="21"/>
              </w:rPr>
            </w:pPr>
            <w:r>
              <w:rPr>
                <w:spacing w:val="-2"/>
                <w:sz w:val="21"/>
              </w:rPr>
              <w:t>Status</w:t>
            </w:r>
          </w:p>
        </w:tc>
        <w:tc>
          <w:tcPr>
            <w:tcW w:w="2694" w:type="dxa"/>
          </w:tcPr>
          <w:p>
            <w:pPr>
              <w:pStyle w:val="TableParagraph"/>
              <w:spacing w:before="34"/>
              <w:ind w:left="109"/>
              <w:rPr>
                <w:sz w:val="21"/>
              </w:rPr>
            </w:pPr>
            <w:r>
              <w:rPr>
                <w:spacing w:val="-2"/>
                <w:sz w:val="21"/>
              </w:rPr>
              <w:t>.1.3.6.1.4.1.3902.1012.3.50.1</w:t>
            </w:r>
          </w:p>
          <w:p>
            <w:pPr>
              <w:pStyle w:val="TableParagraph"/>
              <w:spacing w:before="70"/>
              <w:ind w:left="109"/>
              <w:rPr>
                <w:sz w:val="21"/>
              </w:rPr>
            </w:pPr>
            <w:r>
              <w:rPr>
                <w:spacing w:val="-2"/>
                <w:sz w:val="21"/>
              </w:rPr>
              <w:t>3.4.1.3</w:t>
            </w:r>
          </w:p>
        </w:tc>
        <w:tc>
          <w:tcPr>
            <w:tcW w:w="1133" w:type="dxa"/>
          </w:tcPr>
          <w:p>
            <w:pPr>
              <w:pStyle w:val="TableParagraph"/>
              <w:spacing w:before="0"/>
              <w:rPr>
                <w:sz w:val="20"/>
              </w:rPr>
            </w:pPr>
          </w:p>
        </w:tc>
        <w:tc>
          <w:tcPr>
            <w:tcW w:w="4005" w:type="dxa"/>
            <w:tcBorders>
              <w:right w:val="nil"/>
            </w:tcBorders>
          </w:tcPr>
          <w:p>
            <w:pPr>
              <w:pStyle w:val="TableParagraph"/>
              <w:spacing w:before="187"/>
              <w:ind w:left="110"/>
              <w:rPr>
                <w:sz w:val="21"/>
              </w:rPr>
            </w:pPr>
            <w:r>
              <w:rPr>
                <w:sz w:val="21"/>
              </w:rPr>
              <w:t>This</w:t>
            </w:r>
            <w:r>
              <w:rPr>
                <w:spacing w:val="-5"/>
                <w:sz w:val="21"/>
              </w:rPr>
              <w:t> </w:t>
            </w:r>
            <w:r>
              <w:rPr>
                <w:sz w:val="21"/>
              </w:rPr>
              <w:t>entry</w:t>
            </w:r>
            <w:r>
              <w:rPr>
                <w:spacing w:val="-7"/>
                <w:sz w:val="21"/>
              </w:rPr>
              <w:t> </w:t>
            </w:r>
            <w:r>
              <w:rPr>
                <w:sz w:val="21"/>
              </w:rPr>
              <w:t>can</w:t>
            </w:r>
            <w:r>
              <w:rPr>
                <w:spacing w:val="-8"/>
                <w:sz w:val="21"/>
              </w:rPr>
              <w:t> </w:t>
            </w:r>
            <w:r>
              <w:rPr>
                <w:sz w:val="21"/>
              </w:rPr>
              <w:t>be create</w:t>
            </w:r>
            <w:r>
              <w:rPr>
                <w:spacing w:val="-1"/>
                <w:sz w:val="21"/>
              </w:rPr>
              <w:t> </w:t>
            </w:r>
            <w:r>
              <w:rPr>
                <w:sz w:val="21"/>
              </w:rPr>
              <w:t>modified</w:t>
            </w:r>
            <w:r>
              <w:rPr>
                <w:spacing w:val="-7"/>
                <w:sz w:val="21"/>
              </w:rPr>
              <w:t> </w:t>
            </w:r>
            <w:r>
              <w:rPr>
                <w:sz w:val="21"/>
              </w:rPr>
              <w:t>and</w:t>
            </w:r>
            <w:r>
              <w:rPr>
                <w:spacing w:val="-2"/>
                <w:sz w:val="21"/>
              </w:rPr>
              <w:t> delete.</w:t>
            </w:r>
          </w:p>
        </w:tc>
      </w:tr>
    </w:tbl>
    <w:p>
      <w:pPr>
        <w:pStyle w:val="BodyText"/>
        <w:rPr>
          <w:sz w:val="22"/>
        </w:rPr>
      </w:pPr>
    </w:p>
    <w:p>
      <w:pPr>
        <w:pStyle w:val="BodyText"/>
        <w:rPr>
          <w:sz w:val="22"/>
        </w:rPr>
      </w:pPr>
    </w:p>
    <w:p>
      <w:pPr>
        <w:pStyle w:val="ListParagraph"/>
        <w:numPr>
          <w:ilvl w:val="1"/>
          <w:numId w:val="1"/>
        </w:numPr>
        <w:tabs>
          <w:tab w:pos="1817" w:val="left" w:leader="none"/>
        </w:tabs>
        <w:spacing w:line="240" w:lineRule="auto" w:before="176" w:after="0"/>
        <w:ind w:left="1817" w:right="0" w:hanging="577"/>
        <w:jc w:val="left"/>
        <w:rPr>
          <w:b/>
          <w:sz w:val="32"/>
        </w:rPr>
      </w:pPr>
      <w:r>
        <w:rPr>
          <w:b/>
          <w:sz w:val="32"/>
        </w:rPr>
        <w:t>Remote</w:t>
      </w:r>
      <w:r>
        <w:rPr>
          <w:b/>
          <w:spacing w:val="-10"/>
          <w:sz w:val="32"/>
        </w:rPr>
        <w:t> </w:t>
      </w:r>
      <w:r>
        <w:rPr>
          <w:b/>
          <w:spacing w:val="-2"/>
          <w:sz w:val="32"/>
        </w:rPr>
        <w:t>Operation</w:t>
      </w:r>
    </w:p>
    <w:p>
      <w:pPr>
        <w:pStyle w:val="BodyText"/>
        <w:spacing w:before="4"/>
        <w:rPr>
          <w:b/>
          <w:sz w:val="27"/>
        </w:rPr>
      </w:pPr>
    </w:p>
    <w:p>
      <w:pPr>
        <w:pStyle w:val="Heading4"/>
        <w:spacing w:before="92"/>
      </w:pPr>
      <w:r>
        <w:rPr/>
        <w:t>OID</w:t>
      </w:r>
      <w:r>
        <w:rPr>
          <w:spacing w:val="-1"/>
        </w:rPr>
        <w:t> </w:t>
      </w:r>
      <w:r>
        <w:rPr>
          <w:spacing w:val="-2"/>
        </w:rPr>
        <w:t>Specification</w:t>
      </w:r>
    </w:p>
    <w:p>
      <w:pPr>
        <w:pStyle w:val="BodyText"/>
        <w:spacing w:before="66"/>
        <w:ind w:left="1663"/>
      </w:pPr>
      <w:r>
        <w:rPr>
          <w:spacing w:val="-2"/>
        </w:rPr>
        <w:t>zxGponONTActionTable’s</w:t>
      </w:r>
      <w:r>
        <w:rPr>
          <w:spacing w:val="-8"/>
        </w:rPr>
        <w:t> </w:t>
      </w:r>
      <w:r>
        <w:rPr>
          <w:spacing w:val="-2"/>
        </w:rPr>
        <w:t>OID</w:t>
      </w:r>
      <w:r>
        <w:rPr>
          <w:spacing w:val="-3"/>
        </w:rPr>
        <w:t> </w:t>
      </w:r>
      <w:r>
        <w:rPr>
          <w:spacing w:val="-2"/>
        </w:rPr>
        <w:t>is</w:t>
      </w:r>
      <w:r>
        <w:rPr>
          <w:spacing w:val="-5"/>
        </w:rPr>
        <w:t> </w:t>
      </w:r>
      <w:r>
        <w:rPr>
          <w:spacing w:val="-2"/>
        </w:rPr>
        <w:t>.1.3.6.1.4.1.3902.1012.3.50.11.3.</w:t>
      </w:r>
    </w:p>
    <w:p>
      <w:pPr>
        <w:pStyle w:val="BodyText"/>
        <w:rPr>
          <w:sz w:val="22"/>
        </w:rPr>
      </w:pPr>
    </w:p>
    <w:p>
      <w:pPr>
        <w:pStyle w:val="Heading4"/>
      </w:pPr>
      <w:r>
        <w:rPr/>
        <w:t>Index</w:t>
      </w:r>
      <w:r>
        <w:rPr>
          <w:spacing w:val="-9"/>
        </w:rPr>
        <w:t> </w:t>
      </w:r>
      <w:r>
        <w:rPr>
          <w:spacing w:val="-2"/>
        </w:rPr>
        <w:t>Specification</w:t>
      </w:r>
    </w:p>
    <w:p>
      <w:pPr>
        <w:pStyle w:val="BodyText"/>
        <w:spacing w:line="309" w:lineRule="auto" w:before="65"/>
        <w:ind w:left="1240" w:right="1802" w:firstLine="422"/>
      </w:pPr>
      <w:r>
        <w:rPr/>
        <w:t>{ zxGponOltIndex, zxGponONTIndex }, zxGponOltIndex are PON Type 1composite index, others are regular index.</w:t>
      </w:r>
    </w:p>
    <w:p>
      <w:pPr>
        <w:pStyle w:val="BodyText"/>
        <w:spacing w:before="8"/>
        <w:rPr>
          <w:sz w:val="27"/>
        </w:rPr>
      </w:pPr>
    </w:p>
    <w:p>
      <w:pPr>
        <w:pStyle w:val="Heading4"/>
        <w:spacing w:before="0"/>
      </w:pPr>
      <w:r>
        <w:rPr/>
        <w:t>MIB </w:t>
      </w:r>
      <w:r>
        <w:rPr>
          <w:spacing w:val="-2"/>
        </w:rPr>
        <w:t>Specification</w:t>
      </w:r>
    </w:p>
    <w:p>
      <w:pPr>
        <w:pStyle w:val="BodyText"/>
        <w:spacing w:line="309" w:lineRule="auto" w:before="66"/>
        <w:ind w:left="1663" w:right="4900"/>
      </w:pPr>
      <w:r>
        <w:rPr/>
        <w:t>For</w:t>
      </w:r>
      <w:r>
        <w:rPr>
          <w:spacing w:val="-3"/>
        </w:rPr>
        <w:t> </w:t>
      </w:r>
      <w:r>
        <w:rPr/>
        <w:t>detailed</w:t>
      </w:r>
      <w:r>
        <w:rPr>
          <w:spacing w:val="-8"/>
        </w:rPr>
        <w:t> </w:t>
      </w:r>
      <w:r>
        <w:rPr/>
        <w:t>description,</w:t>
      </w:r>
      <w:r>
        <w:rPr>
          <w:spacing w:val="-8"/>
        </w:rPr>
        <w:t> </w:t>
      </w:r>
      <w:r>
        <w:rPr/>
        <w:t>refer</w:t>
      </w:r>
      <w:r>
        <w:rPr>
          <w:spacing w:val="-8"/>
        </w:rPr>
        <w:t> </w:t>
      </w:r>
      <w:r>
        <w:rPr/>
        <w:t>to</w:t>
      </w:r>
      <w:r>
        <w:rPr>
          <w:spacing w:val="-9"/>
        </w:rPr>
        <w:t> </w:t>
      </w:r>
      <w:r>
        <w:rPr/>
        <w:t>zxGponOntMgmt.mib. Of them, zxGponONTReboot is to reset the ONU.</w:t>
      </w:r>
    </w:p>
    <w:p>
      <w:pPr>
        <w:pStyle w:val="BodyText"/>
        <w:spacing w:before="2"/>
        <w:rPr>
          <w:sz w:val="27"/>
        </w:rPr>
      </w:pPr>
    </w:p>
    <w:p>
      <w:pPr>
        <w:pStyle w:val="BodyText"/>
        <w:tabs>
          <w:tab w:pos="4084" w:val="left" w:leader="none"/>
        </w:tabs>
        <w:ind w:left="1557"/>
      </w:pPr>
      <w:r>
        <w:rPr>
          <w:spacing w:val="-2"/>
        </w:rPr>
        <w:t>zxGponONTActionTable</w:t>
      </w:r>
      <w:r>
        <w:rPr/>
        <w:tab/>
      </w:r>
      <w:r>
        <w:rPr>
          <w:spacing w:val="-4"/>
        </w:rPr>
        <w:t>OBJECT-TYPE</w:t>
      </w:r>
    </w:p>
    <w:p>
      <w:pPr>
        <w:pStyle w:val="BodyText"/>
        <w:tabs>
          <w:tab w:pos="3543" w:val="left" w:leader="none"/>
          <w:tab w:pos="3645" w:val="left" w:leader="none"/>
        </w:tabs>
        <w:spacing w:line="309" w:lineRule="auto" w:before="71"/>
        <w:ind w:left="2085" w:right="4176"/>
      </w:pPr>
      <w:r>
        <w:rPr>
          <w:spacing w:val="-2"/>
        </w:rPr>
        <w:t>SYNTAX</w:t>
      </w:r>
      <w:r>
        <w:rPr/>
        <w:tab/>
        <w:t>SEQUENCE</w:t>
      </w:r>
      <w:r>
        <w:rPr>
          <w:spacing w:val="-14"/>
        </w:rPr>
        <w:t> </w:t>
      </w:r>
      <w:r>
        <w:rPr/>
        <w:t>OF</w:t>
      </w:r>
      <w:r>
        <w:rPr>
          <w:spacing w:val="-13"/>
        </w:rPr>
        <w:t> </w:t>
      </w:r>
      <w:r>
        <w:rPr/>
        <w:t>ZxGponONTActionEntry </w:t>
      </w:r>
      <w:r>
        <w:rPr>
          <w:spacing w:val="-2"/>
        </w:rPr>
        <w:t>MAX-ACCESS</w:t>
      </w:r>
      <w:r>
        <w:rPr/>
        <w:tab/>
        <w:tab/>
      </w:r>
      <w:r>
        <w:rPr>
          <w:spacing w:val="-2"/>
        </w:rPr>
        <w:t>not-accessible</w:t>
      </w:r>
    </w:p>
    <w:p>
      <w:pPr>
        <w:pStyle w:val="BodyText"/>
        <w:tabs>
          <w:tab w:pos="3461" w:val="left" w:leader="none"/>
        </w:tabs>
        <w:spacing w:before="1"/>
        <w:ind w:left="2085"/>
      </w:pPr>
      <w:r>
        <w:rPr>
          <w:spacing w:val="-2"/>
        </w:rPr>
        <w:t>STATUS</w:t>
      </w:r>
      <w:r>
        <w:rPr/>
        <w:tab/>
      </w:r>
      <w:r>
        <w:rPr>
          <w:spacing w:val="-2"/>
        </w:rPr>
        <w:t>current</w:t>
      </w:r>
    </w:p>
    <w:p>
      <w:pPr>
        <w:spacing w:after="0"/>
        <w:sectPr>
          <w:pgSz w:w="11910" w:h="16840"/>
          <w:pgMar w:header="850" w:footer="1030" w:top="1380" w:bottom="1220" w:left="560" w:right="0"/>
        </w:sectPr>
      </w:pPr>
    </w:p>
    <w:p>
      <w:pPr>
        <w:pStyle w:val="BodyText"/>
        <w:spacing w:before="92"/>
        <w:ind w:left="2085"/>
      </w:pPr>
      <w:r>
        <w:rPr>
          <w:spacing w:val="-2"/>
        </w:rPr>
        <w:t>DESCRIPTION</w:t>
      </w:r>
    </w:p>
    <w:p>
      <w:pPr>
        <w:spacing w:before="70"/>
        <w:ind w:left="2503" w:right="0" w:firstLine="0"/>
        <w:jc w:val="left"/>
        <w:rPr>
          <w:sz w:val="21"/>
        </w:rPr>
      </w:pPr>
      <w:r>
        <w:rPr>
          <w:spacing w:val="-5"/>
          <w:sz w:val="21"/>
        </w:rPr>
        <w:t>""</w:t>
      </w:r>
    </w:p>
    <w:p>
      <w:pPr>
        <w:pStyle w:val="BodyText"/>
        <w:spacing w:before="71"/>
        <w:ind w:left="2085"/>
      </w:pPr>
      <w:r>
        <w:rPr/>
        <w:t>::=</w:t>
      </w:r>
      <w:r>
        <w:rPr>
          <w:spacing w:val="-10"/>
        </w:rPr>
        <w:t> </w:t>
      </w:r>
      <w:r>
        <w:rPr/>
        <w:t>{</w:t>
      </w:r>
      <w:r>
        <w:rPr>
          <w:spacing w:val="-12"/>
        </w:rPr>
        <w:t> </w:t>
      </w:r>
      <w:r>
        <w:rPr/>
        <w:t>zxGponRmONTEquipMgmt</w:t>
      </w:r>
      <w:r>
        <w:rPr>
          <w:spacing w:val="-9"/>
        </w:rPr>
        <w:t> </w:t>
      </w:r>
      <w:r>
        <w:rPr/>
        <w:t>3</w:t>
      </w:r>
      <w:r>
        <w:rPr>
          <w:spacing w:val="-7"/>
        </w:rPr>
        <w:t> </w:t>
      </w:r>
      <w:r>
        <w:rPr>
          <w:spacing w:val="-10"/>
        </w:rPr>
        <w:t>}</w:t>
      </w:r>
    </w:p>
    <w:p>
      <w:pPr>
        <w:pStyle w:val="BodyText"/>
        <w:rPr>
          <w:sz w:val="22"/>
        </w:rPr>
      </w:pPr>
    </w:p>
    <w:p>
      <w:pPr>
        <w:pStyle w:val="BodyText"/>
        <w:tabs>
          <w:tab w:pos="3543" w:val="left" w:leader="none"/>
          <w:tab w:pos="3645" w:val="left" w:leader="none"/>
        </w:tabs>
        <w:spacing w:line="309" w:lineRule="auto" w:before="130"/>
        <w:ind w:left="2085" w:right="5645" w:hanging="423"/>
      </w:pPr>
      <w:r>
        <w:rPr/>
        <w:t>zxGponONTActionEntry OBJECT-TYPE </w:t>
      </w:r>
      <w:r>
        <w:rPr>
          <w:spacing w:val="-2"/>
        </w:rPr>
        <w:t>SYNTAX</w:t>
      </w:r>
      <w:r>
        <w:rPr/>
        <w:tab/>
      </w:r>
      <w:r>
        <w:rPr>
          <w:spacing w:val="-2"/>
        </w:rPr>
        <w:t>ZxGponONTActionEntry 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tabs>
          <w:tab w:pos="3054" w:val="left" w:leader="none"/>
        </w:tabs>
        <w:spacing w:line="309" w:lineRule="auto" w:before="2"/>
        <w:ind w:left="2085" w:right="4900" w:firstLine="417"/>
      </w:pPr>
      <w:r>
        <w:rPr/>
        <w:t>"It is entry in the zxGponONTActionTable." </w:t>
      </w:r>
      <w:r>
        <w:rPr>
          <w:spacing w:val="-2"/>
        </w:rPr>
        <w:t>INDEX</w:t>
      </w:r>
      <w:r>
        <w:rPr/>
        <w:tab/>
        <w:t>{</w:t>
      </w:r>
      <w:r>
        <w:rPr>
          <w:spacing w:val="-14"/>
        </w:rPr>
        <w:t> </w:t>
      </w:r>
      <w:r>
        <w:rPr/>
        <w:t>zxGponOltIndex,</w:t>
      </w:r>
      <w:r>
        <w:rPr>
          <w:spacing w:val="-13"/>
        </w:rPr>
        <w:t> </w:t>
      </w:r>
      <w:r>
        <w:rPr/>
        <w:t>zxGponONTIndex</w:t>
      </w:r>
      <w:r>
        <w:rPr>
          <w:spacing w:val="-13"/>
        </w:rPr>
        <w:t> </w:t>
      </w:r>
      <w:r>
        <w:rPr/>
        <w:t>}</w:t>
      </w:r>
    </w:p>
    <w:p>
      <w:pPr>
        <w:pStyle w:val="BodyText"/>
        <w:spacing w:before="1"/>
        <w:ind w:left="2085"/>
      </w:pPr>
      <w:r>
        <w:rPr>
          <w:spacing w:val="-2"/>
        </w:rPr>
        <w:t>::=</w:t>
      </w:r>
      <w:r>
        <w:rPr>
          <w:spacing w:val="-6"/>
        </w:rPr>
        <w:t> </w:t>
      </w:r>
      <w:r>
        <w:rPr>
          <w:spacing w:val="-2"/>
        </w:rPr>
        <w:t>{</w:t>
      </w:r>
      <w:r>
        <w:rPr>
          <w:spacing w:val="-7"/>
        </w:rPr>
        <w:t> </w:t>
      </w:r>
      <w:r>
        <w:rPr>
          <w:spacing w:val="-2"/>
        </w:rPr>
        <w:t>zxGponONTActionTable</w:t>
      </w:r>
      <w:r>
        <w:rPr>
          <w:spacing w:val="-6"/>
        </w:rPr>
        <w:t> </w:t>
      </w:r>
      <w:r>
        <w:rPr>
          <w:spacing w:val="-2"/>
        </w:rPr>
        <w:t>1</w:t>
      </w:r>
      <w:r>
        <w:rPr>
          <w:spacing w:val="-3"/>
        </w:rPr>
        <w:t> </w:t>
      </w:r>
      <w:r>
        <w:rPr>
          <w:spacing w:val="-10"/>
        </w:rPr>
        <w:t>}</w:t>
      </w:r>
    </w:p>
    <w:p>
      <w:pPr>
        <w:pStyle w:val="BodyText"/>
        <w:rPr>
          <w:sz w:val="22"/>
        </w:rPr>
      </w:pPr>
    </w:p>
    <w:p>
      <w:pPr>
        <w:pStyle w:val="BodyText"/>
        <w:spacing w:line="309" w:lineRule="auto" w:before="129"/>
        <w:ind w:left="2085" w:right="6452" w:hanging="423"/>
      </w:pPr>
      <w:r>
        <w:rPr>
          <w:spacing w:val="-2"/>
        </w:rPr>
        <w:t>ZxGponONTActionEntry</w:t>
      </w:r>
      <w:r>
        <w:rPr>
          <w:spacing w:val="-11"/>
        </w:rPr>
        <w:t> </w:t>
      </w:r>
      <w:r>
        <w:rPr>
          <w:spacing w:val="-2"/>
        </w:rPr>
        <w:t>::= </w:t>
      </w:r>
      <w:r>
        <w:rPr/>
        <w:t>SEQUENCE {</w:t>
      </w:r>
    </w:p>
    <w:p>
      <w:pPr>
        <w:pStyle w:val="BodyText"/>
        <w:tabs>
          <w:tab w:pos="5671" w:val="left" w:leader="none"/>
        </w:tabs>
        <w:spacing w:before="2"/>
        <w:ind w:left="2503"/>
      </w:pPr>
      <w:r>
        <w:rPr>
          <w:spacing w:val="-2"/>
        </w:rPr>
        <w:t>zxGponONTReboot</w:t>
      </w:r>
      <w:r>
        <w:rPr/>
        <w:tab/>
      </w:r>
      <w:r>
        <w:rPr>
          <w:spacing w:val="-2"/>
        </w:rPr>
        <w:t>TruthValue,</w:t>
      </w:r>
    </w:p>
    <w:p>
      <w:pPr>
        <w:pStyle w:val="BodyText"/>
        <w:tabs>
          <w:tab w:pos="5623" w:val="left" w:leader="none"/>
        </w:tabs>
        <w:spacing w:before="70"/>
        <w:ind w:left="2503"/>
      </w:pPr>
      <w:r>
        <w:rPr>
          <w:spacing w:val="-2"/>
        </w:rPr>
        <w:t>zxGponONTTest</w:t>
      </w:r>
      <w:r>
        <w:rPr/>
        <w:tab/>
      </w:r>
      <w:r>
        <w:rPr>
          <w:spacing w:val="-2"/>
        </w:rPr>
        <w:t>TruthValue,</w:t>
      </w:r>
    </w:p>
    <w:p>
      <w:pPr>
        <w:pStyle w:val="BodyText"/>
        <w:tabs>
          <w:tab w:pos="5710" w:val="left" w:leader="none"/>
        </w:tabs>
        <w:spacing w:before="71"/>
        <w:ind w:left="2503"/>
      </w:pPr>
      <w:r>
        <w:rPr>
          <w:spacing w:val="-2"/>
        </w:rPr>
        <w:t>zxGponONTSyncTime</w:t>
      </w:r>
      <w:r>
        <w:rPr/>
        <w:tab/>
      </w:r>
      <w:r>
        <w:rPr>
          <w:spacing w:val="-2"/>
        </w:rPr>
        <w:t>TruthValue,</w:t>
      </w:r>
    </w:p>
    <w:p>
      <w:pPr>
        <w:pStyle w:val="BodyText"/>
        <w:tabs>
          <w:tab w:pos="5599" w:val="left" w:leader="none"/>
        </w:tabs>
        <w:spacing w:before="70"/>
        <w:ind w:left="2503"/>
      </w:pPr>
      <w:r>
        <w:rPr>
          <w:spacing w:val="-2"/>
        </w:rPr>
        <w:t>zxGponONTRestore</w:t>
      </w:r>
      <w:r>
        <w:rPr/>
        <w:tab/>
      </w:r>
      <w:r>
        <w:rPr>
          <w:spacing w:val="-2"/>
        </w:rPr>
        <w:t>TruthValue,</w:t>
      </w:r>
    </w:p>
    <w:p>
      <w:pPr>
        <w:pStyle w:val="BodyText"/>
        <w:tabs>
          <w:tab w:pos="5514" w:val="left" w:leader="none"/>
        </w:tabs>
        <w:spacing w:line="309" w:lineRule="auto" w:before="71"/>
        <w:ind w:left="2503" w:right="4863"/>
      </w:pPr>
      <w:r>
        <w:rPr>
          <w:spacing w:val="-2"/>
        </w:rPr>
        <w:t>zxGponONTTestResult</w:t>
      </w:r>
      <w:r>
        <w:rPr/>
        <w:tab/>
      </w:r>
      <w:r>
        <w:rPr>
          <w:spacing w:val="-39"/>
        </w:rPr>
        <w:t> </w:t>
      </w:r>
      <w:r>
        <w:rPr>
          <w:spacing w:val="-2"/>
        </w:rPr>
        <w:t>INTEGER, zxGponONTRestoreFactory</w:t>
      </w:r>
      <w:r>
        <w:rPr/>
        <w:tab/>
      </w:r>
      <w:r>
        <w:rPr>
          <w:spacing w:val="-2"/>
        </w:rPr>
        <w:t>TruthValue</w:t>
      </w:r>
    </w:p>
    <w:p>
      <w:pPr>
        <w:spacing w:before="1"/>
        <w:ind w:left="2085" w:right="0" w:firstLine="0"/>
        <w:jc w:val="left"/>
        <w:rPr>
          <w:sz w:val="21"/>
        </w:rPr>
      </w:pPr>
      <w:r>
        <w:rPr>
          <w:w w:val="100"/>
          <w:sz w:val="21"/>
        </w:rPr>
        <w:t>}</w:t>
      </w:r>
    </w:p>
    <w:p>
      <w:pPr>
        <w:pStyle w:val="BodyText"/>
        <w:rPr>
          <w:sz w:val="22"/>
        </w:rPr>
      </w:pPr>
    </w:p>
    <w:p>
      <w:pPr>
        <w:pStyle w:val="BodyText"/>
        <w:rPr>
          <w:sz w:val="22"/>
        </w:rPr>
      </w:pPr>
    </w:p>
    <w:p>
      <w:pPr>
        <w:pStyle w:val="BodyText"/>
        <w:spacing w:before="4"/>
        <w:rPr>
          <w:sz w:val="18"/>
        </w:rPr>
      </w:pPr>
    </w:p>
    <w:p>
      <w:pPr>
        <w:pStyle w:val="ListParagraph"/>
        <w:numPr>
          <w:ilvl w:val="1"/>
          <w:numId w:val="1"/>
        </w:numPr>
        <w:tabs>
          <w:tab w:pos="1817" w:val="left" w:leader="none"/>
        </w:tabs>
        <w:spacing w:line="240" w:lineRule="auto" w:before="0" w:after="0"/>
        <w:ind w:left="1817" w:right="0" w:hanging="577"/>
        <w:jc w:val="left"/>
        <w:rPr>
          <w:b/>
          <w:sz w:val="32"/>
        </w:rPr>
      </w:pPr>
      <w:r>
        <w:rPr>
          <w:b/>
          <w:spacing w:val="-2"/>
          <w:sz w:val="32"/>
        </w:rPr>
        <w:t>MAC</w:t>
      </w:r>
      <w:r>
        <w:rPr>
          <w:b/>
          <w:spacing w:val="-19"/>
          <w:sz w:val="32"/>
        </w:rPr>
        <w:t> </w:t>
      </w:r>
      <w:r>
        <w:rPr>
          <w:b/>
          <w:spacing w:val="-2"/>
          <w:sz w:val="32"/>
        </w:rPr>
        <w:t>Address</w:t>
      </w:r>
      <w:r>
        <w:rPr>
          <w:b/>
          <w:spacing w:val="-18"/>
          <w:sz w:val="32"/>
        </w:rPr>
        <w:t> </w:t>
      </w:r>
      <w:r>
        <w:rPr>
          <w:b/>
          <w:spacing w:val="-2"/>
          <w:sz w:val="32"/>
        </w:rPr>
        <w:t>Table</w:t>
      </w:r>
      <w:r>
        <w:rPr>
          <w:b/>
          <w:spacing w:val="-11"/>
          <w:sz w:val="32"/>
        </w:rPr>
        <w:t> </w:t>
      </w:r>
      <w:r>
        <w:rPr>
          <w:b/>
          <w:spacing w:val="-4"/>
          <w:sz w:val="32"/>
        </w:rPr>
        <w:t>Query</w:t>
      </w:r>
    </w:p>
    <w:p>
      <w:pPr>
        <w:pStyle w:val="BodyText"/>
        <w:rPr>
          <w:b/>
          <w:sz w:val="36"/>
        </w:rPr>
      </w:pPr>
    </w:p>
    <w:p>
      <w:pPr>
        <w:spacing w:before="305"/>
        <w:ind w:left="1240" w:right="0" w:firstLine="0"/>
        <w:jc w:val="left"/>
        <w:rPr>
          <w:sz w:val="20"/>
        </w:rPr>
      </w:pPr>
      <w:r>
        <w:rPr>
          <w:sz w:val="20"/>
        </w:rPr>
        <w:t>MIB</w:t>
      </w:r>
      <w:r>
        <w:rPr>
          <w:spacing w:val="-5"/>
          <w:sz w:val="20"/>
        </w:rPr>
        <w:t> </w:t>
      </w:r>
      <w:r>
        <w:rPr>
          <w:sz w:val="20"/>
        </w:rPr>
        <w:t>object</w:t>
      </w:r>
      <w:r>
        <w:rPr>
          <w:spacing w:val="2"/>
          <w:sz w:val="20"/>
        </w:rPr>
        <w:t> </w:t>
      </w:r>
      <w:r>
        <w:rPr>
          <w:sz w:val="20"/>
        </w:rPr>
        <w:t>name</w:t>
      </w:r>
      <w:r>
        <w:rPr>
          <w:spacing w:val="-8"/>
          <w:sz w:val="20"/>
        </w:rPr>
        <w:t> </w:t>
      </w:r>
      <w:r>
        <w:rPr>
          <w:sz w:val="20"/>
        </w:rPr>
        <w:t>and</w:t>
      </w:r>
      <w:r>
        <w:rPr>
          <w:spacing w:val="1"/>
          <w:sz w:val="20"/>
        </w:rPr>
        <w:t> </w:t>
      </w:r>
      <w:r>
        <w:rPr>
          <w:spacing w:val="-4"/>
          <w:sz w:val="20"/>
        </w:rPr>
        <w:t>OID:</w:t>
      </w:r>
    </w:p>
    <w:p>
      <w:pPr>
        <w:tabs>
          <w:tab w:pos="4841" w:val="left" w:leader="none"/>
        </w:tabs>
        <w:spacing w:before="82"/>
        <w:ind w:left="1240" w:right="0" w:firstLine="0"/>
        <w:jc w:val="left"/>
        <w:rPr>
          <w:sz w:val="20"/>
        </w:rPr>
      </w:pPr>
      <w:r>
        <w:rPr>
          <w:spacing w:val="-2"/>
          <w:sz w:val="20"/>
        </w:rPr>
        <w:t>{"zxGponBridgePortAddrListTotalNum",</w:t>
      </w:r>
      <w:r>
        <w:rPr>
          <w:sz w:val="20"/>
        </w:rPr>
        <w:tab/>
      </w:r>
      <w:r>
        <w:rPr>
          <w:spacing w:val="-2"/>
          <w:sz w:val="20"/>
        </w:rPr>
        <w:t>"1.3.6.1.4.1.3902.1012.3.50.15.28.1.2"}</w:t>
      </w:r>
      <w:r>
        <w:rPr>
          <w:spacing w:val="42"/>
          <w:sz w:val="20"/>
        </w:rPr>
        <w:t> </w:t>
      </w:r>
      <w:r>
        <w:rPr>
          <w:spacing w:val="-10"/>
          <w:sz w:val="20"/>
        </w:rPr>
        <w:t>,</w:t>
      </w:r>
    </w:p>
    <w:p>
      <w:pPr>
        <w:tabs>
          <w:tab w:pos="4841" w:val="left" w:leader="none"/>
        </w:tabs>
        <w:spacing w:before="82"/>
        <w:ind w:left="1240" w:right="0" w:firstLine="0"/>
        <w:jc w:val="left"/>
        <w:rPr>
          <w:sz w:val="20"/>
        </w:rPr>
      </w:pPr>
      <w:r>
        <w:rPr>
          <w:spacing w:val="-2"/>
          <w:sz w:val="20"/>
        </w:rPr>
        <w:t>{"zxGponBridgePortAddrListData"</w:t>
      </w:r>
      <w:r>
        <w:rPr>
          <w:spacing w:val="28"/>
          <w:sz w:val="20"/>
        </w:rPr>
        <w:t> </w:t>
      </w:r>
      <w:r>
        <w:rPr>
          <w:spacing w:val="-10"/>
          <w:sz w:val="20"/>
        </w:rPr>
        <w:t>,</w:t>
      </w:r>
      <w:r>
        <w:rPr>
          <w:sz w:val="20"/>
        </w:rPr>
        <w:tab/>
      </w:r>
      <w:r>
        <w:rPr>
          <w:spacing w:val="-2"/>
          <w:sz w:val="20"/>
        </w:rPr>
        <w:t>"1.3.6.1.4.1.3902.1012.3.50.15.28.1.4"}</w:t>
      </w:r>
      <w:r>
        <w:rPr>
          <w:spacing w:val="42"/>
          <w:sz w:val="20"/>
        </w:rPr>
        <w:t> </w:t>
      </w:r>
      <w:r>
        <w:rPr>
          <w:spacing w:val="-10"/>
          <w:sz w:val="20"/>
        </w:rPr>
        <w:t>,</w:t>
      </w:r>
    </w:p>
    <w:p>
      <w:pPr>
        <w:pStyle w:val="BodyText"/>
        <w:rPr>
          <w:sz w:val="22"/>
        </w:rPr>
      </w:pPr>
    </w:p>
    <w:p>
      <w:pPr>
        <w:spacing w:before="142"/>
        <w:ind w:left="1240" w:right="0" w:firstLine="0"/>
        <w:jc w:val="left"/>
        <w:rPr>
          <w:sz w:val="20"/>
        </w:rPr>
      </w:pPr>
      <w:r>
        <w:rPr>
          <w:sz w:val="20"/>
        </w:rPr>
        <w:t>Index</w:t>
      </w:r>
      <w:r>
        <w:rPr>
          <w:spacing w:val="-3"/>
          <w:sz w:val="20"/>
        </w:rPr>
        <w:t> </w:t>
      </w:r>
      <w:r>
        <w:rPr>
          <w:spacing w:val="-2"/>
          <w:sz w:val="20"/>
        </w:rPr>
        <w:t>Specification:</w:t>
      </w:r>
    </w:p>
    <w:p>
      <w:pPr>
        <w:tabs>
          <w:tab w:pos="3390" w:val="left" w:leader="none"/>
        </w:tabs>
        <w:spacing w:line="326" w:lineRule="auto" w:before="82"/>
        <w:ind w:left="1240" w:right="2807" w:firstLine="0"/>
        <w:jc w:val="left"/>
        <w:rPr>
          <w:sz w:val="20"/>
        </w:rPr>
      </w:pPr>
      <w:r>
        <w:rPr>
          <w:sz w:val="20"/>
        </w:rPr>
        <w:t>Level-5 index: INDEX</w:t>
        <w:tab/>
        <w:t>{</w:t>
      </w:r>
      <w:r>
        <w:rPr>
          <w:spacing w:val="-13"/>
          <w:sz w:val="20"/>
        </w:rPr>
        <w:t> </w:t>
      </w:r>
      <w:r>
        <w:rPr>
          <w:sz w:val="20"/>
        </w:rPr>
        <w:t>zxGponOltIndex,</w:t>
      </w:r>
      <w:r>
        <w:rPr>
          <w:spacing w:val="-12"/>
          <w:sz w:val="20"/>
        </w:rPr>
        <w:t> </w:t>
      </w:r>
      <w:r>
        <w:rPr>
          <w:sz w:val="20"/>
        </w:rPr>
        <w:t>zxGponONTIndex,</w:t>
      </w:r>
      <w:r>
        <w:rPr>
          <w:spacing w:val="-13"/>
          <w:sz w:val="20"/>
        </w:rPr>
        <w:t> </w:t>
      </w:r>
      <w:r>
        <w:rPr>
          <w:sz w:val="20"/>
        </w:rPr>
        <w:t>zxGponBridgePortType, zxGponBridgePortIndex, zxGponBridgePortAddrListIndex }</w:t>
      </w:r>
    </w:p>
    <w:p>
      <w:pPr>
        <w:spacing w:line="326" w:lineRule="auto" w:before="0"/>
        <w:ind w:left="1240" w:right="1802" w:firstLine="0"/>
        <w:jc w:val="left"/>
        <w:rPr>
          <w:sz w:val="20"/>
        </w:rPr>
      </w:pPr>
      <w:r>
        <w:rPr>
          <w:sz w:val="20"/>
        </w:rPr>
        <w:t>Indicate</w:t>
      </w:r>
      <w:r>
        <w:rPr>
          <w:spacing w:val="-7"/>
          <w:sz w:val="20"/>
        </w:rPr>
        <w:t> </w:t>
      </w:r>
      <w:r>
        <w:rPr>
          <w:sz w:val="20"/>
        </w:rPr>
        <w:t>Type</w:t>
      </w:r>
      <w:r>
        <w:rPr>
          <w:spacing w:val="-2"/>
          <w:sz w:val="20"/>
        </w:rPr>
        <w:t> </w:t>
      </w:r>
      <w:r>
        <w:rPr>
          <w:sz w:val="20"/>
        </w:rPr>
        <w:t>1’s</w:t>
      </w:r>
      <w:r>
        <w:rPr>
          <w:spacing w:val="-1"/>
          <w:sz w:val="20"/>
        </w:rPr>
        <w:t> </w:t>
      </w:r>
      <w:r>
        <w:rPr>
          <w:sz w:val="20"/>
        </w:rPr>
        <w:t>PON</w:t>
      </w:r>
      <w:r>
        <w:rPr>
          <w:spacing w:val="-1"/>
          <w:sz w:val="20"/>
        </w:rPr>
        <w:t> </w:t>
      </w:r>
      <w:r>
        <w:rPr>
          <w:sz w:val="20"/>
        </w:rPr>
        <w:t>composite</w:t>
      </w:r>
      <w:r>
        <w:rPr>
          <w:spacing w:val="-3"/>
          <w:sz w:val="20"/>
        </w:rPr>
        <w:t> </w:t>
      </w:r>
      <w:r>
        <w:rPr>
          <w:sz w:val="20"/>
        </w:rPr>
        <w:t>index</w:t>
      </w:r>
      <w:r>
        <w:rPr>
          <w:spacing w:val="-8"/>
          <w:sz w:val="20"/>
        </w:rPr>
        <w:t> </w:t>
      </w:r>
      <w:r>
        <w:rPr>
          <w:sz w:val="20"/>
        </w:rPr>
        <w:t>respectively.ONU</w:t>
      </w:r>
      <w:r>
        <w:rPr>
          <w:spacing w:val="-6"/>
          <w:sz w:val="20"/>
        </w:rPr>
        <w:t> </w:t>
      </w:r>
      <w:r>
        <w:rPr>
          <w:sz w:val="20"/>
        </w:rPr>
        <w:t>numbering.</w:t>
      </w:r>
      <w:r>
        <w:rPr>
          <w:spacing w:val="-2"/>
          <w:sz w:val="20"/>
        </w:rPr>
        <w:t> </w:t>
      </w:r>
      <w:r>
        <w:rPr>
          <w:sz w:val="20"/>
        </w:rPr>
        <w:t>Bridge</w:t>
      </w:r>
      <w:r>
        <w:rPr>
          <w:spacing w:val="-2"/>
          <w:sz w:val="20"/>
        </w:rPr>
        <w:t> </w:t>
      </w:r>
      <w:r>
        <w:rPr>
          <w:sz w:val="20"/>
        </w:rPr>
        <w:t>port</w:t>
      </w:r>
      <w:r>
        <w:rPr>
          <w:spacing w:val="-3"/>
          <w:sz w:val="20"/>
        </w:rPr>
        <w:t> </w:t>
      </w:r>
      <w:r>
        <w:rPr>
          <w:sz w:val="20"/>
        </w:rPr>
        <w:t>type. Bridge</w:t>
      </w:r>
      <w:r>
        <w:rPr>
          <w:spacing w:val="-2"/>
          <w:sz w:val="20"/>
        </w:rPr>
        <w:t> </w:t>
      </w:r>
      <w:r>
        <w:rPr>
          <w:sz w:val="20"/>
        </w:rPr>
        <w:t>port numbering. Last time address sequence.</w:t>
      </w:r>
    </w:p>
    <w:p>
      <w:pPr>
        <w:pStyle w:val="BodyText"/>
        <w:spacing w:before="10"/>
        <w:rPr>
          <w:sz w:val="26"/>
        </w:rPr>
      </w:pPr>
    </w:p>
    <w:p>
      <w:pPr>
        <w:spacing w:before="0"/>
        <w:ind w:left="1240" w:right="0" w:firstLine="0"/>
        <w:jc w:val="left"/>
        <w:rPr>
          <w:sz w:val="20"/>
        </w:rPr>
      </w:pPr>
      <w:r>
        <w:rPr>
          <w:sz w:val="20"/>
        </w:rPr>
        <w:t>Operation</w:t>
      </w:r>
      <w:r>
        <w:rPr>
          <w:spacing w:val="-6"/>
          <w:sz w:val="20"/>
        </w:rPr>
        <w:t> </w:t>
      </w:r>
      <w:r>
        <w:rPr>
          <w:spacing w:val="-2"/>
          <w:sz w:val="20"/>
        </w:rPr>
        <w:t>specification:</w:t>
      </w:r>
    </w:p>
    <w:p>
      <w:pPr>
        <w:spacing w:before="82"/>
        <w:ind w:left="1240" w:right="0" w:firstLine="0"/>
        <w:jc w:val="left"/>
        <w:rPr>
          <w:sz w:val="20"/>
        </w:rPr>
      </w:pPr>
      <w:r>
        <w:rPr>
          <w:sz w:val="20"/>
        </w:rPr>
        <w:t>Only</w:t>
      </w:r>
      <w:r>
        <w:rPr>
          <w:spacing w:val="-12"/>
          <w:sz w:val="20"/>
        </w:rPr>
        <w:t> </w:t>
      </w:r>
      <w:r>
        <w:rPr>
          <w:sz w:val="20"/>
        </w:rPr>
        <w:t>support</w:t>
      </w:r>
      <w:r>
        <w:rPr>
          <w:spacing w:val="1"/>
          <w:sz w:val="20"/>
        </w:rPr>
        <w:t> </w:t>
      </w:r>
      <w:r>
        <w:rPr>
          <w:sz w:val="20"/>
        </w:rPr>
        <w:t>getnext</w:t>
      </w:r>
      <w:r>
        <w:rPr>
          <w:spacing w:val="-3"/>
          <w:sz w:val="20"/>
        </w:rPr>
        <w:t> </w:t>
      </w:r>
      <w:r>
        <w:rPr>
          <w:spacing w:val="-2"/>
          <w:sz w:val="20"/>
        </w:rPr>
        <w:t>operation</w:t>
      </w:r>
    </w:p>
    <w:p>
      <w:pPr>
        <w:pStyle w:val="BodyText"/>
        <w:rPr>
          <w:sz w:val="22"/>
        </w:rPr>
      </w:pPr>
    </w:p>
    <w:p>
      <w:pPr>
        <w:spacing w:before="141"/>
        <w:ind w:left="1240" w:right="0" w:firstLine="0"/>
        <w:jc w:val="left"/>
        <w:rPr>
          <w:sz w:val="20"/>
        </w:rPr>
      </w:pPr>
      <w:r>
        <w:rPr>
          <w:sz w:val="20"/>
        </w:rPr>
        <w:t>MIB</w:t>
      </w:r>
      <w:r>
        <w:rPr>
          <w:spacing w:val="-6"/>
          <w:sz w:val="20"/>
        </w:rPr>
        <w:t> </w:t>
      </w:r>
      <w:r>
        <w:rPr>
          <w:spacing w:val="-2"/>
          <w:sz w:val="20"/>
        </w:rPr>
        <w:t>reference:</w:t>
      </w:r>
    </w:p>
    <w:p>
      <w:pPr>
        <w:spacing w:before="87"/>
        <w:ind w:left="1240" w:right="0" w:firstLine="0"/>
        <w:jc w:val="left"/>
        <w:rPr>
          <w:b/>
          <w:sz w:val="20"/>
        </w:rPr>
      </w:pPr>
      <w:r>
        <w:rPr>
          <w:spacing w:val="-2"/>
          <w:sz w:val="20"/>
        </w:rPr>
        <w:t>zxGponBridgePortAddrListTable</w:t>
      </w:r>
      <w:r>
        <w:rPr>
          <w:spacing w:val="14"/>
          <w:sz w:val="20"/>
        </w:rPr>
        <w:t> </w:t>
      </w:r>
      <w:r>
        <w:rPr>
          <w:spacing w:val="-2"/>
          <w:sz w:val="20"/>
        </w:rPr>
        <w:t>defined</w:t>
      </w:r>
      <w:r>
        <w:rPr>
          <w:spacing w:val="8"/>
          <w:sz w:val="20"/>
        </w:rPr>
        <w:t> </w:t>
      </w:r>
      <w:r>
        <w:rPr>
          <w:spacing w:val="-2"/>
          <w:sz w:val="20"/>
        </w:rPr>
        <w:t>in</w:t>
      </w:r>
      <w:r>
        <w:rPr>
          <w:spacing w:val="14"/>
          <w:sz w:val="20"/>
        </w:rPr>
        <w:t> </w:t>
      </w:r>
      <w:r>
        <w:rPr>
          <w:b/>
          <w:spacing w:val="-2"/>
          <w:sz w:val="20"/>
        </w:rPr>
        <w:t>zxGponOntMgmt.mib</w:t>
      </w:r>
    </w:p>
    <w:p>
      <w:pPr>
        <w:spacing w:after="0"/>
        <w:jc w:val="left"/>
        <w:rPr>
          <w:sz w:val="20"/>
        </w:rPr>
        <w:sectPr>
          <w:pgSz w:w="11910" w:h="16840"/>
          <w:pgMar w:header="850" w:footer="1030" w:top="1380" w:bottom="1220" w:left="560" w:right="0"/>
        </w:sectPr>
      </w:pPr>
    </w:p>
    <w:p>
      <w:pPr>
        <w:pStyle w:val="ListParagraph"/>
        <w:numPr>
          <w:ilvl w:val="1"/>
          <w:numId w:val="1"/>
        </w:numPr>
        <w:tabs>
          <w:tab w:pos="1817" w:val="left" w:leader="none"/>
        </w:tabs>
        <w:spacing w:line="240" w:lineRule="auto" w:before="186" w:after="0"/>
        <w:ind w:left="1817" w:right="0" w:hanging="577"/>
        <w:jc w:val="left"/>
        <w:rPr>
          <w:b/>
          <w:sz w:val="32"/>
        </w:rPr>
      </w:pPr>
      <w:r>
        <w:rPr>
          <w:b/>
          <w:sz w:val="32"/>
        </w:rPr>
        <w:t>WIFI</w:t>
      </w:r>
      <w:r>
        <w:rPr>
          <w:b/>
          <w:spacing w:val="-4"/>
          <w:sz w:val="32"/>
        </w:rPr>
        <w:t> </w:t>
      </w:r>
      <w:r>
        <w:rPr>
          <w:b/>
          <w:spacing w:val="-2"/>
          <w:sz w:val="32"/>
        </w:rPr>
        <w:t>Configuration</w:t>
      </w:r>
    </w:p>
    <w:p>
      <w:pPr>
        <w:pStyle w:val="BodyText"/>
        <w:spacing w:before="4"/>
        <w:rPr>
          <w:b/>
          <w:sz w:val="35"/>
        </w:rPr>
      </w:pPr>
    </w:p>
    <w:p>
      <w:pPr>
        <w:tabs>
          <w:tab w:pos="5039" w:val="left" w:leader="none"/>
          <w:tab w:pos="5562" w:val="left" w:leader="none"/>
        </w:tabs>
        <w:spacing w:before="0"/>
        <w:ind w:left="1961" w:right="0" w:firstLine="0"/>
        <w:jc w:val="left"/>
        <w:rPr>
          <w:sz w:val="20"/>
        </w:rPr>
      </w:pPr>
      <w:r>
        <w:rPr>
          <w:spacing w:val="-2"/>
          <w:sz w:val="20"/>
        </w:rPr>
        <w:t>{"</w:t>
      </w:r>
      <w:r>
        <w:rPr>
          <w:color w:val="FF0000"/>
          <w:spacing w:val="-2"/>
          <w:sz w:val="20"/>
        </w:rPr>
        <w:t>zxAnOnuWifiIfAdminStatus"</w:t>
      </w:r>
      <w:r>
        <w:rPr>
          <w:color w:val="FF0000"/>
          <w:sz w:val="20"/>
        </w:rPr>
        <w:tab/>
      </w:r>
      <w:r>
        <w:rPr>
          <w:color w:val="FF0000"/>
          <w:spacing w:val="-10"/>
          <w:sz w:val="20"/>
        </w:rPr>
        <w:t>,</w:t>
      </w:r>
      <w:r>
        <w:rPr>
          <w:color w:val="FF0000"/>
          <w:sz w:val="20"/>
        </w:rPr>
        <w:tab/>
      </w:r>
      <w:r>
        <w:rPr>
          <w:color w:val="FF0000"/>
          <w:spacing w:val="-2"/>
          <w:sz w:val="20"/>
        </w:rPr>
        <w:t>"1.3.6.1.4.1.3902.1015.1010.12.2.2.1.1</w:t>
      </w:r>
      <w:r>
        <w:rPr>
          <w:spacing w:val="-2"/>
          <w:sz w:val="20"/>
        </w:rPr>
        <w:t>"}</w:t>
      </w:r>
      <w:r>
        <w:rPr>
          <w:spacing w:val="48"/>
          <w:sz w:val="20"/>
        </w:rPr>
        <w:t> </w:t>
      </w:r>
      <w:r>
        <w:rPr>
          <w:spacing w:val="-10"/>
          <w:sz w:val="20"/>
        </w:rPr>
        <w:t>,</w:t>
      </w:r>
    </w:p>
    <w:p>
      <w:pPr>
        <w:pStyle w:val="BodyText"/>
        <w:spacing w:before="9"/>
        <w:rPr>
          <w:sz w:val="7"/>
        </w:rPr>
      </w:pPr>
    </w:p>
    <w:tbl>
      <w:tblPr>
        <w:tblW w:w="0" w:type="auto"/>
        <w:jc w:val="left"/>
        <w:tblInd w:w="1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1"/>
        <w:gridCol w:w="3754"/>
      </w:tblGrid>
      <w:tr>
        <w:trPr>
          <w:trHeight w:val="267" w:hRule="atLeast"/>
        </w:trPr>
        <w:tc>
          <w:tcPr>
            <w:tcW w:w="3461" w:type="dxa"/>
          </w:tcPr>
          <w:p>
            <w:pPr>
              <w:pStyle w:val="TableParagraph"/>
              <w:spacing w:line="223" w:lineRule="exact" w:before="0"/>
              <w:ind w:left="50"/>
              <w:rPr>
                <w:sz w:val="20"/>
              </w:rPr>
            </w:pPr>
            <w:r>
              <w:rPr>
                <w:spacing w:val="-2"/>
                <w:sz w:val="20"/>
              </w:rPr>
              <w:t>{"zxAnOnuWifiIfRadioMeasEnable"</w:t>
            </w:r>
            <w:r>
              <w:rPr>
                <w:spacing w:val="24"/>
                <w:sz w:val="20"/>
              </w:rPr>
              <w:t> </w:t>
            </w:r>
            <w:r>
              <w:rPr>
                <w:spacing w:val="-10"/>
                <w:sz w:val="20"/>
              </w:rPr>
              <w:t>,</w:t>
            </w:r>
          </w:p>
        </w:tc>
        <w:tc>
          <w:tcPr>
            <w:tcW w:w="3754" w:type="dxa"/>
          </w:tcPr>
          <w:p>
            <w:pPr>
              <w:pStyle w:val="TableParagraph"/>
              <w:spacing w:line="223" w:lineRule="exact" w:before="0"/>
              <w:ind w:left="190"/>
              <w:rPr>
                <w:sz w:val="20"/>
              </w:rPr>
            </w:pPr>
            <w:r>
              <w:rPr>
                <w:spacing w:val="-2"/>
                <w:sz w:val="20"/>
              </w:rPr>
              <w:t>"1.3.6.1.4.1.3902.1015.1010.12.2.2.1.2"}</w:t>
            </w:r>
            <w:r>
              <w:rPr>
                <w:spacing w:val="44"/>
                <w:sz w:val="20"/>
              </w:rPr>
              <w:t> </w:t>
            </w:r>
            <w:r>
              <w:rPr>
                <w:spacing w:val="-10"/>
                <w:sz w:val="20"/>
              </w:rPr>
              <w:t>,</w:t>
            </w:r>
          </w:p>
        </w:tc>
      </w:tr>
      <w:tr>
        <w:trPr>
          <w:trHeight w:val="312" w:hRule="atLeast"/>
        </w:trPr>
        <w:tc>
          <w:tcPr>
            <w:tcW w:w="3461" w:type="dxa"/>
          </w:tcPr>
          <w:p>
            <w:pPr>
              <w:pStyle w:val="TableParagraph"/>
              <w:spacing w:before="37"/>
              <w:ind w:left="50"/>
              <w:rPr>
                <w:sz w:val="20"/>
              </w:rPr>
            </w:pPr>
            <w:r>
              <w:rPr>
                <w:spacing w:val="-2"/>
                <w:sz w:val="20"/>
              </w:rPr>
              <w:t>{"zxAnOnuWifiIfIsolationEnable"</w:t>
            </w:r>
            <w:r>
              <w:rPr>
                <w:spacing w:val="24"/>
                <w:sz w:val="20"/>
              </w:rPr>
              <w:t> </w:t>
            </w:r>
            <w:r>
              <w:rPr>
                <w:spacing w:val="-10"/>
                <w:sz w:val="20"/>
              </w:rPr>
              <w:t>,</w:t>
            </w:r>
          </w:p>
        </w:tc>
        <w:tc>
          <w:tcPr>
            <w:tcW w:w="3754" w:type="dxa"/>
          </w:tcPr>
          <w:p>
            <w:pPr>
              <w:pStyle w:val="TableParagraph"/>
              <w:spacing w:before="37"/>
              <w:ind w:left="190"/>
              <w:rPr>
                <w:sz w:val="20"/>
              </w:rPr>
            </w:pPr>
            <w:r>
              <w:rPr>
                <w:spacing w:val="-2"/>
                <w:sz w:val="20"/>
              </w:rPr>
              <w:t>"1.3.6.1.4.1.3902.1015.1010.12.2.2.1.3"}</w:t>
            </w:r>
            <w:r>
              <w:rPr>
                <w:spacing w:val="44"/>
                <w:sz w:val="20"/>
              </w:rPr>
              <w:t> </w:t>
            </w:r>
            <w:r>
              <w:rPr>
                <w:spacing w:val="-10"/>
                <w:sz w:val="20"/>
              </w:rPr>
              <w:t>,</w:t>
            </w:r>
          </w:p>
        </w:tc>
      </w:tr>
      <w:tr>
        <w:trPr>
          <w:trHeight w:val="311" w:hRule="atLeast"/>
        </w:trPr>
        <w:tc>
          <w:tcPr>
            <w:tcW w:w="3461" w:type="dxa"/>
          </w:tcPr>
          <w:p>
            <w:pPr>
              <w:pStyle w:val="TableParagraph"/>
              <w:spacing w:before="37"/>
              <w:ind w:left="50"/>
              <w:rPr>
                <w:sz w:val="20"/>
              </w:rPr>
            </w:pPr>
            <w:r>
              <w:rPr>
                <w:spacing w:val="-2"/>
                <w:sz w:val="20"/>
              </w:rPr>
              <w:t>{"zxAnOnuWifiIfWirelessWorkMode",</w:t>
            </w:r>
          </w:p>
        </w:tc>
        <w:tc>
          <w:tcPr>
            <w:tcW w:w="3754" w:type="dxa"/>
          </w:tcPr>
          <w:p>
            <w:pPr>
              <w:pStyle w:val="TableParagraph"/>
              <w:spacing w:before="37"/>
              <w:ind w:left="190"/>
              <w:rPr>
                <w:sz w:val="20"/>
              </w:rPr>
            </w:pPr>
            <w:r>
              <w:rPr>
                <w:spacing w:val="-2"/>
                <w:sz w:val="20"/>
              </w:rPr>
              <w:t>"1.3.6.1.4.1.3902.1015.1010.12.2.2.1.4"}</w:t>
            </w:r>
            <w:r>
              <w:rPr>
                <w:spacing w:val="44"/>
                <w:sz w:val="20"/>
              </w:rPr>
              <w:t> </w:t>
            </w:r>
            <w:r>
              <w:rPr>
                <w:spacing w:val="-10"/>
                <w:sz w:val="20"/>
              </w:rPr>
              <w:t>,</w:t>
            </w:r>
          </w:p>
        </w:tc>
      </w:tr>
      <w:tr>
        <w:trPr>
          <w:trHeight w:val="312" w:hRule="atLeast"/>
        </w:trPr>
        <w:tc>
          <w:tcPr>
            <w:tcW w:w="3461" w:type="dxa"/>
          </w:tcPr>
          <w:p>
            <w:pPr>
              <w:pStyle w:val="TableParagraph"/>
              <w:spacing w:before="37"/>
              <w:ind w:left="50"/>
              <w:rPr>
                <w:sz w:val="20"/>
              </w:rPr>
            </w:pPr>
            <w:r>
              <w:rPr>
                <w:spacing w:val="-2"/>
                <w:sz w:val="20"/>
              </w:rPr>
              <w:t>{"zxAnOnuWifiIfRegulatoryDomain",</w:t>
            </w:r>
          </w:p>
        </w:tc>
        <w:tc>
          <w:tcPr>
            <w:tcW w:w="3754" w:type="dxa"/>
          </w:tcPr>
          <w:p>
            <w:pPr>
              <w:pStyle w:val="TableParagraph"/>
              <w:spacing w:before="37"/>
              <w:ind w:left="190"/>
              <w:rPr>
                <w:sz w:val="20"/>
              </w:rPr>
            </w:pPr>
            <w:r>
              <w:rPr>
                <w:spacing w:val="-2"/>
                <w:sz w:val="20"/>
              </w:rPr>
              <w:t>"1.3.6.1.4.1.3902.1015.1010.12.2.2.1.5"}</w:t>
            </w:r>
            <w:r>
              <w:rPr>
                <w:spacing w:val="44"/>
                <w:sz w:val="20"/>
              </w:rPr>
              <w:t> </w:t>
            </w:r>
            <w:r>
              <w:rPr>
                <w:spacing w:val="-10"/>
                <w:sz w:val="20"/>
              </w:rPr>
              <w:t>,</w:t>
            </w:r>
          </w:p>
        </w:tc>
      </w:tr>
      <w:tr>
        <w:trPr>
          <w:trHeight w:val="312" w:hRule="atLeast"/>
        </w:trPr>
        <w:tc>
          <w:tcPr>
            <w:tcW w:w="3461" w:type="dxa"/>
          </w:tcPr>
          <w:p>
            <w:pPr>
              <w:pStyle w:val="TableParagraph"/>
              <w:tabs>
                <w:tab w:pos="3138" w:val="left" w:leader="none"/>
              </w:tabs>
              <w:spacing w:before="37"/>
              <w:ind w:left="50"/>
              <w:rPr>
                <w:sz w:val="20"/>
              </w:rPr>
            </w:pPr>
            <w:r>
              <w:rPr>
                <w:spacing w:val="-2"/>
                <w:sz w:val="20"/>
              </w:rPr>
              <w:t>{"zxAnOnuWifiIfArcEnable"</w:t>
            </w:r>
            <w:r>
              <w:rPr>
                <w:sz w:val="20"/>
              </w:rPr>
              <w:tab/>
            </w:r>
            <w:r>
              <w:rPr>
                <w:spacing w:val="-10"/>
                <w:sz w:val="20"/>
              </w:rPr>
              <w:t>,</w:t>
            </w:r>
          </w:p>
        </w:tc>
        <w:tc>
          <w:tcPr>
            <w:tcW w:w="3754" w:type="dxa"/>
          </w:tcPr>
          <w:p>
            <w:pPr>
              <w:pStyle w:val="TableParagraph"/>
              <w:spacing w:before="37"/>
              <w:ind w:left="190"/>
              <w:rPr>
                <w:sz w:val="20"/>
              </w:rPr>
            </w:pPr>
            <w:r>
              <w:rPr>
                <w:spacing w:val="-2"/>
                <w:sz w:val="20"/>
              </w:rPr>
              <w:t>"1.3.6.1.4.1.3902.1015.1010.12.2.2.1.6"}</w:t>
            </w:r>
            <w:r>
              <w:rPr>
                <w:spacing w:val="44"/>
                <w:sz w:val="20"/>
              </w:rPr>
              <w:t> </w:t>
            </w:r>
            <w:r>
              <w:rPr>
                <w:spacing w:val="-10"/>
                <w:sz w:val="20"/>
              </w:rPr>
              <w:t>,</w:t>
            </w:r>
          </w:p>
        </w:tc>
      </w:tr>
      <w:tr>
        <w:trPr>
          <w:trHeight w:val="312" w:hRule="atLeast"/>
        </w:trPr>
        <w:tc>
          <w:tcPr>
            <w:tcW w:w="3461" w:type="dxa"/>
          </w:tcPr>
          <w:p>
            <w:pPr>
              <w:pStyle w:val="TableParagraph"/>
              <w:tabs>
                <w:tab w:pos="3008" w:val="left" w:leader="none"/>
              </w:tabs>
              <w:spacing w:before="37"/>
              <w:ind w:left="50"/>
              <w:rPr>
                <w:sz w:val="20"/>
              </w:rPr>
            </w:pPr>
            <w:r>
              <w:rPr>
                <w:spacing w:val="-2"/>
                <w:sz w:val="20"/>
              </w:rPr>
              <w:t>{"zxAnOnuWifiIfArcInterval"</w:t>
            </w:r>
            <w:r>
              <w:rPr>
                <w:sz w:val="20"/>
              </w:rPr>
              <w:tab/>
            </w:r>
            <w:r>
              <w:rPr>
                <w:spacing w:val="-10"/>
                <w:sz w:val="20"/>
              </w:rPr>
              <w:t>,</w:t>
            </w:r>
          </w:p>
        </w:tc>
        <w:tc>
          <w:tcPr>
            <w:tcW w:w="3754" w:type="dxa"/>
          </w:tcPr>
          <w:p>
            <w:pPr>
              <w:pStyle w:val="TableParagraph"/>
              <w:spacing w:before="37"/>
              <w:ind w:left="190"/>
              <w:rPr>
                <w:sz w:val="20"/>
              </w:rPr>
            </w:pPr>
            <w:r>
              <w:rPr>
                <w:spacing w:val="-2"/>
                <w:sz w:val="20"/>
              </w:rPr>
              <w:t>"1.3.6.1.4.1.3902.1015.1010.12.2.2.1.7"}</w:t>
            </w:r>
            <w:r>
              <w:rPr>
                <w:spacing w:val="44"/>
                <w:sz w:val="20"/>
              </w:rPr>
              <w:t> </w:t>
            </w:r>
            <w:r>
              <w:rPr>
                <w:spacing w:val="-10"/>
                <w:sz w:val="20"/>
              </w:rPr>
              <w:t>,</w:t>
            </w:r>
          </w:p>
        </w:tc>
      </w:tr>
      <w:tr>
        <w:trPr>
          <w:trHeight w:val="311" w:hRule="atLeast"/>
        </w:trPr>
        <w:tc>
          <w:tcPr>
            <w:tcW w:w="3461" w:type="dxa"/>
          </w:tcPr>
          <w:p>
            <w:pPr>
              <w:pStyle w:val="TableParagraph"/>
              <w:spacing w:before="37"/>
              <w:ind w:left="50"/>
              <w:rPr>
                <w:sz w:val="20"/>
              </w:rPr>
            </w:pPr>
            <w:r>
              <w:rPr>
                <w:spacing w:val="-2"/>
                <w:sz w:val="20"/>
              </w:rPr>
              <w:t>{"zxAnOnuWifiIfOperationalStatus",</w:t>
            </w:r>
          </w:p>
        </w:tc>
        <w:tc>
          <w:tcPr>
            <w:tcW w:w="3754" w:type="dxa"/>
          </w:tcPr>
          <w:p>
            <w:pPr>
              <w:pStyle w:val="TableParagraph"/>
              <w:spacing w:before="37"/>
              <w:ind w:left="190"/>
              <w:rPr>
                <w:sz w:val="20"/>
              </w:rPr>
            </w:pPr>
            <w:r>
              <w:rPr>
                <w:spacing w:val="-2"/>
                <w:sz w:val="20"/>
              </w:rPr>
              <w:t>"1.3.6.1.4.1.3902.1015.1010.12.2.2.1.8"}</w:t>
            </w:r>
            <w:r>
              <w:rPr>
                <w:spacing w:val="45"/>
                <w:sz w:val="20"/>
              </w:rPr>
              <w:t> </w:t>
            </w:r>
            <w:r>
              <w:rPr>
                <w:spacing w:val="-10"/>
                <w:sz w:val="20"/>
              </w:rPr>
              <w:t>,</w:t>
            </w:r>
          </w:p>
        </w:tc>
      </w:tr>
      <w:tr>
        <w:trPr>
          <w:trHeight w:val="311" w:hRule="atLeast"/>
        </w:trPr>
        <w:tc>
          <w:tcPr>
            <w:tcW w:w="3461" w:type="dxa"/>
          </w:tcPr>
          <w:p>
            <w:pPr>
              <w:pStyle w:val="TableParagraph"/>
              <w:spacing w:before="37"/>
              <w:ind w:left="50"/>
              <w:rPr>
                <w:sz w:val="20"/>
              </w:rPr>
            </w:pPr>
            <w:r>
              <w:rPr>
                <w:spacing w:val="-2"/>
                <w:sz w:val="20"/>
              </w:rPr>
              <w:t>{"zxAnOnuWifiIfChannelBandwidth",</w:t>
            </w:r>
          </w:p>
        </w:tc>
        <w:tc>
          <w:tcPr>
            <w:tcW w:w="3754" w:type="dxa"/>
          </w:tcPr>
          <w:p>
            <w:pPr>
              <w:pStyle w:val="TableParagraph"/>
              <w:spacing w:before="37"/>
              <w:ind w:left="190"/>
              <w:rPr>
                <w:sz w:val="20"/>
              </w:rPr>
            </w:pPr>
            <w:r>
              <w:rPr>
                <w:spacing w:val="-2"/>
                <w:sz w:val="20"/>
              </w:rPr>
              <w:t>"1.3.6.1.4.1.3902.1015.1010.12.2.2.1.9"}</w:t>
            </w:r>
            <w:r>
              <w:rPr>
                <w:spacing w:val="44"/>
                <w:sz w:val="20"/>
              </w:rPr>
              <w:t> </w:t>
            </w:r>
            <w:r>
              <w:rPr>
                <w:spacing w:val="-10"/>
                <w:sz w:val="20"/>
              </w:rPr>
              <w:t>,</w:t>
            </w:r>
          </w:p>
        </w:tc>
      </w:tr>
      <w:tr>
        <w:trPr>
          <w:trHeight w:val="312" w:hRule="atLeast"/>
        </w:trPr>
        <w:tc>
          <w:tcPr>
            <w:tcW w:w="3461" w:type="dxa"/>
          </w:tcPr>
          <w:p>
            <w:pPr>
              <w:pStyle w:val="TableParagraph"/>
              <w:tabs>
                <w:tab w:pos="3109" w:val="left" w:leader="none"/>
              </w:tabs>
              <w:spacing w:before="37"/>
              <w:ind w:left="50"/>
              <w:rPr>
                <w:sz w:val="20"/>
              </w:rPr>
            </w:pPr>
            <w:r>
              <w:rPr>
                <w:spacing w:val="-2"/>
                <w:sz w:val="20"/>
              </w:rPr>
              <w:t>{"zxAnOnuWifiIfSgiEnable"</w:t>
            </w:r>
            <w:r>
              <w:rPr>
                <w:sz w:val="20"/>
              </w:rPr>
              <w:tab/>
            </w:r>
            <w:r>
              <w:rPr>
                <w:spacing w:val="-10"/>
                <w:sz w:val="20"/>
              </w:rPr>
              <w:t>,</w:t>
            </w:r>
          </w:p>
        </w:tc>
        <w:tc>
          <w:tcPr>
            <w:tcW w:w="3754" w:type="dxa"/>
          </w:tcPr>
          <w:p>
            <w:pPr>
              <w:pStyle w:val="TableParagraph"/>
              <w:spacing w:before="37"/>
              <w:ind w:left="190"/>
              <w:rPr>
                <w:sz w:val="20"/>
              </w:rPr>
            </w:pPr>
            <w:r>
              <w:rPr>
                <w:spacing w:val="-2"/>
                <w:sz w:val="20"/>
              </w:rPr>
              <w:t>"1.3.6.1.4.1.3902.1015.1010.12.2.2.1.10"}</w:t>
            </w:r>
            <w:r>
              <w:rPr>
                <w:spacing w:val="46"/>
                <w:sz w:val="20"/>
              </w:rPr>
              <w:t> </w:t>
            </w:r>
            <w:r>
              <w:rPr>
                <w:spacing w:val="-10"/>
                <w:sz w:val="20"/>
              </w:rPr>
              <w:t>,</w:t>
            </w:r>
          </w:p>
        </w:tc>
      </w:tr>
      <w:tr>
        <w:trPr>
          <w:trHeight w:val="311" w:hRule="atLeast"/>
        </w:trPr>
        <w:tc>
          <w:tcPr>
            <w:tcW w:w="3461" w:type="dxa"/>
          </w:tcPr>
          <w:p>
            <w:pPr>
              <w:pStyle w:val="TableParagraph"/>
              <w:tabs>
                <w:tab w:pos="3152" w:val="left" w:leader="none"/>
              </w:tabs>
              <w:spacing w:before="37"/>
              <w:ind w:left="50"/>
              <w:rPr>
                <w:sz w:val="20"/>
              </w:rPr>
            </w:pPr>
            <w:r>
              <w:rPr>
                <w:spacing w:val="-2"/>
                <w:sz w:val="20"/>
              </w:rPr>
              <w:t>{"zxAnOnuWifiIfChannel"</w:t>
            </w:r>
            <w:r>
              <w:rPr>
                <w:sz w:val="20"/>
              </w:rPr>
              <w:tab/>
            </w:r>
            <w:r>
              <w:rPr>
                <w:spacing w:val="-10"/>
                <w:sz w:val="20"/>
              </w:rPr>
              <w:t>,</w:t>
            </w:r>
          </w:p>
        </w:tc>
        <w:tc>
          <w:tcPr>
            <w:tcW w:w="3754" w:type="dxa"/>
          </w:tcPr>
          <w:p>
            <w:pPr>
              <w:pStyle w:val="TableParagraph"/>
              <w:spacing w:before="37"/>
              <w:ind w:left="190"/>
              <w:rPr>
                <w:sz w:val="20"/>
              </w:rPr>
            </w:pPr>
            <w:r>
              <w:rPr>
                <w:spacing w:val="-2"/>
                <w:sz w:val="20"/>
              </w:rPr>
              <w:t>"1.3.6.1.4.1.3902.1015.1010.12.2.2.1.11"}</w:t>
            </w:r>
            <w:r>
              <w:rPr>
                <w:spacing w:val="50"/>
                <w:sz w:val="20"/>
              </w:rPr>
              <w:t> </w:t>
            </w:r>
            <w:r>
              <w:rPr>
                <w:spacing w:val="-10"/>
                <w:sz w:val="20"/>
              </w:rPr>
              <w:t>,</w:t>
            </w:r>
          </w:p>
        </w:tc>
      </w:tr>
      <w:tr>
        <w:trPr>
          <w:trHeight w:val="312" w:hRule="atLeast"/>
        </w:trPr>
        <w:tc>
          <w:tcPr>
            <w:tcW w:w="3461" w:type="dxa"/>
          </w:tcPr>
          <w:p>
            <w:pPr>
              <w:pStyle w:val="TableParagraph"/>
              <w:tabs>
                <w:tab w:pos="3171" w:val="left" w:leader="none"/>
              </w:tabs>
              <w:spacing w:before="37"/>
              <w:ind w:left="50"/>
              <w:rPr>
                <w:sz w:val="20"/>
              </w:rPr>
            </w:pPr>
            <w:r>
              <w:rPr>
                <w:spacing w:val="-2"/>
                <w:sz w:val="20"/>
              </w:rPr>
              <w:t>{"zxAnOnuWifiIfTxRate"</w:t>
            </w:r>
            <w:r>
              <w:rPr>
                <w:sz w:val="20"/>
              </w:rPr>
              <w:tab/>
            </w:r>
            <w:r>
              <w:rPr>
                <w:spacing w:val="-10"/>
                <w:sz w:val="20"/>
              </w:rPr>
              <w:t>,</w:t>
            </w:r>
          </w:p>
        </w:tc>
        <w:tc>
          <w:tcPr>
            <w:tcW w:w="3754" w:type="dxa"/>
          </w:tcPr>
          <w:p>
            <w:pPr>
              <w:pStyle w:val="TableParagraph"/>
              <w:spacing w:before="37"/>
              <w:ind w:left="190"/>
              <w:rPr>
                <w:sz w:val="20"/>
              </w:rPr>
            </w:pPr>
            <w:r>
              <w:rPr>
                <w:spacing w:val="-2"/>
                <w:sz w:val="20"/>
              </w:rPr>
              <w:t>"1.3.6.1.4.1.3902.1015.1010.12.2.2.1.12"}</w:t>
            </w:r>
            <w:r>
              <w:rPr>
                <w:spacing w:val="46"/>
                <w:sz w:val="20"/>
              </w:rPr>
              <w:t> </w:t>
            </w:r>
            <w:r>
              <w:rPr>
                <w:spacing w:val="-10"/>
                <w:sz w:val="20"/>
              </w:rPr>
              <w:t>,</w:t>
            </w:r>
          </w:p>
        </w:tc>
      </w:tr>
      <w:tr>
        <w:trPr>
          <w:trHeight w:val="312" w:hRule="atLeast"/>
        </w:trPr>
        <w:tc>
          <w:tcPr>
            <w:tcW w:w="3461" w:type="dxa"/>
          </w:tcPr>
          <w:p>
            <w:pPr>
              <w:pStyle w:val="TableParagraph"/>
              <w:tabs>
                <w:tab w:pos="3219" w:val="left" w:leader="none"/>
              </w:tabs>
              <w:spacing w:before="37"/>
              <w:ind w:left="50"/>
              <w:rPr>
                <w:sz w:val="20"/>
              </w:rPr>
            </w:pPr>
            <w:r>
              <w:rPr>
                <w:spacing w:val="-2"/>
                <w:sz w:val="20"/>
              </w:rPr>
              <w:t>{"zxAnOnuWifiIfTxPower"</w:t>
            </w:r>
            <w:r>
              <w:rPr>
                <w:sz w:val="20"/>
              </w:rPr>
              <w:tab/>
            </w:r>
            <w:r>
              <w:rPr>
                <w:spacing w:val="-10"/>
                <w:sz w:val="20"/>
              </w:rPr>
              <w:t>,</w:t>
            </w:r>
          </w:p>
        </w:tc>
        <w:tc>
          <w:tcPr>
            <w:tcW w:w="3754" w:type="dxa"/>
          </w:tcPr>
          <w:p>
            <w:pPr>
              <w:pStyle w:val="TableParagraph"/>
              <w:spacing w:before="37"/>
              <w:ind w:left="190"/>
              <w:rPr>
                <w:sz w:val="20"/>
              </w:rPr>
            </w:pPr>
            <w:r>
              <w:rPr>
                <w:spacing w:val="-2"/>
                <w:sz w:val="20"/>
              </w:rPr>
              <w:t>"1.3.6.1.4.1.3902.1015.1010.12.2.2.1.13"}</w:t>
            </w:r>
            <w:r>
              <w:rPr>
                <w:spacing w:val="46"/>
                <w:sz w:val="20"/>
              </w:rPr>
              <w:t> </w:t>
            </w:r>
            <w:r>
              <w:rPr>
                <w:spacing w:val="-10"/>
                <w:sz w:val="20"/>
              </w:rPr>
              <w:t>,</w:t>
            </w:r>
          </w:p>
        </w:tc>
      </w:tr>
      <w:tr>
        <w:trPr>
          <w:trHeight w:val="267" w:hRule="atLeast"/>
        </w:trPr>
        <w:tc>
          <w:tcPr>
            <w:tcW w:w="3461" w:type="dxa"/>
          </w:tcPr>
          <w:p>
            <w:pPr>
              <w:pStyle w:val="TableParagraph"/>
              <w:tabs>
                <w:tab w:pos="3219" w:val="left" w:leader="none"/>
              </w:tabs>
              <w:spacing w:line="210" w:lineRule="exact" w:before="37"/>
              <w:ind w:left="50"/>
              <w:rPr>
                <w:sz w:val="20"/>
              </w:rPr>
            </w:pPr>
            <w:r>
              <w:rPr>
                <w:spacing w:val="-2"/>
                <w:sz w:val="20"/>
              </w:rPr>
              <w:t>{"zxAnOnuWifiIfQosType"</w:t>
            </w:r>
            <w:r>
              <w:rPr>
                <w:sz w:val="20"/>
              </w:rPr>
              <w:tab/>
            </w:r>
            <w:r>
              <w:rPr>
                <w:spacing w:val="-10"/>
                <w:sz w:val="20"/>
              </w:rPr>
              <w:t>,</w:t>
            </w:r>
          </w:p>
        </w:tc>
        <w:tc>
          <w:tcPr>
            <w:tcW w:w="3754" w:type="dxa"/>
          </w:tcPr>
          <w:p>
            <w:pPr>
              <w:pStyle w:val="TableParagraph"/>
              <w:spacing w:line="210" w:lineRule="exact" w:before="37"/>
              <w:ind w:left="190"/>
              <w:rPr>
                <w:sz w:val="20"/>
              </w:rPr>
            </w:pPr>
            <w:r>
              <w:rPr>
                <w:spacing w:val="-2"/>
                <w:sz w:val="20"/>
              </w:rPr>
              <w:t>"1.3.6.1.4.1.3902.1015.1010.12.2.2.1.14"}</w:t>
            </w:r>
            <w:r>
              <w:rPr>
                <w:spacing w:val="46"/>
                <w:sz w:val="20"/>
              </w:rPr>
              <w:t> </w:t>
            </w:r>
            <w:r>
              <w:rPr>
                <w:spacing w:val="-10"/>
                <w:sz w:val="20"/>
              </w:rPr>
              <w:t>,</w:t>
            </w:r>
          </w:p>
        </w:tc>
      </w:tr>
    </w:tbl>
    <w:p>
      <w:pPr>
        <w:pStyle w:val="BodyText"/>
        <w:rPr>
          <w:sz w:val="22"/>
        </w:rPr>
      </w:pPr>
    </w:p>
    <w:p>
      <w:pPr>
        <w:pStyle w:val="BodyText"/>
        <w:rPr>
          <w:sz w:val="22"/>
        </w:rPr>
      </w:pPr>
    </w:p>
    <w:p>
      <w:pPr>
        <w:pStyle w:val="BodyText"/>
        <w:spacing w:before="5"/>
        <w:rPr>
          <w:sz w:val="19"/>
        </w:rPr>
      </w:pPr>
    </w:p>
    <w:p>
      <w:pPr>
        <w:pStyle w:val="ListParagraph"/>
        <w:numPr>
          <w:ilvl w:val="1"/>
          <w:numId w:val="1"/>
        </w:numPr>
        <w:tabs>
          <w:tab w:pos="1817" w:val="left" w:leader="none"/>
        </w:tabs>
        <w:spacing w:line="240" w:lineRule="auto" w:before="0" w:after="0"/>
        <w:ind w:left="1817" w:right="0" w:hanging="577"/>
        <w:jc w:val="left"/>
        <w:rPr>
          <w:b/>
          <w:sz w:val="32"/>
        </w:rPr>
      </w:pPr>
      <w:r>
        <w:rPr>
          <w:b/>
          <w:sz w:val="32"/>
        </w:rPr>
        <w:t>VEIP</w:t>
      </w:r>
      <w:r>
        <w:rPr>
          <w:b/>
          <w:spacing w:val="-18"/>
          <w:sz w:val="32"/>
        </w:rPr>
        <w:t> </w:t>
      </w:r>
      <w:r>
        <w:rPr>
          <w:b/>
          <w:spacing w:val="-2"/>
          <w:sz w:val="32"/>
        </w:rPr>
        <w:t>Configuration</w:t>
      </w:r>
    </w:p>
    <w:p>
      <w:pPr>
        <w:pStyle w:val="BodyText"/>
        <w:rPr>
          <w:b/>
          <w:sz w:val="35"/>
        </w:rPr>
      </w:pPr>
    </w:p>
    <w:p>
      <w:pPr>
        <w:pStyle w:val="BodyText"/>
        <w:ind w:left="1240"/>
      </w:pPr>
      <w:r>
        <w:rPr/>
        <w:t>switchport-bind</w:t>
      </w:r>
      <w:r>
        <w:rPr>
          <w:spacing w:val="-14"/>
        </w:rPr>
        <w:t> </w:t>
      </w:r>
      <w:r>
        <w:rPr/>
        <w:t>switch_0/1</w:t>
      </w:r>
      <w:r>
        <w:rPr>
          <w:spacing w:val="-6"/>
        </w:rPr>
        <w:t> </w:t>
      </w:r>
      <w:r>
        <w:rPr/>
        <w:t>veip</w:t>
      </w:r>
      <w:r>
        <w:rPr>
          <w:spacing w:val="-13"/>
        </w:rPr>
        <w:t> </w:t>
      </w:r>
      <w:r>
        <w:rPr>
          <w:spacing w:val="-10"/>
        </w:rPr>
        <w:t>1</w:t>
      </w:r>
    </w:p>
    <w:p>
      <w:pPr>
        <w:pStyle w:val="BodyText"/>
        <w:rPr>
          <w:sz w:val="22"/>
        </w:rPr>
      </w:pPr>
    </w:p>
    <w:p>
      <w:pPr>
        <w:tabs>
          <w:tab w:pos="5864" w:val="left" w:leader="none"/>
        </w:tabs>
        <w:spacing w:before="134"/>
        <w:ind w:left="1961" w:right="0" w:firstLine="0"/>
        <w:jc w:val="left"/>
        <w:rPr>
          <w:sz w:val="20"/>
        </w:rPr>
      </w:pPr>
      <w:r>
        <w:rPr>
          <w:spacing w:val="-2"/>
          <w:sz w:val="20"/>
        </w:rPr>
        <w:t>{"zxGponUNIMACBridgePortConfigTable",</w:t>
      </w:r>
      <w:r>
        <w:rPr>
          <w:sz w:val="20"/>
        </w:rPr>
        <w:tab/>
      </w:r>
      <w:r>
        <w:rPr>
          <w:spacing w:val="-2"/>
          <w:sz w:val="20"/>
        </w:rPr>
        <w:t>"1.3.6.1.4.1.3902.1012.3.50.15.3"}</w:t>
      </w:r>
      <w:r>
        <w:rPr>
          <w:spacing w:val="40"/>
          <w:sz w:val="20"/>
        </w:rPr>
        <w:t> </w:t>
      </w:r>
      <w:r>
        <w:rPr>
          <w:spacing w:val="-10"/>
          <w:sz w:val="20"/>
        </w:rPr>
        <w:t>,</w:t>
      </w:r>
    </w:p>
    <w:p>
      <w:pPr>
        <w:tabs>
          <w:tab w:pos="5864" w:val="left" w:leader="none"/>
        </w:tabs>
        <w:spacing w:before="82"/>
        <w:ind w:left="1961" w:right="0" w:firstLine="0"/>
        <w:jc w:val="left"/>
        <w:rPr>
          <w:sz w:val="20"/>
        </w:rPr>
      </w:pPr>
      <w:r>
        <w:rPr>
          <w:spacing w:val="-2"/>
          <w:sz w:val="20"/>
        </w:rPr>
        <w:t>{"zxGponUNIMACBridgePortConfigEntry",</w:t>
      </w:r>
      <w:r>
        <w:rPr>
          <w:sz w:val="20"/>
        </w:rPr>
        <w:tab/>
      </w:r>
      <w:r>
        <w:rPr>
          <w:spacing w:val="-2"/>
          <w:sz w:val="20"/>
        </w:rPr>
        <w:t>"1.3.6.1.4.1.3902.1012.3.50.15.3.1"}</w:t>
      </w:r>
      <w:r>
        <w:rPr>
          <w:spacing w:val="41"/>
          <w:sz w:val="20"/>
        </w:rPr>
        <w:t> </w:t>
      </w:r>
      <w:r>
        <w:rPr>
          <w:spacing w:val="-10"/>
          <w:sz w:val="20"/>
        </w:rPr>
        <w:t>,</w:t>
      </w:r>
    </w:p>
    <w:p>
      <w:pPr>
        <w:spacing w:before="82"/>
        <w:ind w:left="1961" w:right="0" w:firstLine="0"/>
        <w:jc w:val="left"/>
        <w:rPr>
          <w:sz w:val="20"/>
        </w:rPr>
      </w:pPr>
      <w:r>
        <w:rPr>
          <w:spacing w:val="-2"/>
          <w:sz w:val="20"/>
        </w:rPr>
        <w:t>{"zxGponUNIMACBridgePortConfigBridgeId","1.3.6.1.4.1.3902.1012.3.50.15.3.1.1"}</w:t>
      </w:r>
      <w:r>
        <w:rPr>
          <w:spacing w:val="61"/>
          <w:w w:val="150"/>
          <w:sz w:val="20"/>
        </w:rPr>
        <w:t> </w:t>
      </w:r>
      <w:r>
        <w:rPr>
          <w:spacing w:val="-10"/>
          <w:sz w:val="20"/>
        </w:rPr>
        <w:t>,</w:t>
      </w:r>
    </w:p>
    <w:p>
      <w:pPr>
        <w:tabs>
          <w:tab w:pos="6282" w:val="left" w:leader="none"/>
        </w:tabs>
        <w:spacing w:before="82"/>
        <w:ind w:left="1961" w:right="0" w:firstLine="0"/>
        <w:jc w:val="left"/>
        <w:rPr>
          <w:sz w:val="20"/>
        </w:rPr>
      </w:pPr>
      <w:r>
        <w:rPr>
          <w:spacing w:val="-2"/>
          <w:sz w:val="20"/>
        </w:rPr>
        <w:t>{"zxGponUNIMACBridgePortConfigBridgePort",</w:t>
      </w:r>
      <w:r>
        <w:rPr>
          <w:sz w:val="20"/>
        </w:rPr>
        <w:tab/>
      </w:r>
      <w:r>
        <w:rPr>
          <w:spacing w:val="-2"/>
          <w:sz w:val="20"/>
        </w:rPr>
        <w:t>"1.3.6.1.4.1.3902.1012.3.50.15.3.1.2"}</w:t>
      </w:r>
      <w:r>
        <w:rPr>
          <w:spacing w:val="42"/>
          <w:sz w:val="20"/>
        </w:rPr>
        <w:t> </w:t>
      </w:r>
      <w:r>
        <w:rPr>
          <w:spacing w:val="-10"/>
          <w:sz w:val="20"/>
        </w:rPr>
        <w:t>,</w:t>
      </w:r>
    </w:p>
    <w:p>
      <w:pPr>
        <w:spacing w:before="82"/>
        <w:ind w:left="1961" w:right="0" w:firstLine="0"/>
        <w:jc w:val="left"/>
        <w:rPr>
          <w:sz w:val="20"/>
        </w:rPr>
      </w:pPr>
      <w:r>
        <w:rPr>
          <w:spacing w:val="-2"/>
          <w:sz w:val="20"/>
        </w:rPr>
        <w:t>{"zxGponUNIMACBridgePortConfigPortPrio",</w:t>
      </w:r>
      <w:r>
        <w:rPr>
          <w:spacing w:val="49"/>
          <w:sz w:val="20"/>
        </w:rPr>
        <w:t> </w:t>
      </w:r>
      <w:r>
        <w:rPr>
          <w:spacing w:val="-2"/>
          <w:sz w:val="20"/>
        </w:rPr>
        <w:t>"1.3.6.1.4.1.3902.1012.3.50.15.3.1.3"}</w:t>
      </w:r>
      <w:r>
        <w:rPr>
          <w:spacing w:val="29"/>
          <w:sz w:val="20"/>
        </w:rPr>
        <w:t> </w:t>
      </w:r>
      <w:r>
        <w:rPr>
          <w:spacing w:val="-10"/>
          <w:sz w:val="20"/>
        </w:rPr>
        <w:t>,</w:t>
      </w:r>
    </w:p>
    <w:p>
      <w:pPr>
        <w:spacing w:before="82"/>
        <w:ind w:left="1961" w:right="0" w:firstLine="0"/>
        <w:jc w:val="left"/>
        <w:rPr>
          <w:sz w:val="20"/>
        </w:rPr>
      </w:pPr>
      <w:r>
        <w:rPr>
          <w:spacing w:val="-2"/>
          <w:sz w:val="20"/>
        </w:rPr>
        <w:t>{"zxGponUNIMACBridgePortConfigPortPathCost",</w:t>
      </w:r>
      <w:r>
        <w:rPr>
          <w:spacing w:val="61"/>
          <w:w w:val="150"/>
          <w:sz w:val="20"/>
        </w:rPr>
        <w:t> </w:t>
      </w:r>
      <w:r>
        <w:rPr>
          <w:spacing w:val="-2"/>
          <w:sz w:val="20"/>
        </w:rPr>
        <w:t>"1.3.6.1.4.1.3902.1012.3.50.15.3.1.4"}</w:t>
      </w:r>
      <w:r>
        <w:rPr>
          <w:spacing w:val="25"/>
          <w:sz w:val="20"/>
        </w:rPr>
        <w:t> </w:t>
      </w:r>
      <w:r>
        <w:rPr>
          <w:spacing w:val="-10"/>
          <w:sz w:val="20"/>
        </w:rPr>
        <w:t>,</w:t>
      </w:r>
    </w:p>
    <w:p>
      <w:pPr>
        <w:spacing w:line="326" w:lineRule="auto" w:before="82"/>
        <w:ind w:left="1961" w:right="2895" w:firstLine="0"/>
        <w:jc w:val="left"/>
        <w:rPr>
          <w:sz w:val="20"/>
        </w:rPr>
      </w:pPr>
      <w:r>
        <w:rPr>
          <w:spacing w:val="-2"/>
          <w:sz w:val="20"/>
        </w:rPr>
        <w:t>{"zxGponUNIMACBridgePortConfigPortSpanTreeInd", </w:t>
      </w:r>
      <w:r>
        <w:rPr>
          <w:sz w:val="20"/>
        </w:rPr>
        <w:t>"1.3.6.1.4.1.3902.1012.3.50.15.3.1.5"}</w:t>
      </w:r>
      <w:r>
        <w:rPr>
          <w:spacing w:val="-7"/>
          <w:sz w:val="20"/>
        </w:rPr>
        <w:t> </w:t>
      </w:r>
      <w:r>
        <w:rPr>
          <w:sz w:val="20"/>
        </w:rPr>
        <w:t>,</w:t>
      </w:r>
    </w:p>
    <w:p>
      <w:pPr>
        <w:spacing w:line="229" w:lineRule="exact" w:before="0"/>
        <w:ind w:left="1961" w:right="0" w:firstLine="0"/>
        <w:jc w:val="left"/>
        <w:rPr>
          <w:sz w:val="20"/>
        </w:rPr>
      </w:pPr>
      <w:r>
        <w:rPr>
          <w:spacing w:val="-2"/>
          <w:sz w:val="20"/>
        </w:rPr>
        <w:t>{"zxGponUNIMACBridgePortConfigEncapMethod","1.3.6.1.4.1.3902.1012.3.50.15.3.1.6"}</w:t>
      </w:r>
      <w:r>
        <w:rPr>
          <w:spacing w:val="67"/>
          <w:w w:val="150"/>
          <w:sz w:val="20"/>
        </w:rPr>
        <w:t> </w:t>
      </w:r>
      <w:r>
        <w:rPr>
          <w:spacing w:val="-10"/>
          <w:sz w:val="20"/>
        </w:rPr>
        <w:t>,</w:t>
      </w:r>
    </w:p>
    <w:p>
      <w:pPr>
        <w:spacing w:before="82"/>
        <w:ind w:left="1961" w:right="0" w:firstLine="0"/>
        <w:jc w:val="left"/>
        <w:rPr>
          <w:sz w:val="20"/>
        </w:rPr>
      </w:pPr>
      <w:r>
        <w:rPr>
          <w:spacing w:val="-2"/>
          <w:sz w:val="20"/>
        </w:rPr>
        <w:t>{"zxGponUNIMACBridgePortConfigLANFCSInd",</w:t>
      </w:r>
      <w:r>
        <w:rPr>
          <w:spacing w:val="31"/>
          <w:sz w:val="20"/>
        </w:rPr>
        <w:t>  </w:t>
      </w:r>
      <w:r>
        <w:rPr>
          <w:spacing w:val="-2"/>
          <w:sz w:val="20"/>
        </w:rPr>
        <w:t>"1.3.6.1.4.1.3902.1012.3.50.15.3.1.7"}</w:t>
      </w:r>
      <w:r>
        <w:rPr>
          <w:spacing w:val="18"/>
          <w:sz w:val="20"/>
        </w:rPr>
        <w:t> </w:t>
      </w:r>
      <w:r>
        <w:rPr>
          <w:spacing w:val="-10"/>
          <w:sz w:val="20"/>
        </w:rPr>
        <w:t>,</w:t>
      </w:r>
    </w:p>
    <w:p>
      <w:pPr>
        <w:spacing w:line="326" w:lineRule="auto" w:before="82"/>
        <w:ind w:left="1961" w:right="2895" w:firstLine="0"/>
        <w:jc w:val="left"/>
        <w:rPr>
          <w:sz w:val="20"/>
        </w:rPr>
      </w:pPr>
      <w:r>
        <w:rPr>
          <w:spacing w:val="-2"/>
          <w:sz w:val="20"/>
        </w:rPr>
        <w:t>{"zxGponUNIMACBridgePortConfigPortMACAddr", </w:t>
      </w:r>
      <w:r>
        <w:rPr>
          <w:sz w:val="20"/>
        </w:rPr>
        <w:t>"1.3.6.1.4.1.3902.1012.3.50.15.3.1.8"}</w:t>
      </w:r>
      <w:r>
        <w:rPr>
          <w:spacing w:val="-7"/>
          <w:sz w:val="20"/>
        </w:rPr>
        <w:t> </w:t>
      </w:r>
      <w:r>
        <w:rPr>
          <w:sz w:val="20"/>
        </w:rPr>
        <w:t>,</w:t>
      </w:r>
    </w:p>
    <w:p>
      <w:pPr>
        <w:tabs>
          <w:tab w:pos="6282" w:val="left" w:leader="none"/>
        </w:tabs>
        <w:spacing w:line="228" w:lineRule="exact" w:before="0"/>
        <w:ind w:left="1961" w:right="0" w:firstLine="0"/>
        <w:jc w:val="left"/>
        <w:rPr>
          <w:sz w:val="20"/>
        </w:rPr>
      </w:pPr>
      <w:r>
        <w:rPr>
          <w:spacing w:val="-2"/>
          <w:sz w:val="20"/>
        </w:rPr>
        <w:t>{"zxGponUNIMACBridgePortConfigEntryStatus",</w:t>
      </w:r>
      <w:r>
        <w:rPr>
          <w:sz w:val="20"/>
        </w:rPr>
        <w:tab/>
      </w:r>
      <w:r>
        <w:rPr>
          <w:spacing w:val="-2"/>
          <w:sz w:val="20"/>
        </w:rPr>
        <w:t>"1.3.6.1.4.1.3902.1012.3.50.15.3.1.9"}</w:t>
      </w:r>
      <w:r>
        <w:rPr>
          <w:spacing w:val="42"/>
          <w:sz w:val="20"/>
        </w:rPr>
        <w:t> </w:t>
      </w:r>
      <w:r>
        <w:rPr>
          <w:spacing w:val="-10"/>
          <w:sz w:val="20"/>
        </w:rPr>
        <w:t>,</w:t>
      </w:r>
    </w:p>
    <w:p>
      <w:pPr>
        <w:spacing w:line="326" w:lineRule="auto" w:before="83"/>
        <w:ind w:left="1961" w:right="1802" w:firstLine="0"/>
        <w:jc w:val="left"/>
        <w:rPr>
          <w:sz w:val="20"/>
        </w:rPr>
      </w:pPr>
      <w:r>
        <w:rPr>
          <w:spacing w:val="-2"/>
          <w:sz w:val="20"/>
        </w:rPr>
        <w:t>{"zxGponUNIMACBridgePortConfigOutboundTDPtr", </w:t>
      </w:r>
      <w:r>
        <w:rPr>
          <w:sz w:val="20"/>
        </w:rPr>
        <w:t>"1.3.6.1.4.1.3902.1012.3.50.15.3.1.10"} ,</w:t>
      </w:r>
    </w:p>
    <w:p>
      <w:pPr>
        <w:spacing w:line="326" w:lineRule="auto" w:before="0"/>
        <w:ind w:left="1961" w:right="2895" w:firstLine="0"/>
        <w:jc w:val="left"/>
        <w:rPr>
          <w:sz w:val="20"/>
        </w:rPr>
      </w:pPr>
      <w:r>
        <w:rPr>
          <w:spacing w:val="-2"/>
          <w:sz w:val="20"/>
        </w:rPr>
        <w:t>{"zxGponUNIMACBridgePortConfigInboundTDPtr", </w:t>
      </w:r>
      <w:r>
        <w:rPr>
          <w:sz w:val="20"/>
        </w:rPr>
        <w:t>"1.3.6.1.4.1.3902.1012.3.50.15.3.1.11"} ,</w:t>
      </w:r>
    </w:p>
    <w:p>
      <w:pPr>
        <w:spacing w:line="228" w:lineRule="exact" w:before="0"/>
        <w:ind w:left="1961" w:right="0" w:firstLine="0"/>
        <w:jc w:val="left"/>
        <w:rPr>
          <w:sz w:val="20"/>
        </w:rPr>
      </w:pPr>
      <w:r>
        <w:rPr>
          <w:spacing w:val="-2"/>
          <w:sz w:val="20"/>
        </w:rPr>
        <w:t>{"zxGponUniMacBridgePortAddrLearnDepth",</w:t>
      </w:r>
      <w:r>
        <w:rPr>
          <w:spacing w:val="57"/>
          <w:sz w:val="20"/>
        </w:rPr>
        <w:t> </w:t>
      </w:r>
      <w:r>
        <w:rPr>
          <w:spacing w:val="-2"/>
          <w:sz w:val="20"/>
        </w:rPr>
        <w:t>"1.3.6.1.4.1.3902.1012.3.50.15.3.1.12"}</w:t>
      </w:r>
      <w:r>
        <w:rPr>
          <w:spacing w:val="33"/>
          <w:sz w:val="20"/>
        </w:rPr>
        <w:t> </w:t>
      </w:r>
      <w:r>
        <w:rPr>
          <w:spacing w:val="-10"/>
          <w:sz w:val="20"/>
        </w:rPr>
        <w:t>,</w:t>
      </w:r>
    </w:p>
    <w:p>
      <w:pPr>
        <w:tabs>
          <w:tab w:pos="5562" w:val="left" w:leader="none"/>
        </w:tabs>
        <w:spacing w:before="80"/>
        <w:ind w:left="1961" w:right="0" w:firstLine="0"/>
        <w:jc w:val="left"/>
        <w:rPr>
          <w:sz w:val="20"/>
        </w:rPr>
      </w:pPr>
      <w:r>
        <w:rPr>
          <w:spacing w:val="-2"/>
          <w:sz w:val="20"/>
        </w:rPr>
        <w:t>{"zxGponUniMacBPortOutboundTdPrf",</w:t>
      </w:r>
      <w:r>
        <w:rPr>
          <w:sz w:val="20"/>
        </w:rPr>
        <w:tab/>
      </w:r>
      <w:r>
        <w:rPr>
          <w:spacing w:val="-2"/>
          <w:sz w:val="20"/>
        </w:rPr>
        <w:t>"1.3.6.1.4.1.3902.1012.3.50.15.3.1.13"}</w:t>
      </w:r>
      <w:r>
        <w:rPr>
          <w:spacing w:val="45"/>
          <w:sz w:val="20"/>
        </w:rPr>
        <w:t> </w:t>
      </w:r>
      <w:r>
        <w:rPr>
          <w:spacing w:val="-10"/>
          <w:sz w:val="20"/>
        </w:rPr>
        <w:t>,</w:t>
      </w:r>
    </w:p>
    <w:p>
      <w:pPr>
        <w:tabs>
          <w:tab w:pos="5562" w:val="left" w:leader="none"/>
        </w:tabs>
        <w:spacing w:before="82"/>
        <w:ind w:left="1961" w:right="0" w:firstLine="0"/>
        <w:jc w:val="left"/>
        <w:rPr>
          <w:sz w:val="20"/>
        </w:rPr>
      </w:pPr>
      <w:r>
        <w:rPr>
          <w:spacing w:val="-2"/>
          <w:sz w:val="20"/>
        </w:rPr>
        <w:t>{"zxGponUniMacBPortInboundTdPrf",</w:t>
      </w:r>
      <w:r>
        <w:rPr>
          <w:sz w:val="20"/>
        </w:rPr>
        <w:tab/>
      </w:r>
      <w:r>
        <w:rPr>
          <w:spacing w:val="-2"/>
          <w:sz w:val="20"/>
        </w:rPr>
        <w:t>"1.3.6.1.4.1.3902.1012.3.50.15.3.1.14"}</w:t>
      </w:r>
      <w:r>
        <w:rPr>
          <w:spacing w:val="42"/>
          <w:sz w:val="20"/>
        </w:rPr>
        <w:t> </w:t>
      </w:r>
      <w:r>
        <w:rPr>
          <w:spacing w:val="-10"/>
          <w:sz w:val="20"/>
        </w:rPr>
        <w:t>,</w:t>
      </w:r>
    </w:p>
    <w:p>
      <w:pPr>
        <w:spacing w:after="0"/>
        <w:jc w:val="left"/>
        <w:rPr>
          <w:sz w:val="20"/>
        </w:rPr>
        <w:sectPr>
          <w:pgSz w:w="11910" w:h="16840"/>
          <w:pgMar w:header="850" w:footer="1030" w:top="1380" w:bottom="1220" w:left="560" w:right="0"/>
        </w:sectPr>
      </w:pPr>
    </w:p>
    <w:p>
      <w:pPr>
        <w:tabs>
          <w:tab w:pos="2152" w:val="left" w:leader="none"/>
          <w:tab w:pos="3390" w:val="left" w:leader="none"/>
        </w:tabs>
        <w:spacing w:line="655" w:lineRule="auto" w:before="96"/>
        <w:ind w:left="1240" w:right="3177" w:firstLine="0"/>
        <w:jc w:val="left"/>
        <w:rPr>
          <w:sz w:val="20"/>
        </w:rPr>
      </w:pPr>
      <w:r>
        <w:rPr>
          <w:sz w:val="20"/>
        </w:rPr>
        <w:t>Level-3 index: INDEX</w:t>
        <w:tab/>
        <w:t>{</w:t>
      </w:r>
      <w:r>
        <w:rPr>
          <w:spacing w:val="-13"/>
          <w:sz w:val="20"/>
        </w:rPr>
        <w:t> </w:t>
      </w:r>
      <w:r>
        <w:rPr>
          <w:sz w:val="20"/>
        </w:rPr>
        <w:t>zxGponOltIndex,</w:t>
      </w:r>
      <w:r>
        <w:rPr>
          <w:spacing w:val="-10"/>
          <w:sz w:val="20"/>
        </w:rPr>
        <w:t> </w:t>
      </w:r>
      <w:r>
        <w:rPr>
          <w:sz w:val="20"/>
        </w:rPr>
        <w:t>zxGponONTIndex,</w:t>
      </w:r>
      <w:r>
        <w:rPr>
          <w:spacing w:val="-8"/>
          <w:sz w:val="20"/>
        </w:rPr>
        <w:t> </w:t>
      </w:r>
      <w:r>
        <w:rPr>
          <w:sz w:val="20"/>
        </w:rPr>
        <w:t>zxGponUNIIndex</w:t>
      </w:r>
      <w:r>
        <w:rPr>
          <w:spacing w:val="-7"/>
          <w:sz w:val="20"/>
        </w:rPr>
        <w:t> </w:t>
      </w:r>
      <w:r>
        <w:rPr>
          <w:sz w:val="20"/>
        </w:rPr>
        <w:t>} Of them,</w:t>
        <w:tab/>
      </w:r>
      <w:r>
        <w:rPr>
          <w:b/>
          <w:sz w:val="20"/>
        </w:rPr>
        <w:t>zxGponUNIIndex </w:t>
      </w:r>
      <w:r>
        <w:rPr>
          <w:sz w:val="20"/>
        </w:rPr>
        <w:t>code is (2 &lt;&lt; 16) | (UNI slot &lt;&lt; 8) | UNI port</w:t>
      </w:r>
    </w:p>
    <w:p>
      <w:pPr>
        <w:spacing w:line="223" w:lineRule="exact" w:before="0"/>
        <w:ind w:left="1240" w:right="0" w:firstLine="0"/>
        <w:jc w:val="left"/>
        <w:rPr>
          <w:sz w:val="20"/>
        </w:rPr>
      </w:pPr>
      <w:r>
        <w:rPr>
          <w:sz w:val="20"/>
        </w:rPr>
        <w:t>2</w:t>
      </w:r>
      <w:r>
        <w:rPr>
          <w:spacing w:val="-4"/>
          <w:sz w:val="20"/>
        </w:rPr>
        <w:t> </w:t>
      </w:r>
      <w:r>
        <w:rPr>
          <w:sz w:val="20"/>
        </w:rPr>
        <w:t>indicates</w:t>
      </w:r>
      <w:r>
        <w:rPr>
          <w:spacing w:val="-3"/>
          <w:sz w:val="20"/>
        </w:rPr>
        <w:t> </w:t>
      </w:r>
      <w:r>
        <w:rPr>
          <w:sz w:val="20"/>
        </w:rPr>
        <w:t>VEIP</w:t>
      </w:r>
      <w:r>
        <w:rPr>
          <w:spacing w:val="-7"/>
          <w:sz w:val="20"/>
        </w:rPr>
        <w:t> </w:t>
      </w:r>
      <w:r>
        <w:rPr>
          <w:spacing w:val="-4"/>
          <w:sz w:val="20"/>
        </w:rPr>
        <w:t>type.</w:t>
      </w:r>
    </w:p>
    <w:p>
      <w:pPr>
        <w:pStyle w:val="BodyText"/>
        <w:rPr>
          <w:sz w:val="22"/>
        </w:rPr>
      </w:pPr>
    </w:p>
    <w:p>
      <w:pPr>
        <w:spacing w:before="141"/>
        <w:ind w:left="1240" w:right="0" w:firstLine="0"/>
        <w:jc w:val="left"/>
        <w:rPr>
          <w:sz w:val="20"/>
        </w:rPr>
      </w:pPr>
      <w:r>
        <w:rPr>
          <w:sz w:val="20"/>
        </w:rPr>
        <w:t>When</w:t>
      </w:r>
      <w:r>
        <w:rPr>
          <w:spacing w:val="-1"/>
          <w:sz w:val="20"/>
        </w:rPr>
        <w:t> </w:t>
      </w:r>
      <w:r>
        <w:rPr>
          <w:sz w:val="20"/>
        </w:rPr>
        <w:t>creating</w:t>
      </w:r>
      <w:r>
        <w:rPr>
          <w:spacing w:val="-6"/>
          <w:sz w:val="20"/>
        </w:rPr>
        <w:t> </w:t>
      </w:r>
      <w:r>
        <w:rPr>
          <w:sz w:val="20"/>
        </w:rPr>
        <w:t>VEIP</w:t>
      </w:r>
      <w:r>
        <w:rPr>
          <w:spacing w:val="-8"/>
          <w:sz w:val="20"/>
        </w:rPr>
        <w:t> </w:t>
      </w:r>
      <w:r>
        <w:rPr>
          <w:sz w:val="20"/>
        </w:rPr>
        <w:t>bridge</w:t>
      </w:r>
      <w:r>
        <w:rPr>
          <w:spacing w:val="-5"/>
          <w:sz w:val="20"/>
        </w:rPr>
        <w:t> </w:t>
      </w:r>
      <w:r>
        <w:rPr>
          <w:sz w:val="20"/>
        </w:rPr>
        <w:t>port,</w:t>
      </w:r>
      <w:r>
        <w:rPr>
          <w:spacing w:val="-5"/>
          <w:sz w:val="20"/>
        </w:rPr>
        <w:t> </w:t>
      </w:r>
      <w:r>
        <w:rPr>
          <w:sz w:val="20"/>
        </w:rPr>
        <w:t>you</w:t>
      </w:r>
      <w:r>
        <w:rPr>
          <w:spacing w:val="-3"/>
          <w:sz w:val="20"/>
        </w:rPr>
        <w:t> </w:t>
      </w:r>
      <w:r>
        <w:rPr>
          <w:sz w:val="20"/>
        </w:rPr>
        <w:t>need</w:t>
      </w:r>
      <w:r>
        <w:rPr>
          <w:spacing w:val="-3"/>
          <w:sz w:val="20"/>
        </w:rPr>
        <w:t> </w:t>
      </w:r>
      <w:r>
        <w:rPr>
          <w:sz w:val="20"/>
        </w:rPr>
        <w:t>to</w:t>
      </w:r>
      <w:r>
        <w:rPr>
          <w:spacing w:val="-8"/>
          <w:sz w:val="20"/>
        </w:rPr>
        <w:t> </w:t>
      </w:r>
      <w:r>
        <w:rPr>
          <w:sz w:val="20"/>
        </w:rPr>
        <w:t>specify</w:t>
      </w:r>
      <w:r>
        <w:rPr>
          <w:spacing w:val="-10"/>
          <w:sz w:val="20"/>
        </w:rPr>
        <w:t> </w:t>
      </w:r>
      <w:r>
        <w:rPr>
          <w:spacing w:val="-2"/>
          <w:sz w:val="20"/>
        </w:rPr>
        <w:t>zxGponUNIMACBridgePortConfigBridgeId.</w:t>
      </w:r>
    </w:p>
    <w:p>
      <w:pPr>
        <w:pStyle w:val="BodyText"/>
        <w:rPr>
          <w:sz w:val="22"/>
        </w:rPr>
      </w:pPr>
    </w:p>
    <w:p>
      <w:pPr>
        <w:pStyle w:val="BodyText"/>
        <w:rPr>
          <w:sz w:val="22"/>
        </w:rPr>
      </w:pPr>
    </w:p>
    <w:p>
      <w:pPr>
        <w:pStyle w:val="BodyText"/>
        <w:rPr>
          <w:sz w:val="19"/>
        </w:rPr>
      </w:pPr>
    </w:p>
    <w:p>
      <w:pPr>
        <w:pStyle w:val="ListParagraph"/>
        <w:numPr>
          <w:ilvl w:val="1"/>
          <w:numId w:val="1"/>
        </w:numPr>
        <w:tabs>
          <w:tab w:pos="1817" w:val="left" w:leader="none"/>
        </w:tabs>
        <w:spacing w:line="240" w:lineRule="auto" w:before="0" w:after="0"/>
        <w:ind w:left="1817" w:right="0" w:hanging="577"/>
        <w:jc w:val="left"/>
        <w:rPr>
          <w:b/>
          <w:sz w:val="32"/>
        </w:rPr>
      </w:pPr>
      <w:r>
        <w:rPr>
          <w:b/>
          <w:sz w:val="32"/>
        </w:rPr>
        <w:t>UNI</w:t>
      </w:r>
      <w:r>
        <w:rPr>
          <w:b/>
          <w:spacing w:val="-7"/>
          <w:sz w:val="32"/>
        </w:rPr>
        <w:t> </w:t>
      </w:r>
      <w:r>
        <w:rPr>
          <w:b/>
          <w:sz w:val="32"/>
        </w:rPr>
        <w:t>Port</w:t>
      </w:r>
      <w:r>
        <w:rPr>
          <w:b/>
          <w:spacing w:val="-12"/>
          <w:sz w:val="32"/>
        </w:rPr>
        <w:t> </w:t>
      </w:r>
      <w:r>
        <w:rPr>
          <w:b/>
          <w:sz w:val="32"/>
        </w:rPr>
        <w:t>Performance</w:t>
      </w:r>
      <w:r>
        <w:rPr>
          <w:b/>
          <w:spacing w:val="-5"/>
          <w:sz w:val="32"/>
        </w:rPr>
        <w:t> </w:t>
      </w:r>
      <w:r>
        <w:rPr>
          <w:b/>
          <w:spacing w:val="-2"/>
          <w:sz w:val="32"/>
        </w:rPr>
        <w:t>Statistics</w:t>
      </w:r>
    </w:p>
    <w:p>
      <w:pPr>
        <w:pStyle w:val="BodyText"/>
        <w:spacing w:before="11"/>
        <w:rPr>
          <w:b/>
          <w:sz w:val="34"/>
        </w:rPr>
      </w:pPr>
    </w:p>
    <w:p>
      <w:pPr>
        <w:pStyle w:val="BodyText"/>
        <w:ind w:left="1240"/>
      </w:pPr>
      <w:r>
        <w:rPr/>
        <w:t>//Ethernet</w:t>
      </w:r>
      <w:r>
        <w:rPr>
          <w:spacing w:val="-6"/>
        </w:rPr>
        <w:t> </w:t>
      </w:r>
      <w:r>
        <w:rPr/>
        <w:t>statistics needs</w:t>
      </w:r>
      <w:r>
        <w:rPr>
          <w:spacing w:val="-4"/>
        </w:rPr>
        <w:t> </w:t>
      </w:r>
      <w:r>
        <w:rPr/>
        <w:t>to</w:t>
      </w:r>
      <w:r>
        <w:rPr>
          <w:spacing w:val="-9"/>
        </w:rPr>
        <w:t> </w:t>
      </w:r>
      <w:r>
        <w:rPr/>
        <w:t>be</w:t>
      </w:r>
      <w:r>
        <w:rPr>
          <w:spacing w:val="-7"/>
        </w:rPr>
        <w:t> </w:t>
      </w:r>
      <w:r>
        <w:rPr/>
        <w:t>enabled</w:t>
      </w:r>
      <w:r>
        <w:rPr>
          <w:spacing w:val="-4"/>
        </w:rPr>
        <w:t> </w:t>
      </w:r>
      <w:r>
        <w:rPr/>
        <w:t>on</w:t>
      </w:r>
      <w:r>
        <w:rPr>
          <w:spacing w:val="-4"/>
        </w:rPr>
        <w:t> </w:t>
      </w:r>
      <w:r>
        <w:rPr/>
        <w:t>the</w:t>
      </w:r>
      <w:r>
        <w:rPr>
          <w:spacing w:val="-3"/>
        </w:rPr>
        <w:t> </w:t>
      </w:r>
      <w:r>
        <w:rPr>
          <w:spacing w:val="-4"/>
        </w:rPr>
        <w:t>ONU,</w:t>
      </w:r>
    </w:p>
    <w:p>
      <w:pPr>
        <w:pStyle w:val="BodyText"/>
        <w:spacing w:line="309" w:lineRule="auto" w:before="70"/>
        <w:ind w:left="1961" w:right="1802" w:hanging="615"/>
      </w:pPr>
      <w:r>
        <w:rPr/>
        <w:t>you can set via operating {"zxGponOmciEthStatsEntryStatus", "1.3.6.1.4.1.3902.1012.3.50.8.1.1.17"}</w:t>
      </w:r>
      <w:r>
        <w:rPr>
          <w:spacing w:val="-3"/>
        </w:rPr>
        <w:t> </w:t>
      </w:r>
      <w:r>
        <w:rPr/>
        <w:t>control performance</w:t>
      </w:r>
      <w:r>
        <w:rPr>
          <w:spacing w:val="-7"/>
        </w:rPr>
        <w:t> </w:t>
      </w:r>
      <w:r>
        <w:rPr/>
        <w:t>statistics, when</w:t>
      </w:r>
      <w:r>
        <w:rPr>
          <w:spacing w:val="-9"/>
        </w:rPr>
        <w:t> </w:t>
      </w:r>
      <w:r>
        <w:rPr/>
        <w:t>it</w:t>
      </w:r>
      <w:r>
        <w:rPr>
          <w:spacing w:val="-5"/>
        </w:rPr>
        <w:t> </w:t>
      </w:r>
      <w:r>
        <w:rPr/>
        <w:t>is</w:t>
      </w:r>
      <w:r>
        <w:rPr>
          <w:spacing w:val="-4"/>
        </w:rPr>
        <w:t> </w:t>
      </w:r>
      <w:r>
        <w:rPr/>
        <w:t>set</w:t>
      </w:r>
      <w:r>
        <w:rPr>
          <w:spacing w:val="-5"/>
        </w:rPr>
        <w:t> </w:t>
      </w:r>
      <w:r>
        <w:rPr/>
        <w:t>as</w:t>
      </w:r>
      <w:r>
        <w:rPr>
          <w:spacing w:val="-4"/>
        </w:rPr>
        <w:t> </w:t>
      </w:r>
      <w:r>
        <w:rPr/>
        <w:t>4,</w:t>
      </w:r>
    </w:p>
    <w:p>
      <w:pPr>
        <w:pStyle w:val="BodyText"/>
        <w:spacing w:before="2"/>
        <w:ind w:left="1240"/>
      </w:pPr>
      <w:r>
        <w:rPr/>
        <w:t>it</w:t>
      </w:r>
      <w:r>
        <w:rPr>
          <w:spacing w:val="-4"/>
        </w:rPr>
        <w:t> </w:t>
      </w:r>
      <w:r>
        <w:rPr/>
        <w:t>indicates</w:t>
      </w:r>
      <w:r>
        <w:rPr>
          <w:spacing w:val="-2"/>
        </w:rPr>
        <w:t> </w:t>
      </w:r>
      <w:r>
        <w:rPr/>
        <w:t>to</w:t>
      </w:r>
      <w:r>
        <w:rPr>
          <w:spacing w:val="-7"/>
        </w:rPr>
        <w:t> </w:t>
      </w:r>
      <w:r>
        <w:rPr/>
        <w:t>start;</w:t>
      </w:r>
      <w:r>
        <w:rPr>
          <w:spacing w:val="-3"/>
        </w:rPr>
        <w:t> </w:t>
      </w:r>
      <w:r>
        <w:rPr/>
        <w:t>when</w:t>
      </w:r>
      <w:r>
        <w:rPr>
          <w:spacing w:val="-7"/>
        </w:rPr>
        <w:t> </w:t>
      </w:r>
      <w:r>
        <w:rPr/>
        <w:t>it</w:t>
      </w:r>
      <w:r>
        <w:rPr>
          <w:spacing w:val="-3"/>
        </w:rPr>
        <w:t> </w:t>
      </w:r>
      <w:r>
        <w:rPr/>
        <w:t>is</w:t>
      </w:r>
      <w:r>
        <w:rPr>
          <w:spacing w:val="-2"/>
        </w:rPr>
        <w:t> </w:t>
      </w:r>
      <w:r>
        <w:rPr/>
        <w:t>set</w:t>
      </w:r>
      <w:r>
        <w:rPr>
          <w:spacing w:val="-3"/>
        </w:rPr>
        <w:t> </w:t>
      </w:r>
      <w:r>
        <w:rPr/>
        <w:t>as</w:t>
      </w:r>
      <w:r>
        <w:rPr>
          <w:spacing w:val="-2"/>
        </w:rPr>
        <w:t> </w:t>
      </w:r>
      <w:r>
        <w:rPr/>
        <w:t>6,</w:t>
      </w:r>
      <w:r>
        <w:rPr>
          <w:spacing w:val="-2"/>
        </w:rPr>
        <w:t> </w:t>
      </w:r>
      <w:r>
        <w:rPr/>
        <w:t>it</w:t>
      </w:r>
      <w:r>
        <w:rPr>
          <w:spacing w:val="-3"/>
        </w:rPr>
        <w:t> </w:t>
      </w:r>
      <w:r>
        <w:rPr/>
        <w:t>indicates</w:t>
      </w:r>
      <w:r>
        <w:rPr>
          <w:spacing w:val="-2"/>
        </w:rPr>
        <w:t> </w:t>
      </w:r>
      <w:r>
        <w:rPr/>
        <w:t>to</w:t>
      </w:r>
      <w:r>
        <w:rPr>
          <w:spacing w:val="-2"/>
        </w:rPr>
        <w:t> delete.</w:t>
      </w:r>
    </w:p>
    <w:p>
      <w:pPr>
        <w:tabs>
          <w:tab w:pos="2734" w:val="left" w:leader="none"/>
        </w:tabs>
        <w:spacing w:before="70"/>
        <w:ind w:left="1346" w:right="0" w:firstLine="0"/>
        <w:jc w:val="left"/>
        <w:rPr>
          <w:sz w:val="21"/>
        </w:rPr>
      </w:pPr>
      <w:r>
        <w:rPr>
          <w:sz w:val="20"/>
        </w:rPr>
        <w:t>Level-3</w:t>
      </w:r>
      <w:r>
        <w:rPr>
          <w:spacing w:val="-10"/>
          <w:sz w:val="20"/>
        </w:rPr>
        <w:t> </w:t>
      </w:r>
      <w:r>
        <w:rPr>
          <w:spacing w:val="-2"/>
          <w:sz w:val="20"/>
        </w:rPr>
        <w:t>index</w:t>
      </w:r>
      <w:r>
        <w:rPr>
          <w:spacing w:val="-2"/>
          <w:sz w:val="21"/>
        </w:rPr>
        <w:t>:</w:t>
      </w:r>
      <w:r>
        <w:rPr>
          <w:sz w:val="21"/>
        </w:rPr>
        <w:tab/>
      </w:r>
      <w:r>
        <w:rPr>
          <w:spacing w:val="-2"/>
          <w:sz w:val="21"/>
        </w:rPr>
        <w:t>zxGponOltIndex,</w:t>
      </w:r>
      <w:r>
        <w:rPr>
          <w:spacing w:val="8"/>
          <w:sz w:val="21"/>
        </w:rPr>
        <w:t> </w:t>
      </w:r>
      <w:r>
        <w:rPr>
          <w:spacing w:val="-2"/>
          <w:sz w:val="21"/>
        </w:rPr>
        <w:t>zxGponONTIndex,</w:t>
      </w:r>
      <w:r>
        <w:rPr>
          <w:spacing w:val="11"/>
          <w:sz w:val="21"/>
        </w:rPr>
        <w:t> </w:t>
      </w:r>
      <w:r>
        <w:rPr>
          <w:spacing w:val="-2"/>
          <w:sz w:val="21"/>
        </w:rPr>
        <w:t>zxGponUNIIndex</w:t>
      </w:r>
    </w:p>
    <w:p>
      <w:pPr>
        <w:pStyle w:val="BodyText"/>
        <w:rPr>
          <w:sz w:val="22"/>
        </w:rPr>
      </w:pPr>
    </w:p>
    <w:p>
      <w:pPr>
        <w:pStyle w:val="BodyText"/>
        <w:spacing w:line="309" w:lineRule="auto" w:before="130"/>
        <w:ind w:left="1240" w:right="7000"/>
      </w:pPr>
      <w:r>
        <w:rPr/>
        <w:t>Ethernet</w:t>
      </w:r>
      <w:r>
        <w:rPr>
          <w:spacing w:val="-14"/>
        </w:rPr>
        <w:t> </w:t>
      </w:r>
      <w:r>
        <w:rPr/>
        <w:t>performance</w:t>
      </w:r>
      <w:r>
        <w:rPr>
          <w:spacing w:val="-13"/>
        </w:rPr>
        <w:t> </w:t>
      </w:r>
      <w:r>
        <w:rPr/>
        <w:t>statistics </w:t>
      </w:r>
      <w:r>
        <w:rPr>
          <w:spacing w:val="-2"/>
        </w:rPr>
        <w:t>Uplink:</w:t>
      </w:r>
    </w:p>
    <w:p>
      <w:pPr>
        <w:pStyle w:val="BodyText"/>
        <w:tabs>
          <w:tab w:pos="4920" w:val="left" w:leader="none"/>
        </w:tabs>
        <w:spacing w:before="1"/>
        <w:ind w:left="1663"/>
      </w:pPr>
      <w:r>
        <w:rPr>
          <w:spacing w:val="-2"/>
        </w:rPr>
        <w:t>{"zxGponOmciEthStatsUpTable"</w:t>
      </w:r>
      <w:r>
        <w:rPr/>
        <w:tab/>
        <w:t>,</w:t>
      </w:r>
      <w:r>
        <w:rPr>
          <w:spacing w:val="-10"/>
        </w:rPr>
        <w:t> </w:t>
      </w:r>
      <w:r>
        <w:rPr/>
        <w:t>"1.3.6.1.4.1.3902.1012.3.50.8.16"}</w:t>
      </w:r>
      <w:r>
        <w:rPr>
          <w:spacing w:val="-7"/>
        </w:rPr>
        <w:t> </w:t>
      </w:r>
      <w:r>
        <w:rPr>
          <w:spacing w:val="-10"/>
        </w:rPr>
        <w:t>,</w:t>
      </w:r>
    </w:p>
    <w:p>
      <w:pPr>
        <w:pStyle w:val="BodyText"/>
        <w:tabs>
          <w:tab w:pos="4905" w:val="left" w:leader="none"/>
        </w:tabs>
        <w:spacing w:before="71"/>
        <w:ind w:left="1663"/>
      </w:pPr>
      <w:r>
        <w:rPr>
          <w:spacing w:val="-2"/>
        </w:rPr>
        <w:t>{"zxGponOmciEthStatsUpEntry"</w:t>
      </w:r>
      <w:r>
        <w:rPr/>
        <w:tab/>
        <w:t>,</w:t>
      </w:r>
      <w:r>
        <w:rPr>
          <w:spacing w:val="4"/>
        </w:rPr>
        <w:t> </w:t>
      </w:r>
      <w:r>
        <w:rPr/>
        <w:t>"1.3.6.1.4.1.3902.1012.3.50.8.16.1"}</w:t>
      </w:r>
      <w:r>
        <w:rPr>
          <w:spacing w:val="-6"/>
        </w:rPr>
        <w:t> </w:t>
      </w:r>
      <w:r>
        <w:rPr>
          <w:spacing w:val="-10"/>
        </w:rPr>
        <w:t>,</w:t>
      </w:r>
    </w:p>
    <w:p>
      <w:pPr>
        <w:pStyle w:val="BodyText"/>
        <w:tabs>
          <w:tab w:pos="5864" w:val="left" w:leader="none"/>
        </w:tabs>
        <w:spacing w:before="70"/>
        <w:ind w:left="1663"/>
      </w:pPr>
      <w:r>
        <w:rPr>
          <w:spacing w:val="-2"/>
        </w:rPr>
        <w:t>{"zxGponOmciEthStatsUpIntervalEndTime",</w:t>
      </w:r>
      <w:r>
        <w:rPr/>
        <w:tab/>
      </w:r>
      <w:r>
        <w:rPr>
          <w:spacing w:val="-2"/>
        </w:rPr>
        <w:t>"1.3.6.1.4.1.3902.1012.3.50.8.16.1.1"}</w:t>
      </w:r>
      <w:r>
        <w:rPr>
          <w:spacing w:val="59"/>
        </w:rPr>
        <w:t> </w:t>
      </w:r>
      <w:r>
        <w:rPr>
          <w:spacing w:val="-10"/>
        </w:rPr>
        <w:t>,</w:t>
      </w:r>
    </w:p>
    <w:p>
      <w:pPr>
        <w:pStyle w:val="BodyText"/>
        <w:tabs>
          <w:tab w:pos="5442" w:val="left" w:leader="none"/>
        </w:tabs>
        <w:spacing w:before="71"/>
        <w:ind w:left="1663"/>
      </w:pPr>
      <w:r>
        <w:rPr>
          <w:spacing w:val="-2"/>
        </w:rPr>
        <w:t>{"zxGponOmciEthStatsUpThresDataId",</w:t>
      </w:r>
      <w:r>
        <w:rPr/>
        <w:tab/>
      </w:r>
      <w:r>
        <w:rPr>
          <w:spacing w:val="-2"/>
        </w:rPr>
        <w:t>"1.3.6.1.4.1.3902.1012.3.50.8.16.1.2"}</w:t>
      </w:r>
      <w:r>
        <w:rPr>
          <w:spacing w:val="61"/>
        </w:rPr>
        <w:t> </w:t>
      </w:r>
      <w:r>
        <w:rPr>
          <w:spacing w:val="-10"/>
        </w:rPr>
        <w:t>,</w:t>
      </w:r>
    </w:p>
    <w:p>
      <w:pPr>
        <w:pStyle w:val="BodyText"/>
        <w:tabs>
          <w:tab w:pos="5442" w:val="left" w:leader="none"/>
        </w:tabs>
        <w:spacing w:before="70"/>
        <w:ind w:left="1663"/>
      </w:pPr>
      <w:r>
        <w:rPr>
          <w:spacing w:val="-2"/>
        </w:rPr>
        <w:t>{"zxGponOmciEthStatsUpDropEvents",</w:t>
      </w:r>
      <w:r>
        <w:rPr/>
        <w:tab/>
      </w:r>
      <w:r>
        <w:rPr>
          <w:spacing w:val="-2"/>
        </w:rPr>
        <w:t>"1.3.6.1.4.1.3902.1012.3.50.8.16.1.3"}</w:t>
      </w:r>
      <w:r>
        <w:rPr>
          <w:spacing w:val="61"/>
        </w:rPr>
        <w:t> </w:t>
      </w:r>
      <w:r>
        <w:rPr>
          <w:spacing w:val="-10"/>
        </w:rPr>
        <w:t>,</w:t>
      </w:r>
    </w:p>
    <w:p>
      <w:pPr>
        <w:pStyle w:val="BodyText"/>
        <w:tabs>
          <w:tab w:pos="4872" w:val="left" w:leader="none"/>
        </w:tabs>
        <w:spacing w:before="71"/>
        <w:ind w:left="1663"/>
      </w:pPr>
      <w:r>
        <w:rPr>
          <w:spacing w:val="-2"/>
        </w:rPr>
        <w:t>{"zxGponOmciEthStatsUpOctets"</w:t>
      </w:r>
      <w:r>
        <w:rPr/>
        <w:tab/>
        <w:t>,</w:t>
      </w:r>
      <w:r>
        <w:rPr>
          <w:spacing w:val="36"/>
        </w:rPr>
        <w:t> </w:t>
      </w:r>
      <w:r>
        <w:rPr/>
        <w:t>"1.3.6.1.4.1.3902.1012.3.50.8.16.1.4"}</w:t>
      </w:r>
      <w:r>
        <w:rPr>
          <w:spacing w:val="-5"/>
        </w:rPr>
        <w:t> </w:t>
      </w:r>
      <w:r>
        <w:rPr>
          <w:spacing w:val="-10"/>
        </w:rPr>
        <w:t>,</w:t>
      </w:r>
    </w:p>
    <w:p>
      <w:pPr>
        <w:pStyle w:val="BodyText"/>
        <w:tabs>
          <w:tab w:pos="4905" w:val="left" w:leader="none"/>
        </w:tabs>
        <w:spacing w:before="71"/>
        <w:ind w:left="1663"/>
      </w:pPr>
      <w:r>
        <w:rPr>
          <w:spacing w:val="-2"/>
        </w:rPr>
        <w:t>{"zxGponOmciEthStatsUpPkts"</w:t>
      </w:r>
      <w:r>
        <w:rPr/>
        <w:tab/>
        <w:t>,</w:t>
      </w:r>
      <w:r>
        <w:rPr>
          <w:spacing w:val="4"/>
        </w:rPr>
        <w:t> </w:t>
      </w:r>
      <w:r>
        <w:rPr/>
        <w:t>"1.3.6.1.4.1.3902.1012.3.50.8.16.1.5"}</w:t>
      </w:r>
      <w:r>
        <w:rPr>
          <w:spacing w:val="-6"/>
        </w:rPr>
        <w:t> </w:t>
      </w:r>
      <w:r>
        <w:rPr>
          <w:spacing w:val="-10"/>
        </w:rPr>
        <w:t>,</w:t>
      </w:r>
    </w:p>
    <w:p>
      <w:pPr>
        <w:pStyle w:val="BodyText"/>
        <w:spacing w:before="70"/>
        <w:ind w:left="1663"/>
      </w:pPr>
      <w:r>
        <w:rPr/>
        <w:t>{"zxGponOmciEthStatsUpBroadcastPkts",</w:t>
      </w:r>
      <w:r>
        <w:rPr>
          <w:spacing w:val="77"/>
        </w:rPr>
        <w:t> </w:t>
      </w:r>
      <w:r>
        <w:rPr/>
        <w:t>"1.3.6.1.4.1.3902.1012.3.50.8.16.1.6"}</w:t>
      </w:r>
      <w:r>
        <w:rPr>
          <w:spacing w:val="-12"/>
        </w:rPr>
        <w:t> </w:t>
      </w:r>
      <w:r>
        <w:rPr>
          <w:spacing w:val="-10"/>
        </w:rPr>
        <w:t>,</w:t>
      </w:r>
    </w:p>
    <w:p>
      <w:pPr>
        <w:pStyle w:val="BodyText"/>
        <w:tabs>
          <w:tab w:pos="5442" w:val="left" w:leader="none"/>
        </w:tabs>
        <w:spacing w:before="71"/>
        <w:ind w:left="1663"/>
      </w:pPr>
      <w:r>
        <w:rPr>
          <w:spacing w:val="-2"/>
        </w:rPr>
        <w:t>{"zxGponOmciEthStatsUpMulticastPkts",</w:t>
      </w:r>
      <w:r>
        <w:rPr/>
        <w:tab/>
      </w:r>
      <w:r>
        <w:rPr>
          <w:spacing w:val="-2"/>
        </w:rPr>
        <w:t>"1.3.6.1.4.1.3902.1012.3.50.8.16.1.7"}</w:t>
      </w:r>
      <w:r>
        <w:rPr>
          <w:spacing w:val="61"/>
        </w:rPr>
        <w:t> </w:t>
      </w:r>
      <w:r>
        <w:rPr>
          <w:spacing w:val="-10"/>
        </w:rPr>
        <w:t>,</w:t>
      </w:r>
    </w:p>
    <w:p>
      <w:pPr>
        <w:pStyle w:val="BodyText"/>
        <w:tabs>
          <w:tab w:pos="5442" w:val="left" w:leader="none"/>
        </w:tabs>
        <w:spacing w:before="70"/>
        <w:ind w:left="1663"/>
      </w:pPr>
      <w:r>
        <w:rPr>
          <w:spacing w:val="-2"/>
        </w:rPr>
        <w:t>{"zxGponOmciEthStatsUpCRCErrPkts",</w:t>
      </w:r>
      <w:r>
        <w:rPr/>
        <w:tab/>
      </w:r>
      <w:r>
        <w:rPr>
          <w:spacing w:val="-2"/>
        </w:rPr>
        <w:t>"1.3.6.1.4.1.3902.1012.3.50.8.16.1.8"}</w:t>
      </w:r>
      <w:r>
        <w:rPr>
          <w:spacing w:val="61"/>
        </w:rPr>
        <w:t> </w:t>
      </w:r>
      <w:r>
        <w:rPr>
          <w:spacing w:val="-10"/>
        </w:rPr>
        <w:t>,</w:t>
      </w:r>
    </w:p>
    <w:p>
      <w:pPr>
        <w:pStyle w:val="BodyText"/>
        <w:spacing w:before="71"/>
        <w:ind w:left="1663"/>
      </w:pPr>
      <w:r>
        <w:rPr/>
        <w:t>{"zxGponOmciEthStatsUpUndersizePkts",</w:t>
      </w:r>
      <w:r>
        <w:rPr>
          <w:spacing w:val="66"/>
        </w:rPr>
        <w:t> </w:t>
      </w:r>
      <w:r>
        <w:rPr/>
        <w:t>"1.3.6.1.4.1.3902.1012.3.50.8.16.1.9"}</w:t>
      </w:r>
      <w:r>
        <w:rPr>
          <w:spacing w:val="-12"/>
        </w:rPr>
        <w:t> </w:t>
      </w:r>
      <w:r>
        <w:rPr>
          <w:spacing w:val="-10"/>
        </w:rPr>
        <w:t>,</w:t>
      </w:r>
    </w:p>
    <w:p>
      <w:pPr>
        <w:pStyle w:val="BodyText"/>
        <w:tabs>
          <w:tab w:pos="5442" w:val="left" w:leader="none"/>
        </w:tabs>
        <w:spacing w:before="70"/>
        <w:ind w:left="1663"/>
      </w:pPr>
      <w:r>
        <w:rPr>
          <w:spacing w:val="-2"/>
        </w:rPr>
        <w:t>{"zxGponOmciEthStatsUpOversizePkts",</w:t>
      </w:r>
      <w:r>
        <w:rPr/>
        <w:tab/>
      </w:r>
      <w:r>
        <w:rPr>
          <w:spacing w:val="-2"/>
        </w:rPr>
        <w:t>"1.3.6.1.4.1.3902.1012.3.50.8.16.1.10"}</w:t>
      </w:r>
      <w:r>
        <w:rPr>
          <w:spacing w:val="63"/>
        </w:rPr>
        <w:t> </w:t>
      </w:r>
      <w:r>
        <w:rPr>
          <w:spacing w:val="-10"/>
        </w:rPr>
        <w:t>,</w:t>
      </w:r>
    </w:p>
    <w:p>
      <w:pPr>
        <w:pStyle w:val="BodyText"/>
        <w:tabs>
          <w:tab w:pos="5442" w:val="left" w:leader="none"/>
        </w:tabs>
        <w:spacing w:before="72"/>
        <w:ind w:left="1663"/>
      </w:pPr>
      <w:r>
        <w:rPr>
          <w:spacing w:val="-2"/>
        </w:rPr>
        <w:t>{"zxGponOmciEthStatsUp64OctetsPkts",</w:t>
      </w:r>
      <w:r>
        <w:rPr/>
        <w:tab/>
      </w:r>
      <w:r>
        <w:rPr>
          <w:spacing w:val="-2"/>
        </w:rPr>
        <w:t>"1.3.6.1.4.1.3902.1012.3.50.8.16.1.11"}</w:t>
      </w:r>
      <w:r>
        <w:rPr>
          <w:spacing w:val="64"/>
        </w:rPr>
        <w:t> </w:t>
      </w:r>
      <w:r>
        <w:rPr>
          <w:spacing w:val="-10"/>
        </w:rPr>
        <w:t>,</w:t>
      </w:r>
    </w:p>
    <w:p>
      <w:pPr>
        <w:pStyle w:val="BodyText"/>
        <w:spacing w:before="70"/>
        <w:ind w:left="1663"/>
      </w:pPr>
      <w:r>
        <w:rPr/>
        <w:t>{"zxGponOmciEthStatsUp65To127OctetsPkts",</w:t>
      </w:r>
      <w:r>
        <w:rPr>
          <w:spacing w:val="39"/>
        </w:rPr>
        <w:t> </w:t>
      </w:r>
      <w:r>
        <w:rPr/>
        <w:t>"1.3.6.1.4.1.3902.1012.3.50.8.16.1.12"}</w:t>
      </w:r>
      <w:r>
        <w:rPr>
          <w:spacing w:val="-13"/>
        </w:rPr>
        <w:t> </w:t>
      </w:r>
      <w:r>
        <w:rPr>
          <w:spacing w:val="-10"/>
        </w:rPr>
        <w:t>,</w:t>
      </w:r>
    </w:p>
    <w:p>
      <w:pPr>
        <w:pStyle w:val="BodyText"/>
        <w:spacing w:before="71"/>
        <w:ind w:left="1663"/>
      </w:pPr>
      <w:r>
        <w:rPr>
          <w:spacing w:val="-2"/>
        </w:rPr>
        <w:t>{"zxGponOmciEthStatsUp128To255OctetsPkts",</w:t>
      </w:r>
      <w:r>
        <w:rPr>
          <w:spacing w:val="16"/>
        </w:rPr>
        <w:t> </w:t>
      </w:r>
      <w:r>
        <w:rPr>
          <w:spacing w:val="-2"/>
        </w:rPr>
        <w:t>"1.3.6.1.4.1.3902.1012.3.50.8.16.1.13"}</w:t>
      </w:r>
      <w:r>
        <w:rPr>
          <w:spacing w:val="67"/>
        </w:rPr>
        <w:t> </w:t>
      </w:r>
      <w:r>
        <w:rPr>
          <w:spacing w:val="-10"/>
        </w:rPr>
        <w:t>,</w:t>
      </w:r>
    </w:p>
    <w:p>
      <w:pPr>
        <w:pStyle w:val="BodyText"/>
        <w:spacing w:before="70"/>
        <w:ind w:left="1663"/>
      </w:pPr>
      <w:r>
        <w:rPr>
          <w:spacing w:val="-2"/>
        </w:rPr>
        <w:t>{"zxGponOmciEthStatsUp256To511OctetsPkts",</w:t>
      </w:r>
      <w:r>
        <w:rPr>
          <w:spacing w:val="17"/>
        </w:rPr>
        <w:t> </w:t>
      </w:r>
      <w:r>
        <w:rPr>
          <w:spacing w:val="-2"/>
        </w:rPr>
        <w:t>"1.3.6.1.4.1.3902.1012.3.50.8.16.1.14"}</w:t>
      </w:r>
      <w:r>
        <w:rPr>
          <w:spacing w:val="67"/>
        </w:rPr>
        <w:t> </w:t>
      </w:r>
      <w:r>
        <w:rPr>
          <w:spacing w:val="-10"/>
        </w:rPr>
        <w:t>,</w:t>
      </w:r>
    </w:p>
    <w:p>
      <w:pPr>
        <w:pStyle w:val="BodyText"/>
        <w:spacing w:line="309" w:lineRule="auto" w:before="71"/>
        <w:ind w:left="1663" w:right="2895"/>
      </w:pPr>
      <w:r>
        <w:rPr>
          <w:spacing w:val="-2"/>
        </w:rPr>
        <w:t>{"zxGponOmciEthStatsUp512To1023OctetsPkts", </w:t>
      </w:r>
      <w:r>
        <w:rPr/>
        <w:t>"1.3.6.1.4.1.3902.1012.3.50.8.16.1.15"} ,</w:t>
      </w:r>
    </w:p>
    <w:p>
      <w:pPr>
        <w:pStyle w:val="BodyText"/>
        <w:spacing w:line="309" w:lineRule="auto" w:before="1"/>
        <w:ind w:left="1663" w:right="2895"/>
      </w:pPr>
      <w:r>
        <w:rPr>
          <w:spacing w:val="-2"/>
        </w:rPr>
        <w:t>{"zxGponOmciEthStatsUp1024To1518OctetsPkts", </w:t>
      </w:r>
      <w:r>
        <w:rPr/>
        <w:t>"1.3.6.1.4.1.3902.1012.3.50.8.16.1.16"} ,</w:t>
      </w:r>
    </w:p>
    <w:p>
      <w:pPr>
        <w:pStyle w:val="BodyText"/>
        <w:spacing w:line="309" w:lineRule="auto" w:before="1"/>
        <w:ind w:left="1240" w:right="1794" w:firstLine="422"/>
        <w:jc w:val="both"/>
      </w:pPr>
      <w:r>
        <w:rPr>
          <w:color w:val="000080"/>
        </w:rPr>
        <w:t>{"</w:t>
      </w:r>
      <w:r>
        <w:rPr/>
        <w:t>zxGponOmciEthStatsUpEntryStatus</w:t>
      </w:r>
      <w:r>
        <w:rPr>
          <w:color w:val="000080"/>
        </w:rPr>
        <w:t>",</w:t>
      </w:r>
      <w:r>
        <w:rPr>
          <w:color w:val="000080"/>
          <w:spacing w:val="80"/>
        </w:rPr>
        <w:t>  </w:t>
      </w:r>
      <w:r>
        <w:rPr>
          <w:color w:val="000080"/>
        </w:rPr>
        <w:t>"1.3.6.1.4.1.3902.1012.3.50.8.16.1.30"} , </w:t>
      </w:r>
      <w:r>
        <w:rPr/>
        <w:t>//Used to</w:t>
      </w:r>
      <w:r>
        <w:rPr>
          <w:spacing w:val="-2"/>
        </w:rPr>
        <w:t> </w:t>
      </w:r>
      <w:r>
        <w:rPr/>
        <w:t>start the performance statistics, when</w:t>
      </w:r>
      <w:r>
        <w:rPr>
          <w:spacing w:val="-2"/>
        </w:rPr>
        <w:t> </w:t>
      </w:r>
      <w:r>
        <w:rPr/>
        <w:t>it is set as 4, it indicates to</w:t>
      </w:r>
      <w:r>
        <w:rPr>
          <w:spacing w:val="-2"/>
        </w:rPr>
        <w:t> </w:t>
      </w:r>
      <w:r>
        <w:rPr/>
        <w:t>start statistics; when</w:t>
      </w:r>
      <w:r>
        <w:rPr>
          <w:spacing w:val="-2"/>
        </w:rPr>
        <w:t> </w:t>
      </w:r>
      <w:r>
        <w:rPr/>
        <w:t>it is set as 6, it indicates to delete statistics.</w:t>
      </w:r>
    </w:p>
    <w:p>
      <w:pPr>
        <w:pStyle w:val="BodyText"/>
        <w:spacing w:before="3"/>
        <w:rPr>
          <w:sz w:val="27"/>
        </w:rPr>
      </w:pPr>
    </w:p>
    <w:p>
      <w:pPr>
        <w:pStyle w:val="BodyText"/>
        <w:ind w:left="1240"/>
      </w:pPr>
      <w:r>
        <w:rPr>
          <w:spacing w:val="-2"/>
        </w:rPr>
        <w:t>Downlink:</w:t>
      </w:r>
    </w:p>
    <w:p>
      <w:pPr>
        <w:spacing w:after="0"/>
        <w:sectPr>
          <w:pgSz w:w="11910" w:h="16840"/>
          <w:pgMar w:header="850" w:footer="1030" w:top="1380" w:bottom="1220" w:left="560" w:right="0"/>
        </w:sectPr>
      </w:pPr>
    </w:p>
    <w:p>
      <w:pPr>
        <w:pStyle w:val="BodyText"/>
        <w:tabs>
          <w:tab w:pos="4963" w:val="left" w:leader="none"/>
        </w:tabs>
        <w:spacing w:before="92"/>
        <w:ind w:left="1663"/>
      </w:pPr>
      <w:r>
        <w:rPr>
          <w:spacing w:val="-2"/>
        </w:rPr>
        <w:t>{"zxGponOmciEthStatsDownTable"</w:t>
      </w:r>
      <w:r>
        <w:rPr/>
        <w:tab/>
        <w:t>,"1.3.6.1.4.1.3902.1012.3.50.8.17"}</w:t>
      </w:r>
      <w:r>
        <w:rPr>
          <w:spacing w:val="-9"/>
        </w:rPr>
        <w:t> </w:t>
      </w:r>
      <w:r>
        <w:rPr>
          <w:spacing w:val="-10"/>
        </w:rPr>
        <w:t>,</w:t>
      </w:r>
    </w:p>
    <w:p>
      <w:pPr>
        <w:pStyle w:val="BodyText"/>
        <w:tabs>
          <w:tab w:pos="4950" w:val="left" w:leader="none"/>
        </w:tabs>
        <w:spacing w:before="70"/>
        <w:ind w:left="1663"/>
      </w:pPr>
      <w:r>
        <w:rPr>
          <w:spacing w:val="-2"/>
        </w:rPr>
        <w:t>{"zxGponOmciEthStatsDownEntry"</w:t>
      </w:r>
      <w:r>
        <w:rPr/>
        <w:tab/>
        <w:t>,"1.3.6.1.4.1.3902.1012.3.50.8.17.1"}</w:t>
      </w:r>
      <w:r>
        <w:rPr>
          <w:spacing w:val="4"/>
        </w:rPr>
        <w:t> </w:t>
      </w:r>
      <w:r>
        <w:rPr>
          <w:spacing w:val="-10"/>
        </w:rPr>
        <w:t>,</w:t>
      </w:r>
    </w:p>
    <w:p>
      <w:pPr>
        <w:pStyle w:val="BodyText"/>
        <w:spacing w:before="71"/>
        <w:ind w:left="1663"/>
      </w:pPr>
      <w:r>
        <w:rPr>
          <w:spacing w:val="-2"/>
        </w:rPr>
        <w:t>{"zxGponOmciEthStatsDownIntervalEndTime",</w:t>
      </w:r>
      <w:r>
        <w:rPr>
          <w:spacing w:val="32"/>
        </w:rPr>
        <w:t>  </w:t>
      </w:r>
      <w:r>
        <w:rPr>
          <w:spacing w:val="-2"/>
        </w:rPr>
        <w:t>"1.3.6.1.4.1.3902.1012.3.50.8.17.1.1"}</w:t>
      </w:r>
      <w:r>
        <w:rPr>
          <w:spacing w:val="34"/>
        </w:rPr>
        <w:t> </w:t>
      </w:r>
      <w:r>
        <w:rPr>
          <w:spacing w:val="-10"/>
        </w:rPr>
        <w:t>,</w:t>
      </w:r>
    </w:p>
    <w:p>
      <w:pPr>
        <w:pStyle w:val="BodyText"/>
        <w:spacing w:before="70"/>
        <w:ind w:left="1663"/>
      </w:pPr>
      <w:r>
        <w:rPr>
          <w:spacing w:val="-2"/>
        </w:rPr>
        <w:t>{"zxGponOmciEthStatsDownThresDataId",</w:t>
      </w:r>
      <w:r>
        <w:rPr>
          <w:spacing w:val="66"/>
        </w:rPr>
        <w:t> </w:t>
      </w:r>
      <w:r>
        <w:rPr>
          <w:spacing w:val="-2"/>
        </w:rPr>
        <w:t>"1.3.6.1.4.1.3902.1012.3.50.8.17.1.2"}</w:t>
      </w:r>
      <w:r>
        <w:rPr>
          <w:spacing w:val="43"/>
        </w:rPr>
        <w:t> </w:t>
      </w:r>
      <w:r>
        <w:rPr>
          <w:spacing w:val="-10"/>
        </w:rPr>
        <w:t>,</w:t>
      </w:r>
    </w:p>
    <w:p>
      <w:pPr>
        <w:pStyle w:val="BodyText"/>
        <w:spacing w:before="71"/>
        <w:ind w:left="1663"/>
      </w:pPr>
      <w:r>
        <w:rPr/>
        <w:t>{"zxGponOmciEthStatsDownDropEvents",</w:t>
      </w:r>
      <w:r>
        <w:rPr>
          <w:spacing w:val="19"/>
        </w:rPr>
        <w:t> </w:t>
      </w:r>
      <w:r>
        <w:rPr/>
        <w:t>"1.3.6.1.4.1.3902.1012.3.50.8.17.1.3"}</w:t>
      </w:r>
      <w:r>
        <w:rPr>
          <w:spacing w:val="-13"/>
        </w:rPr>
        <w:t> </w:t>
      </w:r>
      <w:r>
        <w:rPr>
          <w:spacing w:val="-10"/>
        </w:rPr>
        <w:t>,</w:t>
      </w:r>
    </w:p>
    <w:p>
      <w:pPr>
        <w:pStyle w:val="BodyText"/>
        <w:spacing w:before="71"/>
        <w:ind w:left="1663"/>
      </w:pPr>
      <w:r>
        <w:rPr/>
        <w:t>{"zxGponOmciEthStatsDownOctets"</w:t>
      </w:r>
      <w:r>
        <w:rPr>
          <w:spacing w:val="-13"/>
        </w:rPr>
        <w:t> </w:t>
      </w:r>
      <w:r>
        <w:rPr/>
        <w:t>,</w:t>
      </w:r>
      <w:r>
        <w:rPr>
          <w:spacing w:val="30"/>
        </w:rPr>
        <w:t> </w:t>
      </w:r>
      <w:r>
        <w:rPr/>
        <w:t>"1.3.6.1.4.1.3902.1012.3.50.8.17.1.4"}</w:t>
      </w:r>
      <w:r>
        <w:rPr>
          <w:spacing w:val="-12"/>
        </w:rPr>
        <w:t> </w:t>
      </w:r>
      <w:r>
        <w:rPr>
          <w:spacing w:val="-10"/>
        </w:rPr>
        <w:t>,</w:t>
      </w:r>
    </w:p>
    <w:p>
      <w:pPr>
        <w:pStyle w:val="BodyText"/>
        <w:tabs>
          <w:tab w:pos="4954" w:val="left" w:leader="none"/>
        </w:tabs>
        <w:spacing w:before="70"/>
        <w:ind w:left="1663"/>
      </w:pPr>
      <w:r>
        <w:rPr>
          <w:spacing w:val="-2"/>
        </w:rPr>
        <w:t>{"zxGponOmciEthStatsDownPkts"</w:t>
      </w:r>
      <w:r>
        <w:rPr/>
        <w:tab/>
        <w:t>,"1.3.6.1.4.1.3902.1012.3.50.8.17.1.5"}</w:t>
      </w:r>
      <w:r>
        <w:rPr>
          <w:spacing w:val="2"/>
        </w:rPr>
        <w:t> </w:t>
      </w:r>
      <w:r>
        <w:rPr>
          <w:spacing w:val="-10"/>
        </w:rPr>
        <w:t>,</w:t>
      </w:r>
    </w:p>
    <w:p>
      <w:pPr>
        <w:pStyle w:val="BodyText"/>
        <w:tabs>
          <w:tab w:pos="5864" w:val="left" w:leader="none"/>
        </w:tabs>
        <w:spacing w:before="71"/>
        <w:ind w:left="1663"/>
      </w:pPr>
      <w:r>
        <w:rPr>
          <w:spacing w:val="-2"/>
        </w:rPr>
        <w:t>{"zxGponOmciEthStatsDownBroadcastPkts",</w:t>
      </w:r>
      <w:r>
        <w:rPr/>
        <w:tab/>
      </w:r>
      <w:r>
        <w:rPr>
          <w:spacing w:val="-2"/>
        </w:rPr>
        <w:t>"1.3.6.1.4.1.3902.1012.3.50.8.17.1.6"}</w:t>
      </w:r>
      <w:r>
        <w:rPr>
          <w:spacing w:val="59"/>
        </w:rPr>
        <w:t> </w:t>
      </w:r>
      <w:r>
        <w:rPr>
          <w:spacing w:val="-10"/>
        </w:rPr>
        <w:t>,</w:t>
      </w:r>
    </w:p>
    <w:p>
      <w:pPr>
        <w:pStyle w:val="BodyText"/>
        <w:tabs>
          <w:tab w:pos="5864" w:val="left" w:leader="none"/>
        </w:tabs>
        <w:spacing w:before="70"/>
        <w:ind w:left="1663"/>
      </w:pPr>
      <w:r>
        <w:rPr>
          <w:spacing w:val="-2"/>
        </w:rPr>
        <w:t>{"zxGponOmciEthStatsDownMulticastPkts",</w:t>
      </w:r>
      <w:r>
        <w:rPr/>
        <w:tab/>
      </w:r>
      <w:r>
        <w:rPr>
          <w:spacing w:val="-2"/>
        </w:rPr>
        <w:t>"1.3.6.1.4.1.3902.1012.3.50.8.17.1.7"}</w:t>
      </w:r>
      <w:r>
        <w:rPr>
          <w:spacing w:val="59"/>
        </w:rPr>
        <w:t> </w:t>
      </w:r>
      <w:r>
        <w:rPr>
          <w:spacing w:val="-10"/>
        </w:rPr>
        <w:t>,</w:t>
      </w:r>
    </w:p>
    <w:p>
      <w:pPr>
        <w:pStyle w:val="BodyText"/>
        <w:spacing w:before="71"/>
        <w:ind w:left="1663"/>
      </w:pPr>
      <w:r>
        <w:rPr>
          <w:spacing w:val="-2"/>
        </w:rPr>
        <w:t>{"zxGponOmciEthStatsDownCRCErrPkts",</w:t>
      </w:r>
      <w:r>
        <w:rPr>
          <w:spacing w:val="61"/>
        </w:rPr>
        <w:t> </w:t>
      </w:r>
      <w:r>
        <w:rPr>
          <w:spacing w:val="-2"/>
        </w:rPr>
        <w:t>"1.3.6.1.4.1.3902.1012.3.50.8.17.1.8"}</w:t>
      </w:r>
      <w:r>
        <w:rPr>
          <w:spacing w:val="43"/>
        </w:rPr>
        <w:t> </w:t>
      </w:r>
      <w:r>
        <w:rPr>
          <w:spacing w:val="-10"/>
        </w:rPr>
        <w:t>,</w:t>
      </w:r>
    </w:p>
    <w:p>
      <w:pPr>
        <w:pStyle w:val="BodyText"/>
        <w:tabs>
          <w:tab w:pos="5864" w:val="left" w:leader="none"/>
        </w:tabs>
        <w:spacing w:before="71"/>
        <w:ind w:left="1663"/>
      </w:pPr>
      <w:r>
        <w:rPr>
          <w:spacing w:val="-2"/>
        </w:rPr>
        <w:t>{"zxGponOmciEthStatsDownUndersizePkts",</w:t>
      </w:r>
      <w:r>
        <w:rPr/>
        <w:tab/>
      </w:r>
      <w:r>
        <w:rPr>
          <w:spacing w:val="-2"/>
        </w:rPr>
        <w:t>"1.3.6.1.4.1.3902.1012.3.50.8.17.1.9"}</w:t>
      </w:r>
      <w:r>
        <w:rPr>
          <w:spacing w:val="62"/>
        </w:rPr>
        <w:t> </w:t>
      </w:r>
      <w:r>
        <w:rPr>
          <w:spacing w:val="-10"/>
        </w:rPr>
        <w:t>,</w:t>
      </w:r>
    </w:p>
    <w:p>
      <w:pPr>
        <w:pStyle w:val="BodyText"/>
        <w:spacing w:before="70"/>
        <w:ind w:left="1663"/>
      </w:pPr>
      <w:r>
        <w:rPr>
          <w:spacing w:val="-2"/>
        </w:rPr>
        <w:t>{"zxGponOmciEthStatsDownOversizePkts","1.3.6.1.4.1.3902.1012.3.50.8.17.1.10"}</w:t>
      </w:r>
      <w:r>
        <w:rPr>
          <w:spacing w:val="27"/>
        </w:rPr>
        <w:t>  </w:t>
      </w:r>
      <w:r>
        <w:rPr>
          <w:spacing w:val="-10"/>
        </w:rPr>
        <w:t>,</w:t>
      </w:r>
    </w:p>
    <w:p>
      <w:pPr>
        <w:pStyle w:val="BodyText"/>
        <w:spacing w:before="71"/>
        <w:ind w:left="1663"/>
      </w:pPr>
      <w:r>
        <w:rPr>
          <w:spacing w:val="-2"/>
        </w:rPr>
        <w:t>{"zxGponOmciEthStatsDown64OctetsPkts","1.3.6.1.4.1.3902.1012.3.50.8.17.1.11"}</w:t>
      </w:r>
      <w:r>
        <w:rPr>
          <w:spacing w:val="78"/>
          <w:w w:val="150"/>
        </w:rPr>
        <w:t> </w:t>
      </w:r>
      <w:r>
        <w:rPr>
          <w:spacing w:val="-10"/>
        </w:rPr>
        <w:t>,</w:t>
      </w:r>
    </w:p>
    <w:p>
      <w:pPr>
        <w:pStyle w:val="BodyText"/>
        <w:spacing w:line="309" w:lineRule="auto" w:before="70"/>
        <w:ind w:left="1663" w:right="2895"/>
      </w:pPr>
      <w:r>
        <w:rPr>
          <w:spacing w:val="-2"/>
        </w:rPr>
        <w:t>{"zxGponOmciEthStatsDown65To127OctetsPkts", </w:t>
      </w:r>
      <w:r>
        <w:rPr/>
        <w:t>"1.3.6.1.4.1.3902.1012.3.50.8.17.1.12"} ,</w:t>
      </w:r>
    </w:p>
    <w:p>
      <w:pPr>
        <w:pStyle w:val="BodyText"/>
        <w:spacing w:line="309" w:lineRule="auto" w:before="2"/>
        <w:ind w:left="1663" w:right="2895"/>
      </w:pPr>
      <w:r>
        <w:rPr>
          <w:spacing w:val="-2"/>
        </w:rPr>
        <w:t>{"zxGponOmciEthStatsDown128To255OctetsPkts", </w:t>
      </w:r>
      <w:r>
        <w:rPr/>
        <w:t>"1.3.6.1.4.1.3902.1012.3.50.8.17.1.13"} ,</w:t>
      </w:r>
    </w:p>
    <w:p>
      <w:pPr>
        <w:pStyle w:val="BodyText"/>
        <w:spacing w:line="309" w:lineRule="auto" w:before="1"/>
        <w:ind w:left="1663" w:right="2895"/>
      </w:pPr>
      <w:r>
        <w:rPr>
          <w:spacing w:val="-2"/>
        </w:rPr>
        <w:t>{"zxGponOmciEthStatsDown256To511OctetsPkts", </w:t>
      </w:r>
      <w:r>
        <w:rPr/>
        <w:t>"1.3.6.1.4.1.3902.1012.3.50.8.17.1.14"} ,</w:t>
      </w:r>
    </w:p>
    <w:p>
      <w:pPr>
        <w:pStyle w:val="BodyText"/>
        <w:spacing w:line="309" w:lineRule="auto" w:before="1"/>
        <w:ind w:left="1663" w:right="2895"/>
      </w:pPr>
      <w:r>
        <w:rPr>
          <w:spacing w:val="-2"/>
        </w:rPr>
        <w:t>{"zxGponOmciEthStatsDown512To1023OctetsPkts", </w:t>
      </w:r>
      <w:r>
        <w:rPr/>
        <w:t>"1.3.6.1.4.1.3902.1012.3.50.8.17.1.15"} ,</w:t>
      </w:r>
    </w:p>
    <w:p>
      <w:pPr>
        <w:pStyle w:val="BodyText"/>
        <w:spacing w:line="309" w:lineRule="auto" w:before="1"/>
        <w:ind w:left="1663" w:right="1802"/>
      </w:pPr>
      <w:r>
        <w:rPr>
          <w:spacing w:val="-2"/>
        </w:rPr>
        <w:t>{"zxGponOmciEthStatsDown1024To1518OctetsPkts", </w:t>
      </w:r>
      <w:r>
        <w:rPr/>
        <w:t>"1.3.6.1.4.1.3902.1012.3.50.8.17.1.16"} ,</w:t>
      </w:r>
    </w:p>
    <w:p>
      <w:pPr>
        <w:pStyle w:val="BodyText"/>
        <w:tabs>
          <w:tab w:pos="9498" w:val="left" w:leader="none"/>
        </w:tabs>
        <w:spacing w:before="1"/>
        <w:ind w:left="1663"/>
      </w:pPr>
      <w:r>
        <w:rPr>
          <w:color w:val="000080"/>
        </w:rPr>
        <w:t>{"</w:t>
      </w:r>
      <w:r>
        <w:rPr/>
        <w:t>zxGponOmciEthStatsDownEntryStatus</w:t>
      </w:r>
      <w:r>
        <w:rPr>
          <w:color w:val="000080"/>
        </w:rPr>
        <w:t>",</w:t>
      </w:r>
      <w:r>
        <w:rPr>
          <w:color w:val="000080"/>
          <w:spacing w:val="40"/>
        </w:rPr>
        <w:t> </w:t>
      </w:r>
      <w:r>
        <w:rPr>
          <w:color w:val="000080"/>
          <w:spacing w:val="-2"/>
        </w:rPr>
        <w:t>"1.3.6.1.4.1.3902.1012.3.50.8.17.1.30"}</w:t>
      </w:r>
      <w:r>
        <w:rPr>
          <w:color w:val="000080"/>
        </w:rPr>
        <w:tab/>
      </w:r>
      <w:r>
        <w:rPr>
          <w:color w:val="000080"/>
          <w:spacing w:val="-10"/>
        </w:rPr>
        <w:t>,</w:t>
      </w:r>
    </w:p>
    <w:p>
      <w:pPr>
        <w:pStyle w:val="BodyText"/>
        <w:spacing w:line="309" w:lineRule="auto" w:before="71"/>
        <w:ind w:left="1240" w:right="1802"/>
      </w:pPr>
      <w:r>
        <w:rPr/>
        <w:t>//Used to start the</w:t>
      </w:r>
      <w:r>
        <w:rPr>
          <w:spacing w:val="13"/>
        </w:rPr>
        <w:t> </w:t>
      </w:r>
      <w:r>
        <w:rPr/>
        <w:t>performance statistics, when it</w:t>
      </w:r>
      <w:r>
        <w:rPr>
          <w:spacing w:val="12"/>
        </w:rPr>
        <w:t> </w:t>
      </w:r>
      <w:r>
        <w:rPr/>
        <w:t>is set as</w:t>
      </w:r>
      <w:r>
        <w:rPr>
          <w:spacing w:val="12"/>
        </w:rPr>
        <w:t> </w:t>
      </w:r>
      <w:r>
        <w:rPr/>
        <w:t>4, it indicates to start statistics; when it is set as 6, it indicates to delete statistics.</w:t>
      </w:r>
    </w:p>
    <w:p>
      <w:pPr>
        <w:spacing w:after="0" w:line="309" w:lineRule="auto"/>
        <w:sectPr>
          <w:pgSz w:w="11910" w:h="16840"/>
          <w:pgMar w:header="850" w:footer="1030" w:top="1380" w:bottom="1220" w:left="560" w:right="0"/>
        </w:sectPr>
      </w:pPr>
    </w:p>
    <w:p>
      <w:pPr>
        <w:pStyle w:val="BodyText"/>
        <w:rPr>
          <w:sz w:val="20"/>
        </w:rPr>
      </w:pPr>
    </w:p>
    <w:p>
      <w:pPr>
        <w:pStyle w:val="BodyText"/>
        <w:spacing w:before="11"/>
        <w:rPr>
          <w:sz w:val="15"/>
        </w:rPr>
      </w:pPr>
    </w:p>
    <w:p>
      <w:pPr>
        <w:pStyle w:val="Heading2"/>
        <w:numPr>
          <w:ilvl w:val="0"/>
          <w:numId w:val="15"/>
        </w:numPr>
        <w:tabs>
          <w:tab w:pos="2080" w:val="left" w:leader="none"/>
          <w:tab w:pos="2081" w:val="left" w:leader="none"/>
        </w:tabs>
        <w:spacing w:line="240" w:lineRule="auto" w:before="83" w:after="0"/>
        <w:ind w:left="2081" w:right="0" w:hanging="841"/>
        <w:jc w:val="left"/>
      </w:pPr>
      <w:r>
        <w:rPr/>
        <w:t>Configuration</w:t>
      </w:r>
      <w:r>
        <w:rPr>
          <w:spacing w:val="-18"/>
        </w:rPr>
        <w:t> </w:t>
      </w:r>
      <w:r>
        <w:rPr/>
        <w:t>Process</w:t>
      </w:r>
      <w:r>
        <w:rPr>
          <w:spacing w:val="-12"/>
        </w:rPr>
        <w:t> </w:t>
      </w:r>
      <w:r>
        <w:rPr>
          <w:spacing w:val="-2"/>
        </w:rPr>
        <w:t>Examples</w:t>
      </w:r>
    </w:p>
    <w:p>
      <w:pPr>
        <w:pStyle w:val="BodyText"/>
        <w:spacing w:before="9"/>
        <w:rPr>
          <w:b/>
          <w:sz w:val="48"/>
        </w:rPr>
      </w:pPr>
    </w:p>
    <w:p>
      <w:pPr>
        <w:pStyle w:val="ListParagraph"/>
        <w:numPr>
          <w:ilvl w:val="1"/>
          <w:numId w:val="15"/>
        </w:numPr>
        <w:tabs>
          <w:tab w:pos="1817" w:val="left" w:leader="none"/>
        </w:tabs>
        <w:spacing w:line="240" w:lineRule="auto" w:before="1" w:after="0"/>
        <w:ind w:left="1817" w:right="0" w:hanging="577"/>
        <w:jc w:val="left"/>
        <w:rPr>
          <w:b/>
          <w:sz w:val="32"/>
        </w:rPr>
      </w:pPr>
      <w:r>
        <w:rPr>
          <w:b/>
          <w:sz w:val="32"/>
        </w:rPr>
        <w:t>GPON</w:t>
      </w:r>
      <w:r>
        <w:rPr>
          <w:b/>
          <w:spacing w:val="-3"/>
          <w:sz w:val="32"/>
        </w:rPr>
        <w:t> </w:t>
      </w:r>
      <w:r>
        <w:rPr>
          <w:b/>
          <w:sz w:val="32"/>
        </w:rPr>
        <w:t>HSI </w:t>
      </w:r>
      <w:r>
        <w:rPr>
          <w:b/>
          <w:spacing w:val="-2"/>
          <w:sz w:val="32"/>
        </w:rPr>
        <w:t>Service</w:t>
      </w:r>
    </w:p>
    <w:p>
      <w:pPr>
        <w:pStyle w:val="BodyText"/>
        <w:spacing w:before="2"/>
        <w:rPr>
          <w:b/>
          <w:sz w:val="45"/>
        </w:rPr>
      </w:pPr>
    </w:p>
    <w:p>
      <w:pPr>
        <w:pStyle w:val="ListParagraph"/>
        <w:numPr>
          <w:ilvl w:val="2"/>
          <w:numId w:val="15"/>
        </w:numPr>
        <w:tabs>
          <w:tab w:pos="2081" w:val="left" w:leader="none"/>
        </w:tabs>
        <w:spacing w:line="240" w:lineRule="auto" w:before="0" w:after="0"/>
        <w:ind w:left="2081" w:right="0" w:hanging="841"/>
        <w:jc w:val="left"/>
        <w:rPr>
          <w:b/>
          <w:sz w:val="32"/>
        </w:rPr>
      </w:pPr>
      <w:r>
        <w:rPr>
          <w:b/>
          <w:sz w:val="32"/>
        </w:rPr>
        <w:t>Configuration</w:t>
      </w:r>
      <w:r>
        <w:rPr>
          <w:b/>
          <w:spacing w:val="-16"/>
          <w:sz w:val="32"/>
        </w:rPr>
        <w:t> </w:t>
      </w:r>
      <w:r>
        <w:rPr>
          <w:b/>
          <w:spacing w:val="-4"/>
          <w:sz w:val="32"/>
        </w:rPr>
        <w:t>Data</w:t>
      </w:r>
    </w:p>
    <w:p>
      <w:pPr>
        <w:pStyle w:val="BodyText"/>
        <w:rPr>
          <w:b/>
          <w:sz w:val="20"/>
        </w:rPr>
      </w:pPr>
    </w:p>
    <w:p>
      <w:pPr>
        <w:pStyle w:val="BodyText"/>
        <w:spacing w:before="3"/>
        <w:rPr>
          <w:b/>
          <w:sz w:val="13"/>
        </w:rPr>
      </w:pPr>
    </w:p>
    <w:tbl>
      <w:tblPr>
        <w:tblW w:w="0" w:type="auto"/>
        <w:jc w:val="left"/>
        <w:tblInd w:w="13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232"/>
        <w:gridCol w:w="4980"/>
      </w:tblGrid>
      <w:tr>
        <w:trPr>
          <w:trHeight w:val="623" w:hRule="atLeast"/>
        </w:trPr>
        <w:tc>
          <w:tcPr>
            <w:tcW w:w="3232" w:type="dxa"/>
            <w:tcBorders>
              <w:bottom w:val="single" w:sz="4" w:space="0" w:color="000000"/>
              <w:right w:val="single" w:sz="4" w:space="0" w:color="000000"/>
            </w:tcBorders>
            <w:shd w:val="clear" w:color="auto" w:fill="CCCCCC"/>
          </w:tcPr>
          <w:p>
            <w:pPr>
              <w:pStyle w:val="TableParagraph"/>
              <w:spacing w:before="146"/>
              <w:ind w:left="110"/>
              <w:rPr>
                <w:sz w:val="28"/>
              </w:rPr>
            </w:pPr>
            <w:r>
              <w:rPr>
                <w:spacing w:val="-4"/>
                <w:sz w:val="28"/>
              </w:rPr>
              <w:t>Item</w:t>
            </w:r>
          </w:p>
        </w:tc>
        <w:tc>
          <w:tcPr>
            <w:tcW w:w="4980" w:type="dxa"/>
            <w:tcBorders>
              <w:left w:val="single" w:sz="4" w:space="0" w:color="000000"/>
              <w:bottom w:val="single" w:sz="4" w:space="0" w:color="000000"/>
            </w:tcBorders>
            <w:shd w:val="clear" w:color="auto" w:fill="CCCCCC"/>
          </w:tcPr>
          <w:p>
            <w:pPr>
              <w:pStyle w:val="TableParagraph"/>
              <w:spacing w:before="146"/>
              <w:ind w:left="104"/>
              <w:rPr>
                <w:sz w:val="28"/>
              </w:rPr>
            </w:pPr>
            <w:r>
              <w:rPr>
                <w:spacing w:val="-4"/>
                <w:sz w:val="28"/>
              </w:rPr>
              <w:t>Data</w:t>
            </w:r>
          </w:p>
        </w:tc>
      </w:tr>
      <w:tr>
        <w:trPr>
          <w:trHeight w:val="623" w:hRule="atLeast"/>
        </w:trPr>
        <w:tc>
          <w:tcPr>
            <w:tcW w:w="3232" w:type="dxa"/>
            <w:tcBorders>
              <w:top w:val="single" w:sz="4" w:space="0" w:color="000000"/>
              <w:bottom w:val="single" w:sz="4" w:space="0" w:color="000000"/>
              <w:right w:val="single" w:sz="4" w:space="0" w:color="000000"/>
            </w:tcBorders>
          </w:tcPr>
          <w:p>
            <w:pPr>
              <w:pStyle w:val="TableParagraph"/>
              <w:spacing w:before="192"/>
              <w:ind w:left="110"/>
              <w:rPr>
                <w:sz w:val="21"/>
              </w:rPr>
            </w:pPr>
            <w:r>
              <w:rPr>
                <w:spacing w:val="-2"/>
                <w:sz w:val="21"/>
              </w:rPr>
              <w:t>T-CONT</w:t>
            </w:r>
            <w:r>
              <w:rPr>
                <w:spacing w:val="-11"/>
                <w:sz w:val="21"/>
              </w:rPr>
              <w:t> </w:t>
            </w:r>
            <w:r>
              <w:rPr>
                <w:spacing w:val="-2"/>
                <w:sz w:val="21"/>
              </w:rPr>
              <w:t>Bandwidth profile</w:t>
            </w:r>
          </w:p>
        </w:tc>
        <w:tc>
          <w:tcPr>
            <w:tcW w:w="4980" w:type="dxa"/>
            <w:tcBorders>
              <w:top w:val="single" w:sz="4" w:space="0" w:color="000000"/>
              <w:left w:val="single" w:sz="4" w:space="0" w:color="000000"/>
              <w:bottom w:val="single" w:sz="4" w:space="0" w:color="000000"/>
            </w:tcBorders>
          </w:tcPr>
          <w:p>
            <w:pPr>
              <w:pStyle w:val="TableParagraph"/>
              <w:spacing w:before="34"/>
              <w:ind w:left="104"/>
              <w:rPr>
                <w:sz w:val="21"/>
              </w:rPr>
            </w:pPr>
            <w:r>
              <w:rPr>
                <w:sz w:val="21"/>
              </w:rPr>
              <w:t>Index</w:t>
            </w:r>
            <w:r>
              <w:rPr>
                <w:spacing w:val="-7"/>
                <w:sz w:val="21"/>
              </w:rPr>
              <w:t> </w:t>
            </w:r>
            <w:r>
              <w:rPr>
                <w:spacing w:val="-10"/>
                <w:sz w:val="21"/>
              </w:rPr>
              <w:t>2</w:t>
            </w:r>
          </w:p>
          <w:p>
            <w:pPr>
              <w:pStyle w:val="TableParagraph"/>
              <w:spacing w:before="70"/>
              <w:ind w:left="104"/>
              <w:rPr>
                <w:sz w:val="21"/>
              </w:rPr>
            </w:pPr>
            <w:r>
              <w:rPr>
                <w:spacing w:val="-2"/>
                <w:sz w:val="21"/>
              </w:rPr>
              <w:t>Type1 fixed</w:t>
            </w:r>
            <w:r>
              <w:rPr>
                <w:spacing w:val="-5"/>
                <w:sz w:val="21"/>
              </w:rPr>
              <w:t> 20M</w:t>
            </w:r>
          </w:p>
        </w:tc>
      </w:tr>
      <w:tr>
        <w:trPr>
          <w:trHeight w:val="936" w:hRule="atLeast"/>
        </w:trPr>
        <w:tc>
          <w:tcPr>
            <w:tcW w:w="3232" w:type="dxa"/>
            <w:tcBorders>
              <w:top w:val="single" w:sz="4" w:space="0" w:color="000000"/>
              <w:bottom w:val="single" w:sz="4" w:space="0" w:color="000000"/>
              <w:right w:val="single" w:sz="4" w:space="0" w:color="000000"/>
            </w:tcBorders>
          </w:tcPr>
          <w:p>
            <w:pPr>
              <w:pStyle w:val="TableParagraph"/>
              <w:spacing w:before="1"/>
              <w:rPr>
                <w:b/>
                <w:sz w:val="30"/>
              </w:rPr>
            </w:pPr>
          </w:p>
          <w:p>
            <w:pPr>
              <w:pStyle w:val="TableParagraph"/>
              <w:spacing w:before="0"/>
              <w:ind w:left="110"/>
              <w:rPr>
                <w:sz w:val="21"/>
              </w:rPr>
            </w:pPr>
            <w:r>
              <w:rPr>
                <w:spacing w:val="-5"/>
                <w:sz w:val="21"/>
              </w:rPr>
              <w:t>ONU</w:t>
            </w:r>
          </w:p>
        </w:tc>
        <w:tc>
          <w:tcPr>
            <w:tcW w:w="4980" w:type="dxa"/>
            <w:tcBorders>
              <w:top w:val="single" w:sz="4" w:space="0" w:color="000000"/>
              <w:left w:val="single" w:sz="4" w:space="0" w:color="000000"/>
              <w:bottom w:val="single" w:sz="4" w:space="0" w:color="000000"/>
            </w:tcBorders>
          </w:tcPr>
          <w:p>
            <w:pPr>
              <w:pStyle w:val="TableParagraph"/>
              <w:spacing w:line="309" w:lineRule="auto" w:before="34"/>
              <w:ind w:left="104" w:right="3093"/>
              <w:rPr>
                <w:sz w:val="21"/>
              </w:rPr>
            </w:pPr>
            <w:r>
              <w:rPr>
                <w:sz w:val="21"/>
              </w:rPr>
              <w:t>Slot</w:t>
            </w:r>
            <w:r>
              <w:rPr>
                <w:spacing w:val="-7"/>
                <w:sz w:val="21"/>
              </w:rPr>
              <w:t> </w:t>
            </w:r>
            <w:r>
              <w:rPr>
                <w:sz w:val="21"/>
              </w:rPr>
              <w:t>3</w:t>
            </w:r>
            <w:r>
              <w:rPr>
                <w:spacing w:val="-6"/>
                <w:sz w:val="21"/>
              </w:rPr>
              <w:t> </w:t>
            </w:r>
            <w:r>
              <w:rPr>
                <w:sz w:val="21"/>
              </w:rPr>
              <w:t>olt</w:t>
            </w:r>
            <w:r>
              <w:rPr>
                <w:spacing w:val="-7"/>
                <w:sz w:val="21"/>
              </w:rPr>
              <w:t> </w:t>
            </w:r>
            <w:r>
              <w:rPr>
                <w:sz w:val="21"/>
              </w:rPr>
              <w:t>1</w:t>
            </w:r>
            <w:r>
              <w:rPr>
                <w:spacing w:val="-2"/>
                <w:sz w:val="21"/>
              </w:rPr>
              <w:t> </w:t>
            </w:r>
            <w:r>
              <w:rPr>
                <w:sz w:val="21"/>
              </w:rPr>
              <w:t>onu</w:t>
            </w:r>
            <w:r>
              <w:rPr>
                <w:spacing w:val="-10"/>
                <w:sz w:val="21"/>
              </w:rPr>
              <w:t> </w:t>
            </w:r>
            <w:r>
              <w:rPr>
                <w:sz w:val="21"/>
              </w:rPr>
              <w:t>1 type ZTE-F622</w:t>
            </w:r>
          </w:p>
          <w:p>
            <w:pPr>
              <w:pStyle w:val="TableParagraph"/>
              <w:spacing w:before="1"/>
              <w:ind w:left="104"/>
              <w:rPr>
                <w:sz w:val="21"/>
              </w:rPr>
            </w:pPr>
            <w:r>
              <w:rPr>
                <w:sz w:val="21"/>
              </w:rPr>
              <w:t>register</w:t>
            </w:r>
            <w:r>
              <w:rPr>
                <w:spacing w:val="1"/>
                <w:sz w:val="21"/>
              </w:rPr>
              <w:t> </w:t>
            </w:r>
            <w:r>
              <w:rPr>
                <w:sz w:val="21"/>
              </w:rPr>
              <w:t>mode</w:t>
            </w:r>
            <w:r>
              <w:rPr>
                <w:spacing w:val="-7"/>
                <w:sz w:val="21"/>
              </w:rPr>
              <w:t> </w:t>
            </w:r>
            <w:r>
              <w:rPr>
                <w:sz w:val="21"/>
              </w:rPr>
              <w:t>:</w:t>
            </w:r>
            <w:r>
              <w:rPr>
                <w:spacing w:val="-6"/>
                <w:sz w:val="21"/>
              </w:rPr>
              <w:t> </w:t>
            </w:r>
            <w:r>
              <w:rPr>
                <w:sz w:val="21"/>
              </w:rPr>
              <w:t>sn</w:t>
            </w:r>
            <w:r>
              <w:rPr>
                <w:spacing w:val="-8"/>
                <w:sz w:val="21"/>
              </w:rPr>
              <w:t> </w:t>
            </w:r>
            <w:r>
              <w:rPr>
                <w:spacing w:val="-2"/>
                <w:sz w:val="21"/>
              </w:rPr>
              <w:t>CIGG00000001</w:t>
            </w:r>
          </w:p>
        </w:tc>
      </w:tr>
      <w:tr>
        <w:trPr>
          <w:trHeight w:val="623" w:hRule="atLeast"/>
        </w:trPr>
        <w:tc>
          <w:tcPr>
            <w:tcW w:w="3232" w:type="dxa"/>
            <w:tcBorders>
              <w:top w:val="single" w:sz="4" w:space="0" w:color="000000"/>
              <w:bottom w:val="single" w:sz="4" w:space="0" w:color="000000"/>
              <w:right w:val="single" w:sz="4" w:space="0" w:color="000000"/>
            </w:tcBorders>
          </w:tcPr>
          <w:p>
            <w:pPr>
              <w:pStyle w:val="TableParagraph"/>
              <w:spacing w:before="192"/>
              <w:ind w:left="110"/>
              <w:rPr>
                <w:sz w:val="21"/>
              </w:rPr>
            </w:pPr>
            <w:r>
              <w:rPr>
                <w:spacing w:val="-13"/>
                <w:sz w:val="21"/>
              </w:rPr>
              <w:t>T-</w:t>
            </w:r>
            <w:r>
              <w:rPr>
                <w:spacing w:val="-4"/>
                <w:sz w:val="21"/>
              </w:rPr>
              <w:t>CONT</w:t>
            </w:r>
          </w:p>
        </w:tc>
        <w:tc>
          <w:tcPr>
            <w:tcW w:w="4980" w:type="dxa"/>
            <w:tcBorders>
              <w:top w:val="single" w:sz="4" w:space="0" w:color="000000"/>
              <w:left w:val="single" w:sz="4" w:space="0" w:color="000000"/>
              <w:bottom w:val="single" w:sz="4" w:space="0" w:color="000000"/>
            </w:tcBorders>
          </w:tcPr>
          <w:p>
            <w:pPr>
              <w:pStyle w:val="TableParagraph"/>
              <w:spacing w:before="34"/>
              <w:ind w:left="104"/>
              <w:rPr>
                <w:sz w:val="21"/>
              </w:rPr>
            </w:pPr>
            <w:r>
              <w:rPr>
                <w:sz w:val="21"/>
              </w:rPr>
              <w:t>Index</w:t>
            </w:r>
            <w:r>
              <w:rPr>
                <w:spacing w:val="-7"/>
                <w:sz w:val="21"/>
              </w:rPr>
              <w:t> </w:t>
            </w:r>
            <w:r>
              <w:rPr>
                <w:spacing w:val="-10"/>
                <w:sz w:val="21"/>
              </w:rPr>
              <w:t>1</w:t>
            </w:r>
          </w:p>
          <w:p>
            <w:pPr>
              <w:pStyle w:val="TableParagraph"/>
              <w:spacing w:before="70"/>
              <w:ind w:left="104"/>
              <w:rPr>
                <w:sz w:val="21"/>
              </w:rPr>
            </w:pPr>
            <w:r>
              <w:rPr>
                <w:sz w:val="21"/>
              </w:rPr>
              <w:t>Link</w:t>
            </w:r>
            <w:r>
              <w:rPr>
                <w:spacing w:val="-10"/>
                <w:sz w:val="21"/>
              </w:rPr>
              <w:t> </w:t>
            </w:r>
            <w:r>
              <w:rPr>
                <w:sz w:val="21"/>
              </w:rPr>
              <w:t>profile</w:t>
            </w:r>
            <w:r>
              <w:rPr>
                <w:spacing w:val="-7"/>
                <w:sz w:val="21"/>
              </w:rPr>
              <w:t> </w:t>
            </w:r>
            <w:r>
              <w:rPr>
                <w:spacing w:val="-5"/>
                <w:sz w:val="21"/>
              </w:rPr>
              <w:t>20M</w:t>
            </w:r>
          </w:p>
        </w:tc>
      </w:tr>
      <w:tr>
        <w:trPr>
          <w:trHeight w:val="623" w:hRule="atLeast"/>
        </w:trPr>
        <w:tc>
          <w:tcPr>
            <w:tcW w:w="3232" w:type="dxa"/>
            <w:tcBorders>
              <w:top w:val="single" w:sz="4" w:space="0" w:color="000000"/>
              <w:bottom w:val="single" w:sz="4" w:space="0" w:color="000000"/>
              <w:right w:val="single" w:sz="4" w:space="0" w:color="000000"/>
            </w:tcBorders>
          </w:tcPr>
          <w:p>
            <w:pPr>
              <w:pStyle w:val="TableParagraph"/>
              <w:spacing w:before="192"/>
              <w:ind w:left="110"/>
              <w:rPr>
                <w:sz w:val="21"/>
              </w:rPr>
            </w:pPr>
            <w:r>
              <w:rPr>
                <w:sz w:val="21"/>
              </w:rPr>
              <w:t>GEM-</w:t>
            </w:r>
            <w:r>
              <w:rPr>
                <w:spacing w:val="-4"/>
                <w:sz w:val="21"/>
              </w:rPr>
              <w:t>Port</w:t>
            </w:r>
          </w:p>
        </w:tc>
        <w:tc>
          <w:tcPr>
            <w:tcW w:w="4980" w:type="dxa"/>
            <w:tcBorders>
              <w:top w:val="single" w:sz="4" w:space="0" w:color="000000"/>
              <w:left w:val="single" w:sz="4" w:space="0" w:color="000000"/>
              <w:bottom w:val="single" w:sz="4" w:space="0" w:color="000000"/>
            </w:tcBorders>
          </w:tcPr>
          <w:p>
            <w:pPr>
              <w:pStyle w:val="TableParagraph"/>
              <w:spacing w:before="34"/>
              <w:ind w:left="104"/>
              <w:rPr>
                <w:sz w:val="21"/>
              </w:rPr>
            </w:pPr>
            <w:r>
              <w:rPr>
                <w:sz w:val="21"/>
              </w:rPr>
              <w:t>Index</w:t>
            </w:r>
            <w:r>
              <w:rPr>
                <w:spacing w:val="-7"/>
                <w:sz w:val="21"/>
              </w:rPr>
              <w:t> </w:t>
            </w:r>
            <w:r>
              <w:rPr>
                <w:spacing w:val="-10"/>
                <w:sz w:val="21"/>
              </w:rPr>
              <w:t>1</w:t>
            </w:r>
          </w:p>
          <w:p>
            <w:pPr>
              <w:pStyle w:val="TableParagraph"/>
              <w:spacing w:before="71"/>
              <w:ind w:left="104"/>
              <w:rPr>
                <w:sz w:val="21"/>
              </w:rPr>
            </w:pPr>
            <w:r>
              <w:rPr>
                <w:spacing w:val="-4"/>
                <w:sz w:val="21"/>
              </w:rPr>
              <w:t>Link T-CONT</w:t>
            </w:r>
            <w:r>
              <w:rPr>
                <w:spacing w:val="-1"/>
                <w:sz w:val="21"/>
              </w:rPr>
              <w:t> </w:t>
            </w:r>
            <w:r>
              <w:rPr>
                <w:spacing w:val="-10"/>
                <w:sz w:val="21"/>
              </w:rPr>
              <w:t>1</w:t>
            </w:r>
          </w:p>
        </w:tc>
      </w:tr>
      <w:tr>
        <w:trPr>
          <w:trHeight w:val="1564" w:hRule="atLeast"/>
        </w:trPr>
        <w:tc>
          <w:tcPr>
            <w:tcW w:w="3232" w:type="dxa"/>
            <w:tcBorders>
              <w:top w:val="single" w:sz="4" w:space="0" w:color="000000"/>
              <w:bottom w:val="single" w:sz="4" w:space="0" w:color="000000"/>
              <w:right w:val="single" w:sz="4" w:space="0" w:color="000000"/>
            </w:tcBorders>
          </w:tcPr>
          <w:p>
            <w:pPr>
              <w:pStyle w:val="TableParagraph"/>
              <w:spacing w:before="0"/>
              <w:rPr>
                <w:b/>
                <w:sz w:val="22"/>
              </w:rPr>
            </w:pPr>
          </w:p>
          <w:p>
            <w:pPr>
              <w:pStyle w:val="TableParagraph"/>
              <w:spacing w:before="0"/>
              <w:rPr>
                <w:b/>
                <w:sz w:val="22"/>
              </w:rPr>
            </w:pPr>
          </w:p>
          <w:p>
            <w:pPr>
              <w:pStyle w:val="TableParagraph"/>
              <w:spacing w:before="157"/>
              <w:ind w:left="110"/>
              <w:rPr>
                <w:sz w:val="21"/>
              </w:rPr>
            </w:pPr>
            <w:r>
              <w:rPr>
                <w:spacing w:val="-2"/>
                <w:sz w:val="21"/>
              </w:rPr>
              <w:t>service</w:t>
            </w:r>
          </w:p>
        </w:tc>
        <w:tc>
          <w:tcPr>
            <w:tcW w:w="4980" w:type="dxa"/>
            <w:tcBorders>
              <w:top w:val="single" w:sz="4" w:space="0" w:color="000000"/>
              <w:left w:val="single" w:sz="4" w:space="0" w:color="000000"/>
              <w:bottom w:val="single" w:sz="4" w:space="0" w:color="000000"/>
            </w:tcBorders>
          </w:tcPr>
          <w:p>
            <w:pPr>
              <w:pStyle w:val="TableParagraph"/>
              <w:ind w:left="104"/>
              <w:rPr>
                <w:sz w:val="21"/>
              </w:rPr>
            </w:pPr>
            <w:r>
              <w:rPr>
                <w:sz w:val="21"/>
              </w:rPr>
              <w:t>Index</w:t>
            </w:r>
            <w:r>
              <w:rPr>
                <w:spacing w:val="-7"/>
                <w:sz w:val="21"/>
              </w:rPr>
              <w:t> </w:t>
            </w:r>
            <w:r>
              <w:rPr>
                <w:spacing w:val="-10"/>
                <w:sz w:val="21"/>
              </w:rPr>
              <w:t>1</w:t>
            </w:r>
          </w:p>
          <w:p>
            <w:pPr>
              <w:pStyle w:val="TableParagraph"/>
              <w:spacing w:line="310" w:lineRule="atLeast" w:before="2"/>
              <w:ind w:left="104" w:right="1661"/>
              <w:rPr>
                <w:sz w:val="21"/>
              </w:rPr>
            </w:pPr>
            <w:r>
              <w:rPr>
                <w:sz w:val="21"/>
              </w:rPr>
              <w:t>Link GEM-Port 1 </w:t>
            </w:r>
            <w:r>
              <w:rPr>
                <w:spacing w:val="-2"/>
                <w:sz w:val="21"/>
              </w:rPr>
              <w:t>ServiceType:internet ServiceMapType:VLAN ServiceMapVlan:200</w:t>
            </w:r>
          </w:p>
        </w:tc>
      </w:tr>
      <w:tr>
        <w:trPr>
          <w:trHeight w:val="935" w:hRule="atLeast"/>
        </w:trPr>
        <w:tc>
          <w:tcPr>
            <w:tcW w:w="3232" w:type="dxa"/>
            <w:tcBorders>
              <w:top w:val="single" w:sz="4" w:space="0" w:color="000000"/>
              <w:right w:val="single" w:sz="4" w:space="0" w:color="000000"/>
            </w:tcBorders>
          </w:tcPr>
          <w:p>
            <w:pPr>
              <w:pStyle w:val="TableParagraph"/>
              <w:spacing w:before="1"/>
              <w:rPr>
                <w:b/>
                <w:sz w:val="30"/>
              </w:rPr>
            </w:pPr>
          </w:p>
          <w:p>
            <w:pPr>
              <w:pStyle w:val="TableParagraph"/>
              <w:spacing w:before="0"/>
              <w:ind w:left="110"/>
              <w:rPr>
                <w:sz w:val="21"/>
              </w:rPr>
            </w:pPr>
            <w:r>
              <w:rPr>
                <w:sz w:val="21"/>
              </w:rPr>
              <w:t>vlan</w:t>
            </w:r>
            <w:r>
              <w:rPr>
                <w:spacing w:val="-7"/>
                <w:sz w:val="21"/>
              </w:rPr>
              <w:t> </w:t>
            </w:r>
            <w:r>
              <w:rPr>
                <w:spacing w:val="-4"/>
                <w:sz w:val="21"/>
              </w:rPr>
              <w:t>port</w:t>
            </w:r>
          </w:p>
        </w:tc>
        <w:tc>
          <w:tcPr>
            <w:tcW w:w="4980" w:type="dxa"/>
            <w:tcBorders>
              <w:top w:val="single" w:sz="4" w:space="0" w:color="000000"/>
              <w:left w:val="single" w:sz="4" w:space="0" w:color="000000"/>
            </w:tcBorders>
          </w:tcPr>
          <w:p>
            <w:pPr>
              <w:pStyle w:val="TableParagraph"/>
              <w:spacing w:before="34"/>
              <w:ind w:left="104"/>
              <w:rPr>
                <w:sz w:val="21"/>
              </w:rPr>
            </w:pPr>
            <w:r>
              <w:rPr>
                <w:spacing w:val="-2"/>
                <w:sz w:val="21"/>
              </w:rPr>
              <w:t>vlanPortMode:hybrid</w:t>
            </w:r>
          </w:p>
          <w:p>
            <w:pPr>
              <w:pStyle w:val="TableParagraph"/>
              <w:spacing w:line="310" w:lineRule="atLeast" w:before="2"/>
              <w:ind w:left="104" w:right="1326"/>
              <w:rPr>
                <w:sz w:val="21"/>
              </w:rPr>
            </w:pPr>
            <w:r>
              <w:rPr>
                <w:sz w:val="21"/>
              </w:rPr>
              <w:t>untag</w:t>
            </w:r>
            <w:r>
              <w:rPr>
                <w:spacing w:val="-10"/>
                <w:sz w:val="21"/>
              </w:rPr>
              <w:t> </w:t>
            </w:r>
            <w:r>
              <w:rPr>
                <w:sz w:val="21"/>
              </w:rPr>
              <w:t>add</w:t>
            </w:r>
            <w:r>
              <w:rPr>
                <w:spacing w:val="-5"/>
                <w:sz w:val="21"/>
              </w:rPr>
              <w:t> </w:t>
            </w:r>
            <w:r>
              <w:rPr>
                <w:sz w:val="21"/>
              </w:rPr>
              <w:t>pvid</w:t>
            </w:r>
            <w:r>
              <w:rPr>
                <w:spacing w:val="-5"/>
                <w:sz w:val="21"/>
              </w:rPr>
              <w:t> </w:t>
            </w:r>
            <w:r>
              <w:rPr>
                <w:sz w:val="21"/>
              </w:rPr>
              <w:t>vlanProfile0</w:t>
            </w:r>
            <w:r>
              <w:rPr>
                <w:spacing w:val="-5"/>
                <w:sz w:val="21"/>
              </w:rPr>
              <w:t> </w:t>
            </w:r>
            <w:r>
              <w:rPr>
                <w:sz w:val="21"/>
              </w:rPr>
              <w:t>at</w:t>
            </w:r>
            <w:r>
              <w:rPr>
                <w:spacing w:val="-6"/>
                <w:sz w:val="21"/>
              </w:rPr>
              <w:t> </w:t>
            </w:r>
            <w:r>
              <w:rPr>
                <w:sz w:val="21"/>
              </w:rPr>
              <w:t>ethUni, then vlan 10 translate to vlan 100.</w:t>
            </w:r>
          </w:p>
        </w:tc>
      </w:tr>
    </w:tbl>
    <w:p>
      <w:pPr>
        <w:spacing w:after="0" w:line="310" w:lineRule="atLeast"/>
        <w:rPr>
          <w:sz w:val="21"/>
        </w:rPr>
        <w:sectPr>
          <w:pgSz w:w="11910" w:h="16840"/>
          <w:pgMar w:header="850" w:footer="1030" w:top="1380" w:bottom="1220" w:left="560" w:right="0"/>
        </w:sectPr>
      </w:pPr>
    </w:p>
    <w:p>
      <w:pPr>
        <w:pStyle w:val="BodyText"/>
        <w:spacing w:before="11"/>
        <w:rPr>
          <w:b/>
          <w:sz w:val="8"/>
        </w:rPr>
      </w:pPr>
    </w:p>
    <w:p>
      <w:pPr>
        <w:pStyle w:val="ListParagraph"/>
        <w:numPr>
          <w:ilvl w:val="2"/>
          <w:numId w:val="15"/>
        </w:numPr>
        <w:tabs>
          <w:tab w:pos="2081" w:val="left" w:leader="none"/>
        </w:tabs>
        <w:spacing w:line="240" w:lineRule="auto" w:before="88" w:after="0"/>
        <w:ind w:left="2081" w:right="0" w:hanging="841"/>
        <w:jc w:val="left"/>
        <w:rPr>
          <w:b/>
          <w:sz w:val="32"/>
        </w:rPr>
      </w:pPr>
      <w:r>
        <w:rPr>
          <w:b/>
          <w:sz w:val="32"/>
        </w:rPr>
        <w:t>Configuration</w:t>
      </w:r>
      <w:r>
        <w:rPr>
          <w:b/>
          <w:spacing w:val="-16"/>
          <w:sz w:val="32"/>
        </w:rPr>
        <w:t> </w:t>
      </w:r>
      <w:r>
        <w:rPr>
          <w:b/>
          <w:spacing w:val="-4"/>
          <w:sz w:val="32"/>
        </w:rPr>
        <w:t>Steps</w:t>
      </w:r>
    </w:p>
    <w:p>
      <w:pPr>
        <w:pStyle w:val="BodyText"/>
        <w:rPr>
          <w:b/>
          <w:sz w:val="20"/>
        </w:rPr>
      </w:pPr>
    </w:p>
    <w:p>
      <w:pPr>
        <w:pStyle w:val="BodyText"/>
        <w:rPr>
          <w:b/>
          <w:sz w:val="20"/>
        </w:rPr>
      </w:pPr>
    </w:p>
    <w:p>
      <w:pPr>
        <w:pStyle w:val="BodyText"/>
        <w:spacing w:before="1"/>
        <w:rPr>
          <w:b/>
          <w:sz w:val="25"/>
        </w:rPr>
      </w:pPr>
      <w:r>
        <w:rPr/>
        <w:pict>
          <v:shape style="position:absolute;margin-left:318.399414pt;margin-top:15.79861pt;width:84.75pt;height:28.3pt;mso-position-horizontal-relative:page;mso-position-vertical-relative:paragraph;z-index:-15718912;mso-wrap-distance-left:0;mso-wrap-distance-right:0" type="#_x0000_t202" id="docshape37" filled="false" stroked="true" strokeweight=".239251pt" strokecolor="#164325">
            <v:textbox inset="0,0,0,0">
              <w:txbxContent>
                <w:p>
                  <w:pPr>
                    <w:spacing w:before="178"/>
                    <w:ind w:left="641" w:right="641" w:firstLine="0"/>
                    <w:jc w:val="center"/>
                    <w:rPr>
                      <w:rFonts w:ascii="Arial"/>
                      <w:sz w:val="16"/>
                    </w:rPr>
                  </w:pPr>
                  <w:r>
                    <w:rPr>
                      <w:rFonts w:ascii="Arial"/>
                      <w:color w:val="164325"/>
                      <w:spacing w:val="-4"/>
                      <w:sz w:val="16"/>
                      <w:u w:val="single" w:color="164325"/>
                    </w:rPr>
                    <w:t>C300</w:t>
                  </w:r>
                </w:p>
              </w:txbxContent>
            </v:textbox>
            <v:stroke dashstyle="solid"/>
            <w10:wrap type="topAndBottom"/>
          </v:shape>
        </w:pict>
      </w:r>
    </w:p>
    <w:p>
      <w:pPr>
        <w:pStyle w:val="BodyText"/>
        <w:rPr>
          <w:b/>
          <w:sz w:val="20"/>
        </w:rPr>
      </w:pPr>
    </w:p>
    <w:p>
      <w:pPr>
        <w:pStyle w:val="BodyText"/>
        <w:rPr>
          <w:b/>
          <w:sz w:val="20"/>
        </w:rPr>
      </w:pPr>
    </w:p>
    <w:p>
      <w:pPr>
        <w:spacing w:after="0"/>
        <w:rPr>
          <w:sz w:val="20"/>
        </w:rPr>
        <w:sectPr>
          <w:pgSz w:w="11910" w:h="16840"/>
          <w:pgMar w:header="850" w:footer="1030" w:top="1380" w:bottom="1220" w:left="560" w:right="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rPr>
          <w:b/>
          <w:sz w:val="23"/>
        </w:rPr>
      </w:pPr>
    </w:p>
    <w:p>
      <w:pPr>
        <w:spacing w:before="0"/>
        <w:ind w:left="1240" w:right="0" w:firstLine="0"/>
        <w:jc w:val="left"/>
        <w:rPr>
          <w:sz w:val="18"/>
        </w:rPr>
      </w:pPr>
      <w:r>
        <w:rPr>
          <w:sz w:val="18"/>
        </w:rPr>
        <w:t>In</w:t>
      </w:r>
      <w:r>
        <w:rPr>
          <w:spacing w:val="-1"/>
          <w:sz w:val="18"/>
        </w:rPr>
        <w:t> </w:t>
      </w:r>
      <w:r>
        <w:rPr>
          <w:sz w:val="18"/>
        </w:rPr>
        <w:t>CLI</w:t>
      </w:r>
      <w:r>
        <w:rPr>
          <w:spacing w:val="-8"/>
          <w:sz w:val="18"/>
        </w:rPr>
        <w:t> </w:t>
      </w:r>
      <w:r>
        <w:rPr>
          <w:spacing w:val="-2"/>
          <w:sz w:val="18"/>
        </w:rPr>
        <w:t>case:</w:t>
      </w:r>
    </w:p>
    <w:p>
      <w:pPr>
        <w:spacing w:line="240" w:lineRule="auto" w:before="9"/>
        <w:rPr>
          <w:sz w:val="24"/>
        </w:rPr>
      </w:pPr>
      <w:r>
        <w:rPr/>
        <w:br w:type="column"/>
      </w:r>
      <w:r>
        <w:rPr>
          <w:sz w:val="24"/>
        </w:rPr>
      </w:r>
    </w:p>
    <w:p>
      <w:pPr>
        <w:spacing w:line="607" w:lineRule="auto" w:before="0"/>
        <w:ind w:left="2774" w:right="4714" w:firstLine="17"/>
        <w:jc w:val="left"/>
        <w:rPr>
          <w:rFonts w:ascii="Arial"/>
          <w:sz w:val="16"/>
        </w:rPr>
      </w:pPr>
      <w:r>
        <w:rPr>
          <w:rFonts w:ascii="Arial"/>
          <w:color w:val="164325"/>
          <w:sz w:val="16"/>
          <w:u w:val="single" w:color="164325"/>
        </w:rPr>
        <w:t>e</w:t>
      </w:r>
      <w:r>
        <w:rPr>
          <w:rFonts w:ascii="Arial"/>
          <w:color w:val="164325"/>
          <w:spacing w:val="-12"/>
          <w:sz w:val="16"/>
          <w:u w:val="single" w:color="164325"/>
        </w:rPr>
        <w:t> </w:t>
      </w:r>
      <w:r>
        <w:rPr>
          <w:rFonts w:ascii="Arial"/>
          <w:color w:val="164325"/>
          <w:sz w:val="16"/>
          <w:u w:val="single" w:color="164325"/>
        </w:rPr>
        <w:t>T-CONT</w:t>
      </w:r>
      <w:r>
        <w:rPr>
          <w:rFonts w:ascii="Arial"/>
          <w:color w:val="164325"/>
          <w:spacing w:val="-11"/>
          <w:sz w:val="16"/>
          <w:u w:val="single" w:color="164325"/>
        </w:rPr>
        <w:t> </w:t>
      </w:r>
      <w:r>
        <w:rPr>
          <w:rFonts w:ascii="Arial"/>
          <w:color w:val="164325"/>
          <w:sz w:val="16"/>
          <w:u w:val="single" w:color="164325"/>
        </w:rPr>
        <w:t>Profile</w:t>
      </w:r>
      <w:r>
        <w:rPr>
          <w:rFonts w:ascii="Arial"/>
          <w:color w:val="164325"/>
          <w:sz w:val="16"/>
        </w:rPr>
        <w:t> </w:t>
      </w:r>
      <w:r>
        <w:rPr>
          <w:rFonts w:ascii="Arial"/>
          <w:color w:val="164325"/>
          <w:sz w:val="16"/>
          <w:u w:val="single" w:color="164325"/>
        </w:rPr>
        <w:t>Create ONU</w:t>
      </w:r>
    </w:p>
    <w:p>
      <w:pPr>
        <w:spacing w:line="720" w:lineRule="auto" w:before="87"/>
        <w:ind w:left="2765" w:right="5342" w:hanging="53"/>
        <w:jc w:val="center"/>
        <w:rPr>
          <w:rFonts w:ascii="Arial"/>
          <w:sz w:val="16"/>
        </w:rPr>
      </w:pPr>
      <w:r>
        <w:rPr/>
        <w:pict>
          <v:group style="position:absolute;margin-left:318.768982pt;margin-top:-83.794098pt;width:42.15pt;height:190.8pt;mso-position-horizontal-relative:page;mso-position-vertical-relative:paragraph;z-index:-22342144" id="docshapegroup38" coordorigin="6375,-1676" coordsize="843,3816">
            <v:line style="position:absolute" from="7215,-1676" to="7215,2140" stroked="true" strokeweight=".239087pt" strokecolor="#164325">
              <v:stroke dashstyle="solid"/>
            </v:line>
            <v:line style="position:absolute" from="6747,-828" to="7215,-828" stroked="true" strokeweight=".23927pt" strokecolor="#164325">
              <v:stroke dashstyle="solid"/>
            </v:line>
            <v:shape style="position:absolute;left:7160;top:-884;width:55;height:111" id="docshape39" coordorigin="7160,-883" coordsize="55,111" path="m7160,-773l7215,-828,7160,-883e" filled="false" stroked="true" strokeweight=".239123pt" strokecolor="#164325">
              <v:path arrowok="t"/>
              <v:stroke dashstyle="solid"/>
            </v:shape>
            <v:line style="position:absolute" from="6375,-362" to="7215,-362" stroked="true" strokeweight=".23927pt" strokecolor="#164325">
              <v:stroke dashstyle="solid"/>
            </v:line>
            <v:shape style="position:absolute;left:7160;top:-417;width:55;height:111" id="docshape40" coordorigin="7160,-417" coordsize="55,111" path="m7160,-307l7215,-362,7160,-417e" filled="false" stroked="true" strokeweight=".239123pt" strokecolor="#164325">
              <v:path arrowok="t"/>
              <v:stroke dashstyle="solid"/>
            </v:shape>
            <v:line style="position:absolute" from="6553,740" to="7215,740" stroked="true" strokeweight=".23927pt" strokecolor="#164325">
              <v:stroke dashstyle="solid"/>
            </v:line>
            <v:shape style="position:absolute;left:7160;top:685;width:55;height:110" id="docshape41" coordorigin="7160,685" coordsize="55,110" path="m7160,795l7215,740,7160,685e" filled="false" stroked="true" strokeweight=".239123pt" strokecolor="#164325">
              <v:path arrowok="t"/>
              <v:stroke dashstyle="solid"/>
            </v:shape>
            <v:line style="position:absolute" from="6499,189" to="7215,189" stroked="true" strokeweight=".23927pt" strokecolor="#164325">
              <v:stroke dashstyle="solid"/>
            </v:line>
            <v:shape style="position:absolute;left:7160;top:134;width:55;height:111" id="docshape42" coordorigin="7160,134" coordsize="55,111" path="m7160,244l7215,189,7160,134e" filled="false" stroked="true" strokeweight=".239123pt" strokecolor="#164325">
              <v:path arrowok="t"/>
              <v:stroke dashstyle="solid"/>
            </v:shape>
            <v:line style="position:absolute" from="6451,1292" to="7215,1292" stroked="true" strokeweight=".23927pt" strokecolor="#164325">
              <v:stroke dashstyle="solid"/>
            </v:line>
            <v:shape style="position:absolute;left:7160;top:1237;width:55;height:111" id="docshape43" coordorigin="7160,1237" coordsize="55,111" path="m7160,1347l7215,1292,7160,1237e" filled="false" stroked="true" strokeweight=".239123pt" strokecolor="#164325">
              <v:path arrowok="t"/>
              <v:stroke dashstyle="solid"/>
            </v:shape>
            <v:line style="position:absolute" from="6499,1914" to="7210,1914" stroked="true" strokeweight=".23927pt" strokecolor="#164325">
              <v:stroke dashstyle="solid"/>
            </v:line>
            <v:shape style="position:absolute;left:7155;top:1858;width:55;height:111" id="docshape44" coordorigin="7155,1859" coordsize="55,111" path="m7155,1969l7210,1914,7155,1859e" filled="false" stroked="true" strokeweight=".239123pt" strokecolor="#164325">
              <v:path arrowok="t"/>
              <v:stroke dashstyle="solid"/>
            </v:shape>
            <w10:wrap type="none"/>
          </v:group>
        </w:pict>
      </w:r>
      <w:r>
        <w:rPr/>
        <w:pict>
          <v:shape style="position:absolute;margin-left:191.210175pt;margin-top:-112.173454pt;width:85pt;height:219.0pt;mso-position-horizontal-relative:page;mso-position-vertical-relative:paragraph;z-index:15739392" type="#_x0000_t202" id="docshape45" filled="false" stroked="false">
            <v:textbox inset="0,0,0,0">
              <w:txbxContent>
                <w:tbl>
                  <w:tblPr>
                    <w:tblW w:w="0" w:type="auto"/>
                    <w:jc w:val="left"/>
                    <w:tblInd w:w="7" w:type="dxa"/>
                    <w:tblBorders>
                      <w:top w:val="single" w:sz="2" w:space="0" w:color="164325"/>
                      <w:left w:val="single" w:sz="2" w:space="0" w:color="164325"/>
                      <w:bottom w:val="single" w:sz="2" w:space="0" w:color="164325"/>
                      <w:right w:val="single" w:sz="2" w:space="0" w:color="164325"/>
                      <w:insideH w:val="single" w:sz="2" w:space="0" w:color="164325"/>
                      <w:insideV w:val="single" w:sz="2" w:space="0" w:color="164325"/>
                    </w:tblBorders>
                    <w:tblLayout w:type="fixed"/>
                    <w:tblCellMar>
                      <w:top w:w="0" w:type="dxa"/>
                      <w:left w:w="0" w:type="dxa"/>
                      <w:bottom w:w="0" w:type="dxa"/>
                      <w:right w:w="0" w:type="dxa"/>
                    </w:tblCellMar>
                    <w:tblLook w:val="01E0"/>
                  </w:tblPr>
                  <w:tblGrid>
                    <w:gridCol w:w="847"/>
                    <w:gridCol w:w="453"/>
                    <w:gridCol w:w="195"/>
                    <w:gridCol w:w="200"/>
                  </w:tblGrid>
                  <w:tr>
                    <w:trPr>
                      <w:trHeight w:val="560" w:hRule="atLeast"/>
                    </w:trPr>
                    <w:tc>
                      <w:tcPr>
                        <w:tcW w:w="1695" w:type="dxa"/>
                        <w:gridSpan w:val="4"/>
                      </w:tcPr>
                      <w:p>
                        <w:pPr>
                          <w:pStyle w:val="TableParagraph"/>
                          <w:spacing w:before="82"/>
                          <w:ind w:left="378" w:right="374"/>
                          <w:jc w:val="center"/>
                          <w:rPr>
                            <w:rFonts w:ascii="Arial"/>
                            <w:sz w:val="16"/>
                          </w:rPr>
                        </w:pPr>
                        <w:r>
                          <w:rPr>
                            <w:rFonts w:ascii="Arial"/>
                            <w:color w:val="164325"/>
                            <w:spacing w:val="-5"/>
                            <w:sz w:val="16"/>
                            <w:u w:val="single" w:color="164325"/>
                          </w:rPr>
                          <w:t>PC</w:t>
                        </w:r>
                      </w:p>
                      <w:p>
                        <w:pPr>
                          <w:pStyle w:val="TableParagraph"/>
                          <w:spacing w:before="7"/>
                          <w:ind w:left="378" w:right="374"/>
                          <w:jc w:val="center"/>
                          <w:rPr>
                            <w:rFonts w:ascii="Arial"/>
                            <w:sz w:val="16"/>
                          </w:rPr>
                        </w:pPr>
                        <w:r>
                          <w:rPr>
                            <w:rFonts w:ascii="Arial"/>
                            <w:color w:val="164325"/>
                            <w:sz w:val="16"/>
                            <w:u w:val="single" w:color="164325"/>
                          </w:rPr>
                          <w:t>MIB</w:t>
                        </w:r>
                        <w:r>
                          <w:rPr>
                            <w:rFonts w:ascii="Arial"/>
                            <w:color w:val="164325"/>
                            <w:spacing w:val="-4"/>
                            <w:sz w:val="16"/>
                            <w:u w:val="single" w:color="164325"/>
                          </w:rPr>
                          <w:t> </w:t>
                        </w:r>
                        <w:r>
                          <w:rPr>
                            <w:rFonts w:ascii="Arial"/>
                            <w:color w:val="164325"/>
                            <w:spacing w:val="-2"/>
                            <w:sz w:val="16"/>
                            <w:u w:val="single" w:color="164325"/>
                          </w:rPr>
                          <w:t>Browser</w:t>
                        </w:r>
                      </w:p>
                    </w:tc>
                  </w:tr>
                  <w:tr>
                    <w:trPr>
                      <w:trHeight w:val="842" w:hRule="atLeast"/>
                    </w:trPr>
                    <w:tc>
                      <w:tcPr>
                        <w:tcW w:w="847" w:type="dxa"/>
                        <w:vMerge w:val="restart"/>
                        <w:tcBorders>
                          <w:left w:val="nil"/>
                          <w:bottom w:val="nil"/>
                        </w:tcBorders>
                      </w:tcPr>
                      <w:p>
                        <w:pPr>
                          <w:pStyle w:val="TableParagraph"/>
                          <w:spacing w:before="0"/>
                          <w:rPr>
                            <w:sz w:val="18"/>
                          </w:rPr>
                        </w:pPr>
                      </w:p>
                    </w:tc>
                    <w:tc>
                      <w:tcPr>
                        <w:tcW w:w="453" w:type="dxa"/>
                        <w:tcBorders>
                          <w:right w:val="nil"/>
                        </w:tcBorders>
                      </w:tcPr>
                      <w:p>
                        <w:pPr>
                          <w:pStyle w:val="TableParagraph"/>
                          <w:spacing w:before="0"/>
                          <w:rPr>
                            <w:sz w:val="18"/>
                          </w:rPr>
                        </w:pPr>
                      </w:p>
                    </w:tc>
                    <w:tc>
                      <w:tcPr>
                        <w:tcW w:w="395" w:type="dxa"/>
                        <w:gridSpan w:val="2"/>
                        <w:vMerge w:val="restart"/>
                        <w:tcBorders>
                          <w:left w:val="nil"/>
                          <w:right w:val="nil"/>
                        </w:tcBorders>
                      </w:tcPr>
                      <w:p>
                        <w:pPr>
                          <w:pStyle w:val="TableParagraph"/>
                          <w:spacing w:before="0"/>
                          <w:rPr>
                            <w:sz w:val="20"/>
                          </w:rPr>
                        </w:pPr>
                      </w:p>
                      <w:p>
                        <w:pPr>
                          <w:pStyle w:val="TableParagraph"/>
                          <w:spacing w:before="0"/>
                          <w:rPr>
                            <w:sz w:val="20"/>
                          </w:rPr>
                        </w:pPr>
                      </w:p>
                      <w:p>
                        <w:pPr>
                          <w:pStyle w:val="TableParagraph"/>
                          <w:spacing w:before="7"/>
                          <w:rPr>
                            <w:sz w:val="24"/>
                          </w:rPr>
                        </w:pPr>
                      </w:p>
                      <w:p>
                        <w:pPr>
                          <w:pStyle w:val="TableParagraph"/>
                          <w:spacing w:before="0"/>
                          <w:ind w:left="9" w:right="-15"/>
                          <w:rPr>
                            <w:rFonts w:ascii="Arial"/>
                            <w:sz w:val="16"/>
                          </w:rPr>
                        </w:pPr>
                        <w:r>
                          <w:rPr>
                            <w:rFonts w:ascii="Arial"/>
                            <w:color w:val="164325"/>
                            <w:spacing w:val="-2"/>
                            <w:sz w:val="16"/>
                            <w:u w:val="single" w:color="164325"/>
                          </w:rPr>
                          <w:t>Creat</w:t>
                        </w:r>
                      </w:p>
                    </w:tc>
                  </w:tr>
                  <w:tr>
                    <w:trPr>
                      <w:trHeight w:val="461" w:hRule="atLeast"/>
                    </w:trPr>
                    <w:tc>
                      <w:tcPr>
                        <w:tcW w:w="847" w:type="dxa"/>
                        <w:vMerge/>
                        <w:tcBorders>
                          <w:top w:val="nil"/>
                          <w:left w:val="nil"/>
                          <w:bottom w:val="nil"/>
                        </w:tcBorders>
                      </w:tcPr>
                      <w:p>
                        <w:pPr>
                          <w:rPr>
                            <w:sz w:val="2"/>
                            <w:szCs w:val="2"/>
                          </w:rPr>
                        </w:pPr>
                      </w:p>
                    </w:tc>
                    <w:tc>
                      <w:tcPr>
                        <w:tcW w:w="453" w:type="dxa"/>
                        <w:tcBorders>
                          <w:right w:val="nil"/>
                        </w:tcBorders>
                      </w:tcPr>
                      <w:p>
                        <w:pPr>
                          <w:pStyle w:val="TableParagraph"/>
                          <w:spacing w:before="0"/>
                          <w:rPr>
                            <w:sz w:val="18"/>
                          </w:rPr>
                        </w:pPr>
                      </w:p>
                    </w:tc>
                    <w:tc>
                      <w:tcPr>
                        <w:tcW w:w="395" w:type="dxa"/>
                        <w:gridSpan w:val="2"/>
                        <w:vMerge/>
                        <w:tcBorders>
                          <w:top w:val="nil"/>
                          <w:left w:val="nil"/>
                          <w:right w:val="nil"/>
                        </w:tcBorders>
                      </w:tcPr>
                      <w:p>
                        <w:pPr>
                          <w:rPr>
                            <w:sz w:val="2"/>
                            <w:szCs w:val="2"/>
                          </w:rPr>
                        </w:pPr>
                      </w:p>
                    </w:tc>
                  </w:tr>
                  <w:tr>
                    <w:trPr>
                      <w:trHeight w:val="546" w:hRule="atLeast"/>
                    </w:trPr>
                    <w:tc>
                      <w:tcPr>
                        <w:tcW w:w="847" w:type="dxa"/>
                        <w:vMerge/>
                        <w:tcBorders>
                          <w:top w:val="nil"/>
                          <w:left w:val="nil"/>
                          <w:bottom w:val="nil"/>
                        </w:tcBorders>
                      </w:tcPr>
                      <w:p>
                        <w:pPr>
                          <w:rPr>
                            <w:sz w:val="2"/>
                            <w:szCs w:val="2"/>
                          </w:rPr>
                        </w:pPr>
                      </w:p>
                    </w:tc>
                    <w:tc>
                      <w:tcPr>
                        <w:tcW w:w="848" w:type="dxa"/>
                        <w:gridSpan w:val="3"/>
                        <w:tcBorders>
                          <w:right w:val="nil"/>
                        </w:tcBorders>
                      </w:tcPr>
                      <w:p>
                        <w:pPr>
                          <w:pStyle w:val="TableParagraph"/>
                          <w:spacing w:before="0"/>
                          <w:rPr>
                            <w:sz w:val="20"/>
                          </w:rPr>
                        </w:pPr>
                      </w:p>
                      <w:p>
                        <w:pPr>
                          <w:pStyle w:val="TableParagraph"/>
                          <w:spacing w:before="9"/>
                          <w:rPr>
                            <w:sz w:val="18"/>
                          </w:rPr>
                        </w:pPr>
                      </w:p>
                      <w:p>
                        <w:pPr>
                          <w:pStyle w:val="TableParagraph"/>
                          <w:spacing w:line="80" w:lineRule="exact" w:before="0"/>
                          <w:ind w:right="17"/>
                          <w:jc w:val="right"/>
                          <w:rPr>
                            <w:rFonts w:ascii="Arial"/>
                            <w:sz w:val="16"/>
                          </w:rPr>
                        </w:pPr>
                        <w:r>
                          <w:rPr>
                            <w:rFonts w:ascii="Arial"/>
                            <w:color w:val="164325"/>
                            <w:w w:val="99"/>
                            <w:sz w:val="16"/>
                            <w:u w:val="single" w:color="164325"/>
                          </w:rPr>
                          <w:t>C</w:t>
                        </w:r>
                      </w:p>
                    </w:tc>
                  </w:tr>
                  <w:tr>
                    <w:trPr>
                      <w:trHeight w:val="546" w:hRule="atLeast"/>
                    </w:trPr>
                    <w:tc>
                      <w:tcPr>
                        <w:tcW w:w="847" w:type="dxa"/>
                        <w:vMerge/>
                        <w:tcBorders>
                          <w:top w:val="nil"/>
                          <w:left w:val="nil"/>
                          <w:bottom w:val="nil"/>
                        </w:tcBorders>
                      </w:tcPr>
                      <w:p>
                        <w:pPr>
                          <w:rPr>
                            <w:sz w:val="2"/>
                            <w:szCs w:val="2"/>
                          </w:rPr>
                        </w:pPr>
                      </w:p>
                    </w:tc>
                    <w:tc>
                      <w:tcPr>
                        <w:tcW w:w="648" w:type="dxa"/>
                        <w:gridSpan w:val="2"/>
                        <w:tcBorders>
                          <w:right w:val="nil"/>
                        </w:tcBorders>
                      </w:tcPr>
                      <w:p>
                        <w:pPr>
                          <w:pStyle w:val="TableParagraph"/>
                          <w:spacing w:before="0"/>
                          <w:rPr>
                            <w:sz w:val="18"/>
                          </w:rPr>
                        </w:pPr>
                      </w:p>
                    </w:tc>
                    <w:tc>
                      <w:tcPr>
                        <w:tcW w:w="200" w:type="dxa"/>
                        <w:vMerge w:val="restart"/>
                        <w:tcBorders>
                          <w:left w:val="nil"/>
                          <w:right w:val="nil"/>
                        </w:tcBorders>
                      </w:tcPr>
                      <w:p>
                        <w:pPr>
                          <w:pStyle w:val="TableParagraph"/>
                          <w:spacing w:line="550" w:lineRule="atLeast" w:before="60"/>
                          <w:ind w:left="111" w:right="-37" w:hanging="102"/>
                          <w:rPr>
                            <w:rFonts w:ascii="Arial"/>
                            <w:sz w:val="16"/>
                          </w:rPr>
                        </w:pPr>
                        <w:r>
                          <w:rPr>
                            <w:rFonts w:ascii="Arial"/>
                            <w:color w:val="164325"/>
                            <w:spacing w:val="-6"/>
                            <w:sz w:val="16"/>
                            <w:u w:val="single" w:color="164325"/>
                          </w:rPr>
                          <w:t>Cr</w:t>
                        </w:r>
                        <w:r>
                          <w:rPr>
                            <w:rFonts w:ascii="Arial"/>
                            <w:color w:val="164325"/>
                            <w:sz w:val="16"/>
                          </w:rPr>
                          <w:t> </w:t>
                        </w:r>
                        <w:r>
                          <w:rPr>
                            <w:rFonts w:ascii="Arial"/>
                            <w:color w:val="164325"/>
                            <w:spacing w:val="-10"/>
                            <w:sz w:val="16"/>
                            <w:u w:val="single" w:color="164325"/>
                          </w:rPr>
                          <w:t>C</w:t>
                        </w:r>
                      </w:p>
                    </w:tc>
                  </w:tr>
                  <w:tr>
                    <w:trPr>
                      <w:trHeight w:val="546" w:hRule="atLeast"/>
                    </w:trPr>
                    <w:tc>
                      <w:tcPr>
                        <w:tcW w:w="847" w:type="dxa"/>
                        <w:vMerge/>
                        <w:tcBorders>
                          <w:top w:val="nil"/>
                          <w:left w:val="nil"/>
                          <w:bottom w:val="nil"/>
                        </w:tcBorders>
                      </w:tcPr>
                      <w:p>
                        <w:pPr>
                          <w:rPr>
                            <w:sz w:val="2"/>
                            <w:szCs w:val="2"/>
                          </w:rPr>
                        </w:pPr>
                      </w:p>
                    </w:tc>
                    <w:tc>
                      <w:tcPr>
                        <w:tcW w:w="648" w:type="dxa"/>
                        <w:gridSpan w:val="2"/>
                        <w:tcBorders>
                          <w:right w:val="nil"/>
                        </w:tcBorders>
                      </w:tcPr>
                      <w:p>
                        <w:pPr>
                          <w:pStyle w:val="TableParagraph"/>
                          <w:spacing w:before="0"/>
                          <w:rPr>
                            <w:sz w:val="18"/>
                          </w:rPr>
                        </w:pPr>
                      </w:p>
                    </w:tc>
                    <w:tc>
                      <w:tcPr>
                        <w:tcW w:w="200" w:type="dxa"/>
                        <w:vMerge/>
                        <w:tcBorders>
                          <w:top w:val="nil"/>
                          <w:left w:val="nil"/>
                          <w:right w:val="nil"/>
                        </w:tcBorders>
                      </w:tcPr>
                      <w:p>
                        <w:pPr>
                          <w:rPr>
                            <w:sz w:val="2"/>
                            <w:szCs w:val="2"/>
                          </w:rPr>
                        </w:pPr>
                      </w:p>
                    </w:tc>
                  </w:tr>
                  <w:tr>
                    <w:trPr>
                      <w:trHeight w:val="554" w:hRule="atLeast"/>
                    </w:trPr>
                    <w:tc>
                      <w:tcPr>
                        <w:tcW w:w="847" w:type="dxa"/>
                        <w:vMerge/>
                        <w:tcBorders>
                          <w:top w:val="nil"/>
                          <w:left w:val="nil"/>
                          <w:bottom w:val="nil"/>
                        </w:tcBorders>
                      </w:tcPr>
                      <w:p>
                        <w:pPr>
                          <w:rPr>
                            <w:sz w:val="2"/>
                            <w:szCs w:val="2"/>
                          </w:rPr>
                        </w:pPr>
                      </w:p>
                    </w:tc>
                    <w:tc>
                      <w:tcPr>
                        <w:tcW w:w="848" w:type="dxa"/>
                        <w:gridSpan w:val="3"/>
                        <w:tcBorders>
                          <w:right w:val="nil"/>
                        </w:tcBorders>
                      </w:tcPr>
                      <w:p>
                        <w:pPr>
                          <w:pStyle w:val="TableParagraph"/>
                          <w:spacing w:before="0"/>
                          <w:rPr>
                            <w:sz w:val="20"/>
                          </w:rPr>
                        </w:pPr>
                      </w:p>
                      <w:p>
                        <w:pPr>
                          <w:pStyle w:val="TableParagraph"/>
                          <w:spacing w:before="6"/>
                          <w:rPr>
                            <w:sz w:val="19"/>
                          </w:rPr>
                        </w:pPr>
                      </w:p>
                      <w:p>
                        <w:pPr>
                          <w:pStyle w:val="TableParagraph"/>
                          <w:spacing w:line="80" w:lineRule="exact" w:before="0"/>
                          <w:ind w:right="-29"/>
                          <w:jc w:val="right"/>
                          <w:rPr>
                            <w:rFonts w:ascii="Arial"/>
                            <w:sz w:val="16"/>
                          </w:rPr>
                        </w:pPr>
                        <w:r>
                          <w:rPr>
                            <w:rFonts w:ascii="Arial"/>
                            <w:color w:val="164325"/>
                            <w:spacing w:val="-5"/>
                            <w:sz w:val="16"/>
                            <w:u w:val="single" w:color="164325"/>
                          </w:rPr>
                          <w:t>Cr</w:t>
                        </w:r>
                      </w:p>
                    </w:tc>
                  </w:tr>
                  <w:tr>
                    <w:trPr>
                      <w:trHeight w:val="223" w:hRule="atLeast"/>
                    </w:trPr>
                    <w:tc>
                      <w:tcPr>
                        <w:tcW w:w="847" w:type="dxa"/>
                        <w:vMerge/>
                        <w:tcBorders>
                          <w:top w:val="nil"/>
                          <w:left w:val="nil"/>
                          <w:bottom w:val="nil"/>
                        </w:tcBorders>
                      </w:tcPr>
                      <w:p>
                        <w:pPr>
                          <w:rPr>
                            <w:sz w:val="2"/>
                            <w:szCs w:val="2"/>
                          </w:rPr>
                        </w:pPr>
                      </w:p>
                    </w:tc>
                    <w:tc>
                      <w:tcPr>
                        <w:tcW w:w="848" w:type="dxa"/>
                        <w:gridSpan w:val="3"/>
                        <w:tcBorders>
                          <w:bottom w:val="nil"/>
                          <w:right w:val="nil"/>
                        </w:tcBorders>
                      </w:tcPr>
                      <w:p>
                        <w:pPr>
                          <w:pStyle w:val="TableParagraph"/>
                          <w:spacing w:before="0"/>
                          <w:rPr>
                            <w:sz w:val="14"/>
                          </w:rPr>
                        </w:pPr>
                      </w:p>
                    </w:tc>
                  </w:tr>
                </w:tbl>
                <w:p>
                  <w:pPr>
                    <w:pStyle w:val="BodyText"/>
                  </w:pPr>
                </w:p>
              </w:txbxContent>
            </v:textbox>
            <w10:wrap type="none"/>
          </v:shape>
        </w:pict>
      </w:r>
      <w:r>
        <w:rPr>
          <w:rFonts w:ascii="Arial"/>
          <w:color w:val="164325"/>
          <w:sz w:val="16"/>
          <w:u w:val="single" w:color="164325"/>
        </w:rPr>
        <w:t>reate T-CONT</w:t>
      </w:r>
      <w:r>
        <w:rPr>
          <w:rFonts w:ascii="Arial"/>
          <w:color w:val="164325"/>
          <w:sz w:val="16"/>
        </w:rPr>
        <w:t> </w:t>
      </w:r>
      <w:r>
        <w:rPr>
          <w:rFonts w:ascii="Arial"/>
          <w:color w:val="164325"/>
          <w:sz w:val="16"/>
          <w:u w:val="single" w:color="164325"/>
        </w:rPr>
        <w:t>eate</w:t>
      </w:r>
      <w:r>
        <w:rPr>
          <w:rFonts w:ascii="Arial"/>
          <w:color w:val="164325"/>
          <w:spacing w:val="-12"/>
          <w:sz w:val="16"/>
          <w:u w:val="single" w:color="164325"/>
        </w:rPr>
        <w:t> </w:t>
      </w:r>
      <w:r>
        <w:rPr>
          <w:rFonts w:ascii="Arial"/>
          <w:color w:val="164325"/>
          <w:sz w:val="16"/>
          <w:u w:val="single" w:color="164325"/>
        </w:rPr>
        <w:t>GEM-Port</w:t>
      </w:r>
      <w:r>
        <w:rPr>
          <w:rFonts w:ascii="Arial"/>
          <w:color w:val="164325"/>
          <w:sz w:val="16"/>
        </w:rPr>
        <w:t> </w:t>
      </w:r>
      <w:r>
        <w:rPr>
          <w:rFonts w:ascii="Arial"/>
          <w:color w:val="164325"/>
          <w:sz w:val="16"/>
          <w:u w:val="single" w:color="164325"/>
        </w:rPr>
        <w:t>reate service</w:t>
      </w:r>
    </w:p>
    <w:p>
      <w:pPr>
        <w:spacing w:before="68"/>
        <w:ind w:left="2803" w:right="5389" w:firstLine="0"/>
        <w:jc w:val="center"/>
        <w:rPr>
          <w:rFonts w:ascii="Arial"/>
          <w:sz w:val="16"/>
        </w:rPr>
      </w:pPr>
      <w:r>
        <w:rPr>
          <w:rFonts w:ascii="Arial"/>
          <w:color w:val="164325"/>
          <w:sz w:val="16"/>
          <w:u w:val="single" w:color="164325"/>
        </w:rPr>
        <w:t>eate</w:t>
      </w:r>
      <w:r>
        <w:rPr>
          <w:rFonts w:ascii="Arial"/>
          <w:color w:val="164325"/>
          <w:spacing w:val="-5"/>
          <w:sz w:val="16"/>
          <w:u w:val="single" w:color="164325"/>
        </w:rPr>
        <w:t> </w:t>
      </w:r>
      <w:r>
        <w:rPr>
          <w:rFonts w:ascii="Arial"/>
          <w:color w:val="164325"/>
          <w:sz w:val="16"/>
          <w:u w:val="single" w:color="164325"/>
        </w:rPr>
        <w:t>vlan</w:t>
      </w:r>
      <w:r>
        <w:rPr>
          <w:rFonts w:ascii="Arial"/>
          <w:color w:val="164325"/>
          <w:spacing w:val="-4"/>
          <w:sz w:val="16"/>
          <w:u w:val="single" w:color="164325"/>
        </w:rPr>
        <w:t> port</w:t>
      </w:r>
    </w:p>
    <w:p>
      <w:pPr>
        <w:spacing w:after="0"/>
        <w:jc w:val="center"/>
        <w:rPr>
          <w:rFonts w:ascii="Arial"/>
          <w:sz w:val="16"/>
        </w:rPr>
        <w:sectPr>
          <w:type w:val="continuous"/>
          <w:pgSz w:w="11910" w:h="16840"/>
          <w:pgMar w:header="850" w:footer="1030" w:top="1380" w:bottom="1220" w:left="560" w:right="0"/>
          <w:cols w:num="2" w:equalWidth="0">
            <w:col w:w="2132" w:space="40"/>
            <w:col w:w="9178"/>
          </w:cols>
        </w:sectPr>
      </w:pPr>
    </w:p>
    <w:p>
      <w:pPr>
        <w:pStyle w:val="BodyText"/>
        <w:rPr>
          <w:rFonts w:ascii="Arial"/>
          <w:sz w:val="20"/>
        </w:rPr>
      </w:pPr>
    </w:p>
    <w:p>
      <w:pPr>
        <w:pStyle w:val="BodyText"/>
        <w:spacing w:before="7"/>
        <w:rPr>
          <w:rFonts w:ascii="Arial"/>
          <w:sz w:val="22"/>
        </w:rPr>
      </w:pPr>
    </w:p>
    <w:p>
      <w:pPr>
        <w:spacing w:before="95"/>
        <w:ind w:left="1240" w:right="0" w:firstLine="0"/>
        <w:jc w:val="left"/>
        <w:rPr>
          <w:sz w:val="18"/>
        </w:rPr>
      </w:pPr>
      <w:r>
        <w:rPr>
          <w:sz w:val="18"/>
        </w:rPr>
        <w:t>ZXAN(config-gpon)#profile</w:t>
      </w:r>
      <w:r>
        <w:rPr>
          <w:spacing w:val="-7"/>
          <w:sz w:val="18"/>
        </w:rPr>
        <w:t> </w:t>
      </w:r>
      <w:r>
        <w:rPr>
          <w:sz w:val="18"/>
        </w:rPr>
        <w:t>tcont</w:t>
      </w:r>
      <w:r>
        <w:rPr>
          <w:spacing w:val="-1"/>
          <w:sz w:val="18"/>
        </w:rPr>
        <w:t> </w:t>
      </w:r>
      <w:r>
        <w:rPr>
          <w:sz w:val="18"/>
        </w:rPr>
        <w:t>T1-20M</w:t>
      </w:r>
      <w:r>
        <w:rPr>
          <w:spacing w:val="-7"/>
          <w:sz w:val="18"/>
        </w:rPr>
        <w:t> </w:t>
      </w:r>
      <w:r>
        <w:rPr>
          <w:sz w:val="18"/>
        </w:rPr>
        <w:t>type</w:t>
      </w:r>
      <w:r>
        <w:rPr>
          <w:spacing w:val="-2"/>
          <w:sz w:val="18"/>
        </w:rPr>
        <w:t> </w:t>
      </w:r>
      <w:r>
        <w:rPr>
          <w:sz w:val="18"/>
        </w:rPr>
        <w:t>1</w:t>
      </w:r>
      <w:r>
        <w:rPr>
          <w:spacing w:val="-7"/>
          <w:sz w:val="18"/>
        </w:rPr>
        <w:t> </w:t>
      </w:r>
      <w:r>
        <w:rPr>
          <w:sz w:val="18"/>
        </w:rPr>
        <w:t>fixed</w:t>
      </w:r>
      <w:r>
        <w:rPr>
          <w:spacing w:val="-7"/>
          <w:sz w:val="18"/>
        </w:rPr>
        <w:t> </w:t>
      </w:r>
      <w:r>
        <w:rPr>
          <w:spacing w:val="-2"/>
          <w:sz w:val="18"/>
        </w:rPr>
        <w:t>20000</w:t>
      </w:r>
    </w:p>
    <w:p>
      <w:pPr>
        <w:pStyle w:val="BodyText"/>
        <w:rPr>
          <w:sz w:val="20"/>
        </w:rPr>
      </w:pPr>
    </w:p>
    <w:p>
      <w:pPr>
        <w:pStyle w:val="BodyText"/>
        <w:rPr>
          <w:sz w:val="20"/>
        </w:rPr>
      </w:pPr>
    </w:p>
    <w:p>
      <w:pPr>
        <w:spacing w:before="125"/>
        <w:ind w:left="1240" w:right="0" w:firstLine="0"/>
        <w:jc w:val="left"/>
        <w:rPr>
          <w:sz w:val="18"/>
        </w:rPr>
      </w:pPr>
      <w:r>
        <w:rPr>
          <w:sz w:val="18"/>
        </w:rPr>
        <w:t>ZXAN(config-if)#onu</w:t>
      </w:r>
      <w:r>
        <w:rPr>
          <w:spacing w:val="-2"/>
          <w:sz w:val="18"/>
        </w:rPr>
        <w:t> </w:t>
      </w:r>
      <w:r>
        <w:rPr>
          <w:sz w:val="18"/>
        </w:rPr>
        <w:t>1</w:t>
      </w:r>
      <w:r>
        <w:rPr>
          <w:spacing w:val="-6"/>
          <w:sz w:val="18"/>
        </w:rPr>
        <w:t> </w:t>
      </w:r>
      <w:r>
        <w:rPr>
          <w:sz w:val="18"/>
        </w:rPr>
        <w:t>type ZTE-F622</w:t>
      </w:r>
      <w:r>
        <w:rPr>
          <w:spacing w:val="-6"/>
          <w:sz w:val="18"/>
        </w:rPr>
        <w:t> </w:t>
      </w:r>
      <w:r>
        <w:rPr>
          <w:sz w:val="18"/>
        </w:rPr>
        <w:t>sn</w:t>
      </w:r>
      <w:r>
        <w:rPr>
          <w:spacing w:val="-5"/>
          <w:sz w:val="18"/>
        </w:rPr>
        <w:t> </w:t>
      </w:r>
      <w:r>
        <w:rPr>
          <w:spacing w:val="-2"/>
          <w:sz w:val="18"/>
        </w:rPr>
        <w:t>CIGG00000001</w:t>
      </w:r>
    </w:p>
    <w:p>
      <w:pPr>
        <w:pStyle w:val="BodyText"/>
        <w:rPr>
          <w:sz w:val="20"/>
        </w:rPr>
      </w:pPr>
    </w:p>
    <w:p>
      <w:pPr>
        <w:pStyle w:val="BodyText"/>
        <w:rPr>
          <w:sz w:val="20"/>
        </w:rPr>
      </w:pPr>
    </w:p>
    <w:p>
      <w:pPr>
        <w:spacing w:before="125"/>
        <w:ind w:left="1240" w:right="0" w:firstLine="0"/>
        <w:jc w:val="left"/>
        <w:rPr>
          <w:sz w:val="18"/>
        </w:rPr>
      </w:pPr>
      <w:r>
        <w:rPr>
          <w:sz w:val="18"/>
        </w:rPr>
        <w:t>ZXAN(config-if)#tcont</w:t>
      </w:r>
      <w:r>
        <w:rPr>
          <w:spacing w:val="-4"/>
          <w:sz w:val="18"/>
        </w:rPr>
        <w:t> </w:t>
      </w:r>
      <w:r>
        <w:rPr>
          <w:sz w:val="18"/>
        </w:rPr>
        <w:t>1</w:t>
      </w:r>
      <w:r>
        <w:rPr>
          <w:spacing w:val="-8"/>
          <w:sz w:val="18"/>
        </w:rPr>
        <w:t> </w:t>
      </w:r>
      <w:r>
        <w:rPr>
          <w:sz w:val="18"/>
        </w:rPr>
        <w:t>p</w:t>
      </w:r>
      <w:r>
        <w:rPr>
          <w:spacing w:val="-5"/>
          <w:sz w:val="18"/>
        </w:rPr>
        <w:t> </w:t>
      </w:r>
      <w:r>
        <w:rPr>
          <w:sz w:val="18"/>
        </w:rPr>
        <w:t>T1-</w:t>
      </w:r>
      <w:r>
        <w:rPr>
          <w:spacing w:val="-5"/>
          <w:sz w:val="18"/>
        </w:rPr>
        <w:t>10M</w:t>
      </w:r>
    </w:p>
    <w:p>
      <w:pPr>
        <w:pStyle w:val="BodyText"/>
        <w:rPr>
          <w:sz w:val="20"/>
        </w:rPr>
      </w:pPr>
    </w:p>
    <w:p>
      <w:pPr>
        <w:pStyle w:val="BodyText"/>
        <w:rPr>
          <w:sz w:val="20"/>
        </w:rPr>
      </w:pPr>
    </w:p>
    <w:p>
      <w:pPr>
        <w:spacing w:before="126"/>
        <w:ind w:left="1240" w:right="0" w:firstLine="0"/>
        <w:jc w:val="left"/>
        <w:rPr>
          <w:sz w:val="18"/>
        </w:rPr>
      </w:pPr>
      <w:r>
        <w:rPr>
          <w:sz w:val="18"/>
        </w:rPr>
        <w:t>ZXAN(config-if)#gemport</w:t>
      </w:r>
      <w:r>
        <w:rPr>
          <w:spacing w:val="-2"/>
          <w:sz w:val="18"/>
        </w:rPr>
        <w:t> </w:t>
      </w:r>
      <w:r>
        <w:rPr>
          <w:sz w:val="18"/>
        </w:rPr>
        <w:t>1</w:t>
      </w:r>
      <w:r>
        <w:rPr>
          <w:spacing w:val="-7"/>
          <w:sz w:val="18"/>
        </w:rPr>
        <w:t> </w:t>
      </w:r>
      <w:r>
        <w:rPr>
          <w:sz w:val="18"/>
        </w:rPr>
        <w:t>name</w:t>
      </w:r>
      <w:r>
        <w:rPr>
          <w:spacing w:val="-6"/>
          <w:sz w:val="18"/>
        </w:rPr>
        <w:t> </w:t>
      </w:r>
      <w:r>
        <w:rPr>
          <w:sz w:val="18"/>
        </w:rPr>
        <w:t>Gem1</w:t>
      </w:r>
      <w:r>
        <w:rPr>
          <w:spacing w:val="-7"/>
          <w:sz w:val="18"/>
        </w:rPr>
        <w:t> </w:t>
      </w:r>
      <w:r>
        <w:rPr>
          <w:sz w:val="18"/>
        </w:rPr>
        <w:t>unicast</w:t>
      </w:r>
      <w:r>
        <w:rPr>
          <w:spacing w:val="-5"/>
          <w:sz w:val="18"/>
        </w:rPr>
        <w:t> </w:t>
      </w:r>
      <w:r>
        <w:rPr>
          <w:sz w:val="18"/>
        </w:rPr>
        <w:t>tcont</w:t>
      </w:r>
      <w:r>
        <w:rPr>
          <w:spacing w:val="-1"/>
          <w:sz w:val="18"/>
        </w:rPr>
        <w:t> </w:t>
      </w:r>
      <w:r>
        <w:rPr>
          <w:spacing w:val="-10"/>
          <w:sz w:val="18"/>
        </w:rPr>
        <w:t>1</w:t>
      </w:r>
    </w:p>
    <w:p>
      <w:pPr>
        <w:pStyle w:val="BodyText"/>
        <w:rPr>
          <w:sz w:val="20"/>
        </w:rPr>
      </w:pPr>
    </w:p>
    <w:p>
      <w:pPr>
        <w:pStyle w:val="BodyText"/>
        <w:rPr>
          <w:sz w:val="20"/>
        </w:rPr>
      </w:pPr>
    </w:p>
    <w:p>
      <w:pPr>
        <w:spacing w:before="125"/>
        <w:ind w:left="1240" w:right="0" w:firstLine="0"/>
        <w:jc w:val="left"/>
        <w:rPr>
          <w:sz w:val="18"/>
        </w:rPr>
      </w:pPr>
      <w:r>
        <w:rPr>
          <w:sz w:val="18"/>
        </w:rPr>
        <w:t>ZXAN(gpon-onu-mng)#</w:t>
      </w:r>
      <w:r>
        <w:rPr>
          <w:spacing w:val="-5"/>
          <w:sz w:val="18"/>
        </w:rPr>
        <w:t> </w:t>
      </w:r>
      <w:r>
        <w:rPr>
          <w:sz w:val="18"/>
        </w:rPr>
        <w:t>service</w:t>
      </w:r>
      <w:r>
        <w:rPr>
          <w:spacing w:val="-3"/>
          <w:sz w:val="18"/>
        </w:rPr>
        <w:t> </w:t>
      </w:r>
      <w:r>
        <w:rPr>
          <w:sz w:val="18"/>
        </w:rPr>
        <w:t>vlanProfile00</w:t>
      </w:r>
      <w:r>
        <w:rPr>
          <w:spacing w:val="-8"/>
          <w:sz w:val="18"/>
        </w:rPr>
        <w:t> </w:t>
      </w:r>
      <w:r>
        <w:rPr>
          <w:sz w:val="18"/>
        </w:rPr>
        <w:t>type</w:t>
      </w:r>
      <w:r>
        <w:rPr>
          <w:spacing w:val="-8"/>
          <w:sz w:val="18"/>
        </w:rPr>
        <w:t> </w:t>
      </w:r>
      <w:r>
        <w:rPr>
          <w:sz w:val="18"/>
        </w:rPr>
        <w:t>internet</w:t>
      </w:r>
      <w:r>
        <w:rPr>
          <w:spacing w:val="-6"/>
          <w:sz w:val="18"/>
        </w:rPr>
        <w:t> </w:t>
      </w:r>
      <w:r>
        <w:rPr>
          <w:sz w:val="18"/>
        </w:rPr>
        <w:t>gemport</w:t>
      </w:r>
      <w:r>
        <w:rPr>
          <w:spacing w:val="-3"/>
          <w:sz w:val="18"/>
        </w:rPr>
        <w:t> </w:t>
      </w:r>
      <w:r>
        <w:rPr>
          <w:sz w:val="18"/>
        </w:rPr>
        <w:t>1</w:t>
      </w:r>
      <w:r>
        <w:rPr>
          <w:spacing w:val="-8"/>
          <w:sz w:val="18"/>
        </w:rPr>
        <w:t> </w:t>
      </w:r>
      <w:r>
        <w:rPr>
          <w:sz w:val="18"/>
        </w:rPr>
        <w:t>vlan</w:t>
      </w:r>
      <w:r>
        <w:rPr>
          <w:spacing w:val="-4"/>
          <w:sz w:val="18"/>
        </w:rPr>
        <w:t> </w:t>
      </w:r>
      <w:r>
        <w:rPr>
          <w:spacing w:val="-5"/>
          <w:sz w:val="18"/>
        </w:rPr>
        <w:t>100</w:t>
      </w:r>
    </w:p>
    <w:p>
      <w:pPr>
        <w:pStyle w:val="BodyText"/>
        <w:rPr>
          <w:sz w:val="20"/>
        </w:rPr>
      </w:pPr>
    </w:p>
    <w:p>
      <w:pPr>
        <w:pStyle w:val="BodyText"/>
        <w:rPr>
          <w:sz w:val="20"/>
        </w:rPr>
      </w:pPr>
    </w:p>
    <w:p>
      <w:pPr>
        <w:spacing w:before="126"/>
        <w:ind w:left="1240" w:right="0" w:firstLine="0"/>
        <w:jc w:val="left"/>
        <w:rPr>
          <w:sz w:val="18"/>
        </w:rPr>
      </w:pPr>
      <w:r>
        <w:rPr>
          <w:sz w:val="18"/>
        </w:rPr>
        <w:t>ZXAN(gpon-onu-mng)#</w:t>
      </w:r>
      <w:r>
        <w:rPr>
          <w:spacing w:val="-4"/>
          <w:sz w:val="18"/>
        </w:rPr>
        <w:t> </w:t>
      </w:r>
      <w:r>
        <w:rPr>
          <w:sz w:val="18"/>
        </w:rPr>
        <w:t>vlan</w:t>
      </w:r>
      <w:r>
        <w:rPr>
          <w:spacing w:val="-4"/>
          <w:sz w:val="18"/>
        </w:rPr>
        <w:t> </w:t>
      </w:r>
      <w:r>
        <w:rPr>
          <w:sz w:val="18"/>
        </w:rPr>
        <w:t>port</w:t>
      </w:r>
      <w:r>
        <w:rPr>
          <w:spacing w:val="-6"/>
          <w:sz w:val="18"/>
        </w:rPr>
        <w:t> </w:t>
      </w:r>
      <w:r>
        <w:rPr>
          <w:sz w:val="18"/>
        </w:rPr>
        <w:t>eth_0/1</w:t>
      </w:r>
      <w:r>
        <w:rPr>
          <w:spacing w:val="-4"/>
          <w:sz w:val="18"/>
        </w:rPr>
        <w:t> </w:t>
      </w:r>
      <w:r>
        <w:rPr>
          <w:sz w:val="18"/>
        </w:rPr>
        <w:t>mode</w:t>
      </w:r>
      <w:r>
        <w:rPr>
          <w:spacing w:val="-7"/>
          <w:sz w:val="18"/>
        </w:rPr>
        <w:t> </w:t>
      </w:r>
      <w:r>
        <w:rPr>
          <w:spacing w:val="-2"/>
          <w:sz w:val="18"/>
        </w:rPr>
        <w:t>hybrid</w:t>
      </w:r>
    </w:p>
    <w:p>
      <w:pPr>
        <w:pStyle w:val="BodyText"/>
        <w:rPr>
          <w:sz w:val="20"/>
        </w:rPr>
      </w:pPr>
    </w:p>
    <w:p>
      <w:pPr>
        <w:pStyle w:val="BodyText"/>
        <w:rPr>
          <w:sz w:val="20"/>
        </w:rPr>
      </w:pPr>
    </w:p>
    <w:p>
      <w:pPr>
        <w:spacing w:before="125"/>
        <w:ind w:left="1240" w:right="0" w:firstLine="0"/>
        <w:jc w:val="left"/>
        <w:rPr>
          <w:sz w:val="18"/>
        </w:rPr>
      </w:pPr>
      <w:r>
        <w:rPr>
          <w:sz w:val="18"/>
        </w:rPr>
        <w:t>ZXAN(gpon-onu-mng)#</w:t>
      </w:r>
      <w:r>
        <w:rPr>
          <w:spacing w:val="-5"/>
          <w:sz w:val="18"/>
        </w:rPr>
        <w:t> </w:t>
      </w:r>
      <w:r>
        <w:rPr>
          <w:sz w:val="18"/>
        </w:rPr>
        <w:t>vlan</w:t>
      </w:r>
      <w:r>
        <w:rPr>
          <w:spacing w:val="-4"/>
          <w:sz w:val="18"/>
        </w:rPr>
        <w:t> </w:t>
      </w:r>
      <w:r>
        <w:rPr>
          <w:sz w:val="18"/>
        </w:rPr>
        <w:t>port</w:t>
      </w:r>
      <w:r>
        <w:rPr>
          <w:spacing w:val="-6"/>
          <w:sz w:val="18"/>
        </w:rPr>
        <w:t> </w:t>
      </w:r>
      <w:r>
        <w:rPr>
          <w:sz w:val="18"/>
        </w:rPr>
        <w:t>eth_0/1</w:t>
      </w:r>
      <w:r>
        <w:rPr>
          <w:spacing w:val="-4"/>
          <w:sz w:val="18"/>
        </w:rPr>
        <w:t> </w:t>
      </w:r>
      <w:r>
        <w:rPr>
          <w:sz w:val="18"/>
        </w:rPr>
        <w:t>vlan</w:t>
      </w:r>
      <w:r>
        <w:rPr>
          <w:spacing w:val="-7"/>
          <w:sz w:val="18"/>
        </w:rPr>
        <w:t> </w:t>
      </w:r>
      <w:r>
        <w:rPr>
          <w:spacing w:val="-5"/>
          <w:sz w:val="18"/>
        </w:rPr>
        <w:t>10</w:t>
      </w:r>
    </w:p>
    <w:p>
      <w:pPr>
        <w:pStyle w:val="BodyText"/>
        <w:rPr>
          <w:sz w:val="20"/>
        </w:rPr>
      </w:pPr>
    </w:p>
    <w:p>
      <w:pPr>
        <w:pStyle w:val="BodyText"/>
        <w:rPr>
          <w:sz w:val="20"/>
        </w:rPr>
      </w:pPr>
    </w:p>
    <w:p>
      <w:pPr>
        <w:spacing w:before="125"/>
        <w:ind w:left="1240" w:right="0" w:firstLine="0"/>
        <w:jc w:val="left"/>
        <w:rPr>
          <w:sz w:val="18"/>
        </w:rPr>
      </w:pPr>
      <w:r>
        <w:rPr>
          <w:sz w:val="18"/>
        </w:rPr>
        <w:t>ZXAN(gpon-onu-mng)#</w:t>
      </w:r>
      <w:r>
        <w:rPr>
          <w:spacing w:val="-4"/>
          <w:sz w:val="18"/>
        </w:rPr>
        <w:t> </w:t>
      </w:r>
      <w:r>
        <w:rPr>
          <w:sz w:val="18"/>
        </w:rPr>
        <w:t>vlan</w:t>
      </w:r>
      <w:r>
        <w:rPr>
          <w:spacing w:val="-2"/>
          <w:sz w:val="18"/>
        </w:rPr>
        <w:t> </w:t>
      </w:r>
      <w:r>
        <w:rPr>
          <w:sz w:val="18"/>
        </w:rPr>
        <w:t>port</w:t>
      </w:r>
      <w:r>
        <w:rPr>
          <w:spacing w:val="-4"/>
          <w:sz w:val="18"/>
        </w:rPr>
        <w:t> </w:t>
      </w:r>
      <w:r>
        <w:rPr>
          <w:sz w:val="18"/>
        </w:rPr>
        <w:t>eth_0/1</w:t>
      </w:r>
      <w:r>
        <w:rPr>
          <w:spacing w:val="-6"/>
          <w:sz w:val="18"/>
        </w:rPr>
        <w:t> </w:t>
      </w:r>
      <w:r>
        <w:rPr>
          <w:sz w:val="18"/>
        </w:rPr>
        <w:t>translate</w:t>
      </w:r>
      <w:r>
        <w:rPr>
          <w:spacing w:val="-6"/>
          <w:sz w:val="18"/>
        </w:rPr>
        <w:t> </w:t>
      </w:r>
      <w:r>
        <w:rPr>
          <w:sz w:val="18"/>
        </w:rPr>
        <w:t>vlan</w:t>
      </w:r>
      <w:r>
        <w:rPr>
          <w:spacing w:val="-5"/>
          <w:sz w:val="18"/>
        </w:rPr>
        <w:t> </w:t>
      </w:r>
      <w:r>
        <w:rPr>
          <w:sz w:val="18"/>
        </w:rPr>
        <w:t>10</w:t>
      </w:r>
      <w:r>
        <w:rPr>
          <w:spacing w:val="-6"/>
          <w:sz w:val="18"/>
        </w:rPr>
        <w:t> </w:t>
      </w:r>
      <w:r>
        <w:rPr>
          <w:sz w:val="18"/>
        </w:rPr>
        <w:t>svlan</w:t>
      </w:r>
      <w:r>
        <w:rPr>
          <w:spacing w:val="-5"/>
          <w:sz w:val="18"/>
        </w:rPr>
        <w:t> 100</w:t>
      </w:r>
    </w:p>
    <w:p>
      <w:pPr>
        <w:spacing w:after="0"/>
        <w:jc w:val="left"/>
        <w:rPr>
          <w:sz w:val="18"/>
        </w:rPr>
        <w:sectPr>
          <w:type w:val="continuous"/>
          <w:pgSz w:w="11910" w:h="16840"/>
          <w:pgMar w:header="850" w:footer="1030" w:top="1380" w:bottom="1220" w:left="560" w:right="0"/>
        </w:sectPr>
      </w:pPr>
    </w:p>
    <w:p>
      <w:pPr>
        <w:pStyle w:val="BodyText"/>
        <w:spacing w:before="4"/>
        <w:rPr>
          <w:sz w:val="17"/>
        </w:rPr>
      </w:pPr>
      <w:r>
        <w:rPr/>
        <w:pict>
          <v:shape style="position:absolute;margin-left:33.383999pt;margin-top:72.019981pt;width:528.7pt;height:686.0pt;mso-position-horizontal-relative:page;mso-position-vertical-relative:page;z-index:15739904" type="#_x0000_t202" id="docshape46"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30"/>
                    <w:gridCol w:w="2968"/>
                    <w:gridCol w:w="2304"/>
                    <w:gridCol w:w="2846"/>
                  </w:tblGrid>
                  <w:tr>
                    <w:trPr>
                      <w:trHeight w:val="623" w:hRule="atLeast"/>
                    </w:trPr>
                    <w:tc>
                      <w:tcPr>
                        <w:tcW w:w="2430" w:type="dxa"/>
                        <w:tcBorders>
                          <w:bottom w:val="single" w:sz="4" w:space="0" w:color="000000"/>
                          <w:right w:val="single" w:sz="4" w:space="0" w:color="000000"/>
                        </w:tcBorders>
                        <w:shd w:val="clear" w:color="auto" w:fill="CCCCCC"/>
                      </w:tcPr>
                      <w:p>
                        <w:pPr>
                          <w:pStyle w:val="TableParagraph"/>
                          <w:spacing w:before="146"/>
                          <w:ind w:left="109"/>
                          <w:rPr>
                            <w:sz w:val="28"/>
                          </w:rPr>
                        </w:pPr>
                        <w:r>
                          <w:rPr>
                            <w:spacing w:val="-4"/>
                            <w:sz w:val="28"/>
                          </w:rPr>
                          <w:t>STEP</w:t>
                        </w:r>
                      </w:p>
                    </w:tc>
                    <w:tc>
                      <w:tcPr>
                        <w:tcW w:w="2968" w:type="dxa"/>
                        <w:tcBorders>
                          <w:left w:val="single" w:sz="4" w:space="0" w:color="000000"/>
                          <w:bottom w:val="single" w:sz="4" w:space="0" w:color="000000"/>
                          <w:right w:val="single" w:sz="4" w:space="0" w:color="000000"/>
                        </w:tcBorders>
                        <w:shd w:val="clear" w:color="auto" w:fill="CCCCCC"/>
                      </w:tcPr>
                      <w:p>
                        <w:pPr>
                          <w:pStyle w:val="TableParagraph"/>
                          <w:spacing w:before="146"/>
                          <w:ind w:left="114"/>
                          <w:rPr>
                            <w:sz w:val="28"/>
                          </w:rPr>
                        </w:pPr>
                        <w:r>
                          <w:rPr>
                            <w:sz w:val="28"/>
                          </w:rPr>
                          <w:t>MIB</w:t>
                        </w:r>
                        <w:r>
                          <w:rPr>
                            <w:spacing w:val="-9"/>
                            <w:sz w:val="28"/>
                          </w:rPr>
                          <w:t> </w:t>
                        </w:r>
                        <w:r>
                          <w:rPr>
                            <w:spacing w:val="-2"/>
                            <w:sz w:val="28"/>
                          </w:rPr>
                          <w:t>Variable</w:t>
                        </w:r>
                      </w:p>
                    </w:tc>
                    <w:tc>
                      <w:tcPr>
                        <w:tcW w:w="5150" w:type="dxa"/>
                        <w:gridSpan w:val="2"/>
                        <w:tcBorders>
                          <w:left w:val="single" w:sz="4" w:space="0" w:color="000000"/>
                          <w:bottom w:val="single" w:sz="4" w:space="0" w:color="000000"/>
                        </w:tcBorders>
                        <w:shd w:val="clear" w:color="auto" w:fill="CCCCCC"/>
                      </w:tcPr>
                      <w:p>
                        <w:pPr>
                          <w:pStyle w:val="TableParagraph"/>
                          <w:spacing w:before="146"/>
                          <w:ind w:left="108"/>
                          <w:rPr>
                            <w:sz w:val="28"/>
                          </w:rPr>
                        </w:pPr>
                        <w:r>
                          <w:rPr>
                            <w:spacing w:val="-2"/>
                            <w:sz w:val="28"/>
                          </w:rPr>
                          <w:t>Parameter</w:t>
                        </w:r>
                      </w:p>
                    </w:tc>
                  </w:tr>
                  <w:tr>
                    <w:trPr>
                      <w:trHeight w:val="311" w:hRule="atLeast"/>
                    </w:trPr>
                    <w:tc>
                      <w:tcPr>
                        <w:tcW w:w="2430" w:type="dxa"/>
                        <w:vMerge w:val="restart"/>
                        <w:tcBorders>
                          <w:top w:val="single" w:sz="4" w:space="0" w:color="000000"/>
                          <w:bottom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9"/>
                          <w:rPr>
                            <w:sz w:val="17"/>
                          </w:rPr>
                        </w:pPr>
                      </w:p>
                      <w:p>
                        <w:pPr>
                          <w:pStyle w:val="TableParagraph"/>
                          <w:spacing w:before="0"/>
                          <w:ind w:left="109"/>
                          <w:rPr>
                            <w:sz w:val="21"/>
                          </w:rPr>
                        </w:pPr>
                        <w:r>
                          <w:rPr>
                            <w:spacing w:val="-2"/>
                            <w:sz w:val="21"/>
                          </w:rPr>
                          <w:t>Create</w:t>
                        </w:r>
                        <w:r>
                          <w:rPr>
                            <w:spacing w:val="-11"/>
                            <w:sz w:val="21"/>
                          </w:rPr>
                          <w:t> </w:t>
                        </w:r>
                        <w:r>
                          <w:rPr>
                            <w:spacing w:val="-2"/>
                            <w:sz w:val="21"/>
                          </w:rPr>
                          <w:t>T-CONT</w:t>
                        </w:r>
                        <w:r>
                          <w:rPr>
                            <w:spacing w:val="-11"/>
                            <w:sz w:val="21"/>
                          </w:rPr>
                          <w:t> </w:t>
                        </w:r>
                        <w:r>
                          <w:rPr>
                            <w:spacing w:val="-2"/>
                            <w:sz w:val="21"/>
                          </w:rPr>
                          <w:t>Profile</w:t>
                        </w: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34"/>
                          <w:ind w:left="114"/>
                          <w:rPr>
                            <w:sz w:val="21"/>
                          </w:rPr>
                        </w:pPr>
                        <w:r>
                          <w:rPr>
                            <w:spacing w:val="-2"/>
                            <w:sz w:val="21"/>
                          </w:rPr>
                          <w:t>zxGponBWProfileIndex</w:t>
                        </w:r>
                      </w:p>
                    </w:tc>
                    <w:tc>
                      <w:tcPr>
                        <w:tcW w:w="5150" w:type="dxa"/>
                        <w:gridSpan w:val="2"/>
                        <w:tcBorders>
                          <w:top w:val="single" w:sz="4" w:space="0" w:color="000000"/>
                          <w:left w:val="single" w:sz="4" w:space="0" w:color="000000"/>
                          <w:bottom w:val="single" w:sz="4" w:space="0" w:color="000000"/>
                        </w:tcBorders>
                      </w:tcPr>
                      <w:p>
                        <w:pPr>
                          <w:pStyle w:val="TableParagraph"/>
                          <w:spacing w:before="34"/>
                          <w:ind w:left="108"/>
                          <w:rPr>
                            <w:sz w:val="21"/>
                          </w:rPr>
                        </w:pPr>
                        <w:r>
                          <w:rPr>
                            <w:spacing w:val="-2"/>
                            <w:sz w:val="21"/>
                          </w:rPr>
                          <w:t>0x70000002</w:t>
                        </w:r>
                      </w:p>
                    </w:tc>
                  </w:tr>
                  <w:tr>
                    <w:trPr>
                      <w:trHeight w:val="312"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34"/>
                          <w:ind w:left="114"/>
                          <w:rPr>
                            <w:sz w:val="21"/>
                          </w:rPr>
                        </w:pPr>
                        <w:r>
                          <w:rPr>
                            <w:spacing w:val="-2"/>
                            <w:sz w:val="21"/>
                          </w:rPr>
                          <w:t>zxGponBWProfileName</w:t>
                        </w:r>
                      </w:p>
                    </w:tc>
                    <w:tc>
                      <w:tcPr>
                        <w:tcW w:w="2304" w:type="dxa"/>
                        <w:tcBorders>
                          <w:top w:val="single" w:sz="4" w:space="0" w:color="000000"/>
                          <w:left w:val="single" w:sz="4" w:space="0" w:color="000000"/>
                          <w:bottom w:val="single" w:sz="4" w:space="0" w:color="000000"/>
                          <w:right w:val="nil"/>
                        </w:tcBorders>
                      </w:tcPr>
                      <w:p>
                        <w:pPr>
                          <w:pStyle w:val="TableParagraph"/>
                          <w:spacing w:before="34"/>
                          <w:ind w:left="118"/>
                          <w:rPr>
                            <w:sz w:val="21"/>
                          </w:rPr>
                        </w:pPr>
                        <w:r>
                          <w:rPr>
                            <w:sz w:val="21"/>
                          </w:rPr>
                          <w:t>T1-20M</w:t>
                        </w:r>
                        <w:r>
                          <w:rPr>
                            <w:spacing w:val="-4"/>
                            <w:sz w:val="21"/>
                          </w:rPr>
                          <w:t> </w:t>
                        </w:r>
                        <w:r>
                          <w:rPr>
                            <w:spacing w:val="-2"/>
                            <w:sz w:val="21"/>
                          </w:rPr>
                          <w:t>(string)</w:t>
                        </w:r>
                      </w:p>
                    </w:tc>
                    <w:tc>
                      <w:tcPr>
                        <w:tcW w:w="2846" w:type="dxa"/>
                        <w:tcBorders>
                          <w:top w:val="single" w:sz="4" w:space="0" w:color="000000"/>
                          <w:left w:val="nil"/>
                          <w:bottom w:val="single" w:sz="4" w:space="0" w:color="000000"/>
                        </w:tcBorders>
                      </w:tcPr>
                      <w:p>
                        <w:pPr>
                          <w:pStyle w:val="TableParagraph"/>
                          <w:spacing w:before="34"/>
                          <w:ind w:left="1492"/>
                          <w:rPr>
                            <w:sz w:val="21"/>
                          </w:rPr>
                        </w:pPr>
                        <w:r>
                          <w:rPr>
                            <w:spacing w:val="-2"/>
                            <w:sz w:val="21"/>
                          </w:rPr>
                          <w:t>profile</w:t>
                        </w:r>
                        <w:r>
                          <w:rPr>
                            <w:spacing w:val="-3"/>
                            <w:sz w:val="21"/>
                          </w:rPr>
                          <w:t> </w:t>
                        </w:r>
                        <w:r>
                          <w:rPr>
                            <w:spacing w:val="-4"/>
                            <w:sz w:val="21"/>
                          </w:rPr>
                          <w:t>name</w:t>
                        </w:r>
                      </w:p>
                    </w:tc>
                  </w:tr>
                  <w:tr>
                    <w:trPr>
                      <w:trHeight w:val="623"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192"/>
                          <w:ind w:left="114"/>
                          <w:rPr>
                            <w:sz w:val="21"/>
                          </w:rPr>
                        </w:pPr>
                        <w:r>
                          <w:rPr>
                            <w:spacing w:val="-2"/>
                            <w:sz w:val="21"/>
                          </w:rPr>
                          <w:t>zxGponBWProfileFixed</w:t>
                        </w:r>
                      </w:p>
                    </w:tc>
                    <w:tc>
                      <w:tcPr>
                        <w:tcW w:w="2304" w:type="dxa"/>
                        <w:tcBorders>
                          <w:top w:val="single" w:sz="4" w:space="0" w:color="000000"/>
                          <w:left w:val="single" w:sz="4" w:space="0" w:color="000000"/>
                          <w:bottom w:val="single" w:sz="4" w:space="0" w:color="000000"/>
                          <w:right w:val="nil"/>
                        </w:tcBorders>
                      </w:tcPr>
                      <w:p>
                        <w:pPr>
                          <w:pStyle w:val="TableParagraph"/>
                          <w:spacing w:before="34"/>
                          <w:ind w:left="118"/>
                          <w:rPr>
                            <w:sz w:val="21"/>
                          </w:rPr>
                        </w:pPr>
                        <w:r>
                          <w:rPr>
                            <w:spacing w:val="-2"/>
                            <w:sz w:val="21"/>
                          </w:rPr>
                          <w:t>20000</w:t>
                        </w:r>
                      </w:p>
                      <w:p>
                        <w:pPr>
                          <w:pStyle w:val="TableParagraph"/>
                          <w:spacing w:before="70"/>
                          <w:ind w:left="118"/>
                          <w:rPr>
                            <w:sz w:val="21"/>
                          </w:rPr>
                        </w:pPr>
                        <w:r>
                          <w:rPr>
                            <w:spacing w:val="-5"/>
                            <w:sz w:val="21"/>
                          </w:rPr>
                          <w:t>20M</w:t>
                        </w:r>
                      </w:p>
                    </w:tc>
                    <w:tc>
                      <w:tcPr>
                        <w:tcW w:w="2846" w:type="dxa"/>
                        <w:tcBorders>
                          <w:top w:val="single" w:sz="4" w:space="0" w:color="000000"/>
                          <w:left w:val="nil"/>
                          <w:bottom w:val="single" w:sz="4" w:space="0" w:color="000000"/>
                        </w:tcBorders>
                      </w:tcPr>
                      <w:p>
                        <w:pPr>
                          <w:pStyle w:val="TableParagraph"/>
                          <w:spacing w:before="34"/>
                          <w:ind w:right="87"/>
                          <w:jc w:val="right"/>
                          <w:rPr>
                            <w:sz w:val="21"/>
                          </w:rPr>
                        </w:pPr>
                        <w:r>
                          <w:rPr>
                            <w:spacing w:val="-4"/>
                            <w:sz w:val="21"/>
                          </w:rPr>
                          <w:t>rate</w:t>
                        </w:r>
                      </w:p>
                    </w:tc>
                  </w:tr>
                  <w:tr>
                    <w:trPr>
                      <w:trHeight w:val="316"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ind w:left="114"/>
                          <w:rPr>
                            <w:sz w:val="21"/>
                          </w:rPr>
                        </w:pPr>
                        <w:r>
                          <w:rPr>
                            <w:spacing w:val="-2"/>
                            <w:sz w:val="21"/>
                          </w:rPr>
                          <w:t>zxGponBWProfileAssured</w:t>
                        </w:r>
                      </w:p>
                    </w:tc>
                    <w:tc>
                      <w:tcPr>
                        <w:tcW w:w="5150" w:type="dxa"/>
                        <w:gridSpan w:val="2"/>
                        <w:tcBorders>
                          <w:top w:val="single" w:sz="4" w:space="0" w:color="000000"/>
                          <w:left w:val="single" w:sz="4" w:space="0" w:color="000000"/>
                          <w:bottom w:val="single" w:sz="4" w:space="0" w:color="000000"/>
                        </w:tcBorders>
                      </w:tcPr>
                      <w:p>
                        <w:pPr>
                          <w:pStyle w:val="TableParagraph"/>
                          <w:ind w:left="108"/>
                          <w:rPr>
                            <w:sz w:val="21"/>
                          </w:rPr>
                        </w:pPr>
                        <w:r>
                          <w:rPr>
                            <w:w w:val="100"/>
                            <w:sz w:val="21"/>
                          </w:rPr>
                          <w:t>0</w:t>
                        </w:r>
                      </w:p>
                    </w:tc>
                  </w:tr>
                  <w:tr>
                    <w:trPr>
                      <w:trHeight w:val="311"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34"/>
                          <w:ind w:left="114"/>
                          <w:rPr>
                            <w:sz w:val="21"/>
                          </w:rPr>
                        </w:pPr>
                        <w:r>
                          <w:rPr>
                            <w:spacing w:val="-2"/>
                            <w:sz w:val="21"/>
                          </w:rPr>
                          <w:t>zxGponBWProfileMaximum</w:t>
                        </w:r>
                      </w:p>
                    </w:tc>
                    <w:tc>
                      <w:tcPr>
                        <w:tcW w:w="5150" w:type="dxa"/>
                        <w:gridSpan w:val="2"/>
                        <w:tcBorders>
                          <w:top w:val="single" w:sz="4" w:space="0" w:color="000000"/>
                          <w:left w:val="single" w:sz="4" w:space="0" w:color="000000"/>
                          <w:bottom w:val="single" w:sz="4" w:space="0" w:color="000000"/>
                        </w:tcBorders>
                      </w:tcPr>
                      <w:p>
                        <w:pPr>
                          <w:pStyle w:val="TableParagraph"/>
                          <w:spacing w:before="34"/>
                          <w:ind w:left="108"/>
                          <w:rPr>
                            <w:sz w:val="21"/>
                          </w:rPr>
                        </w:pPr>
                        <w:r>
                          <w:rPr>
                            <w:w w:val="100"/>
                            <w:sz w:val="21"/>
                          </w:rPr>
                          <w:t>0</w:t>
                        </w:r>
                      </w:p>
                    </w:tc>
                  </w:tr>
                  <w:tr>
                    <w:trPr>
                      <w:trHeight w:val="624"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188"/>
                          <w:ind w:left="114"/>
                          <w:rPr>
                            <w:sz w:val="21"/>
                          </w:rPr>
                        </w:pPr>
                        <w:r>
                          <w:rPr>
                            <w:spacing w:val="-2"/>
                            <w:sz w:val="21"/>
                          </w:rPr>
                          <w:t>zxGponBWProfileType</w:t>
                        </w:r>
                      </w:p>
                    </w:tc>
                    <w:tc>
                      <w:tcPr>
                        <w:tcW w:w="2304" w:type="dxa"/>
                        <w:tcBorders>
                          <w:top w:val="single" w:sz="4" w:space="0" w:color="000000"/>
                          <w:left w:val="single" w:sz="4" w:space="0" w:color="000000"/>
                          <w:bottom w:val="single" w:sz="4" w:space="0" w:color="000000"/>
                          <w:right w:val="nil"/>
                        </w:tcBorders>
                      </w:tcPr>
                      <w:p>
                        <w:pPr>
                          <w:pStyle w:val="TableParagraph"/>
                          <w:spacing w:before="34"/>
                          <w:ind w:left="118"/>
                          <w:rPr>
                            <w:sz w:val="21"/>
                          </w:rPr>
                        </w:pPr>
                        <w:r>
                          <w:rPr>
                            <w:w w:val="100"/>
                            <w:sz w:val="21"/>
                          </w:rPr>
                          <w:t>1</w:t>
                        </w:r>
                      </w:p>
                      <w:p>
                        <w:pPr>
                          <w:pStyle w:val="TableParagraph"/>
                          <w:spacing w:before="71"/>
                          <w:ind w:left="118"/>
                          <w:rPr>
                            <w:sz w:val="21"/>
                          </w:rPr>
                        </w:pPr>
                        <w:r>
                          <w:rPr>
                            <w:spacing w:val="-2"/>
                            <w:sz w:val="21"/>
                          </w:rPr>
                          <w:t>bandwidth</w:t>
                        </w:r>
                      </w:p>
                    </w:tc>
                    <w:tc>
                      <w:tcPr>
                        <w:tcW w:w="2846" w:type="dxa"/>
                        <w:tcBorders>
                          <w:top w:val="single" w:sz="4" w:space="0" w:color="000000"/>
                          <w:left w:val="nil"/>
                          <w:bottom w:val="single" w:sz="4" w:space="0" w:color="000000"/>
                        </w:tcBorders>
                      </w:tcPr>
                      <w:p>
                        <w:pPr>
                          <w:pStyle w:val="TableParagraph"/>
                          <w:spacing w:before="34"/>
                          <w:ind w:right="84"/>
                          <w:jc w:val="right"/>
                          <w:rPr>
                            <w:sz w:val="21"/>
                          </w:rPr>
                        </w:pPr>
                        <w:r>
                          <w:rPr>
                            <w:spacing w:val="-2"/>
                            <w:sz w:val="21"/>
                          </w:rPr>
                          <w:t>fixed</w:t>
                        </w:r>
                      </w:p>
                    </w:tc>
                  </w:tr>
                  <w:tr>
                    <w:trPr>
                      <w:trHeight w:val="623"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187"/>
                          <w:ind w:left="114"/>
                          <w:rPr>
                            <w:sz w:val="21"/>
                          </w:rPr>
                        </w:pPr>
                        <w:r>
                          <w:rPr>
                            <w:spacing w:val="-2"/>
                            <w:sz w:val="21"/>
                          </w:rPr>
                          <w:t>zxGponBWProfileEntryStatus</w:t>
                        </w:r>
                      </w:p>
                    </w:tc>
                    <w:tc>
                      <w:tcPr>
                        <w:tcW w:w="5150" w:type="dxa"/>
                        <w:gridSpan w:val="2"/>
                        <w:tcBorders>
                          <w:top w:val="single" w:sz="4" w:space="0" w:color="000000"/>
                          <w:left w:val="single" w:sz="4" w:space="0" w:color="000000"/>
                          <w:bottom w:val="single" w:sz="4" w:space="0" w:color="000000"/>
                        </w:tcBorders>
                      </w:tcPr>
                      <w:p>
                        <w:pPr>
                          <w:pStyle w:val="TableParagraph"/>
                          <w:spacing w:before="34"/>
                          <w:ind w:left="108"/>
                          <w:rPr>
                            <w:sz w:val="21"/>
                          </w:rPr>
                        </w:pPr>
                        <w:r>
                          <w:rPr>
                            <w:w w:val="100"/>
                            <w:sz w:val="21"/>
                          </w:rPr>
                          <w:t>4</w:t>
                        </w:r>
                      </w:p>
                      <w:p>
                        <w:pPr>
                          <w:pStyle w:val="TableParagraph"/>
                          <w:spacing w:before="70"/>
                          <w:ind w:left="108"/>
                          <w:rPr>
                            <w:sz w:val="21"/>
                          </w:rPr>
                        </w:pPr>
                        <w:r>
                          <w:rPr>
                            <w:spacing w:val="-2"/>
                            <w:sz w:val="21"/>
                          </w:rPr>
                          <w:t>Creation</w:t>
                        </w:r>
                      </w:p>
                    </w:tc>
                  </w:tr>
                  <w:tr>
                    <w:trPr>
                      <w:trHeight w:val="623" w:hRule="atLeast"/>
                    </w:trPr>
                    <w:tc>
                      <w:tcPr>
                        <w:tcW w:w="2430" w:type="dxa"/>
                        <w:vMerge w:val="restart"/>
                        <w:tcBorders>
                          <w:top w:val="single" w:sz="4" w:space="0" w:color="000000"/>
                          <w:bottom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9"/>
                          <w:rPr>
                            <w:sz w:val="24"/>
                          </w:rPr>
                        </w:pPr>
                      </w:p>
                      <w:p>
                        <w:pPr>
                          <w:pStyle w:val="TableParagraph"/>
                          <w:spacing w:before="0"/>
                          <w:ind w:left="109"/>
                          <w:rPr>
                            <w:sz w:val="21"/>
                          </w:rPr>
                        </w:pPr>
                        <w:r>
                          <w:rPr>
                            <w:sz w:val="21"/>
                          </w:rPr>
                          <w:t>Create</w:t>
                        </w:r>
                        <w:r>
                          <w:rPr>
                            <w:spacing w:val="-7"/>
                            <w:sz w:val="21"/>
                          </w:rPr>
                          <w:t> </w:t>
                        </w:r>
                        <w:r>
                          <w:rPr>
                            <w:spacing w:val="-5"/>
                            <w:sz w:val="21"/>
                          </w:rPr>
                          <w:t>ONU</w:t>
                        </w: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34"/>
                          <w:ind w:left="114"/>
                          <w:rPr>
                            <w:sz w:val="21"/>
                          </w:rPr>
                        </w:pPr>
                        <w:r>
                          <w:rPr>
                            <w:spacing w:val="-2"/>
                            <w:sz w:val="21"/>
                          </w:rPr>
                          <w:t>zxGponOntDevMgmtTypeNam</w:t>
                        </w:r>
                      </w:p>
                      <w:p>
                        <w:pPr>
                          <w:pStyle w:val="TableParagraph"/>
                          <w:spacing w:before="70"/>
                          <w:ind w:left="114"/>
                          <w:rPr>
                            <w:sz w:val="21"/>
                          </w:rPr>
                        </w:pPr>
                        <w:r>
                          <w:rPr>
                            <w:w w:val="100"/>
                            <w:sz w:val="21"/>
                          </w:rPr>
                          <w:t>e</w:t>
                        </w:r>
                      </w:p>
                    </w:tc>
                    <w:tc>
                      <w:tcPr>
                        <w:tcW w:w="2304" w:type="dxa"/>
                        <w:tcBorders>
                          <w:top w:val="single" w:sz="4" w:space="0" w:color="000000"/>
                          <w:left w:val="single" w:sz="4" w:space="0" w:color="000000"/>
                          <w:bottom w:val="single" w:sz="4" w:space="0" w:color="000000"/>
                          <w:right w:val="nil"/>
                        </w:tcBorders>
                      </w:tcPr>
                      <w:p>
                        <w:pPr>
                          <w:pStyle w:val="TableParagraph"/>
                          <w:spacing w:before="187"/>
                          <w:ind w:left="118"/>
                          <w:rPr>
                            <w:sz w:val="21"/>
                          </w:rPr>
                        </w:pPr>
                        <w:r>
                          <w:rPr>
                            <w:sz w:val="21"/>
                          </w:rPr>
                          <w:t>ZTE-F622</w:t>
                        </w:r>
                        <w:r>
                          <w:rPr>
                            <w:spacing w:val="-12"/>
                            <w:sz w:val="21"/>
                          </w:rPr>
                          <w:t> </w:t>
                        </w:r>
                        <w:r>
                          <w:rPr>
                            <w:spacing w:val="-2"/>
                            <w:sz w:val="21"/>
                          </w:rPr>
                          <w:t>(string)</w:t>
                        </w:r>
                      </w:p>
                    </w:tc>
                    <w:tc>
                      <w:tcPr>
                        <w:tcW w:w="2846" w:type="dxa"/>
                        <w:tcBorders>
                          <w:top w:val="single" w:sz="4" w:space="0" w:color="000000"/>
                          <w:left w:val="nil"/>
                          <w:bottom w:val="single" w:sz="4" w:space="0" w:color="000000"/>
                        </w:tcBorders>
                      </w:tcPr>
                      <w:p>
                        <w:pPr>
                          <w:pStyle w:val="TableParagraph"/>
                          <w:spacing w:before="187"/>
                          <w:ind w:left="1675"/>
                          <w:rPr>
                            <w:sz w:val="21"/>
                          </w:rPr>
                        </w:pPr>
                        <w:r>
                          <w:rPr>
                            <w:sz w:val="21"/>
                          </w:rPr>
                          <w:t>ONU</w:t>
                        </w:r>
                        <w:r>
                          <w:rPr>
                            <w:spacing w:val="-4"/>
                            <w:sz w:val="21"/>
                          </w:rPr>
                          <w:t> type</w:t>
                        </w:r>
                      </w:p>
                    </w:tc>
                  </w:tr>
                  <w:tr>
                    <w:trPr>
                      <w:trHeight w:val="936"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line="309" w:lineRule="auto" w:before="188"/>
                          <w:ind w:left="114" w:right="55"/>
                          <w:rPr>
                            <w:sz w:val="21"/>
                          </w:rPr>
                        </w:pPr>
                        <w:r>
                          <w:rPr>
                            <w:spacing w:val="-2"/>
                            <w:sz w:val="21"/>
                          </w:rPr>
                          <w:t>zxGponOntDevMgmtProvision </w:t>
                        </w:r>
                        <w:r>
                          <w:rPr>
                            <w:spacing w:val="-6"/>
                            <w:sz w:val="21"/>
                          </w:rPr>
                          <w:t>Sn</w:t>
                        </w:r>
                      </w:p>
                    </w:tc>
                    <w:tc>
                      <w:tcPr>
                        <w:tcW w:w="5150" w:type="dxa"/>
                        <w:gridSpan w:val="2"/>
                        <w:tcBorders>
                          <w:top w:val="single" w:sz="4" w:space="0" w:color="000000"/>
                          <w:left w:val="single" w:sz="4" w:space="0" w:color="000000"/>
                          <w:bottom w:val="single" w:sz="4" w:space="0" w:color="000000"/>
                        </w:tcBorders>
                      </w:tcPr>
                      <w:p>
                        <w:pPr>
                          <w:pStyle w:val="TableParagraph"/>
                          <w:spacing w:line="309" w:lineRule="auto" w:before="34"/>
                          <w:ind w:left="108"/>
                          <w:rPr>
                            <w:sz w:val="21"/>
                          </w:rPr>
                        </w:pPr>
                        <w:r>
                          <w:rPr>
                            <w:sz w:val="21"/>
                          </w:rPr>
                          <w:t>Hex</w:t>
                        </w:r>
                        <w:r>
                          <w:rPr>
                            <w:spacing w:val="40"/>
                            <w:sz w:val="21"/>
                          </w:rPr>
                          <w:t> </w:t>
                        </w:r>
                        <w:r>
                          <w:rPr>
                            <w:sz w:val="21"/>
                          </w:rPr>
                          <w:t>format</w:t>
                        </w:r>
                        <w:r>
                          <w:rPr>
                            <w:spacing w:val="80"/>
                            <w:sz w:val="21"/>
                          </w:rPr>
                          <w:t> </w:t>
                        </w:r>
                        <w:r>
                          <w:rPr>
                            <w:sz w:val="21"/>
                          </w:rPr>
                          <w:t>number</w:t>
                        </w:r>
                        <w:r>
                          <w:rPr>
                            <w:spacing w:val="40"/>
                            <w:sz w:val="21"/>
                          </w:rPr>
                          <w:t> </w:t>
                        </w:r>
                        <w:r>
                          <w:rPr>
                            <w:sz w:val="21"/>
                          </w:rPr>
                          <w:t>for</w:t>
                        </w:r>
                        <w:r>
                          <w:rPr>
                            <w:spacing w:val="40"/>
                            <w:sz w:val="21"/>
                          </w:rPr>
                          <w:t> </w:t>
                        </w:r>
                        <w:r>
                          <w:rPr>
                            <w:sz w:val="21"/>
                          </w:rPr>
                          <w:t>ONU</w:t>
                        </w:r>
                        <w:r>
                          <w:rPr>
                            <w:spacing w:val="40"/>
                            <w:sz w:val="21"/>
                          </w:rPr>
                          <w:t> </w:t>
                        </w:r>
                        <w:r>
                          <w:rPr>
                            <w:sz w:val="21"/>
                          </w:rPr>
                          <w:t>SN,e.g.CIGG00000001 </w:t>
                        </w:r>
                        <w:r>
                          <w:rPr>
                            <w:spacing w:val="-2"/>
                            <w:sz w:val="21"/>
                          </w:rPr>
                          <w:t>means</w:t>
                        </w:r>
                      </w:p>
                      <w:p>
                        <w:pPr>
                          <w:pStyle w:val="TableParagraph"/>
                          <w:spacing w:before="1"/>
                          <w:ind w:left="108"/>
                          <w:rPr>
                            <w:sz w:val="21"/>
                          </w:rPr>
                        </w:pPr>
                        <w:r>
                          <w:rPr>
                            <w:spacing w:val="-2"/>
                            <w:sz w:val="21"/>
                          </w:rPr>
                          <w:t>'43:49:47:47:00:00:00:01'</w:t>
                        </w:r>
                      </w:p>
                    </w:tc>
                  </w:tr>
                  <w:tr>
                    <w:trPr>
                      <w:trHeight w:val="623"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34"/>
                          <w:ind w:left="114"/>
                          <w:rPr>
                            <w:sz w:val="21"/>
                          </w:rPr>
                        </w:pPr>
                        <w:r>
                          <w:rPr>
                            <w:spacing w:val="-2"/>
                            <w:sz w:val="21"/>
                          </w:rPr>
                          <w:t>zxGponOntDevMgmtEntryStatu</w:t>
                        </w:r>
                      </w:p>
                      <w:p>
                        <w:pPr>
                          <w:pStyle w:val="TableParagraph"/>
                          <w:spacing w:before="70"/>
                          <w:ind w:left="114"/>
                          <w:rPr>
                            <w:sz w:val="21"/>
                          </w:rPr>
                        </w:pPr>
                        <w:r>
                          <w:rPr>
                            <w:w w:val="100"/>
                            <w:sz w:val="21"/>
                          </w:rPr>
                          <w:t>s</w:t>
                        </w:r>
                      </w:p>
                    </w:tc>
                    <w:tc>
                      <w:tcPr>
                        <w:tcW w:w="5150" w:type="dxa"/>
                        <w:gridSpan w:val="2"/>
                        <w:tcBorders>
                          <w:top w:val="single" w:sz="4" w:space="0" w:color="000000"/>
                          <w:left w:val="single" w:sz="4" w:space="0" w:color="000000"/>
                          <w:bottom w:val="single" w:sz="4" w:space="0" w:color="000000"/>
                        </w:tcBorders>
                      </w:tcPr>
                      <w:p>
                        <w:pPr>
                          <w:pStyle w:val="TableParagraph"/>
                          <w:spacing w:before="34"/>
                          <w:ind w:left="108"/>
                          <w:rPr>
                            <w:sz w:val="21"/>
                          </w:rPr>
                        </w:pPr>
                        <w:r>
                          <w:rPr>
                            <w:w w:val="100"/>
                            <w:sz w:val="21"/>
                          </w:rPr>
                          <w:t>4</w:t>
                        </w:r>
                      </w:p>
                      <w:p>
                        <w:pPr>
                          <w:pStyle w:val="TableParagraph"/>
                          <w:spacing w:before="70"/>
                          <w:ind w:left="108"/>
                          <w:rPr>
                            <w:sz w:val="21"/>
                          </w:rPr>
                        </w:pPr>
                        <w:r>
                          <w:rPr>
                            <w:spacing w:val="-2"/>
                            <w:sz w:val="21"/>
                          </w:rPr>
                          <w:t>creation</w:t>
                        </w:r>
                      </w:p>
                    </w:tc>
                  </w:tr>
                  <w:tr>
                    <w:trPr>
                      <w:trHeight w:val="623"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193"/>
                          <w:ind w:left="114"/>
                          <w:rPr>
                            <w:sz w:val="21"/>
                          </w:rPr>
                        </w:pPr>
                        <w:r>
                          <w:rPr>
                            <w:spacing w:val="-2"/>
                            <w:sz w:val="21"/>
                          </w:rPr>
                          <w:t>zxGponOntRegMode</w:t>
                        </w:r>
                      </w:p>
                    </w:tc>
                    <w:tc>
                      <w:tcPr>
                        <w:tcW w:w="2304" w:type="dxa"/>
                        <w:tcBorders>
                          <w:top w:val="single" w:sz="4" w:space="0" w:color="000000"/>
                          <w:left w:val="single" w:sz="4" w:space="0" w:color="000000"/>
                          <w:bottom w:val="single" w:sz="4" w:space="0" w:color="000000"/>
                          <w:right w:val="nil"/>
                        </w:tcBorders>
                      </w:tcPr>
                      <w:p>
                        <w:pPr>
                          <w:pStyle w:val="TableParagraph"/>
                          <w:spacing w:before="34"/>
                          <w:ind w:left="118"/>
                          <w:rPr>
                            <w:sz w:val="21"/>
                          </w:rPr>
                        </w:pPr>
                        <w:r>
                          <w:rPr>
                            <w:w w:val="100"/>
                            <w:sz w:val="21"/>
                          </w:rPr>
                          <w:t>1</w:t>
                        </w:r>
                      </w:p>
                      <w:p>
                        <w:pPr>
                          <w:pStyle w:val="TableParagraph"/>
                          <w:spacing w:before="71"/>
                          <w:ind w:left="118"/>
                          <w:rPr>
                            <w:sz w:val="21"/>
                          </w:rPr>
                        </w:pPr>
                        <w:r>
                          <w:rPr>
                            <w:spacing w:val="-2"/>
                            <w:sz w:val="21"/>
                          </w:rPr>
                          <w:t>mode:SN</w:t>
                        </w:r>
                      </w:p>
                    </w:tc>
                    <w:tc>
                      <w:tcPr>
                        <w:tcW w:w="2846" w:type="dxa"/>
                        <w:tcBorders>
                          <w:top w:val="single" w:sz="4" w:space="0" w:color="000000"/>
                          <w:left w:val="nil"/>
                          <w:bottom w:val="single" w:sz="4" w:space="0" w:color="000000"/>
                        </w:tcBorders>
                      </w:tcPr>
                      <w:p>
                        <w:pPr>
                          <w:pStyle w:val="TableParagraph"/>
                          <w:spacing w:before="34"/>
                          <w:ind w:right="78"/>
                          <w:jc w:val="right"/>
                          <w:rPr>
                            <w:sz w:val="21"/>
                          </w:rPr>
                        </w:pPr>
                        <w:r>
                          <w:rPr>
                            <w:spacing w:val="-2"/>
                            <w:sz w:val="21"/>
                          </w:rPr>
                          <w:t>registration</w:t>
                        </w:r>
                      </w:p>
                    </w:tc>
                  </w:tr>
                  <w:tr>
                    <w:trPr>
                      <w:trHeight w:val="623" w:hRule="atLeast"/>
                    </w:trPr>
                    <w:tc>
                      <w:tcPr>
                        <w:tcW w:w="2430" w:type="dxa"/>
                        <w:vMerge w:val="restart"/>
                        <w:tcBorders>
                          <w:top w:val="single" w:sz="4" w:space="0" w:color="000000"/>
                          <w:bottom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before="9"/>
                          <w:rPr>
                            <w:sz w:val="27"/>
                          </w:rPr>
                        </w:pPr>
                      </w:p>
                      <w:p>
                        <w:pPr>
                          <w:pStyle w:val="TableParagraph"/>
                          <w:spacing w:before="0"/>
                          <w:ind w:left="109"/>
                          <w:rPr>
                            <w:sz w:val="21"/>
                          </w:rPr>
                        </w:pPr>
                        <w:r>
                          <w:rPr>
                            <w:spacing w:val="-4"/>
                            <w:sz w:val="21"/>
                          </w:rPr>
                          <w:t>Create</w:t>
                        </w:r>
                        <w:r>
                          <w:rPr>
                            <w:spacing w:val="-5"/>
                            <w:sz w:val="21"/>
                          </w:rPr>
                          <w:t> </w:t>
                        </w:r>
                        <w:r>
                          <w:rPr>
                            <w:spacing w:val="-4"/>
                            <w:sz w:val="21"/>
                          </w:rPr>
                          <w:t>T-CONT</w:t>
                        </w: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34"/>
                          <w:ind w:left="114"/>
                          <w:rPr>
                            <w:sz w:val="21"/>
                          </w:rPr>
                        </w:pPr>
                        <w:r>
                          <w:rPr>
                            <w:spacing w:val="-2"/>
                            <w:sz w:val="21"/>
                          </w:rPr>
                          <w:t>zxOnuTrafficMgmtUnitTcontId</w:t>
                        </w:r>
                      </w:p>
                      <w:p>
                        <w:pPr>
                          <w:pStyle w:val="TableParagraph"/>
                          <w:spacing w:before="70"/>
                          <w:ind w:left="114"/>
                          <w:rPr>
                            <w:sz w:val="21"/>
                          </w:rPr>
                        </w:pPr>
                        <w:r>
                          <w:rPr>
                            <w:w w:val="100"/>
                            <w:sz w:val="21"/>
                          </w:rPr>
                          <w:t>x</w:t>
                        </w:r>
                      </w:p>
                    </w:tc>
                    <w:tc>
                      <w:tcPr>
                        <w:tcW w:w="2304" w:type="dxa"/>
                        <w:tcBorders>
                          <w:top w:val="single" w:sz="4" w:space="0" w:color="000000"/>
                          <w:left w:val="single" w:sz="4" w:space="0" w:color="000000"/>
                          <w:bottom w:val="single" w:sz="4" w:space="0" w:color="000000"/>
                          <w:right w:val="nil"/>
                        </w:tcBorders>
                      </w:tcPr>
                      <w:p>
                        <w:pPr>
                          <w:pStyle w:val="TableParagraph"/>
                          <w:spacing w:before="34"/>
                          <w:ind w:left="118"/>
                          <w:rPr>
                            <w:sz w:val="21"/>
                          </w:rPr>
                        </w:pPr>
                        <w:r>
                          <w:rPr>
                            <w:w w:val="100"/>
                            <w:sz w:val="21"/>
                          </w:rPr>
                          <w:t>1</w:t>
                        </w:r>
                      </w:p>
                      <w:p>
                        <w:pPr>
                          <w:pStyle w:val="TableParagraph"/>
                          <w:spacing w:before="70"/>
                          <w:ind w:left="118"/>
                          <w:rPr>
                            <w:sz w:val="21"/>
                          </w:rPr>
                        </w:pPr>
                        <w:r>
                          <w:rPr>
                            <w:spacing w:val="-5"/>
                            <w:sz w:val="21"/>
                          </w:rPr>
                          <w:t>ID</w:t>
                        </w:r>
                      </w:p>
                    </w:tc>
                    <w:tc>
                      <w:tcPr>
                        <w:tcW w:w="2846" w:type="dxa"/>
                        <w:tcBorders>
                          <w:top w:val="single" w:sz="4" w:space="0" w:color="000000"/>
                          <w:left w:val="nil"/>
                          <w:bottom w:val="single" w:sz="4" w:space="0" w:color="000000"/>
                        </w:tcBorders>
                      </w:tcPr>
                      <w:p>
                        <w:pPr>
                          <w:pStyle w:val="TableParagraph"/>
                          <w:spacing w:before="34"/>
                          <w:ind w:right="73"/>
                          <w:jc w:val="right"/>
                          <w:rPr>
                            <w:sz w:val="21"/>
                          </w:rPr>
                        </w:pPr>
                        <w:r>
                          <w:rPr>
                            <w:spacing w:val="-6"/>
                            <w:sz w:val="21"/>
                          </w:rPr>
                          <w:t>T-</w:t>
                        </w:r>
                        <w:r>
                          <w:rPr>
                            <w:spacing w:val="-4"/>
                            <w:sz w:val="21"/>
                          </w:rPr>
                          <w:t>CONT</w:t>
                        </w:r>
                      </w:p>
                    </w:tc>
                  </w:tr>
                  <w:tr>
                    <w:trPr>
                      <w:trHeight w:val="623"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34"/>
                          <w:ind w:left="114"/>
                          <w:rPr>
                            <w:sz w:val="21"/>
                          </w:rPr>
                        </w:pPr>
                        <w:r>
                          <w:rPr>
                            <w:spacing w:val="-2"/>
                            <w:sz w:val="21"/>
                          </w:rPr>
                          <w:t>zxOnuTrafficMgmtUnitTcontUp</w:t>
                        </w:r>
                      </w:p>
                      <w:p>
                        <w:pPr>
                          <w:pStyle w:val="TableParagraph"/>
                          <w:spacing w:before="70"/>
                          <w:ind w:left="114"/>
                          <w:rPr>
                            <w:sz w:val="21"/>
                          </w:rPr>
                        </w:pPr>
                        <w:r>
                          <w:rPr>
                            <w:spacing w:val="-2"/>
                            <w:sz w:val="21"/>
                          </w:rPr>
                          <w:t>BWIdxPtr</w:t>
                        </w:r>
                      </w:p>
                    </w:tc>
                    <w:tc>
                      <w:tcPr>
                        <w:tcW w:w="2304" w:type="dxa"/>
                        <w:tcBorders>
                          <w:top w:val="single" w:sz="4" w:space="0" w:color="000000"/>
                          <w:left w:val="single" w:sz="4" w:space="0" w:color="000000"/>
                          <w:bottom w:val="single" w:sz="4" w:space="0" w:color="000000"/>
                          <w:right w:val="nil"/>
                        </w:tcBorders>
                      </w:tcPr>
                      <w:p>
                        <w:pPr>
                          <w:pStyle w:val="TableParagraph"/>
                          <w:spacing w:before="192"/>
                          <w:ind w:left="118"/>
                          <w:rPr>
                            <w:sz w:val="21"/>
                          </w:rPr>
                        </w:pPr>
                        <w:r>
                          <w:rPr>
                            <w:spacing w:val="-2"/>
                            <w:sz w:val="21"/>
                          </w:rPr>
                          <w:t>0x70000002</w:t>
                        </w:r>
                      </w:p>
                    </w:tc>
                    <w:tc>
                      <w:tcPr>
                        <w:tcW w:w="2846" w:type="dxa"/>
                        <w:tcBorders>
                          <w:top w:val="single" w:sz="4" w:space="0" w:color="000000"/>
                          <w:left w:val="nil"/>
                          <w:bottom w:val="single" w:sz="4" w:space="0" w:color="000000"/>
                        </w:tcBorders>
                      </w:tcPr>
                      <w:p>
                        <w:pPr>
                          <w:pStyle w:val="TableParagraph"/>
                          <w:spacing w:before="192"/>
                          <w:ind w:right="124"/>
                          <w:jc w:val="right"/>
                          <w:rPr>
                            <w:sz w:val="21"/>
                          </w:rPr>
                        </w:pPr>
                        <w:r>
                          <w:rPr>
                            <w:sz w:val="21"/>
                          </w:rPr>
                          <w:t>associated</w:t>
                        </w:r>
                        <w:r>
                          <w:rPr>
                            <w:spacing w:val="-13"/>
                            <w:sz w:val="21"/>
                          </w:rPr>
                          <w:t> </w:t>
                        </w:r>
                        <w:r>
                          <w:rPr>
                            <w:spacing w:val="-4"/>
                            <w:sz w:val="21"/>
                          </w:rPr>
                          <w:t>Ifid</w:t>
                        </w:r>
                      </w:p>
                    </w:tc>
                  </w:tr>
                  <w:tr>
                    <w:trPr>
                      <w:trHeight w:val="624"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34"/>
                          <w:ind w:left="114"/>
                          <w:rPr>
                            <w:sz w:val="21"/>
                          </w:rPr>
                        </w:pPr>
                        <w:r>
                          <w:rPr>
                            <w:spacing w:val="-2"/>
                            <w:sz w:val="21"/>
                          </w:rPr>
                          <w:t>zxOnuTrafficMgmtUnitEntrySta</w:t>
                        </w:r>
                      </w:p>
                      <w:p>
                        <w:pPr>
                          <w:pStyle w:val="TableParagraph"/>
                          <w:spacing w:before="71"/>
                          <w:ind w:left="114"/>
                          <w:rPr>
                            <w:sz w:val="21"/>
                          </w:rPr>
                        </w:pPr>
                        <w:r>
                          <w:rPr>
                            <w:spacing w:val="-5"/>
                            <w:sz w:val="21"/>
                          </w:rPr>
                          <w:t>tus</w:t>
                        </w:r>
                      </w:p>
                    </w:tc>
                    <w:tc>
                      <w:tcPr>
                        <w:tcW w:w="5150" w:type="dxa"/>
                        <w:gridSpan w:val="2"/>
                        <w:tcBorders>
                          <w:top w:val="single" w:sz="4" w:space="0" w:color="000000"/>
                          <w:left w:val="single" w:sz="4" w:space="0" w:color="000000"/>
                          <w:bottom w:val="single" w:sz="4" w:space="0" w:color="000000"/>
                        </w:tcBorders>
                      </w:tcPr>
                      <w:p>
                        <w:pPr>
                          <w:pStyle w:val="TableParagraph"/>
                          <w:spacing w:before="34"/>
                          <w:ind w:left="108"/>
                          <w:rPr>
                            <w:sz w:val="21"/>
                          </w:rPr>
                        </w:pPr>
                        <w:r>
                          <w:rPr>
                            <w:w w:val="100"/>
                            <w:sz w:val="21"/>
                          </w:rPr>
                          <w:t>4</w:t>
                        </w:r>
                      </w:p>
                      <w:p>
                        <w:pPr>
                          <w:pStyle w:val="TableParagraph"/>
                          <w:spacing w:before="71"/>
                          <w:ind w:left="108"/>
                          <w:rPr>
                            <w:sz w:val="21"/>
                          </w:rPr>
                        </w:pPr>
                        <w:r>
                          <w:rPr>
                            <w:spacing w:val="-2"/>
                            <w:sz w:val="21"/>
                          </w:rPr>
                          <w:t>creation</w:t>
                        </w:r>
                      </w:p>
                    </w:tc>
                  </w:tr>
                  <w:tr>
                    <w:trPr>
                      <w:trHeight w:val="623" w:hRule="atLeast"/>
                    </w:trPr>
                    <w:tc>
                      <w:tcPr>
                        <w:tcW w:w="2430" w:type="dxa"/>
                        <w:vMerge w:val="restart"/>
                        <w:tcBorders>
                          <w:top w:val="single" w:sz="4" w:space="0" w:color="000000"/>
                          <w:bottom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36"/>
                          <w:ind w:left="109"/>
                          <w:rPr>
                            <w:sz w:val="21"/>
                          </w:rPr>
                        </w:pPr>
                        <w:r>
                          <w:rPr>
                            <w:sz w:val="21"/>
                          </w:rPr>
                          <w:t>Create</w:t>
                        </w:r>
                        <w:r>
                          <w:rPr>
                            <w:spacing w:val="-7"/>
                            <w:sz w:val="21"/>
                          </w:rPr>
                          <w:t> </w:t>
                        </w:r>
                        <w:r>
                          <w:rPr>
                            <w:sz w:val="21"/>
                          </w:rPr>
                          <w:t>GEM-</w:t>
                        </w:r>
                        <w:r>
                          <w:rPr>
                            <w:spacing w:val="-4"/>
                            <w:sz w:val="21"/>
                          </w:rPr>
                          <w:t>Port</w:t>
                        </w: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192"/>
                          <w:ind w:left="114"/>
                          <w:rPr>
                            <w:sz w:val="21"/>
                          </w:rPr>
                        </w:pPr>
                        <w:r>
                          <w:rPr>
                            <w:spacing w:val="-2"/>
                            <w:sz w:val="21"/>
                          </w:rPr>
                          <w:t>zxGponGemPortIdx</w:t>
                        </w:r>
                      </w:p>
                    </w:tc>
                    <w:tc>
                      <w:tcPr>
                        <w:tcW w:w="2304" w:type="dxa"/>
                        <w:tcBorders>
                          <w:top w:val="single" w:sz="4" w:space="0" w:color="000000"/>
                          <w:left w:val="single" w:sz="4" w:space="0" w:color="000000"/>
                          <w:bottom w:val="single" w:sz="4" w:space="0" w:color="000000"/>
                          <w:right w:val="nil"/>
                        </w:tcBorders>
                      </w:tcPr>
                      <w:p>
                        <w:pPr>
                          <w:pStyle w:val="TableParagraph"/>
                          <w:spacing w:before="34"/>
                          <w:ind w:left="118"/>
                          <w:rPr>
                            <w:sz w:val="21"/>
                          </w:rPr>
                        </w:pPr>
                        <w:r>
                          <w:rPr>
                            <w:w w:val="100"/>
                            <w:sz w:val="21"/>
                          </w:rPr>
                          <w:t>1</w:t>
                        </w:r>
                      </w:p>
                      <w:p>
                        <w:pPr>
                          <w:pStyle w:val="TableParagraph"/>
                          <w:spacing w:before="70"/>
                          <w:ind w:left="118"/>
                          <w:rPr>
                            <w:sz w:val="21"/>
                          </w:rPr>
                        </w:pPr>
                        <w:r>
                          <w:rPr>
                            <w:spacing w:val="-5"/>
                            <w:sz w:val="21"/>
                          </w:rPr>
                          <w:t>ID</w:t>
                        </w:r>
                      </w:p>
                    </w:tc>
                    <w:tc>
                      <w:tcPr>
                        <w:tcW w:w="2846" w:type="dxa"/>
                        <w:tcBorders>
                          <w:top w:val="single" w:sz="4" w:space="0" w:color="000000"/>
                          <w:left w:val="nil"/>
                          <w:bottom w:val="single" w:sz="4" w:space="0" w:color="000000"/>
                        </w:tcBorders>
                      </w:tcPr>
                      <w:p>
                        <w:pPr>
                          <w:pStyle w:val="TableParagraph"/>
                          <w:spacing w:before="34"/>
                          <w:ind w:right="76"/>
                          <w:jc w:val="right"/>
                          <w:rPr>
                            <w:sz w:val="21"/>
                          </w:rPr>
                        </w:pPr>
                        <w:r>
                          <w:rPr>
                            <w:sz w:val="21"/>
                          </w:rPr>
                          <w:t>GEM-</w:t>
                        </w:r>
                        <w:r>
                          <w:rPr>
                            <w:spacing w:val="-4"/>
                            <w:sz w:val="21"/>
                          </w:rPr>
                          <w:t>Port</w:t>
                        </w:r>
                      </w:p>
                    </w:tc>
                  </w:tr>
                  <w:tr>
                    <w:trPr>
                      <w:trHeight w:val="316"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ind w:left="114"/>
                          <w:rPr>
                            <w:sz w:val="21"/>
                          </w:rPr>
                        </w:pPr>
                        <w:r>
                          <w:rPr>
                            <w:spacing w:val="-2"/>
                            <w:sz w:val="21"/>
                          </w:rPr>
                          <w:t>zxGponGemPortName</w:t>
                        </w:r>
                      </w:p>
                    </w:tc>
                    <w:tc>
                      <w:tcPr>
                        <w:tcW w:w="2304" w:type="dxa"/>
                        <w:tcBorders>
                          <w:top w:val="single" w:sz="4" w:space="0" w:color="000000"/>
                          <w:left w:val="single" w:sz="4" w:space="0" w:color="000000"/>
                          <w:bottom w:val="single" w:sz="4" w:space="0" w:color="000000"/>
                          <w:right w:val="nil"/>
                        </w:tcBorders>
                      </w:tcPr>
                      <w:p>
                        <w:pPr>
                          <w:pStyle w:val="TableParagraph"/>
                          <w:ind w:left="118"/>
                          <w:rPr>
                            <w:sz w:val="21"/>
                          </w:rPr>
                        </w:pPr>
                        <w:r>
                          <w:rPr>
                            <w:sz w:val="21"/>
                          </w:rPr>
                          <w:t>Gem1</w:t>
                        </w:r>
                        <w:r>
                          <w:rPr>
                            <w:spacing w:val="-10"/>
                            <w:sz w:val="21"/>
                          </w:rPr>
                          <w:t> </w:t>
                        </w:r>
                        <w:r>
                          <w:rPr>
                            <w:spacing w:val="-2"/>
                            <w:sz w:val="21"/>
                          </w:rPr>
                          <w:t>(string)</w:t>
                        </w:r>
                      </w:p>
                    </w:tc>
                    <w:tc>
                      <w:tcPr>
                        <w:tcW w:w="2846" w:type="dxa"/>
                        <w:tcBorders>
                          <w:top w:val="single" w:sz="4" w:space="0" w:color="000000"/>
                          <w:left w:val="nil"/>
                          <w:bottom w:val="single" w:sz="4" w:space="0" w:color="000000"/>
                        </w:tcBorders>
                      </w:tcPr>
                      <w:p>
                        <w:pPr>
                          <w:pStyle w:val="TableParagraph"/>
                          <w:ind w:left="1411"/>
                          <w:rPr>
                            <w:sz w:val="21"/>
                          </w:rPr>
                        </w:pPr>
                        <w:r>
                          <w:rPr>
                            <w:spacing w:val="-5"/>
                            <w:sz w:val="21"/>
                          </w:rPr>
                          <w:t>PORT</w:t>
                        </w:r>
                        <w:r>
                          <w:rPr>
                            <w:spacing w:val="-9"/>
                            <w:sz w:val="21"/>
                          </w:rPr>
                          <w:t> </w:t>
                        </w:r>
                        <w:r>
                          <w:rPr>
                            <w:spacing w:val="-4"/>
                            <w:sz w:val="21"/>
                          </w:rPr>
                          <w:t>Name</w:t>
                        </w:r>
                      </w:p>
                    </w:tc>
                  </w:tr>
                  <w:tr>
                    <w:trPr>
                      <w:trHeight w:val="624"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187"/>
                          <w:ind w:left="114"/>
                          <w:rPr>
                            <w:sz w:val="21"/>
                          </w:rPr>
                        </w:pPr>
                        <w:r>
                          <w:rPr>
                            <w:spacing w:val="-2"/>
                            <w:sz w:val="21"/>
                          </w:rPr>
                          <w:t>zxGponGemPortType</w:t>
                        </w:r>
                      </w:p>
                    </w:tc>
                    <w:tc>
                      <w:tcPr>
                        <w:tcW w:w="2304" w:type="dxa"/>
                        <w:tcBorders>
                          <w:top w:val="single" w:sz="4" w:space="0" w:color="000000"/>
                          <w:left w:val="single" w:sz="4" w:space="0" w:color="000000"/>
                          <w:bottom w:val="single" w:sz="4" w:space="0" w:color="000000"/>
                          <w:right w:val="nil"/>
                        </w:tcBorders>
                      </w:tcPr>
                      <w:p>
                        <w:pPr>
                          <w:pStyle w:val="TableParagraph"/>
                          <w:spacing w:before="34"/>
                          <w:ind w:left="118"/>
                          <w:rPr>
                            <w:sz w:val="21"/>
                          </w:rPr>
                        </w:pPr>
                        <w:r>
                          <w:rPr>
                            <w:w w:val="100"/>
                            <w:sz w:val="21"/>
                          </w:rPr>
                          <w:t>1</w:t>
                        </w:r>
                      </w:p>
                      <w:p>
                        <w:pPr>
                          <w:pStyle w:val="TableParagraph"/>
                          <w:spacing w:before="71"/>
                          <w:ind w:left="118"/>
                          <w:rPr>
                            <w:sz w:val="21"/>
                          </w:rPr>
                        </w:pPr>
                        <w:r>
                          <w:rPr>
                            <w:spacing w:val="-2"/>
                            <w:sz w:val="21"/>
                          </w:rPr>
                          <w:t>unicast</w:t>
                        </w:r>
                      </w:p>
                    </w:tc>
                    <w:tc>
                      <w:tcPr>
                        <w:tcW w:w="2846" w:type="dxa"/>
                        <w:tcBorders>
                          <w:top w:val="single" w:sz="4" w:space="0" w:color="000000"/>
                          <w:left w:val="nil"/>
                          <w:bottom w:val="single" w:sz="4" w:space="0" w:color="000000"/>
                        </w:tcBorders>
                      </w:tcPr>
                      <w:p>
                        <w:pPr>
                          <w:pStyle w:val="TableParagraph"/>
                          <w:spacing w:before="34"/>
                          <w:ind w:right="76"/>
                          <w:jc w:val="right"/>
                          <w:rPr>
                            <w:sz w:val="21"/>
                          </w:rPr>
                        </w:pPr>
                        <w:r>
                          <w:rPr>
                            <w:sz w:val="21"/>
                          </w:rPr>
                          <w:t>PORT</w:t>
                        </w:r>
                        <w:r>
                          <w:rPr>
                            <w:spacing w:val="28"/>
                            <w:sz w:val="21"/>
                          </w:rPr>
                          <w:t> </w:t>
                        </w:r>
                        <w:r>
                          <w:rPr>
                            <w:spacing w:val="-4"/>
                            <w:sz w:val="21"/>
                          </w:rPr>
                          <w:t>Type</w:t>
                        </w:r>
                      </w:p>
                    </w:tc>
                  </w:tr>
                  <w:tr>
                    <w:trPr>
                      <w:trHeight w:val="311"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34"/>
                          <w:ind w:left="114"/>
                          <w:rPr>
                            <w:sz w:val="21"/>
                          </w:rPr>
                        </w:pPr>
                        <w:r>
                          <w:rPr>
                            <w:spacing w:val="-2"/>
                            <w:sz w:val="21"/>
                          </w:rPr>
                          <w:t>zxGponGemPortTcontIdx</w:t>
                        </w:r>
                      </w:p>
                    </w:tc>
                    <w:tc>
                      <w:tcPr>
                        <w:tcW w:w="2304" w:type="dxa"/>
                        <w:tcBorders>
                          <w:top w:val="single" w:sz="4" w:space="0" w:color="000000"/>
                          <w:left w:val="single" w:sz="4" w:space="0" w:color="000000"/>
                          <w:bottom w:val="single" w:sz="4" w:space="0" w:color="000000"/>
                          <w:right w:val="nil"/>
                        </w:tcBorders>
                      </w:tcPr>
                      <w:p>
                        <w:pPr>
                          <w:pStyle w:val="TableParagraph"/>
                          <w:spacing w:before="34"/>
                          <w:ind w:left="118"/>
                          <w:rPr>
                            <w:sz w:val="21"/>
                          </w:rPr>
                        </w:pPr>
                        <w:r>
                          <w:rPr>
                            <w:w w:val="100"/>
                            <w:sz w:val="21"/>
                          </w:rPr>
                          <w:t>1</w:t>
                        </w:r>
                      </w:p>
                    </w:tc>
                    <w:tc>
                      <w:tcPr>
                        <w:tcW w:w="2846" w:type="dxa"/>
                        <w:tcBorders>
                          <w:top w:val="single" w:sz="4" w:space="0" w:color="000000"/>
                          <w:left w:val="nil"/>
                          <w:bottom w:val="single" w:sz="4" w:space="0" w:color="000000"/>
                        </w:tcBorders>
                      </w:tcPr>
                      <w:p>
                        <w:pPr>
                          <w:pStyle w:val="TableParagraph"/>
                          <w:spacing w:before="34"/>
                          <w:ind w:right="100"/>
                          <w:jc w:val="right"/>
                          <w:rPr>
                            <w:sz w:val="21"/>
                          </w:rPr>
                        </w:pPr>
                        <w:r>
                          <w:rPr>
                            <w:spacing w:val="-2"/>
                            <w:sz w:val="21"/>
                          </w:rPr>
                          <w:t>associated</w:t>
                        </w:r>
                        <w:r>
                          <w:rPr>
                            <w:spacing w:val="-8"/>
                            <w:sz w:val="21"/>
                          </w:rPr>
                          <w:t> </w:t>
                        </w:r>
                        <w:r>
                          <w:rPr>
                            <w:spacing w:val="-2"/>
                            <w:sz w:val="21"/>
                          </w:rPr>
                          <w:t>T-CONT(</w:t>
                        </w:r>
                        <w:r>
                          <w:rPr>
                            <w:sz w:val="21"/>
                          </w:rPr>
                          <w:t> </w:t>
                        </w:r>
                        <w:r>
                          <w:rPr>
                            <w:spacing w:val="-5"/>
                            <w:sz w:val="21"/>
                          </w:rPr>
                          <w:t>ID)</w:t>
                        </w:r>
                      </w:p>
                    </w:tc>
                  </w:tr>
                  <w:tr>
                    <w:trPr>
                      <w:trHeight w:val="623" w:hRule="atLeast"/>
                    </w:trPr>
                    <w:tc>
                      <w:tcPr>
                        <w:tcW w:w="2430" w:type="dxa"/>
                        <w:vMerge/>
                        <w:tcBorders>
                          <w:top w:val="nil"/>
                          <w:bottom w:val="single" w:sz="4" w:space="0" w:color="000000"/>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187"/>
                          <w:ind w:left="114"/>
                          <w:rPr>
                            <w:sz w:val="21"/>
                          </w:rPr>
                        </w:pPr>
                        <w:r>
                          <w:rPr>
                            <w:spacing w:val="-2"/>
                            <w:sz w:val="21"/>
                          </w:rPr>
                          <w:t>zxGponGemPortEntryStatus</w:t>
                        </w:r>
                      </w:p>
                    </w:tc>
                    <w:tc>
                      <w:tcPr>
                        <w:tcW w:w="5150" w:type="dxa"/>
                        <w:gridSpan w:val="2"/>
                        <w:tcBorders>
                          <w:top w:val="single" w:sz="4" w:space="0" w:color="000000"/>
                          <w:left w:val="single" w:sz="4" w:space="0" w:color="000000"/>
                          <w:bottom w:val="single" w:sz="4" w:space="0" w:color="000000"/>
                        </w:tcBorders>
                      </w:tcPr>
                      <w:p>
                        <w:pPr>
                          <w:pStyle w:val="TableParagraph"/>
                          <w:spacing w:before="34"/>
                          <w:ind w:left="108"/>
                          <w:rPr>
                            <w:sz w:val="21"/>
                          </w:rPr>
                        </w:pPr>
                        <w:r>
                          <w:rPr>
                            <w:w w:val="100"/>
                            <w:sz w:val="21"/>
                          </w:rPr>
                          <w:t>4</w:t>
                        </w:r>
                      </w:p>
                      <w:p>
                        <w:pPr>
                          <w:pStyle w:val="TableParagraph"/>
                          <w:spacing w:before="70"/>
                          <w:ind w:left="108"/>
                          <w:rPr>
                            <w:sz w:val="21"/>
                          </w:rPr>
                        </w:pPr>
                        <w:r>
                          <w:rPr>
                            <w:spacing w:val="-2"/>
                            <w:sz w:val="21"/>
                          </w:rPr>
                          <w:t>creation</w:t>
                        </w:r>
                      </w:p>
                    </w:tc>
                  </w:tr>
                  <w:tr>
                    <w:trPr>
                      <w:trHeight w:val="301" w:hRule="atLeast"/>
                    </w:trPr>
                    <w:tc>
                      <w:tcPr>
                        <w:tcW w:w="2430" w:type="dxa"/>
                        <w:vMerge w:val="restart"/>
                        <w:tcBorders>
                          <w:top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41"/>
                          <w:ind w:left="109"/>
                          <w:rPr>
                            <w:sz w:val="21"/>
                          </w:rPr>
                        </w:pPr>
                        <w:r>
                          <w:rPr>
                            <w:sz w:val="21"/>
                          </w:rPr>
                          <w:t>Create</w:t>
                        </w:r>
                        <w:r>
                          <w:rPr>
                            <w:spacing w:val="-9"/>
                            <w:sz w:val="21"/>
                          </w:rPr>
                          <w:t> </w:t>
                        </w:r>
                        <w:r>
                          <w:rPr>
                            <w:spacing w:val="-2"/>
                            <w:sz w:val="21"/>
                          </w:rPr>
                          <w:t>service</w:t>
                        </w: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34"/>
                          <w:ind w:left="114"/>
                          <w:rPr>
                            <w:sz w:val="21"/>
                          </w:rPr>
                        </w:pPr>
                        <w:r>
                          <w:rPr>
                            <w:spacing w:val="-2"/>
                            <w:sz w:val="21"/>
                          </w:rPr>
                          <w:t>zxGponServiceIndex</w:t>
                        </w:r>
                      </w:p>
                    </w:tc>
                    <w:tc>
                      <w:tcPr>
                        <w:tcW w:w="5150" w:type="dxa"/>
                        <w:gridSpan w:val="2"/>
                        <w:tcBorders>
                          <w:top w:val="single" w:sz="4" w:space="0" w:color="000000"/>
                          <w:left w:val="single" w:sz="4" w:space="0" w:color="000000"/>
                          <w:bottom w:val="single" w:sz="4" w:space="0" w:color="000000"/>
                        </w:tcBorders>
                      </w:tcPr>
                      <w:p>
                        <w:pPr>
                          <w:pStyle w:val="TableParagraph"/>
                          <w:spacing w:before="34"/>
                          <w:ind w:left="108"/>
                          <w:rPr>
                            <w:sz w:val="21"/>
                          </w:rPr>
                        </w:pPr>
                        <w:r>
                          <w:rPr>
                            <w:w w:val="100"/>
                            <w:sz w:val="21"/>
                          </w:rPr>
                          <w:t>1</w:t>
                        </w:r>
                      </w:p>
                    </w:tc>
                  </w:tr>
                  <w:tr>
                    <w:trPr>
                      <w:trHeight w:val="291" w:hRule="atLeast"/>
                    </w:trPr>
                    <w:tc>
                      <w:tcPr>
                        <w:tcW w:w="2430" w:type="dxa"/>
                        <w:vMerge/>
                        <w:tcBorders>
                          <w:top w:val="nil"/>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24"/>
                          <w:ind w:left="114"/>
                          <w:rPr>
                            <w:sz w:val="21"/>
                          </w:rPr>
                        </w:pPr>
                        <w:r>
                          <w:rPr>
                            <w:spacing w:val="-2"/>
                            <w:sz w:val="21"/>
                          </w:rPr>
                          <w:t>zxGponServiceName</w:t>
                        </w:r>
                      </w:p>
                    </w:tc>
                    <w:tc>
                      <w:tcPr>
                        <w:tcW w:w="5150" w:type="dxa"/>
                        <w:gridSpan w:val="2"/>
                        <w:tcBorders>
                          <w:top w:val="single" w:sz="4" w:space="0" w:color="000000"/>
                          <w:left w:val="single" w:sz="4" w:space="0" w:color="000000"/>
                          <w:bottom w:val="single" w:sz="4" w:space="0" w:color="000000"/>
                        </w:tcBorders>
                      </w:tcPr>
                      <w:p>
                        <w:pPr>
                          <w:pStyle w:val="TableParagraph"/>
                          <w:spacing w:before="24"/>
                          <w:ind w:left="108"/>
                          <w:rPr>
                            <w:sz w:val="21"/>
                          </w:rPr>
                        </w:pPr>
                        <w:r>
                          <w:rPr>
                            <w:spacing w:val="-2"/>
                            <w:sz w:val="21"/>
                          </w:rPr>
                          <w:t>vlanProfile00</w:t>
                        </w:r>
                      </w:p>
                    </w:tc>
                  </w:tr>
                  <w:tr>
                    <w:trPr>
                      <w:trHeight w:val="603" w:hRule="atLeast"/>
                    </w:trPr>
                    <w:tc>
                      <w:tcPr>
                        <w:tcW w:w="2430" w:type="dxa"/>
                        <w:vMerge/>
                        <w:tcBorders>
                          <w:top w:val="nil"/>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182"/>
                          <w:ind w:left="114"/>
                          <w:rPr>
                            <w:sz w:val="21"/>
                          </w:rPr>
                        </w:pPr>
                        <w:r>
                          <w:rPr>
                            <w:spacing w:val="-2"/>
                            <w:sz w:val="21"/>
                          </w:rPr>
                          <w:t>zxGponServiceType</w:t>
                        </w:r>
                      </w:p>
                    </w:tc>
                    <w:tc>
                      <w:tcPr>
                        <w:tcW w:w="5150" w:type="dxa"/>
                        <w:gridSpan w:val="2"/>
                        <w:tcBorders>
                          <w:top w:val="single" w:sz="4" w:space="0" w:color="000000"/>
                          <w:left w:val="single" w:sz="4" w:space="0" w:color="000000"/>
                          <w:bottom w:val="single" w:sz="4" w:space="0" w:color="000000"/>
                        </w:tcBorders>
                      </w:tcPr>
                      <w:p>
                        <w:pPr>
                          <w:pStyle w:val="TableParagraph"/>
                          <w:spacing w:before="24"/>
                          <w:ind w:left="108"/>
                          <w:rPr>
                            <w:sz w:val="21"/>
                          </w:rPr>
                        </w:pPr>
                        <w:r>
                          <w:rPr>
                            <w:w w:val="100"/>
                            <w:sz w:val="21"/>
                          </w:rPr>
                          <w:t>1</w:t>
                        </w:r>
                      </w:p>
                      <w:p>
                        <w:pPr>
                          <w:pStyle w:val="TableParagraph"/>
                          <w:spacing w:before="70"/>
                          <w:ind w:left="108"/>
                          <w:rPr>
                            <w:sz w:val="21"/>
                          </w:rPr>
                        </w:pPr>
                        <w:r>
                          <w:rPr>
                            <w:spacing w:val="-2"/>
                            <w:sz w:val="21"/>
                          </w:rPr>
                          <w:t>internet</w:t>
                        </w:r>
                      </w:p>
                    </w:tc>
                  </w:tr>
                  <w:tr>
                    <w:trPr>
                      <w:trHeight w:val="291" w:hRule="atLeast"/>
                    </w:trPr>
                    <w:tc>
                      <w:tcPr>
                        <w:tcW w:w="2430" w:type="dxa"/>
                        <w:vMerge/>
                        <w:tcBorders>
                          <w:top w:val="nil"/>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24"/>
                          <w:ind w:left="114"/>
                          <w:rPr>
                            <w:sz w:val="21"/>
                          </w:rPr>
                        </w:pPr>
                        <w:r>
                          <w:rPr>
                            <w:spacing w:val="-2"/>
                            <w:sz w:val="21"/>
                          </w:rPr>
                          <w:t>zxGponServiceGemPort</w:t>
                        </w:r>
                      </w:p>
                    </w:tc>
                    <w:tc>
                      <w:tcPr>
                        <w:tcW w:w="5150" w:type="dxa"/>
                        <w:gridSpan w:val="2"/>
                        <w:tcBorders>
                          <w:top w:val="single" w:sz="4" w:space="0" w:color="000000"/>
                          <w:left w:val="single" w:sz="4" w:space="0" w:color="000000"/>
                          <w:bottom w:val="single" w:sz="4" w:space="0" w:color="000000"/>
                        </w:tcBorders>
                      </w:tcPr>
                      <w:p>
                        <w:pPr>
                          <w:pStyle w:val="TableParagraph"/>
                          <w:spacing w:before="24"/>
                          <w:ind w:left="108"/>
                          <w:rPr>
                            <w:sz w:val="21"/>
                          </w:rPr>
                        </w:pPr>
                        <w:r>
                          <w:rPr>
                            <w:sz w:val="21"/>
                          </w:rPr>
                          <w:t>gemport</w:t>
                        </w:r>
                        <w:r>
                          <w:rPr>
                            <w:spacing w:val="-9"/>
                            <w:sz w:val="21"/>
                          </w:rPr>
                          <w:t> </w:t>
                        </w:r>
                        <w:r>
                          <w:rPr>
                            <w:spacing w:val="-10"/>
                            <w:sz w:val="21"/>
                          </w:rPr>
                          <w:t>1</w:t>
                        </w:r>
                      </w:p>
                    </w:tc>
                  </w:tr>
                  <w:tr>
                    <w:trPr>
                      <w:trHeight w:val="603" w:hRule="atLeast"/>
                    </w:trPr>
                    <w:tc>
                      <w:tcPr>
                        <w:tcW w:w="2430" w:type="dxa"/>
                        <w:vMerge/>
                        <w:tcBorders>
                          <w:top w:val="nil"/>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182"/>
                          <w:ind w:left="114"/>
                          <w:rPr>
                            <w:sz w:val="21"/>
                          </w:rPr>
                        </w:pPr>
                        <w:r>
                          <w:rPr>
                            <w:spacing w:val="-2"/>
                            <w:sz w:val="21"/>
                          </w:rPr>
                          <w:t>zxGponServiceMapType</w:t>
                        </w:r>
                      </w:p>
                    </w:tc>
                    <w:tc>
                      <w:tcPr>
                        <w:tcW w:w="5150" w:type="dxa"/>
                        <w:gridSpan w:val="2"/>
                        <w:tcBorders>
                          <w:top w:val="single" w:sz="4" w:space="0" w:color="000000"/>
                          <w:left w:val="single" w:sz="4" w:space="0" w:color="000000"/>
                          <w:bottom w:val="single" w:sz="4" w:space="0" w:color="000000"/>
                        </w:tcBorders>
                      </w:tcPr>
                      <w:p>
                        <w:pPr>
                          <w:pStyle w:val="TableParagraph"/>
                          <w:spacing w:before="24"/>
                          <w:ind w:left="108"/>
                          <w:rPr>
                            <w:sz w:val="21"/>
                          </w:rPr>
                        </w:pPr>
                        <w:r>
                          <w:rPr>
                            <w:w w:val="100"/>
                            <w:sz w:val="21"/>
                          </w:rPr>
                          <w:t>2</w:t>
                        </w:r>
                      </w:p>
                      <w:p>
                        <w:pPr>
                          <w:pStyle w:val="TableParagraph"/>
                          <w:spacing w:before="70"/>
                          <w:ind w:left="108"/>
                          <w:rPr>
                            <w:sz w:val="21"/>
                          </w:rPr>
                        </w:pPr>
                        <w:r>
                          <w:rPr>
                            <w:spacing w:val="-4"/>
                            <w:sz w:val="21"/>
                          </w:rPr>
                          <w:t>vlan</w:t>
                        </w:r>
                      </w:p>
                    </w:tc>
                  </w:tr>
                  <w:tr>
                    <w:trPr>
                      <w:trHeight w:val="306" w:hRule="atLeast"/>
                    </w:trPr>
                    <w:tc>
                      <w:tcPr>
                        <w:tcW w:w="2430" w:type="dxa"/>
                        <w:vMerge/>
                        <w:tcBorders>
                          <w:top w:val="nil"/>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24"/>
                          <w:ind w:left="114"/>
                          <w:rPr>
                            <w:sz w:val="21"/>
                          </w:rPr>
                        </w:pPr>
                        <w:r>
                          <w:rPr>
                            <w:spacing w:val="-2"/>
                            <w:sz w:val="21"/>
                          </w:rPr>
                          <w:t>zxGponServiceMapVlan</w:t>
                        </w:r>
                      </w:p>
                    </w:tc>
                    <w:tc>
                      <w:tcPr>
                        <w:tcW w:w="5150" w:type="dxa"/>
                        <w:gridSpan w:val="2"/>
                        <w:tcBorders>
                          <w:top w:val="single" w:sz="4" w:space="0" w:color="000000"/>
                          <w:left w:val="single" w:sz="4" w:space="0" w:color="000000"/>
                          <w:bottom w:val="single" w:sz="4" w:space="0" w:color="000000"/>
                        </w:tcBorders>
                      </w:tcPr>
                      <w:p>
                        <w:pPr>
                          <w:pStyle w:val="TableParagraph"/>
                          <w:spacing w:before="24"/>
                          <w:ind w:left="108"/>
                          <w:rPr>
                            <w:sz w:val="21"/>
                          </w:rPr>
                        </w:pPr>
                        <w:r>
                          <w:rPr>
                            <w:spacing w:val="-5"/>
                            <w:sz w:val="21"/>
                          </w:rPr>
                          <w:t>100</w:t>
                        </w:r>
                      </w:p>
                    </w:tc>
                  </w:tr>
                </w:tbl>
                <w:p>
                  <w:pPr>
                    <w:pStyle w:val="BodyText"/>
                  </w:pPr>
                </w:p>
              </w:txbxContent>
            </v:textbox>
            <w10:wrap type="none"/>
          </v:shape>
        </w:pict>
      </w:r>
    </w:p>
    <w:p>
      <w:pPr>
        <w:spacing w:after="0"/>
        <w:rPr>
          <w:sz w:val="17"/>
        </w:rPr>
        <w:sectPr>
          <w:pgSz w:w="11910" w:h="16840"/>
          <w:pgMar w:header="850" w:footer="1030" w:top="1460" w:bottom="1220" w:left="560" w:right="0"/>
        </w:sectPr>
      </w:pPr>
    </w:p>
    <w:p>
      <w:pPr>
        <w:pStyle w:val="BodyText"/>
        <w:rPr>
          <w:sz w:val="5"/>
        </w:rPr>
      </w:pPr>
    </w:p>
    <w:tbl>
      <w:tblPr>
        <w:tblW w:w="0" w:type="auto"/>
        <w:jc w:val="left"/>
        <w:tblInd w:w="1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30"/>
        <w:gridCol w:w="2968"/>
        <w:gridCol w:w="5148"/>
      </w:tblGrid>
      <w:tr>
        <w:trPr>
          <w:trHeight w:val="623" w:hRule="atLeast"/>
        </w:trPr>
        <w:tc>
          <w:tcPr>
            <w:tcW w:w="2430" w:type="dxa"/>
            <w:tcBorders>
              <w:bottom w:val="single" w:sz="4" w:space="0" w:color="000000"/>
              <w:right w:val="single" w:sz="4" w:space="0" w:color="000000"/>
            </w:tcBorders>
            <w:shd w:val="clear" w:color="auto" w:fill="CCCCCC"/>
          </w:tcPr>
          <w:p>
            <w:pPr>
              <w:pStyle w:val="TableParagraph"/>
              <w:spacing w:before="146"/>
              <w:ind w:left="109"/>
              <w:rPr>
                <w:sz w:val="28"/>
              </w:rPr>
            </w:pPr>
            <w:r>
              <w:rPr>
                <w:spacing w:val="-4"/>
                <w:sz w:val="28"/>
              </w:rPr>
              <w:t>STEP</w:t>
            </w:r>
          </w:p>
        </w:tc>
        <w:tc>
          <w:tcPr>
            <w:tcW w:w="2968" w:type="dxa"/>
            <w:tcBorders>
              <w:left w:val="single" w:sz="4" w:space="0" w:color="000000"/>
              <w:bottom w:val="single" w:sz="4" w:space="0" w:color="000000"/>
              <w:right w:val="single" w:sz="4" w:space="0" w:color="000000"/>
            </w:tcBorders>
            <w:shd w:val="clear" w:color="auto" w:fill="CCCCCC"/>
          </w:tcPr>
          <w:p>
            <w:pPr>
              <w:pStyle w:val="TableParagraph"/>
              <w:spacing w:before="146"/>
              <w:ind w:left="114"/>
              <w:rPr>
                <w:sz w:val="28"/>
              </w:rPr>
            </w:pPr>
            <w:r>
              <w:rPr>
                <w:sz w:val="28"/>
              </w:rPr>
              <w:t>MIB</w:t>
            </w:r>
            <w:r>
              <w:rPr>
                <w:spacing w:val="-9"/>
                <w:sz w:val="28"/>
              </w:rPr>
              <w:t> </w:t>
            </w:r>
            <w:r>
              <w:rPr>
                <w:spacing w:val="-2"/>
                <w:sz w:val="28"/>
              </w:rPr>
              <w:t>Variable</w:t>
            </w:r>
          </w:p>
        </w:tc>
        <w:tc>
          <w:tcPr>
            <w:tcW w:w="5148" w:type="dxa"/>
            <w:tcBorders>
              <w:left w:val="single" w:sz="4" w:space="0" w:color="000000"/>
              <w:bottom w:val="single" w:sz="4" w:space="0" w:color="000000"/>
            </w:tcBorders>
            <w:shd w:val="clear" w:color="auto" w:fill="CCCCCC"/>
          </w:tcPr>
          <w:p>
            <w:pPr>
              <w:pStyle w:val="TableParagraph"/>
              <w:spacing w:before="146"/>
              <w:ind w:left="108"/>
              <w:rPr>
                <w:sz w:val="28"/>
              </w:rPr>
            </w:pPr>
            <w:r>
              <w:rPr>
                <w:spacing w:val="-2"/>
                <w:sz w:val="28"/>
              </w:rPr>
              <w:t>Parameter</w:t>
            </w:r>
          </w:p>
        </w:tc>
      </w:tr>
      <w:tr>
        <w:trPr>
          <w:trHeight w:val="624" w:hRule="atLeast"/>
        </w:trPr>
        <w:tc>
          <w:tcPr>
            <w:tcW w:w="2430" w:type="dxa"/>
            <w:tcBorders>
              <w:top w:val="single" w:sz="4" w:space="0" w:color="000000"/>
              <w:bottom w:val="single" w:sz="4" w:space="0" w:color="000000"/>
              <w:right w:val="single" w:sz="4" w:space="0" w:color="000000"/>
            </w:tcBorders>
          </w:tcPr>
          <w:p>
            <w:pPr>
              <w:pStyle w:val="TableParagraph"/>
              <w:spacing w:before="0"/>
              <w:rPr>
                <w:sz w:val="20"/>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192"/>
              <w:ind w:left="114"/>
              <w:rPr>
                <w:sz w:val="21"/>
              </w:rPr>
            </w:pPr>
            <w:r>
              <w:rPr>
                <w:spacing w:val="-2"/>
                <w:sz w:val="21"/>
              </w:rPr>
              <w:t>zxGponServiceEntryStatus</w:t>
            </w:r>
          </w:p>
        </w:tc>
        <w:tc>
          <w:tcPr>
            <w:tcW w:w="5148" w:type="dxa"/>
            <w:tcBorders>
              <w:top w:val="single" w:sz="4" w:space="0" w:color="000000"/>
              <w:left w:val="single" w:sz="4" w:space="0" w:color="000000"/>
              <w:bottom w:val="single" w:sz="4" w:space="0" w:color="000000"/>
            </w:tcBorders>
          </w:tcPr>
          <w:p>
            <w:pPr>
              <w:pStyle w:val="TableParagraph"/>
              <w:spacing w:before="34"/>
              <w:ind w:left="108"/>
              <w:rPr>
                <w:sz w:val="21"/>
              </w:rPr>
            </w:pPr>
            <w:r>
              <w:rPr>
                <w:w w:val="100"/>
                <w:sz w:val="21"/>
              </w:rPr>
              <w:t>4</w:t>
            </w:r>
          </w:p>
          <w:p>
            <w:pPr>
              <w:pStyle w:val="TableParagraph"/>
              <w:spacing w:before="71"/>
              <w:ind w:left="108"/>
              <w:rPr>
                <w:sz w:val="21"/>
              </w:rPr>
            </w:pPr>
            <w:r>
              <w:rPr>
                <w:spacing w:val="-2"/>
                <w:sz w:val="21"/>
              </w:rPr>
              <w:t>creation</w:t>
            </w:r>
          </w:p>
        </w:tc>
      </w:tr>
      <w:tr>
        <w:trPr>
          <w:trHeight w:val="613" w:hRule="atLeast"/>
        </w:trPr>
        <w:tc>
          <w:tcPr>
            <w:tcW w:w="2430" w:type="dxa"/>
            <w:vMerge w:val="restart"/>
            <w:tcBorders>
              <w:top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
              <w:rPr>
                <w:sz w:val="21"/>
              </w:rPr>
            </w:pPr>
          </w:p>
          <w:p>
            <w:pPr>
              <w:pStyle w:val="TableParagraph"/>
              <w:spacing w:before="0"/>
              <w:ind w:left="109"/>
              <w:rPr>
                <w:sz w:val="21"/>
              </w:rPr>
            </w:pPr>
            <w:r>
              <w:rPr>
                <w:sz w:val="21"/>
              </w:rPr>
              <w:t>Create</w:t>
            </w:r>
            <w:r>
              <w:rPr>
                <w:spacing w:val="-8"/>
                <w:sz w:val="21"/>
              </w:rPr>
              <w:t> </w:t>
            </w:r>
            <w:r>
              <w:rPr>
                <w:sz w:val="21"/>
              </w:rPr>
              <w:t>vlan</w:t>
            </w:r>
            <w:r>
              <w:rPr>
                <w:spacing w:val="-4"/>
                <w:sz w:val="21"/>
              </w:rPr>
              <w:t> port</w:t>
            </w: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192"/>
              <w:ind w:left="114"/>
              <w:rPr>
                <w:sz w:val="21"/>
              </w:rPr>
            </w:pPr>
            <w:r>
              <w:rPr>
                <w:spacing w:val="-2"/>
                <w:sz w:val="21"/>
              </w:rPr>
              <w:t>zxGponVlanPortType</w:t>
            </w:r>
          </w:p>
        </w:tc>
        <w:tc>
          <w:tcPr>
            <w:tcW w:w="5148" w:type="dxa"/>
            <w:tcBorders>
              <w:top w:val="single" w:sz="4" w:space="0" w:color="000000"/>
              <w:left w:val="single" w:sz="4" w:space="0" w:color="000000"/>
              <w:bottom w:val="single" w:sz="4" w:space="0" w:color="000000"/>
            </w:tcBorders>
          </w:tcPr>
          <w:p>
            <w:pPr>
              <w:pStyle w:val="TableParagraph"/>
              <w:spacing w:before="34"/>
              <w:ind w:left="108"/>
              <w:rPr>
                <w:sz w:val="21"/>
              </w:rPr>
            </w:pPr>
            <w:r>
              <w:rPr>
                <w:w w:val="100"/>
                <w:sz w:val="21"/>
              </w:rPr>
              <w:t>1</w:t>
            </w:r>
          </w:p>
          <w:p>
            <w:pPr>
              <w:pStyle w:val="TableParagraph"/>
              <w:spacing w:before="70"/>
              <w:ind w:left="108"/>
              <w:rPr>
                <w:sz w:val="21"/>
              </w:rPr>
            </w:pPr>
            <w:r>
              <w:rPr>
                <w:spacing w:val="-2"/>
                <w:sz w:val="21"/>
              </w:rPr>
              <w:t>ethuni</w:t>
            </w:r>
          </w:p>
        </w:tc>
      </w:tr>
      <w:tr>
        <w:trPr>
          <w:trHeight w:val="291" w:hRule="atLeast"/>
        </w:trPr>
        <w:tc>
          <w:tcPr>
            <w:tcW w:w="2430" w:type="dxa"/>
            <w:vMerge/>
            <w:tcBorders>
              <w:top w:val="nil"/>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24"/>
              <w:ind w:left="114"/>
              <w:rPr>
                <w:sz w:val="21"/>
              </w:rPr>
            </w:pPr>
            <w:r>
              <w:rPr>
                <w:spacing w:val="-2"/>
                <w:sz w:val="21"/>
              </w:rPr>
              <w:t>zxGponVlanPortIndex</w:t>
            </w:r>
          </w:p>
        </w:tc>
        <w:tc>
          <w:tcPr>
            <w:tcW w:w="5148" w:type="dxa"/>
            <w:tcBorders>
              <w:top w:val="single" w:sz="4" w:space="0" w:color="000000"/>
              <w:left w:val="single" w:sz="4" w:space="0" w:color="000000"/>
              <w:bottom w:val="single" w:sz="4" w:space="0" w:color="000000"/>
            </w:tcBorders>
          </w:tcPr>
          <w:p>
            <w:pPr>
              <w:pStyle w:val="TableParagraph"/>
              <w:spacing w:before="24"/>
              <w:ind w:left="108"/>
              <w:rPr>
                <w:sz w:val="21"/>
              </w:rPr>
            </w:pPr>
            <w:r>
              <w:rPr>
                <w:w w:val="100"/>
                <w:sz w:val="21"/>
              </w:rPr>
              <w:t>1</w:t>
            </w:r>
          </w:p>
        </w:tc>
      </w:tr>
      <w:tr>
        <w:trPr>
          <w:trHeight w:val="608" w:hRule="atLeast"/>
        </w:trPr>
        <w:tc>
          <w:tcPr>
            <w:tcW w:w="2430" w:type="dxa"/>
            <w:vMerge/>
            <w:tcBorders>
              <w:top w:val="nil"/>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182"/>
              <w:ind w:left="114"/>
              <w:rPr>
                <w:sz w:val="21"/>
              </w:rPr>
            </w:pPr>
            <w:r>
              <w:rPr>
                <w:spacing w:val="-2"/>
                <w:sz w:val="21"/>
              </w:rPr>
              <w:t>zxGponVlanPortMode</w:t>
            </w:r>
          </w:p>
        </w:tc>
        <w:tc>
          <w:tcPr>
            <w:tcW w:w="5148" w:type="dxa"/>
            <w:tcBorders>
              <w:top w:val="single" w:sz="4" w:space="0" w:color="000000"/>
              <w:left w:val="single" w:sz="4" w:space="0" w:color="000000"/>
              <w:bottom w:val="single" w:sz="4" w:space="0" w:color="000000"/>
            </w:tcBorders>
          </w:tcPr>
          <w:p>
            <w:pPr>
              <w:pStyle w:val="TableParagraph"/>
              <w:spacing w:before="29"/>
              <w:ind w:left="108"/>
              <w:rPr>
                <w:sz w:val="21"/>
              </w:rPr>
            </w:pPr>
            <w:r>
              <w:rPr>
                <w:w w:val="100"/>
                <w:sz w:val="21"/>
              </w:rPr>
              <w:t>3</w:t>
            </w:r>
          </w:p>
          <w:p>
            <w:pPr>
              <w:pStyle w:val="TableParagraph"/>
              <w:spacing w:before="70"/>
              <w:ind w:left="108"/>
              <w:rPr>
                <w:sz w:val="21"/>
              </w:rPr>
            </w:pPr>
            <w:r>
              <w:rPr>
                <w:spacing w:val="-2"/>
                <w:sz w:val="21"/>
              </w:rPr>
              <w:t>hybrid</w:t>
            </w:r>
          </w:p>
        </w:tc>
      </w:tr>
      <w:tr>
        <w:trPr>
          <w:trHeight w:val="292" w:hRule="atLeast"/>
        </w:trPr>
        <w:tc>
          <w:tcPr>
            <w:tcW w:w="2430" w:type="dxa"/>
            <w:vMerge/>
            <w:tcBorders>
              <w:top w:val="nil"/>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24"/>
              <w:ind w:left="114"/>
              <w:rPr>
                <w:sz w:val="21"/>
              </w:rPr>
            </w:pPr>
            <w:r>
              <w:rPr>
                <w:spacing w:val="-2"/>
                <w:sz w:val="21"/>
              </w:rPr>
              <w:t>zxGponVlanPortPvid</w:t>
            </w:r>
          </w:p>
        </w:tc>
        <w:tc>
          <w:tcPr>
            <w:tcW w:w="5148" w:type="dxa"/>
            <w:tcBorders>
              <w:top w:val="single" w:sz="4" w:space="0" w:color="000000"/>
              <w:left w:val="single" w:sz="4" w:space="0" w:color="000000"/>
              <w:bottom w:val="single" w:sz="4" w:space="0" w:color="000000"/>
            </w:tcBorders>
          </w:tcPr>
          <w:p>
            <w:pPr>
              <w:pStyle w:val="TableParagraph"/>
              <w:spacing w:before="24"/>
              <w:ind w:left="108"/>
              <w:rPr>
                <w:sz w:val="21"/>
              </w:rPr>
            </w:pPr>
            <w:r>
              <w:rPr>
                <w:spacing w:val="-5"/>
                <w:sz w:val="21"/>
              </w:rPr>
              <w:t>10</w:t>
            </w:r>
          </w:p>
        </w:tc>
      </w:tr>
      <w:tr>
        <w:trPr>
          <w:trHeight w:val="603" w:hRule="atLeast"/>
        </w:trPr>
        <w:tc>
          <w:tcPr>
            <w:tcW w:w="2430" w:type="dxa"/>
            <w:vMerge/>
            <w:tcBorders>
              <w:top w:val="nil"/>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177"/>
              <w:ind w:left="114"/>
              <w:rPr>
                <w:sz w:val="21"/>
              </w:rPr>
            </w:pPr>
            <w:r>
              <w:rPr>
                <w:spacing w:val="-2"/>
                <w:sz w:val="21"/>
              </w:rPr>
              <w:t>zxGponVlanPortConfVlanCmd</w:t>
            </w:r>
          </w:p>
        </w:tc>
        <w:tc>
          <w:tcPr>
            <w:tcW w:w="5148" w:type="dxa"/>
            <w:tcBorders>
              <w:top w:val="single" w:sz="4" w:space="0" w:color="000000"/>
              <w:left w:val="single" w:sz="4" w:space="0" w:color="000000"/>
              <w:bottom w:val="single" w:sz="4" w:space="0" w:color="000000"/>
            </w:tcBorders>
          </w:tcPr>
          <w:p>
            <w:pPr>
              <w:pStyle w:val="TableParagraph"/>
              <w:spacing w:before="24"/>
              <w:ind w:left="108"/>
              <w:rPr>
                <w:sz w:val="21"/>
              </w:rPr>
            </w:pPr>
            <w:r>
              <w:rPr>
                <w:w w:val="100"/>
                <w:sz w:val="21"/>
              </w:rPr>
              <w:t>1</w:t>
            </w:r>
          </w:p>
          <w:p>
            <w:pPr>
              <w:pStyle w:val="TableParagraph"/>
              <w:spacing w:before="70"/>
              <w:ind w:left="108"/>
              <w:rPr>
                <w:sz w:val="21"/>
              </w:rPr>
            </w:pPr>
            <w:r>
              <w:rPr>
                <w:spacing w:val="-2"/>
                <w:sz w:val="21"/>
              </w:rPr>
              <w:t>addTaggedVlan</w:t>
            </w:r>
          </w:p>
        </w:tc>
      </w:tr>
      <w:tr>
        <w:trPr>
          <w:trHeight w:val="291" w:hRule="atLeast"/>
        </w:trPr>
        <w:tc>
          <w:tcPr>
            <w:tcW w:w="2430" w:type="dxa"/>
            <w:vMerge/>
            <w:tcBorders>
              <w:top w:val="nil"/>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24"/>
              <w:ind w:left="114"/>
              <w:rPr>
                <w:sz w:val="21"/>
              </w:rPr>
            </w:pPr>
            <w:r>
              <w:rPr>
                <w:spacing w:val="-2"/>
                <w:sz w:val="21"/>
              </w:rPr>
              <w:t>zxGponVlanPortConfVlanId</w:t>
            </w:r>
          </w:p>
        </w:tc>
        <w:tc>
          <w:tcPr>
            <w:tcW w:w="5148" w:type="dxa"/>
            <w:tcBorders>
              <w:top w:val="single" w:sz="4" w:space="0" w:color="000000"/>
              <w:left w:val="single" w:sz="4" w:space="0" w:color="000000"/>
              <w:bottom w:val="single" w:sz="4" w:space="0" w:color="000000"/>
            </w:tcBorders>
          </w:tcPr>
          <w:p>
            <w:pPr>
              <w:pStyle w:val="TableParagraph"/>
              <w:spacing w:before="24"/>
              <w:ind w:left="108"/>
              <w:rPr>
                <w:sz w:val="21"/>
              </w:rPr>
            </w:pPr>
            <w:r>
              <w:rPr>
                <w:spacing w:val="-5"/>
                <w:sz w:val="21"/>
              </w:rPr>
              <w:t>10</w:t>
            </w:r>
          </w:p>
        </w:tc>
      </w:tr>
      <w:tr>
        <w:trPr>
          <w:trHeight w:val="291" w:hRule="atLeast"/>
        </w:trPr>
        <w:tc>
          <w:tcPr>
            <w:tcW w:w="2430" w:type="dxa"/>
            <w:vMerge/>
            <w:tcBorders>
              <w:top w:val="nil"/>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24"/>
              <w:ind w:left="114"/>
              <w:rPr>
                <w:sz w:val="21"/>
              </w:rPr>
            </w:pPr>
            <w:r>
              <w:rPr>
                <w:spacing w:val="-2"/>
                <w:sz w:val="21"/>
              </w:rPr>
              <w:t>zxGponVlanTranslateVlanId</w:t>
            </w:r>
          </w:p>
        </w:tc>
        <w:tc>
          <w:tcPr>
            <w:tcW w:w="5148" w:type="dxa"/>
            <w:tcBorders>
              <w:top w:val="single" w:sz="4" w:space="0" w:color="000000"/>
              <w:left w:val="single" w:sz="4" w:space="0" w:color="000000"/>
              <w:bottom w:val="single" w:sz="4" w:space="0" w:color="000000"/>
            </w:tcBorders>
          </w:tcPr>
          <w:p>
            <w:pPr>
              <w:pStyle w:val="TableParagraph"/>
              <w:spacing w:before="24"/>
              <w:ind w:left="108"/>
              <w:rPr>
                <w:sz w:val="21"/>
              </w:rPr>
            </w:pPr>
            <w:r>
              <w:rPr>
                <w:spacing w:val="-5"/>
                <w:sz w:val="21"/>
              </w:rPr>
              <w:t>10</w:t>
            </w:r>
          </w:p>
        </w:tc>
      </w:tr>
      <w:tr>
        <w:trPr>
          <w:trHeight w:val="604" w:hRule="atLeast"/>
        </w:trPr>
        <w:tc>
          <w:tcPr>
            <w:tcW w:w="2430" w:type="dxa"/>
            <w:vMerge/>
            <w:tcBorders>
              <w:top w:val="nil"/>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178"/>
              <w:ind w:left="114"/>
              <w:rPr>
                <w:sz w:val="21"/>
              </w:rPr>
            </w:pPr>
            <w:r>
              <w:rPr>
                <w:spacing w:val="-2"/>
                <w:sz w:val="21"/>
              </w:rPr>
              <w:t>zxGponVlanTranslatePriority</w:t>
            </w:r>
          </w:p>
        </w:tc>
        <w:tc>
          <w:tcPr>
            <w:tcW w:w="5148" w:type="dxa"/>
            <w:tcBorders>
              <w:top w:val="single" w:sz="4" w:space="0" w:color="000000"/>
              <w:left w:val="single" w:sz="4" w:space="0" w:color="000000"/>
              <w:bottom w:val="single" w:sz="4" w:space="0" w:color="000000"/>
            </w:tcBorders>
          </w:tcPr>
          <w:p>
            <w:pPr>
              <w:pStyle w:val="TableParagraph"/>
              <w:tabs>
                <w:tab w:pos="4819" w:val="left" w:leader="none"/>
              </w:tabs>
              <w:spacing w:before="24"/>
              <w:ind w:left="108"/>
              <w:rPr>
                <w:sz w:val="21"/>
              </w:rPr>
            </w:pPr>
            <w:r>
              <w:rPr>
                <w:spacing w:val="-10"/>
                <w:sz w:val="21"/>
              </w:rPr>
              <w:t>8</w:t>
            </w:r>
            <w:r>
              <w:rPr>
                <w:sz w:val="21"/>
              </w:rPr>
              <w:tab/>
            </w:r>
            <w:r>
              <w:rPr>
                <w:spacing w:val="-5"/>
                <w:sz w:val="21"/>
              </w:rPr>
              <w:t>no</w:t>
            </w:r>
          </w:p>
          <w:p>
            <w:pPr>
              <w:pStyle w:val="TableParagraph"/>
              <w:spacing w:before="71"/>
              <w:ind w:left="108"/>
              <w:rPr>
                <w:sz w:val="21"/>
              </w:rPr>
            </w:pPr>
            <w:r>
              <w:rPr>
                <w:spacing w:val="-2"/>
                <w:sz w:val="21"/>
              </w:rPr>
              <w:t>configuration</w:t>
            </w:r>
          </w:p>
        </w:tc>
      </w:tr>
      <w:tr>
        <w:trPr>
          <w:trHeight w:val="291" w:hRule="atLeast"/>
        </w:trPr>
        <w:tc>
          <w:tcPr>
            <w:tcW w:w="2430" w:type="dxa"/>
            <w:vMerge/>
            <w:tcBorders>
              <w:top w:val="nil"/>
              <w:right w:val="single" w:sz="4" w:space="0" w:color="000000"/>
            </w:tcBorders>
          </w:tcPr>
          <w:p>
            <w:pPr>
              <w:rPr>
                <w:sz w:val="2"/>
                <w:szCs w:val="2"/>
              </w:rPr>
            </w:pPr>
          </w:p>
        </w:tc>
        <w:tc>
          <w:tcPr>
            <w:tcW w:w="2968" w:type="dxa"/>
            <w:tcBorders>
              <w:top w:val="single" w:sz="4" w:space="0" w:color="000000"/>
              <w:left w:val="single" w:sz="4" w:space="0" w:color="000000"/>
              <w:bottom w:val="single" w:sz="4" w:space="0" w:color="000000"/>
              <w:right w:val="single" w:sz="4" w:space="0" w:color="000000"/>
            </w:tcBorders>
          </w:tcPr>
          <w:p>
            <w:pPr>
              <w:pStyle w:val="TableParagraph"/>
              <w:spacing w:before="24"/>
              <w:ind w:left="114"/>
              <w:rPr>
                <w:sz w:val="21"/>
              </w:rPr>
            </w:pPr>
            <w:r>
              <w:rPr>
                <w:spacing w:val="-2"/>
                <w:sz w:val="21"/>
              </w:rPr>
              <w:t>zxGponVlanTranslateSVlanId</w:t>
            </w:r>
          </w:p>
        </w:tc>
        <w:tc>
          <w:tcPr>
            <w:tcW w:w="5148" w:type="dxa"/>
            <w:tcBorders>
              <w:top w:val="single" w:sz="4" w:space="0" w:color="000000"/>
              <w:left w:val="single" w:sz="4" w:space="0" w:color="000000"/>
              <w:bottom w:val="single" w:sz="4" w:space="0" w:color="000000"/>
            </w:tcBorders>
          </w:tcPr>
          <w:p>
            <w:pPr>
              <w:pStyle w:val="TableParagraph"/>
              <w:spacing w:before="24"/>
              <w:ind w:left="108"/>
              <w:rPr>
                <w:sz w:val="21"/>
              </w:rPr>
            </w:pPr>
            <w:r>
              <w:rPr>
                <w:spacing w:val="-5"/>
                <w:sz w:val="21"/>
              </w:rPr>
              <w:t>100</w:t>
            </w:r>
          </w:p>
        </w:tc>
      </w:tr>
      <w:tr>
        <w:trPr>
          <w:trHeight w:val="613" w:hRule="atLeast"/>
        </w:trPr>
        <w:tc>
          <w:tcPr>
            <w:tcW w:w="2430" w:type="dxa"/>
            <w:vMerge/>
            <w:tcBorders>
              <w:top w:val="nil"/>
              <w:right w:val="single" w:sz="4" w:space="0" w:color="000000"/>
            </w:tcBorders>
          </w:tcPr>
          <w:p>
            <w:pPr>
              <w:rPr>
                <w:sz w:val="2"/>
                <w:szCs w:val="2"/>
              </w:rPr>
            </w:pPr>
          </w:p>
        </w:tc>
        <w:tc>
          <w:tcPr>
            <w:tcW w:w="2968" w:type="dxa"/>
            <w:tcBorders>
              <w:top w:val="single" w:sz="4" w:space="0" w:color="000000"/>
              <w:left w:val="single" w:sz="4" w:space="0" w:color="000000"/>
              <w:right w:val="single" w:sz="4" w:space="0" w:color="000000"/>
            </w:tcBorders>
          </w:tcPr>
          <w:p>
            <w:pPr>
              <w:pStyle w:val="TableParagraph"/>
              <w:spacing w:before="24"/>
              <w:ind w:left="114"/>
              <w:rPr>
                <w:sz w:val="21"/>
              </w:rPr>
            </w:pPr>
            <w:r>
              <w:rPr>
                <w:spacing w:val="-2"/>
                <w:sz w:val="21"/>
              </w:rPr>
              <w:t>zxGponVlanTranslateSVlanPrio</w:t>
            </w:r>
          </w:p>
          <w:p>
            <w:pPr>
              <w:pStyle w:val="TableParagraph"/>
              <w:spacing w:before="70"/>
              <w:ind w:left="114"/>
              <w:rPr>
                <w:sz w:val="21"/>
              </w:rPr>
            </w:pPr>
            <w:r>
              <w:rPr>
                <w:spacing w:val="-4"/>
                <w:sz w:val="21"/>
              </w:rPr>
              <w:t>rity</w:t>
            </w:r>
          </w:p>
        </w:tc>
        <w:tc>
          <w:tcPr>
            <w:tcW w:w="5148" w:type="dxa"/>
            <w:tcBorders>
              <w:top w:val="single" w:sz="4" w:space="0" w:color="000000"/>
              <w:left w:val="single" w:sz="4" w:space="0" w:color="000000"/>
            </w:tcBorders>
          </w:tcPr>
          <w:p>
            <w:pPr>
              <w:pStyle w:val="TableParagraph"/>
              <w:tabs>
                <w:tab w:pos="4829" w:val="left" w:leader="none"/>
              </w:tabs>
              <w:spacing w:before="24"/>
              <w:ind w:left="108"/>
              <w:rPr>
                <w:sz w:val="21"/>
              </w:rPr>
            </w:pPr>
            <w:r>
              <w:rPr>
                <w:spacing w:val="-10"/>
                <w:sz w:val="21"/>
              </w:rPr>
              <w:t>8</w:t>
            </w:r>
            <w:r>
              <w:rPr>
                <w:sz w:val="21"/>
              </w:rPr>
              <w:tab/>
            </w:r>
            <w:r>
              <w:rPr>
                <w:spacing w:val="-5"/>
                <w:sz w:val="21"/>
              </w:rPr>
              <w:t>no</w:t>
            </w:r>
          </w:p>
          <w:p>
            <w:pPr>
              <w:pStyle w:val="TableParagraph"/>
              <w:spacing w:before="70"/>
              <w:ind w:left="108"/>
              <w:rPr>
                <w:sz w:val="21"/>
              </w:rPr>
            </w:pPr>
            <w:r>
              <w:rPr>
                <w:spacing w:val="-2"/>
                <w:sz w:val="21"/>
              </w:rPr>
              <w:t>configuration</w:t>
            </w:r>
          </w:p>
        </w:tc>
      </w:tr>
    </w:tbl>
    <w:p>
      <w:pPr>
        <w:pStyle w:val="BodyText"/>
        <w:rPr>
          <w:sz w:val="20"/>
        </w:rPr>
      </w:pPr>
    </w:p>
    <w:p>
      <w:pPr>
        <w:pStyle w:val="BodyText"/>
        <w:spacing w:before="2"/>
        <w:rPr>
          <w:sz w:val="16"/>
        </w:rPr>
      </w:pPr>
    </w:p>
    <w:p>
      <w:pPr>
        <w:spacing w:before="121"/>
        <w:ind w:left="1240" w:right="0" w:firstLine="0"/>
        <w:jc w:val="left"/>
        <w:rPr>
          <w:sz w:val="18"/>
        </w:rPr>
      </w:pPr>
      <w:r>
        <w:rPr>
          <w:sz w:val="18"/>
        </w:rPr>
        <w:t>PS:</w:t>
      </w:r>
      <w:r>
        <w:rPr>
          <w:spacing w:val="-7"/>
          <w:sz w:val="18"/>
        </w:rPr>
        <w:t> </w:t>
      </w:r>
      <w:r>
        <w:rPr>
          <w:sz w:val="18"/>
        </w:rPr>
        <w:t>The</w:t>
      </w:r>
      <w:r>
        <w:rPr>
          <w:spacing w:val="1"/>
          <w:sz w:val="18"/>
        </w:rPr>
        <w:t> </w:t>
      </w:r>
      <w:r>
        <w:rPr>
          <w:sz w:val="18"/>
        </w:rPr>
        <w:t>2</w:t>
      </w:r>
      <w:r>
        <w:rPr>
          <w:sz w:val="18"/>
          <w:vertAlign w:val="superscript"/>
        </w:rPr>
        <w:t>nd</w:t>
      </w:r>
      <w:r>
        <w:rPr>
          <w:spacing w:val="-2"/>
          <w:sz w:val="18"/>
          <w:vertAlign w:val="baseline"/>
        </w:rPr>
        <w:t> </w:t>
      </w:r>
      <w:r>
        <w:rPr>
          <w:sz w:val="18"/>
          <w:vertAlign w:val="baseline"/>
        </w:rPr>
        <w:t>index</w:t>
      </w:r>
      <w:r>
        <w:rPr>
          <w:spacing w:val="-8"/>
          <w:sz w:val="18"/>
          <w:vertAlign w:val="baseline"/>
        </w:rPr>
        <w:t> </w:t>
      </w:r>
      <w:r>
        <w:rPr>
          <w:sz w:val="18"/>
          <w:vertAlign w:val="baseline"/>
        </w:rPr>
        <w:t>is</w:t>
      </w:r>
      <w:r>
        <w:rPr>
          <w:spacing w:val="-4"/>
          <w:sz w:val="18"/>
          <w:vertAlign w:val="baseline"/>
        </w:rPr>
        <w:t> </w:t>
      </w:r>
      <w:r>
        <w:rPr>
          <w:sz w:val="18"/>
          <w:vertAlign w:val="baseline"/>
        </w:rPr>
        <w:t>need</w:t>
      </w:r>
      <w:r>
        <w:rPr>
          <w:spacing w:val="-4"/>
          <w:sz w:val="18"/>
          <w:vertAlign w:val="baseline"/>
        </w:rPr>
        <w:t> </w:t>
      </w:r>
      <w:r>
        <w:rPr>
          <w:sz w:val="18"/>
          <w:vertAlign w:val="baseline"/>
        </w:rPr>
        <w:t>for</w:t>
      </w:r>
      <w:r>
        <w:rPr>
          <w:spacing w:val="3"/>
          <w:sz w:val="18"/>
          <w:vertAlign w:val="baseline"/>
        </w:rPr>
        <w:t> </w:t>
      </w:r>
      <w:r>
        <w:rPr>
          <w:sz w:val="18"/>
          <w:vertAlign w:val="baseline"/>
        </w:rPr>
        <w:t>ONU/TCONT/GEMPORT</w:t>
      </w:r>
      <w:r>
        <w:rPr>
          <w:spacing w:val="-6"/>
          <w:sz w:val="18"/>
          <w:vertAlign w:val="baseline"/>
        </w:rPr>
        <w:t> </w:t>
      </w:r>
      <w:r>
        <w:rPr>
          <w:spacing w:val="-2"/>
          <w:sz w:val="18"/>
          <w:vertAlign w:val="baseline"/>
        </w:rPr>
        <w:t>creation.</w:t>
      </w:r>
    </w:p>
    <w:p>
      <w:pPr>
        <w:pStyle w:val="BodyText"/>
        <w:rPr>
          <w:sz w:val="22"/>
        </w:rPr>
      </w:pPr>
    </w:p>
    <w:p>
      <w:pPr>
        <w:pStyle w:val="BodyText"/>
        <w:spacing w:before="9"/>
        <w:rPr>
          <w:sz w:val="28"/>
        </w:rPr>
      </w:pPr>
    </w:p>
    <w:p>
      <w:pPr>
        <w:spacing w:before="1"/>
        <w:ind w:left="1240" w:right="0" w:firstLine="0"/>
        <w:jc w:val="left"/>
        <w:rPr>
          <w:sz w:val="18"/>
        </w:rPr>
      </w:pPr>
      <w:r>
        <w:rPr>
          <w:sz w:val="18"/>
        </w:rPr>
        <w:t>The</w:t>
      </w:r>
      <w:r>
        <w:rPr>
          <w:spacing w:val="-3"/>
          <w:sz w:val="18"/>
        </w:rPr>
        <w:t> </w:t>
      </w:r>
      <w:r>
        <w:rPr>
          <w:sz w:val="18"/>
        </w:rPr>
        <w:t>primary</w:t>
      </w:r>
      <w:r>
        <w:rPr>
          <w:spacing w:val="-8"/>
          <w:sz w:val="18"/>
        </w:rPr>
        <w:t> </w:t>
      </w:r>
      <w:r>
        <w:rPr>
          <w:sz w:val="18"/>
        </w:rPr>
        <w:t>Index:</w:t>
      </w:r>
      <w:r>
        <w:rPr>
          <w:spacing w:val="-6"/>
          <w:sz w:val="18"/>
        </w:rPr>
        <w:t> </w:t>
      </w:r>
      <w:r>
        <w:rPr>
          <w:sz w:val="18"/>
        </w:rPr>
        <w:t>OLT</w:t>
      </w:r>
      <w:r>
        <w:rPr>
          <w:spacing w:val="5"/>
          <w:sz w:val="18"/>
        </w:rPr>
        <w:t> </w:t>
      </w:r>
      <w:r>
        <w:rPr>
          <w:spacing w:val="-2"/>
          <w:sz w:val="18"/>
        </w:rPr>
        <w:t>Ifindex</w:t>
      </w:r>
    </w:p>
    <w:p>
      <w:pPr>
        <w:pStyle w:val="BodyText"/>
        <w:rPr>
          <w:sz w:val="20"/>
        </w:rPr>
      </w:pPr>
    </w:p>
    <w:p>
      <w:pPr>
        <w:pStyle w:val="BodyText"/>
        <w:rPr>
          <w:sz w:val="20"/>
        </w:rPr>
      </w:pPr>
    </w:p>
    <w:p>
      <w:pPr>
        <w:spacing w:before="125"/>
        <w:ind w:left="1240" w:right="0" w:firstLine="0"/>
        <w:jc w:val="left"/>
        <w:rPr>
          <w:sz w:val="18"/>
        </w:rPr>
      </w:pPr>
      <w:r>
        <w:rPr>
          <w:sz w:val="18"/>
        </w:rPr>
        <w:t>The</w:t>
      </w:r>
      <w:r>
        <w:rPr>
          <w:spacing w:val="-4"/>
          <w:sz w:val="18"/>
        </w:rPr>
        <w:t> </w:t>
      </w:r>
      <w:r>
        <w:rPr>
          <w:sz w:val="18"/>
        </w:rPr>
        <w:t>2</w:t>
      </w:r>
      <w:r>
        <w:rPr>
          <w:sz w:val="18"/>
          <w:vertAlign w:val="superscript"/>
        </w:rPr>
        <w:t>nd</w:t>
      </w:r>
      <w:r>
        <w:rPr>
          <w:spacing w:val="3"/>
          <w:sz w:val="18"/>
          <w:vertAlign w:val="baseline"/>
        </w:rPr>
        <w:t> </w:t>
      </w:r>
      <w:r>
        <w:rPr>
          <w:sz w:val="18"/>
          <w:vertAlign w:val="baseline"/>
        </w:rPr>
        <w:t>Index:</w:t>
      </w:r>
      <w:r>
        <w:rPr>
          <w:spacing w:val="-6"/>
          <w:sz w:val="18"/>
          <w:vertAlign w:val="baseline"/>
        </w:rPr>
        <w:t> </w:t>
      </w:r>
      <w:r>
        <w:rPr>
          <w:sz w:val="18"/>
          <w:vertAlign w:val="baseline"/>
        </w:rPr>
        <w:t>ONU</w:t>
      </w:r>
      <w:r>
        <w:rPr>
          <w:spacing w:val="-2"/>
          <w:sz w:val="18"/>
          <w:vertAlign w:val="baseline"/>
        </w:rPr>
        <w:t> </w:t>
      </w:r>
      <w:r>
        <w:rPr>
          <w:sz w:val="18"/>
          <w:vertAlign w:val="baseline"/>
        </w:rPr>
        <w:t>ID</w:t>
      </w:r>
      <w:r>
        <w:rPr>
          <w:spacing w:val="-1"/>
          <w:sz w:val="18"/>
          <w:vertAlign w:val="baseline"/>
        </w:rPr>
        <w:t> </w:t>
      </w:r>
      <w:r>
        <w:rPr>
          <w:sz w:val="18"/>
          <w:vertAlign w:val="baseline"/>
        </w:rPr>
        <w:t>(e.g.</w:t>
      </w:r>
      <w:r>
        <w:rPr>
          <w:spacing w:val="-1"/>
          <w:sz w:val="18"/>
          <w:vertAlign w:val="baseline"/>
        </w:rPr>
        <w:t> </w:t>
      </w:r>
      <w:r>
        <w:rPr>
          <w:sz w:val="18"/>
          <w:vertAlign w:val="baseline"/>
        </w:rPr>
        <w:t>1,</w:t>
      </w:r>
      <w:r>
        <w:rPr>
          <w:spacing w:val="-2"/>
          <w:sz w:val="18"/>
          <w:vertAlign w:val="baseline"/>
        </w:rPr>
        <w:t> </w:t>
      </w:r>
      <w:r>
        <w:rPr>
          <w:sz w:val="18"/>
          <w:vertAlign w:val="baseline"/>
        </w:rPr>
        <w:t>2,</w:t>
      </w:r>
      <w:r>
        <w:rPr>
          <w:spacing w:val="-2"/>
          <w:sz w:val="18"/>
          <w:vertAlign w:val="baseline"/>
        </w:rPr>
        <w:t> </w:t>
      </w:r>
      <w:r>
        <w:rPr>
          <w:sz w:val="18"/>
          <w:vertAlign w:val="baseline"/>
        </w:rPr>
        <w:t>3,</w:t>
      </w:r>
      <w:r>
        <w:rPr>
          <w:spacing w:val="-1"/>
          <w:sz w:val="18"/>
          <w:vertAlign w:val="baseline"/>
        </w:rPr>
        <w:t> </w:t>
      </w:r>
      <w:r>
        <w:rPr>
          <w:sz w:val="18"/>
          <w:vertAlign w:val="baseline"/>
        </w:rPr>
        <w:t>4,</w:t>
      </w:r>
      <w:r>
        <w:rPr>
          <w:spacing w:val="-2"/>
          <w:sz w:val="18"/>
          <w:vertAlign w:val="baseline"/>
        </w:rPr>
        <w:t> </w:t>
      </w:r>
      <w:r>
        <w:rPr>
          <w:spacing w:val="-5"/>
          <w:sz w:val="18"/>
          <w:vertAlign w:val="baseline"/>
        </w:rPr>
        <w:t>…)</w:t>
      </w:r>
    </w:p>
    <w:p>
      <w:pPr>
        <w:pStyle w:val="BodyText"/>
        <w:rPr>
          <w:sz w:val="22"/>
        </w:rPr>
      </w:pPr>
    </w:p>
    <w:p>
      <w:pPr>
        <w:pStyle w:val="ListParagraph"/>
        <w:numPr>
          <w:ilvl w:val="1"/>
          <w:numId w:val="15"/>
        </w:numPr>
        <w:tabs>
          <w:tab w:pos="1817" w:val="left" w:leader="none"/>
        </w:tabs>
        <w:spacing w:line="240" w:lineRule="auto" w:before="168" w:after="0"/>
        <w:ind w:left="1817" w:right="0" w:hanging="577"/>
        <w:jc w:val="left"/>
        <w:rPr>
          <w:b/>
          <w:sz w:val="32"/>
        </w:rPr>
      </w:pPr>
      <w:r>
        <w:rPr>
          <w:b/>
          <w:sz w:val="32"/>
        </w:rPr>
        <w:t>GPON</w:t>
      </w:r>
      <w:r>
        <w:rPr>
          <w:b/>
          <w:spacing w:val="-8"/>
          <w:sz w:val="32"/>
        </w:rPr>
        <w:t> </w:t>
      </w:r>
      <w:r>
        <w:rPr>
          <w:b/>
          <w:spacing w:val="-4"/>
          <w:sz w:val="32"/>
        </w:rPr>
        <w:t>VOIP</w:t>
      </w:r>
    </w:p>
    <w:p>
      <w:pPr>
        <w:pStyle w:val="BodyText"/>
        <w:spacing w:before="3"/>
        <w:rPr>
          <w:b/>
          <w:sz w:val="45"/>
        </w:rPr>
      </w:pPr>
    </w:p>
    <w:p>
      <w:pPr>
        <w:pStyle w:val="ListParagraph"/>
        <w:numPr>
          <w:ilvl w:val="2"/>
          <w:numId w:val="15"/>
        </w:numPr>
        <w:tabs>
          <w:tab w:pos="2081" w:val="left" w:leader="none"/>
        </w:tabs>
        <w:spacing w:line="240" w:lineRule="auto" w:before="0" w:after="0"/>
        <w:ind w:left="2081" w:right="0" w:hanging="841"/>
        <w:jc w:val="left"/>
        <w:rPr>
          <w:b/>
          <w:sz w:val="32"/>
        </w:rPr>
      </w:pPr>
      <w:r>
        <w:rPr>
          <w:b/>
          <w:spacing w:val="-5"/>
          <w:sz w:val="32"/>
        </w:rPr>
        <w:t>SIP</w:t>
      </w:r>
    </w:p>
    <w:p>
      <w:pPr>
        <w:pStyle w:val="BodyText"/>
        <w:spacing w:before="10"/>
        <w:rPr>
          <w:b/>
          <w:sz w:val="48"/>
        </w:rPr>
      </w:pPr>
    </w:p>
    <w:p>
      <w:pPr>
        <w:pStyle w:val="Heading3"/>
      </w:pPr>
      <w:r>
        <w:rPr>
          <w:w w:val="95"/>
        </w:rPr>
        <w:t>Configuration</w:t>
      </w:r>
      <w:r>
        <w:rPr>
          <w:spacing w:val="65"/>
        </w:rPr>
        <w:t> </w:t>
      </w:r>
      <w:r>
        <w:rPr>
          <w:spacing w:val="-4"/>
        </w:rPr>
        <w:t>Data</w:t>
      </w:r>
    </w:p>
    <w:p>
      <w:pPr>
        <w:pStyle w:val="BodyText"/>
        <w:rPr>
          <w:b/>
          <w:sz w:val="20"/>
        </w:rPr>
      </w:pPr>
    </w:p>
    <w:p>
      <w:pPr>
        <w:pStyle w:val="BodyText"/>
        <w:spacing w:before="8" w:after="1"/>
        <w:rPr>
          <w:b/>
          <w:sz w:val="17"/>
        </w:rPr>
      </w:pPr>
    </w:p>
    <w:tbl>
      <w:tblPr>
        <w:tblW w:w="0" w:type="auto"/>
        <w:jc w:val="left"/>
        <w:tblInd w:w="13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42"/>
        <w:gridCol w:w="5349"/>
      </w:tblGrid>
      <w:tr>
        <w:trPr>
          <w:trHeight w:val="628" w:hRule="atLeast"/>
        </w:trPr>
        <w:tc>
          <w:tcPr>
            <w:tcW w:w="2742" w:type="dxa"/>
            <w:tcBorders>
              <w:bottom w:val="single" w:sz="4" w:space="0" w:color="000000"/>
              <w:right w:val="single" w:sz="4" w:space="0" w:color="000000"/>
            </w:tcBorders>
            <w:shd w:val="clear" w:color="auto" w:fill="CCCCCC"/>
          </w:tcPr>
          <w:p>
            <w:pPr>
              <w:pStyle w:val="TableParagraph"/>
              <w:spacing w:before="151"/>
              <w:ind w:left="105"/>
              <w:rPr>
                <w:sz w:val="28"/>
              </w:rPr>
            </w:pPr>
            <w:r>
              <w:rPr>
                <w:spacing w:val="-4"/>
                <w:sz w:val="28"/>
              </w:rPr>
              <w:t>Item</w:t>
            </w:r>
          </w:p>
        </w:tc>
        <w:tc>
          <w:tcPr>
            <w:tcW w:w="5349" w:type="dxa"/>
            <w:tcBorders>
              <w:left w:val="single" w:sz="4" w:space="0" w:color="000000"/>
              <w:bottom w:val="single" w:sz="4" w:space="0" w:color="000000"/>
            </w:tcBorders>
            <w:shd w:val="clear" w:color="auto" w:fill="CCCCCC"/>
          </w:tcPr>
          <w:p>
            <w:pPr>
              <w:pStyle w:val="TableParagraph"/>
              <w:spacing w:before="151"/>
              <w:ind w:left="104"/>
              <w:rPr>
                <w:sz w:val="28"/>
              </w:rPr>
            </w:pPr>
            <w:r>
              <w:rPr>
                <w:spacing w:val="-4"/>
                <w:sz w:val="28"/>
              </w:rPr>
              <w:t>Data</w:t>
            </w:r>
          </w:p>
        </w:tc>
      </w:tr>
      <w:tr>
        <w:trPr>
          <w:trHeight w:val="623" w:hRule="atLeast"/>
        </w:trPr>
        <w:tc>
          <w:tcPr>
            <w:tcW w:w="2742" w:type="dxa"/>
            <w:tcBorders>
              <w:top w:val="single" w:sz="4" w:space="0" w:color="000000"/>
              <w:bottom w:val="single" w:sz="4" w:space="0" w:color="000000"/>
              <w:right w:val="single" w:sz="4" w:space="0" w:color="000000"/>
            </w:tcBorders>
          </w:tcPr>
          <w:p>
            <w:pPr>
              <w:pStyle w:val="TableParagraph"/>
              <w:spacing w:before="187"/>
              <w:ind w:left="105"/>
              <w:rPr>
                <w:sz w:val="21"/>
              </w:rPr>
            </w:pPr>
            <w:r>
              <w:rPr>
                <w:spacing w:val="-2"/>
                <w:sz w:val="21"/>
              </w:rPr>
              <w:t>T-CONT</w:t>
            </w:r>
            <w:r>
              <w:rPr>
                <w:spacing w:val="-11"/>
                <w:sz w:val="21"/>
              </w:rPr>
              <w:t> </w:t>
            </w:r>
            <w:r>
              <w:rPr>
                <w:spacing w:val="-2"/>
                <w:sz w:val="21"/>
              </w:rPr>
              <w:t>Bandwidth profile</w:t>
            </w:r>
          </w:p>
        </w:tc>
        <w:tc>
          <w:tcPr>
            <w:tcW w:w="5349" w:type="dxa"/>
            <w:tcBorders>
              <w:top w:val="single" w:sz="4" w:space="0" w:color="000000"/>
              <w:left w:val="single" w:sz="4" w:space="0" w:color="000000"/>
              <w:bottom w:val="single" w:sz="4" w:space="0" w:color="000000"/>
            </w:tcBorders>
          </w:tcPr>
          <w:p>
            <w:pPr>
              <w:pStyle w:val="TableParagraph"/>
              <w:spacing w:before="34"/>
              <w:ind w:left="104"/>
              <w:rPr>
                <w:sz w:val="21"/>
              </w:rPr>
            </w:pPr>
            <w:r>
              <w:rPr>
                <w:sz w:val="21"/>
              </w:rPr>
              <w:t>Index</w:t>
            </w:r>
            <w:r>
              <w:rPr>
                <w:spacing w:val="-7"/>
                <w:sz w:val="21"/>
              </w:rPr>
              <w:t> </w:t>
            </w:r>
            <w:r>
              <w:rPr>
                <w:spacing w:val="-10"/>
                <w:sz w:val="21"/>
              </w:rPr>
              <w:t>2</w:t>
            </w:r>
          </w:p>
          <w:p>
            <w:pPr>
              <w:pStyle w:val="TableParagraph"/>
              <w:spacing w:before="70"/>
              <w:ind w:left="104"/>
              <w:rPr>
                <w:sz w:val="21"/>
              </w:rPr>
            </w:pPr>
            <w:r>
              <w:rPr>
                <w:spacing w:val="-2"/>
                <w:sz w:val="21"/>
              </w:rPr>
              <w:t>Type1 fixed</w:t>
            </w:r>
            <w:r>
              <w:rPr>
                <w:spacing w:val="-5"/>
                <w:sz w:val="21"/>
              </w:rPr>
              <w:t> 20M</w:t>
            </w:r>
          </w:p>
        </w:tc>
      </w:tr>
      <w:tr>
        <w:trPr>
          <w:trHeight w:val="936" w:hRule="atLeast"/>
        </w:trPr>
        <w:tc>
          <w:tcPr>
            <w:tcW w:w="2742" w:type="dxa"/>
            <w:tcBorders>
              <w:top w:val="single" w:sz="4" w:space="0" w:color="000000"/>
              <w:bottom w:val="single" w:sz="4" w:space="0" w:color="000000"/>
              <w:right w:val="single" w:sz="4" w:space="0" w:color="000000"/>
            </w:tcBorders>
          </w:tcPr>
          <w:p>
            <w:pPr>
              <w:pStyle w:val="TableParagraph"/>
              <w:spacing w:before="1"/>
              <w:rPr>
                <w:b/>
                <w:sz w:val="30"/>
              </w:rPr>
            </w:pPr>
          </w:p>
          <w:p>
            <w:pPr>
              <w:pStyle w:val="TableParagraph"/>
              <w:spacing w:before="0"/>
              <w:ind w:left="105"/>
              <w:rPr>
                <w:sz w:val="21"/>
              </w:rPr>
            </w:pPr>
            <w:r>
              <w:rPr>
                <w:spacing w:val="-5"/>
                <w:sz w:val="21"/>
              </w:rPr>
              <w:t>ONU</w:t>
            </w:r>
          </w:p>
        </w:tc>
        <w:tc>
          <w:tcPr>
            <w:tcW w:w="5349" w:type="dxa"/>
            <w:tcBorders>
              <w:top w:val="single" w:sz="4" w:space="0" w:color="000000"/>
              <w:left w:val="single" w:sz="4" w:space="0" w:color="000000"/>
              <w:bottom w:val="single" w:sz="4" w:space="0" w:color="000000"/>
            </w:tcBorders>
          </w:tcPr>
          <w:p>
            <w:pPr>
              <w:pStyle w:val="TableParagraph"/>
              <w:spacing w:line="309" w:lineRule="auto" w:before="34"/>
              <w:ind w:left="104" w:right="3462"/>
              <w:rPr>
                <w:sz w:val="21"/>
              </w:rPr>
            </w:pPr>
            <w:r>
              <w:rPr>
                <w:sz w:val="21"/>
              </w:rPr>
              <w:t>Slot</w:t>
            </w:r>
            <w:r>
              <w:rPr>
                <w:spacing w:val="-7"/>
                <w:sz w:val="21"/>
              </w:rPr>
              <w:t> </w:t>
            </w:r>
            <w:r>
              <w:rPr>
                <w:sz w:val="21"/>
              </w:rPr>
              <w:t>3</w:t>
            </w:r>
            <w:r>
              <w:rPr>
                <w:spacing w:val="-6"/>
                <w:sz w:val="21"/>
              </w:rPr>
              <w:t> </w:t>
            </w:r>
            <w:r>
              <w:rPr>
                <w:sz w:val="21"/>
              </w:rPr>
              <w:t>olt</w:t>
            </w:r>
            <w:r>
              <w:rPr>
                <w:spacing w:val="-7"/>
                <w:sz w:val="21"/>
              </w:rPr>
              <w:t> </w:t>
            </w:r>
            <w:r>
              <w:rPr>
                <w:sz w:val="21"/>
              </w:rPr>
              <w:t>1</w:t>
            </w:r>
            <w:r>
              <w:rPr>
                <w:spacing w:val="-2"/>
                <w:sz w:val="21"/>
              </w:rPr>
              <w:t> </w:t>
            </w:r>
            <w:r>
              <w:rPr>
                <w:sz w:val="21"/>
              </w:rPr>
              <w:t>onu</w:t>
            </w:r>
            <w:r>
              <w:rPr>
                <w:spacing w:val="-10"/>
                <w:sz w:val="21"/>
              </w:rPr>
              <w:t> </w:t>
            </w:r>
            <w:r>
              <w:rPr>
                <w:sz w:val="21"/>
              </w:rPr>
              <w:t>1 type ZTE-F622</w:t>
            </w:r>
          </w:p>
          <w:p>
            <w:pPr>
              <w:pStyle w:val="TableParagraph"/>
              <w:spacing w:before="1"/>
              <w:ind w:left="104"/>
              <w:rPr>
                <w:sz w:val="21"/>
              </w:rPr>
            </w:pPr>
            <w:r>
              <w:rPr>
                <w:sz w:val="21"/>
              </w:rPr>
              <w:t>register</w:t>
            </w:r>
            <w:r>
              <w:rPr>
                <w:spacing w:val="1"/>
                <w:sz w:val="21"/>
              </w:rPr>
              <w:t> </w:t>
            </w:r>
            <w:r>
              <w:rPr>
                <w:sz w:val="21"/>
              </w:rPr>
              <w:t>mode</w:t>
            </w:r>
            <w:r>
              <w:rPr>
                <w:spacing w:val="-7"/>
                <w:sz w:val="21"/>
              </w:rPr>
              <w:t> </w:t>
            </w:r>
            <w:r>
              <w:rPr>
                <w:sz w:val="21"/>
              </w:rPr>
              <w:t>:</w:t>
            </w:r>
            <w:r>
              <w:rPr>
                <w:spacing w:val="-6"/>
                <w:sz w:val="21"/>
              </w:rPr>
              <w:t> </w:t>
            </w:r>
            <w:r>
              <w:rPr>
                <w:sz w:val="21"/>
              </w:rPr>
              <w:t>sn</w:t>
            </w:r>
            <w:r>
              <w:rPr>
                <w:spacing w:val="-8"/>
                <w:sz w:val="21"/>
              </w:rPr>
              <w:t> </w:t>
            </w:r>
            <w:r>
              <w:rPr>
                <w:spacing w:val="-2"/>
                <w:sz w:val="21"/>
              </w:rPr>
              <w:t>CIGG00000001</w:t>
            </w:r>
          </w:p>
        </w:tc>
      </w:tr>
    </w:tbl>
    <w:p>
      <w:pPr>
        <w:spacing w:after="0"/>
        <w:rPr>
          <w:sz w:val="21"/>
        </w:rPr>
        <w:sectPr>
          <w:pgSz w:w="11910" w:h="16840"/>
          <w:pgMar w:header="850" w:footer="1030" w:top="1380" w:bottom="1220" w:left="560" w:right="0"/>
        </w:sectPr>
      </w:pPr>
    </w:p>
    <w:p>
      <w:pPr>
        <w:pStyle w:val="BodyText"/>
        <w:rPr>
          <w:b/>
          <w:sz w:val="5"/>
        </w:rPr>
      </w:pPr>
    </w:p>
    <w:tbl>
      <w:tblPr>
        <w:tblW w:w="0" w:type="auto"/>
        <w:jc w:val="left"/>
        <w:tblInd w:w="13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42"/>
        <w:gridCol w:w="5349"/>
      </w:tblGrid>
      <w:tr>
        <w:trPr>
          <w:trHeight w:val="623" w:hRule="atLeast"/>
        </w:trPr>
        <w:tc>
          <w:tcPr>
            <w:tcW w:w="2742" w:type="dxa"/>
            <w:tcBorders>
              <w:bottom w:val="single" w:sz="4" w:space="0" w:color="000000"/>
              <w:right w:val="single" w:sz="4" w:space="0" w:color="000000"/>
            </w:tcBorders>
            <w:shd w:val="clear" w:color="auto" w:fill="CCCCCC"/>
          </w:tcPr>
          <w:p>
            <w:pPr>
              <w:pStyle w:val="TableParagraph"/>
              <w:spacing w:before="146"/>
              <w:ind w:left="105"/>
              <w:rPr>
                <w:sz w:val="28"/>
              </w:rPr>
            </w:pPr>
            <w:r>
              <w:rPr>
                <w:spacing w:val="-4"/>
                <w:sz w:val="28"/>
              </w:rPr>
              <w:t>Item</w:t>
            </w:r>
          </w:p>
        </w:tc>
        <w:tc>
          <w:tcPr>
            <w:tcW w:w="5349" w:type="dxa"/>
            <w:tcBorders>
              <w:left w:val="single" w:sz="4" w:space="0" w:color="000000"/>
              <w:bottom w:val="single" w:sz="4" w:space="0" w:color="000000"/>
            </w:tcBorders>
            <w:shd w:val="clear" w:color="auto" w:fill="CCCCCC"/>
          </w:tcPr>
          <w:p>
            <w:pPr>
              <w:pStyle w:val="TableParagraph"/>
              <w:spacing w:before="146"/>
              <w:ind w:left="104"/>
              <w:rPr>
                <w:sz w:val="28"/>
              </w:rPr>
            </w:pPr>
            <w:r>
              <w:rPr>
                <w:spacing w:val="-4"/>
                <w:sz w:val="28"/>
              </w:rPr>
              <w:t>Data</w:t>
            </w:r>
          </w:p>
        </w:tc>
      </w:tr>
      <w:tr>
        <w:trPr>
          <w:trHeight w:val="624" w:hRule="atLeast"/>
        </w:trPr>
        <w:tc>
          <w:tcPr>
            <w:tcW w:w="2742" w:type="dxa"/>
            <w:tcBorders>
              <w:top w:val="single" w:sz="4" w:space="0" w:color="000000"/>
              <w:bottom w:val="single" w:sz="4" w:space="0" w:color="000000"/>
              <w:right w:val="single" w:sz="4" w:space="0" w:color="000000"/>
            </w:tcBorders>
          </w:tcPr>
          <w:p>
            <w:pPr>
              <w:pStyle w:val="TableParagraph"/>
              <w:spacing w:before="192"/>
              <w:ind w:left="105"/>
              <w:rPr>
                <w:sz w:val="21"/>
              </w:rPr>
            </w:pPr>
            <w:r>
              <w:rPr>
                <w:spacing w:val="-13"/>
                <w:sz w:val="21"/>
              </w:rPr>
              <w:t>T-</w:t>
            </w:r>
            <w:r>
              <w:rPr>
                <w:spacing w:val="-4"/>
                <w:sz w:val="21"/>
              </w:rPr>
              <w:t>CONT</w:t>
            </w:r>
          </w:p>
        </w:tc>
        <w:tc>
          <w:tcPr>
            <w:tcW w:w="5349" w:type="dxa"/>
            <w:tcBorders>
              <w:top w:val="single" w:sz="4" w:space="0" w:color="000000"/>
              <w:left w:val="single" w:sz="4" w:space="0" w:color="000000"/>
              <w:bottom w:val="single" w:sz="4" w:space="0" w:color="000000"/>
            </w:tcBorders>
          </w:tcPr>
          <w:p>
            <w:pPr>
              <w:pStyle w:val="TableParagraph"/>
              <w:spacing w:before="34"/>
              <w:ind w:left="104"/>
              <w:rPr>
                <w:sz w:val="21"/>
              </w:rPr>
            </w:pPr>
            <w:r>
              <w:rPr>
                <w:sz w:val="21"/>
              </w:rPr>
              <w:t>Index</w:t>
            </w:r>
            <w:r>
              <w:rPr>
                <w:spacing w:val="-7"/>
                <w:sz w:val="21"/>
              </w:rPr>
              <w:t> </w:t>
            </w:r>
            <w:r>
              <w:rPr>
                <w:spacing w:val="-10"/>
                <w:sz w:val="21"/>
              </w:rPr>
              <w:t>1</w:t>
            </w:r>
          </w:p>
          <w:p>
            <w:pPr>
              <w:pStyle w:val="TableParagraph"/>
              <w:spacing w:before="71"/>
              <w:ind w:left="104"/>
              <w:rPr>
                <w:sz w:val="21"/>
              </w:rPr>
            </w:pPr>
            <w:r>
              <w:rPr>
                <w:sz w:val="21"/>
              </w:rPr>
              <w:t>Link</w:t>
            </w:r>
            <w:r>
              <w:rPr>
                <w:spacing w:val="-10"/>
                <w:sz w:val="21"/>
              </w:rPr>
              <w:t> </w:t>
            </w:r>
            <w:r>
              <w:rPr>
                <w:sz w:val="21"/>
              </w:rPr>
              <w:t>profile</w:t>
            </w:r>
            <w:r>
              <w:rPr>
                <w:spacing w:val="-7"/>
                <w:sz w:val="21"/>
              </w:rPr>
              <w:t> </w:t>
            </w:r>
            <w:r>
              <w:rPr>
                <w:spacing w:val="-5"/>
                <w:sz w:val="21"/>
              </w:rPr>
              <w:t>20M</w:t>
            </w:r>
          </w:p>
        </w:tc>
      </w:tr>
      <w:tr>
        <w:trPr>
          <w:trHeight w:val="623" w:hRule="atLeast"/>
        </w:trPr>
        <w:tc>
          <w:tcPr>
            <w:tcW w:w="2742" w:type="dxa"/>
            <w:tcBorders>
              <w:top w:val="single" w:sz="4" w:space="0" w:color="000000"/>
              <w:bottom w:val="single" w:sz="4" w:space="0" w:color="000000"/>
              <w:right w:val="single" w:sz="4" w:space="0" w:color="000000"/>
            </w:tcBorders>
          </w:tcPr>
          <w:p>
            <w:pPr>
              <w:pStyle w:val="TableParagraph"/>
              <w:spacing w:before="192"/>
              <w:ind w:left="105"/>
              <w:rPr>
                <w:sz w:val="21"/>
              </w:rPr>
            </w:pPr>
            <w:r>
              <w:rPr>
                <w:sz w:val="21"/>
              </w:rPr>
              <w:t>GEM-</w:t>
            </w:r>
            <w:r>
              <w:rPr>
                <w:spacing w:val="-4"/>
                <w:sz w:val="21"/>
              </w:rPr>
              <w:t>Port</w:t>
            </w:r>
          </w:p>
        </w:tc>
        <w:tc>
          <w:tcPr>
            <w:tcW w:w="5349" w:type="dxa"/>
            <w:tcBorders>
              <w:top w:val="single" w:sz="4" w:space="0" w:color="000000"/>
              <w:left w:val="single" w:sz="4" w:space="0" w:color="000000"/>
              <w:bottom w:val="single" w:sz="4" w:space="0" w:color="000000"/>
            </w:tcBorders>
          </w:tcPr>
          <w:p>
            <w:pPr>
              <w:pStyle w:val="TableParagraph"/>
              <w:spacing w:before="34"/>
              <w:ind w:left="104"/>
              <w:rPr>
                <w:sz w:val="21"/>
              </w:rPr>
            </w:pPr>
            <w:r>
              <w:rPr>
                <w:sz w:val="21"/>
              </w:rPr>
              <w:t>Index</w:t>
            </w:r>
            <w:r>
              <w:rPr>
                <w:spacing w:val="-7"/>
                <w:sz w:val="21"/>
              </w:rPr>
              <w:t> </w:t>
            </w:r>
            <w:r>
              <w:rPr>
                <w:spacing w:val="-10"/>
                <w:sz w:val="21"/>
              </w:rPr>
              <w:t>1</w:t>
            </w:r>
          </w:p>
          <w:p>
            <w:pPr>
              <w:pStyle w:val="TableParagraph"/>
              <w:spacing w:before="70"/>
              <w:ind w:left="104"/>
              <w:rPr>
                <w:sz w:val="21"/>
              </w:rPr>
            </w:pPr>
            <w:r>
              <w:rPr>
                <w:spacing w:val="-4"/>
                <w:sz w:val="21"/>
              </w:rPr>
              <w:t>Link T-CONT</w:t>
            </w:r>
            <w:r>
              <w:rPr>
                <w:spacing w:val="-1"/>
                <w:sz w:val="21"/>
              </w:rPr>
              <w:t> </w:t>
            </w:r>
            <w:r>
              <w:rPr>
                <w:spacing w:val="-10"/>
                <w:sz w:val="21"/>
              </w:rPr>
              <w:t>1</w:t>
            </w:r>
          </w:p>
        </w:tc>
      </w:tr>
      <w:tr>
        <w:trPr>
          <w:trHeight w:val="1560" w:hRule="atLeast"/>
        </w:trPr>
        <w:tc>
          <w:tcPr>
            <w:tcW w:w="2742" w:type="dxa"/>
            <w:tcBorders>
              <w:top w:val="single" w:sz="4" w:space="0" w:color="000000"/>
              <w:bottom w:val="single" w:sz="4" w:space="0" w:color="000000"/>
              <w:right w:val="single" w:sz="4" w:space="0" w:color="000000"/>
            </w:tcBorders>
          </w:tcPr>
          <w:p>
            <w:pPr>
              <w:pStyle w:val="TableParagraph"/>
              <w:spacing w:before="0"/>
              <w:rPr>
                <w:b/>
                <w:sz w:val="22"/>
              </w:rPr>
            </w:pPr>
          </w:p>
          <w:p>
            <w:pPr>
              <w:pStyle w:val="TableParagraph"/>
              <w:spacing w:before="0"/>
              <w:rPr>
                <w:b/>
                <w:sz w:val="22"/>
              </w:rPr>
            </w:pPr>
          </w:p>
          <w:p>
            <w:pPr>
              <w:pStyle w:val="TableParagraph"/>
              <w:spacing w:before="152"/>
              <w:ind w:left="105"/>
              <w:rPr>
                <w:sz w:val="21"/>
              </w:rPr>
            </w:pPr>
            <w:r>
              <w:rPr>
                <w:spacing w:val="-2"/>
                <w:sz w:val="21"/>
              </w:rPr>
              <w:t>service</w:t>
            </w:r>
          </w:p>
        </w:tc>
        <w:tc>
          <w:tcPr>
            <w:tcW w:w="5349" w:type="dxa"/>
            <w:tcBorders>
              <w:top w:val="single" w:sz="4" w:space="0" w:color="000000"/>
              <w:left w:val="single" w:sz="4" w:space="0" w:color="000000"/>
              <w:bottom w:val="single" w:sz="4" w:space="0" w:color="000000"/>
            </w:tcBorders>
          </w:tcPr>
          <w:p>
            <w:pPr>
              <w:pStyle w:val="TableParagraph"/>
              <w:spacing w:before="34"/>
              <w:ind w:left="104"/>
              <w:rPr>
                <w:sz w:val="21"/>
              </w:rPr>
            </w:pPr>
            <w:r>
              <w:rPr>
                <w:sz w:val="21"/>
              </w:rPr>
              <w:t>Index</w:t>
            </w:r>
            <w:r>
              <w:rPr>
                <w:spacing w:val="-7"/>
                <w:sz w:val="21"/>
              </w:rPr>
              <w:t> </w:t>
            </w:r>
            <w:r>
              <w:rPr>
                <w:spacing w:val="-10"/>
                <w:sz w:val="21"/>
              </w:rPr>
              <w:t>1</w:t>
            </w:r>
          </w:p>
          <w:p>
            <w:pPr>
              <w:pStyle w:val="TableParagraph"/>
              <w:spacing w:line="309" w:lineRule="auto" w:before="70"/>
              <w:ind w:left="104" w:right="2664"/>
              <w:rPr>
                <w:sz w:val="21"/>
              </w:rPr>
            </w:pPr>
            <w:r>
              <w:rPr>
                <w:sz w:val="21"/>
              </w:rPr>
              <w:t>Link GEM-Port 1 </w:t>
            </w:r>
            <w:r>
              <w:rPr>
                <w:spacing w:val="-2"/>
                <w:sz w:val="21"/>
              </w:rPr>
              <w:t>ServiceType:voip ServiceMapType:VLAN</w:t>
            </w:r>
          </w:p>
          <w:p>
            <w:pPr>
              <w:pStyle w:val="TableParagraph"/>
              <w:spacing w:before="2"/>
              <w:ind w:left="104"/>
              <w:rPr>
                <w:sz w:val="21"/>
              </w:rPr>
            </w:pPr>
            <w:r>
              <w:rPr>
                <w:spacing w:val="-2"/>
                <w:sz w:val="21"/>
              </w:rPr>
              <w:t>ServiceMapVlan:200</w:t>
            </w:r>
          </w:p>
        </w:tc>
      </w:tr>
      <w:tr>
        <w:trPr>
          <w:trHeight w:val="4065" w:hRule="atLeast"/>
        </w:trPr>
        <w:tc>
          <w:tcPr>
            <w:tcW w:w="2742" w:type="dxa"/>
            <w:tcBorders>
              <w:top w:val="single" w:sz="4" w:space="0" w:color="000000"/>
              <w:right w:val="single" w:sz="4" w:space="0" w:color="000000"/>
            </w:tcBorders>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140"/>
              <w:ind w:left="105"/>
              <w:rPr>
                <w:sz w:val="21"/>
              </w:rPr>
            </w:pPr>
            <w:r>
              <w:rPr>
                <w:spacing w:val="-9"/>
                <w:sz w:val="21"/>
              </w:rPr>
              <w:t>VoIP</w:t>
            </w:r>
            <w:r>
              <w:rPr>
                <w:spacing w:val="-8"/>
                <w:sz w:val="21"/>
              </w:rPr>
              <w:t> </w:t>
            </w:r>
            <w:r>
              <w:rPr>
                <w:spacing w:val="-2"/>
                <w:sz w:val="21"/>
              </w:rPr>
              <w:t>(SIP)</w:t>
            </w:r>
          </w:p>
        </w:tc>
        <w:tc>
          <w:tcPr>
            <w:tcW w:w="5349" w:type="dxa"/>
            <w:tcBorders>
              <w:top w:val="single" w:sz="4" w:space="0" w:color="000000"/>
              <w:left w:val="single" w:sz="4" w:space="0" w:color="000000"/>
            </w:tcBorders>
          </w:tcPr>
          <w:p>
            <w:pPr>
              <w:pStyle w:val="TableParagraph"/>
              <w:spacing w:line="309" w:lineRule="auto"/>
              <w:ind w:left="104" w:right="2664"/>
              <w:rPr>
                <w:sz w:val="21"/>
              </w:rPr>
            </w:pPr>
            <w:r>
              <w:rPr>
                <w:spacing w:val="-2"/>
                <w:sz w:val="21"/>
              </w:rPr>
              <w:t>SignalProtocolUsed:SIP </w:t>
            </w:r>
            <w:r>
              <w:rPr>
                <w:sz w:val="21"/>
              </w:rPr>
              <w:t>VLAN 200</w:t>
            </w:r>
          </w:p>
          <w:p>
            <w:pPr>
              <w:pStyle w:val="TableParagraph"/>
              <w:spacing w:before="48"/>
              <w:ind w:left="104"/>
              <w:rPr>
                <w:sz w:val="20"/>
              </w:rPr>
            </w:pPr>
            <w:r>
              <w:rPr>
                <w:sz w:val="20"/>
              </w:rPr>
              <w:t>ONT</w:t>
            </w:r>
            <w:r>
              <w:rPr>
                <w:spacing w:val="-11"/>
                <w:sz w:val="20"/>
              </w:rPr>
              <w:t> </w:t>
            </w:r>
            <w:r>
              <w:rPr>
                <w:sz w:val="20"/>
              </w:rPr>
              <w:t>IP:</w:t>
            </w:r>
            <w:r>
              <w:rPr>
                <w:spacing w:val="-10"/>
                <w:sz w:val="20"/>
              </w:rPr>
              <w:t> </w:t>
            </w:r>
            <w:r>
              <w:rPr>
                <w:sz w:val="20"/>
              </w:rPr>
              <w:t>10.40.110.101,</w:t>
            </w:r>
            <w:r>
              <w:rPr>
                <w:spacing w:val="-9"/>
                <w:sz w:val="20"/>
              </w:rPr>
              <w:t> </w:t>
            </w:r>
            <w:r>
              <w:rPr>
                <w:sz w:val="20"/>
              </w:rPr>
              <w:t>Mask:</w:t>
            </w:r>
            <w:r>
              <w:rPr>
                <w:spacing w:val="-6"/>
                <w:sz w:val="20"/>
              </w:rPr>
              <w:t> </w:t>
            </w:r>
            <w:r>
              <w:rPr>
                <w:sz w:val="20"/>
              </w:rPr>
              <w:t>255.255.255.0,</w:t>
            </w:r>
            <w:r>
              <w:rPr>
                <w:spacing w:val="-9"/>
                <w:sz w:val="20"/>
              </w:rPr>
              <w:t> </w:t>
            </w:r>
            <w:r>
              <w:rPr>
                <w:spacing w:val="-2"/>
                <w:sz w:val="20"/>
              </w:rPr>
              <w:t>Gateway:</w:t>
            </w:r>
          </w:p>
          <w:p>
            <w:pPr>
              <w:pStyle w:val="TableParagraph"/>
              <w:spacing w:before="83"/>
              <w:ind w:left="104"/>
              <w:rPr>
                <w:sz w:val="20"/>
              </w:rPr>
            </w:pPr>
            <w:r>
              <w:rPr>
                <w:spacing w:val="-2"/>
                <w:sz w:val="20"/>
              </w:rPr>
              <w:t>10.40.110.254</w:t>
            </w:r>
          </w:p>
          <w:p>
            <w:pPr>
              <w:pStyle w:val="TableParagraph"/>
              <w:spacing w:before="111"/>
              <w:ind w:left="104"/>
              <w:rPr>
                <w:sz w:val="21"/>
              </w:rPr>
            </w:pPr>
            <w:r>
              <w:rPr>
                <w:spacing w:val="-2"/>
                <w:sz w:val="21"/>
              </w:rPr>
              <w:t>POTS1:</w:t>
            </w:r>
          </w:p>
          <w:p>
            <w:pPr>
              <w:pStyle w:val="TableParagraph"/>
              <w:spacing w:before="118"/>
              <w:ind w:left="104"/>
              <w:rPr>
                <w:sz w:val="20"/>
              </w:rPr>
            </w:pPr>
            <w:r>
              <w:rPr>
                <w:sz w:val="20"/>
              </w:rPr>
              <w:t>AOR:</w:t>
            </w:r>
            <w:r>
              <w:rPr>
                <w:spacing w:val="-5"/>
                <w:sz w:val="20"/>
              </w:rPr>
              <w:t> </w:t>
            </w:r>
            <w:r>
              <w:rPr>
                <w:spacing w:val="-2"/>
                <w:sz w:val="20"/>
              </w:rPr>
              <w:t>66660050</w:t>
            </w:r>
          </w:p>
          <w:p>
            <w:pPr>
              <w:pStyle w:val="TableParagraph"/>
              <w:spacing w:before="126"/>
              <w:ind w:left="104"/>
              <w:rPr>
                <w:sz w:val="20"/>
              </w:rPr>
            </w:pPr>
            <w:r>
              <w:rPr>
                <w:sz w:val="20"/>
              </w:rPr>
              <w:t>Username:</w:t>
            </w:r>
            <w:r>
              <w:rPr>
                <w:spacing w:val="-6"/>
                <w:sz w:val="20"/>
              </w:rPr>
              <w:t> </w:t>
            </w:r>
            <w:r>
              <w:rPr>
                <w:spacing w:val="-2"/>
                <w:sz w:val="20"/>
              </w:rPr>
              <w:t>66660050</w:t>
            </w:r>
          </w:p>
          <w:p>
            <w:pPr>
              <w:pStyle w:val="TableParagraph"/>
              <w:spacing w:line="309" w:lineRule="auto" w:before="111"/>
              <w:ind w:left="104" w:right="3462"/>
              <w:rPr>
                <w:sz w:val="21"/>
              </w:rPr>
            </w:pPr>
            <w:r>
              <w:rPr>
                <w:sz w:val="21"/>
              </w:rPr>
              <w:t>Password:</w:t>
            </w:r>
            <w:r>
              <w:rPr>
                <w:spacing w:val="-14"/>
                <w:sz w:val="21"/>
              </w:rPr>
              <w:t> </w:t>
            </w:r>
            <w:r>
              <w:rPr>
                <w:sz w:val="21"/>
              </w:rPr>
              <w:t>123 </w:t>
            </w:r>
            <w:r>
              <w:rPr>
                <w:spacing w:val="-2"/>
                <w:sz w:val="21"/>
              </w:rPr>
              <w:t>POTS2:</w:t>
            </w:r>
          </w:p>
          <w:p>
            <w:pPr>
              <w:pStyle w:val="TableParagraph"/>
              <w:spacing w:before="49"/>
              <w:ind w:left="104"/>
              <w:rPr>
                <w:sz w:val="20"/>
              </w:rPr>
            </w:pPr>
            <w:r>
              <w:rPr>
                <w:sz w:val="20"/>
              </w:rPr>
              <w:t>AOR:</w:t>
            </w:r>
            <w:r>
              <w:rPr>
                <w:spacing w:val="-5"/>
                <w:sz w:val="20"/>
              </w:rPr>
              <w:t> </w:t>
            </w:r>
            <w:r>
              <w:rPr>
                <w:spacing w:val="-2"/>
                <w:sz w:val="20"/>
              </w:rPr>
              <w:t>66660051</w:t>
            </w:r>
          </w:p>
          <w:p>
            <w:pPr>
              <w:pStyle w:val="TableParagraph"/>
              <w:spacing w:before="125"/>
              <w:ind w:left="104"/>
              <w:rPr>
                <w:sz w:val="20"/>
              </w:rPr>
            </w:pPr>
            <w:r>
              <w:rPr>
                <w:sz w:val="20"/>
              </w:rPr>
              <w:t>Username:</w:t>
            </w:r>
            <w:r>
              <w:rPr>
                <w:spacing w:val="-6"/>
                <w:sz w:val="20"/>
              </w:rPr>
              <w:t> </w:t>
            </w:r>
            <w:r>
              <w:rPr>
                <w:spacing w:val="-2"/>
                <w:sz w:val="20"/>
              </w:rPr>
              <w:t>66660051</w:t>
            </w:r>
          </w:p>
          <w:p>
            <w:pPr>
              <w:pStyle w:val="TableParagraph"/>
              <w:spacing w:before="111"/>
              <w:ind w:left="104"/>
              <w:rPr>
                <w:sz w:val="21"/>
              </w:rPr>
            </w:pPr>
            <w:r>
              <w:rPr>
                <w:sz w:val="21"/>
              </w:rPr>
              <w:t>Password:</w:t>
            </w:r>
            <w:r>
              <w:rPr>
                <w:spacing w:val="-12"/>
                <w:sz w:val="21"/>
              </w:rPr>
              <w:t> </w:t>
            </w:r>
            <w:r>
              <w:rPr>
                <w:spacing w:val="-5"/>
                <w:sz w:val="21"/>
              </w:rPr>
              <w:t>123</w:t>
            </w:r>
          </w:p>
        </w:tc>
      </w:tr>
    </w:tbl>
    <w:p>
      <w:pPr>
        <w:spacing w:after="0"/>
        <w:rPr>
          <w:sz w:val="21"/>
        </w:rPr>
        <w:sectPr>
          <w:pgSz w:w="11910" w:h="16840"/>
          <w:pgMar w:header="850" w:footer="1030" w:top="1380" w:bottom="1220" w:left="560" w:right="0"/>
        </w:sectPr>
      </w:pPr>
    </w:p>
    <w:p>
      <w:pPr>
        <w:pStyle w:val="BodyText"/>
        <w:rPr>
          <w:b/>
          <w:sz w:val="11"/>
        </w:rPr>
      </w:pPr>
    </w:p>
    <w:p>
      <w:pPr>
        <w:spacing w:before="87"/>
        <w:ind w:left="1240" w:right="0" w:firstLine="0"/>
        <w:jc w:val="left"/>
        <w:rPr>
          <w:b/>
          <w:sz w:val="28"/>
        </w:rPr>
      </w:pPr>
      <w:r>
        <w:rPr>
          <w:b/>
          <w:w w:val="95"/>
          <w:sz w:val="28"/>
        </w:rPr>
        <w:t>Configuration</w:t>
      </w:r>
      <w:r>
        <w:rPr>
          <w:b/>
          <w:spacing w:val="65"/>
          <w:sz w:val="28"/>
        </w:rPr>
        <w:t> </w:t>
      </w:r>
      <w:r>
        <w:rPr>
          <w:b/>
          <w:spacing w:val="-4"/>
          <w:sz w:val="28"/>
        </w:rPr>
        <w:t>Steps</w:t>
      </w:r>
    </w:p>
    <w:p>
      <w:pPr>
        <w:pStyle w:val="BodyText"/>
        <w:rPr>
          <w:b/>
          <w:sz w:val="20"/>
        </w:rPr>
      </w:pPr>
    </w:p>
    <w:p>
      <w:pPr>
        <w:pStyle w:val="BodyText"/>
        <w:rPr>
          <w:b/>
          <w:sz w:val="20"/>
        </w:rPr>
      </w:pPr>
    </w:p>
    <w:p>
      <w:pPr>
        <w:pStyle w:val="BodyText"/>
        <w:spacing w:before="4"/>
        <w:rPr>
          <w:b/>
          <w:sz w:val="23"/>
        </w:rPr>
      </w:pPr>
      <w:r>
        <w:rPr/>
        <w:pict>
          <v:shape style="position:absolute;margin-left:191.329803pt;margin-top:14.817594pt;width:84.75pt;height:28.35pt;mso-position-horizontal-relative:page;mso-position-vertical-relative:paragraph;z-index:-15716864;mso-wrap-distance-left:0;mso-wrap-distance-right:0" type="#_x0000_t202" id="docshape47" filled="false" stroked="true" strokeweight=".239639pt" strokecolor="#164325">
            <v:textbox inset="0,0,0,0">
              <w:txbxContent>
                <w:p>
                  <w:pPr>
                    <w:spacing w:before="82"/>
                    <w:ind w:left="376" w:right="376" w:firstLine="0"/>
                    <w:jc w:val="center"/>
                    <w:rPr>
                      <w:rFonts w:ascii="Arial"/>
                      <w:sz w:val="16"/>
                    </w:rPr>
                  </w:pPr>
                  <w:r>
                    <w:rPr>
                      <w:rFonts w:ascii="Arial"/>
                      <w:color w:val="164325"/>
                      <w:spacing w:val="-5"/>
                      <w:sz w:val="16"/>
                      <w:u w:val="single" w:color="164325"/>
                    </w:rPr>
                    <w:t>PC</w:t>
                  </w:r>
                </w:p>
                <w:p>
                  <w:pPr>
                    <w:spacing w:before="8"/>
                    <w:ind w:left="376" w:right="376" w:firstLine="0"/>
                    <w:jc w:val="center"/>
                    <w:rPr>
                      <w:rFonts w:ascii="Arial"/>
                      <w:sz w:val="16"/>
                    </w:rPr>
                  </w:pPr>
                  <w:r>
                    <w:rPr>
                      <w:rFonts w:ascii="Arial"/>
                      <w:color w:val="164325"/>
                      <w:sz w:val="16"/>
                      <w:u w:val="single" w:color="164325"/>
                    </w:rPr>
                    <w:t>MIB</w:t>
                  </w:r>
                  <w:r>
                    <w:rPr>
                      <w:rFonts w:ascii="Arial"/>
                      <w:color w:val="164325"/>
                      <w:spacing w:val="-4"/>
                      <w:sz w:val="16"/>
                      <w:u w:val="single" w:color="164325"/>
                    </w:rPr>
                    <w:t> </w:t>
                  </w:r>
                  <w:r>
                    <w:rPr>
                      <w:rFonts w:ascii="Arial"/>
                      <w:color w:val="164325"/>
                      <w:spacing w:val="-2"/>
                      <w:sz w:val="16"/>
                      <w:u w:val="single" w:color="164325"/>
                    </w:rPr>
                    <w:t>Browser</w:t>
                  </w:r>
                </w:p>
              </w:txbxContent>
            </v:textbox>
            <v:stroke dashstyle="solid"/>
            <w10:wrap type="topAndBottom"/>
          </v:shape>
        </w:pict>
      </w:r>
      <w:r>
        <w:rPr/>
        <w:pict>
          <v:shape style="position:absolute;margin-left:318.399414pt;margin-top:14.817594pt;width:84.75pt;height:28.35pt;mso-position-horizontal-relative:page;mso-position-vertical-relative:paragraph;z-index:-15716352;mso-wrap-distance-left:0;mso-wrap-distance-right:0" type="#_x0000_t202" id="docshape48" filled="false" stroked="true" strokeweight=".239639pt" strokecolor="#164325">
            <v:textbox inset="0,0,0,0">
              <w:txbxContent>
                <w:p>
                  <w:pPr>
                    <w:spacing w:before="178"/>
                    <w:ind w:left="376" w:right="376" w:firstLine="0"/>
                    <w:jc w:val="center"/>
                    <w:rPr>
                      <w:rFonts w:ascii="Arial"/>
                      <w:sz w:val="16"/>
                    </w:rPr>
                  </w:pPr>
                  <w:r>
                    <w:rPr>
                      <w:rFonts w:ascii="Arial"/>
                      <w:color w:val="164325"/>
                      <w:spacing w:val="-4"/>
                      <w:sz w:val="16"/>
                      <w:u w:val="single" w:color="164325"/>
                    </w:rPr>
                    <w:t>C300</w:t>
                  </w:r>
                </w:p>
              </w:txbxContent>
            </v:textbox>
            <v:stroke dashstyle="solid"/>
            <w10:wrap type="topAndBottom"/>
          </v:shape>
        </w:pict>
      </w:r>
    </w:p>
    <w:p>
      <w:pPr>
        <w:pStyle w:val="BodyText"/>
        <w:rPr>
          <w:b/>
          <w:sz w:val="20"/>
        </w:rPr>
      </w:pPr>
    </w:p>
    <w:p>
      <w:pPr>
        <w:pStyle w:val="BodyText"/>
        <w:spacing w:before="8"/>
        <w:rPr>
          <w:b/>
          <w:sz w:val="26"/>
        </w:rPr>
      </w:pPr>
    </w:p>
    <w:p>
      <w:pPr>
        <w:spacing w:line="554" w:lineRule="auto" w:before="120"/>
        <w:ind w:left="4529" w:right="5102" w:firstLine="0"/>
        <w:jc w:val="center"/>
        <w:rPr>
          <w:rFonts w:ascii="Arial"/>
          <w:sz w:val="16"/>
        </w:rPr>
      </w:pPr>
      <w:r>
        <w:rPr/>
        <w:pict>
          <v:group style="position:absolute;margin-left:233.568451pt;margin-top:-26.885679pt;width:41.75pt;height:260.75pt;mso-position-horizontal-relative:page;mso-position-vertical-relative:paragraph;z-index:-22339584" id="docshapegroup49" coordorigin="4671,-538" coordsize="835,5215">
            <v:line style="position:absolute" from="4674,-538" to="4674,4677" stroked="true" strokeweight=".239087pt" strokecolor="#164325">
              <v:stroke dashstyle="solid"/>
            </v:line>
            <v:shape style="position:absolute;left:4673;top:222;width:833;height:2549" id="docshape50" coordorigin="4674,222" coordsize="833,2549" path="m4674,222l5134,222m4674,647l5506,647m4674,1496l5329,1496m4674,1071l5382,1071m4674,2345l5360,2345m4674,2770l5276,2770e" filled="false" stroked="true" strokeweight=".239701pt" strokecolor="#164325">
              <v:path arrowok="t"/>
              <v:stroke dashstyle="solid"/>
            </v:shape>
            <v:line style="position:absolute" from="4674,3195" to="5090,3195" stroked="true" strokeweight=".239701pt" strokecolor="#164325">
              <v:stroke dashstyle="solid"/>
            </v:line>
            <v:line style="position:absolute" from="4674,1921" to="5417,1921" stroked="true" strokeweight=".239701pt" strokecolor="#164325">
              <v:stroke dashstyle="solid"/>
            </v:line>
            <v:shape style="position:absolute;left:4673;top:3619;width:740;height:850" id="docshape51" coordorigin="4674,3619" coordsize="740,850" path="m4674,3619l5413,3619m4674,4044l5307,4044m4674,4469l5267,4469e" filled="false" stroked="true" strokeweight=".239701pt" strokecolor="#164325">
              <v:path arrowok="t"/>
              <v:stroke dashstyle="solid"/>
            </v:shape>
            <w10:wrap type="none"/>
          </v:group>
        </w:pict>
      </w:r>
      <w:r>
        <w:rPr/>
        <w:pict>
          <v:group style="position:absolute;margin-left:319.146545pt;margin-top:-26.885679pt;width:41.75pt;height:260.75pt;mso-position-horizontal-relative:page;mso-position-vertical-relative:paragraph;z-index:-22339072" id="docshapegroup52" coordorigin="6383,-538" coordsize="835,5215">
            <v:line style="position:absolute" from="7215,-538" to="7215,4677" stroked="true" strokeweight=".239087pt" strokecolor="#164325">
              <v:stroke dashstyle="solid"/>
            </v:line>
            <v:line style="position:absolute" from="6755,222" to="7215,222" stroked="true" strokeweight=".239701pt" strokecolor="#164325">
              <v:stroke dashstyle="solid"/>
            </v:line>
            <v:shape style="position:absolute;left:7160;top:167;width:55;height:111" id="docshape53" coordorigin="7160,167" coordsize="55,111" path="m7160,277l7215,222,7160,167e" filled="false" stroked="true" strokeweight=".239209pt" strokecolor="#164325">
              <v:path arrowok="t"/>
              <v:stroke dashstyle="solid"/>
            </v:shape>
            <v:line style="position:absolute" from="6383,647" to="7215,647" stroked="true" strokeweight=".239701pt" strokecolor="#164325">
              <v:stroke dashstyle="solid"/>
            </v:line>
            <v:shape style="position:absolute;left:7160;top:591;width:55;height:111" id="docshape54" coordorigin="7160,592" coordsize="55,111" path="m7160,702l7215,647,7160,592e" filled="false" stroked="true" strokeweight=".239209pt" strokecolor="#164325">
              <v:path arrowok="t"/>
              <v:stroke dashstyle="solid"/>
            </v:shape>
            <v:line style="position:absolute" from="6560,1496" to="7215,1496" stroked="true" strokeweight=".239701pt" strokecolor="#164325">
              <v:stroke dashstyle="solid"/>
            </v:line>
            <v:shape style="position:absolute;left:7160;top:1441;width:55;height:111" id="docshape55" coordorigin="7160,1441" coordsize="55,111" path="m7160,1551l7215,1496,7160,1441e" filled="false" stroked="true" strokeweight=".239209pt" strokecolor="#164325">
              <v:path arrowok="t"/>
              <v:stroke dashstyle="solid"/>
            </v:shape>
            <v:line style="position:absolute" from="6507,1071" to="7215,1071" stroked="true" strokeweight=".239701pt" strokecolor="#164325">
              <v:stroke dashstyle="solid"/>
            </v:line>
            <v:shape style="position:absolute;left:7160;top:1016;width:55;height:111" id="docshape56" coordorigin="7160,1016" coordsize="55,111" path="m7160,1127l7215,1071,7160,1016e" filled="false" stroked="true" strokeweight=".239209pt" strokecolor="#164325">
              <v:path arrowok="t"/>
              <v:stroke dashstyle="solid"/>
            </v:shape>
            <v:line style="position:absolute" from="6529,2345" to="7215,2345" stroked="true" strokeweight=".239701pt" strokecolor="#164325">
              <v:stroke dashstyle="solid"/>
            </v:line>
            <v:shape style="position:absolute;left:7160;top:2290;width:55;height:111" id="docshape57" coordorigin="7160,2290" coordsize="55,111" path="m7160,2401l7215,2345,7160,2290e" filled="false" stroked="true" strokeweight=".239209pt" strokecolor="#164325">
              <v:path arrowok="t"/>
              <v:stroke dashstyle="solid"/>
            </v:shape>
            <v:line style="position:absolute" from="6613,2770" to="7215,2770" stroked="true" strokeweight=".239701pt" strokecolor="#164325">
              <v:stroke dashstyle="solid"/>
            </v:line>
            <v:shape style="position:absolute;left:7160;top:2715;width:55;height:111" id="docshape58" coordorigin="7160,2715" coordsize="55,111" path="m7160,2825l7215,2770,7160,2715e" filled="false" stroked="true" strokeweight=".239209pt" strokecolor="#164325">
              <v:path arrowok="t"/>
              <v:stroke dashstyle="solid"/>
            </v:shape>
            <v:line style="position:absolute" from="6799,3195" to="7215,3195" stroked="true" strokeweight=".239701pt" strokecolor="#164325">
              <v:stroke dashstyle="solid"/>
            </v:line>
            <v:shape style="position:absolute;left:7160;top:3139;width:55;height:111" id="docshape59" coordorigin="7160,3140" coordsize="55,111" path="m7160,3250l7215,3195,7160,3140e" filled="false" stroked="true" strokeweight=".239209pt" strokecolor="#164325">
              <v:path arrowok="t"/>
              <v:stroke dashstyle="solid"/>
            </v:shape>
            <v:line style="position:absolute" from="6472,1921" to="7215,1921" stroked="true" strokeweight=".239701pt" strokecolor="#164325">
              <v:stroke dashstyle="solid"/>
            </v:line>
            <v:shape style="position:absolute;left:7160;top:1865;width:55;height:111" id="docshape60" coordorigin="7160,1866" coordsize="55,111" path="m7160,1976l7215,1921,7160,1866e" filled="false" stroked="true" strokeweight=".239209pt" strokecolor="#164325">
              <v:path arrowok="t"/>
              <v:stroke dashstyle="solid"/>
            </v:shape>
            <v:line style="position:absolute" from="6476,3619" to="7215,3619" stroked="true" strokeweight=".239701pt" strokecolor="#164325">
              <v:stroke dashstyle="solid"/>
            </v:line>
            <v:shape style="position:absolute;left:7160;top:3564;width:55;height:111" id="docshape61" coordorigin="7160,3564" coordsize="55,111" path="m7160,3675l7215,3619,7160,3564e" filled="false" stroked="true" strokeweight=".239209pt" strokecolor="#164325">
              <v:path arrowok="t"/>
              <v:stroke dashstyle="solid"/>
            </v:shape>
            <v:line style="position:absolute" from="6582,4044" to="7215,4044" stroked="true" strokeweight=".239701pt" strokecolor="#164325">
              <v:stroke dashstyle="solid"/>
            </v:line>
            <v:shape style="position:absolute;left:7160;top:3988;width:55;height:111" id="docshape62" coordorigin="7160,3989" coordsize="55,111" path="m7160,4099l7215,4044,7160,3989e" filled="false" stroked="true" strokeweight=".239209pt" strokecolor="#164325">
              <v:path arrowok="t"/>
              <v:stroke dashstyle="solid"/>
            </v:shape>
            <v:line style="position:absolute" from="6622,4469" to="7215,4469" stroked="true" strokeweight=".239701pt" strokecolor="#164325">
              <v:stroke dashstyle="solid"/>
            </v:line>
            <v:shape style="position:absolute;left:7160;top:4413;width:55;height:111" id="docshape63" coordorigin="7160,4414" coordsize="55,111" path="m7160,4524l7215,4469,7160,4414e" filled="false" stroked="true" strokeweight=".239209pt" strokecolor="#164325">
              <v:path arrowok="t"/>
              <v:stroke dashstyle="solid"/>
            </v:shape>
            <w10:wrap type="none"/>
          </v:group>
        </w:pict>
      </w:r>
      <w:r>
        <w:rPr>
          <w:rFonts w:ascii="Arial"/>
          <w:color w:val="164325"/>
          <w:sz w:val="16"/>
          <w:u w:val="single" w:color="164325"/>
        </w:rPr>
        <w:t>Create</w:t>
      </w:r>
      <w:r>
        <w:rPr>
          <w:rFonts w:ascii="Arial"/>
          <w:color w:val="164325"/>
          <w:spacing w:val="-12"/>
          <w:sz w:val="16"/>
          <w:u w:val="single" w:color="164325"/>
        </w:rPr>
        <w:t> </w:t>
      </w:r>
      <w:r>
        <w:rPr>
          <w:rFonts w:ascii="Arial"/>
          <w:color w:val="164325"/>
          <w:sz w:val="16"/>
          <w:u w:val="single" w:color="164325"/>
        </w:rPr>
        <w:t>T-CONT</w:t>
      </w:r>
      <w:r>
        <w:rPr>
          <w:rFonts w:ascii="Arial"/>
          <w:color w:val="164325"/>
          <w:spacing w:val="-11"/>
          <w:sz w:val="16"/>
          <w:u w:val="single" w:color="164325"/>
        </w:rPr>
        <w:t> </w:t>
      </w:r>
      <w:r>
        <w:rPr>
          <w:rFonts w:ascii="Arial"/>
          <w:color w:val="164325"/>
          <w:sz w:val="16"/>
          <w:u w:val="single" w:color="164325"/>
        </w:rPr>
        <w:t>Profile</w:t>
      </w:r>
      <w:r>
        <w:rPr>
          <w:rFonts w:ascii="Arial"/>
          <w:color w:val="164325"/>
          <w:sz w:val="16"/>
        </w:rPr>
        <w:t> </w:t>
      </w:r>
      <w:r>
        <w:rPr>
          <w:rFonts w:ascii="Arial"/>
          <w:color w:val="164325"/>
          <w:sz w:val="16"/>
          <w:u w:val="single" w:color="164325"/>
        </w:rPr>
        <w:t>Create ONU</w:t>
      </w:r>
    </w:p>
    <w:p>
      <w:pPr>
        <w:spacing w:line="554" w:lineRule="auto" w:before="0"/>
        <w:ind w:left="4715" w:right="5288" w:hanging="1"/>
        <w:jc w:val="center"/>
        <w:rPr>
          <w:rFonts w:ascii="Arial"/>
          <w:sz w:val="16"/>
        </w:rPr>
      </w:pPr>
      <w:r>
        <w:rPr>
          <w:rFonts w:ascii="Arial"/>
          <w:color w:val="164325"/>
          <w:sz w:val="16"/>
          <w:u w:val="single" w:color="164325"/>
        </w:rPr>
        <w:t>Create T-CONT</w:t>
      </w:r>
      <w:r>
        <w:rPr>
          <w:rFonts w:ascii="Arial"/>
          <w:color w:val="164325"/>
          <w:sz w:val="16"/>
        </w:rPr>
        <w:t> </w:t>
      </w:r>
      <w:r>
        <w:rPr>
          <w:rFonts w:ascii="Arial"/>
          <w:color w:val="164325"/>
          <w:sz w:val="16"/>
          <w:u w:val="single" w:color="164325"/>
        </w:rPr>
        <w:t>Create GEM-Port</w:t>
      </w:r>
      <w:r>
        <w:rPr>
          <w:rFonts w:ascii="Arial"/>
          <w:color w:val="164325"/>
          <w:sz w:val="16"/>
        </w:rPr>
        <w:t> </w:t>
      </w:r>
      <w:r>
        <w:rPr>
          <w:rFonts w:ascii="Arial"/>
          <w:color w:val="164325"/>
          <w:sz w:val="16"/>
          <w:u w:val="single" w:color="164325"/>
        </w:rPr>
        <w:t>Create Service</w:t>
      </w:r>
      <w:r>
        <w:rPr>
          <w:rFonts w:ascii="Arial"/>
          <w:color w:val="164325"/>
          <w:sz w:val="16"/>
        </w:rPr>
        <w:t> </w:t>
      </w:r>
      <w:r>
        <w:rPr>
          <w:rFonts w:ascii="Arial"/>
          <w:color w:val="164325"/>
          <w:sz w:val="16"/>
          <w:u w:val="single" w:color="164325"/>
        </w:rPr>
        <w:t>Create IP Profile</w:t>
      </w:r>
      <w:r>
        <w:rPr>
          <w:rFonts w:ascii="Arial"/>
          <w:color w:val="164325"/>
          <w:sz w:val="16"/>
        </w:rPr>
        <w:t> </w:t>
      </w:r>
      <w:r>
        <w:rPr>
          <w:rFonts w:ascii="Arial"/>
          <w:color w:val="164325"/>
          <w:sz w:val="16"/>
          <w:u w:val="single" w:color="164325"/>
        </w:rPr>
        <w:t>Create</w:t>
      </w:r>
      <w:r>
        <w:rPr>
          <w:rFonts w:ascii="Arial"/>
          <w:color w:val="164325"/>
          <w:spacing w:val="-7"/>
          <w:sz w:val="16"/>
          <w:u w:val="single" w:color="164325"/>
        </w:rPr>
        <w:t> </w:t>
      </w:r>
      <w:r>
        <w:rPr>
          <w:rFonts w:ascii="Arial"/>
          <w:color w:val="164325"/>
          <w:sz w:val="16"/>
          <w:u w:val="single" w:color="164325"/>
        </w:rPr>
        <w:t>Vlan</w:t>
      </w:r>
      <w:r>
        <w:rPr>
          <w:rFonts w:ascii="Arial"/>
          <w:color w:val="164325"/>
          <w:spacing w:val="-5"/>
          <w:sz w:val="16"/>
          <w:u w:val="single" w:color="164325"/>
        </w:rPr>
        <w:t> </w:t>
      </w:r>
      <w:r>
        <w:rPr>
          <w:rFonts w:ascii="Arial"/>
          <w:color w:val="164325"/>
          <w:spacing w:val="-2"/>
          <w:sz w:val="16"/>
          <w:u w:val="single" w:color="164325"/>
        </w:rPr>
        <w:t>Profile</w:t>
      </w:r>
    </w:p>
    <w:p>
      <w:pPr>
        <w:spacing w:line="554" w:lineRule="auto" w:before="0"/>
        <w:ind w:left="4529" w:right="5102" w:firstLine="0"/>
        <w:jc w:val="center"/>
        <w:rPr>
          <w:rFonts w:ascii="Arial"/>
          <w:sz w:val="16"/>
        </w:rPr>
      </w:pPr>
      <w:r>
        <w:rPr>
          <w:rFonts w:ascii="Arial"/>
          <w:color w:val="164325"/>
          <w:sz w:val="16"/>
          <w:u w:val="single" w:color="164325"/>
        </w:rPr>
        <w:t>Configure</w:t>
      </w:r>
      <w:r>
        <w:rPr>
          <w:rFonts w:ascii="Arial"/>
          <w:color w:val="164325"/>
          <w:spacing w:val="-12"/>
          <w:sz w:val="16"/>
          <w:u w:val="single" w:color="164325"/>
        </w:rPr>
        <w:t> </w:t>
      </w:r>
      <w:r>
        <w:rPr>
          <w:rFonts w:ascii="Arial"/>
          <w:color w:val="164325"/>
          <w:sz w:val="16"/>
          <w:u w:val="single" w:color="164325"/>
        </w:rPr>
        <w:t>VoIP</w:t>
      </w:r>
      <w:r>
        <w:rPr>
          <w:rFonts w:ascii="Arial"/>
          <w:color w:val="164325"/>
          <w:spacing w:val="-11"/>
          <w:sz w:val="16"/>
          <w:u w:val="single" w:color="164325"/>
        </w:rPr>
        <w:t> </w:t>
      </w:r>
      <w:r>
        <w:rPr>
          <w:rFonts w:ascii="Arial"/>
          <w:color w:val="164325"/>
          <w:sz w:val="16"/>
          <w:u w:val="single" w:color="164325"/>
        </w:rPr>
        <w:t>Protoco</w:t>
      </w:r>
      <w:r>
        <w:rPr>
          <w:rFonts w:ascii="Arial"/>
          <w:color w:val="164325"/>
          <w:sz w:val="16"/>
        </w:rPr>
        <w:t>l </w:t>
      </w:r>
      <w:r>
        <w:rPr>
          <w:rFonts w:ascii="Arial"/>
          <w:color w:val="164325"/>
          <w:sz w:val="16"/>
          <w:u w:val="single" w:color="164325"/>
        </w:rPr>
        <w:t>Create VoIP IP</w:t>
      </w:r>
    </w:p>
    <w:p>
      <w:pPr>
        <w:spacing w:line="554" w:lineRule="auto" w:before="0"/>
        <w:ind w:left="4529" w:right="5102" w:firstLine="0"/>
        <w:jc w:val="center"/>
        <w:rPr>
          <w:rFonts w:ascii="Arial"/>
          <w:sz w:val="16"/>
        </w:rPr>
      </w:pPr>
      <w:r>
        <w:rPr>
          <w:rFonts w:ascii="Arial"/>
          <w:color w:val="164325"/>
          <w:sz w:val="16"/>
          <w:u w:val="single" w:color="164325"/>
        </w:rPr>
        <w:t>Create SIP Profile</w:t>
      </w:r>
      <w:r>
        <w:rPr>
          <w:rFonts w:ascii="Arial"/>
          <w:color w:val="164325"/>
          <w:sz w:val="16"/>
        </w:rPr>
        <w:t> </w:t>
      </w:r>
      <w:r>
        <w:rPr>
          <w:rFonts w:ascii="Arial"/>
          <w:color w:val="164325"/>
          <w:sz w:val="16"/>
          <w:u w:val="single" w:color="164325"/>
        </w:rPr>
        <w:t>Create</w:t>
      </w:r>
      <w:r>
        <w:rPr>
          <w:rFonts w:ascii="Arial"/>
          <w:color w:val="164325"/>
          <w:spacing w:val="-5"/>
          <w:sz w:val="16"/>
          <w:u w:val="single" w:color="164325"/>
        </w:rPr>
        <w:t> </w:t>
      </w:r>
      <w:r>
        <w:rPr>
          <w:rFonts w:ascii="Arial"/>
          <w:color w:val="164325"/>
          <w:sz w:val="16"/>
          <w:u w:val="single" w:color="164325"/>
        </w:rPr>
        <w:t>SIP</w:t>
      </w:r>
      <w:r>
        <w:rPr>
          <w:rFonts w:ascii="Arial"/>
          <w:color w:val="164325"/>
          <w:spacing w:val="-5"/>
          <w:sz w:val="16"/>
          <w:u w:val="single" w:color="164325"/>
        </w:rPr>
        <w:t> </w:t>
      </w:r>
      <w:r>
        <w:rPr>
          <w:rFonts w:ascii="Arial"/>
          <w:color w:val="164325"/>
          <w:spacing w:val="-2"/>
          <w:sz w:val="16"/>
          <w:u w:val="single" w:color="164325"/>
        </w:rPr>
        <w:t>Service</w:t>
      </w: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9"/>
        <w:rPr>
          <w:rFonts w:ascii="Arial"/>
          <w:sz w:val="23"/>
        </w:rPr>
      </w:pPr>
    </w:p>
    <w:p>
      <w:pPr>
        <w:spacing w:before="95"/>
        <w:ind w:left="1240" w:right="0" w:firstLine="0"/>
        <w:jc w:val="left"/>
        <w:rPr>
          <w:sz w:val="18"/>
        </w:rPr>
      </w:pPr>
      <w:r>
        <w:rPr>
          <w:sz w:val="18"/>
        </w:rPr>
        <w:t>In</w:t>
      </w:r>
      <w:r>
        <w:rPr>
          <w:spacing w:val="-1"/>
          <w:sz w:val="18"/>
        </w:rPr>
        <w:t> </w:t>
      </w:r>
      <w:r>
        <w:rPr>
          <w:sz w:val="18"/>
        </w:rPr>
        <w:t>CLI</w:t>
      </w:r>
      <w:r>
        <w:rPr>
          <w:spacing w:val="-8"/>
          <w:sz w:val="18"/>
        </w:rPr>
        <w:t> </w:t>
      </w:r>
      <w:r>
        <w:rPr>
          <w:spacing w:val="-2"/>
          <w:sz w:val="18"/>
        </w:rPr>
        <w:t>case:</w:t>
      </w:r>
    </w:p>
    <w:p>
      <w:pPr>
        <w:pStyle w:val="BodyText"/>
        <w:rPr>
          <w:sz w:val="20"/>
        </w:rPr>
      </w:pPr>
    </w:p>
    <w:p>
      <w:pPr>
        <w:pStyle w:val="BodyText"/>
        <w:rPr>
          <w:sz w:val="20"/>
        </w:rPr>
      </w:pPr>
    </w:p>
    <w:p>
      <w:pPr>
        <w:spacing w:before="125"/>
        <w:ind w:left="1240" w:right="0" w:firstLine="0"/>
        <w:jc w:val="left"/>
        <w:rPr>
          <w:sz w:val="18"/>
        </w:rPr>
      </w:pPr>
      <w:r>
        <w:rPr>
          <w:sz w:val="18"/>
        </w:rPr>
        <w:t>PON</w:t>
      </w:r>
      <w:r>
        <w:rPr>
          <w:spacing w:val="-2"/>
          <w:sz w:val="18"/>
        </w:rPr>
        <w:t> </w:t>
      </w:r>
      <w:r>
        <w:rPr>
          <w:sz w:val="18"/>
        </w:rPr>
        <w:t>configuration</w:t>
      </w:r>
      <w:r>
        <w:rPr>
          <w:spacing w:val="-4"/>
          <w:sz w:val="18"/>
        </w:rPr>
        <w:t> </w:t>
      </w:r>
      <w:r>
        <w:rPr>
          <w:sz w:val="18"/>
        </w:rPr>
        <w:t>is</w:t>
      </w:r>
      <w:r>
        <w:rPr>
          <w:spacing w:val="-4"/>
          <w:sz w:val="18"/>
        </w:rPr>
        <w:t> </w:t>
      </w:r>
      <w:r>
        <w:rPr>
          <w:sz w:val="18"/>
        </w:rPr>
        <w:t>the</w:t>
      </w:r>
      <w:r>
        <w:rPr>
          <w:spacing w:val="-4"/>
          <w:sz w:val="18"/>
        </w:rPr>
        <w:t> </w:t>
      </w:r>
      <w:r>
        <w:rPr>
          <w:sz w:val="18"/>
        </w:rPr>
        <w:t>same</w:t>
      </w:r>
      <w:r>
        <w:rPr>
          <w:spacing w:val="-4"/>
          <w:sz w:val="18"/>
        </w:rPr>
        <w:t> </w:t>
      </w:r>
      <w:r>
        <w:rPr>
          <w:sz w:val="18"/>
        </w:rPr>
        <w:t>as</w:t>
      </w:r>
      <w:r>
        <w:rPr>
          <w:spacing w:val="-4"/>
          <w:sz w:val="18"/>
        </w:rPr>
        <w:t> </w:t>
      </w:r>
      <w:r>
        <w:rPr>
          <w:spacing w:val="-2"/>
          <w:sz w:val="18"/>
        </w:rPr>
        <w:t>2.1.2.</w:t>
      </w:r>
    </w:p>
    <w:p>
      <w:pPr>
        <w:pStyle w:val="BodyText"/>
        <w:rPr>
          <w:sz w:val="20"/>
        </w:rPr>
      </w:pPr>
    </w:p>
    <w:p>
      <w:pPr>
        <w:pStyle w:val="BodyText"/>
        <w:rPr>
          <w:sz w:val="20"/>
        </w:rPr>
      </w:pPr>
    </w:p>
    <w:p>
      <w:pPr>
        <w:spacing w:before="125"/>
        <w:ind w:left="1240" w:right="0" w:firstLine="0"/>
        <w:jc w:val="left"/>
        <w:rPr>
          <w:sz w:val="18"/>
        </w:rPr>
      </w:pPr>
      <w:r>
        <w:rPr>
          <w:sz w:val="18"/>
        </w:rPr>
        <w:t>ZXAN(gpon-onu-mng)#service</w:t>
      </w:r>
      <w:r>
        <w:rPr>
          <w:spacing w:val="-3"/>
          <w:sz w:val="18"/>
        </w:rPr>
        <w:t> </w:t>
      </w:r>
      <w:r>
        <w:rPr>
          <w:sz w:val="18"/>
        </w:rPr>
        <w:t>voip</w:t>
      </w:r>
      <w:r>
        <w:rPr>
          <w:spacing w:val="-3"/>
          <w:sz w:val="18"/>
        </w:rPr>
        <w:t> </w:t>
      </w:r>
      <w:r>
        <w:rPr>
          <w:sz w:val="18"/>
        </w:rPr>
        <w:t>type</w:t>
      </w:r>
      <w:r>
        <w:rPr>
          <w:spacing w:val="-2"/>
          <w:sz w:val="18"/>
        </w:rPr>
        <w:t> </w:t>
      </w:r>
      <w:r>
        <w:rPr>
          <w:sz w:val="18"/>
        </w:rPr>
        <w:t>voip</w:t>
      </w:r>
      <w:r>
        <w:rPr>
          <w:spacing w:val="-3"/>
          <w:sz w:val="18"/>
        </w:rPr>
        <w:t> </w:t>
      </w:r>
      <w:r>
        <w:rPr>
          <w:sz w:val="18"/>
        </w:rPr>
        <w:t>iphost</w:t>
      </w:r>
      <w:r>
        <w:rPr>
          <w:spacing w:val="-5"/>
          <w:sz w:val="18"/>
        </w:rPr>
        <w:t> </w:t>
      </w:r>
      <w:r>
        <w:rPr>
          <w:sz w:val="18"/>
        </w:rPr>
        <w:t>1</w:t>
      </w:r>
      <w:r>
        <w:rPr>
          <w:spacing w:val="-6"/>
          <w:sz w:val="18"/>
        </w:rPr>
        <w:t> </w:t>
      </w:r>
      <w:r>
        <w:rPr>
          <w:sz w:val="18"/>
        </w:rPr>
        <w:t>gemport</w:t>
      </w:r>
      <w:r>
        <w:rPr>
          <w:spacing w:val="-5"/>
          <w:sz w:val="18"/>
        </w:rPr>
        <w:t> </w:t>
      </w:r>
      <w:r>
        <w:rPr>
          <w:sz w:val="18"/>
        </w:rPr>
        <w:t>1</w:t>
      </w:r>
      <w:r>
        <w:rPr>
          <w:spacing w:val="-3"/>
          <w:sz w:val="18"/>
        </w:rPr>
        <w:t> </w:t>
      </w:r>
      <w:r>
        <w:rPr>
          <w:sz w:val="18"/>
        </w:rPr>
        <w:t>vlan</w:t>
      </w:r>
      <w:r>
        <w:rPr>
          <w:spacing w:val="-7"/>
          <w:sz w:val="18"/>
        </w:rPr>
        <w:t> </w:t>
      </w:r>
      <w:r>
        <w:rPr>
          <w:spacing w:val="-5"/>
          <w:sz w:val="18"/>
        </w:rPr>
        <w:t>200</w:t>
      </w:r>
    </w:p>
    <w:p>
      <w:pPr>
        <w:pStyle w:val="BodyText"/>
        <w:rPr>
          <w:sz w:val="20"/>
        </w:rPr>
      </w:pPr>
    </w:p>
    <w:p>
      <w:pPr>
        <w:pStyle w:val="BodyText"/>
        <w:rPr>
          <w:sz w:val="20"/>
        </w:rPr>
      </w:pPr>
    </w:p>
    <w:p>
      <w:pPr>
        <w:spacing w:before="126"/>
        <w:ind w:left="1240" w:right="0" w:firstLine="0"/>
        <w:jc w:val="left"/>
        <w:rPr>
          <w:sz w:val="18"/>
        </w:rPr>
      </w:pPr>
      <w:r>
        <w:rPr>
          <w:sz w:val="18"/>
        </w:rPr>
        <w:t>ZXAN(config-gpon)#onu</w:t>
      </w:r>
      <w:r>
        <w:rPr>
          <w:spacing w:val="-3"/>
          <w:sz w:val="18"/>
        </w:rPr>
        <w:t> </w:t>
      </w:r>
      <w:r>
        <w:rPr>
          <w:sz w:val="18"/>
        </w:rPr>
        <w:t>profile</w:t>
      </w:r>
      <w:r>
        <w:rPr>
          <w:spacing w:val="-10"/>
          <w:sz w:val="18"/>
        </w:rPr>
        <w:t> </w:t>
      </w:r>
      <w:r>
        <w:rPr>
          <w:sz w:val="18"/>
        </w:rPr>
        <w:t>ip</w:t>
      </w:r>
      <w:r>
        <w:rPr>
          <w:spacing w:val="-6"/>
          <w:sz w:val="18"/>
        </w:rPr>
        <w:t> </w:t>
      </w:r>
      <w:r>
        <w:rPr>
          <w:sz w:val="18"/>
        </w:rPr>
        <w:t>ipProfile</w:t>
      </w:r>
      <w:r>
        <w:rPr>
          <w:spacing w:val="-6"/>
          <w:sz w:val="18"/>
        </w:rPr>
        <w:t> </w:t>
      </w:r>
      <w:r>
        <w:rPr>
          <w:sz w:val="18"/>
        </w:rPr>
        <w:t>static</w:t>
      </w:r>
      <w:r>
        <w:rPr>
          <w:spacing w:val="-6"/>
          <w:sz w:val="18"/>
        </w:rPr>
        <w:t> </w:t>
      </w:r>
      <w:r>
        <w:rPr>
          <w:sz w:val="18"/>
        </w:rPr>
        <w:t>gateway</w:t>
      </w:r>
      <w:r>
        <w:rPr>
          <w:spacing w:val="-11"/>
          <w:sz w:val="18"/>
        </w:rPr>
        <w:t> </w:t>
      </w:r>
      <w:r>
        <w:rPr>
          <w:spacing w:val="-2"/>
          <w:sz w:val="18"/>
        </w:rPr>
        <w:t>10.40.110.254</w:t>
      </w:r>
    </w:p>
    <w:p>
      <w:pPr>
        <w:pStyle w:val="BodyText"/>
        <w:rPr>
          <w:sz w:val="20"/>
        </w:rPr>
      </w:pPr>
    </w:p>
    <w:p>
      <w:pPr>
        <w:pStyle w:val="BodyText"/>
        <w:rPr>
          <w:sz w:val="20"/>
        </w:rPr>
      </w:pPr>
    </w:p>
    <w:p>
      <w:pPr>
        <w:spacing w:before="125"/>
        <w:ind w:left="1240" w:right="0" w:firstLine="0"/>
        <w:jc w:val="left"/>
        <w:rPr>
          <w:sz w:val="18"/>
        </w:rPr>
      </w:pPr>
      <w:r>
        <w:rPr>
          <w:sz w:val="18"/>
        </w:rPr>
        <w:t>ZXAN(config-gpon)#</w:t>
      </w:r>
      <w:r>
        <w:rPr>
          <w:spacing w:val="-3"/>
          <w:sz w:val="18"/>
        </w:rPr>
        <w:t> </w:t>
      </w:r>
      <w:r>
        <w:rPr>
          <w:sz w:val="18"/>
        </w:rPr>
        <w:t>onu</w:t>
      </w:r>
      <w:r>
        <w:rPr>
          <w:spacing w:val="-3"/>
          <w:sz w:val="18"/>
        </w:rPr>
        <w:t> </w:t>
      </w:r>
      <w:r>
        <w:rPr>
          <w:sz w:val="18"/>
        </w:rPr>
        <w:t>profile</w:t>
      </w:r>
      <w:r>
        <w:rPr>
          <w:spacing w:val="-7"/>
          <w:sz w:val="18"/>
        </w:rPr>
        <w:t> </w:t>
      </w:r>
      <w:r>
        <w:rPr>
          <w:sz w:val="18"/>
        </w:rPr>
        <w:t>vlan</w:t>
      </w:r>
      <w:r>
        <w:rPr>
          <w:spacing w:val="-6"/>
          <w:sz w:val="18"/>
        </w:rPr>
        <w:t> </w:t>
      </w:r>
      <w:r>
        <w:rPr>
          <w:sz w:val="18"/>
        </w:rPr>
        <w:t>vlanProfile</w:t>
      </w:r>
      <w:r>
        <w:rPr>
          <w:spacing w:val="-7"/>
          <w:sz w:val="18"/>
        </w:rPr>
        <w:t> </w:t>
      </w:r>
      <w:r>
        <w:rPr>
          <w:sz w:val="18"/>
        </w:rPr>
        <w:t>tag-mode</w:t>
      </w:r>
      <w:r>
        <w:rPr>
          <w:spacing w:val="-2"/>
          <w:sz w:val="18"/>
        </w:rPr>
        <w:t> </w:t>
      </w:r>
      <w:r>
        <w:rPr>
          <w:sz w:val="18"/>
        </w:rPr>
        <w:t>tag</w:t>
      </w:r>
      <w:r>
        <w:rPr>
          <w:spacing w:val="-6"/>
          <w:sz w:val="18"/>
        </w:rPr>
        <w:t> </w:t>
      </w:r>
      <w:r>
        <w:rPr>
          <w:sz w:val="18"/>
        </w:rPr>
        <w:t>cvlan</w:t>
      </w:r>
      <w:r>
        <w:rPr>
          <w:spacing w:val="-3"/>
          <w:sz w:val="18"/>
        </w:rPr>
        <w:t> </w:t>
      </w:r>
      <w:r>
        <w:rPr>
          <w:spacing w:val="-5"/>
          <w:sz w:val="18"/>
        </w:rPr>
        <w:t>200</w:t>
      </w:r>
    </w:p>
    <w:p>
      <w:pPr>
        <w:pStyle w:val="BodyText"/>
        <w:rPr>
          <w:sz w:val="20"/>
        </w:rPr>
      </w:pPr>
    </w:p>
    <w:p>
      <w:pPr>
        <w:pStyle w:val="BodyText"/>
        <w:rPr>
          <w:sz w:val="20"/>
        </w:rPr>
      </w:pPr>
    </w:p>
    <w:p>
      <w:pPr>
        <w:spacing w:before="125"/>
        <w:ind w:left="1240" w:right="0" w:firstLine="0"/>
        <w:jc w:val="left"/>
        <w:rPr>
          <w:sz w:val="18"/>
        </w:rPr>
      </w:pPr>
      <w:r>
        <w:rPr>
          <w:sz w:val="18"/>
        </w:rPr>
        <w:t>ZXAN(gpon-onu-mng)#voip</w:t>
      </w:r>
      <w:r>
        <w:rPr>
          <w:spacing w:val="-14"/>
          <w:sz w:val="18"/>
        </w:rPr>
        <w:t> </w:t>
      </w:r>
      <w:r>
        <w:rPr>
          <w:sz w:val="18"/>
        </w:rPr>
        <w:t>protocol</w:t>
      </w:r>
      <w:r>
        <w:rPr>
          <w:spacing w:val="-10"/>
          <w:sz w:val="18"/>
        </w:rPr>
        <w:t> </w:t>
      </w:r>
      <w:r>
        <w:rPr>
          <w:spacing w:val="-5"/>
          <w:sz w:val="18"/>
        </w:rPr>
        <w:t>sip</w:t>
      </w:r>
    </w:p>
    <w:p>
      <w:pPr>
        <w:pStyle w:val="BodyText"/>
        <w:rPr>
          <w:sz w:val="20"/>
        </w:rPr>
      </w:pPr>
    </w:p>
    <w:p>
      <w:pPr>
        <w:pStyle w:val="BodyText"/>
        <w:rPr>
          <w:sz w:val="20"/>
        </w:rPr>
      </w:pPr>
    </w:p>
    <w:p>
      <w:pPr>
        <w:spacing w:line="362" w:lineRule="auto" w:before="125"/>
        <w:ind w:left="1240" w:right="1802" w:firstLine="0"/>
        <w:jc w:val="left"/>
        <w:rPr>
          <w:sz w:val="18"/>
        </w:rPr>
      </w:pPr>
      <w:r>
        <w:rPr>
          <w:sz w:val="18"/>
        </w:rPr>
        <w:t>ZXAN(gpon-onu-mng)#voip-ip</w:t>
      </w:r>
      <w:r>
        <w:rPr>
          <w:spacing w:val="-1"/>
          <w:sz w:val="18"/>
        </w:rPr>
        <w:t> </w:t>
      </w:r>
      <w:r>
        <w:rPr>
          <w:sz w:val="18"/>
        </w:rPr>
        <w:t>mode static</w:t>
      </w:r>
      <w:r>
        <w:rPr>
          <w:spacing w:val="-8"/>
          <w:sz w:val="18"/>
        </w:rPr>
        <w:t> </w:t>
      </w:r>
      <w:r>
        <w:rPr>
          <w:sz w:val="18"/>
        </w:rPr>
        <w:t>ip-profileipProfile</w:t>
      </w:r>
      <w:r>
        <w:rPr>
          <w:spacing w:val="-5"/>
          <w:sz w:val="18"/>
        </w:rPr>
        <w:t> </w:t>
      </w:r>
      <w:r>
        <w:rPr>
          <w:sz w:val="18"/>
        </w:rPr>
        <w:t>ip</w:t>
      </w:r>
      <w:r>
        <w:rPr>
          <w:spacing w:val="-5"/>
          <w:sz w:val="18"/>
        </w:rPr>
        <w:t> </w:t>
      </w:r>
      <w:r>
        <w:rPr>
          <w:sz w:val="18"/>
        </w:rPr>
        <w:t>10.40.110.101</w:t>
      </w:r>
      <w:r>
        <w:rPr>
          <w:spacing w:val="-5"/>
          <w:sz w:val="18"/>
        </w:rPr>
        <w:t> </w:t>
      </w:r>
      <w:r>
        <w:rPr>
          <w:sz w:val="18"/>
        </w:rPr>
        <w:t>mask</w:t>
      </w:r>
      <w:r>
        <w:rPr>
          <w:spacing w:val="-5"/>
          <w:sz w:val="18"/>
        </w:rPr>
        <w:t> </w:t>
      </w:r>
      <w:r>
        <w:rPr>
          <w:sz w:val="18"/>
        </w:rPr>
        <w:t>255.255.255.0</w:t>
      </w:r>
      <w:r>
        <w:rPr>
          <w:spacing w:val="-1"/>
          <w:sz w:val="18"/>
        </w:rPr>
        <w:t> </w:t>
      </w:r>
      <w:r>
        <w:rPr>
          <w:sz w:val="18"/>
        </w:rPr>
        <w:t>vlan-profile vlanProfile host 1</w:t>
      </w:r>
    </w:p>
    <w:p>
      <w:pPr>
        <w:spacing w:after="0" w:line="362" w:lineRule="auto"/>
        <w:jc w:val="left"/>
        <w:rPr>
          <w:sz w:val="18"/>
        </w:rPr>
        <w:sectPr>
          <w:pgSz w:w="11910" w:h="16840"/>
          <w:pgMar w:header="850" w:footer="1030" w:top="1380" w:bottom="1220" w:left="560" w:right="0"/>
        </w:sectPr>
      </w:pPr>
    </w:p>
    <w:p>
      <w:pPr>
        <w:spacing w:before="110"/>
        <w:ind w:left="1240" w:right="0" w:firstLine="0"/>
        <w:jc w:val="left"/>
        <w:rPr>
          <w:sz w:val="18"/>
        </w:rPr>
      </w:pPr>
      <w:r>
        <w:rPr>
          <w:sz w:val="18"/>
        </w:rPr>
        <w:t>ZXAN(config-gpon)#onu</w:t>
      </w:r>
      <w:r>
        <w:rPr>
          <w:spacing w:val="-4"/>
          <w:sz w:val="18"/>
        </w:rPr>
        <w:t> </w:t>
      </w:r>
      <w:r>
        <w:rPr>
          <w:sz w:val="18"/>
        </w:rPr>
        <w:t>profile</w:t>
      </w:r>
      <w:r>
        <w:rPr>
          <w:spacing w:val="-6"/>
          <w:sz w:val="18"/>
        </w:rPr>
        <w:t> </w:t>
      </w:r>
      <w:r>
        <w:rPr>
          <w:sz w:val="18"/>
        </w:rPr>
        <w:t>sip</w:t>
      </w:r>
      <w:r>
        <w:rPr>
          <w:spacing w:val="-7"/>
          <w:sz w:val="18"/>
        </w:rPr>
        <w:t> </w:t>
      </w:r>
      <w:r>
        <w:rPr>
          <w:sz w:val="18"/>
        </w:rPr>
        <w:t>sipProfile</w:t>
      </w:r>
      <w:r>
        <w:rPr>
          <w:spacing w:val="-7"/>
          <w:sz w:val="18"/>
        </w:rPr>
        <w:t> </w:t>
      </w:r>
      <w:r>
        <w:rPr>
          <w:sz w:val="18"/>
        </w:rPr>
        <w:t>proxy</w:t>
      </w:r>
      <w:r>
        <w:rPr>
          <w:spacing w:val="-11"/>
          <w:sz w:val="18"/>
        </w:rPr>
        <w:t> </w:t>
      </w:r>
      <w:r>
        <w:rPr>
          <w:spacing w:val="-2"/>
          <w:sz w:val="18"/>
        </w:rPr>
        <w:t>10.40.123.25</w:t>
      </w:r>
    </w:p>
    <w:p>
      <w:pPr>
        <w:pStyle w:val="BodyText"/>
        <w:rPr>
          <w:sz w:val="20"/>
        </w:rPr>
      </w:pPr>
    </w:p>
    <w:p>
      <w:pPr>
        <w:pStyle w:val="BodyText"/>
        <w:rPr>
          <w:sz w:val="20"/>
        </w:rPr>
      </w:pPr>
    </w:p>
    <w:p>
      <w:pPr>
        <w:spacing w:before="125"/>
        <w:ind w:left="1240" w:right="0" w:firstLine="0"/>
        <w:jc w:val="left"/>
        <w:rPr>
          <w:sz w:val="18"/>
        </w:rPr>
      </w:pPr>
      <w:r>
        <w:rPr>
          <w:sz w:val="18"/>
        </w:rPr>
        <w:t>ZXAN(gpon-onu-mng)#sip-service</w:t>
      </w:r>
      <w:r>
        <w:rPr>
          <w:spacing w:val="-9"/>
          <w:sz w:val="18"/>
        </w:rPr>
        <w:t> </w:t>
      </w:r>
      <w:r>
        <w:rPr>
          <w:sz w:val="18"/>
        </w:rPr>
        <w:t>pots_0/1</w:t>
      </w:r>
      <w:r>
        <w:rPr>
          <w:spacing w:val="-8"/>
          <w:sz w:val="18"/>
        </w:rPr>
        <w:t> </w:t>
      </w:r>
      <w:r>
        <w:rPr>
          <w:sz w:val="18"/>
        </w:rPr>
        <w:t>profile</w:t>
      </w:r>
      <w:r>
        <w:rPr>
          <w:spacing w:val="-9"/>
          <w:sz w:val="18"/>
        </w:rPr>
        <w:t> </w:t>
      </w:r>
      <w:r>
        <w:rPr>
          <w:sz w:val="18"/>
        </w:rPr>
        <w:t>sipProfile</w:t>
      </w:r>
      <w:r>
        <w:rPr>
          <w:spacing w:val="-8"/>
          <w:sz w:val="18"/>
        </w:rPr>
        <w:t> </w:t>
      </w:r>
      <w:r>
        <w:rPr>
          <w:sz w:val="18"/>
        </w:rPr>
        <w:t>userid</w:t>
      </w:r>
      <w:r>
        <w:rPr>
          <w:spacing w:val="-5"/>
          <w:sz w:val="18"/>
        </w:rPr>
        <w:t> </w:t>
      </w:r>
      <w:r>
        <w:rPr>
          <w:sz w:val="18"/>
        </w:rPr>
        <w:t>66660050</w:t>
      </w:r>
      <w:r>
        <w:rPr>
          <w:spacing w:val="-8"/>
          <w:sz w:val="18"/>
        </w:rPr>
        <w:t> </w:t>
      </w:r>
      <w:r>
        <w:rPr>
          <w:sz w:val="18"/>
        </w:rPr>
        <w:t>username</w:t>
      </w:r>
      <w:r>
        <w:rPr>
          <w:spacing w:val="-9"/>
          <w:sz w:val="18"/>
        </w:rPr>
        <w:t> </w:t>
      </w:r>
      <w:r>
        <w:rPr>
          <w:sz w:val="18"/>
        </w:rPr>
        <w:t>66660050</w:t>
      </w:r>
      <w:r>
        <w:rPr>
          <w:spacing w:val="-4"/>
          <w:sz w:val="18"/>
        </w:rPr>
        <w:t> </w:t>
      </w:r>
      <w:r>
        <w:rPr>
          <w:sz w:val="18"/>
        </w:rPr>
        <w:t>password</w:t>
      </w:r>
      <w:r>
        <w:rPr>
          <w:spacing w:val="-5"/>
          <w:sz w:val="18"/>
        </w:rPr>
        <w:t> 123</w:t>
      </w:r>
    </w:p>
    <w:p>
      <w:pPr>
        <w:pStyle w:val="BodyText"/>
        <w:rPr>
          <w:sz w:val="20"/>
        </w:rPr>
      </w:pPr>
    </w:p>
    <w:p>
      <w:pPr>
        <w:pStyle w:val="BodyText"/>
        <w:rPr>
          <w:sz w:val="20"/>
        </w:rPr>
      </w:pPr>
    </w:p>
    <w:p>
      <w:pPr>
        <w:spacing w:before="126"/>
        <w:ind w:left="1240" w:right="0" w:firstLine="0"/>
        <w:jc w:val="left"/>
        <w:rPr>
          <w:sz w:val="18"/>
        </w:rPr>
      </w:pPr>
      <w:r>
        <w:rPr>
          <w:sz w:val="18"/>
        </w:rPr>
        <w:t>ZXAN(gpon-onu-mng)#sip-service</w:t>
      </w:r>
      <w:r>
        <w:rPr>
          <w:spacing w:val="-9"/>
          <w:sz w:val="18"/>
        </w:rPr>
        <w:t> </w:t>
      </w:r>
      <w:r>
        <w:rPr>
          <w:sz w:val="18"/>
        </w:rPr>
        <w:t>pots_0/2</w:t>
      </w:r>
      <w:r>
        <w:rPr>
          <w:spacing w:val="-8"/>
          <w:sz w:val="18"/>
        </w:rPr>
        <w:t> </w:t>
      </w:r>
      <w:r>
        <w:rPr>
          <w:sz w:val="18"/>
        </w:rPr>
        <w:t>profile</w:t>
      </w:r>
      <w:r>
        <w:rPr>
          <w:spacing w:val="-9"/>
          <w:sz w:val="18"/>
        </w:rPr>
        <w:t> </w:t>
      </w:r>
      <w:r>
        <w:rPr>
          <w:sz w:val="18"/>
        </w:rPr>
        <w:t>sipProfile</w:t>
      </w:r>
      <w:r>
        <w:rPr>
          <w:spacing w:val="-8"/>
          <w:sz w:val="18"/>
        </w:rPr>
        <w:t> </w:t>
      </w:r>
      <w:r>
        <w:rPr>
          <w:sz w:val="18"/>
        </w:rPr>
        <w:t>userid</w:t>
      </w:r>
      <w:r>
        <w:rPr>
          <w:spacing w:val="-5"/>
          <w:sz w:val="18"/>
        </w:rPr>
        <w:t> </w:t>
      </w:r>
      <w:r>
        <w:rPr>
          <w:sz w:val="18"/>
        </w:rPr>
        <w:t>66660051</w:t>
      </w:r>
      <w:r>
        <w:rPr>
          <w:spacing w:val="-8"/>
          <w:sz w:val="18"/>
        </w:rPr>
        <w:t> </w:t>
      </w:r>
      <w:r>
        <w:rPr>
          <w:sz w:val="18"/>
        </w:rPr>
        <w:t>username</w:t>
      </w:r>
      <w:r>
        <w:rPr>
          <w:spacing w:val="-9"/>
          <w:sz w:val="18"/>
        </w:rPr>
        <w:t> </w:t>
      </w:r>
      <w:r>
        <w:rPr>
          <w:sz w:val="18"/>
        </w:rPr>
        <w:t>66660051</w:t>
      </w:r>
      <w:r>
        <w:rPr>
          <w:spacing w:val="-4"/>
          <w:sz w:val="18"/>
        </w:rPr>
        <w:t> </w:t>
      </w:r>
      <w:r>
        <w:rPr>
          <w:sz w:val="18"/>
        </w:rPr>
        <w:t>password</w:t>
      </w:r>
      <w:r>
        <w:rPr>
          <w:spacing w:val="-5"/>
          <w:sz w:val="18"/>
        </w:rPr>
        <w:t> 123</w:t>
      </w:r>
    </w:p>
    <w:p>
      <w:pPr>
        <w:pStyle w:val="BodyText"/>
        <w:rPr>
          <w:sz w:val="20"/>
        </w:rPr>
      </w:pPr>
    </w:p>
    <w:p>
      <w:pPr>
        <w:pStyle w:val="BodyText"/>
        <w:spacing w:before="1"/>
        <w:rPr>
          <w:sz w:val="22"/>
        </w:rPr>
      </w:pPr>
    </w:p>
    <w:tbl>
      <w:tblPr>
        <w:tblW w:w="0" w:type="auto"/>
        <w:jc w:val="left"/>
        <w:tblInd w:w="1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00"/>
        <w:gridCol w:w="4115"/>
        <w:gridCol w:w="4730"/>
      </w:tblGrid>
      <w:tr>
        <w:trPr>
          <w:trHeight w:val="623" w:hRule="atLeast"/>
        </w:trPr>
        <w:tc>
          <w:tcPr>
            <w:tcW w:w="1700" w:type="dxa"/>
            <w:tcBorders>
              <w:bottom w:val="single" w:sz="4" w:space="0" w:color="000000"/>
              <w:right w:val="single" w:sz="4" w:space="0" w:color="000000"/>
            </w:tcBorders>
            <w:shd w:val="clear" w:color="auto" w:fill="CCCCCC"/>
          </w:tcPr>
          <w:p>
            <w:pPr>
              <w:pStyle w:val="TableParagraph"/>
              <w:spacing w:before="146"/>
              <w:ind w:left="109"/>
              <w:rPr>
                <w:sz w:val="28"/>
              </w:rPr>
            </w:pPr>
            <w:r>
              <w:rPr>
                <w:spacing w:val="-2"/>
                <w:sz w:val="28"/>
              </w:rPr>
              <w:t>Steps</w:t>
            </w:r>
          </w:p>
        </w:tc>
        <w:tc>
          <w:tcPr>
            <w:tcW w:w="4115" w:type="dxa"/>
            <w:tcBorders>
              <w:left w:val="single" w:sz="4" w:space="0" w:color="000000"/>
              <w:bottom w:val="single" w:sz="4" w:space="0" w:color="000000"/>
              <w:right w:val="single" w:sz="4" w:space="0" w:color="000000"/>
            </w:tcBorders>
            <w:shd w:val="clear" w:color="auto" w:fill="CCCCCC"/>
          </w:tcPr>
          <w:p>
            <w:pPr>
              <w:pStyle w:val="TableParagraph"/>
              <w:spacing w:before="146"/>
              <w:ind w:left="119"/>
              <w:rPr>
                <w:sz w:val="28"/>
              </w:rPr>
            </w:pPr>
            <w:r>
              <w:rPr>
                <w:sz w:val="28"/>
              </w:rPr>
              <w:t>MIB</w:t>
            </w:r>
            <w:r>
              <w:rPr>
                <w:spacing w:val="-9"/>
                <w:sz w:val="28"/>
              </w:rPr>
              <w:t> </w:t>
            </w:r>
            <w:r>
              <w:rPr>
                <w:spacing w:val="-2"/>
                <w:sz w:val="28"/>
              </w:rPr>
              <w:t>Variable</w:t>
            </w:r>
          </w:p>
        </w:tc>
        <w:tc>
          <w:tcPr>
            <w:tcW w:w="4730" w:type="dxa"/>
            <w:tcBorders>
              <w:left w:val="single" w:sz="4" w:space="0" w:color="000000"/>
              <w:bottom w:val="single" w:sz="4" w:space="0" w:color="000000"/>
            </w:tcBorders>
            <w:shd w:val="clear" w:color="auto" w:fill="CCCCCC"/>
          </w:tcPr>
          <w:p>
            <w:pPr>
              <w:pStyle w:val="TableParagraph"/>
              <w:spacing w:before="146"/>
              <w:ind w:left="104"/>
              <w:rPr>
                <w:sz w:val="28"/>
              </w:rPr>
            </w:pPr>
            <w:r>
              <w:rPr>
                <w:spacing w:val="-2"/>
                <w:sz w:val="28"/>
              </w:rPr>
              <w:t>Parameter</w:t>
            </w:r>
          </w:p>
        </w:tc>
      </w:tr>
      <w:tr>
        <w:trPr>
          <w:trHeight w:val="311" w:hRule="atLeast"/>
        </w:trPr>
        <w:tc>
          <w:tcPr>
            <w:tcW w:w="1700" w:type="dxa"/>
            <w:vMerge w:val="restart"/>
            <w:tcBorders>
              <w:top w:val="single" w:sz="4" w:space="0" w:color="000000"/>
              <w:bottom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4"/>
              <w:rPr>
                <w:sz w:val="23"/>
              </w:rPr>
            </w:pPr>
          </w:p>
          <w:p>
            <w:pPr>
              <w:pStyle w:val="TableParagraph"/>
              <w:spacing w:before="0"/>
              <w:ind w:left="109"/>
              <w:rPr>
                <w:sz w:val="21"/>
              </w:rPr>
            </w:pPr>
            <w:r>
              <w:rPr>
                <w:sz w:val="21"/>
              </w:rPr>
              <w:t>Create</w:t>
            </w:r>
            <w:r>
              <w:rPr>
                <w:spacing w:val="-9"/>
                <w:sz w:val="21"/>
              </w:rPr>
              <w:t> </w:t>
            </w:r>
            <w:r>
              <w:rPr>
                <w:spacing w:val="-2"/>
                <w:sz w:val="21"/>
              </w:rPr>
              <w:t>service</w:t>
            </w: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zxGponServiceIndex</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1</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zxGponServiceName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4"/>
                <w:sz w:val="21"/>
              </w:rPr>
              <w:t>voip</w:t>
            </w:r>
          </w:p>
        </w:tc>
      </w:tr>
      <w:tr>
        <w:trPr>
          <w:trHeight w:val="623"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92"/>
              <w:ind w:left="119"/>
              <w:rPr>
                <w:sz w:val="21"/>
              </w:rPr>
            </w:pPr>
            <w:r>
              <w:rPr>
                <w:spacing w:val="-2"/>
                <w:sz w:val="21"/>
              </w:rPr>
              <w:t>zxGponServiceType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3</w:t>
            </w:r>
          </w:p>
          <w:p>
            <w:pPr>
              <w:pStyle w:val="TableParagraph"/>
              <w:spacing w:before="70"/>
              <w:ind w:left="104"/>
              <w:rPr>
                <w:sz w:val="21"/>
              </w:rPr>
            </w:pPr>
            <w:r>
              <w:rPr>
                <w:spacing w:val="-4"/>
                <w:sz w:val="21"/>
              </w:rPr>
              <w:t>voip</w:t>
            </w:r>
          </w:p>
        </w:tc>
      </w:tr>
      <w:tr>
        <w:trPr>
          <w:trHeight w:val="629"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92"/>
              <w:ind w:left="119"/>
              <w:rPr>
                <w:sz w:val="21"/>
              </w:rPr>
            </w:pPr>
            <w:r>
              <w:rPr>
                <w:spacing w:val="-2"/>
                <w:sz w:val="21"/>
              </w:rPr>
              <w:t>zxGponServiceIfId</w:t>
            </w:r>
          </w:p>
        </w:tc>
        <w:tc>
          <w:tcPr>
            <w:tcW w:w="4730" w:type="dxa"/>
            <w:tcBorders>
              <w:top w:val="single" w:sz="4" w:space="0" w:color="000000"/>
              <w:left w:val="single" w:sz="4" w:space="0" w:color="000000"/>
              <w:bottom w:val="single" w:sz="4" w:space="0" w:color="000000"/>
            </w:tcBorders>
          </w:tcPr>
          <w:p>
            <w:pPr>
              <w:pStyle w:val="TableParagraph"/>
              <w:ind w:left="104"/>
              <w:rPr>
                <w:sz w:val="21"/>
              </w:rPr>
            </w:pPr>
            <w:r>
              <w:rPr>
                <w:w w:val="100"/>
                <w:sz w:val="21"/>
              </w:rPr>
              <w:t>2</w:t>
            </w:r>
          </w:p>
          <w:p>
            <w:pPr>
              <w:pStyle w:val="TableParagraph"/>
              <w:spacing w:before="71"/>
              <w:ind w:left="104"/>
              <w:rPr>
                <w:sz w:val="21"/>
              </w:rPr>
            </w:pPr>
            <w:r>
              <w:rPr>
                <w:spacing w:val="-2"/>
                <w:sz w:val="21"/>
              </w:rPr>
              <w:t>iphost</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zxGponServiceGemPort</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z w:val="21"/>
              </w:rPr>
              <w:t>gemport</w:t>
            </w:r>
            <w:r>
              <w:rPr>
                <w:spacing w:val="-9"/>
                <w:sz w:val="21"/>
              </w:rPr>
              <w:t> </w:t>
            </w:r>
            <w:r>
              <w:rPr>
                <w:spacing w:val="-10"/>
                <w:sz w:val="21"/>
              </w:rPr>
              <w:t>1</w:t>
            </w:r>
          </w:p>
        </w:tc>
      </w:tr>
      <w:tr>
        <w:trPr>
          <w:trHeight w:val="623"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87"/>
              <w:ind w:left="119"/>
              <w:rPr>
                <w:sz w:val="21"/>
              </w:rPr>
            </w:pPr>
            <w:r>
              <w:rPr>
                <w:spacing w:val="-2"/>
                <w:sz w:val="21"/>
              </w:rPr>
              <w:t>zxGponServiceMapType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2</w:t>
            </w:r>
          </w:p>
          <w:p>
            <w:pPr>
              <w:pStyle w:val="TableParagraph"/>
              <w:spacing w:before="70"/>
              <w:ind w:left="104"/>
              <w:rPr>
                <w:sz w:val="21"/>
              </w:rPr>
            </w:pPr>
            <w:r>
              <w:rPr>
                <w:spacing w:val="-4"/>
                <w:sz w:val="21"/>
              </w:rPr>
              <w:t>vlan</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zxGponServiceMapVlan</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5"/>
                <w:sz w:val="21"/>
              </w:rPr>
              <w:t>200</w:t>
            </w:r>
          </w:p>
        </w:tc>
      </w:tr>
      <w:tr>
        <w:trPr>
          <w:trHeight w:val="623"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88"/>
              <w:ind w:left="119"/>
              <w:rPr>
                <w:sz w:val="21"/>
              </w:rPr>
            </w:pPr>
            <w:r>
              <w:rPr>
                <w:spacing w:val="-2"/>
                <w:sz w:val="21"/>
              </w:rPr>
              <w:t>zxGponServiceEntryStatus</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4</w:t>
            </w:r>
          </w:p>
          <w:p>
            <w:pPr>
              <w:pStyle w:val="TableParagraph"/>
              <w:spacing w:before="71"/>
              <w:ind w:left="104"/>
              <w:rPr>
                <w:sz w:val="21"/>
              </w:rPr>
            </w:pPr>
            <w:r>
              <w:rPr>
                <w:spacing w:val="-2"/>
                <w:sz w:val="21"/>
              </w:rPr>
              <w:t>creation</w:t>
            </w:r>
          </w:p>
        </w:tc>
      </w:tr>
      <w:tr>
        <w:trPr>
          <w:trHeight w:val="311" w:hRule="atLeast"/>
        </w:trPr>
        <w:tc>
          <w:tcPr>
            <w:tcW w:w="10545" w:type="dxa"/>
            <w:gridSpan w:val="3"/>
            <w:tcBorders>
              <w:top w:val="single" w:sz="4" w:space="0" w:color="000000"/>
              <w:bottom w:val="single" w:sz="4" w:space="0" w:color="000000"/>
            </w:tcBorders>
            <w:shd w:val="clear" w:color="auto" w:fill="BEBEBE"/>
          </w:tcPr>
          <w:p>
            <w:pPr>
              <w:pStyle w:val="TableParagraph"/>
              <w:spacing w:before="0"/>
              <w:rPr>
                <w:sz w:val="20"/>
              </w:rPr>
            </w:pPr>
          </w:p>
        </w:tc>
      </w:tr>
      <w:tr>
        <w:trPr>
          <w:trHeight w:val="311" w:hRule="atLeast"/>
        </w:trPr>
        <w:tc>
          <w:tcPr>
            <w:tcW w:w="1700" w:type="dxa"/>
            <w:vMerge w:val="restart"/>
            <w:tcBorders>
              <w:top w:val="single" w:sz="4" w:space="0" w:color="000000"/>
              <w:bottom w:val="single" w:sz="4" w:space="0" w:color="000000"/>
              <w:right w:val="single" w:sz="4" w:space="0" w:color="000000"/>
            </w:tcBorders>
          </w:tcPr>
          <w:p>
            <w:pPr>
              <w:pStyle w:val="TableParagraph"/>
              <w:spacing w:before="0"/>
              <w:rPr>
                <w:sz w:val="22"/>
              </w:rPr>
            </w:pPr>
          </w:p>
          <w:p>
            <w:pPr>
              <w:pStyle w:val="TableParagraph"/>
              <w:spacing w:before="8"/>
              <w:rPr>
                <w:sz w:val="22"/>
              </w:rPr>
            </w:pPr>
          </w:p>
          <w:p>
            <w:pPr>
              <w:pStyle w:val="TableParagraph"/>
              <w:spacing w:before="0"/>
              <w:ind w:left="109"/>
              <w:rPr>
                <w:sz w:val="21"/>
              </w:rPr>
            </w:pPr>
            <w:r>
              <w:rPr>
                <w:sz w:val="21"/>
              </w:rPr>
              <w:t>Create</w:t>
            </w:r>
            <w:r>
              <w:rPr>
                <w:spacing w:val="-10"/>
                <w:sz w:val="21"/>
              </w:rPr>
              <w:t> </w:t>
            </w:r>
            <w:r>
              <w:rPr>
                <w:sz w:val="21"/>
              </w:rPr>
              <w:t>IP</w:t>
            </w:r>
            <w:r>
              <w:rPr>
                <w:spacing w:val="-10"/>
                <w:sz w:val="21"/>
              </w:rPr>
              <w:t> </w:t>
            </w:r>
            <w:r>
              <w:rPr>
                <w:spacing w:val="-2"/>
                <w:sz w:val="21"/>
              </w:rPr>
              <w:t>Profile</w:t>
            </w: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zxGponVoipIpProfileName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2"/>
                <w:sz w:val="21"/>
              </w:rPr>
              <w:t>ipProfile</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zxGponVoipIpProfileGateway</w:t>
            </w:r>
          </w:p>
        </w:tc>
        <w:tc>
          <w:tcPr>
            <w:tcW w:w="4730" w:type="dxa"/>
            <w:tcBorders>
              <w:top w:val="single" w:sz="4" w:space="0" w:color="000000"/>
              <w:left w:val="single" w:sz="4" w:space="0" w:color="000000"/>
              <w:bottom w:val="single" w:sz="4" w:space="0" w:color="000000"/>
            </w:tcBorders>
          </w:tcPr>
          <w:p>
            <w:pPr>
              <w:pStyle w:val="TableParagraph"/>
              <w:tabs>
                <w:tab w:pos="4584" w:val="right" w:leader="none"/>
              </w:tabs>
              <w:spacing w:before="34"/>
              <w:ind w:left="104"/>
              <w:rPr>
                <w:sz w:val="21"/>
              </w:rPr>
            </w:pPr>
            <w:r>
              <w:rPr>
                <w:spacing w:val="-2"/>
                <w:sz w:val="21"/>
              </w:rPr>
              <w:t>’0a:28:6e:fe’</w:t>
            </w:r>
            <w:r>
              <w:rPr>
                <w:sz w:val="21"/>
              </w:rPr>
              <w:tab/>
            </w:r>
            <w:r>
              <w:rPr>
                <w:spacing w:val="-2"/>
                <w:sz w:val="21"/>
              </w:rPr>
              <w:t>10.40.110.254</w:t>
            </w:r>
          </w:p>
        </w:tc>
      </w:tr>
      <w:tr>
        <w:trPr>
          <w:trHeight w:val="623"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92"/>
              <w:ind w:left="119"/>
              <w:rPr>
                <w:sz w:val="21"/>
              </w:rPr>
            </w:pPr>
            <w:r>
              <w:rPr>
                <w:spacing w:val="-2"/>
                <w:sz w:val="21"/>
              </w:rPr>
              <w:t>zxGponVoipIpProfileRowStatus</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4</w:t>
            </w:r>
          </w:p>
          <w:p>
            <w:pPr>
              <w:pStyle w:val="TableParagraph"/>
              <w:spacing w:before="71"/>
              <w:ind w:left="104"/>
              <w:rPr>
                <w:sz w:val="21"/>
              </w:rPr>
            </w:pPr>
            <w:r>
              <w:rPr>
                <w:spacing w:val="-2"/>
                <w:sz w:val="21"/>
              </w:rPr>
              <w:t>creation</w:t>
            </w:r>
          </w:p>
        </w:tc>
      </w:tr>
      <w:tr>
        <w:trPr>
          <w:trHeight w:val="311" w:hRule="atLeast"/>
        </w:trPr>
        <w:tc>
          <w:tcPr>
            <w:tcW w:w="10545" w:type="dxa"/>
            <w:gridSpan w:val="3"/>
            <w:tcBorders>
              <w:top w:val="single" w:sz="4" w:space="0" w:color="000000"/>
              <w:bottom w:val="single" w:sz="4" w:space="0" w:color="000000"/>
            </w:tcBorders>
            <w:shd w:val="clear" w:color="auto" w:fill="BEBEBE"/>
          </w:tcPr>
          <w:p>
            <w:pPr>
              <w:pStyle w:val="TableParagraph"/>
              <w:spacing w:before="0"/>
              <w:rPr>
                <w:sz w:val="20"/>
              </w:rPr>
            </w:pPr>
          </w:p>
        </w:tc>
      </w:tr>
      <w:tr>
        <w:trPr>
          <w:trHeight w:val="311" w:hRule="atLeast"/>
        </w:trPr>
        <w:tc>
          <w:tcPr>
            <w:tcW w:w="1700" w:type="dxa"/>
            <w:vMerge w:val="restart"/>
            <w:tcBorders>
              <w:top w:val="single" w:sz="4" w:space="0" w:color="000000"/>
              <w:bottom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line="309" w:lineRule="auto" w:before="171"/>
              <w:ind w:left="109" w:right="143"/>
              <w:rPr>
                <w:sz w:val="21"/>
              </w:rPr>
            </w:pPr>
            <w:r>
              <w:rPr>
                <w:sz w:val="21"/>
              </w:rPr>
              <w:t>Create</w:t>
            </w:r>
            <w:r>
              <w:rPr>
                <w:spacing w:val="-14"/>
                <w:sz w:val="21"/>
              </w:rPr>
              <w:t> </w:t>
            </w:r>
            <w:r>
              <w:rPr>
                <w:sz w:val="21"/>
              </w:rPr>
              <w:t>Vlan </w:t>
            </w:r>
            <w:r>
              <w:rPr>
                <w:spacing w:val="-2"/>
                <w:sz w:val="21"/>
              </w:rPr>
              <w:t>Profile</w:t>
            </w: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zxGponVoipVlanProfileName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2"/>
                <w:sz w:val="21"/>
              </w:rPr>
              <w:t>vlanProfile</w:t>
            </w:r>
          </w:p>
        </w:tc>
      </w:tr>
      <w:tr>
        <w:trPr>
          <w:trHeight w:val="623"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92"/>
              <w:ind w:left="119"/>
              <w:rPr>
                <w:sz w:val="21"/>
              </w:rPr>
            </w:pPr>
            <w:r>
              <w:rPr>
                <w:spacing w:val="-2"/>
                <w:sz w:val="21"/>
              </w:rPr>
              <w:t>zxGponVoipVlanProfileTagMode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1</w:t>
            </w:r>
          </w:p>
          <w:p>
            <w:pPr>
              <w:pStyle w:val="TableParagraph"/>
              <w:spacing w:before="70"/>
              <w:ind w:left="104"/>
              <w:rPr>
                <w:sz w:val="21"/>
              </w:rPr>
            </w:pPr>
            <w:r>
              <w:rPr>
                <w:spacing w:val="-5"/>
                <w:sz w:val="21"/>
              </w:rPr>
              <w:t>tag</w:t>
            </w:r>
          </w:p>
        </w:tc>
      </w:tr>
      <w:tr>
        <w:trPr>
          <w:trHeight w:val="316"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ind w:left="119"/>
              <w:rPr>
                <w:sz w:val="21"/>
              </w:rPr>
            </w:pPr>
            <w:r>
              <w:rPr>
                <w:spacing w:val="-2"/>
                <w:sz w:val="21"/>
              </w:rPr>
              <w:t>zxGponVoipVlanProfileCVlanId</w:t>
            </w:r>
          </w:p>
        </w:tc>
        <w:tc>
          <w:tcPr>
            <w:tcW w:w="4730" w:type="dxa"/>
            <w:tcBorders>
              <w:top w:val="single" w:sz="4" w:space="0" w:color="000000"/>
              <w:left w:val="single" w:sz="4" w:space="0" w:color="000000"/>
              <w:bottom w:val="single" w:sz="4" w:space="0" w:color="000000"/>
            </w:tcBorders>
          </w:tcPr>
          <w:p>
            <w:pPr>
              <w:pStyle w:val="TableParagraph"/>
              <w:ind w:left="104"/>
              <w:rPr>
                <w:sz w:val="21"/>
              </w:rPr>
            </w:pPr>
            <w:r>
              <w:rPr>
                <w:spacing w:val="-5"/>
                <w:sz w:val="21"/>
              </w:rPr>
              <w:t>200</w:t>
            </w:r>
          </w:p>
        </w:tc>
      </w:tr>
      <w:tr>
        <w:trPr>
          <w:trHeight w:val="623"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87"/>
              <w:ind w:left="119"/>
              <w:rPr>
                <w:sz w:val="21"/>
              </w:rPr>
            </w:pPr>
            <w:r>
              <w:rPr>
                <w:spacing w:val="-2"/>
                <w:sz w:val="21"/>
              </w:rPr>
              <w:t>zxGponVoipVlanProfileRowStatus</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4</w:t>
            </w:r>
          </w:p>
          <w:p>
            <w:pPr>
              <w:pStyle w:val="TableParagraph"/>
              <w:spacing w:before="70"/>
              <w:ind w:left="104"/>
              <w:rPr>
                <w:sz w:val="21"/>
              </w:rPr>
            </w:pPr>
            <w:r>
              <w:rPr>
                <w:spacing w:val="-2"/>
                <w:sz w:val="21"/>
              </w:rPr>
              <w:t>creation</w:t>
            </w:r>
          </w:p>
        </w:tc>
      </w:tr>
      <w:tr>
        <w:trPr>
          <w:trHeight w:val="311" w:hRule="atLeast"/>
        </w:trPr>
        <w:tc>
          <w:tcPr>
            <w:tcW w:w="10545" w:type="dxa"/>
            <w:gridSpan w:val="3"/>
            <w:tcBorders>
              <w:top w:val="single" w:sz="4" w:space="0" w:color="000000"/>
              <w:bottom w:val="single" w:sz="4" w:space="0" w:color="000000"/>
            </w:tcBorders>
            <w:shd w:val="clear" w:color="auto" w:fill="BEBEBE"/>
          </w:tcPr>
          <w:p>
            <w:pPr>
              <w:pStyle w:val="TableParagraph"/>
              <w:spacing w:before="0"/>
              <w:rPr>
                <w:sz w:val="20"/>
              </w:rPr>
            </w:pPr>
          </w:p>
        </w:tc>
      </w:tr>
      <w:tr>
        <w:trPr>
          <w:trHeight w:val="623" w:hRule="atLeast"/>
        </w:trPr>
        <w:tc>
          <w:tcPr>
            <w:tcW w:w="1700" w:type="dxa"/>
            <w:vMerge w:val="restart"/>
            <w:tcBorders>
              <w:top w:val="single" w:sz="4" w:space="0" w:color="000000"/>
              <w:bottom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41"/>
              <w:ind w:left="109"/>
              <w:rPr>
                <w:sz w:val="21"/>
              </w:rPr>
            </w:pPr>
            <w:r>
              <w:rPr>
                <w:spacing w:val="-4"/>
                <w:sz w:val="21"/>
              </w:rPr>
              <w:t>Create</w:t>
            </w:r>
            <w:r>
              <w:rPr>
                <w:spacing w:val="-7"/>
                <w:sz w:val="21"/>
              </w:rPr>
              <w:t> </w:t>
            </w:r>
            <w:r>
              <w:rPr>
                <w:spacing w:val="-4"/>
                <w:sz w:val="21"/>
              </w:rPr>
              <w:t>VoIP </w:t>
            </w:r>
            <w:r>
              <w:rPr>
                <w:spacing w:val="-5"/>
                <w:sz w:val="21"/>
              </w:rPr>
              <w:t>IP</w:t>
            </w: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87"/>
              <w:ind w:left="119"/>
              <w:rPr>
                <w:sz w:val="21"/>
              </w:rPr>
            </w:pPr>
            <w:r>
              <w:rPr>
                <w:spacing w:val="-2"/>
                <w:sz w:val="21"/>
              </w:rPr>
              <w:t>zxGponOnuVoipIpMode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1</w:t>
            </w:r>
          </w:p>
          <w:p>
            <w:pPr>
              <w:pStyle w:val="TableParagraph"/>
              <w:spacing w:before="70"/>
              <w:ind w:left="104"/>
              <w:rPr>
                <w:sz w:val="21"/>
              </w:rPr>
            </w:pPr>
            <w:r>
              <w:rPr>
                <w:spacing w:val="-2"/>
                <w:sz w:val="21"/>
              </w:rPr>
              <w:t>static</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zxGponOnuVoipIpProfile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2"/>
                <w:sz w:val="21"/>
              </w:rPr>
              <w:t>ipProfile</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zxGponOnuVoipVlanProfile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2"/>
                <w:sz w:val="21"/>
              </w:rPr>
              <w:t>vlanProfile</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zxGponOnuVoipHostId</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1</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zxGponOnuVoipIpAddr</w:t>
            </w:r>
          </w:p>
        </w:tc>
        <w:tc>
          <w:tcPr>
            <w:tcW w:w="4730" w:type="dxa"/>
            <w:tcBorders>
              <w:top w:val="single" w:sz="4" w:space="0" w:color="000000"/>
              <w:left w:val="single" w:sz="4" w:space="0" w:color="000000"/>
              <w:bottom w:val="single" w:sz="4" w:space="0" w:color="000000"/>
            </w:tcBorders>
          </w:tcPr>
          <w:p>
            <w:pPr>
              <w:pStyle w:val="TableParagraph"/>
              <w:tabs>
                <w:tab w:pos="4520" w:val="right" w:leader="none"/>
              </w:tabs>
              <w:spacing w:before="34"/>
              <w:ind w:left="104"/>
              <w:rPr>
                <w:sz w:val="21"/>
              </w:rPr>
            </w:pPr>
            <w:r>
              <w:rPr>
                <w:spacing w:val="-2"/>
                <w:sz w:val="21"/>
              </w:rPr>
              <w:t>’0a:28:6e:65’</w:t>
            </w:r>
            <w:r>
              <w:rPr>
                <w:sz w:val="21"/>
              </w:rPr>
              <w:tab/>
            </w:r>
            <w:r>
              <w:rPr>
                <w:spacing w:val="-2"/>
                <w:sz w:val="21"/>
              </w:rPr>
              <w:t>10.40.110.101</w:t>
            </w:r>
          </w:p>
        </w:tc>
      </w:tr>
      <w:tr>
        <w:trPr>
          <w:trHeight w:val="624"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92"/>
              <w:ind w:left="119"/>
              <w:rPr>
                <w:sz w:val="21"/>
              </w:rPr>
            </w:pPr>
            <w:r>
              <w:rPr>
                <w:spacing w:val="-2"/>
                <w:sz w:val="21"/>
              </w:rPr>
              <w:t>zxGponOnuVoipIpAddrPfxLen</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5"/>
                <w:sz w:val="21"/>
              </w:rPr>
              <w:t>24</w:t>
            </w:r>
          </w:p>
          <w:p>
            <w:pPr>
              <w:pStyle w:val="TableParagraph"/>
              <w:spacing w:before="70"/>
              <w:ind w:left="104"/>
              <w:rPr>
                <w:sz w:val="21"/>
              </w:rPr>
            </w:pPr>
            <w:r>
              <w:rPr>
                <w:spacing w:val="-2"/>
                <w:sz w:val="21"/>
              </w:rPr>
              <w:t>255.255.255.0</w:t>
            </w:r>
          </w:p>
        </w:tc>
      </w:tr>
      <w:tr>
        <w:trPr>
          <w:trHeight w:val="311" w:hRule="atLeast"/>
        </w:trPr>
        <w:tc>
          <w:tcPr>
            <w:tcW w:w="10545" w:type="dxa"/>
            <w:gridSpan w:val="3"/>
            <w:tcBorders>
              <w:top w:val="single" w:sz="4" w:space="0" w:color="000000"/>
              <w:bottom w:val="single" w:sz="4" w:space="0" w:color="000000"/>
            </w:tcBorders>
            <w:shd w:val="clear" w:color="auto" w:fill="BEBEBE"/>
          </w:tcPr>
          <w:p>
            <w:pPr>
              <w:pStyle w:val="TableParagraph"/>
              <w:spacing w:before="0"/>
              <w:rPr>
                <w:sz w:val="20"/>
              </w:rPr>
            </w:pPr>
          </w:p>
        </w:tc>
      </w:tr>
    </w:tbl>
    <w:p>
      <w:pPr>
        <w:spacing w:after="0"/>
        <w:rPr>
          <w:sz w:val="20"/>
        </w:rPr>
        <w:sectPr>
          <w:pgSz w:w="11910" w:h="16840"/>
          <w:pgMar w:header="850" w:footer="1030" w:top="1380" w:bottom="1220" w:left="560" w:right="0"/>
        </w:sectPr>
      </w:pPr>
    </w:p>
    <w:p>
      <w:pPr>
        <w:pStyle w:val="BodyText"/>
        <w:rPr>
          <w:sz w:val="5"/>
        </w:rPr>
      </w:pPr>
    </w:p>
    <w:tbl>
      <w:tblPr>
        <w:tblW w:w="0" w:type="auto"/>
        <w:jc w:val="left"/>
        <w:tblInd w:w="1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00"/>
        <w:gridCol w:w="4115"/>
        <w:gridCol w:w="4730"/>
      </w:tblGrid>
      <w:tr>
        <w:trPr>
          <w:trHeight w:val="623" w:hRule="atLeast"/>
        </w:trPr>
        <w:tc>
          <w:tcPr>
            <w:tcW w:w="1700" w:type="dxa"/>
            <w:tcBorders>
              <w:bottom w:val="single" w:sz="4" w:space="0" w:color="000000"/>
              <w:right w:val="single" w:sz="4" w:space="0" w:color="000000"/>
            </w:tcBorders>
            <w:shd w:val="clear" w:color="auto" w:fill="CCCCCC"/>
          </w:tcPr>
          <w:p>
            <w:pPr>
              <w:pStyle w:val="TableParagraph"/>
              <w:spacing w:before="146"/>
              <w:ind w:left="109"/>
              <w:rPr>
                <w:sz w:val="28"/>
              </w:rPr>
            </w:pPr>
            <w:r>
              <w:rPr>
                <w:spacing w:val="-2"/>
                <w:sz w:val="28"/>
              </w:rPr>
              <w:t>Steps</w:t>
            </w:r>
          </w:p>
        </w:tc>
        <w:tc>
          <w:tcPr>
            <w:tcW w:w="4115" w:type="dxa"/>
            <w:tcBorders>
              <w:left w:val="single" w:sz="4" w:space="0" w:color="000000"/>
              <w:bottom w:val="single" w:sz="4" w:space="0" w:color="000000"/>
              <w:right w:val="single" w:sz="4" w:space="0" w:color="000000"/>
            </w:tcBorders>
            <w:shd w:val="clear" w:color="auto" w:fill="CCCCCC"/>
          </w:tcPr>
          <w:p>
            <w:pPr>
              <w:pStyle w:val="TableParagraph"/>
              <w:spacing w:before="146"/>
              <w:ind w:left="119"/>
              <w:rPr>
                <w:sz w:val="28"/>
              </w:rPr>
            </w:pPr>
            <w:r>
              <w:rPr>
                <w:sz w:val="28"/>
              </w:rPr>
              <w:t>MIB</w:t>
            </w:r>
            <w:r>
              <w:rPr>
                <w:spacing w:val="-9"/>
                <w:sz w:val="28"/>
              </w:rPr>
              <w:t> </w:t>
            </w:r>
            <w:r>
              <w:rPr>
                <w:spacing w:val="-2"/>
                <w:sz w:val="28"/>
              </w:rPr>
              <w:t>Variable</w:t>
            </w:r>
          </w:p>
        </w:tc>
        <w:tc>
          <w:tcPr>
            <w:tcW w:w="4730" w:type="dxa"/>
            <w:tcBorders>
              <w:left w:val="single" w:sz="4" w:space="0" w:color="000000"/>
              <w:bottom w:val="single" w:sz="4" w:space="0" w:color="000000"/>
            </w:tcBorders>
            <w:shd w:val="clear" w:color="auto" w:fill="CCCCCC"/>
          </w:tcPr>
          <w:p>
            <w:pPr>
              <w:pStyle w:val="TableParagraph"/>
              <w:spacing w:before="146"/>
              <w:ind w:left="104"/>
              <w:rPr>
                <w:sz w:val="28"/>
              </w:rPr>
            </w:pPr>
            <w:r>
              <w:rPr>
                <w:spacing w:val="-2"/>
                <w:sz w:val="28"/>
              </w:rPr>
              <w:t>Parameter</w:t>
            </w:r>
          </w:p>
        </w:tc>
      </w:tr>
      <w:tr>
        <w:trPr>
          <w:trHeight w:val="624" w:hRule="atLeast"/>
        </w:trPr>
        <w:tc>
          <w:tcPr>
            <w:tcW w:w="1700" w:type="dxa"/>
            <w:tcBorders>
              <w:top w:val="single" w:sz="4" w:space="0" w:color="000000"/>
              <w:bottom w:val="single" w:sz="4" w:space="0" w:color="000000"/>
              <w:right w:val="single" w:sz="4" w:space="0" w:color="000000"/>
            </w:tcBorders>
          </w:tcPr>
          <w:p>
            <w:pPr>
              <w:pStyle w:val="TableParagraph"/>
              <w:tabs>
                <w:tab w:pos="1183" w:val="left" w:leader="none"/>
              </w:tabs>
              <w:spacing w:before="34"/>
              <w:ind w:left="109"/>
              <w:rPr>
                <w:sz w:val="21"/>
              </w:rPr>
            </w:pPr>
            <w:r>
              <w:rPr>
                <w:spacing w:val="-2"/>
                <w:sz w:val="21"/>
              </w:rPr>
              <w:t>Configure</w:t>
            </w:r>
            <w:r>
              <w:rPr>
                <w:sz w:val="21"/>
              </w:rPr>
              <w:tab/>
            </w:r>
            <w:r>
              <w:rPr>
                <w:spacing w:val="-4"/>
                <w:sz w:val="21"/>
              </w:rPr>
              <w:t>VoIP</w:t>
            </w:r>
          </w:p>
          <w:p>
            <w:pPr>
              <w:pStyle w:val="TableParagraph"/>
              <w:spacing w:before="71"/>
              <w:ind w:left="109"/>
              <w:rPr>
                <w:sz w:val="21"/>
              </w:rPr>
            </w:pPr>
            <w:r>
              <w:rPr>
                <w:spacing w:val="-2"/>
                <w:sz w:val="21"/>
              </w:rPr>
              <w:t>Protocol</w:t>
            </w: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92"/>
              <w:ind w:left="119"/>
              <w:rPr>
                <w:sz w:val="21"/>
              </w:rPr>
            </w:pPr>
            <w:r>
              <w:rPr>
                <w:spacing w:val="-2"/>
                <w:sz w:val="21"/>
              </w:rPr>
              <w:t>zxGponVoIPConfigDataSignalProtocolUsed</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2</w:t>
            </w:r>
          </w:p>
          <w:p>
            <w:pPr>
              <w:pStyle w:val="TableParagraph"/>
              <w:spacing w:before="71"/>
              <w:ind w:left="104"/>
              <w:rPr>
                <w:sz w:val="21"/>
              </w:rPr>
            </w:pPr>
            <w:r>
              <w:rPr>
                <w:spacing w:val="-5"/>
                <w:sz w:val="21"/>
              </w:rPr>
              <w:t>sip</w:t>
            </w:r>
          </w:p>
        </w:tc>
      </w:tr>
      <w:tr>
        <w:trPr>
          <w:trHeight w:val="311" w:hRule="atLeast"/>
        </w:trPr>
        <w:tc>
          <w:tcPr>
            <w:tcW w:w="10545" w:type="dxa"/>
            <w:gridSpan w:val="3"/>
            <w:tcBorders>
              <w:top w:val="single" w:sz="4" w:space="0" w:color="000000"/>
              <w:bottom w:val="single" w:sz="4" w:space="0" w:color="000000"/>
            </w:tcBorders>
            <w:shd w:val="clear" w:color="auto" w:fill="BEBEBE"/>
          </w:tcPr>
          <w:p>
            <w:pPr>
              <w:pStyle w:val="TableParagraph"/>
              <w:spacing w:before="0"/>
              <w:rPr>
                <w:sz w:val="20"/>
              </w:rPr>
            </w:pPr>
          </w:p>
        </w:tc>
      </w:tr>
      <w:tr>
        <w:trPr>
          <w:trHeight w:val="311" w:hRule="atLeast"/>
        </w:trPr>
        <w:tc>
          <w:tcPr>
            <w:tcW w:w="1700" w:type="dxa"/>
            <w:vMerge w:val="restart"/>
            <w:tcBorders>
              <w:top w:val="single" w:sz="4" w:space="0" w:color="000000"/>
              <w:bottom w:val="single" w:sz="4" w:space="0" w:color="000000"/>
              <w:right w:val="single" w:sz="4" w:space="0" w:color="000000"/>
            </w:tcBorders>
          </w:tcPr>
          <w:p>
            <w:pPr>
              <w:pStyle w:val="TableParagraph"/>
              <w:spacing w:before="0"/>
              <w:rPr>
                <w:sz w:val="22"/>
              </w:rPr>
            </w:pPr>
          </w:p>
          <w:p>
            <w:pPr>
              <w:pStyle w:val="TableParagraph"/>
              <w:spacing w:before="1"/>
              <w:rPr>
                <w:sz w:val="23"/>
              </w:rPr>
            </w:pPr>
          </w:p>
          <w:p>
            <w:pPr>
              <w:pStyle w:val="TableParagraph"/>
              <w:spacing w:line="309" w:lineRule="auto" w:before="0"/>
              <w:ind w:left="109" w:right="143"/>
              <w:rPr>
                <w:sz w:val="21"/>
              </w:rPr>
            </w:pPr>
            <w:r>
              <w:rPr>
                <w:sz w:val="21"/>
              </w:rPr>
              <w:t>Create</w:t>
            </w:r>
            <w:r>
              <w:rPr>
                <w:spacing w:val="-14"/>
                <w:sz w:val="21"/>
              </w:rPr>
              <w:t> </w:t>
            </w:r>
            <w:r>
              <w:rPr>
                <w:sz w:val="21"/>
              </w:rPr>
              <w:t>SIP </w:t>
            </w:r>
            <w:r>
              <w:rPr>
                <w:spacing w:val="-2"/>
                <w:sz w:val="21"/>
              </w:rPr>
              <w:t>Profile</w:t>
            </w: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zxGponSipProfileId</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2"/>
                <w:sz w:val="21"/>
              </w:rPr>
              <w:t>0x70000001</w:t>
            </w:r>
          </w:p>
        </w:tc>
      </w:tr>
      <w:tr>
        <w:trPr>
          <w:trHeight w:val="316"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ind w:left="119"/>
              <w:rPr>
                <w:sz w:val="21"/>
              </w:rPr>
            </w:pPr>
            <w:r>
              <w:rPr>
                <w:spacing w:val="-2"/>
                <w:sz w:val="21"/>
              </w:rPr>
              <w:t>zxGponSipProfileName</w:t>
            </w:r>
          </w:p>
        </w:tc>
        <w:tc>
          <w:tcPr>
            <w:tcW w:w="4730" w:type="dxa"/>
            <w:tcBorders>
              <w:top w:val="single" w:sz="4" w:space="0" w:color="000000"/>
              <w:left w:val="single" w:sz="4" w:space="0" w:color="000000"/>
              <w:bottom w:val="single" w:sz="4" w:space="0" w:color="000000"/>
            </w:tcBorders>
          </w:tcPr>
          <w:p>
            <w:pPr>
              <w:pStyle w:val="TableParagraph"/>
              <w:ind w:left="104"/>
              <w:rPr>
                <w:sz w:val="21"/>
              </w:rPr>
            </w:pPr>
            <w:r>
              <w:rPr>
                <w:spacing w:val="-2"/>
                <w:sz w:val="21"/>
              </w:rPr>
              <w:t>sipProfile</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zxGponSipProxyServerAddress</w:t>
            </w:r>
          </w:p>
        </w:tc>
        <w:tc>
          <w:tcPr>
            <w:tcW w:w="4730" w:type="dxa"/>
            <w:tcBorders>
              <w:top w:val="single" w:sz="4" w:space="0" w:color="000000"/>
              <w:left w:val="single" w:sz="4" w:space="0" w:color="000000"/>
              <w:bottom w:val="single" w:sz="4" w:space="0" w:color="000000"/>
            </w:tcBorders>
          </w:tcPr>
          <w:p>
            <w:pPr>
              <w:pStyle w:val="TableParagraph"/>
              <w:tabs>
                <w:tab w:pos="4539" w:val="right" w:leader="none"/>
              </w:tabs>
              <w:spacing w:before="34"/>
              <w:ind w:left="104"/>
              <w:rPr>
                <w:sz w:val="21"/>
              </w:rPr>
            </w:pPr>
            <w:r>
              <w:rPr>
                <w:spacing w:val="-2"/>
                <w:sz w:val="21"/>
              </w:rPr>
              <w:t>’0a:28:7b:19’</w:t>
            </w:r>
            <w:r>
              <w:rPr>
                <w:sz w:val="21"/>
              </w:rPr>
              <w:tab/>
            </w:r>
            <w:r>
              <w:rPr>
                <w:spacing w:val="-2"/>
                <w:sz w:val="21"/>
              </w:rPr>
              <w:t>10.40.123.25</w:t>
            </w:r>
          </w:p>
        </w:tc>
      </w:tr>
      <w:tr>
        <w:trPr>
          <w:trHeight w:val="624"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88"/>
              <w:ind w:left="119"/>
              <w:rPr>
                <w:sz w:val="21"/>
              </w:rPr>
            </w:pPr>
            <w:r>
              <w:rPr>
                <w:spacing w:val="-2"/>
                <w:sz w:val="21"/>
              </w:rPr>
              <w:t>zxGponSipRowStatus</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4</w:t>
            </w:r>
          </w:p>
          <w:p>
            <w:pPr>
              <w:pStyle w:val="TableParagraph"/>
              <w:spacing w:before="71"/>
              <w:ind w:left="104"/>
              <w:rPr>
                <w:sz w:val="21"/>
              </w:rPr>
            </w:pPr>
            <w:r>
              <w:rPr>
                <w:spacing w:val="-2"/>
                <w:sz w:val="21"/>
              </w:rPr>
              <w:t>creation</w:t>
            </w:r>
          </w:p>
        </w:tc>
      </w:tr>
      <w:tr>
        <w:trPr>
          <w:trHeight w:val="311" w:hRule="atLeast"/>
        </w:trPr>
        <w:tc>
          <w:tcPr>
            <w:tcW w:w="10545" w:type="dxa"/>
            <w:gridSpan w:val="3"/>
            <w:tcBorders>
              <w:top w:val="single" w:sz="4" w:space="0" w:color="000000"/>
              <w:bottom w:val="single" w:sz="4" w:space="0" w:color="000000"/>
            </w:tcBorders>
            <w:shd w:val="clear" w:color="auto" w:fill="BEBEBE"/>
          </w:tcPr>
          <w:p>
            <w:pPr>
              <w:pStyle w:val="TableParagraph"/>
              <w:spacing w:before="0"/>
              <w:rPr>
                <w:sz w:val="20"/>
              </w:rPr>
            </w:pPr>
          </w:p>
        </w:tc>
      </w:tr>
      <w:tr>
        <w:trPr>
          <w:trHeight w:val="301" w:hRule="atLeast"/>
        </w:trPr>
        <w:tc>
          <w:tcPr>
            <w:tcW w:w="1700" w:type="dxa"/>
            <w:vMerge w:val="restart"/>
            <w:tcBorders>
              <w:top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6"/>
              <w:rPr>
                <w:sz w:val="30"/>
              </w:rPr>
            </w:pPr>
          </w:p>
          <w:p>
            <w:pPr>
              <w:pStyle w:val="TableParagraph"/>
              <w:tabs>
                <w:tab w:pos="1300" w:val="left" w:leader="none"/>
              </w:tabs>
              <w:spacing w:line="309" w:lineRule="auto" w:before="1"/>
              <w:ind w:left="109" w:right="68"/>
              <w:rPr>
                <w:sz w:val="21"/>
              </w:rPr>
            </w:pPr>
            <w:r>
              <w:rPr>
                <w:spacing w:val="-2"/>
                <w:sz w:val="21"/>
              </w:rPr>
              <w:t>Create</w:t>
            </w:r>
            <w:r>
              <w:rPr>
                <w:sz w:val="21"/>
              </w:rPr>
              <w:tab/>
            </w:r>
            <w:r>
              <w:rPr>
                <w:spacing w:val="-4"/>
                <w:sz w:val="21"/>
              </w:rPr>
              <w:t>SIP </w:t>
            </w:r>
            <w:r>
              <w:rPr>
                <w:spacing w:val="-2"/>
                <w:sz w:val="21"/>
              </w:rPr>
              <w:t>Server</w:t>
            </w: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zxGponUNIIndex</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1</w:t>
            </w:r>
          </w:p>
        </w:tc>
      </w:tr>
      <w:tr>
        <w:trPr>
          <w:trHeight w:val="291" w:hRule="atLeast"/>
        </w:trPr>
        <w:tc>
          <w:tcPr>
            <w:tcW w:w="1700" w:type="dxa"/>
            <w:vMerge/>
            <w:tcBorders>
              <w:top w:val="nil"/>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24"/>
              <w:ind w:left="119"/>
              <w:rPr>
                <w:sz w:val="21"/>
              </w:rPr>
            </w:pPr>
            <w:r>
              <w:rPr>
                <w:spacing w:val="-2"/>
                <w:sz w:val="21"/>
              </w:rPr>
              <w:t>zxGponSipUserProfileId</w:t>
            </w:r>
          </w:p>
        </w:tc>
        <w:tc>
          <w:tcPr>
            <w:tcW w:w="4730" w:type="dxa"/>
            <w:tcBorders>
              <w:top w:val="single" w:sz="4" w:space="0" w:color="000000"/>
              <w:left w:val="single" w:sz="4" w:space="0" w:color="000000"/>
              <w:bottom w:val="single" w:sz="4" w:space="0" w:color="000000"/>
            </w:tcBorders>
          </w:tcPr>
          <w:p>
            <w:pPr>
              <w:pStyle w:val="TableParagraph"/>
              <w:spacing w:before="24"/>
              <w:ind w:left="104"/>
              <w:rPr>
                <w:sz w:val="21"/>
              </w:rPr>
            </w:pPr>
            <w:r>
              <w:rPr>
                <w:spacing w:val="-2"/>
                <w:sz w:val="21"/>
              </w:rPr>
              <w:t>0x70000001</w:t>
            </w:r>
          </w:p>
        </w:tc>
      </w:tr>
      <w:tr>
        <w:trPr>
          <w:trHeight w:val="291" w:hRule="atLeast"/>
        </w:trPr>
        <w:tc>
          <w:tcPr>
            <w:tcW w:w="1700" w:type="dxa"/>
            <w:vMerge/>
            <w:tcBorders>
              <w:top w:val="nil"/>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24"/>
              <w:ind w:left="119"/>
              <w:rPr>
                <w:sz w:val="21"/>
              </w:rPr>
            </w:pPr>
            <w:r>
              <w:rPr>
                <w:spacing w:val="-2"/>
                <w:sz w:val="21"/>
              </w:rPr>
              <w:t>zxGponSipUserPartAor</w:t>
            </w:r>
          </w:p>
        </w:tc>
        <w:tc>
          <w:tcPr>
            <w:tcW w:w="4730" w:type="dxa"/>
            <w:tcBorders>
              <w:top w:val="single" w:sz="4" w:space="0" w:color="000000"/>
              <w:left w:val="single" w:sz="4" w:space="0" w:color="000000"/>
              <w:bottom w:val="single" w:sz="4" w:space="0" w:color="000000"/>
            </w:tcBorders>
          </w:tcPr>
          <w:p>
            <w:pPr>
              <w:pStyle w:val="TableParagraph"/>
              <w:spacing w:before="24"/>
              <w:ind w:left="104"/>
              <w:rPr>
                <w:sz w:val="21"/>
              </w:rPr>
            </w:pPr>
            <w:r>
              <w:rPr>
                <w:spacing w:val="-2"/>
                <w:sz w:val="21"/>
              </w:rPr>
              <w:t>66660050</w:t>
            </w:r>
          </w:p>
        </w:tc>
      </w:tr>
      <w:tr>
        <w:trPr>
          <w:trHeight w:val="292" w:hRule="atLeast"/>
        </w:trPr>
        <w:tc>
          <w:tcPr>
            <w:tcW w:w="1700" w:type="dxa"/>
            <w:vMerge/>
            <w:tcBorders>
              <w:top w:val="nil"/>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24"/>
              <w:ind w:left="119"/>
              <w:rPr>
                <w:sz w:val="21"/>
              </w:rPr>
            </w:pPr>
            <w:r>
              <w:rPr>
                <w:spacing w:val="-2"/>
                <w:sz w:val="21"/>
              </w:rPr>
              <w:t>zxGponSipUsername</w:t>
            </w:r>
          </w:p>
        </w:tc>
        <w:tc>
          <w:tcPr>
            <w:tcW w:w="4730" w:type="dxa"/>
            <w:tcBorders>
              <w:top w:val="single" w:sz="4" w:space="0" w:color="000000"/>
              <w:left w:val="single" w:sz="4" w:space="0" w:color="000000"/>
              <w:bottom w:val="single" w:sz="4" w:space="0" w:color="000000"/>
            </w:tcBorders>
          </w:tcPr>
          <w:p>
            <w:pPr>
              <w:pStyle w:val="TableParagraph"/>
              <w:spacing w:before="24"/>
              <w:ind w:left="104"/>
              <w:rPr>
                <w:sz w:val="21"/>
              </w:rPr>
            </w:pPr>
            <w:r>
              <w:rPr>
                <w:spacing w:val="-2"/>
                <w:sz w:val="21"/>
              </w:rPr>
              <w:t>66660050</w:t>
            </w:r>
          </w:p>
        </w:tc>
      </w:tr>
      <w:tr>
        <w:trPr>
          <w:trHeight w:val="291" w:hRule="atLeast"/>
        </w:trPr>
        <w:tc>
          <w:tcPr>
            <w:tcW w:w="1700" w:type="dxa"/>
            <w:vMerge/>
            <w:tcBorders>
              <w:top w:val="nil"/>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24"/>
              <w:ind w:left="119"/>
              <w:rPr>
                <w:sz w:val="21"/>
              </w:rPr>
            </w:pPr>
            <w:r>
              <w:rPr>
                <w:spacing w:val="-2"/>
                <w:sz w:val="21"/>
              </w:rPr>
              <w:t>zxGponSipUserPassword</w:t>
            </w:r>
          </w:p>
        </w:tc>
        <w:tc>
          <w:tcPr>
            <w:tcW w:w="4730" w:type="dxa"/>
            <w:tcBorders>
              <w:top w:val="single" w:sz="4" w:space="0" w:color="000000"/>
              <w:left w:val="single" w:sz="4" w:space="0" w:color="000000"/>
              <w:bottom w:val="single" w:sz="4" w:space="0" w:color="000000"/>
            </w:tcBorders>
          </w:tcPr>
          <w:p>
            <w:pPr>
              <w:pStyle w:val="TableParagraph"/>
              <w:spacing w:before="24"/>
              <w:ind w:left="104"/>
              <w:rPr>
                <w:sz w:val="21"/>
              </w:rPr>
            </w:pPr>
            <w:r>
              <w:rPr>
                <w:spacing w:val="-5"/>
                <w:sz w:val="21"/>
              </w:rPr>
              <w:t>123</w:t>
            </w:r>
          </w:p>
        </w:tc>
      </w:tr>
      <w:tr>
        <w:trPr>
          <w:trHeight w:val="603" w:hRule="atLeast"/>
        </w:trPr>
        <w:tc>
          <w:tcPr>
            <w:tcW w:w="1700" w:type="dxa"/>
            <w:vMerge/>
            <w:tcBorders>
              <w:top w:val="nil"/>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82"/>
              <w:ind w:left="119"/>
              <w:rPr>
                <w:sz w:val="21"/>
              </w:rPr>
            </w:pPr>
            <w:r>
              <w:rPr>
                <w:spacing w:val="-2"/>
                <w:sz w:val="21"/>
              </w:rPr>
              <w:t>zxGponSipUserRowStatus</w:t>
            </w:r>
          </w:p>
        </w:tc>
        <w:tc>
          <w:tcPr>
            <w:tcW w:w="4730" w:type="dxa"/>
            <w:tcBorders>
              <w:top w:val="single" w:sz="4" w:space="0" w:color="000000"/>
              <w:left w:val="single" w:sz="4" w:space="0" w:color="000000"/>
              <w:bottom w:val="single" w:sz="4" w:space="0" w:color="000000"/>
            </w:tcBorders>
          </w:tcPr>
          <w:p>
            <w:pPr>
              <w:pStyle w:val="TableParagraph"/>
              <w:spacing w:before="24"/>
              <w:ind w:left="104"/>
              <w:rPr>
                <w:sz w:val="21"/>
              </w:rPr>
            </w:pPr>
            <w:r>
              <w:rPr>
                <w:w w:val="100"/>
                <w:sz w:val="21"/>
              </w:rPr>
              <w:t>4</w:t>
            </w:r>
          </w:p>
          <w:p>
            <w:pPr>
              <w:pStyle w:val="TableParagraph"/>
              <w:spacing w:before="70"/>
              <w:ind w:left="104"/>
              <w:rPr>
                <w:sz w:val="21"/>
              </w:rPr>
            </w:pPr>
            <w:r>
              <w:rPr>
                <w:spacing w:val="-2"/>
                <w:sz w:val="21"/>
              </w:rPr>
              <w:t>creation</w:t>
            </w:r>
          </w:p>
        </w:tc>
      </w:tr>
      <w:tr>
        <w:trPr>
          <w:trHeight w:val="291" w:hRule="atLeast"/>
        </w:trPr>
        <w:tc>
          <w:tcPr>
            <w:tcW w:w="1700" w:type="dxa"/>
            <w:vMerge/>
            <w:tcBorders>
              <w:top w:val="nil"/>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0"/>
              <w:rPr>
                <w:sz w:val="20"/>
              </w:rPr>
            </w:pPr>
          </w:p>
        </w:tc>
        <w:tc>
          <w:tcPr>
            <w:tcW w:w="4730" w:type="dxa"/>
            <w:tcBorders>
              <w:top w:val="single" w:sz="4" w:space="0" w:color="000000"/>
              <w:left w:val="single" w:sz="4" w:space="0" w:color="000000"/>
              <w:bottom w:val="single" w:sz="4" w:space="0" w:color="000000"/>
            </w:tcBorders>
          </w:tcPr>
          <w:p>
            <w:pPr>
              <w:pStyle w:val="TableParagraph"/>
              <w:spacing w:before="0"/>
              <w:rPr>
                <w:sz w:val="20"/>
              </w:rPr>
            </w:pPr>
          </w:p>
        </w:tc>
      </w:tr>
      <w:tr>
        <w:trPr>
          <w:trHeight w:val="291" w:hRule="atLeast"/>
        </w:trPr>
        <w:tc>
          <w:tcPr>
            <w:tcW w:w="1700" w:type="dxa"/>
            <w:vMerge/>
            <w:tcBorders>
              <w:top w:val="nil"/>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24"/>
              <w:ind w:left="119"/>
              <w:rPr>
                <w:sz w:val="21"/>
              </w:rPr>
            </w:pPr>
            <w:r>
              <w:rPr>
                <w:spacing w:val="-2"/>
                <w:sz w:val="21"/>
              </w:rPr>
              <w:t>zxGponUNIIndex</w:t>
            </w:r>
          </w:p>
        </w:tc>
        <w:tc>
          <w:tcPr>
            <w:tcW w:w="4730" w:type="dxa"/>
            <w:tcBorders>
              <w:top w:val="single" w:sz="4" w:space="0" w:color="000000"/>
              <w:left w:val="single" w:sz="4" w:space="0" w:color="000000"/>
              <w:bottom w:val="single" w:sz="4" w:space="0" w:color="000000"/>
            </w:tcBorders>
          </w:tcPr>
          <w:p>
            <w:pPr>
              <w:pStyle w:val="TableParagraph"/>
              <w:spacing w:before="24"/>
              <w:ind w:left="104"/>
              <w:rPr>
                <w:sz w:val="21"/>
              </w:rPr>
            </w:pPr>
            <w:r>
              <w:rPr>
                <w:w w:val="100"/>
                <w:sz w:val="21"/>
              </w:rPr>
              <w:t>2</w:t>
            </w:r>
          </w:p>
        </w:tc>
      </w:tr>
      <w:tr>
        <w:trPr>
          <w:trHeight w:val="296" w:hRule="atLeast"/>
        </w:trPr>
        <w:tc>
          <w:tcPr>
            <w:tcW w:w="1700" w:type="dxa"/>
            <w:vMerge/>
            <w:tcBorders>
              <w:top w:val="nil"/>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29"/>
              <w:ind w:left="119"/>
              <w:rPr>
                <w:sz w:val="21"/>
              </w:rPr>
            </w:pPr>
            <w:r>
              <w:rPr>
                <w:spacing w:val="-2"/>
                <w:sz w:val="21"/>
              </w:rPr>
              <w:t>zxGponSipUserProfileId</w:t>
            </w:r>
          </w:p>
        </w:tc>
        <w:tc>
          <w:tcPr>
            <w:tcW w:w="4730" w:type="dxa"/>
            <w:tcBorders>
              <w:top w:val="single" w:sz="4" w:space="0" w:color="000000"/>
              <w:left w:val="single" w:sz="4" w:space="0" w:color="000000"/>
              <w:bottom w:val="single" w:sz="4" w:space="0" w:color="000000"/>
            </w:tcBorders>
          </w:tcPr>
          <w:p>
            <w:pPr>
              <w:pStyle w:val="TableParagraph"/>
              <w:spacing w:before="29"/>
              <w:ind w:left="104"/>
              <w:rPr>
                <w:sz w:val="21"/>
              </w:rPr>
            </w:pPr>
            <w:r>
              <w:rPr>
                <w:spacing w:val="-2"/>
                <w:sz w:val="21"/>
              </w:rPr>
              <w:t>0x70000001</w:t>
            </w:r>
          </w:p>
        </w:tc>
      </w:tr>
      <w:tr>
        <w:trPr>
          <w:trHeight w:val="291" w:hRule="atLeast"/>
        </w:trPr>
        <w:tc>
          <w:tcPr>
            <w:tcW w:w="1700" w:type="dxa"/>
            <w:vMerge/>
            <w:tcBorders>
              <w:top w:val="nil"/>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24"/>
              <w:ind w:left="119"/>
              <w:rPr>
                <w:sz w:val="21"/>
              </w:rPr>
            </w:pPr>
            <w:r>
              <w:rPr>
                <w:spacing w:val="-2"/>
                <w:sz w:val="21"/>
              </w:rPr>
              <w:t>zxGponSipUserPartAor</w:t>
            </w:r>
          </w:p>
        </w:tc>
        <w:tc>
          <w:tcPr>
            <w:tcW w:w="4730" w:type="dxa"/>
            <w:tcBorders>
              <w:top w:val="single" w:sz="4" w:space="0" w:color="000000"/>
              <w:left w:val="single" w:sz="4" w:space="0" w:color="000000"/>
              <w:bottom w:val="single" w:sz="4" w:space="0" w:color="000000"/>
            </w:tcBorders>
          </w:tcPr>
          <w:p>
            <w:pPr>
              <w:pStyle w:val="TableParagraph"/>
              <w:spacing w:before="24"/>
              <w:ind w:left="104"/>
              <w:rPr>
                <w:sz w:val="21"/>
              </w:rPr>
            </w:pPr>
            <w:r>
              <w:rPr>
                <w:spacing w:val="-2"/>
                <w:sz w:val="21"/>
              </w:rPr>
              <w:t>66660051</w:t>
            </w:r>
          </w:p>
        </w:tc>
      </w:tr>
      <w:tr>
        <w:trPr>
          <w:trHeight w:val="291" w:hRule="atLeast"/>
        </w:trPr>
        <w:tc>
          <w:tcPr>
            <w:tcW w:w="1700" w:type="dxa"/>
            <w:vMerge/>
            <w:tcBorders>
              <w:top w:val="nil"/>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24"/>
              <w:ind w:left="119"/>
              <w:rPr>
                <w:sz w:val="21"/>
              </w:rPr>
            </w:pPr>
            <w:r>
              <w:rPr>
                <w:spacing w:val="-2"/>
                <w:sz w:val="21"/>
              </w:rPr>
              <w:t>zxGponSipUsername</w:t>
            </w:r>
          </w:p>
        </w:tc>
        <w:tc>
          <w:tcPr>
            <w:tcW w:w="4730" w:type="dxa"/>
            <w:tcBorders>
              <w:top w:val="single" w:sz="4" w:space="0" w:color="000000"/>
              <w:left w:val="single" w:sz="4" w:space="0" w:color="000000"/>
              <w:bottom w:val="single" w:sz="4" w:space="0" w:color="000000"/>
            </w:tcBorders>
          </w:tcPr>
          <w:p>
            <w:pPr>
              <w:pStyle w:val="TableParagraph"/>
              <w:spacing w:before="24"/>
              <w:ind w:left="104"/>
              <w:rPr>
                <w:sz w:val="21"/>
              </w:rPr>
            </w:pPr>
            <w:r>
              <w:rPr>
                <w:spacing w:val="-2"/>
                <w:sz w:val="21"/>
              </w:rPr>
              <w:t>66660051</w:t>
            </w:r>
          </w:p>
        </w:tc>
      </w:tr>
      <w:tr>
        <w:trPr>
          <w:trHeight w:val="291" w:hRule="atLeast"/>
        </w:trPr>
        <w:tc>
          <w:tcPr>
            <w:tcW w:w="1700" w:type="dxa"/>
            <w:vMerge/>
            <w:tcBorders>
              <w:top w:val="nil"/>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24"/>
              <w:ind w:left="119"/>
              <w:rPr>
                <w:sz w:val="21"/>
              </w:rPr>
            </w:pPr>
            <w:r>
              <w:rPr>
                <w:spacing w:val="-2"/>
                <w:sz w:val="21"/>
              </w:rPr>
              <w:t>zxGponSipUserPassword</w:t>
            </w:r>
          </w:p>
        </w:tc>
        <w:tc>
          <w:tcPr>
            <w:tcW w:w="4730" w:type="dxa"/>
            <w:tcBorders>
              <w:top w:val="single" w:sz="4" w:space="0" w:color="000000"/>
              <w:left w:val="single" w:sz="4" w:space="0" w:color="000000"/>
              <w:bottom w:val="single" w:sz="4" w:space="0" w:color="000000"/>
            </w:tcBorders>
          </w:tcPr>
          <w:p>
            <w:pPr>
              <w:pStyle w:val="TableParagraph"/>
              <w:spacing w:before="24"/>
              <w:ind w:left="104"/>
              <w:rPr>
                <w:sz w:val="21"/>
              </w:rPr>
            </w:pPr>
            <w:r>
              <w:rPr>
                <w:spacing w:val="-5"/>
                <w:sz w:val="21"/>
              </w:rPr>
              <w:t>123</w:t>
            </w:r>
          </w:p>
        </w:tc>
      </w:tr>
      <w:tr>
        <w:trPr>
          <w:trHeight w:val="613" w:hRule="atLeast"/>
        </w:trPr>
        <w:tc>
          <w:tcPr>
            <w:tcW w:w="1700" w:type="dxa"/>
            <w:vMerge/>
            <w:tcBorders>
              <w:top w:val="nil"/>
              <w:right w:val="single" w:sz="4" w:space="0" w:color="000000"/>
            </w:tcBorders>
          </w:tcPr>
          <w:p>
            <w:pPr>
              <w:rPr>
                <w:sz w:val="2"/>
                <w:szCs w:val="2"/>
              </w:rPr>
            </w:pPr>
          </w:p>
        </w:tc>
        <w:tc>
          <w:tcPr>
            <w:tcW w:w="4115" w:type="dxa"/>
            <w:tcBorders>
              <w:top w:val="single" w:sz="4" w:space="0" w:color="000000"/>
              <w:left w:val="single" w:sz="4" w:space="0" w:color="000000"/>
              <w:right w:val="single" w:sz="4" w:space="0" w:color="000000"/>
            </w:tcBorders>
          </w:tcPr>
          <w:p>
            <w:pPr>
              <w:pStyle w:val="TableParagraph"/>
              <w:spacing w:before="177"/>
              <w:ind w:left="119"/>
              <w:rPr>
                <w:sz w:val="21"/>
              </w:rPr>
            </w:pPr>
            <w:r>
              <w:rPr>
                <w:spacing w:val="-2"/>
                <w:sz w:val="21"/>
              </w:rPr>
              <w:t>zxGponSipUserRowStatus</w:t>
            </w:r>
          </w:p>
        </w:tc>
        <w:tc>
          <w:tcPr>
            <w:tcW w:w="4730" w:type="dxa"/>
            <w:tcBorders>
              <w:top w:val="single" w:sz="4" w:space="0" w:color="000000"/>
              <w:left w:val="single" w:sz="4" w:space="0" w:color="000000"/>
            </w:tcBorders>
          </w:tcPr>
          <w:p>
            <w:pPr>
              <w:pStyle w:val="TableParagraph"/>
              <w:spacing w:before="24"/>
              <w:ind w:left="104"/>
              <w:rPr>
                <w:sz w:val="21"/>
              </w:rPr>
            </w:pPr>
            <w:r>
              <w:rPr>
                <w:w w:val="100"/>
                <w:sz w:val="21"/>
              </w:rPr>
              <w:t>4</w:t>
            </w:r>
          </w:p>
          <w:p>
            <w:pPr>
              <w:pStyle w:val="TableParagraph"/>
              <w:spacing w:before="71"/>
              <w:ind w:left="104"/>
              <w:rPr>
                <w:sz w:val="21"/>
              </w:rPr>
            </w:pPr>
            <w:r>
              <w:rPr>
                <w:spacing w:val="-2"/>
                <w:sz w:val="21"/>
              </w:rPr>
              <w:t>creation</w:t>
            </w:r>
          </w:p>
        </w:tc>
      </w:tr>
    </w:tbl>
    <w:p>
      <w:pPr>
        <w:pStyle w:val="BodyText"/>
        <w:rPr>
          <w:sz w:val="20"/>
        </w:rPr>
      </w:pPr>
    </w:p>
    <w:p>
      <w:pPr>
        <w:pStyle w:val="BodyText"/>
        <w:spacing w:before="6"/>
        <w:rPr>
          <w:sz w:val="16"/>
        </w:rPr>
      </w:pPr>
    </w:p>
    <w:p>
      <w:pPr>
        <w:tabs>
          <w:tab w:pos="2488" w:val="left" w:leader="none"/>
        </w:tabs>
        <w:spacing w:before="90"/>
        <w:ind w:left="1240" w:right="0" w:firstLine="0"/>
        <w:jc w:val="left"/>
        <w:rPr>
          <w:b/>
          <w:sz w:val="24"/>
        </w:rPr>
      </w:pPr>
      <w:r>
        <w:rPr>
          <w:b/>
          <w:spacing w:val="-2"/>
          <w:sz w:val="24"/>
        </w:rPr>
        <w:t>10.2.2</w:t>
      </w:r>
      <w:r>
        <w:rPr>
          <w:b/>
          <w:sz w:val="24"/>
        </w:rPr>
        <w:tab/>
      </w:r>
      <w:r>
        <w:rPr>
          <w:b/>
          <w:spacing w:val="-4"/>
          <w:sz w:val="24"/>
        </w:rPr>
        <w:t>H.248</w:t>
      </w:r>
    </w:p>
    <w:p>
      <w:pPr>
        <w:pStyle w:val="BodyText"/>
        <w:rPr>
          <w:b/>
          <w:sz w:val="26"/>
        </w:rPr>
      </w:pPr>
    </w:p>
    <w:p>
      <w:pPr>
        <w:pStyle w:val="BodyText"/>
        <w:spacing w:before="10"/>
        <w:rPr>
          <w:b/>
          <w:sz w:val="29"/>
        </w:rPr>
      </w:pPr>
    </w:p>
    <w:p>
      <w:pPr>
        <w:spacing w:before="0"/>
        <w:ind w:left="1240" w:right="0" w:firstLine="0"/>
        <w:jc w:val="left"/>
        <w:rPr>
          <w:sz w:val="28"/>
        </w:rPr>
      </w:pPr>
      <w:r>
        <w:rPr>
          <w:sz w:val="28"/>
        </w:rPr>
        <w:t>Configuration</w:t>
      </w:r>
      <w:r>
        <w:rPr>
          <w:spacing w:val="-15"/>
          <w:sz w:val="28"/>
        </w:rPr>
        <w:t> </w:t>
      </w:r>
      <w:r>
        <w:rPr>
          <w:spacing w:val="-4"/>
          <w:sz w:val="28"/>
        </w:rPr>
        <w:t>Data</w:t>
      </w:r>
    </w:p>
    <w:p>
      <w:pPr>
        <w:pStyle w:val="BodyText"/>
        <w:spacing w:before="6"/>
        <w:rPr>
          <w:sz w:val="13"/>
        </w:rPr>
      </w:pPr>
    </w:p>
    <w:tbl>
      <w:tblPr>
        <w:tblW w:w="0" w:type="auto"/>
        <w:jc w:val="left"/>
        <w:tblInd w:w="13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42"/>
        <w:gridCol w:w="5349"/>
      </w:tblGrid>
      <w:tr>
        <w:trPr>
          <w:trHeight w:val="623" w:hRule="atLeast"/>
        </w:trPr>
        <w:tc>
          <w:tcPr>
            <w:tcW w:w="2742" w:type="dxa"/>
            <w:tcBorders>
              <w:bottom w:val="single" w:sz="4" w:space="0" w:color="000000"/>
              <w:right w:val="single" w:sz="4" w:space="0" w:color="000000"/>
            </w:tcBorders>
            <w:shd w:val="clear" w:color="auto" w:fill="CCCCCC"/>
          </w:tcPr>
          <w:p>
            <w:pPr>
              <w:pStyle w:val="TableParagraph"/>
              <w:spacing w:before="146"/>
              <w:ind w:left="105"/>
              <w:rPr>
                <w:sz w:val="28"/>
              </w:rPr>
            </w:pPr>
            <w:r>
              <w:rPr>
                <w:spacing w:val="-4"/>
                <w:sz w:val="28"/>
              </w:rPr>
              <w:t>Item</w:t>
            </w:r>
          </w:p>
        </w:tc>
        <w:tc>
          <w:tcPr>
            <w:tcW w:w="5349" w:type="dxa"/>
            <w:tcBorders>
              <w:left w:val="single" w:sz="4" w:space="0" w:color="000000"/>
              <w:bottom w:val="single" w:sz="4" w:space="0" w:color="000000"/>
            </w:tcBorders>
            <w:shd w:val="clear" w:color="auto" w:fill="CCCCCC"/>
          </w:tcPr>
          <w:p>
            <w:pPr>
              <w:pStyle w:val="TableParagraph"/>
              <w:spacing w:before="146"/>
              <w:ind w:left="104"/>
              <w:rPr>
                <w:sz w:val="28"/>
              </w:rPr>
            </w:pPr>
            <w:r>
              <w:rPr>
                <w:spacing w:val="-4"/>
                <w:sz w:val="28"/>
              </w:rPr>
              <w:t>Data</w:t>
            </w:r>
          </w:p>
        </w:tc>
      </w:tr>
      <w:tr>
        <w:trPr>
          <w:trHeight w:val="623" w:hRule="atLeast"/>
        </w:trPr>
        <w:tc>
          <w:tcPr>
            <w:tcW w:w="2742" w:type="dxa"/>
            <w:tcBorders>
              <w:top w:val="single" w:sz="4" w:space="0" w:color="000000"/>
              <w:bottom w:val="single" w:sz="4" w:space="0" w:color="000000"/>
              <w:right w:val="single" w:sz="4" w:space="0" w:color="000000"/>
            </w:tcBorders>
          </w:tcPr>
          <w:p>
            <w:pPr>
              <w:pStyle w:val="TableParagraph"/>
              <w:spacing w:before="192"/>
              <w:ind w:left="105"/>
              <w:rPr>
                <w:sz w:val="21"/>
              </w:rPr>
            </w:pPr>
            <w:r>
              <w:rPr>
                <w:spacing w:val="-2"/>
                <w:sz w:val="21"/>
              </w:rPr>
              <w:t>T-CONT</w:t>
            </w:r>
            <w:r>
              <w:rPr>
                <w:spacing w:val="-11"/>
                <w:sz w:val="21"/>
              </w:rPr>
              <w:t> </w:t>
            </w:r>
            <w:r>
              <w:rPr>
                <w:spacing w:val="-2"/>
                <w:sz w:val="21"/>
              </w:rPr>
              <w:t>Bandwidth profile</w:t>
            </w:r>
          </w:p>
        </w:tc>
        <w:tc>
          <w:tcPr>
            <w:tcW w:w="5349" w:type="dxa"/>
            <w:tcBorders>
              <w:top w:val="single" w:sz="4" w:space="0" w:color="000000"/>
              <w:left w:val="single" w:sz="4" w:space="0" w:color="000000"/>
              <w:bottom w:val="single" w:sz="4" w:space="0" w:color="000000"/>
            </w:tcBorders>
          </w:tcPr>
          <w:p>
            <w:pPr>
              <w:pStyle w:val="TableParagraph"/>
              <w:spacing w:before="34"/>
              <w:ind w:left="104"/>
              <w:rPr>
                <w:sz w:val="21"/>
              </w:rPr>
            </w:pPr>
            <w:r>
              <w:rPr>
                <w:sz w:val="21"/>
              </w:rPr>
              <w:t>Index</w:t>
            </w:r>
            <w:r>
              <w:rPr>
                <w:spacing w:val="-7"/>
                <w:sz w:val="21"/>
              </w:rPr>
              <w:t> </w:t>
            </w:r>
            <w:r>
              <w:rPr>
                <w:spacing w:val="-10"/>
                <w:sz w:val="21"/>
              </w:rPr>
              <w:t>2</w:t>
            </w:r>
          </w:p>
          <w:p>
            <w:pPr>
              <w:pStyle w:val="TableParagraph"/>
              <w:spacing w:before="70"/>
              <w:ind w:left="104"/>
              <w:rPr>
                <w:sz w:val="21"/>
              </w:rPr>
            </w:pPr>
            <w:r>
              <w:rPr>
                <w:spacing w:val="-2"/>
                <w:sz w:val="21"/>
              </w:rPr>
              <w:t>Type1 fixed</w:t>
            </w:r>
            <w:r>
              <w:rPr>
                <w:spacing w:val="-5"/>
                <w:sz w:val="21"/>
              </w:rPr>
              <w:t> 20M</w:t>
            </w:r>
          </w:p>
        </w:tc>
      </w:tr>
      <w:tr>
        <w:trPr>
          <w:trHeight w:val="940" w:hRule="atLeast"/>
        </w:trPr>
        <w:tc>
          <w:tcPr>
            <w:tcW w:w="2742" w:type="dxa"/>
            <w:tcBorders>
              <w:top w:val="single" w:sz="4" w:space="0" w:color="000000"/>
              <w:bottom w:val="single" w:sz="4" w:space="0" w:color="000000"/>
              <w:right w:val="single" w:sz="4" w:space="0" w:color="000000"/>
            </w:tcBorders>
          </w:tcPr>
          <w:p>
            <w:pPr>
              <w:pStyle w:val="TableParagraph"/>
              <w:spacing w:before="6"/>
              <w:rPr>
                <w:sz w:val="30"/>
              </w:rPr>
            </w:pPr>
          </w:p>
          <w:p>
            <w:pPr>
              <w:pStyle w:val="TableParagraph"/>
              <w:spacing w:before="0"/>
              <w:ind w:left="105"/>
              <w:rPr>
                <w:sz w:val="21"/>
              </w:rPr>
            </w:pPr>
            <w:r>
              <w:rPr>
                <w:spacing w:val="-5"/>
                <w:sz w:val="21"/>
              </w:rPr>
              <w:t>ONU</w:t>
            </w:r>
          </w:p>
        </w:tc>
        <w:tc>
          <w:tcPr>
            <w:tcW w:w="5349" w:type="dxa"/>
            <w:tcBorders>
              <w:top w:val="single" w:sz="4" w:space="0" w:color="000000"/>
              <w:left w:val="single" w:sz="4" w:space="0" w:color="000000"/>
              <w:bottom w:val="single" w:sz="4" w:space="0" w:color="000000"/>
            </w:tcBorders>
          </w:tcPr>
          <w:p>
            <w:pPr>
              <w:pStyle w:val="TableParagraph"/>
              <w:spacing w:line="309" w:lineRule="auto"/>
              <w:ind w:left="104" w:right="3462"/>
              <w:rPr>
                <w:sz w:val="21"/>
              </w:rPr>
            </w:pPr>
            <w:r>
              <w:rPr>
                <w:sz w:val="21"/>
              </w:rPr>
              <w:t>Slot</w:t>
            </w:r>
            <w:r>
              <w:rPr>
                <w:spacing w:val="-7"/>
                <w:sz w:val="21"/>
              </w:rPr>
              <w:t> </w:t>
            </w:r>
            <w:r>
              <w:rPr>
                <w:sz w:val="21"/>
              </w:rPr>
              <w:t>3</w:t>
            </w:r>
            <w:r>
              <w:rPr>
                <w:spacing w:val="-6"/>
                <w:sz w:val="21"/>
              </w:rPr>
              <w:t> </w:t>
            </w:r>
            <w:r>
              <w:rPr>
                <w:sz w:val="21"/>
              </w:rPr>
              <w:t>olt</w:t>
            </w:r>
            <w:r>
              <w:rPr>
                <w:spacing w:val="-7"/>
                <w:sz w:val="21"/>
              </w:rPr>
              <w:t> </w:t>
            </w:r>
            <w:r>
              <w:rPr>
                <w:sz w:val="21"/>
              </w:rPr>
              <w:t>1</w:t>
            </w:r>
            <w:r>
              <w:rPr>
                <w:spacing w:val="-2"/>
                <w:sz w:val="21"/>
              </w:rPr>
              <w:t> </w:t>
            </w:r>
            <w:r>
              <w:rPr>
                <w:sz w:val="21"/>
              </w:rPr>
              <w:t>onu</w:t>
            </w:r>
            <w:r>
              <w:rPr>
                <w:spacing w:val="-10"/>
                <w:sz w:val="21"/>
              </w:rPr>
              <w:t> </w:t>
            </w:r>
            <w:r>
              <w:rPr>
                <w:sz w:val="21"/>
              </w:rPr>
              <w:t>1 type ZTE-F622</w:t>
            </w:r>
          </w:p>
          <w:p>
            <w:pPr>
              <w:pStyle w:val="TableParagraph"/>
              <w:spacing w:before="1"/>
              <w:ind w:left="104"/>
              <w:rPr>
                <w:sz w:val="21"/>
              </w:rPr>
            </w:pPr>
            <w:r>
              <w:rPr>
                <w:sz w:val="21"/>
              </w:rPr>
              <w:t>register</w:t>
            </w:r>
            <w:r>
              <w:rPr>
                <w:spacing w:val="1"/>
                <w:sz w:val="21"/>
              </w:rPr>
              <w:t> </w:t>
            </w:r>
            <w:r>
              <w:rPr>
                <w:sz w:val="21"/>
              </w:rPr>
              <w:t>mode</w:t>
            </w:r>
            <w:r>
              <w:rPr>
                <w:spacing w:val="-7"/>
                <w:sz w:val="21"/>
              </w:rPr>
              <w:t> </w:t>
            </w:r>
            <w:r>
              <w:rPr>
                <w:sz w:val="21"/>
              </w:rPr>
              <w:t>:</w:t>
            </w:r>
            <w:r>
              <w:rPr>
                <w:spacing w:val="-6"/>
                <w:sz w:val="21"/>
              </w:rPr>
              <w:t> </w:t>
            </w:r>
            <w:r>
              <w:rPr>
                <w:sz w:val="21"/>
              </w:rPr>
              <w:t>sn</w:t>
            </w:r>
            <w:r>
              <w:rPr>
                <w:spacing w:val="-8"/>
                <w:sz w:val="21"/>
              </w:rPr>
              <w:t> </w:t>
            </w:r>
            <w:r>
              <w:rPr>
                <w:spacing w:val="-2"/>
                <w:sz w:val="21"/>
              </w:rPr>
              <w:t>CIGG00000001</w:t>
            </w:r>
          </w:p>
        </w:tc>
      </w:tr>
      <w:tr>
        <w:trPr>
          <w:trHeight w:val="623" w:hRule="atLeast"/>
        </w:trPr>
        <w:tc>
          <w:tcPr>
            <w:tcW w:w="2742" w:type="dxa"/>
            <w:tcBorders>
              <w:top w:val="single" w:sz="4" w:space="0" w:color="000000"/>
              <w:bottom w:val="single" w:sz="4" w:space="0" w:color="000000"/>
              <w:right w:val="single" w:sz="4" w:space="0" w:color="000000"/>
            </w:tcBorders>
          </w:tcPr>
          <w:p>
            <w:pPr>
              <w:pStyle w:val="TableParagraph"/>
              <w:spacing w:before="187"/>
              <w:ind w:left="105"/>
              <w:rPr>
                <w:sz w:val="21"/>
              </w:rPr>
            </w:pPr>
            <w:r>
              <w:rPr>
                <w:spacing w:val="-13"/>
                <w:sz w:val="21"/>
              </w:rPr>
              <w:t>T-</w:t>
            </w:r>
            <w:r>
              <w:rPr>
                <w:spacing w:val="-4"/>
                <w:sz w:val="21"/>
              </w:rPr>
              <w:t>CONT</w:t>
            </w:r>
          </w:p>
        </w:tc>
        <w:tc>
          <w:tcPr>
            <w:tcW w:w="5349" w:type="dxa"/>
            <w:tcBorders>
              <w:top w:val="single" w:sz="4" w:space="0" w:color="000000"/>
              <w:left w:val="single" w:sz="4" w:space="0" w:color="000000"/>
              <w:bottom w:val="single" w:sz="4" w:space="0" w:color="000000"/>
            </w:tcBorders>
          </w:tcPr>
          <w:p>
            <w:pPr>
              <w:pStyle w:val="TableParagraph"/>
              <w:spacing w:before="34"/>
              <w:ind w:left="104"/>
              <w:rPr>
                <w:sz w:val="21"/>
              </w:rPr>
            </w:pPr>
            <w:r>
              <w:rPr>
                <w:sz w:val="21"/>
              </w:rPr>
              <w:t>Index</w:t>
            </w:r>
            <w:r>
              <w:rPr>
                <w:spacing w:val="-7"/>
                <w:sz w:val="21"/>
              </w:rPr>
              <w:t> </w:t>
            </w:r>
            <w:r>
              <w:rPr>
                <w:spacing w:val="-10"/>
                <w:sz w:val="21"/>
              </w:rPr>
              <w:t>1</w:t>
            </w:r>
          </w:p>
          <w:p>
            <w:pPr>
              <w:pStyle w:val="TableParagraph"/>
              <w:spacing w:before="70"/>
              <w:ind w:left="104"/>
              <w:rPr>
                <w:sz w:val="21"/>
              </w:rPr>
            </w:pPr>
            <w:r>
              <w:rPr>
                <w:sz w:val="21"/>
              </w:rPr>
              <w:t>Link</w:t>
            </w:r>
            <w:r>
              <w:rPr>
                <w:spacing w:val="-10"/>
                <w:sz w:val="21"/>
              </w:rPr>
              <w:t> </w:t>
            </w:r>
            <w:r>
              <w:rPr>
                <w:sz w:val="21"/>
              </w:rPr>
              <w:t>profile</w:t>
            </w:r>
            <w:r>
              <w:rPr>
                <w:spacing w:val="-7"/>
                <w:sz w:val="21"/>
              </w:rPr>
              <w:t> </w:t>
            </w:r>
            <w:r>
              <w:rPr>
                <w:spacing w:val="-5"/>
                <w:sz w:val="21"/>
              </w:rPr>
              <w:t>20M</w:t>
            </w:r>
          </w:p>
        </w:tc>
      </w:tr>
      <w:tr>
        <w:trPr>
          <w:trHeight w:val="624" w:hRule="atLeast"/>
        </w:trPr>
        <w:tc>
          <w:tcPr>
            <w:tcW w:w="2742" w:type="dxa"/>
            <w:tcBorders>
              <w:top w:val="single" w:sz="4" w:space="0" w:color="000000"/>
              <w:bottom w:val="single" w:sz="4" w:space="0" w:color="000000"/>
              <w:right w:val="single" w:sz="4" w:space="0" w:color="000000"/>
            </w:tcBorders>
          </w:tcPr>
          <w:p>
            <w:pPr>
              <w:pStyle w:val="TableParagraph"/>
              <w:spacing w:before="188"/>
              <w:ind w:left="105"/>
              <w:rPr>
                <w:sz w:val="21"/>
              </w:rPr>
            </w:pPr>
            <w:r>
              <w:rPr>
                <w:sz w:val="21"/>
              </w:rPr>
              <w:t>GEM-</w:t>
            </w:r>
            <w:r>
              <w:rPr>
                <w:spacing w:val="-4"/>
                <w:sz w:val="21"/>
              </w:rPr>
              <w:t>Port</w:t>
            </w:r>
          </w:p>
        </w:tc>
        <w:tc>
          <w:tcPr>
            <w:tcW w:w="5349" w:type="dxa"/>
            <w:tcBorders>
              <w:top w:val="single" w:sz="4" w:space="0" w:color="000000"/>
              <w:left w:val="single" w:sz="4" w:space="0" w:color="000000"/>
              <w:bottom w:val="single" w:sz="4" w:space="0" w:color="000000"/>
            </w:tcBorders>
          </w:tcPr>
          <w:p>
            <w:pPr>
              <w:pStyle w:val="TableParagraph"/>
              <w:spacing w:before="34"/>
              <w:ind w:left="104"/>
              <w:rPr>
                <w:sz w:val="21"/>
              </w:rPr>
            </w:pPr>
            <w:r>
              <w:rPr>
                <w:sz w:val="21"/>
              </w:rPr>
              <w:t>Index</w:t>
            </w:r>
            <w:r>
              <w:rPr>
                <w:spacing w:val="-7"/>
                <w:sz w:val="21"/>
              </w:rPr>
              <w:t> </w:t>
            </w:r>
            <w:r>
              <w:rPr>
                <w:spacing w:val="-10"/>
                <w:sz w:val="21"/>
              </w:rPr>
              <w:t>1</w:t>
            </w:r>
          </w:p>
          <w:p>
            <w:pPr>
              <w:pStyle w:val="TableParagraph"/>
              <w:spacing w:before="71"/>
              <w:ind w:left="104"/>
              <w:rPr>
                <w:sz w:val="21"/>
              </w:rPr>
            </w:pPr>
            <w:r>
              <w:rPr>
                <w:spacing w:val="-4"/>
                <w:sz w:val="21"/>
              </w:rPr>
              <w:t>Link T-CONT</w:t>
            </w:r>
            <w:r>
              <w:rPr>
                <w:spacing w:val="-1"/>
                <w:sz w:val="21"/>
              </w:rPr>
              <w:t> </w:t>
            </w:r>
            <w:r>
              <w:rPr>
                <w:spacing w:val="-10"/>
                <w:sz w:val="21"/>
              </w:rPr>
              <w:t>1</w:t>
            </w:r>
          </w:p>
        </w:tc>
      </w:tr>
    </w:tbl>
    <w:p>
      <w:pPr>
        <w:spacing w:after="0"/>
        <w:rPr>
          <w:sz w:val="21"/>
        </w:rPr>
        <w:sectPr>
          <w:pgSz w:w="11910" w:h="16840"/>
          <w:pgMar w:header="850" w:footer="1030" w:top="1380" w:bottom="1220" w:left="560" w:right="0"/>
        </w:sectPr>
      </w:pPr>
    </w:p>
    <w:p>
      <w:pPr>
        <w:pStyle w:val="BodyText"/>
        <w:rPr>
          <w:sz w:val="5"/>
        </w:rPr>
      </w:pPr>
    </w:p>
    <w:tbl>
      <w:tblPr>
        <w:tblW w:w="0" w:type="auto"/>
        <w:jc w:val="left"/>
        <w:tblInd w:w="13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42"/>
        <w:gridCol w:w="5349"/>
      </w:tblGrid>
      <w:tr>
        <w:trPr>
          <w:trHeight w:val="623" w:hRule="atLeast"/>
        </w:trPr>
        <w:tc>
          <w:tcPr>
            <w:tcW w:w="2742" w:type="dxa"/>
            <w:tcBorders>
              <w:bottom w:val="single" w:sz="4" w:space="0" w:color="000000"/>
              <w:right w:val="single" w:sz="4" w:space="0" w:color="000000"/>
            </w:tcBorders>
            <w:shd w:val="clear" w:color="auto" w:fill="CCCCCC"/>
          </w:tcPr>
          <w:p>
            <w:pPr>
              <w:pStyle w:val="TableParagraph"/>
              <w:spacing w:before="146"/>
              <w:ind w:left="105"/>
              <w:rPr>
                <w:sz w:val="28"/>
              </w:rPr>
            </w:pPr>
            <w:r>
              <w:rPr>
                <w:spacing w:val="-4"/>
                <w:sz w:val="28"/>
              </w:rPr>
              <w:t>Item</w:t>
            </w:r>
          </w:p>
        </w:tc>
        <w:tc>
          <w:tcPr>
            <w:tcW w:w="5349" w:type="dxa"/>
            <w:tcBorders>
              <w:left w:val="single" w:sz="4" w:space="0" w:color="000000"/>
              <w:bottom w:val="single" w:sz="4" w:space="0" w:color="000000"/>
            </w:tcBorders>
            <w:shd w:val="clear" w:color="auto" w:fill="CCCCCC"/>
          </w:tcPr>
          <w:p>
            <w:pPr>
              <w:pStyle w:val="TableParagraph"/>
              <w:spacing w:before="146"/>
              <w:ind w:left="104"/>
              <w:rPr>
                <w:sz w:val="28"/>
              </w:rPr>
            </w:pPr>
            <w:r>
              <w:rPr>
                <w:spacing w:val="-4"/>
                <w:sz w:val="28"/>
              </w:rPr>
              <w:t>Data</w:t>
            </w:r>
          </w:p>
        </w:tc>
      </w:tr>
      <w:tr>
        <w:trPr>
          <w:trHeight w:val="1560" w:hRule="atLeast"/>
        </w:trPr>
        <w:tc>
          <w:tcPr>
            <w:tcW w:w="2742" w:type="dxa"/>
            <w:tcBorders>
              <w:top w:val="single" w:sz="4" w:space="0" w:color="000000"/>
              <w:bottom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before="152"/>
              <w:ind w:left="105"/>
              <w:rPr>
                <w:sz w:val="21"/>
              </w:rPr>
            </w:pPr>
            <w:r>
              <w:rPr>
                <w:spacing w:val="-2"/>
                <w:sz w:val="21"/>
              </w:rPr>
              <w:t>service</w:t>
            </w:r>
          </w:p>
        </w:tc>
        <w:tc>
          <w:tcPr>
            <w:tcW w:w="5349" w:type="dxa"/>
            <w:tcBorders>
              <w:top w:val="single" w:sz="4" w:space="0" w:color="000000"/>
              <w:left w:val="single" w:sz="4" w:space="0" w:color="000000"/>
              <w:bottom w:val="single" w:sz="4" w:space="0" w:color="000000"/>
            </w:tcBorders>
          </w:tcPr>
          <w:p>
            <w:pPr>
              <w:pStyle w:val="TableParagraph"/>
              <w:spacing w:before="34"/>
              <w:ind w:left="104"/>
              <w:rPr>
                <w:sz w:val="21"/>
              </w:rPr>
            </w:pPr>
            <w:r>
              <w:rPr>
                <w:sz w:val="21"/>
              </w:rPr>
              <w:t>Index</w:t>
            </w:r>
            <w:r>
              <w:rPr>
                <w:spacing w:val="-7"/>
                <w:sz w:val="21"/>
              </w:rPr>
              <w:t> </w:t>
            </w:r>
            <w:r>
              <w:rPr>
                <w:spacing w:val="-10"/>
                <w:sz w:val="21"/>
              </w:rPr>
              <w:t>1</w:t>
            </w:r>
          </w:p>
          <w:p>
            <w:pPr>
              <w:pStyle w:val="TableParagraph"/>
              <w:spacing w:line="310" w:lineRule="atLeast" w:before="2"/>
              <w:ind w:left="104" w:right="2664"/>
              <w:rPr>
                <w:sz w:val="21"/>
              </w:rPr>
            </w:pPr>
            <w:r>
              <w:rPr>
                <w:sz w:val="21"/>
              </w:rPr>
              <w:t>Link GEM-Port 1 </w:t>
            </w:r>
            <w:r>
              <w:rPr>
                <w:spacing w:val="-2"/>
                <w:sz w:val="21"/>
              </w:rPr>
              <w:t>ServiceType:voip ServiceMapType:VLAN ServiceMapVlan:200</w:t>
            </w:r>
          </w:p>
        </w:tc>
      </w:tr>
      <w:tr>
        <w:trPr>
          <w:trHeight w:val="2620" w:hRule="atLeast"/>
        </w:trPr>
        <w:tc>
          <w:tcPr>
            <w:tcW w:w="2742" w:type="dxa"/>
            <w:tcBorders>
              <w:top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74"/>
              <w:ind w:left="105"/>
              <w:rPr>
                <w:sz w:val="21"/>
              </w:rPr>
            </w:pPr>
            <w:r>
              <w:rPr>
                <w:spacing w:val="-9"/>
                <w:sz w:val="21"/>
              </w:rPr>
              <w:t>VoIP</w:t>
            </w:r>
            <w:r>
              <w:rPr>
                <w:spacing w:val="-8"/>
                <w:sz w:val="21"/>
              </w:rPr>
              <w:t> </w:t>
            </w:r>
            <w:r>
              <w:rPr>
                <w:spacing w:val="-2"/>
                <w:sz w:val="21"/>
              </w:rPr>
              <w:t>(SIP)</w:t>
            </w:r>
          </w:p>
        </w:tc>
        <w:tc>
          <w:tcPr>
            <w:tcW w:w="5349" w:type="dxa"/>
            <w:tcBorders>
              <w:top w:val="single" w:sz="4" w:space="0" w:color="000000"/>
              <w:left w:val="single" w:sz="4" w:space="0" w:color="000000"/>
            </w:tcBorders>
          </w:tcPr>
          <w:p>
            <w:pPr>
              <w:pStyle w:val="TableParagraph"/>
              <w:spacing w:line="309" w:lineRule="auto" w:before="34"/>
              <w:ind w:left="104" w:right="2664"/>
              <w:rPr>
                <w:sz w:val="21"/>
              </w:rPr>
            </w:pPr>
            <w:r>
              <w:rPr>
                <w:sz w:val="21"/>
              </w:rPr>
              <w:t>Link Service 1 SignalProtocolUsed:</w:t>
            </w:r>
            <w:r>
              <w:rPr>
                <w:spacing w:val="-14"/>
                <w:sz w:val="21"/>
              </w:rPr>
              <w:t> </w:t>
            </w:r>
            <w:r>
              <w:rPr>
                <w:sz w:val="21"/>
              </w:rPr>
              <w:t>H.248 VLAN: 200</w:t>
            </w:r>
          </w:p>
          <w:p>
            <w:pPr>
              <w:pStyle w:val="TableParagraph"/>
              <w:spacing w:before="49"/>
              <w:ind w:left="104"/>
              <w:rPr>
                <w:sz w:val="20"/>
              </w:rPr>
            </w:pPr>
            <w:r>
              <w:rPr>
                <w:sz w:val="20"/>
              </w:rPr>
              <w:t>ONT</w:t>
            </w:r>
            <w:r>
              <w:rPr>
                <w:spacing w:val="-11"/>
                <w:sz w:val="20"/>
              </w:rPr>
              <w:t> </w:t>
            </w:r>
            <w:r>
              <w:rPr>
                <w:sz w:val="20"/>
              </w:rPr>
              <w:t>IP:</w:t>
            </w:r>
            <w:r>
              <w:rPr>
                <w:spacing w:val="-10"/>
                <w:sz w:val="20"/>
              </w:rPr>
              <w:t> </w:t>
            </w:r>
            <w:r>
              <w:rPr>
                <w:sz w:val="20"/>
              </w:rPr>
              <w:t>10.40.110.101,</w:t>
            </w:r>
            <w:r>
              <w:rPr>
                <w:spacing w:val="-9"/>
                <w:sz w:val="20"/>
              </w:rPr>
              <w:t> </w:t>
            </w:r>
            <w:r>
              <w:rPr>
                <w:sz w:val="20"/>
              </w:rPr>
              <w:t>Mask:</w:t>
            </w:r>
            <w:r>
              <w:rPr>
                <w:spacing w:val="-6"/>
                <w:sz w:val="20"/>
              </w:rPr>
              <w:t> </w:t>
            </w:r>
            <w:r>
              <w:rPr>
                <w:sz w:val="20"/>
              </w:rPr>
              <w:t>255.255.255.0,</w:t>
            </w:r>
            <w:r>
              <w:rPr>
                <w:spacing w:val="-9"/>
                <w:sz w:val="20"/>
              </w:rPr>
              <w:t> </w:t>
            </w:r>
            <w:r>
              <w:rPr>
                <w:spacing w:val="-2"/>
                <w:sz w:val="20"/>
              </w:rPr>
              <w:t>Gateway:</w:t>
            </w:r>
          </w:p>
          <w:p>
            <w:pPr>
              <w:pStyle w:val="TableParagraph"/>
              <w:spacing w:before="87"/>
              <w:ind w:left="104"/>
              <w:rPr>
                <w:sz w:val="20"/>
              </w:rPr>
            </w:pPr>
            <w:r>
              <w:rPr>
                <w:spacing w:val="-2"/>
                <w:sz w:val="20"/>
              </w:rPr>
              <w:t>10.40.110.254</w:t>
            </w:r>
          </w:p>
          <w:p>
            <w:pPr>
              <w:pStyle w:val="TableParagraph"/>
              <w:spacing w:before="121"/>
              <w:ind w:left="104"/>
              <w:rPr>
                <w:sz w:val="20"/>
              </w:rPr>
            </w:pPr>
            <w:r>
              <w:rPr>
                <w:sz w:val="20"/>
              </w:rPr>
              <w:t>Server:</w:t>
            </w:r>
            <w:r>
              <w:rPr>
                <w:spacing w:val="-1"/>
                <w:sz w:val="20"/>
              </w:rPr>
              <w:t> </w:t>
            </w:r>
            <w:r>
              <w:rPr>
                <w:spacing w:val="-2"/>
                <w:sz w:val="20"/>
              </w:rPr>
              <w:t>10.63.198.200</w:t>
            </w:r>
          </w:p>
          <w:p>
            <w:pPr>
              <w:pStyle w:val="TableParagraph"/>
              <w:spacing w:line="310" w:lineRule="atLeast" w:before="42"/>
              <w:ind w:left="104" w:right="1395"/>
              <w:rPr>
                <w:sz w:val="21"/>
              </w:rPr>
            </w:pPr>
            <w:r>
              <w:rPr>
                <w:sz w:val="21"/>
              </w:rPr>
              <w:t>user-tid:</w:t>
            </w:r>
            <w:r>
              <w:rPr>
                <w:spacing w:val="-14"/>
                <w:sz w:val="21"/>
              </w:rPr>
              <w:t> </w:t>
            </w:r>
            <w:r>
              <w:rPr>
                <w:sz w:val="21"/>
              </w:rPr>
              <w:t>AG589,</w:t>
            </w:r>
            <w:r>
              <w:rPr>
                <w:spacing w:val="-13"/>
                <w:sz w:val="21"/>
              </w:rPr>
              <w:t> </w:t>
            </w:r>
            <w:r>
              <w:rPr>
                <w:sz w:val="21"/>
              </w:rPr>
              <w:t>postfix-len:5,</w:t>
            </w:r>
            <w:r>
              <w:rPr>
                <w:spacing w:val="-13"/>
                <w:sz w:val="21"/>
              </w:rPr>
              <w:t> </w:t>
            </w:r>
            <w:r>
              <w:rPr>
                <w:sz w:val="21"/>
              </w:rPr>
              <w:t>postfix-start:1 rtp-tid: RTP, postfix-len:3, postfix-start:0</w:t>
            </w:r>
          </w:p>
        </w:tc>
      </w:tr>
    </w:tbl>
    <w:p>
      <w:pPr>
        <w:pStyle w:val="BodyText"/>
        <w:spacing w:before="34"/>
        <w:ind w:left="1240"/>
      </w:pPr>
      <w:r>
        <w:rPr>
          <w:spacing w:val="-2"/>
        </w:rPr>
        <w:t>Configuration</w:t>
      </w:r>
      <w:r>
        <w:rPr>
          <w:spacing w:val="12"/>
        </w:rPr>
        <w:t> </w:t>
      </w:r>
      <w:r>
        <w:rPr>
          <w:spacing w:val="-4"/>
        </w:rPr>
        <w:t>Steps</w:t>
      </w:r>
    </w:p>
    <w:p>
      <w:pPr>
        <w:pStyle w:val="BodyText"/>
        <w:spacing w:before="11"/>
        <w:rPr>
          <w:sz w:val="11"/>
        </w:rPr>
      </w:pPr>
      <w:r>
        <w:rPr/>
        <w:pict>
          <v:shape style="position:absolute;margin-left:191.329803pt;margin-top:8.239819pt;width:84.75pt;height:28.35pt;mso-position-horizontal-relative:page;mso-position-vertical-relative:paragraph;z-index:-15714816;mso-wrap-distance-left:0;mso-wrap-distance-right:0" type="#_x0000_t202" id="docshape64" filled="false" stroked="true" strokeweight=".239674pt" strokecolor="#164325">
            <v:textbox inset="0,0,0,0">
              <w:txbxContent>
                <w:p>
                  <w:pPr>
                    <w:spacing w:before="82"/>
                    <w:ind w:left="376" w:right="376" w:firstLine="0"/>
                    <w:jc w:val="center"/>
                    <w:rPr>
                      <w:rFonts w:ascii="Arial"/>
                      <w:sz w:val="16"/>
                    </w:rPr>
                  </w:pPr>
                  <w:r>
                    <w:rPr>
                      <w:rFonts w:ascii="Arial"/>
                      <w:color w:val="164325"/>
                      <w:spacing w:val="-5"/>
                      <w:sz w:val="16"/>
                      <w:u w:val="single" w:color="164325"/>
                    </w:rPr>
                    <w:t>PC</w:t>
                  </w:r>
                </w:p>
                <w:p>
                  <w:pPr>
                    <w:spacing w:before="8"/>
                    <w:ind w:left="376" w:right="376" w:firstLine="0"/>
                    <w:jc w:val="center"/>
                    <w:rPr>
                      <w:rFonts w:ascii="Arial"/>
                      <w:sz w:val="16"/>
                    </w:rPr>
                  </w:pPr>
                  <w:r>
                    <w:rPr>
                      <w:rFonts w:ascii="Arial"/>
                      <w:color w:val="164325"/>
                      <w:sz w:val="16"/>
                      <w:u w:val="single" w:color="164325"/>
                    </w:rPr>
                    <w:t>MIB</w:t>
                  </w:r>
                  <w:r>
                    <w:rPr>
                      <w:rFonts w:ascii="Arial"/>
                      <w:color w:val="164325"/>
                      <w:spacing w:val="-4"/>
                      <w:sz w:val="16"/>
                      <w:u w:val="single" w:color="164325"/>
                    </w:rPr>
                    <w:t> </w:t>
                  </w:r>
                  <w:r>
                    <w:rPr>
                      <w:rFonts w:ascii="Arial"/>
                      <w:color w:val="164325"/>
                      <w:spacing w:val="-2"/>
                      <w:sz w:val="16"/>
                      <w:u w:val="single" w:color="164325"/>
                    </w:rPr>
                    <w:t>Browser</w:t>
                  </w:r>
                </w:p>
              </w:txbxContent>
            </v:textbox>
            <v:stroke dashstyle="solid"/>
            <w10:wrap type="topAndBottom"/>
          </v:shape>
        </w:pict>
      </w:r>
      <w:r>
        <w:rPr/>
        <w:pict>
          <v:shape style="position:absolute;margin-left:318.399414pt;margin-top:8.239819pt;width:84.75pt;height:28.35pt;mso-position-horizontal-relative:page;mso-position-vertical-relative:paragraph;z-index:-15714304;mso-wrap-distance-left:0;mso-wrap-distance-right:0" type="#_x0000_t202" id="docshape65" filled="false" stroked="true" strokeweight=".239674pt" strokecolor="#164325">
            <v:textbox inset="0,0,0,0">
              <w:txbxContent>
                <w:p>
                  <w:pPr>
                    <w:spacing w:before="178"/>
                    <w:ind w:left="376" w:right="376" w:firstLine="0"/>
                    <w:jc w:val="center"/>
                    <w:rPr>
                      <w:rFonts w:ascii="Arial"/>
                      <w:sz w:val="16"/>
                    </w:rPr>
                  </w:pPr>
                  <w:r>
                    <w:rPr>
                      <w:rFonts w:ascii="Arial"/>
                      <w:color w:val="164325"/>
                      <w:spacing w:val="-4"/>
                      <w:sz w:val="16"/>
                      <w:u w:val="single" w:color="164325"/>
                    </w:rPr>
                    <w:t>C300</w:t>
                  </w:r>
                </w:p>
              </w:txbxContent>
            </v:textbox>
            <v:stroke dashstyle="solid"/>
            <w10:wrap type="topAndBottom"/>
          </v:shape>
        </w:pict>
      </w:r>
    </w:p>
    <w:p>
      <w:pPr>
        <w:pStyle w:val="BodyText"/>
        <w:rPr>
          <w:sz w:val="20"/>
        </w:rPr>
      </w:pPr>
    </w:p>
    <w:p>
      <w:pPr>
        <w:pStyle w:val="BodyText"/>
        <w:spacing w:before="8"/>
        <w:rPr>
          <w:sz w:val="26"/>
        </w:rPr>
      </w:pPr>
    </w:p>
    <w:p>
      <w:pPr>
        <w:spacing w:line="554" w:lineRule="auto" w:before="121"/>
        <w:ind w:left="4529" w:right="5102" w:firstLine="0"/>
        <w:jc w:val="center"/>
        <w:rPr>
          <w:rFonts w:ascii="Arial"/>
          <w:sz w:val="16"/>
        </w:rPr>
      </w:pPr>
      <w:r>
        <w:rPr/>
        <w:pict>
          <v:group style="position:absolute;margin-left:233.568451pt;margin-top:-26.842064pt;width:41.75pt;height:263pt;mso-position-horizontal-relative:page;mso-position-vertical-relative:paragraph;z-index:-22337536" id="docshapegroup66" coordorigin="4671,-537" coordsize="835,5260">
            <v:line style="position:absolute" from="4674,-537" to="4674,4723" stroked="true" strokeweight=".239087pt" strokecolor="#164325">
              <v:stroke dashstyle="solid"/>
            </v:line>
            <v:shape style="position:absolute;left:4673;top:223;width:833;height:3398" id="docshape67" coordorigin="4674,223" coordsize="833,3398" path="m4674,223l5134,223m4674,648l5506,648m4674,1497l5329,1497m4674,1073l5382,1073m4674,2347l5360,2347m4674,2772l5276,2772m4674,3196l5090,3196m4674,1922l5417,1922m4674,3621l5413,3621e" filled="false" stroked="true" strokeweight=".239739pt" strokecolor="#164325">
              <v:path arrowok="t"/>
              <v:stroke dashstyle="solid"/>
            </v:shape>
            <v:shape style="position:absolute;left:4673;top:4045;width:576;height:425" id="docshape68" coordorigin="4674,4046" coordsize="576,425" path="m4674,4046l5249,4046m4674,4470l5209,4470e" filled="false" stroked="true" strokeweight=".239739pt" strokecolor="#164325">
              <v:path arrowok="t"/>
              <v:stroke dashstyle="solid"/>
            </v:shape>
            <w10:wrap type="none"/>
          </v:group>
        </w:pict>
      </w:r>
      <w:r>
        <w:rPr/>
        <w:pict>
          <v:group style="position:absolute;margin-left:319.146545pt;margin-top:-26.842064pt;width:41.75pt;height:263pt;mso-position-horizontal-relative:page;mso-position-vertical-relative:paragraph;z-index:-22337024" id="docshapegroup69" coordorigin="6383,-537" coordsize="835,5260">
            <v:line style="position:absolute" from="7215,-537" to="7215,4723" stroked="true" strokeweight=".239087pt" strokecolor="#164325">
              <v:stroke dashstyle="solid"/>
            </v:line>
            <v:line style="position:absolute" from="6755,223" to="7215,223" stroked="true" strokeweight=".239739pt" strokecolor="#164325">
              <v:stroke dashstyle="solid"/>
            </v:line>
            <v:shape style="position:absolute;left:7160;top:168;width:55;height:111" id="docshape70" coordorigin="7160,168" coordsize="55,111" path="m7160,278l7215,223,7160,168e" filled="false" stroked="true" strokeweight=".239217pt" strokecolor="#164325">
              <v:path arrowok="t"/>
              <v:stroke dashstyle="solid"/>
            </v:shape>
            <v:line style="position:absolute" from="6383,648" to="7215,648" stroked="true" strokeweight=".239739pt" strokecolor="#164325">
              <v:stroke dashstyle="solid"/>
            </v:line>
            <v:shape style="position:absolute;left:7160;top:592;width:55;height:111" id="docshape71" coordorigin="7160,593" coordsize="55,111" path="m7160,703l7215,648,7160,593e" filled="false" stroked="true" strokeweight=".239217pt" strokecolor="#164325">
              <v:path arrowok="t"/>
              <v:stroke dashstyle="solid"/>
            </v:shape>
            <v:line style="position:absolute" from="6560,1497" to="7215,1497" stroked="true" strokeweight=".239739pt" strokecolor="#164325">
              <v:stroke dashstyle="solid"/>
            </v:line>
            <v:shape style="position:absolute;left:7160;top:1442;width:55;height:111" id="docshape72" coordorigin="7160,1442" coordsize="55,111" path="m7160,1552l7215,1497,7160,1442e" filled="false" stroked="true" strokeweight=".239217pt" strokecolor="#164325">
              <v:path arrowok="t"/>
              <v:stroke dashstyle="solid"/>
            </v:shape>
            <v:line style="position:absolute" from="6507,1073" to="7215,1073" stroked="true" strokeweight=".239739pt" strokecolor="#164325">
              <v:stroke dashstyle="solid"/>
            </v:line>
            <v:shape style="position:absolute;left:7160;top:1017;width:55;height:111" id="docshape73" coordorigin="7160,1017" coordsize="55,111" path="m7160,1128l7215,1073,7160,1017e" filled="false" stroked="true" strokeweight=".239217pt" strokecolor="#164325">
              <v:path arrowok="t"/>
              <v:stroke dashstyle="solid"/>
            </v:shape>
            <v:line style="position:absolute" from="6529,2347" to="7215,2347" stroked="true" strokeweight=".239739pt" strokecolor="#164325">
              <v:stroke dashstyle="solid"/>
            </v:line>
            <v:shape style="position:absolute;left:7160;top:2291;width:55;height:111" id="docshape74" coordorigin="7160,2292" coordsize="55,111" path="m7160,2402l7215,2347,7160,2292e" filled="false" stroked="true" strokeweight=".239217pt" strokecolor="#164325">
              <v:path arrowok="t"/>
              <v:stroke dashstyle="solid"/>
            </v:shape>
            <v:line style="position:absolute" from="6613,2772" to="7215,2772" stroked="true" strokeweight=".239739pt" strokecolor="#164325">
              <v:stroke dashstyle="solid"/>
            </v:line>
            <v:shape style="position:absolute;left:7160;top:2716;width:55;height:111" id="docshape75" coordorigin="7160,2716" coordsize="55,111" path="m7160,2827l7215,2772,7160,2716e" filled="false" stroked="true" strokeweight=".239217pt" strokecolor="#164325">
              <v:path arrowok="t"/>
              <v:stroke dashstyle="solid"/>
            </v:shape>
            <v:line style="position:absolute" from="6799,3196" to="7215,3196" stroked="true" strokeweight=".239739pt" strokecolor="#164325">
              <v:stroke dashstyle="solid"/>
            </v:line>
            <v:shape style="position:absolute;left:7160;top:3141;width:55;height:111" id="docshape76" coordorigin="7160,3141" coordsize="55,111" path="m7160,3251l7215,3196,7160,3141e" filled="false" stroked="true" strokeweight=".239217pt" strokecolor="#164325">
              <v:path arrowok="t"/>
              <v:stroke dashstyle="solid"/>
            </v:shape>
            <v:line style="position:absolute" from="6472,1922" to="7215,1922" stroked="true" strokeweight=".239739pt" strokecolor="#164325">
              <v:stroke dashstyle="solid"/>
            </v:line>
            <v:shape style="position:absolute;left:7160;top:1866;width:55;height:111" id="docshape77" coordorigin="7160,1867" coordsize="55,111" path="m7160,1977l7215,1922,7160,1867e" filled="false" stroked="true" strokeweight=".239217pt" strokecolor="#164325">
              <v:path arrowok="t"/>
              <v:stroke dashstyle="solid"/>
            </v:shape>
            <v:line style="position:absolute" from="6476,3621" to="7215,3621" stroked="true" strokeweight=".239739pt" strokecolor="#164325">
              <v:stroke dashstyle="solid"/>
            </v:line>
            <v:shape style="position:absolute;left:7160;top:3565;width:55;height:111" id="docshape78" coordorigin="7160,3566" coordsize="55,111" path="m7160,3676l7215,3621,7160,3566e" filled="false" stroked="true" strokeweight=".239217pt" strokecolor="#164325">
              <v:path arrowok="t"/>
              <v:stroke dashstyle="solid"/>
            </v:shape>
            <v:line style="position:absolute" from="6640,4046" to="7215,4046" stroked="true" strokeweight=".239739pt" strokecolor="#164325">
              <v:stroke dashstyle="solid"/>
            </v:line>
            <v:shape style="position:absolute;left:7160;top:3990;width:55;height:111" id="docshape79" coordorigin="7160,3991" coordsize="55,111" path="m7160,4101l7215,4046,7160,3991e" filled="false" stroked="true" strokeweight=".239217pt" strokecolor="#164325">
              <v:path arrowok="t"/>
              <v:stroke dashstyle="solid"/>
            </v:shape>
            <v:line style="position:absolute" from="6680,4470" to="7215,4470" stroked="true" strokeweight=".239739pt" strokecolor="#164325">
              <v:stroke dashstyle="solid"/>
            </v:line>
            <v:shape style="position:absolute;left:7160;top:4415;width:55;height:111" id="docshape80" coordorigin="7160,4415" coordsize="55,111" path="m7160,4526l7215,4470,7160,4415e" filled="false" stroked="true" strokeweight=".239217pt" strokecolor="#164325">
              <v:path arrowok="t"/>
              <v:stroke dashstyle="solid"/>
            </v:shape>
            <w10:wrap type="none"/>
          </v:group>
        </w:pict>
      </w:r>
      <w:r>
        <w:rPr>
          <w:rFonts w:ascii="Arial"/>
          <w:color w:val="164325"/>
          <w:sz w:val="16"/>
          <w:u w:val="single" w:color="164325"/>
        </w:rPr>
        <w:t>Create</w:t>
      </w:r>
      <w:r>
        <w:rPr>
          <w:rFonts w:ascii="Arial"/>
          <w:color w:val="164325"/>
          <w:spacing w:val="-12"/>
          <w:sz w:val="16"/>
          <w:u w:val="single" w:color="164325"/>
        </w:rPr>
        <w:t> </w:t>
      </w:r>
      <w:r>
        <w:rPr>
          <w:rFonts w:ascii="Arial"/>
          <w:color w:val="164325"/>
          <w:sz w:val="16"/>
          <w:u w:val="single" w:color="164325"/>
        </w:rPr>
        <w:t>T-CONT</w:t>
      </w:r>
      <w:r>
        <w:rPr>
          <w:rFonts w:ascii="Arial"/>
          <w:color w:val="164325"/>
          <w:spacing w:val="-11"/>
          <w:sz w:val="16"/>
          <w:u w:val="single" w:color="164325"/>
        </w:rPr>
        <w:t> </w:t>
      </w:r>
      <w:r>
        <w:rPr>
          <w:rFonts w:ascii="Arial"/>
          <w:color w:val="164325"/>
          <w:sz w:val="16"/>
          <w:u w:val="single" w:color="164325"/>
        </w:rPr>
        <w:t>Profile</w:t>
      </w:r>
      <w:r>
        <w:rPr>
          <w:rFonts w:ascii="Arial"/>
          <w:color w:val="164325"/>
          <w:sz w:val="16"/>
        </w:rPr>
        <w:t> </w:t>
      </w:r>
      <w:r>
        <w:rPr>
          <w:rFonts w:ascii="Arial"/>
          <w:color w:val="164325"/>
          <w:sz w:val="16"/>
          <w:u w:val="single" w:color="164325"/>
        </w:rPr>
        <w:t>Create ONU</w:t>
      </w:r>
    </w:p>
    <w:p>
      <w:pPr>
        <w:spacing w:line="554" w:lineRule="auto" w:before="0"/>
        <w:ind w:left="4715" w:right="5288" w:hanging="1"/>
        <w:jc w:val="center"/>
        <w:rPr>
          <w:rFonts w:ascii="Arial"/>
          <w:sz w:val="16"/>
        </w:rPr>
      </w:pPr>
      <w:r>
        <w:rPr>
          <w:rFonts w:ascii="Arial"/>
          <w:color w:val="164325"/>
          <w:sz w:val="16"/>
          <w:u w:val="single" w:color="164325"/>
        </w:rPr>
        <w:t>Create T-CONT</w:t>
      </w:r>
      <w:r>
        <w:rPr>
          <w:rFonts w:ascii="Arial"/>
          <w:color w:val="164325"/>
          <w:sz w:val="16"/>
        </w:rPr>
        <w:t> </w:t>
      </w:r>
      <w:r>
        <w:rPr>
          <w:rFonts w:ascii="Arial"/>
          <w:color w:val="164325"/>
          <w:sz w:val="16"/>
          <w:u w:val="single" w:color="164325"/>
        </w:rPr>
        <w:t>Create GEM-Port</w:t>
      </w:r>
      <w:r>
        <w:rPr>
          <w:rFonts w:ascii="Arial"/>
          <w:color w:val="164325"/>
          <w:sz w:val="16"/>
        </w:rPr>
        <w:t> </w:t>
      </w:r>
      <w:r>
        <w:rPr>
          <w:rFonts w:ascii="Arial"/>
          <w:color w:val="164325"/>
          <w:sz w:val="16"/>
          <w:u w:val="single" w:color="164325"/>
        </w:rPr>
        <w:t>Create Service</w:t>
      </w:r>
      <w:r>
        <w:rPr>
          <w:rFonts w:ascii="Arial"/>
          <w:color w:val="164325"/>
          <w:sz w:val="16"/>
        </w:rPr>
        <w:t> </w:t>
      </w:r>
      <w:r>
        <w:rPr>
          <w:rFonts w:ascii="Arial"/>
          <w:color w:val="164325"/>
          <w:sz w:val="16"/>
          <w:u w:val="single" w:color="164325"/>
        </w:rPr>
        <w:t>Create IP Profile</w:t>
      </w:r>
      <w:r>
        <w:rPr>
          <w:rFonts w:ascii="Arial"/>
          <w:color w:val="164325"/>
          <w:sz w:val="16"/>
        </w:rPr>
        <w:t> </w:t>
      </w:r>
      <w:r>
        <w:rPr>
          <w:rFonts w:ascii="Arial"/>
          <w:color w:val="164325"/>
          <w:sz w:val="16"/>
          <w:u w:val="single" w:color="164325"/>
        </w:rPr>
        <w:t>Create</w:t>
      </w:r>
      <w:r>
        <w:rPr>
          <w:rFonts w:ascii="Arial"/>
          <w:color w:val="164325"/>
          <w:spacing w:val="-7"/>
          <w:sz w:val="16"/>
          <w:u w:val="single" w:color="164325"/>
        </w:rPr>
        <w:t> </w:t>
      </w:r>
      <w:r>
        <w:rPr>
          <w:rFonts w:ascii="Arial"/>
          <w:color w:val="164325"/>
          <w:sz w:val="16"/>
          <w:u w:val="single" w:color="164325"/>
        </w:rPr>
        <w:t>Vlan</w:t>
      </w:r>
      <w:r>
        <w:rPr>
          <w:rFonts w:ascii="Arial"/>
          <w:color w:val="164325"/>
          <w:spacing w:val="-5"/>
          <w:sz w:val="16"/>
          <w:u w:val="single" w:color="164325"/>
        </w:rPr>
        <w:t> </w:t>
      </w:r>
      <w:r>
        <w:rPr>
          <w:rFonts w:ascii="Arial"/>
          <w:color w:val="164325"/>
          <w:spacing w:val="-2"/>
          <w:sz w:val="16"/>
          <w:u w:val="single" w:color="164325"/>
        </w:rPr>
        <w:t>Profile</w:t>
      </w:r>
    </w:p>
    <w:p>
      <w:pPr>
        <w:spacing w:line="554" w:lineRule="auto" w:before="0"/>
        <w:ind w:left="4529" w:right="5102" w:firstLine="0"/>
        <w:jc w:val="center"/>
        <w:rPr>
          <w:rFonts w:ascii="Arial"/>
          <w:sz w:val="16"/>
        </w:rPr>
      </w:pPr>
      <w:r>
        <w:rPr>
          <w:rFonts w:ascii="Arial"/>
          <w:color w:val="164325"/>
          <w:sz w:val="16"/>
          <w:u w:val="single" w:color="164325"/>
        </w:rPr>
        <w:t>Configure</w:t>
      </w:r>
      <w:r>
        <w:rPr>
          <w:rFonts w:ascii="Arial"/>
          <w:color w:val="164325"/>
          <w:spacing w:val="-12"/>
          <w:sz w:val="16"/>
          <w:u w:val="single" w:color="164325"/>
        </w:rPr>
        <w:t> </w:t>
      </w:r>
      <w:r>
        <w:rPr>
          <w:rFonts w:ascii="Arial"/>
          <w:color w:val="164325"/>
          <w:sz w:val="16"/>
          <w:u w:val="single" w:color="164325"/>
        </w:rPr>
        <w:t>VoIP</w:t>
      </w:r>
      <w:r>
        <w:rPr>
          <w:rFonts w:ascii="Arial"/>
          <w:color w:val="164325"/>
          <w:spacing w:val="-11"/>
          <w:sz w:val="16"/>
          <w:u w:val="single" w:color="164325"/>
        </w:rPr>
        <w:t> </w:t>
      </w:r>
      <w:r>
        <w:rPr>
          <w:rFonts w:ascii="Arial"/>
          <w:color w:val="164325"/>
          <w:sz w:val="16"/>
          <w:u w:val="single" w:color="164325"/>
        </w:rPr>
        <w:t>Protoco</w:t>
      </w:r>
      <w:r>
        <w:rPr>
          <w:rFonts w:ascii="Arial"/>
          <w:color w:val="164325"/>
          <w:sz w:val="16"/>
        </w:rPr>
        <w:t>l </w:t>
      </w:r>
      <w:r>
        <w:rPr>
          <w:rFonts w:ascii="Arial"/>
          <w:color w:val="164325"/>
          <w:sz w:val="16"/>
          <w:u w:val="single" w:color="164325"/>
        </w:rPr>
        <w:t>Create VoIP IP</w:t>
      </w:r>
    </w:p>
    <w:p>
      <w:pPr>
        <w:spacing w:line="554" w:lineRule="auto" w:before="0"/>
        <w:ind w:left="4529" w:right="5102" w:firstLine="0"/>
        <w:jc w:val="center"/>
        <w:rPr>
          <w:rFonts w:ascii="Arial"/>
          <w:sz w:val="16"/>
        </w:rPr>
      </w:pPr>
      <w:r>
        <w:rPr>
          <w:rFonts w:ascii="Arial"/>
          <w:color w:val="164325"/>
          <w:sz w:val="16"/>
          <w:u w:val="single" w:color="164325"/>
        </w:rPr>
        <w:t>Create MGC Profile</w:t>
      </w:r>
      <w:r>
        <w:rPr>
          <w:rFonts w:ascii="Arial"/>
          <w:color w:val="164325"/>
          <w:sz w:val="16"/>
        </w:rPr>
        <w:t> </w:t>
      </w:r>
      <w:r>
        <w:rPr>
          <w:rFonts w:ascii="Arial"/>
          <w:color w:val="164325"/>
          <w:sz w:val="16"/>
          <w:u w:val="single" w:color="164325"/>
        </w:rPr>
        <w:t>Create</w:t>
      </w:r>
      <w:r>
        <w:rPr>
          <w:rFonts w:ascii="Arial"/>
          <w:color w:val="164325"/>
          <w:spacing w:val="-6"/>
          <w:sz w:val="16"/>
          <w:u w:val="single" w:color="164325"/>
        </w:rPr>
        <w:t> </w:t>
      </w:r>
      <w:r>
        <w:rPr>
          <w:rFonts w:ascii="Arial"/>
          <w:color w:val="164325"/>
          <w:sz w:val="16"/>
          <w:u w:val="single" w:color="164325"/>
        </w:rPr>
        <w:t>MGC</w:t>
      </w:r>
      <w:r>
        <w:rPr>
          <w:rFonts w:ascii="Arial"/>
          <w:color w:val="164325"/>
          <w:spacing w:val="-5"/>
          <w:sz w:val="16"/>
          <w:u w:val="single" w:color="164325"/>
        </w:rPr>
        <w:t> </w:t>
      </w:r>
      <w:r>
        <w:rPr>
          <w:rFonts w:ascii="Arial"/>
          <w:color w:val="164325"/>
          <w:spacing w:val="-2"/>
          <w:sz w:val="16"/>
          <w:u w:val="single" w:color="164325"/>
        </w:rPr>
        <w:t>Service</w:t>
      </w: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0"/>
        <w:rPr>
          <w:rFonts w:ascii="Arial"/>
          <w:sz w:val="23"/>
        </w:rPr>
      </w:pPr>
    </w:p>
    <w:p>
      <w:pPr>
        <w:spacing w:before="95"/>
        <w:ind w:left="1240" w:right="0" w:firstLine="0"/>
        <w:jc w:val="left"/>
        <w:rPr>
          <w:sz w:val="18"/>
        </w:rPr>
      </w:pPr>
      <w:r>
        <w:rPr>
          <w:sz w:val="18"/>
        </w:rPr>
        <w:t>In</w:t>
      </w:r>
      <w:r>
        <w:rPr>
          <w:spacing w:val="-1"/>
          <w:sz w:val="18"/>
        </w:rPr>
        <w:t> </w:t>
      </w:r>
      <w:r>
        <w:rPr>
          <w:sz w:val="18"/>
        </w:rPr>
        <w:t>CLI</w:t>
      </w:r>
      <w:r>
        <w:rPr>
          <w:spacing w:val="-8"/>
          <w:sz w:val="18"/>
        </w:rPr>
        <w:t> </w:t>
      </w:r>
      <w:r>
        <w:rPr>
          <w:spacing w:val="-2"/>
          <w:sz w:val="18"/>
        </w:rPr>
        <w:t>case:</w:t>
      </w:r>
    </w:p>
    <w:p>
      <w:pPr>
        <w:pStyle w:val="BodyText"/>
        <w:rPr>
          <w:sz w:val="20"/>
        </w:rPr>
      </w:pPr>
    </w:p>
    <w:p>
      <w:pPr>
        <w:pStyle w:val="BodyText"/>
        <w:rPr>
          <w:sz w:val="20"/>
        </w:rPr>
      </w:pPr>
    </w:p>
    <w:p>
      <w:pPr>
        <w:spacing w:before="125"/>
        <w:ind w:left="1240" w:right="0" w:firstLine="0"/>
        <w:jc w:val="left"/>
        <w:rPr>
          <w:sz w:val="18"/>
        </w:rPr>
      </w:pPr>
      <w:r>
        <w:rPr>
          <w:sz w:val="18"/>
        </w:rPr>
        <w:t>PON</w:t>
      </w:r>
      <w:r>
        <w:rPr>
          <w:spacing w:val="-2"/>
          <w:sz w:val="18"/>
        </w:rPr>
        <w:t> </w:t>
      </w:r>
      <w:r>
        <w:rPr>
          <w:sz w:val="18"/>
        </w:rPr>
        <w:t>configuration</w:t>
      </w:r>
      <w:r>
        <w:rPr>
          <w:spacing w:val="-4"/>
          <w:sz w:val="18"/>
        </w:rPr>
        <w:t> </w:t>
      </w:r>
      <w:r>
        <w:rPr>
          <w:sz w:val="18"/>
        </w:rPr>
        <w:t>is</w:t>
      </w:r>
      <w:r>
        <w:rPr>
          <w:spacing w:val="-4"/>
          <w:sz w:val="18"/>
        </w:rPr>
        <w:t> </w:t>
      </w:r>
      <w:r>
        <w:rPr>
          <w:sz w:val="18"/>
        </w:rPr>
        <w:t>same</w:t>
      </w:r>
      <w:r>
        <w:rPr>
          <w:spacing w:val="-4"/>
          <w:sz w:val="18"/>
        </w:rPr>
        <w:t> </w:t>
      </w:r>
      <w:r>
        <w:rPr>
          <w:sz w:val="18"/>
        </w:rPr>
        <w:t>as</w:t>
      </w:r>
      <w:r>
        <w:rPr>
          <w:spacing w:val="-4"/>
          <w:sz w:val="18"/>
        </w:rPr>
        <w:t> </w:t>
      </w:r>
      <w:r>
        <w:rPr>
          <w:spacing w:val="-2"/>
          <w:sz w:val="18"/>
        </w:rPr>
        <w:t>2.1.2.</w:t>
      </w:r>
    </w:p>
    <w:p>
      <w:pPr>
        <w:spacing w:after="0"/>
        <w:jc w:val="left"/>
        <w:rPr>
          <w:sz w:val="18"/>
        </w:rPr>
        <w:sectPr>
          <w:pgSz w:w="11910" w:h="16840"/>
          <w:pgMar w:header="850" w:footer="1030" w:top="1380" w:bottom="1220" w:left="560" w:right="0"/>
        </w:sectPr>
      </w:pPr>
    </w:p>
    <w:p>
      <w:pPr>
        <w:spacing w:before="110"/>
        <w:ind w:left="1240" w:right="0" w:firstLine="0"/>
        <w:jc w:val="left"/>
        <w:rPr>
          <w:sz w:val="18"/>
        </w:rPr>
      </w:pPr>
      <w:r>
        <w:rPr>
          <w:sz w:val="18"/>
        </w:rPr>
        <w:t>ZXAN(gpon-onu-mng)#service</w:t>
      </w:r>
      <w:r>
        <w:rPr>
          <w:spacing w:val="-3"/>
          <w:sz w:val="18"/>
        </w:rPr>
        <w:t> </w:t>
      </w:r>
      <w:r>
        <w:rPr>
          <w:sz w:val="18"/>
        </w:rPr>
        <w:t>voip</w:t>
      </w:r>
      <w:r>
        <w:rPr>
          <w:spacing w:val="-3"/>
          <w:sz w:val="18"/>
        </w:rPr>
        <w:t> </w:t>
      </w:r>
      <w:r>
        <w:rPr>
          <w:sz w:val="18"/>
        </w:rPr>
        <w:t>type</w:t>
      </w:r>
      <w:r>
        <w:rPr>
          <w:spacing w:val="-2"/>
          <w:sz w:val="18"/>
        </w:rPr>
        <w:t> </w:t>
      </w:r>
      <w:r>
        <w:rPr>
          <w:sz w:val="18"/>
        </w:rPr>
        <w:t>voip</w:t>
      </w:r>
      <w:r>
        <w:rPr>
          <w:spacing w:val="-3"/>
          <w:sz w:val="18"/>
        </w:rPr>
        <w:t> </w:t>
      </w:r>
      <w:r>
        <w:rPr>
          <w:sz w:val="18"/>
        </w:rPr>
        <w:t>iphost</w:t>
      </w:r>
      <w:r>
        <w:rPr>
          <w:spacing w:val="-5"/>
          <w:sz w:val="18"/>
        </w:rPr>
        <w:t> </w:t>
      </w:r>
      <w:r>
        <w:rPr>
          <w:sz w:val="18"/>
        </w:rPr>
        <w:t>1</w:t>
      </w:r>
      <w:r>
        <w:rPr>
          <w:spacing w:val="-6"/>
          <w:sz w:val="18"/>
        </w:rPr>
        <w:t> </w:t>
      </w:r>
      <w:r>
        <w:rPr>
          <w:sz w:val="18"/>
        </w:rPr>
        <w:t>gemport</w:t>
      </w:r>
      <w:r>
        <w:rPr>
          <w:spacing w:val="-5"/>
          <w:sz w:val="18"/>
        </w:rPr>
        <w:t> </w:t>
      </w:r>
      <w:r>
        <w:rPr>
          <w:sz w:val="18"/>
        </w:rPr>
        <w:t>1</w:t>
      </w:r>
      <w:r>
        <w:rPr>
          <w:spacing w:val="-3"/>
          <w:sz w:val="18"/>
        </w:rPr>
        <w:t> </w:t>
      </w:r>
      <w:r>
        <w:rPr>
          <w:sz w:val="18"/>
        </w:rPr>
        <w:t>vlan</w:t>
      </w:r>
      <w:r>
        <w:rPr>
          <w:spacing w:val="-7"/>
          <w:sz w:val="18"/>
        </w:rPr>
        <w:t> </w:t>
      </w:r>
      <w:r>
        <w:rPr>
          <w:spacing w:val="-5"/>
          <w:sz w:val="18"/>
        </w:rPr>
        <w:t>200</w:t>
      </w:r>
    </w:p>
    <w:p>
      <w:pPr>
        <w:pStyle w:val="BodyText"/>
        <w:rPr>
          <w:sz w:val="20"/>
        </w:rPr>
      </w:pPr>
    </w:p>
    <w:p>
      <w:pPr>
        <w:pStyle w:val="BodyText"/>
        <w:rPr>
          <w:sz w:val="20"/>
        </w:rPr>
      </w:pPr>
    </w:p>
    <w:p>
      <w:pPr>
        <w:spacing w:before="125"/>
        <w:ind w:left="1240" w:right="0" w:firstLine="0"/>
        <w:jc w:val="left"/>
        <w:rPr>
          <w:sz w:val="18"/>
        </w:rPr>
      </w:pPr>
      <w:r>
        <w:rPr>
          <w:sz w:val="18"/>
        </w:rPr>
        <w:t>ZXAN(config-gpon)#onu</w:t>
      </w:r>
      <w:r>
        <w:rPr>
          <w:spacing w:val="-3"/>
          <w:sz w:val="18"/>
        </w:rPr>
        <w:t> </w:t>
      </w:r>
      <w:r>
        <w:rPr>
          <w:sz w:val="18"/>
        </w:rPr>
        <w:t>profile</w:t>
      </w:r>
      <w:r>
        <w:rPr>
          <w:spacing w:val="-10"/>
          <w:sz w:val="18"/>
        </w:rPr>
        <w:t> </w:t>
      </w:r>
      <w:r>
        <w:rPr>
          <w:sz w:val="18"/>
        </w:rPr>
        <w:t>ip</w:t>
      </w:r>
      <w:r>
        <w:rPr>
          <w:spacing w:val="-6"/>
          <w:sz w:val="18"/>
        </w:rPr>
        <w:t> </w:t>
      </w:r>
      <w:r>
        <w:rPr>
          <w:sz w:val="18"/>
        </w:rPr>
        <w:t>ipProfile</w:t>
      </w:r>
      <w:r>
        <w:rPr>
          <w:spacing w:val="-6"/>
          <w:sz w:val="18"/>
        </w:rPr>
        <w:t> </w:t>
      </w:r>
      <w:r>
        <w:rPr>
          <w:sz w:val="18"/>
        </w:rPr>
        <w:t>static</w:t>
      </w:r>
      <w:r>
        <w:rPr>
          <w:spacing w:val="-6"/>
          <w:sz w:val="18"/>
        </w:rPr>
        <w:t> </w:t>
      </w:r>
      <w:r>
        <w:rPr>
          <w:sz w:val="18"/>
        </w:rPr>
        <w:t>gateway</w:t>
      </w:r>
      <w:r>
        <w:rPr>
          <w:spacing w:val="-11"/>
          <w:sz w:val="18"/>
        </w:rPr>
        <w:t> </w:t>
      </w:r>
      <w:r>
        <w:rPr>
          <w:spacing w:val="-2"/>
          <w:sz w:val="18"/>
        </w:rPr>
        <w:t>10.40.110.254</w:t>
      </w:r>
    </w:p>
    <w:p>
      <w:pPr>
        <w:pStyle w:val="BodyText"/>
        <w:rPr>
          <w:sz w:val="20"/>
        </w:rPr>
      </w:pPr>
    </w:p>
    <w:p>
      <w:pPr>
        <w:pStyle w:val="BodyText"/>
        <w:rPr>
          <w:sz w:val="20"/>
        </w:rPr>
      </w:pPr>
    </w:p>
    <w:p>
      <w:pPr>
        <w:spacing w:before="126"/>
        <w:ind w:left="1240" w:right="0" w:firstLine="0"/>
        <w:jc w:val="left"/>
        <w:rPr>
          <w:sz w:val="18"/>
        </w:rPr>
      </w:pPr>
      <w:r>
        <w:rPr>
          <w:sz w:val="18"/>
        </w:rPr>
        <w:t>ZXAN(config-gpon)#</w:t>
      </w:r>
      <w:r>
        <w:rPr>
          <w:spacing w:val="-4"/>
          <w:sz w:val="18"/>
        </w:rPr>
        <w:t> </w:t>
      </w:r>
      <w:r>
        <w:rPr>
          <w:sz w:val="18"/>
        </w:rPr>
        <w:t>onu</w:t>
      </w:r>
      <w:r>
        <w:rPr>
          <w:spacing w:val="-3"/>
          <w:sz w:val="18"/>
        </w:rPr>
        <w:t> </w:t>
      </w:r>
      <w:r>
        <w:rPr>
          <w:sz w:val="18"/>
        </w:rPr>
        <w:t>profile</w:t>
      </w:r>
      <w:r>
        <w:rPr>
          <w:spacing w:val="-6"/>
          <w:sz w:val="18"/>
        </w:rPr>
        <w:t> </w:t>
      </w:r>
      <w:r>
        <w:rPr>
          <w:sz w:val="18"/>
        </w:rPr>
        <w:t>vlan</w:t>
      </w:r>
      <w:r>
        <w:rPr>
          <w:spacing w:val="-7"/>
          <w:sz w:val="18"/>
        </w:rPr>
        <w:t> </w:t>
      </w:r>
      <w:r>
        <w:rPr>
          <w:sz w:val="18"/>
        </w:rPr>
        <w:t>vlanProfile</w:t>
      </w:r>
      <w:r>
        <w:rPr>
          <w:spacing w:val="-6"/>
          <w:sz w:val="18"/>
        </w:rPr>
        <w:t> </w:t>
      </w:r>
      <w:r>
        <w:rPr>
          <w:sz w:val="18"/>
        </w:rPr>
        <w:t>tag-mode</w:t>
      </w:r>
      <w:r>
        <w:rPr>
          <w:spacing w:val="-2"/>
          <w:sz w:val="18"/>
        </w:rPr>
        <w:t> </w:t>
      </w:r>
      <w:r>
        <w:rPr>
          <w:sz w:val="18"/>
        </w:rPr>
        <w:t>tag</w:t>
      </w:r>
      <w:r>
        <w:rPr>
          <w:spacing w:val="-7"/>
          <w:sz w:val="18"/>
        </w:rPr>
        <w:t> </w:t>
      </w:r>
      <w:r>
        <w:rPr>
          <w:sz w:val="18"/>
        </w:rPr>
        <w:t>cvlan</w:t>
      </w:r>
      <w:r>
        <w:rPr>
          <w:spacing w:val="-3"/>
          <w:sz w:val="18"/>
        </w:rPr>
        <w:t> </w:t>
      </w:r>
      <w:r>
        <w:rPr>
          <w:spacing w:val="-5"/>
          <w:sz w:val="18"/>
        </w:rPr>
        <w:t>200</w:t>
      </w:r>
    </w:p>
    <w:p>
      <w:pPr>
        <w:pStyle w:val="BodyText"/>
        <w:rPr>
          <w:sz w:val="20"/>
        </w:rPr>
      </w:pPr>
    </w:p>
    <w:p>
      <w:pPr>
        <w:pStyle w:val="BodyText"/>
        <w:rPr>
          <w:sz w:val="20"/>
        </w:rPr>
      </w:pPr>
    </w:p>
    <w:p>
      <w:pPr>
        <w:spacing w:before="125"/>
        <w:ind w:left="1240" w:right="0" w:firstLine="0"/>
        <w:jc w:val="left"/>
        <w:rPr>
          <w:sz w:val="18"/>
        </w:rPr>
      </w:pPr>
      <w:r>
        <w:rPr>
          <w:sz w:val="18"/>
        </w:rPr>
        <w:t>ZXAN(gpon-onu-mng)#</w:t>
      </w:r>
      <w:r>
        <w:rPr>
          <w:spacing w:val="-8"/>
          <w:sz w:val="18"/>
        </w:rPr>
        <w:t> </w:t>
      </w:r>
      <w:r>
        <w:rPr>
          <w:sz w:val="18"/>
        </w:rPr>
        <w:t>voip</w:t>
      </w:r>
      <w:r>
        <w:rPr>
          <w:spacing w:val="-5"/>
          <w:sz w:val="18"/>
        </w:rPr>
        <w:t> </w:t>
      </w:r>
      <w:r>
        <w:rPr>
          <w:sz w:val="18"/>
        </w:rPr>
        <w:t>protocol</w:t>
      </w:r>
      <w:r>
        <w:rPr>
          <w:spacing w:val="-3"/>
          <w:sz w:val="18"/>
        </w:rPr>
        <w:t> </w:t>
      </w:r>
      <w:r>
        <w:rPr>
          <w:sz w:val="18"/>
        </w:rPr>
        <w:t>h248</w:t>
      </w:r>
      <w:r>
        <w:rPr>
          <w:spacing w:val="-5"/>
          <w:sz w:val="18"/>
        </w:rPr>
        <w:t> </w:t>
      </w:r>
      <w:r>
        <w:rPr>
          <w:sz w:val="18"/>
        </w:rPr>
        <w:t>domain</w:t>
      </w:r>
      <w:r>
        <w:rPr>
          <w:spacing w:val="-8"/>
          <w:sz w:val="18"/>
        </w:rPr>
        <w:t> </w:t>
      </w:r>
      <w:r>
        <w:rPr>
          <w:spacing w:val="-2"/>
          <w:sz w:val="18"/>
        </w:rPr>
        <w:t>domain1</w:t>
      </w:r>
    </w:p>
    <w:p>
      <w:pPr>
        <w:pStyle w:val="BodyText"/>
        <w:rPr>
          <w:sz w:val="20"/>
        </w:rPr>
      </w:pPr>
    </w:p>
    <w:p>
      <w:pPr>
        <w:pStyle w:val="BodyText"/>
        <w:rPr>
          <w:sz w:val="20"/>
        </w:rPr>
      </w:pPr>
    </w:p>
    <w:p>
      <w:pPr>
        <w:spacing w:line="362" w:lineRule="auto" w:before="125"/>
        <w:ind w:left="1240" w:right="1802" w:firstLine="0"/>
        <w:jc w:val="left"/>
        <w:rPr>
          <w:sz w:val="18"/>
        </w:rPr>
      </w:pPr>
      <w:r>
        <w:rPr>
          <w:sz w:val="18"/>
        </w:rPr>
        <w:t>ZXAN(gpon-onu-mng)#voip-ip mode static</w:t>
      </w:r>
      <w:r>
        <w:rPr>
          <w:spacing w:val="-8"/>
          <w:sz w:val="18"/>
        </w:rPr>
        <w:t> </w:t>
      </w:r>
      <w:r>
        <w:rPr>
          <w:sz w:val="18"/>
        </w:rPr>
        <w:t>ip-profile</w:t>
      </w:r>
      <w:r>
        <w:rPr>
          <w:spacing w:val="-4"/>
          <w:sz w:val="18"/>
        </w:rPr>
        <w:t> </w:t>
      </w:r>
      <w:r>
        <w:rPr>
          <w:sz w:val="18"/>
        </w:rPr>
        <w:t>ipProfile</w:t>
      </w:r>
      <w:r>
        <w:rPr>
          <w:spacing w:val="-4"/>
          <w:sz w:val="18"/>
        </w:rPr>
        <w:t> </w:t>
      </w:r>
      <w:r>
        <w:rPr>
          <w:sz w:val="18"/>
        </w:rPr>
        <w:t>ip</w:t>
      </w:r>
      <w:r>
        <w:rPr>
          <w:spacing w:val="-4"/>
          <w:sz w:val="18"/>
        </w:rPr>
        <w:t> </w:t>
      </w:r>
      <w:r>
        <w:rPr>
          <w:sz w:val="18"/>
        </w:rPr>
        <w:t>10.40.110.101</w:t>
      </w:r>
      <w:r>
        <w:rPr>
          <w:spacing w:val="-4"/>
          <w:sz w:val="18"/>
        </w:rPr>
        <w:t> </w:t>
      </w:r>
      <w:r>
        <w:rPr>
          <w:sz w:val="18"/>
        </w:rPr>
        <w:t>mask</w:t>
      </w:r>
      <w:r>
        <w:rPr>
          <w:spacing w:val="-4"/>
          <w:sz w:val="18"/>
        </w:rPr>
        <w:t> </w:t>
      </w:r>
      <w:r>
        <w:rPr>
          <w:sz w:val="18"/>
        </w:rPr>
        <w:t>255.255.255.0 vlan-profile vlanProfile host 1</w:t>
      </w:r>
    </w:p>
    <w:p>
      <w:pPr>
        <w:pStyle w:val="BodyText"/>
        <w:rPr>
          <w:sz w:val="20"/>
        </w:rPr>
      </w:pPr>
    </w:p>
    <w:p>
      <w:pPr>
        <w:pStyle w:val="BodyText"/>
        <w:spacing w:before="8"/>
      </w:pPr>
    </w:p>
    <w:p>
      <w:pPr>
        <w:spacing w:before="0"/>
        <w:ind w:left="1240" w:right="0" w:firstLine="0"/>
        <w:jc w:val="left"/>
        <w:rPr>
          <w:sz w:val="18"/>
        </w:rPr>
      </w:pPr>
      <w:r>
        <w:rPr>
          <w:sz w:val="18"/>
        </w:rPr>
        <w:t>ZXAN(config-gpon)#onu</w:t>
      </w:r>
      <w:r>
        <w:rPr>
          <w:spacing w:val="-5"/>
          <w:sz w:val="18"/>
        </w:rPr>
        <w:t> </w:t>
      </w:r>
      <w:r>
        <w:rPr>
          <w:sz w:val="18"/>
        </w:rPr>
        <w:t>profile</w:t>
      </w:r>
      <w:r>
        <w:rPr>
          <w:spacing w:val="-9"/>
          <w:sz w:val="18"/>
        </w:rPr>
        <w:t> </w:t>
      </w:r>
      <w:r>
        <w:rPr>
          <w:sz w:val="18"/>
        </w:rPr>
        <w:t>mgc</w:t>
      </w:r>
      <w:r>
        <w:rPr>
          <w:spacing w:val="-8"/>
          <w:sz w:val="18"/>
        </w:rPr>
        <w:t> </w:t>
      </w:r>
      <w:r>
        <w:rPr>
          <w:sz w:val="18"/>
        </w:rPr>
        <w:t>mgcProfile</w:t>
      </w:r>
      <w:r>
        <w:rPr>
          <w:spacing w:val="-4"/>
          <w:sz w:val="18"/>
        </w:rPr>
        <w:t> </w:t>
      </w:r>
      <w:r>
        <w:rPr>
          <w:sz w:val="18"/>
        </w:rPr>
        <w:t>server1</w:t>
      </w:r>
      <w:r>
        <w:rPr>
          <w:spacing w:val="-9"/>
          <w:sz w:val="18"/>
        </w:rPr>
        <w:t> </w:t>
      </w:r>
      <w:r>
        <w:rPr>
          <w:spacing w:val="-2"/>
          <w:sz w:val="18"/>
        </w:rPr>
        <w:t>10.63.198.200</w:t>
      </w:r>
    </w:p>
    <w:p>
      <w:pPr>
        <w:pStyle w:val="BodyText"/>
        <w:rPr>
          <w:sz w:val="20"/>
        </w:rPr>
      </w:pPr>
    </w:p>
    <w:p>
      <w:pPr>
        <w:pStyle w:val="BodyText"/>
        <w:rPr>
          <w:sz w:val="20"/>
        </w:rPr>
      </w:pPr>
    </w:p>
    <w:p>
      <w:pPr>
        <w:spacing w:before="125"/>
        <w:ind w:left="1240" w:right="0" w:firstLine="0"/>
        <w:jc w:val="left"/>
        <w:rPr>
          <w:sz w:val="18"/>
        </w:rPr>
      </w:pPr>
      <w:r>
        <w:rPr>
          <w:sz w:val="18"/>
        </w:rPr>
        <w:t>ZXAN(config-gpon)#onu</w:t>
      </w:r>
      <w:r>
        <w:rPr>
          <w:spacing w:val="-4"/>
          <w:sz w:val="18"/>
        </w:rPr>
        <w:t> </w:t>
      </w:r>
      <w:r>
        <w:rPr>
          <w:sz w:val="18"/>
        </w:rPr>
        <w:t>profile</w:t>
      </w:r>
      <w:r>
        <w:rPr>
          <w:spacing w:val="-7"/>
          <w:sz w:val="18"/>
        </w:rPr>
        <w:t> </w:t>
      </w:r>
      <w:r>
        <w:rPr>
          <w:sz w:val="18"/>
        </w:rPr>
        <w:t>mgc</w:t>
      </w:r>
      <w:r>
        <w:rPr>
          <w:spacing w:val="-7"/>
          <w:sz w:val="18"/>
        </w:rPr>
        <w:t> </w:t>
      </w:r>
      <w:r>
        <w:rPr>
          <w:sz w:val="18"/>
        </w:rPr>
        <w:t>mgcProfile</w:t>
      </w:r>
      <w:r>
        <w:rPr>
          <w:spacing w:val="-3"/>
          <w:sz w:val="18"/>
        </w:rPr>
        <w:t> </w:t>
      </w:r>
      <w:r>
        <w:rPr>
          <w:sz w:val="18"/>
        </w:rPr>
        <w:t>user-tid</w:t>
      </w:r>
      <w:r>
        <w:rPr>
          <w:spacing w:val="-4"/>
          <w:sz w:val="18"/>
        </w:rPr>
        <w:t> </w:t>
      </w:r>
      <w:r>
        <w:rPr>
          <w:sz w:val="18"/>
        </w:rPr>
        <w:t>prefix</w:t>
      </w:r>
      <w:r>
        <w:rPr>
          <w:spacing w:val="-4"/>
          <w:sz w:val="18"/>
        </w:rPr>
        <w:t> </w:t>
      </w:r>
      <w:r>
        <w:rPr>
          <w:sz w:val="18"/>
        </w:rPr>
        <w:t>AG589</w:t>
      </w:r>
      <w:r>
        <w:rPr>
          <w:spacing w:val="-7"/>
          <w:sz w:val="18"/>
        </w:rPr>
        <w:t> </w:t>
      </w:r>
      <w:r>
        <w:rPr>
          <w:sz w:val="18"/>
        </w:rPr>
        <w:t>postfix-len</w:t>
      </w:r>
      <w:r>
        <w:rPr>
          <w:spacing w:val="-7"/>
          <w:sz w:val="18"/>
        </w:rPr>
        <w:t> </w:t>
      </w:r>
      <w:r>
        <w:rPr>
          <w:sz w:val="18"/>
        </w:rPr>
        <w:t>5</w:t>
      </w:r>
      <w:r>
        <w:rPr>
          <w:spacing w:val="-7"/>
          <w:sz w:val="18"/>
        </w:rPr>
        <w:t> </w:t>
      </w:r>
      <w:r>
        <w:rPr>
          <w:sz w:val="18"/>
        </w:rPr>
        <w:t>postfix-start</w:t>
      </w:r>
      <w:r>
        <w:rPr>
          <w:spacing w:val="-6"/>
          <w:sz w:val="18"/>
        </w:rPr>
        <w:t> </w:t>
      </w:r>
      <w:r>
        <w:rPr>
          <w:spacing w:val="-10"/>
          <w:sz w:val="18"/>
        </w:rPr>
        <w:t>1</w:t>
      </w:r>
    </w:p>
    <w:p>
      <w:pPr>
        <w:pStyle w:val="BodyText"/>
        <w:rPr>
          <w:sz w:val="20"/>
        </w:rPr>
      </w:pPr>
    </w:p>
    <w:p>
      <w:pPr>
        <w:pStyle w:val="BodyText"/>
        <w:rPr>
          <w:sz w:val="20"/>
        </w:rPr>
      </w:pPr>
    </w:p>
    <w:p>
      <w:pPr>
        <w:spacing w:before="125"/>
        <w:ind w:left="1240" w:right="0" w:firstLine="0"/>
        <w:jc w:val="left"/>
        <w:rPr>
          <w:sz w:val="18"/>
        </w:rPr>
      </w:pPr>
      <w:r>
        <w:rPr>
          <w:sz w:val="18"/>
        </w:rPr>
        <w:t>ZXAN(config-gpon)#onu</w:t>
      </w:r>
      <w:r>
        <w:rPr>
          <w:spacing w:val="-3"/>
          <w:sz w:val="18"/>
        </w:rPr>
        <w:t> </w:t>
      </w:r>
      <w:r>
        <w:rPr>
          <w:sz w:val="18"/>
        </w:rPr>
        <w:t>profile</w:t>
      </w:r>
      <w:r>
        <w:rPr>
          <w:spacing w:val="-6"/>
          <w:sz w:val="18"/>
        </w:rPr>
        <w:t> </w:t>
      </w:r>
      <w:r>
        <w:rPr>
          <w:sz w:val="18"/>
        </w:rPr>
        <w:t>mgc</w:t>
      </w:r>
      <w:r>
        <w:rPr>
          <w:spacing w:val="-6"/>
          <w:sz w:val="18"/>
        </w:rPr>
        <w:t> </w:t>
      </w:r>
      <w:r>
        <w:rPr>
          <w:sz w:val="18"/>
        </w:rPr>
        <w:t>mgcProfile</w:t>
      </w:r>
      <w:r>
        <w:rPr>
          <w:spacing w:val="-5"/>
          <w:sz w:val="18"/>
        </w:rPr>
        <w:t> </w:t>
      </w:r>
      <w:r>
        <w:rPr>
          <w:sz w:val="18"/>
        </w:rPr>
        <w:t>rtp-tid</w:t>
      </w:r>
      <w:r>
        <w:rPr>
          <w:spacing w:val="-7"/>
          <w:sz w:val="18"/>
        </w:rPr>
        <w:t> </w:t>
      </w:r>
      <w:r>
        <w:rPr>
          <w:sz w:val="18"/>
        </w:rPr>
        <w:t>prefix</w:t>
      </w:r>
      <w:r>
        <w:rPr>
          <w:spacing w:val="-7"/>
          <w:sz w:val="18"/>
        </w:rPr>
        <w:t> </w:t>
      </w:r>
      <w:r>
        <w:rPr>
          <w:sz w:val="18"/>
        </w:rPr>
        <w:t>RTP</w:t>
      </w:r>
      <w:r>
        <w:rPr>
          <w:spacing w:val="-3"/>
          <w:sz w:val="18"/>
        </w:rPr>
        <w:t> </w:t>
      </w:r>
      <w:r>
        <w:rPr>
          <w:sz w:val="18"/>
        </w:rPr>
        <w:t>postfix-len</w:t>
      </w:r>
      <w:r>
        <w:rPr>
          <w:spacing w:val="-7"/>
          <w:sz w:val="18"/>
        </w:rPr>
        <w:t> </w:t>
      </w:r>
      <w:r>
        <w:rPr>
          <w:sz w:val="18"/>
        </w:rPr>
        <w:t>3</w:t>
      </w:r>
      <w:r>
        <w:rPr>
          <w:spacing w:val="-7"/>
          <w:sz w:val="18"/>
        </w:rPr>
        <w:t> </w:t>
      </w:r>
      <w:r>
        <w:rPr>
          <w:sz w:val="18"/>
        </w:rPr>
        <w:t>postfix-start</w:t>
      </w:r>
      <w:r>
        <w:rPr>
          <w:spacing w:val="-5"/>
          <w:sz w:val="18"/>
        </w:rPr>
        <w:t> </w:t>
      </w:r>
      <w:r>
        <w:rPr>
          <w:spacing w:val="-10"/>
          <w:sz w:val="18"/>
        </w:rPr>
        <w:t>0</w:t>
      </w:r>
    </w:p>
    <w:p>
      <w:pPr>
        <w:pStyle w:val="BodyText"/>
        <w:rPr>
          <w:sz w:val="20"/>
        </w:rPr>
      </w:pPr>
    </w:p>
    <w:p>
      <w:pPr>
        <w:pStyle w:val="BodyText"/>
        <w:rPr>
          <w:sz w:val="20"/>
        </w:rPr>
      </w:pPr>
    </w:p>
    <w:p>
      <w:pPr>
        <w:spacing w:before="126"/>
        <w:ind w:left="1240" w:right="0" w:firstLine="0"/>
        <w:jc w:val="left"/>
        <w:rPr>
          <w:sz w:val="18"/>
        </w:rPr>
      </w:pPr>
      <w:r>
        <w:rPr>
          <w:sz w:val="18"/>
        </w:rPr>
        <w:t>ZXAN(gpon-onu-mng)#mgc-service</w:t>
      </w:r>
      <w:r>
        <w:rPr>
          <w:spacing w:val="-10"/>
          <w:sz w:val="18"/>
        </w:rPr>
        <w:t> </w:t>
      </w:r>
      <w:r>
        <w:rPr>
          <w:sz w:val="18"/>
        </w:rPr>
        <w:t>pots_0/1</w:t>
      </w:r>
      <w:r>
        <w:rPr>
          <w:spacing w:val="-10"/>
          <w:sz w:val="18"/>
        </w:rPr>
        <w:t> </w:t>
      </w:r>
      <w:r>
        <w:rPr>
          <w:sz w:val="18"/>
        </w:rPr>
        <w:t>profile</w:t>
      </w:r>
      <w:r>
        <w:rPr>
          <w:spacing w:val="-11"/>
          <w:sz w:val="18"/>
        </w:rPr>
        <w:t> </w:t>
      </w:r>
      <w:r>
        <w:rPr>
          <w:spacing w:val="-2"/>
          <w:sz w:val="18"/>
        </w:rPr>
        <w:t>mgcProfile</w:t>
      </w:r>
    </w:p>
    <w:p>
      <w:pPr>
        <w:pStyle w:val="BodyText"/>
        <w:rPr>
          <w:sz w:val="20"/>
        </w:rPr>
      </w:pPr>
    </w:p>
    <w:p>
      <w:pPr>
        <w:pStyle w:val="BodyText"/>
        <w:rPr>
          <w:sz w:val="20"/>
        </w:rPr>
      </w:pPr>
    </w:p>
    <w:p>
      <w:pPr>
        <w:pStyle w:val="BodyText"/>
        <w:rPr>
          <w:sz w:val="20"/>
        </w:rPr>
      </w:pPr>
    </w:p>
    <w:p>
      <w:pPr>
        <w:pStyle w:val="BodyText"/>
        <w:spacing w:before="10"/>
        <w:rPr>
          <w:sz w:val="23"/>
        </w:rPr>
      </w:pPr>
    </w:p>
    <w:tbl>
      <w:tblPr>
        <w:tblW w:w="0" w:type="auto"/>
        <w:jc w:val="left"/>
        <w:tblInd w:w="1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00"/>
        <w:gridCol w:w="4115"/>
        <w:gridCol w:w="4730"/>
      </w:tblGrid>
      <w:tr>
        <w:trPr>
          <w:trHeight w:val="623" w:hRule="atLeast"/>
        </w:trPr>
        <w:tc>
          <w:tcPr>
            <w:tcW w:w="1700" w:type="dxa"/>
            <w:tcBorders>
              <w:bottom w:val="single" w:sz="4" w:space="0" w:color="000000"/>
              <w:right w:val="single" w:sz="4" w:space="0" w:color="000000"/>
            </w:tcBorders>
            <w:shd w:val="clear" w:color="auto" w:fill="CCCCCC"/>
          </w:tcPr>
          <w:p>
            <w:pPr>
              <w:pStyle w:val="TableParagraph"/>
              <w:spacing w:before="146"/>
              <w:ind w:left="109"/>
              <w:rPr>
                <w:sz w:val="28"/>
              </w:rPr>
            </w:pPr>
            <w:r>
              <w:rPr>
                <w:spacing w:val="-2"/>
                <w:sz w:val="28"/>
              </w:rPr>
              <w:t>Steps</w:t>
            </w:r>
          </w:p>
        </w:tc>
        <w:tc>
          <w:tcPr>
            <w:tcW w:w="4115" w:type="dxa"/>
            <w:tcBorders>
              <w:left w:val="single" w:sz="4" w:space="0" w:color="000000"/>
              <w:bottom w:val="single" w:sz="4" w:space="0" w:color="000000"/>
              <w:right w:val="single" w:sz="4" w:space="0" w:color="000000"/>
            </w:tcBorders>
            <w:shd w:val="clear" w:color="auto" w:fill="CCCCCC"/>
          </w:tcPr>
          <w:p>
            <w:pPr>
              <w:pStyle w:val="TableParagraph"/>
              <w:spacing w:before="146"/>
              <w:ind w:left="119"/>
              <w:rPr>
                <w:sz w:val="28"/>
              </w:rPr>
            </w:pPr>
            <w:r>
              <w:rPr>
                <w:sz w:val="28"/>
              </w:rPr>
              <w:t>MIB</w:t>
            </w:r>
            <w:r>
              <w:rPr>
                <w:spacing w:val="-9"/>
                <w:sz w:val="28"/>
              </w:rPr>
              <w:t> </w:t>
            </w:r>
            <w:r>
              <w:rPr>
                <w:spacing w:val="-2"/>
                <w:sz w:val="28"/>
              </w:rPr>
              <w:t>Variable</w:t>
            </w:r>
          </w:p>
        </w:tc>
        <w:tc>
          <w:tcPr>
            <w:tcW w:w="4730" w:type="dxa"/>
            <w:tcBorders>
              <w:left w:val="single" w:sz="4" w:space="0" w:color="000000"/>
              <w:bottom w:val="single" w:sz="4" w:space="0" w:color="000000"/>
            </w:tcBorders>
            <w:shd w:val="clear" w:color="auto" w:fill="CCCCCC"/>
          </w:tcPr>
          <w:p>
            <w:pPr>
              <w:pStyle w:val="TableParagraph"/>
              <w:spacing w:before="146"/>
              <w:ind w:left="104"/>
              <w:rPr>
                <w:sz w:val="28"/>
              </w:rPr>
            </w:pPr>
            <w:r>
              <w:rPr>
                <w:spacing w:val="-2"/>
                <w:sz w:val="28"/>
              </w:rPr>
              <w:t>Parameter</w:t>
            </w:r>
          </w:p>
        </w:tc>
      </w:tr>
      <w:tr>
        <w:trPr>
          <w:trHeight w:val="311" w:hRule="atLeast"/>
        </w:trPr>
        <w:tc>
          <w:tcPr>
            <w:tcW w:w="1700" w:type="dxa"/>
            <w:vMerge w:val="restart"/>
            <w:tcBorders>
              <w:top w:val="single" w:sz="4" w:space="0" w:color="000000"/>
              <w:bottom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4"/>
              <w:rPr>
                <w:sz w:val="23"/>
              </w:rPr>
            </w:pPr>
          </w:p>
          <w:p>
            <w:pPr>
              <w:pStyle w:val="TableParagraph"/>
              <w:spacing w:before="0"/>
              <w:ind w:left="109"/>
              <w:rPr>
                <w:sz w:val="21"/>
              </w:rPr>
            </w:pPr>
            <w:r>
              <w:rPr>
                <w:sz w:val="21"/>
              </w:rPr>
              <w:t>Create</w:t>
            </w:r>
            <w:r>
              <w:rPr>
                <w:spacing w:val="-9"/>
                <w:sz w:val="21"/>
              </w:rPr>
              <w:t> </w:t>
            </w:r>
            <w:r>
              <w:rPr>
                <w:spacing w:val="-2"/>
                <w:sz w:val="21"/>
              </w:rPr>
              <w:t>service</w:t>
            </w: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zxGponServiceIndex</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1</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zxGponServiceName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4"/>
                <w:sz w:val="21"/>
              </w:rPr>
              <w:t>voip</w:t>
            </w:r>
          </w:p>
        </w:tc>
      </w:tr>
      <w:tr>
        <w:trPr>
          <w:trHeight w:val="623"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92"/>
              <w:ind w:left="119"/>
              <w:rPr>
                <w:sz w:val="21"/>
              </w:rPr>
            </w:pPr>
            <w:r>
              <w:rPr>
                <w:spacing w:val="-2"/>
                <w:sz w:val="21"/>
              </w:rPr>
              <w:t>zxGponServiceType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3</w:t>
            </w:r>
          </w:p>
          <w:p>
            <w:pPr>
              <w:pStyle w:val="TableParagraph"/>
              <w:spacing w:before="70"/>
              <w:ind w:left="104"/>
              <w:rPr>
                <w:sz w:val="21"/>
              </w:rPr>
            </w:pPr>
            <w:r>
              <w:rPr>
                <w:spacing w:val="-4"/>
                <w:sz w:val="21"/>
              </w:rPr>
              <w:t>voip</w:t>
            </w:r>
          </w:p>
        </w:tc>
      </w:tr>
      <w:tr>
        <w:trPr>
          <w:trHeight w:val="629"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93"/>
              <w:ind w:left="119"/>
              <w:rPr>
                <w:sz w:val="21"/>
              </w:rPr>
            </w:pPr>
            <w:r>
              <w:rPr>
                <w:spacing w:val="-2"/>
                <w:sz w:val="21"/>
              </w:rPr>
              <w:t>zxGponServiceIfId</w:t>
            </w:r>
          </w:p>
        </w:tc>
        <w:tc>
          <w:tcPr>
            <w:tcW w:w="4730" w:type="dxa"/>
            <w:tcBorders>
              <w:top w:val="single" w:sz="4" w:space="0" w:color="000000"/>
              <w:left w:val="single" w:sz="4" w:space="0" w:color="000000"/>
              <w:bottom w:val="single" w:sz="4" w:space="0" w:color="000000"/>
            </w:tcBorders>
          </w:tcPr>
          <w:p>
            <w:pPr>
              <w:pStyle w:val="TableParagraph"/>
              <w:ind w:left="104"/>
              <w:rPr>
                <w:sz w:val="21"/>
              </w:rPr>
            </w:pPr>
            <w:r>
              <w:rPr>
                <w:w w:val="100"/>
                <w:sz w:val="21"/>
              </w:rPr>
              <w:t>2</w:t>
            </w:r>
          </w:p>
          <w:p>
            <w:pPr>
              <w:pStyle w:val="TableParagraph"/>
              <w:spacing w:before="71"/>
              <w:ind w:left="104"/>
              <w:rPr>
                <w:sz w:val="21"/>
              </w:rPr>
            </w:pPr>
            <w:r>
              <w:rPr>
                <w:spacing w:val="-2"/>
                <w:sz w:val="21"/>
              </w:rPr>
              <w:t>iphost</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zxGponServiceGemPort</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z w:val="21"/>
              </w:rPr>
              <w:t>gemport</w:t>
            </w:r>
            <w:r>
              <w:rPr>
                <w:spacing w:val="-9"/>
                <w:sz w:val="21"/>
              </w:rPr>
              <w:t> </w:t>
            </w:r>
            <w:r>
              <w:rPr>
                <w:spacing w:val="-10"/>
                <w:sz w:val="21"/>
              </w:rPr>
              <w:t>1</w:t>
            </w:r>
          </w:p>
        </w:tc>
      </w:tr>
      <w:tr>
        <w:trPr>
          <w:trHeight w:val="623"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87"/>
              <w:ind w:left="119"/>
              <w:rPr>
                <w:sz w:val="21"/>
              </w:rPr>
            </w:pPr>
            <w:r>
              <w:rPr>
                <w:spacing w:val="-2"/>
                <w:sz w:val="21"/>
              </w:rPr>
              <w:t>zxGponServiceMapType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2</w:t>
            </w:r>
          </w:p>
          <w:p>
            <w:pPr>
              <w:pStyle w:val="TableParagraph"/>
              <w:spacing w:before="70"/>
              <w:ind w:left="104"/>
              <w:rPr>
                <w:sz w:val="21"/>
              </w:rPr>
            </w:pPr>
            <w:r>
              <w:rPr>
                <w:spacing w:val="-4"/>
                <w:sz w:val="21"/>
              </w:rPr>
              <w:t>vlan</w:t>
            </w:r>
          </w:p>
        </w:tc>
      </w:tr>
      <w:tr>
        <w:trPr>
          <w:trHeight w:val="312"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zxGponServiceMapVlan</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5"/>
                <w:sz w:val="21"/>
              </w:rPr>
              <w:t>200</w:t>
            </w:r>
          </w:p>
        </w:tc>
      </w:tr>
      <w:tr>
        <w:trPr>
          <w:trHeight w:val="623"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87"/>
              <w:ind w:left="119"/>
              <w:rPr>
                <w:sz w:val="21"/>
              </w:rPr>
            </w:pPr>
            <w:r>
              <w:rPr>
                <w:spacing w:val="-2"/>
                <w:sz w:val="21"/>
              </w:rPr>
              <w:t>zxGponServiceEntryStatus</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4</w:t>
            </w:r>
          </w:p>
          <w:p>
            <w:pPr>
              <w:pStyle w:val="TableParagraph"/>
              <w:spacing w:before="70"/>
              <w:ind w:left="104"/>
              <w:rPr>
                <w:sz w:val="21"/>
              </w:rPr>
            </w:pPr>
            <w:r>
              <w:rPr>
                <w:spacing w:val="-2"/>
                <w:sz w:val="21"/>
              </w:rPr>
              <w:t>creation</w:t>
            </w:r>
          </w:p>
        </w:tc>
      </w:tr>
      <w:tr>
        <w:trPr>
          <w:trHeight w:val="311" w:hRule="atLeast"/>
        </w:trPr>
        <w:tc>
          <w:tcPr>
            <w:tcW w:w="10545" w:type="dxa"/>
            <w:gridSpan w:val="3"/>
            <w:tcBorders>
              <w:top w:val="single" w:sz="4" w:space="0" w:color="000000"/>
              <w:bottom w:val="single" w:sz="4" w:space="0" w:color="000000"/>
            </w:tcBorders>
            <w:shd w:val="clear" w:color="auto" w:fill="BEBEBE"/>
          </w:tcPr>
          <w:p>
            <w:pPr>
              <w:pStyle w:val="TableParagraph"/>
              <w:spacing w:before="0"/>
              <w:rPr>
                <w:sz w:val="18"/>
              </w:rPr>
            </w:pPr>
          </w:p>
        </w:tc>
      </w:tr>
      <w:tr>
        <w:trPr>
          <w:trHeight w:val="311" w:hRule="atLeast"/>
        </w:trPr>
        <w:tc>
          <w:tcPr>
            <w:tcW w:w="1700" w:type="dxa"/>
            <w:vMerge w:val="restart"/>
            <w:tcBorders>
              <w:top w:val="single" w:sz="4" w:space="0" w:color="000000"/>
              <w:bottom w:val="single" w:sz="4" w:space="0" w:color="000000"/>
              <w:right w:val="single" w:sz="4" w:space="0" w:color="000000"/>
            </w:tcBorders>
          </w:tcPr>
          <w:p>
            <w:pPr>
              <w:pStyle w:val="TableParagraph"/>
              <w:spacing w:before="10"/>
              <w:rPr>
                <w:sz w:val="30"/>
              </w:rPr>
            </w:pPr>
          </w:p>
          <w:p>
            <w:pPr>
              <w:pStyle w:val="TableParagraph"/>
              <w:spacing w:before="0"/>
              <w:ind w:left="109"/>
              <w:rPr>
                <w:sz w:val="21"/>
              </w:rPr>
            </w:pPr>
            <w:r>
              <w:rPr>
                <w:sz w:val="21"/>
              </w:rPr>
              <w:t>Create</w:t>
            </w:r>
            <w:r>
              <w:rPr>
                <w:spacing w:val="-10"/>
                <w:sz w:val="21"/>
              </w:rPr>
              <w:t> </w:t>
            </w:r>
            <w:r>
              <w:rPr>
                <w:sz w:val="21"/>
              </w:rPr>
              <w:t>IP</w:t>
            </w:r>
            <w:r>
              <w:rPr>
                <w:spacing w:val="-10"/>
                <w:sz w:val="21"/>
              </w:rPr>
              <w:t> </w:t>
            </w:r>
            <w:r>
              <w:rPr>
                <w:spacing w:val="-2"/>
                <w:sz w:val="21"/>
              </w:rPr>
              <w:t>Profile</w:t>
            </w: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zxGponVoipIpProfileName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2"/>
                <w:sz w:val="21"/>
              </w:rPr>
              <w:t>ipProfile</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zxGponVoipIpProfileGateway</w:t>
            </w:r>
          </w:p>
        </w:tc>
        <w:tc>
          <w:tcPr>
            <w:tcW w:w="4730" w:type="dxa"/>
            <w:tcBorders>
              <w:top w:val="single" w:sz="4" w:space="0" w:color="000000"/>
              <w:left w:val="single" w:sz="4" w:space="0" w:color="000000"/>
              <w:bottom w:val="single" w:sz="4" w:space="0" w:color="000000"/>
            </w:tcBorders>
          </w:tcPr>
          <w:p>
            <w:pPr>
              <w:pStyle w:val="TableParagraph"/>
              <w:tabs>
                <w:tab w:pos="4584" w:val="right" w:leader="none"/>
              </w:tabs>
              <w:spacing w:before="34"/>
              <w:ind w:left="104"/>
              <w:rPr>
                <w:sz w:val="21"/>
              </w:rPr>
            </w:pPr>
            <w:r>
              <w:rPr>
                <w:spacing w:val="-2"/>
                <w:sz w:val="21"/>
              </w:rPr>
              <w:t>’0a:28:6e:fe’</w:t>
            </w:r>
            <w:r>
              <w:rPr>
                <w:sz w:val="21"/>
              </w:rPr>
              <w:tab/>
            </w:r>
            <w:r>
              <w:rPr>
                <w:spacing w:val="-2"/>
                <w:sz w:val="21"/>
              </w:rPr>
              <w:t>10.40.110.254</w:t>
            </w:r>
          </w:p>
        </w:tc>
      </w:tr>
      <w:tr>
        <w:trPr>
          <w:trHeight w:val="312"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zxGponVoipIpProfileRowStatus</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4</w:t>
            </w:r>
          </w:p>
        </w:tc>
      </w:tr>
    </w:tbl>
    <w:p>
      <w:pPr>
        <w:spacing w:after="0"/>
        <w:rPr>
          <w:sz w:val="21"/>
        </w:rPr>
        <w:sectPr>
          <w:pgSz w:w="11910" w:h="16840"/>
          <w:pgMar w:header="850" w:footer="1030" w:top="1380" w:bottom="1220" w:left="560" w:right="0"/>
        </w:sectPr>
      </w:pPr>
    </w:p>
    <w:p>
      <w:pPr>
        <w:pStyle w:val="BodyText"/>
        <w:spacing w:before="4"/>
        <w:rPr>
          <w:sz w:val="17"/>
        </w:rPr>
      </w:pPr>
      <w:r>
        <w:rPr/>
        <w:pict>
          <v:shape style="position:absolute;margin-left:33.383999pt;margin-top:72.019981pt;width:528.7pt;height:689.15pt;mso-position-horizontal-relative:page;mso-position-vertical-relative:page;z-index:15744512" type="#_x0000_t202" id="docshape81"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00"/>
                    <w:gridCol w:w="4115"/>
                    <w:gridCol w:w="4730"/>
                  </w:tblGrid>
                  <w:tr>
                    <w:trPr>
                      <w:trHeight w:val="623" w:hRule="atLeast"/>
                    </w:trPr>
                    <w:tc>
                      <w:tcPr>
                        <w:tcW w:w="1700" w:type="dxa"/>
                        <w:tcBorders>
                          <w:bottom w:val="single" w:sz="4" w:space="0" w:color="000000"/>
                          <w:right w:val="single" w:sz="4" w:space="0" w:color="000000"/>
                        </w:tcBorders>
                        <w:shd w:val="clear" w:color="auto" w:fill="CCCCCC"/>
                      </w:tcPr>
                      <w:p>
                        <w:pPr>
                          <w:pStyle w:val="TableParagraph"/>
                          <w:spacing w:before="146"/>
                          <w:ind w:left="109"/>
                          <w:rPr>
                            <w:sz w:val="28"/>
                          </w:rPr>
                        </w:pPr>
                        <w:r>
                          <w:rPr>
                            <w:spacing w:val="-2"/>
                            <w:sz w:val="28"/>
                          </w:rPr>
                          <w:t>Steps</w:t>
                        </w:r>
                      </w:p>
                    </w:tc>
                    <w:tc>
                      <w:tcPr>
                        <w:tcW w:w="4115" w:type="dxa"/>
                        <w:tcBorders>
                          <w:left w:val="single" w:sz="4" w:space="0" w:color="000000"/>
                          <w:bottom w:val="single" w:sz="4" w:space="0" w:color="000000"/>
                          <w:right w:val="single" w:sz="4" w:space="0" w:color="000000"/>
                        </w:tcBorders>
                        <w:shd w:val="clear" w:color="auto" w:fill="CCCCCC"/>
                      </w:tcPr>
                      <w:p>
                        <w:pPr>
                          <w:pStyle w:val="TableParagraph"/>
                          <w:spacing w:before="146"/>
                          <w:ind w:left="119"/>
                          <w:rPr>
                            <w:sz w:val="28"/>
                          </w:rPr>
                        </w:pPr>
                        <w:r>
                          <w:rPr>
                            <w:sz w:val="28"/>
                          </w:rPr>
                          <w:t>MIB</w:t>
                        </w:r>
                        <w:r>
                          <w:rPr>
                            <w:spacing w:val="-9"/>
                            <w:sz w:val="28"/>
                          </w:rPr>
                          <w:t> </w:t>
                        </w:r>
                        <w:r>
                          <w:rPr>
                            <w:spacing w:val="-2"/>
                            <w:sz w:val="28"/>
                          </w:rPr>
                          <w:t>Variable</w:t>
                        </w:r>
                      </w:p>
                    </w:tc>
                    <w:tc>
                      <w:tcPr>
                        <w:tcW w:w="4730" w:type="dxa"/>
                        <w:tcBorders>
                          <w:left w:val="single" w:sz="4" w:space="0" w:color="000000"/>
                          <w:bottom w:val="single" w:sz="4" w:space="0" w:color="000000"/>
                        </w:tcBorders>
                        <w:shd w:val="clear" w:color="auto" w:fill="CCCCCC"/>
                      </w:tcPr>
                      <w:p>
                        <w:pPr>
                          <w:pStyle w:val="TableParagraph"/>
                          <w:spacing w:before="146"/>
                          <w:ind w:left="104"/>
                          <w:rPr>
                            <w:sz w:val="28"/>
                          </w:rPr>
                        </w:pPr>
                        <w:r>
                          <w:rPr>
                            <w:spacing w:val="-2"/>
                            <w:sz w:val="28"/>
                          </w:rPr>
                          <w:t>Parameter</w:t>
                        </w:r>
                      </w:p>
                    </w:tc>
                  </w:tr>
                  <w:tr>
                    <w:trPr>
                      <w:trHeight w:val="311" w:hRule="atLeast"/>
                    </w:trPr>
                    <w:tc>
                      <w:tcPr>
                        <w:tcW w:w="1700" w:type="dxa"/>
                        <w:tcBorders>
                          <w:top w:val="single" w:sz="4" w:space="0" w:color="000000"/>
                          <w:bottom w:val="single" w:sz="4" w:space="0" w:color="000000"/>
                          <w:right w:val="single" w:sz="4" w:space="0" w:color="000000"/>
                        </w:tcBorders>
                      </w:tcPr>
                      <w:p>
                        <w:pPr>
                          <w:pStyle w:val="TableParagraph"/>
                          <w:spacing w:before="0"/>
                          <w:rPr>
                            <w:sz w:val="20"/>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0"/>
                          <w:rPr>
                            <w:sz w:val="20"/>
                          </w:rPr>
                        </w:pP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2"/>
                            <w:sz w:val="21"/>
                          </w:rPr>
                          <w:t>creation</w:t>
                        </w:r>
                      </w:p>
                    </w:tc>
                  </w:tr>
                  <w:tr>
                    <w:trPr>
                      <w:trHeight w:val="312" w:hRule="atLeast"/>
                    </w:trPr>
                    <w:tc>
                      <w:tcPr>
                        <w:tcW w:w="10545" w:type="dxa"/>
                        <w:gridSpan w:val="3"/>
                        <w:tcBorders>
                          <w:top w:val="single" w:sz="4" w:space="0" w:color="000000"/>
                          <w:bottom w:val="single" w:sz="4" w:space="0" w:color="000000"/>
                        </w:tcBorders>
                        <w:shd w:val="clear" w:color="auto" w:fill="BEBEBE"/>
                      </w:tcPr>
                      <w:p>
                        <w:pPr>
                          <w:pStyle w:val="TableParagraph"/>
                          <w:spacing w:before="0"/>
                          <w:rPr>
                            <w:sz w:val="20"/>
                          </w:rPr>
                        </w:pPr>
                      </w:p>
                    </w:tc>
                  </w:tr>
                  <w:tr>
                    <w:trPr>
                      <w:trHeight w:val="311" w:hRule="atLeast"/>
                    </w:trPr>
                    <w:tc>
                      <w:tcPr>
                        <w:tcW w:w="1700" w:type="dxa"/>
                        <w:vMerge w:val="restart"/>
                        <w:tcBorders>
                          <w:top w:val="single" w:sz="4" w:space="0" w:color="000000"/>
                          <w:bottom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line="309" w:lineRule="auto" w:before="171"/>
                          <w:ind w:left="109" w:right="143"/>
                          <w:rPr>
                            <w:sz w:val="21"/>
                          </w:rPr>
                        </w:pPr>
                        <w:r>
                          <w:rPr>
                            <w:sz w:val="21"/>
                          </w:rPr>
                          <w:t>Create</w:t>
                        </w:r>
                        <w:r>
                          <w:rPr>
                            <w:spacing w:val="-14"/>
                            <w:sz w:val="21"/>
                          </w:rPr>
                          <w:t> </w:t>
                        </w:r>
                        <w:r>
                          <w:rPr>
                            <w:sz w:val="21"/>
                          </w:rPr>
                          <w:t>Vlan </w:t>
                        </w:r>
                        <w:r>
                          <w:rPr>
                            <w:spacing w:val="-2"/>
                            <w:sz w:val="21"/>
                          </w:rPr>
                          <w:t>Profile</w:t>
                        </w: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zxGponVoipVlanProfileName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2"/>
                            <w:sz w:val="21"/>
                          </w:rPr>
                          <w:t>vlanProfile</w:t>
                        </w:r>
                      </w:p>
                    </w:tc>
                  </w:tr>
                  <w:tr>
                    <w:trPr>
                      <w:trHeight w:val="628"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92"/>
                          <w:ind w:left="119"/>
                          <w:rPr>
                            <w:sz w:val="21"/>
                          </w:rPr>
                        </w:pPr>
                        <w:r>
                          <w:rPr>
                            <w:spacing w:val="-2"/>
                            <w:sz w:val="21"/>
                          </w:rPr>
                          <w:t>zxGponVoipVlanProfileTagMode</w:t>
                        </w:r>
                      </w:p>
                    </w:tc>
                    <w:tc>
                      <w:tcPr>
                        <w:tcW w:w="4730" w:type="dxa"/>
                        <w:tcBorders>
                          <w:top w:val="single" w:sz="4" w:space="0" w:color="000000"/>
                          <w:left w:val="single" w:sz="4" w:space="0" w:color="000000"/>
                          <w:bottom w:val="single" w:sz="4" w:space="0" w:color="000000"/>
                        </w:tcBorders>
                      </w:tcPr>
                      <w:p>
                        <w:pPr>
                          <w:pStyle w:val="TableParagraph"/>
                          <w:ind w:left="104"/>
                          <w:rPr>
                            <w:sz w:val="21"/>
                          </w:rPr>
                        </w:pPr>
                        <w:r>
                          <w:rPr>
                            <w:w w:val="100"/>
                            <w:sz w:val="21"/>
                          </w:rPr>
                          <w:t>1</w:t>
                        </w:r>
                      </w:p>
                      <w:p>
                        <w:pPr>
                          <w:pStyle w:val="TableParagraph"/>
                          <w:spacing w:before="70"/>
                          <w:ind w:left="104"/>
                          <w:rPr>
                            <w:sz w:val="21"/>
                          </w:rPr>
                        </w:pPr>
                        <w:r>
                          <w:rPr>
                            <w:spacing w:val="-5"/>
                            <w:sz w:val="21"/>
                          </w:rPr>
                          <w:t>tag</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zxGponVoipVlanProfileCVlanId</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5"/>
                            <w:sz w:val="21"/>
                          </w:rPr>
                          <w:t>200</w:t>
                        </w:r>
                      </w:p>
                    </w:tc>
                  </w:tr>
                  <w:tr>
                    <w:trPr>
                      <w:trHeight w:val="624"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88"/>
                          <w:ind w:left="119"/>
                          <w:rPr>
                            <w:sz w:val="21"/>
                          </w:rPr>
                        </w:pPr>
                        <w:r>
                          <w:rPr>
                            <w:spacing w:val="-2"/>
                            <w:sz w:val="21"/>
                          </w:rPr>
                          <w:t>zxGponVoipVlanProfileRowStatus</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4</w:t>
                        </w:r>
                      </w:p>
                      <w:p>
                        <w:pPr>
                          <w:pStyle w:val="TableParagraph"/>
                          <w:spacing w:before="71"/>
                          <w:ind w:left="104"/>
                          <w:rPr>
                            <w:sz w:val="21"/>
                          </w:rPr>
                        </w:pPr>
                        <w:r>
                          <w:rPr>
                            <w:spacing w:val="-2"/>
                            <w:sz w:val="21"/>
                          </w:rPr>
                          <w:t>creation</w:t>
                        </w:r>
                      </w:p>
                    </w:tc>
                  </w:tr>
                  <w:tr>
                    <w:trPr>
                      <w:trHeight w:val="311" w:hRule="atLeast"/>
                    </w:trPr>
                    <w:tc>
                      <w:tcPr>
                        <w:tcW w:w="10545" w:type="dxa"/>
                        <w:gridSpan w:val="3"/>
                        <w:tcBorders>
                          <w:top w:val="single" w:sz="4" w:space="0" w:color="000000"/>
                          <w:bottom w:val="single" w:sz="4" w:space="0" w:color="000000"/>
                        </w:tcBorders>
                        <w:shd w:val="clear" w:color="auto" w:fill="BEBEBE"/>
                      </w:tcPr>
                      <w:p>
                        <w:pPr>
                          <w:pStyle w:val="TableParagraph"/>
                          <w:spacing w:before="0"/>
                          <w:rPr>
                            <w:sz w:val="20"/>
                          </w:rPr>
                        </w:pPr>
                      </w:p>
                    </w:tc>
                  </w:tr>
                  <w:tr>
                    <w:trPr>
                      <w:trHeight w:val="623" w:hRule="atLeast"/>
                    </w:trPr>
                    <w:tc>
                      <w:tcPr>
                        <w:tcW w:w="1700" w:type="dxa"/>
                        <w:vMerge w:val="restart"/>
                        <w:tcBorders>
                          <w:top w:val="single" w:sz="4" w:space="0" w:color="000000"/>
                          <w:bottom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41"/>
                          <w:ind w:left="109"/>
                          <w:rPr>
                            <w:sz w:val="21"/>
                          </w:rPr>
                        </w:pPr>
                        <w:r>
                          <w:rPr>
                            <w:spacing w:val="-4"/>
                            <w:sz w:val="21"/>
                          </w:rPr>
                          <w:t>Create</w:t>
                        </w:r>
                        <w:r>
                          <w:rPr>
                            <w:spacing w:val="-7"/>
                            <w:sz w:val="21"/>
                          </w:rPr>
                          <w:t> </w:t>
                        </w:r>
                        <w:r>
                          <w:rPr>
                            <w:spacing w:val="-4"/>
                            <w:sz w:val="21"/>
                          </w:rPr>
                          <w:t>VoIP </w:t>
                        </w:r>
                        <w:r>
                          <w:rPr>
                            <w:spacing w:val="-5"/>
                            <w:sz w:val="21"/>
                          </w:rPr>
                          <w:t>IP</w:t>
                        </w: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87"/>
                          <w:ind w:left="119"/>
                          <w:rPr>
                            <w:sz w:val="21"/>
                          </w:rPr>
                        </w:pPr>
                        <w:r>
                          <w:rPr>
                            <w:spacing w:val="-2"/>
                            <w:sz w:val="21"/>
                          </w:rPr>
                          <w:t>zxGponOnuVoipIpMode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1</w:t>
                        </w:r>
                      </w:p>
                      <w:p>
                        <w:pPr>
                          <w:pStyle w:val="TableParagraph"/>
                          <w:spacing w:before="70"/>
                          <w:ind w:left="104"/>
                          <w:rPr>
                            <w:sz w:val="21"/>
                          </w:rPr>
                        </w:pPr>
                        <w:r>
                          <w:rPr>
                            <w:spacing w:val="-2"/>
                            <w:sz w:val="21"/>
                          </w:rPr>
                          <w:t>static</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zxGponOnuVoipIpProfile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2"/>
                            <w:sz w:val="21"/>
                          </w:rPr>
                          <w:t>ipProfile</w:t>
                        </w:r>
                      </w:p>
                    </w:tc>
                  </w:tr>
                  <w:tr>
                    <w:trPr>
                      <w:trHeight w:val="312"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zxGponOnuVoipVlanProfile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2"/>
                            <w:sz w:val="21"/>
                          </w:rPr>
                          <w:t>vlanProfile</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zxGponOnuVoipHostId</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1</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zxGponOnuVoipIpAddr</w:t>
                        </w:r>
                      </w:p>
                    </w:tc>
                    <w:tc>
                      <w:tcPr>
                        <w:tcW w:w="4730" w:type="dxa"/>
                        <w:tcBorders>
                          <w:top w:val="single" w:sz="4" w:space="0" w:color="000000"/>
                          <w:left w:val="single" w:sz="4" w:space="0" w:color="000000"/>
                          <w:bottom w:val="single" w:sz="4" w:space="0" w:color="000000"/>
                        </w:tcBorders>
                      </w:tcPr>
                      <w:p>
                        <w:pPr>
                          <w:pStyle w:val="TableParagraph"/>
                          <w:tabs>
                            <w:tab w:pos="4527" w:val="right" w:leader="none"/>
                          </w:tabs>
                          <w:spacing w:before="34"/>
                          <w:ind w:left="104"/>
                          <w:rPr>
                            <w:sz w:val="21"/>
                          </w:rPr>
                        </w:pPr>
                        <w:r>
                          <w:rPr>
                            <w:spacing w:val="-2"/>
                            <w:sz w:val="21"/>
                          </w:rPr>
                          <w:t>’0a:28:6e:65’</w:t>
                        </w:r>
                        <w:r>
                          <w:rPr>
                            <w:sz w:val="21"/>
                          </w:rPr>
                          <w:tab/>
                        </w:r>
                        <w:r>
                          <w:rPr>
                            <w:spacing w:val="-2"/>
                            <w:sz w:val="21"/>
                          </w:rPr>
                          <w:t>10.40.110.101</w:t>
                        </w:r>
                      </w:p>
                    </w:tc>
                  </w:tr>
                  <w:tr>
                    <w:trPr>
                      <w:trHeight w:val="623"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92"/>
                          <w:ind w:left="119"/>
                          <w:rPr>
                            <w:sz w:val="21"/>
                          </w:rPr>
                        </w:pPr>
                        <w:r>
                          <w:rPr>
                            <w:spacing w:val="-2"/>
                            <w:sz w:val="21"/>
                          </w:rPr>
                          <w:t>zxGponOnuVoipIpAddrPfxLen</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5"/>
                            <w:sz w:val="21"/>
                          </w:rPr>
                          <w:t>24</w:t>
                        </w:r>
                      </w:p>
                      <w:p>
                        <w:pPr>
                          <w:pStyle w:val="TableParagraph"/>
                          <w:spacing w:before="70"/>
                          <w:ind w:left="104"/>
                          <w:rPr>
                            <w:sz w:val="21"/>
                          </w:rPr>
                        </w:pPr>
                        <w:r>
                          <w:rPr>
                            <w:spacing w:val="-2"/>
                            <w:sz w:val="21"/>
                          </w:rPr>
                          <w:t>255.255.255.0</w:t>
                        </w:r>
                      </w:p>
                    </w:tc>
                  </w:tr>
                  <w:tr>
                    <w:trPr>
                      <w:trHeight w:val="311" w:hRule="atLeast"/>
                    </w:trPr>
                    <w:tc>
                      <w:tcPr>
                        <w:tcW w:w="10545" w:type="dxa"/>
                        <w:gridSpan w:val="3"/>
                        <w:tcBorders>
                          <w:top w:val="single" w:sz="4" w:space="0" w:color="000000"/>
                          <w:bottom w:val="single" w:sz="4" w:space="0" w:color="000000"/>
                        </w:tcBorders>
                        <w:shd w:val="clear" w:color="auto" w:fill="BEBEBE"/>
                      </w:tcPr>
                      <w:p>
                        <w:pPr>
                          <w:pStyle w:val="TableParagraph"/>
                          <w:spacing w:before="0"/>
                          <w:rPr>
                            <w:sz w:val="20"/>
                          </w:rPr>
                        </w:pPr>
                      </w:p>
                    </w:tc>
                  </w:tr>
                  <w:tr>
                    <w:trPr>
                      <w:trHeight w:val="624" w:hRule="atLeast"/>
                    </w:trPr>
                    <w:tc>
                      <w:tcPr>
                        <w:tcW w:w="1700" w:type="dxa"/>
                        <w:tcBorders>
                          <w:top w:val="single" w:sz="4" w:space="0" w:color="000000"/>
                          <w:bottom w:val="single" w:sz="4" w:space="0" w:color="000000"/>
                          <w:right w:val="single" w:sz="4" w:space="0" w:color="000000"/>
                        </w:tcBorders>
                      </w:tcPr>
                      <w:p>
                        <w:pPr>
                          <w:pStyle w:val="TableParagraph"/>
                          <w:tabs>
                            <w:tab w:pos="1183" w:val="left" w:leader="none"/>
                          </w:tabs>
                          <w:spacing w:before="34"/>
                          <w:ind w:left="109"/>
                          <w:rPr>
                            <w:sz w:val="21"/>
                          </w:rPr>
                        </w:pPr>
                        <w:r>
                          <w:rPr>
                            <w:spacing w:val="-2"/>
                            <w:sz w:val="21"/>
                          </w:rPr>
                          <w:t>Configure</w:t>
                        </w:r>
                        <w:r>
                          <w:rPr>
                            <w:sz w:val="21"/>
                          </w:rPr>
                          <w:tab/>
                        </w:r>
                        <w:r>
                          <w:rPr>
                            <w:spacing w:val="-4"/>
                            <w:sz w:val="21"/>
                          </w:rPr>
                          <w:t>VoIP</w:t>
                        </w:r>
                      </w:p>
                      <w:p>
                        <w:pPr>
                          <w:pStyle w:val="TableParagraph"/>
                          <w:spacing w:before="71"/>
                          <w:ind w:left="109"/>
                          <w:rPr>
                            <w:sz w:val="21"/>
                          </w:rPr>
                        </w:pPr>
                        <w:r>
                          <w:rPr>
                            <w:spacing w:val="-2"/>
                            <w:sz w:val="21"/>
                          </w:rPr>
                          <w:t>Protocol</w:t>
                        </w: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93"/>
                          <w:ind w:left="119"/>
                          <w:rPr>
                            <w:sz w:val="21"/>
                          </w:rPr>
                        </w:pPr>
                        <w:r>
                          <w:rPr>
                            <w:spacing w:val="-2"/>
                            <w:sz w:val="21"/>
                          </w:rPr>
                          <w:t>zxGponVoIPConfigDataSignalProtocolUsed</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3</w:t>
                        </w:r>
                      </w:p>
                      <w:p>
                        <w:pPr>
                          <w:pStyle w:val="TableParagraph"/>
                          <w:spacing w:before="71"/>
                          <w:ind w:left="104"/>
                          <w:rPr>
                            <w:sz w:val="21"/>
                          </w:rPr>
                        </w:pPr>
                        <w:r>
                          <w:rPr>
                            <w:spacing w:val="-4"/>
                            <w:sz w:val="21"/>
                          </w:rPr>
                          <w:t>h248</w:t>
                        </w:r>
                      </w:p>
                    </w:tc>
                  </w:tr>
                  <w:tr>
                    <w:trPr>
                      <w:trHeight w:val="316" w:hRule="atLeast"/>
                    </w:trPr>
                    <w:tc>
                      <w:tcPr>
                        <w:tcW w:w="1700" w:type="dxa"/>
                        <w:tcBorders>
                          <w:top w:val="single" w:sz="4" w:space="0" w:color="000000"/>
                          <w:bottom w:val="single" w:sz="4" w:space="0" w:color="000000"/>
                          <w:right w:val="single" w:sz="4" w:space="0" w:color="000000"/>
                        </w:tcBorders>
                      </w:tcPr>
                      <w:p>
                        <w:pPr>
                          <w:pStyle w:val="TableParagraph"/>
                          <w:spacing w:before="0"/>
                          <w:rPr>
                            <w:sz w:val="20"/>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ind w:left="119"/>
                          <w:rPr>
                            <w:sz w:val="21"/>
                          </w:rPr>
                        </w:pPr>
                        <w:r>
                          <w:rPr>
                            <w:spacing w:val="-2"/>
                            <w:sz w:val="21"/>
                          </w:rPr>
                          <w:t>zxGponVoIPOnuDomainName</w:t>
                        </w:r>
                      </w:p>
                    </w:tc>
                    <w:tc>
                      <w:tcPr>
                        <w:tcW w:w="4730" w:type="dxa"/>
                        <w:tcBorders>
                          <w:top w:val="single" w:sz="4" w:space="0" w:color="000000"/>
                          <w:left w:val="single" w:sz="4" w:space="0" w:color="000000"/>
                          <w:bottom w:val="single" w:sz="4" w:space="0" w:color="000000"/>
                        </w:tcBorders>
                      </w:tcPr>
                      <w:p>
                        <w:pPr>
                          <w:pStyle w:val="TableParagraph"/>
                          <w:ind w:left="104"/>
                          <w:rPr>
                            <w:sz w:val="21"/>
                          </w:rPr>
                        </w:pPr>
                        <w:r>
                          <w:rPr>
                            <w:spacing w:val="-2"/>
                            <w:sz w:val="21"/>
                          </w:rPr>
                          <w:t>domain1</w:t>
                        </w:r>
                      </w:p>
                    </w:tc>
                  </w:tr>
                  <w:tr>
                    <w:trPr>
                      <w:trHeight w:val="311" w:hRule="atLeast"/>
                    </w:trPr>
                    <w:tc>
                      <w:tcPr>
                        <w:tcW w:w="10545" w:type="dxa"/>
                        <w:gridSpan w:val="3"/>
                        <w:tcBorders>
                          <w:top w:val="single" w:sz="4" w:space="0" w:color="000000"/>
                          <w:bottom w:val="single" w:sz="4" w:space="0" w:color="000000"/>
                        </w:tcBorders>
                        <w:shd w:val="clear" w:color="auto" w:fill="BEBEBE"/>
                      </w:tcPr>
                      <w:p>
                        <w:pPr>
                          <w:pStyle w:val="TableParagraph"/>
                          <w:spacing w:before="0"/>
                          <w:rPr>
                            <w:sz w:val="20"/>
                          </w:rPr>
                        </w:pPr>
                      </w:p>
                    </w:tc>
                  </w:tr>
                  <w:tr>
                    <w:trPr>
                      <w:trHeight w:val="311" w:hRule="atLeast"/>
                    </w:trPr>
                    <w:tc>
                      <w:tcPr>
                        <w:tcW w:w="1700" w:type="dxa"/>
                        <w:vMerge w:val="restart"/>
                        <w:tcBorders>
                          <w:top w:val="single" w:sz="4" w:space="0" w:color="000000"/>
                          <w:bottom w:val="single" w:sz="4" w:space="0" w:color="000000"/>
                          <w:right w:val="single" w:sz="4"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2"/>
                          <w:rPr>
                            <w:sz w:val="30"/>
                          </w:rPr>
                        </w:pPr>
                      </w:p>
                      <w:p>
                        <w:pPr>
                          <w:pStyle w:val="TableParagraph"/>
                          <w:spacing w:line="309" w:lineRule="auto" w:before="0"/>
                          <w:ind w:left="109" w:right="143"/>
                          <w:rPr>
                            <w:sz w:val="21"/>
                          </w:rPr>
                        </w:pPr>
                        <w:r>
                          <w:rPr>
                            <w:sz w:val="21"/>
                          </w:rPr>
                          <w:t>Create</w:t>
                        </w:r>
                        <w:r>
                          <w:rPr>
                            <w:spacing w:val="-14"/>
                            <w:sz w:val="21"/>
                          </w:rPr>
                          <w:t> </w:t>
                        </w:r>
                        <w:r>
                          <w:rPr>
                            <w:sz w:val="21"/>
                          </w:rPr>
                          <w:t>Mgc </w:t>
                        </w:r>
                        <w:r>
                          <w:rPr>
                            <w:spacing w:val="-2"/>
                            <w:sz w:val="21"/>
                          </w:rPr>
                          <w:t>Profile</w:t>
                        </w: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zxGponMgcProfileId</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2"/>
                            <w:sz w:val="21"/>
                          </w:rPr>
                          <w:t>0x70000001</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zxGponMgcProfileName</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2"/>
                            <w:sz w:val="21"/>
                          </w:rPr>
                          <w:t>mgcProfile</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zxGponMgcPrimaryServer</w:t>
                        </w:r>
                      </w:p>
                    </w:tc>
                    <w:tc>
                      <w:tcPr>
                        <w:tcW w:w="4730" w:type="dxa"/>
                        <w:tcBorders>
                          <w:top w:val="single" w:sz="4" w:space="0" w:color="000000"/>
                          <w:left w:val="single" w:sz="4" w:space="0" w:color="000000"/>
                          <w:bottom w:val="single" w:sz="4" w:space="0" w:color="000000"/>
                        </w:tcBorders>
                      </w:tcPr>
                      <w:p>
                        <w:pPr>
                          <w:pStyle w:val="TableParagraph"/>
                          <w:tabs>
                            <w:tab w:pos="4539" w:val="right" w:leader="none"/>
                          </w:tabs>
                          <w:spacing w:before="34"/>
                          <w:ind w:left="104"/>
                          <w:rPr>
                            <w:sz w:val="21"/>
                          </w:rPr>
                        </w:pPr>
                        <w:r>
                          <w:rPr>
                            <w:spacing w:val="-2"/>
                            <w:sz w:val="21"/>
                          </w:rPr>
                          <w:t>’0a:28:7b:19’</w:t>
                        </w:r>
                        <w:r>
                          <w:rPr>
                            <w:sz w:val="21"/>
                          </w:rPr>
                          <w:tab/>
                        </w:r>
                        <w:r>
                          <w:rPr>
                            <w:spacing w:val="-2"/>
                            <w:sz w:val="21"/>
                          </w:rPr>
                          <w:t>10.40.123.25</w:t>
                        </w:r>
                      </w:p>
                    </w:tc>
                  </w:tr>
                  <w:tr>
                    <w:trPr>
                      <w:trHeight w:val="623"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87"/>
                          <w:ind w:left="119"/>
                          <w:rPr>
                            <w:sz w:val="21"/>
                          </w:rPr>
                        </w:pPr>
                        <w:r>
                          <w:rPr>
                            <w:spacing w:val="-2"/>
                            <w:sz w:val="21"/>
                          </w:rPr>
                          <w:t>zxGponMgcUserTidAssignPolicy</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2</w:t>
                        </w:r>
                      </w:p>
                      <w:p>
                        <w:pPr>
                          <w:pStyle w:val="TableParagraph"/>
                          <w:spacing w:before="70"/>
                          <w:ind w:left="104"/>
                          <w:rPr>
                            <w:sz w:val="21"/>
                          </w:rPr>
                        </w:pPr>
                        <w:r>
                          <w:rPr>
                            <w:spacing w:val="-2"/>
                            <w:sz w:val="21"/>
                          </w:rPr>
                          <w:t>specified</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zxGponMgcUserTidPrefix</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2"/>
                            <w:sz w:val="21"/>
                          </w:rPr>
                          <w:t>AG589</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zxGponMgcUserTidPostfixLen</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5</w:t>
                        </w:r>
                      </w:p>
                    </w:tc>
                  </w:tr>
                  <w:tr>
                    <w:trPr>
                      <w:trHeight w:val="312"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zxGponMgcUserTidPostfixStartNum</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1</w:t>
                        </w:r>
                      </w:p>
                    </w:tc>
                  </w:tr>
                  <w:tr>
                    <w:trPr>
                      <w:trHeight w:val="623"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92"/>
                          <w:ind w:left="119"/>
                          <w:rPr>
                            <w:sz w:val="21"/>
                          </w:rPr>
                        </w:pPr>
                        <w:r>
                          <w:rPr>
                            <w:spacing w:val="-2"/>
                            <w:sz w:val="21"/>
                          </w:rPr>
                          <w:t>zxGponMgcRtpTidAssignPolicy</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2</w:t>
                        </w:r>
                      </w:p>
                      <w:p>
                        <w:pPr>
                          <w:pStyle w:val="TableParagraph"/>
                          <w:spacing w:before="70"/>
                          <w:ind w:left="104"/>
                          <w:rPr>
                            <w:sz w:val="21"/>
                          </w:rPr>
                        </w:pPr>
                        <w:r>
                          <w:rPr>
                            <w:spacing w:val="-2"/>
                            <w:sz w:val="21"/>
                          </w:rPr>
                          <w:t>specified</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zxGponMgcRtpTidPrefix</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5"/>
                            <w:sz w:val="21"/>
                          </w:rPr>
                          <w:t>RTP</w:t>
                        </w:r>
                      </w:p>
                    </w:tc>
                  </w:tr>
                  <w:tr>
                    <w:trPr>
                      <w:trHeight w:val="311"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zxGponMgcRtpTidPostfixLen</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3</w:t>
                        </w:r>
                      </w:p>
                    </w:tc>
                  </w:tr>
                  <w:tr>
                    <w:trPr>
                      <w:trHeight w:val="316"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ind w:left="119"/>
                          <w:rPr>
                            <w:sz w:val="21"/>
                          </w:rPr>
                        </w:pPr>
                        <w:r>
                          <w:rPr>
                            <w:spacing w:val="-2"/>
                            <w:sz w:val="21"/>
                          </w:rPr>
                          <w:t>zxGponMgcRtpTidPostfixStartNum</w:t>
                        </w:r>
                      </w:p>
                    </w:tc>
                    <w:tc>
                      <w:tcPr>
                        <w:tcW w:w="4730" w:type="dxa"/>
                        <w:tcBorders>
                          <w:top w:val="single" w:sz="4" w:space="0" w:color="000000"/>
                          <w:left w:val="single" w:sz="4" w:space="0" w:color="000000"/>
                          <w:bottom w:val="single" w:sz="4" w:space="0" w:color="000000"/>
                        </w:tcBorders>
                      </w:tcPr>
                      <w:p>
                        <w:pPr>
                          <w:pStyle w:val="TableParagraph"/>
                          <w:ind w:left="104"/>
                          <w:rPr>
                            <w:sz w:val="21"/>
                          </w:rPr>
                        </w:pPr>
                        <w:r>
                          <w:rPr>
                            <w:w w:val="100"/>
                            <w:sz w:val="21"/>
                          </w:rPr>
                          <w:t>0</w:t>
                        </w:r>
                      </w:p>
                    </w:tc>
                  </w:tr>
                  <w:tr>
                    <w:trPr>
                      <w:trHeight w:val="623" w:hRule="atLeast"/>
                    </w:trPr>
                    <w:tc>
                      <w:tcPr>
                        <w:tcW w:w="1700" w:type="dxa"/>
                        <w:vMerge/>
                        <w:tcBorders>
                          <w:top w:val="nil"/>
                          <w:bottom w:val="single" w:sz="4" w:space="0" w:color="000000"/>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187"/>
                          <w:ind w:left="119"/>
                          <w:rPr>
                            <w:sz w:val="21"/>
                          </w:rPr>
                        </w:pPr>
                        <w:r>
                          <w:rPr>
                            <w:spacing w:val="-2"/>
                            <w:sz w:val="21"/>
                          </w:rPr>
                          <w:t>zxGponSipRowStatus</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4</w:t>
                        </w:r>
                      </w:p>
                      <w:p>
                        <w:pPr>
                          <w:pStyle w:val="TableParagraph"/>
                          <w:spacing w:before="70"/>
                          <w:ind w:left="104"/>
                          <w:rPr>
                            <w:sz w:val="21"/>
                          </w:rPr>
                        </w:pPr>
                        <w:r>
                          <w:rPr>
                            <w:spacing w:val="-2"/>
                            <w:sz w:val="21"/>
                          </w:rPr>
                          <w:t>creation</w:t>
                        </w:r>
                      </w:p>
                    </w:tc>
                  </w:tr>
                  <w:tr>
                    <w:trPr>
                      <w:trHeight w:val="311" w:hRule="atLeast"/>
                    </w:trPr>
                    <w:tc>
                      <w:tcPr>
                        <w:tcW w:w="10545" w:type="dxa"/>
                        <w:gridSpan w:val="3"/>
                        <w:tcBorders>
                          <w:top w:val="single" w:sz="4" w:space="0" w:color="000000"/>
                          <w:bottom w:val="single" w:sz="4" w:space="0" w:color="000000"/>
                        </w:tcBorders>
                        <w:shd w:val="clear" w:color="auto" w:fill="BEBEBE"/>
                      </w:tcPr>
                      <w:p>
                        <w:pPr>
                          <w:pStyle w:val="TableParagraph"/>
                          <w:spacing w:before="0"/>
                          <w:rPr>
                            <w:sz w:val="20"/>
                          </w:rPr>
                        </w:pPr>
                      </w:p>
                    </w:tc>
                  </w:tr>
                  <w:tr>
                    <w:trPr>
                      <w:trHeight w:val="301" w:hRule="atLeast"/>
                    </w:trPr>
                    <w:tc>
                      <w:tcPr>
                        <w:tcW w:w="1700" w:type="dxa"/>
                        <w:vMerge w:val="restart"/>
                        <w:tcBorders>
                          <w:top w:val="single" w:sz="4" w:space="0" w:color="000000"/>
                          <w:right w:val="single" w:sz="4" w:space="0" w:color="000000"/>
                        </w:tcBorders>
                      </w:tcPr>
                      <w:p>
                        <w:pPr>
                          <w:pStyle w:val="TableParagraph"/>
                          <w:spacing w:line="309" w:lineRule="auto" w:before="197"/>
                          <w:ind w:left="109" w:right="143"/>
                          <w:rPr>
                            <w:sz w:val="21"/>
                          </w:rPr>
                        </w:pPr>
                        <w:r>
                          <w:rPr>
                            <w:sz w:val="21"/>
                          </w:rPr>
                          <w:t>Create</w:t>
                        </w:r>
                        <w:r>
                          <w:rPr>
                            <w:spacing w:val="-14"/>
                            <w:sz w:val="21"/>
                          </w:rPr>
                          <w:t> </w:t>
                        </w:r>
                        <w:r>
                          <w:rPr>
                            <w:sz w:val="21"/>
                          </w:rPr>
                          <w:t>Mgc </w:t>
                        </w:r>
                        <w:r>
                          <w:rPr>
                            <w:spacing w:val="-2"/>
                            <w:sz w:val="21"/>
                          </w:rPr>
                          <w:t>Server</w:t>
                        </w: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34"/>
                          <w:ind w:left="119"/>
                          <w:rPr>
                            <w:sz w:val="21"/>
                          </w:rPr>
                        </w:pPr>
                        <w:r>
                          <w:rPr>
                            <w:spacing w:val="-2"/>
                            <w:sz w:val="21"/>
                          </w:rPr>
                          <w:t>zxGponUNIIndex</w:t>
                        </w: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w w:val="100"/>
                            <w:sz w:val="21"/>
                          </w:rPr>
                          <w:t>1</w:t>
                        </w:r>
                      </w:p>
                    </w:tc>
                  </w:tr>
                  <w:tr>
                    <w:trPr>
                      <w:trHeight w:val="292" w:hRule="atLeast"/>
                    </w:trPr>
                    <w:tc>
                      <w:tcPr>
                        <w:tcW w:w="1700" w:type="dxa"/>
                        <w:vMerge/>
                        <w:tcBorders>
                          <w:top w:val="nil"/>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24"/>
                          <w:ind w:left="119"/>
                          <w:rPr>
                            <w:sz w:val="21"/>
                          </w:rPr>
                        </w:pPr>
                        <w:r>
                          <w:rPr>
                            <w:spacing w:val="-2"/>
                            <w:sz w:val="21"/>
                          </w:rPr>
                          <w:t>zxGponMgcUserProfileId</w:t>
                        </w:r>
                      </w:p>
                    </w:tc>
                    <w:tc>
                      <w:tcPr>
                        <w:tcW w:w="4730" w:type="dxa"/>
                        <w:tcBorders>
                          <w:top w:val="single" w:sz="4" w:space="0" w:color="000000"/>
                          <w:left w:val="single" w:sz="4" w:space="0" w:color="000000"/>
                          <w:bottom w:val="single" w:sz="4" w:space="0" w:color="000000"/>
                        </w:tcBorders>
                      </w:tcPr>
                      <w:p>
                        <w:pPr>
                          <w:pStyle w:val="TableParagraph"/>
                          <w:spacing w:before="24"/>
                          <w:ind w:left="104"/>
                          <w:rPr>
                            <w:sz w:val="21"/>
                          </w:rPr>
                        </w:pPr>
                        <w:r>
                          <w:rPr>
                            <w:spacing w:val="-2"/>
                            <w:sz w:val="21"/>
                          </w:rPr>
                          <w:t>0x70000001</w:t>
                        </w:r>
                      </w:p>
                    </w:tc>
                  </w:tr>
                  <w:tr>
                    <w:trPr>
                      <w:trHeight w:val="291" w:hRule="atLeast"/>
                    </w:trPr>
                    <w:tc>
                      <w:tcPr>
                        <w:tcW w:w="1700" w:type="dxa"/>
                        <w:vMerge/>
                        <w:tcBorders>
                          <w:top w:val="nil"/>
                          <w:right w:val="single" w:sz="4" w:space="0" w:color="000000"/>
                        </w:tcBorders>
                      </w:tcPr>
                      <w:p>
                        <w:pPr>
                          <w:rPr>
                            <w:sz w:val="2"/>
                            <w:szCs w:val="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24"/>
                          <w:ind w:left="119"/>
                          <w:rPr>
                            <w:sz w:val="21"/>
                          </w:rPr>
                        </w:pPr>
                        <w:r>
                          <w:rPr>
                            <w:spacing w:val="-2"/>
                            <w:sz w:val="21"/>
                          </w:rPr>
                          <w:t>zxGponMgcUserRowStatus</w:t>
                        </w:r>
                      </w:p>
                    </w:tc>
                    <w:tc>
                      <w:tcPr>
                        <w:tcW w:w="4730" w:type="dxa"/>
                        <w:tcBorders>
                          <w:top w:val="single" w:sz="4" w:space="0" w:color="000000"/>
                          <w:left w:val="single" w:sz="4" w:space="0" w:color="000000"/>
                          <w:bottom w:val="single" w:sz="4" w:space="0" w:color="000000"/>
                        </w:tcBorders>
                      </w:tcPr>
                      <w:p>
                        <w:pPr>
                          <w:pStyle w:val="TableParagraph"/>
                          <w:spacing w:before="24"/>
                          <w:ind w:left="104"/>
                          <w:rPr>
                            <w:sz w:val="21"/>
                          </w:rPr>
                        </w:pPr>
                        <w:r>
                          <w:rPr>
                            <w:w w:val="100"/>
                            <w:sz w:val="21"/>
                          </w:rPr>
                          <w:t>4</w:t>
                        </w:r>
                      </w:p>
                    </w:tc>
                  </w:tr>
                </w:tbl>
                <w:p>
                  <w:pPr>
                    <w:pStyle w:val="BodyText"/>
                  </w:pPr>
                </w:p>
              </w:txbxContent>
            </v:textbox>
            <w10:wrap type="none"/>
          </v:shape>
        </w:pict>
      </w:r>
    </w:p>
    <w:p>
      <w:pPr>
        <w:spacing w:after="0"/>
        <w:rPr>
          <w:sz w:val="17"/>
        </w:rPr>
        <w:sectPr>
          <w:pgSz w:w="11910" w:h="16840"/>
          <w:pgMar w:header="850" w:footer="1030" w:top="1460" w:bottom="1220" w:left="560" w:right="0"/>
        </w:sectPr>
      </w:pPr>
    </w:p>
    <w:p>
      <w:pPr>
        <w:pStyle w:val="BodyText"/>
        <w:rPr>
          <w:sz w:val="5"/>
        </w:rPr>
      </w:pPr>
    </w:p>
    <w:tbl>
      <w:tblPr>
        <w:tblW w:w="0" w:type="auto"/>
        <w:jc w:val="left"/>
        <w:tblInd w:w="1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00"/>
        <w:gridCol w:w="4115"/>
        <w:gridCol w:w="4730"/>
      </w:tblGrid>
      <w:tr>
        <w:trPr>
          <w:trHeight w:val="623" w:hRule="atLeast"/>
        </w:trPr>
        <w:tc>
          <w:tcPr>
            <w:tcW w:w="1700" w:type="dxa"/>
            <w:tcBorders>
              <w:bottom w:val="single" w:sz="4" w:space="0" w:color="000000"/>
              <w:right w:val="single" w:sz="4" w:space="0" w:color="000000"/>
            </w:tcBorders>
            <w:shd w:val="clear" w:color="auto" w:fill="CCCCCC"/>
          </w:tcPr>
          <w:p>
            <w:pPr>
              <w:pStyle w:val="TableParagraph"/>
              <w:spacing w:before="146"/>
              <w:ind w:left="109"/>
              <w:rPr>
                <w:sz w:val="28"/>
              </w:rPr>
            </w:pPr>
            <w:r>
              <w:rPr>
                <w:spacing w:val="-2"/>
                <w:sz w:val="28"/>
              </w:rPr>
              <w:t>Steps</w:t>
            </w:r>
          </w:p>
        </w:tc>
        <w:tc>
          <w:tcPr>
            <w:tcW w:w="4115" w:type="dxa"/>
            <w:tcBorders>
              <w:left w:val="single" w:sz="4" w:space="0" w:color="000000"/>
              <w:bottom w:val="single" w:sz="4" w:space="0" w:color="000000"/>
              <w:right w:val="single" w:sz="4" w:space="0" w:color="000000"/>
            </w:tcBorders>
            <w:shd w:val="clear" w:color="auto" w:fill="CCCCCC"/>
          </w:tcPr>
          <w:p>
            <w:pPr>
              <w:pStyle w:val="TableParagraph"/>
              <w:spacing w:before="146"/>
              <w:ind w:left="119"/>
              <w:rPr>
                <w:sz w:val="28"/>
              </w:rPr>
            </w:pPr>
            <w:r>
              <w:rPr>
                <w:sz w:val="28"/>
              </w:rPr>
              <w:t>MIB</w:t>
            </w:r>
            <w:r>
              <w:rPr>
                <w:spacing w:val="-9"/>
                <w:sz w:val="28"/>
              </w:rPr>
              <w:t> </w:t>
            </w:r>
            <w:r>
              <w:rPr>
                <w:spacing w:val="-2"/>
                <w:sz w:val="28"/>
              </w:rPr>
              <w:t>Variable</w:t>
            </w:r>
          </w:p>
        </w:tc>
        <w:tc>
          <w:tcPr>
            <w:tcW w:w="4730" w:type="dxa"/>
            <w:tcBorders>
              <w:left w:val="single" w:sz="4" w:space="0" w:color="000000"/>
              <w:bottom w:val="single" w:sz="4" w:space="0" w:color="000000"/>
            </w:tcBorders>
            <w:shd w:val="clear" w:color="auto" w:fill="CCCCCC"/>
          </w:tcPr>
          <w:p>
            <w:pPr>
              <w:pStyle w:val="TableParagraph"/>
              <w:spacing w:before="146"/>
              <w:ind w:left="104"/>
              <w:rPr>
                <w:sz w:val="28"/>
              </w:rPr>
            </w:pPr>
            <w:r>
              <w:rPr>
                <w:spacing w:val="-2"/>
                <w:sz w:val="28"/>
              </w:rPr>
              <w:t>Parameter</w:t>
            </w:r>
          </w:p>
        </w:tc>
      </w:tr>
      <w:tr>
        <w:trPr>
          <w:trHeight w:val="306" w:hRule="atLeast"/>
        </w:trPr>
        <w:tc>
          <w:tcPr>
            <w:tcW w:w="1700" w:type="dxa"/>
            <w:tcBorders>
              <w:top w:val="single" w:sz="4" w:space="0" w:color="000000"/>
              <w:right w:val="single" w:sz="4" w:space="0" w:color="000000"/>
            </w:tcBorders>
          </w:tcPr>
          <w:p>
            <w:pPr>
              <w:pStyle w:val="TableParagraph"/>
              <w:spacing w:before="0"/>
              <w:rPr>
                <w:sz w:val="22"/>
              </w:rPr>
            </w:pPr>
          </w:p>
        </w:tc>
        <w:tc>
          <w:tcPr>
            <w:tcW w:w="4115" w:type="dxa"/>
            <w:tcBorders>
              <w:top w:val="single" w:sz="4" w:space="0" w:color="000000"/>
              <w:left w:val="single" w:sz="4" w:space="0" w:color="000000"/>
              <w:bottom w:val="single" w:sz="4" w:space="0" w:color="000000"/>
              <w:right w:val="single" w:sz="4" w:space="0" w:color="000000"/>
            </w:tcBorders>
          </w:tcPr>
          <w:p>
            <w:pPr>
              <w:pStyle w:val="TableParagraph"/>
              <w:spacing w:before="0"/>
              <w:rPr>
                <w:sz w:val="22"/>
              </w:rPr>
            </w:pPr>
          </w:p>
        </w:tc>
        <w:tc>
          <w:tcPr>
            <w:tcW w:w="4730" w:type="dxa"/>
            <w:tcBorders>
              <w:top w:val="single" w:sz="4" w:space="0" w:color="000000"/>
              <w:left w:val="single" w:sz="4" w:space="0" w:color="000000"/>
              <w:bottom w:val="single" w:sz="4" w:space="0" w:color="000000"/>
            </w:tcBorders>
          </w:tcPr>
          <w:p>
            <w:pPr>
              <w:pStyle w:val="TableParagraph"/>
              <w:spacing w:before="34"/>
              <w:ind w:left="104"/>
              <w:rPr>
                <w:sz w:val="21"/>
              </w:rPr>
            </w:pPr>
            <w:r>
              <w:rPr>
                <w:spacing w:val="-2"/>
                <w:sz w:val="21"/>
              </w:rPr>
              <w:t>creation</w:t>
            </w:r>
          </w:p>
        </w:tc>
      </w:tr>
    </w:tbl>
    <w:p>
      <w:pPr>
        <w:pStyle w:val="BodyText"/>
        <w:rPr>
          <w:sz w:val="20"/>
        </w:rPr>
      </w:pPr>
    </w:p>
    <w:p>
      <w:pPr>
        <w:pStyle w:val="BodyText"/>
        <w:rPr>
          <w:sz w:val="20"/>
        </w:rPr>
      </w:pPr>
    </w:p>
    <w:p>
      <w:pPr>
        <w:pStyle w:val="BodyText"/>
        <w:rPr>
          <w:sz w:val="20"/>
        </w:rPr>
      </w:pPr>
    </w:p>
    <w:p>
      <w:pPr>
        <w:pStyle w:val="BodyText"/>
        <w:spacing w:before="5"/>
        <w:rPr>
          <w:sz w:val="19"/>
        </w:rPr>
      </w:pPr>
    </w:p>
    <w:p>
      <w:pPr>
        <w:pStyle w:val="ListParagraph"/>
        <w:numPr>
          <w:ilvl w:val="1"/>
          <w:numId w:val="15"/>
        </w:numPr>
        <w:tabs>
          <w:tab w:pos="1817" w:val="left" w:leader="none"/>
        </w:tabs>
        <w:spacing w:line="240" w:lineRule="auto" w:before="88" w:after="0"/>
        <w:ind w:left="1817" w:right="0" w:hanging="577"/>
        <w:jc w:val="left"/>
        <w:rPr>
          <w:b/>
          <w:sz w:val="32"/>
        </w:rPr>
      </w:pPr>
      <w:r>
        <w:rPr>
          <w:b/>
          <w:sz w:val="32"/>
        </w:rPr>
        <w:t>EPON</w:t>
      </w:r>
      <w:r>
        <w:rPr>
          <w:b/>
          <w:spacing w:val="-1"/>
          <w:sz w:val="32"/>
        </w:rPr>
        <w:t> </w:t>
      </w:r>
      <w:r>
        <w:rPr>
          <w:b/>
          <w:sz w:val="32"/>
        </w:rPr>
        <w:t>HIS</w:t>
      </w:r>
      <w:r>
        <w:rPr>
          <w:b/>
          <w:spacing w:val="-4"/>
          <w:sz w:val="32"/>
        </w:rPr>
        <w:t> </w:t>
      </w:r>
      <w:r>
        <w:rPr>
          <w:b/>
          <w:spacing w:val="-2"/>
          <w:sz w:val="32"/>
        </w:rPr>
        <w:t>Service</w:t>
      </w:r>
    </w:p>
    <w:p>
      <w:pPr>
        <w:pStyle w:val="BodyText"/>
        <w:rPr>
          <w:b/>
          <w:sz w:val="36"/>
        </w:rPr>
      </w:pPr>
    </w:p>
    <w:p>
      <w:pPr>
        <w:pStyle w:val="BodyText"/>
        <w:rPr>
          <w:b/>
          <w:sz w:val="36"/>
        </w:rPr>
      </w:pPr>
    </w:p>
    <w:p>
      <w:pPr>
        <w:pStyle w:val="ListParagraph"/>
        <w:numPr>
          <w:ilvl w:val="1"/>
          <w:numId w:val="15"/>
        </w:numPr>
        <w:tabs>
          <w:tab w:pos="1981" w:val="left" w:leader="none"/>
        </w:tabs>
        <w:spacing w:line="240" w:lineRule="auto" w:before="221" w:after="0"/>
        <w:ind w:left="1980" w:right="0" w:hanging="741"/>
        <w:jc w:val="left"/>
        <w:rPr>
          <w:b/>
          <w:sz w:val="32"/>
        </w:rPr>
      </w:pPr>
      <w:r>
        <w:rPr>
          <w:b/>
          <w:sz w:val="32"/>
        </w:rPr>
        <w:t>EPON</w:t>
      </w:r>
      <w:r>
        <w:rPr>
          <w:b/>
          <w:spacing w:val="-12"/>
          <w:sz w:val="32"/>
        </w:rPr>
        <w:t> </w:t>
      </w:r>
      <w:r>
        <w:rPr>
          <w:b/>
          <w:spacing w:val="-4"/>
          <w:sz w:val="32"/>
        </w:rPr>
        <w:t>VOIP</w:t>
      </w:r>
    </w:p>
    <w:p>
      <w:pPr>
        <w:spacing w:after="0" w:line="240" w:lineRule="auto"/>
        <w:jc w:val="left"/>
        <w:rPr>
          <w:sz w:val="32"/>
        </w:rPr>
        <w:sectPr>
          <w:pgSz w:w="11910" w:h="16840"/>
          <w:pgMar w:header="850" w:footer="1030" w:top="1380" w:bottom="1220" w:left="560" w:right="0"/>
        </w:sectPr>
      </w:pPr>
    </w:p>
    <w:p>
      <w:pPr>
        <w:pStyle w:val="BodyText"/>
        <w:rPr>
          <w:b/>
          <w:sz w:val="20"/>
        </w:rPr>
      </w:pPr>
    </w:p>
    <w:p>
      <w:pPr>
        <w:pStyle w:val="BodyText"/>
        <w:spacing w:before="11"/>
        <w:rPr>
          <w:b/>
          <w:sz w:val="15"/>
        </w:rPr>
      </w:pPr>
    </w:p>
    <w:p>
      <w:pPr>
        <w:pStyle w:val="Heading2"/>
        <w:numPr>
          <w:ilvl w:val="0"/>
          <w:numId w:val="15"/>
        </w:numPr>
        <w:tabs>
          <w:tab w:pos="2080" w:val="left" w:leader="none"/>
          <w:tab w:pos="2081" w:val="left" w:leader="none"/>
        </w:tabs>
        <w:spacing w:line="240" w:lineRule="auto" w:before="83" w:after="0"/>
        <w:ind w:left="2081" w:right="0" w:hanging="841"/>
        <w:jc w:val="left"/>
      </w:pPr>
      <w:r>
        <w:rPr/>
        <w:t>Optical</w:t>
      </w:r>
      <w:r>
        <w:rPr>
          <w:spacing w:val="-3"/>
        </w:rPr>
        <w:t> </w:t>
      </w:r>
      <w:r>
        <w:rPr/>
        <w:t>Module</w:t>
      </w:r>
      <w:r>
        <w:rPr>
          <w:spacing w:val="-8"/>
        </w:rPr>
        <w:t> </w:t>
      </w:r>
      <w:r>
        <w:rPr/>
        <w:t>and</w:t>
      </w:r>
      <w:r>
        <w:rPr>
          <w:spacing w:val="-10"/>
        </w:rPr>
        <w:t> </w:t>
      </w:r>
      <w:r>
        <w:rPr/>
        <w:t>Optical</w:t>
      </w:r>
      <w:r>
        <w:rPr>
          <w:spacing w:val="-7"/>
        </w:rPr>
        <w:t> </w:t>
      </w:r>
      <w:r>
        <w:rPr>
          <w:spacing w:val="-2"/>
        </w:rPr>
        <w:t>Power</w:t>
      </w:r>
    </w:p>
    <w:p>
      <w:pPr>
        <w:pStyle w:val="BodyText"/>
        <w:spacing w:before="9"/>
        <w:rPr>
          <w:b/>
          <w:sz w:val="48"/>
        </w:rPr>
      </w:pPr>
    </w:p>
    <w:p>
      <w:pPr>
        <w:pStyle w:val="ListParagraph"/>
        <w:numPr>
          <w:ilvl w:val="1"/>
          <w:numId w:val="15"/>
        </w:numPr>
        <w:tabs>
          <w:tab w:pos="1817" w:val="left" w:leader="none"/>
        </w:tabs>
        <w:spacing w:line="240" w:lineRule="auto" w:before="1" w:after="0"/>
        <w:ind w:left="1817" w:right="0" w:hanging="577"/>
        <w:jc w:val="left"/>
        <w:rPr>
          <w:b/>
          <w:sz w:val="32"/>
        </w:rPr>
      </w:pPr>
      <w:r>
        <w:rPr>
          <w:b/>
          <w:sz w:val="32"/>
        </w:rPr>
        <w:t>V1.2.0 PON</w:t>
      </w:r>
      <w:r>
        <w:rPr>
          <w:b/>
          <w:spacing w:val="-10"/>
          <w:sz w:val="32"/>
        </w:rPr>
        <w:t> </w:t>
      </w:r>
      <w:r>
        <w:rPr>
          <w:b/>
          <w:sz w:val="32"/>
        </w:rPr>
        <w:t>Optical</w:t>
      </w:r>
      <w:r>
        <w:rPr>
          <w:b/>
          <w:spacing w:val="-6"/>
          <w:sz w:val="32"/>
        </w:rPr>
        <w:t> </w:t>
      </w:r>
      <w:r>
        <w:rPr>
          <w:b/>
          <w:spacing w:val="-2"/>
          <w:sz w:val="32"/>
        </w:rPr>
        <w:t>Module</w:t>
      </w:r>
    </w:p>
    <w:p>
      <w:pPr>
        <w:pStyle w:val="BodyText"/>
        <w:spacing w:before="4"/>
        <w:rPr>
          <w:b/>
          <w:sz w:val="35"/>
        </w:rPr>
      </w:pPr>
    </w:p>
    <w:p>
      <w:pPr>
        <w:pStyle w:val="Heading4"/>
        <w:spacing w:before="0"/>
      </w:pPr>
      <w:r>
        <w:rPr/>
        <w:t>OID</w:t>
      </w:r>
      <w:r>
        <w:rPr>
          <w:spacing w:val="-1"/>
        </w:rPr>
        <w:t> </w:t>
      </w:r>
      <w:r>
        <w:rPr>
          <w:spacing w:val="-2"/>
        </w:rPr>
        <w:t>Specification</w:t>
      </w:r>
    </w:p>
    <w:p>
      <w:pPr>
        <w:pStyle w:val="BodyText"/>
        <w:spacing w:before="66"/>
        <w:ind w:left="1663"/>
      </w:pPr>
      <w:r>
        <w:rPr>
          <w:spacing w:val="-2"/>
        </w:rPr>
        <w:t>zxAnOLTOpticalDiagTable’s</w:t>
      </w:r>
      <w:r>
        <w:rPr>
          <w:spacing w:val="-10"/>
        </w:rPr>
        <w:t> </w:t>
      </w:r>
      <w:r>
        <w:rPr>
          <w:spacing w:val="-2"/>
        </w:rPr>
        <w:t>OID</w:t>
      </w:r>
      <w:r>
        <w:rPr>
          <w:spacing w:val="-7"/>
        </w:rPr>
        <w:t> </w:t>
      </w:r>
      <w:r>
        <w:rPr>
          <w:spacing w:val="-2"/>
        </w:rPr>
        <w:t>is</w:t>
      </w:r>
      <w:r>
        <w:rPr>
          <w:spacing w:val="-7"/>
        </w:rPr>
        <w:t> </w:t>
      </w:r>
      <w:r>
        <w:rPr>
          <w:spacing w:val="-2"/>
        </w:rPr>
        <w:t>.1.3.6.1.4.1.3902.1015.1010.11.1.</w:t>
      </w:r>
    </w:p>
    <w:p>
      <w:pPr>
        <w:pStyle w:val="BodyText"/>
        <w:rPr>
          <w:sz w:val="22"/>
        </w:rPr>
      </w:pPr>
    </w:p>
    <w:p>
      <w:pPr>
        <w:pStyle w:val="Heading4"/>
        <w:spacing w:before="134"/>
      </w:pPr>
      <w:r>
        <w:rPr/>
        <w:t>Index</w:t>
      </w:r>
      <w:r>
        <w:rPr>
          <w:spacing w:val="-9"/>
        </w:rPr>
        <w:t> </w:t>
      </w:r>
      <w:r>
        <w:rPr>
          <w:spacing w:val="-2"/>
        </w:rPr>
        <w:t>Specification</w:t>
      </w:r>
    </w:p>
    <w:p>
      <w:pPr>
        <w:pStyle w:val="BodyText"/>
        <w:spacing w:before="66"/>
        <w:ind w:left="1663"/>
      </w:pPr>
      <w:r>
        <w:rPr/>
        <w:t>{</w:t>
      </w:r>
      <w:r>
        <w:rPr>
          <w:spacing w:val="-8"/>
        </w:rPr>
        <w:t> </w:t>
      </w:r>
      <w:r>
        <w:rPr/>
        <w:t>zxAnOltIndex</w:t>
      </w:r>
      <w:r>
        <w:rPr>
          <w:spacing w:val="-7"/>
        </w:rPr>
        <w:t> </w:t>
      </w:r>
      <w:r>
        <w:rPr/>
        <w:t>},</w:t>
      </w:r>
      <w:r>
        <w:rPr>
          <w:spacing w:val="-8"/>
        </w:rPr>
        <w:t> </w:t>
      </w:r>
      <w:r>
        <w:rPr/>
        <w:t>Type</w:t>
      </w:r>
      <w:r>
        <w:rPr>
          <w:spacing w:val="-9"/>
        </w:rPr>
        <w:t> </w:t>
      </w:r>
      <w:r>
        <w:rPr/>
        <w:t>1</w:t>
      </w:r>
      <w:r>
        <w:rPr>
          <w:spacing w:val="-7"/>
        </w:rPr>
        <w:t> </w:t>
      </w:r>
      <w:r>
        <w:rPr/>
        <w:t>PON</w:t>
      </w:r>
      <w:r>
        <w:rPr>
          <w:spacing w:val="-6"/>
        </w:rPr>
        <w:t> </w:t>
      </w:r>
      <w:r>
        <w:rPr/>
        <w:t>composite</w:t>
      </w:r>
      <w:r>
        <w:rPr>
          <w:spacing w:val="-9"/>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line="309" w:lineRule="auto" w:before="66"/>
        <w:ind w:left="1663" w:right="3708"/>
      </w:pPr>
      <w:r>
        <w:rPr/>
        <w:t>For</w:t>
      </w:r>
      <w:r>
        <w:rPr>
          <w:spacing w:val="-4"/>
        </w:rPr>
        <w:t> </w:t>
      </w:r>
      <w:r>
        <w:rPr/>
        <w:t>detailed</w:t>
      </w:r>
      <w:r>
        <w:rPr>
          <w:spacing w:val="-9"/>
        </w:rPr>
        <w:t> </w:t>
      </w:r>
      <w:r>
        <w:rPr/>
        <w:t>description,</w:t>
      </w:r>
      <w:r>
        <w:rPr>
          <w:spacing w:val="-9"/>
        </w:rPr>
        <w:t> </w:t>
      </w:r>
      <w:r>
        <w:rPr/>
        <w:t>refer</w:t>
      </w:r>
      <w:r>
        <w:rPr>
          <w:spacing w:val="-8"/>
        </w:rPr>
        <w:t> </w:t>
      </w:r>
      <w:r>
        <w:rPr/>
        <w:t>to</w:t>
      </w:r>
      <w:r>
        <w:rPr>
          <w:spacing w:val="-10"/>
        </w:rPr>
        <w:t> </w:t>
      </w:r>
      <w:r>
        <w:rPr/>
        <w:t>ZXAN-TRANSCEIVER-MIB.mib. Only optical modules of the PON port use this MIB.</w:t>
      </w:r>
    </w:p>
    <w:p>
      <w:pPr>
        <w:pStyle w:val="BodyText"/>
        <w:spacing w:line="309" w:lineRule="auto" w:before="2"/>
        <w:ind w:left="1663" w:right="1802"/>
        <w:rPr>
          <w:sz w:val="18"/>
        </w:rPr>
      </w:pPr>
      <w:r>
        <w:rPr/>
        <w:t>C300V1.2.3</w:t>
      </w:r>
      <w:r>
        <w:rPr>
          <w:spacing w:val="-2"/>
        </w:rPr>
        <w:t> </w:t>
      </w:r>
      <w:r>
        <w:rPr/>
        <w:t>changes</w:t>
      </w:r>
      <w:r>
        <w:rPr>
          <w:spacing w:val="-2"/>
        </w:rPr>
        <w:t> </w:t>
      </w:r>
      <w:r>
        <w:rPr/>
        <w:t>to</w:t>
      </w:r>
      <w:r>
        <w:rPr>
          <w:spacing w:val="-7"/>
        </w:rPr>
        <w:t> </w:t>
      </w:r>
      <w:r>
        <w:rPr/>
        <w:t>use platform</w:t>
      </w:r>
      <w:r>
        <w:rPr>
          <w:spacing w:val="-12"/>
        </w:rPr>
        <w:t> </w:t>
      </w:r>
      <w:r>
        <w:rPr/>
        <w:t>MIB,</w:t>
      </w:r>
      <w:r>
        <w:rPr>
          <w:spacing w:val="-2"/>
        </w:rPr>
        <w:t> </w:t>
      </w:r>
      <w:r>
        <w:rPr/>
        <w:t>the</w:t>
      </w:r>
      <w:r>
        <w:rPr>
          <w:spacing w:val="-1"/>
        </w:rPr>
        <w:t> </w:t>
      </w:r>
      <w:r>
        <w:rPr/>
        <w:t>following</w:t>
      </w:r>
      <w:r>
        <w:rPr>
          <w:spacing w:val="-1"/>
        </w:rPr>
        <w:t> </w:t>
      </w:r>
      <w:r>
        <w:rPr/>
        <w:t>MIB</w:t>
      </w:r>
      <w:r>
        <w:rPr>
          <w:spacing w:val="-4"/>
        </w:rPr>
        <w:t> </w:t>
      </w:r>
      <w:r>
        <w:rPr/>
        <w:t>do</w:t>
      </w:r>
      <w:r>
        <w:rPr>
          <w:spacing w:val="-2"/>
        </w:rPr>
        <w:t> </w:t>
      </w:r>
      <w:r>
        <w:rPr/>
        <w:t>not</w:t>
      </w:r>
      <w:r>
        <w:rPr>
          <w:spacing w:val="-3"/>
        </w:rPr>
        <w:t> </w:t>
      </w:r>
      <w:r>
        <w:rPr/>
        <w:t>support</w:t>
      </w:r>
      <w:r>
        <w:rPr>
          <w:spacing w:val="-3"/>
        </w:rPr>
        <w:t> </w:t>
      </w:r>
      <w:r>
        <w:rPr/>
        <w:t>any</w:t>
      </w:r>
      <w:r>
        <w:rPr>
          <w:spacing w:val="-2"/>
        </w:rPr>
        <w:t> </w:t>
      </w:r>
      <w:r>
        <w:rPr/>
        <w:t>more. Optical power unit is </w:t>
      </w:r>
      <w:r>
        <w:rPr>
          <w:sz w:val="18"/>
        </w:rPr>
        <w:t>0.001dBm.</w:t>
      </w:r>
    </w:p>
    <w:p>
      <w:pPr>
        <w:pStyle w:val="BodyText"/>
        <w:spacing w:before="2"/>
        <w:rPr>
          <w:sz w:val="27"/>
        </w:rPr>
      </w:pPr>
    </w:p>
    <w:p>
      <w:pPr>
        <w:pStyle w:val="BodyText"/>
        <w:ind w:left="1663"/>
      </w:pPr>
      <w:r>
        <w:rPr>
          <w:spacing w:val="-4"/>
        </w:rPr>
        <w:t>zxAnOLTOpticalDiagTable</w:t>
      </w:r>
      <w:r>
        <w:rPr>
          <w:spacing w:val="30"/>
        </w:rPr>
        <w:t> </w:t>
      </w:r>
      <w:r>
        <w:rPr>
          <w:spacing w:val="-4"/>
        </w:rPr>
        <w:t>OBJECT-TYPE</w:t>
      </w:r>
    </w:p>
    <w:p>
      <w:pPr>
        <w:pStyle w:val="BodyText"/>
        <w:tabs>
          <w:tab w:pos="3442" w:val="left" w:leader="none"/>
        </w:tabs>
        <w:spacing w:line="309" w:lineRule="auto" w:before="71"/>
        <w:ind w:left="2085" w:right="4061"/>
      </w:pPr>
      <w:r>
        <w:rPr>
          <w:spacing w:val="-2"/>
        </w:rPr>
        <w:t>SYNTAX</w:t>
      </w:r>
      <w:r>
        <w:rPr/>
        <w:tab/>
        <w:t>SEQUENCE</w:t>
      </w:r>
      <w:r>
        <w:rPr>
          <w:spacing w:val="-14"/>
        </w:rPr>
        <w:t> </w:t>
      </w:r>
      <w:r>
        <w:rPr/>
        <w:t>OF</w:t>
      </w:r>
      <w:r>
        <w:rPr>
          <w:spacing w:val="-13"/>
        </w:rPr>
        <w:t> </w:t>
      </w:r>
      <w:r>
        <w:rPr/>
        <w:t>ZxAnOLTOpticalDiagEntry MAX-ACCESS not-accessible</w:t>
      </w:r>
    </w:p>
    <w:p>
      <w:pPr>
        <w:pStyle w:val="BodyText"/>
        <w:tabs>
          <w:tab w:pos="3361" w:val="left" w:leader="none"/>
        </w:tabs>
        <w:spacing w:line="309" w:lineRule="auto" w:before="1"/>
        <w:ind w:left="2085" w:right="7073"/>
      </w:pPr>
      <w:r>
        <w:rPr>
          <w:spacing w:val="-2"/>
        </w:rPr>
        <w:t>STATUS</w:t>
      </w:r>
      <w:r>
        <w:rPr/>
        <w:tab/>
      </w:r>
      <w:r>
        <w:rPr>
          <w:spacing w:val="-2"/>
        </w:rPr>
        <w:t>deprecated DESCRIPTION</w:t>
      </w:r>
    </w:p>
    <w:p>
      <w:pPr>
        <w:spacing w:before="1"/>
        <w:ind w:left="2508" w:right="0" w:firstLine="0"/>
        <w:jc w:val="left"/>
        <w:rPr>
          <w:sz w:val="21"/>
        </w:rPr>
      </w:pPr>
      <w:r>
        <w:rPr>
          <w:sz w:val="21"/>
        </w:rPr>
        <w:t>" </w:t>
      </w:r>
      <w:r>
        <w:rPr>
          <w:spacing w:val="-10"/>
          <w:sz w:val="21"/>
        </w:rPr>
        <w:t>"</w:t>
      </w:r>
    </w:p>
    <w:p>
      <w:pPr>
        <w:pStyle w:val="BodyText"/>
        <w:spacing w:before="71"/>
        <w:ind w:left="2085"/>
      </w:pPr>
      <w:r>
        <w:rPr/>
        <w:t>::=</w:t>
      </w:r>
      <w:r>
        <w:rPr>
          <w:spacing w:val="-9"/>
        </w:rPr>
        <w:t> </w:t>
      </w:r>
      <w:r>
        <w:rPr/>
        <w:t>{</w:t>
      </w:r>
      <w:r>
        <w:rPr>
          <w:spacing w:val="-9"/>
        </w:rPr>
        <w:t> </w:t>
      </w:r>
      <w:r>
        <w:rPr/>
        <w:t>zxAnTransceiver</w:t>
      </w:r>
      <w:r>
        <w:rPr>
          <w:spacing w:val="-8"/>
        </w:rPr>
        <w:t> </w:t>
      </w:r>
      <w:r>
        <w:rPr/>
        <w:t>1</w:t>
      </w:r>
      <w:r>
        <w:rPr>
          <w:spacing w:val="-8"/>
        </w:rPr>
        <w:t> </w:t>
      </w:r>
      <w:r>
        <w:rPr>
          <w:spacing w:val="-10"/>
        </w:rPr>
        <w:t>}</w:t>
      </w:r>
    </w:p>
    <w:p>
      <w:pPr>
        <w:pStyle w:val="BodyText"/>
        <w:rPr>
          <w:sz w:val="22"/>
        </w:rPr>
      </w:pPr>
    </w:p>
    <w:p>
      <w:pPr>
        <w:pStyle w:val="BodyText"/>
        <w:tabs>
          <w:tab w:pos="3547" w:val="left" w:leader="none"/>
          <w:tab w:pos="3645" w:val="left" w:leader="none"/>
        </w:tabs>
        <w:spacing w:line="309" w:lineRule="auto" w:before="130"/>
        <w:ind w:left="2085" w:right="5429" w:hanging="423"/>
      </w:pPr>
      <w:r>
        <w:rPr/>
        <w:t>zxAnOLTOpticalDiagEntry OBJECT-TYPE </w:t>
      </w:r>
      <w:r>
        <w:rPr>
          <w:spacing w:val="-2"/>
        </w:rPr>
        <w:t>SYNTAX</w:t>
      </w:r>
      <w:r>
        <w:rPr/>
        <w:tab/>
      </w:r>
      <w:r>
        <w:rPr>
          <w:spacing w:val="-2"/>
        </w:rPr>
        <w:t>ZxAnOLTOpticalDiagEntry MAX-ACCESS</w:t>
      </w:r>
      <w:r>
        <w:rPr/>
        <w:tab/>
        <w:tab/>
      </w:r>
      <w:r>
        <w:rPr>
          <w:spacing w:val="-2"/>
        </w:rPr>
        <w:t>not-accessible</w:t>
      </w:r>
    </w:p>
    <w:p>
      <w:pPr>
        <w:pStyle w:val="BodyText"/>
        <w:tabs>
          <w:tab w:pos="3466" w:val="left" w:leader="none"/>
        </w:tabs>
        <w:spacing w:line="309" w:lineRule="auto" w:before="1"/>
        <w:ind w:left="2085" w:right="6968"/>
      </w:pPr>
      <w:r>
        <w:rPr>
          <w:spacing w:val="-2"/>
        </w:rPr>
        <w:t>STATUS</w:t>
      </w:r>
      <w:r>
        <w:rPr/>
        <w:tab/>
      </w:r>
      <w:r>
        <w:rPr>
          <w:spacing w:val="-2"/>
        </w:rPr>
        <w:t>deprecated DESCRIPTION</w:t>
      </w:r>
    </w:p>
    <w:p>
      <w:pPr>
        <w:spacing w:before="2"/>
        <w:ind w:left="2926" w:right="0" w:firstLine="0"/>
        <w:jc w:val="left"/>
        <w:rPr>
          <w:sz w:val="21"/>
        </w:rPr>
      </w:pPr>
      <w:r>
        <w:rPr>
          <w:spacing w:val="-5"/>
          <w:sz w:val="21"/>
        </w:rPr>
        <w:t>""</w:t>
      </w:r>
    </w:p>
    <w:p>
      <w:pPr>
        <w:pStyle w:val="BodyText"/>
        <w:tabs>
          <w:tab w:pos="3054" w:val="left" w:leader="none"/>
        </w:tabs>
        <w:spacing w:before="70"/>
        <w:ind w:left="2085"/>
      </w:pPr>
      <w:r>
        <w:rPr>
          <w:spacing w:val="-2"/>
        </w:rPr>
        <w:t>INDEX</w:t>
      </w:r>
      <w:r>
        <w:rPr/>
        <w:tab/>
        <w:t>{</w:t>
      </w:r>
      <w:r>
        <w:rPr>
          <w:spacing w:val="-14"/>
        </w:rPr>
        <w:t> </w:t>
      </w:r>
      <w:r>
        <w:rPr/>
        <w:t>zxAnOltIndex</w:t>
      </w:r>
      <w:r>
        <w:rPr>
          <w:spacing w:val="-12"/>
        </w:rPr>
        <w:t> </w:t>
      </w:r>
      <w:r>
        <w:rPr>
          <w:spacing w:val="-10"/>
        </w:rPr>
        <w:t>}</w:t>
      </w:r>
    </w:p>
    <w:p>
      <w:pPr>
        <w:pStyle w:val="BodyText"/>
        <w:spacing w:before="71"/>
        <w:ind w:left="2085"/>
      </w:pPr>
      <w:r>
        <w:rPr>
          <w:spacing w:val="-2"/>
        </w:rPr>
        <w:t>::=</w:t>
      </w:r>
      <w:r>
        <w:rPr>
          <w:spacing w:val="-7"/>
        </w:rPr>
        <w:t> </w:t>
      </w:r>
      <w:r>
        <w:rPr>
          <w:spacing w:val="-2"/>
        </w:rPr>
        <w:t>{</w:t>
      </w:r>
      <w:r>
        <w:rPr>
          <w:spacing w:val="-4"/>
        </w:rPr>
        <w:t> </w:t>
      </w:r>
      <w:r>
        <w:rPr>
          <w:spacing w:val="-2"/>
        </w:rPr>
        <w:t>zxAnOLTOpticalDiagTable</w:t>
      </w:r>
      <w:r>
        <w:rPr>
          <w:spacing w:val="-6"/>
        </w:rPr>
        <w:t> </w:t>
      </w:r>
      <w:r>
        <w:rPr>
          <w:spacing w:val="-2"/>
        </w:rPr>
        <w:t>1</w:t>
      </w:r>
      <w:r>
        <w:rPr>
          <w:spacing w:val="-4"/>
        </w:rPr>
        <w:t> </w:t>
      </w:r>
      <w:r>
        <w:rPr>
          <w:spacing w:val="-10"/>
        </w:rPr>
        <w:t>}</w:t>
      </w:r>
    </w:p>
    <w:p>
      <w:pPr>
        <w:pStyle w:val="BodyText"/>
        <w:rPr>
          <w:sz w:val="22"/>
        </w:rPr>
      </w:pPr>
    </w:p>
    <w:p>
      <w:pPr>
        <w:pStyle w:val="BodyText"/>
        <w:tabs>
          <w:tab w:pos="3701" w:val="left" w:leader="none"/>
          <w:tab w:pos="4097" w:val="left" w:leader="none"/>
          <w:tab w:pos="4238" w:val="left" w:leader="none"/>
          <w:tab w:pos="4306" w:val="left" w:leader="none"/>
          <w:tab w:pos="4996" w:val="left" w:leader="none"/>
          <w:tab w:pos="5408" w:val="left" w:leader="none"/>
        </w:tabs>
        <w:spacing w:line="309" w:lineRule="auto" w:before="129"/>
        <w:ind w:left="2085" w:right="5084" w:hanging="423"/>
      </w:pPr>
      <w:r>
        <w:rPr/>
        <w:t>ZxAnOLTOpticalDiagEntry ::= SEQUENCE { </w:t>
      </w:r>
      <w:r>
        <w:rPr>
          <w:spacing w:val="-2"/>
        </w:rPr>
        <w:t>zxAnOltIndex</w:t>
      </w:r>
      <w:r>
        <w:rPr/>
        <w:tab/>
      </w:r>
      <w:r>
        <w:rPr>
          <w:spacing w:val="-2"/>
        </w:rPr>
        <w:t>Integer32, zxAnTransceiverTemp</w:t>
      </w:r>
      <w:r>
        <w:rPr/>
        <w:tab/>
        <w:tab/>
        <w:tab/>
      </w:r>
      <w:r>
        <w:rPr>
          <w:spacing w:val="-2"/>
        </w:rPr>
        <w:t>Integer32, zxAnTransceiverVoltage</w:t>
      </w:r>
      <w:r>
        <w:rPr/>
        <w:tab/>
        <w:tab/>
        <w:tab/>
      </w:r>
      <w:r>
        <w:rPr>
          <w:spacing w:val="-2"/>
        </w:rPr>
        <w:t>Integer32, zxAnTxBiasCurrent</w:t>
      </w:r>
      <w:r>
        <w:rPr/>
        <w:tab/>
      </w:r>
      <w:r>
        <w:rPr>
          <w:spacing w:val="-2"/>
        </w:rPr>
        <w:t>Integer32, zxAnTxOpticalPower</w:t>
      </w:r>
      <w:r>
        <w:rPr/>
        <w:tab/>
        <w:tab/>
      </w:r>
      <w:r>
        <w:rPr>
          <w:spacing w:val="-2"/>
        </w:rPr>
        <w:t>Integer32, zxAnRxOpticalPower</w:t>
      </w:r>
      <w:r>
        <w:rPr/>
        <w:tab/>
        <w:tab/>
        <w:tab/>
        <w:tab/>
        <w:tab/>
      </w:r>
      <w:r>
        <w:rPr>
          <w:spacing w:val="-2"/>
        </w:rPr>
        <w:t>Integer32,</w:t>
      </w:r>
    </w:p>
    <w:p>
      <w:pPr>
        <w:pStyle w:val="BodyText"/>
        <w:tabs>
          <w:tab w:pos="5245" w:val="left" w:leader="none"/>
        </w:tabs>
        <w:spacing w:before="5"/>
        <w:ind w:left="2085"/>
      </w:pPr>
      <w:r>
        <w:rPr>
          <w:spacing w:val="-2"/>
        </w:rPr>
        <w:t>zxAnTransceiverLinkRate</w:t>
      </w:r>
      <w:r>
        <w:rPr/>
        <w:tab/>
      </w:r>
      <w:r>
        <w:rPr>
          <w:spacing w:val="-2"/>
        </w:rPr>
        <w:t>Integer32,</w:t>
      </w:r>
    </w:p>
    <w:p>
      <w:pPr>
        <w:spacing w:after="0"/>
        <w:sectPr>
          <w:pgSz w:w="11910" w:h="16840"/>
          <w:pgMar w:header="850" w:footer="1030" w:top="1380" w:bottom="1220" w:left="560" w:right="0"/>
        </w:sectPr>
      </w:pPr>
    </w:p>
    <w:p>
      <w:pPr>
        <w:pStyle w:val="BodyText"/>
        <w:tabs>
          <w:tab w:pos="5293" w:val="left" w:leader="none"/>
          <w:tab w:pos="5360" w:val="left" w:leader="none"/>
        </w:tabs>
        <w:spacing w:line="309" w:lineRule="auto" w:before="92"/>
        <w:ind w:left="2085" w:right="4465"/>
      </w:pPr>
      <w:r>
        <w:rPr>
          <w:spacing w:val="-2"/>
        </w:rPr>
        <w:t>zxAnTransceiverWaveLength</w:t>
      </w:r>
      <w:r>
        <w:rPr/>
        <w:tab/>
      </w:r>
      <w:r>
        <w:rPr>
          <w:spacing w:val="-24"/>
        </w:rPr>
        <w:t> </w:t>
      </w:r>
      <w:r>
        <w:rPr/>
        <w:t>Integer32, </w:t>
      </w:r>
      <w:r>
        <w:rPr>
          <w:spacing w:val="-2"/>
        </w:rPr>
        <w:t>zxAnTransceiverVendorName</w:t>
      </w:r>
      <w:r>
        <w:rPr/>
        <w:tab/>
        <w:tab/>
      </w:r>
      <w:r>
        <w:rPr>
          <w:spacing w:val="-2"/>
        </w:rPr>
        <w:t>OCTET</w:t>
      </w:r>
      <w:r>
        <w:rPr>
          <w:spacing w:val="-12"/>
        </w:rPr>
        <w:t> </w:t>
      </w:r>
      <w:r>
        <w:rPr>
          <w:spacing w:val="-2"/>
        </w:rPr>
        <w:t>STRING, zxAnTransceiverVendorPn</w:t>
      </w:r>
      <w:r>
        <w:rPr/>
        <w:tab/>
        <w:t>OCTET</w:t>
      </w:r>
      <w:r>
        <w:rPr>
          <w:spacing w:val="-6"/>
        </w:rPr>
        <w:t> </w:t>
      </w:r>
      <w:r>
        <w:rPr/>
        <w:t>STRING</w:t>
      </w:r>
    </w:p>
    <w:p>
      <w:pPr>
        <w:spacing w:before="1"/>
        <w:ind w:left="2085" w:right="0" w:firstLine="0"/>
        <w:jc w:val="left"/>
        <w:rPr>
          <w:sz w:val="21"/>
        </w:rPr>
      </w:pPr>
      <w:r>
        <w:rPr>
          <w:w w:val="100"/>
          <w:sz w:val="21"/>
        </w:rPr>
        <w:t>}</w:t>
      </w:r>
    </w:p>
    <w:p>
      <w:pPr>
        <w:pStyle w:val="BodyText"/>
        <w:rPr>
          <w:sz w:val="22"/>
        </w:rPr>
      </w:pPr>
    </w:p>
    <w:p>
      <w:pPr>
        <w:pStyle w:val="BodyText"/>
        <w:rPr>
          <w:sz w:val="22"/>
        </w:rPr>
      </w:pPr>
    </w:p>
    <w:p>
      <w:pPr>
        <w:pStyle w:val="BodyText"/>
        <w:spacing w:before="4"/>
        <w:rPr>
          <w:sz w:val="18"/>
        </w:rPr>
      </w:pPr>
    </w:p>
    <w:p>
      <w:pPr>
        <w:pStyle w:val="ListParagraph"/>
        <w:numPr>
          <w:ilvl w:val="1"/>
          <w:numId w:val="15"/>
        </w:numPr>
        <w:tabs>
          <w:tab w:pos="1817" w:val="left" w:leader="none"/>
        </w:tabs>
        <w:spacing w:line="240" w:lineRule="auto" w:before="0" w:after="0"/>
        <w:ind w:left="1817" w:right="0" w:hanging="577"/>
        <w:jc w:val="left"/>
        <w:rPr>
          <w:b/>
          <w:sz w:val="32"/>
        </w:rPr>
      </w:pPr>
      <w:r>
        <w:rPr>
          <w:b/>
          <w:sz w:val="32"/>
        </w:rPr>
        <w:t>Optical</w:t>
      </w:r>
      <w:r>
        <w:rPr>
          <w:b/>
          <w:spacing w:val="-3"/>
          <w:sz w:val="32"/>
        </w:rPr>
        <w:t> </w:t>
      </w:r>
      <w:r>
        <w:rPr>
          <w:b/>
          <w:spacing w:val="-2"/>
          <w:sz w:val="32"/>
        </w:rPr>
        <w:t>Module</w:t>
      </w:r>
    </w:p>
    <w:p>
      <w:pPr>
        <w:pStyle w:val="BodyText"/>
        <w:rPr>
          <w:b/>
          <w:sz w:val="35"/>
        </w:rPr>
      </w:pPr>
    </w:p>
    <w:p>
      <w:pPr>
        <w:pStyle w:val="BodyText"/>
        <w:spacing w:line="309" w:lineRule="auto"/>
        <w:ind w:left="1663" w:right="2578"/>
      </w:pPr>
      <w:r>
        <w:rPr/>
        <w:t>All optical modules of</w:t>
      </w:r>
      <w:r>
        <w:rPr>
          <w:spacing w:val="-6"/>
        </w:rPr>
        <w:t> </w:t>
      </w:r>
      <w:r>
        <w:rPr/>
        <w:t>the</w:t>
      </w:r>
      <w:r>
        <w:rPr>
          <w:spacing w:val="-6"/>
        </w:rPr>
        <w:t> </w:t>
      </w:r>
      <w:r>
        <w:rPr/>
        <w:t>Ethernet port</w:t>
      </w:r>
      <w:r>
        <w:rPr>
          <w:spacing w:val="-4"/>
        </w:rPr>
        <w:t> </w:t>
      </w:r>
      <w:r>
        <w:rPr/>
        <w:t>and</w:t>
      </w:r>
      <w:r>
        <w:rPr>
          <w:spacing w:val="-3"/>
        </w:rPr>
        <w:t> </w:t>
      </w:r>
      <w:r>
        <w:rPr/>
        <w:t>PON</w:t>
      </w:r>
      <w:r>
        <w:rPr>
          <w:spacing w:val="-2"/>
        </w:rPr>
        <w:t> </w:t>
      </w:r>
      <w:r>
        <w:rPr/>
        <w:t>port</w:t>
      </w:r>
      <w:r>
        <w:rPr>
          <w:spacing w:val="-4"/>
        </w:rPr>
        <w:t> </w:t>
      </w:r>
      <w:r>
        <w:rPr/>
        <w:t>in</w:t>
      </w:r>
      <w:r>
        <w:rPr>
          <w:spacing w:val="-4"/>
        </w:rPr>
        <w:t> </w:t>
      </w:r>
      <w:r>
        <w:rPr/>
        <w:t>V1.2.3</w:t>
      </w:r>
      <w:r>
        <w:rPr>
          <w:spacing w:val="-3"/>
        </w:rPr>
        <w:t> </w:t>
      </w:r>
      <w:r>
        <w:rPr/>
        <w:t>query</w:t>
      </w:r>
      <w:r>
        <w:rPr>
          <w:spacing w:val="-8"/>
        </w:rPr>
        <w:t> </w:t>
      </w:r>
      <w:r>
        <w:rPr/>
        <w:t>via</w:t>
      </w:r>
      <w:r>
        <w:rPr>
          <w:spacing w:val="-1"/>
        </w:rPr>
        <w:t> </w:t>
      </w:r>
      <w:r>
        <w:rPr/>
        <w:t>this</w:t>
      </w:r>
      <w:r>
        <w:rPr>
          <w:spacing w:val="-3"/>
        </w:rPr>
        <w:t> </w:t>
      </w:r>
      <w:r>
        <w:rPr/>
        <w:t>MIB. CES optical modules in V1.2.5 also query via this MIB.</w:t>
      </w:r>
    </w:p>
    <w:p>
      <w:pPr>
        <w:pStyle w:val="BodyText"/>
        <w:spacing w:before="3"/>
        <w:rPr>
          <w:sz w:val="31"/>
        </w:rPr>
      </w:pPr>
    </w:p>
    <w:p>
      <w:pPr>
        <w:pStyle w:val="ListParagraph"/>
        <w:numPr>
          <w:ilvl w:val="2"/>
          <w:numId w:val="15"/>
        </w:numPr>
        <w:tabs>
          <w:tab w:pos="2081" w:val="left" w:leader="none"/>
        </w:tabs>
        <w:spacing w:line="240" w:lineRule="auto" w:before="0" w:after="0"/>
        <w:ind w:left="2081" w:right="0" w:hanging="841"/>
        <w:jc w:val="left"/>
        <w:rPr>
          <w:b/>
          <w:sz w:val="32"/>
        </w:rPr>
      </w:pPr>
      <w:r>
        <w:rPr>
          <w:b/>
          <w:sz w:val="32"/>
        </w:rPr>
        <w:t>Information</w:t>
      </w:r>
      <w:r>
        <w:rPr>
          <w:b/>
          <w:spacing w:val="-9"/>
          <w:sz w:val="32"/>
        </w:rPr>
        <w:t> </w:t>
      </w:r>
      <w:r>
        <w:rPr>
          <w:b/>
          <w:spacing w:val="-4"/>
          <w:sz w:val="32"/>
        </w:rPr>
        <w:t>Query</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663"/>
      </w:pPr>
      <w:r>
        <w:rPr>
          <w:spacing w:val="-2"/>
        </w:rPr>
        <w:t>zxAnOpticalModuleMonTable’s</w:t>
      </w:r>
      <w:r>
        <w:rPr>
          <w:spacing w:val="2"/>
        </w:rPr>
        <w:t> </w:t>
      </w:r>
      <w:r>
        <w:rPr>
          <w:spacing w:val="-2"/>
        </w:rPr>
        <w:t>OID</w:t>
      </w:r>
      <w:r>
        <w:rPr>
          <w:spacing w:val="4"/>
        </w:rPr>
        <w:t> </w:t>
      </w:r>
      <w:r>
        <w:rPr>
          <w:spacing w:val="-2"/>
        </w:rPr>
        <w:t>is</w:t>
      </w:r>
      <w:r>
        <w:rPr>
          <w:spacing w:val="3"/>
        </w:rPr>
        <w:t> </w:t>
      </w:r>
      <w:r>
        <w:rPr>
          <w:spacing w:val="-2"/>
        </w:rPr>
        <w:t>.1.3.6.1.4.1.3902.1015.3.1.13.</w:t>
      </w:r>
    </w:p>
    <w:p>
      <w:pPr>
        <w:pStyle w:val="BodyText"/>
        <w:rPr>
          <w:sz w:val="22"/>
        </w:rPr>
      </w:pPr>
    </w:p>
    <w:p>
      <w:pPr>
        <w:pStyle w:val="BodyText"/>
        <w:spacing w:line="309" w:lineRule="auto" w:before="130"/>
        <w:ind w:left="1663" w:right="4133"/>
      </w:pPr>
      <w:r>
        <w:rPr/>
        <w:t>OLT’s transmitting optical power</w:t>
      </w:r>
      <w:r>
        <w:rPr>
          <w:spacing w:val="40"/>
        </w:rPr>
        <w:t> </w:t>
      </w:r>
      <w:r>
        <w:rPr>
          <w:spacing w:val="-2"/>
        </w:rPr>
        <w:t>zxAnOpticalPowerTxCurrValue: .1.3.6.1.4.1.3902.1015.3.1.13.1.4 </w:t>
      </w:r>
      <w:r>
        <w:rPr/>
        <w:t>The index is ifid</w:t>
      </w:r>
    </w:p>
    <w:p>
      <w:pPr>
        <w:pStyle w:val="BodyText"/>
        <w:spacing w:before="2"/>
        <w:ind w:left="1663"/>
      </w:pPr>
      <w:r>
        <w:rPr/>
        <w:t>gpon-olt_1/3/1</w:t>
      </w:r>
      <w:r>
        <w:rPr>
          <w:spacing w:val="-12"/>
        </w:rPr>
        <w:t> </w:t>
      </w:r>
      <w:r>
        <w:rPr/>
        <w:t>corresponds</w:t>
      </w:r>
      <w:r>
        <w:rPr>
          <w:spacing w:val="-10"/>
        </w:rPr>
        <w:t> </w:t>
      </w:r>
      <w:r>
        <w:rPr/>
        <w:t>to:</w:t>
      </w:r>
      <w:r>
        <w:rPr>
          <w:spacing w:val="-10"/>
        </w:rPr>
        <w:t> </w:t>
      </w:r>
      <w:r>
        <w:rPr>
          <w:spacing w:val="-2"/>
        </w:rPr>
        <w:t>0x10010000</w:t>
      </w:r>
    </w:p>
    <w:p>
      <w:pPr>
        <w:pStyle w:val="BodyText"/>
        <w:rPr>
          <w:sz w:val="22"/>
        </w:rPr>
      </w:pPr>
    </w:p>
    <w:p>
      <w:pPr>
        <w:pStyle w:val="BodyText"/>
        <w:spacing w:line="309" w:lineRule="auto" w:before="129"/>
        <w:ind w:left="1663" w:right="5901"/>
      </w:pPr>
      <w:r>
        <w:rPr/>
        <w:t>gei_1/19/1</w:t>
      </w:r>
      <w:r>
        <w:rPr>
          <w:spacing w:val="-14"/>
        </w:rPr>
        <w:t> </w:t>
      </w:r>
      <w:r>
        <w:rPr/>
        <w:t>corresponds</w:t>
      </w:r>
      <w:r>
        <w:rPr>
          <w:spacing w:val="-13"/>
        </w:rPr>
        <w:t> </w:t>
      </w:r>
      <w:r>
        <w:rPr/>
        <w:t>to:0x100F0000 gei_1/19/2</w:t>
      </w:r>
      <w:r>
        <w:rPr>
          <w:spacing w:val="-12"/>
        </w:rPr>
        <w:t> </w:t>
      </w:r>
      <w:r>
        <w:rPr/>
        <w:t>corresponds</w:t>
      </w:r>
      <w:r>
        <w:rPr>
          <w:spacing w:val="-12"/>
        </w:rPr>
        <w:t> </w:t>
      </w:r>
      <w:r>
        <w:rPr>
          <w:spacing w:val="-2"/>
        </w:rPr>
        <w:t>to:0x100F0100</w:t>
      </w:r>
    </w:p>
    <w:p>
      <w:pPr>
        <w:spacing w:before="1"/>
        <w:ind w:left="1663" w:right="0" w:firstLine="0"/>
        <w:jc w:val="left"/>
        <w:rPr>
          <w:sz w:val="21"/>
        </w:rPr>
      </w:pPr>
      <w:r>
        <w:rPr>
          <w:spacing w:val="-5"/>
          <w:sz w:val="21"/>
        </w:rPr>
        <w:t>...</w:t>
      </w:r>
    </w:p>
    <w:p>
      <w:pPr>
        <w:pStyle w:val="BodyText"/>
        <w:rPr>
          <w:sz w:val="22"/>
        </w:rPr>
      </w:pPr>
    </w:p>
    <w:p>
      <w:pPr>
        <w:pStyle w:val="BodyText"/>
        <w:spacing w:line="309" w:lineRule="auto" w:before="130"/>
        <w:ind w:left="1663" w:right="6967"/>
      </w:pPr>
      <w:r>
        <w:rPr/>
        <w:t>0Fcorresponds to logic cardid 01</w:t>
      </w:r>
      <w:r>
        <w:rPr>
          <w:spacing w:val="-7"/>
        </w:rPr>
        <w:t> </w:t>
      </w:r>
      <w:r>
        <w:rPr/>
        <w:t>corresponds</w:t>
      </w:r>
      <w:r>
        <w:rPr>
          <w:spacing w:val="-7"/>
        </w:rPr>
        <w:t> </w:t>
      </w:r>
      <w:r>
        <w:rPr/>
        <w:t>to</w:t>
      </w:r>
      <w:r>
        <w:rPr>
          <w:spacing w:val="-11"/>
        </w:rPr>
        <w:t> </w:t>
      </w:r>
      <w:r>
        <w:rPr/>
        <w:t>logic</w:t>
      </w:r>
      <w:r>
        <w:rPr>
          <w:spacing w:val="-6"/>
        </w:rPr>
        <w:t> </w:t>
      </w:r>
      <w:r>
        <w:rPr/>
        <w:t>port</w:t>
      </w:r>
      <w:r>
        <w:rPr>
          <w:spacing w:val="-7"/>
        </w:rPr>
        <w:t> </w:t>
      </w:r>
      <w:r>
        <w:rPr/>
        <w:t>No.</w:t>
      </w:r>
    </w:p>
    <w:p>
      <w:pPr>
        <w:pStyle w:val="BodyText"/>
        <w:spacing w:before="7"/>
        <w:rPr>
          <w:sz w:val="27"/>
        </w:rPr>
      </w:pPr>
    </w:p>
    <w:p>
      <w:pPr>
        <w:pStyle w:val="Heading4"/>
        <w:spacing w:before="1"/>
      </w:pPr>
      <w:r>
        <w:rPr/>
        <w:t>Index</w:t>
      </w:r>
      <w:r>
        <w:rPr>
          <w:spacing w:val="-9"/>
        </w:rPr>
        <w:t> </w:t>
      </w:r>
      <w:r>
        <w:rPr>
          <w:spacing w:val="-2"/>
        </w:rPr>
        <w:t>Specification</w:t>
      </w:r>
    </w:p>
    <w:p>
      <w:pPr>
        <w:pStyle w:val="BodyText"/>
        <w:spacing w:before="65"/>
        <w:ind w:left="1663"/>
      </w:pPr>
      <w:r>
        <w:rPr/>
        <w:t>{</w:t>
      </w:r>
      <w:r>
        <w:rPr>
          <w:spacing w:val="-8"/>
        </w:rPr>
        <w:t> </w:t>
      </w:r>
      <w:r>
        <w:rPr/>
        <w:t>ifIndex</w:t>
      </w:r>
      <w:r>
        <w:rPr>
          <w:spacing w:val="-6"/>
        </w:rPr>
        <w:t> </w:t>
      </w:r>
      <w:r>
        <w:rPr/>
        <w:t>},</w:t>
      </w:r>
      <w:r>
        <w:rPr>
          <w:spacing w:val="-2"/>
        </w:rPr>
        <w:t> </w:t>
      </w:r>
      <w:r>
        <w:rPr/>
        <w:t>platform</w:t>
      </w:r>
      <w:r>
        <w:rPr>
          <w:spacing w:val="-13"/>
        </w:rPr>
        <w:t> </w:t>
      </w:r>
      <w:r>
        <w:rPr/>
        <w:t>Type</w:t>
      </w:r>
      <w:r>
        <w:rPr>
          <w:spacing w:val="-8"/>
        </w:rPr>
        <w:t> </w:t>
      </w:r>
      <w:r>
        <w:rPr/>
        <w:t>1</w:t>
      </w:r>
      <w:r>
        <w:rPr>
          <w:spacing w:val="-6"/>
        </w:rPr>
        <w:t> </w:t>
      </w:r>
      <w:r>
        <w:rPr/>
        <w:t>composite</w:t>
      </w:r>
      <w:r>
        <w:rPr>
          <w:spacing w:val="-7"/>
        </w:rPr>
        <w:t> </w:t>
      </w:r>
      <w:r>
        <w:rPr>
          <w:spacing w:val="-2"/>
        </w:rPr>
        <w:t>index.</w:t>
      </w:r>
    </w:p>
    <w:p>
      <w:pPr>
        <w:pStyle w:val="BodyText"/>
        <w:rPr>
          <w:sz w:val="22"/>
        </w:rPr>
      </w:pPr>
    </w:p>
    <w:p>
      <w:pPr>
        <w:pStyle w:val="Heading4"/>
      </w:pPr>
      <w:r>
        <w:rPr/>
        <w:t>MIB </w:t>
      </w:r>
      <w:r>
        <w:rPr>
          <w:spacing w:val="-2"/>
        </w:rPr>
        <w:t>Specification</w:t>
      </w:r>
    </w:p>
    <w:p>
      <w:pPr>
        <w:pStyle w:val="BodyText"/>
        <w:spacing w:before="66"/>
        <w:ind w:left="1663"/>
      </w:pPr>
      <w:r>
        <w:rPr/>
        <w:t>For</w:t>
      </w:r>
      <w:r>
        <w:rPr>
          <w:spacing w:val="-11"/>
        </w:rPr>
        <w:t> </w:t>
      </w:r>
      <w:r>
        <w:rPr/>
        <w:t>detailed</w:t>
      </w:r>
      <w:r>
        <w:rPr>
          <w:spacing w:val="-13"/>
        </w:rPr>
        <w:t> </w:t>
      </w:r>
      <w:r>
        <w:rPr/>
        <w:t>description,</w:t>
      </w:r>
      <w:r>
        <w:rPr>
          <w:spacing w:val="-13"/>
        </w:rPr>
        <w:t> </w:t>
      </w:r>
      <w:r>
        <w:rPr/>
        <w:t>refer</w:t>
      </w:r>
      <w:r>
        <w:rPr>
          <w:spacing w:val="-12"/>
        </w:rPr>
        <w:t> </w:t>
      </w:r>
      <w:r>
        <w:rPr/>
        <w:t>to</w:t>
      </w:r>
      <w:r>
        <w:rPr>
          <w:spacing w:val="-13"/>
        </w:rPr>
        <w:t> </w:t>
      </w:r>
      <w:r>
        <w:rPr/>
        <w:t>ZTE-AN-INTERFACE-</w:t>
      </w:r>
      <w:r>
        <w:rPr>
          <w:spacing w:val="-2"/>
        </w:rPr>
        <w:t>MIB.mib.</w:t>
      </w:r>
    </w:p>
    <w:p>
      <w:pPr>
        <w:pStyle w:val="BodyText"/>
        <w:rPr>
          <w:sz w:val="22"/>
        </w:rPr>
      </w:pPr>
    </w:p>
    <w:p>
      <w:pPr>
        <w:pStyle w:val="BodyText"/>
        <w:tabs>
          <w:tab w:pos="4561" w:val="left" w:leader="none"/>
        </w:tabs>
        <w:spacing w:before="129"/>
        <w:ind w:left="1663"/>
      </w:pPr>
      <w:r>
        <w:rPr>
          <w:spacing w:val="-2"/>
        </w:rPr>
        <w:t>zxAnOpticalModuleMonTable</w:t>
      </w:r>
      <w:r>
        <w:rPr/>
        <w:tab/>
      </w:r>
      <w:r>
        <w:rPr>
          <w:spacing w:val="-4"/>
        </w:rPr>
        <w:t>OBJECT-TYPE</w:t>
      </w:r>
    </w:p>
    <w:p>
      <w:pPr>
        <w:pStyle w:val="BodyText"/>
        <w:tabs>
          <w:tab w:pos="3543" w:val="left" w:leader="none"/>
          <w:tab w:pos="3645" w:val="left" w:leader="none"/>
          <w:tab w:pos="4852" w:val="left" w:leader="none"/>
          <w:tab w:pos="5332" w:val="left" w:leader="none"/>
        </w:tabs>
        <w:spacing w:line="309" w:lineRule="auto" w:before="71"/>
        <w:ind w:left="2085" w:right="3390"/>
      </w:pPr>
      <w:r>
        <w:rPr>
          <w:spacing w:val="-2"/>
        </w:rPr>
        <w:t>SYNTAX</w:t>
      </w:r>
      <w:r>
        <w:rPr/>
        <w:tab/>
      </w:r>
      <w:r>
        <w:rPr>
          <w:spacing w:val="-2"/>
        </w:rPr>
        <w:t>SEQUENCE</w:t>
      </w:r>
      <w:r>
        <w:rPr/>
        <w:tab/>
      </w:r>
      <w:r>
        <w:rPr>
          <w:spacing w:val="-6"/>
        </w:rPr>
        <w:t>OF</w:t>
      </w:r>
      <w:r>
        <w:rPr/>
        <w:tab/>
      </w:r>
      <w:r>
        <w:rPr>
          <w:spacing w:val="-2"/>
        </w:rPr>
        <w:t>ZxAnOpticalModuleMonEntry MAX-ACCESS</w:t>
      </w:r>
      <w:r>
        <w:rPr/>
        <w:tab/>
        <w:tab/>
      </w:r>
      <w:r>
        <w:rPr>
          <w:spacing w:val="-2"/>
        </w:rPr>
        <w:t>not-accessible</w:t>
      </w:r>
    </w:p>
    <w:p>
      <w:pPr>
        <w:pStyle w:val="BodyText"/>
        <w:tabs>
          <w:tab w:pos="3461" w:val="left" w:leader="none"/>
        </w:tabs>
        <w:spacing w:before="1"/>
        <w:ind w:left="2085"/>
      </w:pPr>
      <w:r>
        <w:rPr>
          <w:spacing w:val="-2"/>
        </w:rPr>
        <w:t>STATUS</w:t>
      </w:r>
      <w:r>
        <w:rPr/>
        <w:tab/>
      </w:r>
      <w:r>
        <w:rPr>
          <w:spacing w:val="-2"/>
        </w:rPr>
        <w:t>current</w:t>
      </w:r>
    </w:p>
    <w:p>
      <w:pPr>
        <w:pStyle w:val="BodyText"/>
        <w:spacing w:line="309" w:lineRule="auto" w:before="71"/>
        <w:ind w:left="2191" w:right="3203" w:hanging="106"/>
      </w:pPr>
      <w:r>
        <w:rPr/>
        <w:t>DESCRIPTION</w:t>
      </w:r>
      <w:r>
        <w:rPr>
          <w:spacing w:val="-6"/>
        </w:rPr>
        <w:t> </w:t>
      </w:r>
      <w:r>
        <w:rPr/>
        <w:t>"This</w:t>
      </w:r>
      <w:r>
        <w:rPr>
          <w:spacing w:val="-7"/>
        </w:rPr>
        <w:t> </w:t>
      </w:r>
      <w:r>
        <w:rPr/>
        <w:t>table</w:t>
      </w:r>
      <w:r>
        <w:rPr>
          <w:spacing w:val="-5"/>
        </w:rPr>
        <w:t> </w:t>
      </w:r>
      <w:r>
        <w:rPr/>
        <w:t>provides</w:t>
      </w:r>
      <w:r>
        <w:rPr>
          <w:spacing w:val="-3"/>
        </w:rPr>
        <w:t> </w:t>
      </w:r>
      <w:r>
        <w:rPr/>
        <w:t>objects</w:t>
      </w:r>
      <w:r>
        <w:rPr>
          <w:spacing w:val="-7"/>
        </w:rPr>
        <w:t> </w:t>
      </w:r>
      <w:r>
        <w:rPr/>
        <w:t>to</w:t>
      </w:r>
      <w:r>
        <w:rPr>
          <w:spacing w:val="-7"/>
        </w:rPr>
        <w:t> </w:t>
      </w:r>
      <w:r>
        <w:rPr/>
        <w:t>monitor</w:t>
      </w:r>
      <w:r>
        <w:rPr>
          <w:spacing w:val="-6"/>
        </w:rPr>
        <w:t> </w:t>
      </w:r>
      <w:r>
        <w:rPr/>
        <w:t>optical</w:t>
      </w:r>
      <w:r>
        <w:rPr>
          <w:spacing w:val="-4"/>
        </w:rPr>
        <w:t> </w:t>
      </w:r>
      <w:r>
        <w:rPr/>
        <w:t>module in a network element. It also provides</w:t>
      </w:r>
    </w:p>
    <w:p>
      <w:pPr>
        <w:pStyle w:val="BodyText"/>
        <w:spacing w:before="1"/>
        <w:ind w:left="2085"/>
      </w:pPr>
      <w:r>
        <w:rPr/>
        <w:t>objects</w:t>
      </w:r>
      <w:r>
        <w:rPr>
          <w:spacing w:val="-5"/>
        </w:rPr>
        <w:t> </w:t>
      </w:r>
      <w:r>
        <w:rPr/>
        <w:t>for</w:t>
      </w:r>
      <w:r>
        <w:rPr>
          <w:spacing w:val="-3"/>
        </w:rPr>
        <w:t> </w:t>
      </w:r>
      <w:r>
        <w:rPr/>
        <w:t>setting</w:t>
      </w:r>
      <w:r>
        <w:rPr>
          <w:spacing w:val="-4"/>
        </w:rPr>
        <w:t> </w:t>
      </w:r>
      <w:r>
        <w:rPr/>
        <w:t>high</w:t>
      </w:r>
      <w:r>
        <w:rPr>
          <w:spacing w:val="-9"/>
        </w:rPr>
        <w:t> </w:t>
      </w:r>
      <w:r>
        <w:rPr/>
        <w:t>and</w:t>
      </w:r>
      <w:r>
        <w:rPr>
          <w:spacing w:val="-9"/>
        </w:rPr>
        <w:t> </w:t>
      </w:r>
      <w:r>
        <w:rPr/>
        <w:t>low</w:t>
      </w:r>
      <w:r>
        <w:rPr>
          <w:spacing w:val="-8"/>
        </w:rPr>
        <w:t> </w:t>
      </w:r>
      <w:r>
        <w:rPr/>
        <w:t>threshold</w:t>
      </w:r>
      <w:r>
        <w:rPr>
          <w:spacing w:val="-4"/>
        </w:rPr>
        <w:t> </w:t>
      </w:r>
      <w:r>
        <w:rPr>
          <w:spacing w:val="-2"/>
        </w:rPr>
        <w:t>levels."</w:t>
      </w:r>
    </w:p>
    <w:p>
      <w:pPr>
        <w:pStyle w:val="BodyText"/>
        <w:tabs>
          <w:tab w:pos="2531" w:val="left" w:leader="none"/>
          <w:tab w:pos="4724" w:val="left" w:leader="none"/>
        </w:tabs>
        <w:spacing w:before="70"/>
        <w:ind w:left="2085"/>
      </w:pPr>
      <w:r>
        <w:rPr>
          <w:spacing w:val="-5"/>
        </w:rPr>
        <w:t>::=</w:t>
      </w:r>
      <w:r>
        <w:rPr/>
        <w:tab/>
        <w:t>{</w:t>
      </w:r>
      <w:r>
        <w:rPr>
          <w:spacing w:val="-5"/>
        </w:rPr>
        <w:t> </w:t>
      </w:r>
      <w:r>
        <w:rPr>
          <w:spacing w:val="-2"/>
        </w:rPr>
        <w:t>zxAnInterfaceObjects</w:t>
      </w:r>
      <w:r>
        <w:rPr/>
        <w:tab/>
        <w:t>13 </w:t>
      </w:r>
      <w:r>
        <w:rPr>
          <w:spacing w:val="-10"/>
        </w:rPr>
        <w:t>}</w:t>
      </w:r>
    </w:p>
    <w:p>
      <w:pPr>
        <w:spacing w:after="0"/>
        <w:sectPr>
          <w:pgSz w:w="11910" w:h="16840"/>
          <w:pgMar w:header="850" w:footer="1030" w:top="1380" w:bottom="1220" w:left="560" w:right="0"/>
        </w:sectPr>
      </w:pPr>
    </w:p>
    <w:p>
      <w:pPr>
        <w:pStyle w:val="BodyText"/>
        <w:tabs>
          <w:tab w:pos="3543" w:val="left" w:leader="none"/>
          <w:tab w:pos="3645" w:val="left" w:leader="none"/>
          <w:tab w:pos="4560" w:val="left" w:leader="none"/>
        </w:tabs>
        <w:spacing w:line="309" w:lineRule="auto" w:before="92"/>
        <w:ind w:left="2085" w:right="5174" w:hanging="423"/>
      </w:pPr>
      <w:r>
        <w:rPr>
          <w:spacing w:val="-2"/>
        </w:rPr>
        <w:t>zxAnOpticalModuleMonEntry</w:t>
      </w:r>
      <w:r>
        <w:rPr/>
        <w:tab/>
      </w:r>
      <w:r>
        <w:rPr>
          <w:spacing w:val="-2"/>
        </w:rPr>
        <w:t>OBJECT-TYPE SYNTAX</w:t>
      </w:r>
      <w:r>
        <w:rPr/>
        <w:tab/>
      </w:r>
      <w:r>
        <w:rPr>
          <w:spacing w:val="-2"/>
        </w:rPr>
        <w:t>ZxAnOpticalModuleMonEntry MAX-ACCESS</w:t>
      </w:r>
      <w:r>
        <w:rPr/>
        <w:tab/>
        <w:tab/>
      </w:r>
      <w:r>
        <w:rPr>
          <w:spacing w:val="-2"/>
        </w:rPr>
        <w:t>not-accessible</w:t>
      </w:r>
    </w:p>
    <w:p>
      <w:pPr>
        <w:pStyle w:val="BodyText"/>
        <w:tabs>
          <w:tab w:pos="3461" w:val="left" w:leader="none"/>
        </w:tabs>
        <w:spacing w:before="1"/>
        <w:ind w:left="2085"/>
      </w:pPr>
      <w:r>
        <w:rPr>
          <w:spacing w:val="-2"/>
        </w:rPr>
        <w:t>STATUS</w:t>
      </w:r>
      <w:r>
        <w:rPr/>
        <w:tab/>
      </w:r>
      <w:r>
        <w:rPr>
          <w:spacing w:val="-2"/>
        </w:rPr>
        <w:t>current</w:t>
      </w:r>
    </w:p>
    <w:p>
      <w:pPr>
        <w:pStyle w:val="BodyText"/>
        <w:tabs>
          <w:tab w:pos="3470" w:val="left" w:leader="none"/>
        </w:tabs>
        <w:spacing w:line="309" w:lineRule="auto" w:before="71"/>
        <w:ind w:left="2085" w:right="4032"/>
      </w:pPr>
      <w:r>
        <w:rPr/>
        <w:t>DESCRIPTION</w:t>
      </w:r>
      <w:r>
        <w:rPr>
          <w:spacing w:val="-14"/>
        </w:rPr>
        <w:t> </w:t>
      </w:r>
      <w:r>
        <w:rPr/>
        <w:t>"An</w:t>
      </w:r>
      <w:r>
        <w:rPr>
          <w:spacing w:val="-13"/>
        </w:rPr>
        <w:t> </w:t>
      </w:r>
      <w:r>
        <w:rPr/>
        <w:t>entry</w:t>
      </w:r>
      <w:r>
        <w:rPr>
          <w:spacing w:val="-13"/>
        </w:rPr>
        <w:t> </w:t>
      </w:r>
      <w:r>
        <w:rPr/>
        <w:t>in</w:t>
      </w:r>
      <w:r>
        <w:rPr>
          <w:spacing w:val="-13"/>
        </w:rPr>
        <w:t> </w:t>
      </w:r>
      <w:r>
        <w:rPr/>
        <w:t>zxAnOpticalModuleMonTable." </w:t>
      </w:r>
      <w:r>
        <w:rPr>
          <w:spacing w:val="-2"/>
        </w:rPr>
        <w:t>INDEX</w:t>
      </w:r>
      <w:r>
        <w:rPr/>
        <w:tab/>
        <w:t>{ ifIndex }</w:t>
      </w:r>
    </w:p>
    <w:p>
      <w:pPr>
        <w:pStyle w:val="BodyText"/>
        <w:tabs>
          <w:tab w:pos="2531" w:val="left" w:leader="none"/>
        </w:tabs>
        <w:spacing w:before="1"/>
        <w:ind w:left="2085"/>
      </w:pPr>
      <w:r>
        <w:rPr>
          <w:spacing w:val="-5"/>
        </w:rPr>
        <w:t>::=</w:t>
      </w:r>
      <w:r>
        <w:rPr/>
        <w:tab/>
      </w:r>
      <w:r>
        <w:rPr>
          <w:spacing w:val="-2"/>
        </w:rPr>
        <w:t>{</w:t>
      </w:r>
      <w:r>
        <w:rPr>
          <w:spacing w:val="-3"/>
        </w:rPr>
        <w:t> </w:t>
      </w:r>
      <w:r>
        <w:rPr>
          <w:spacing w:val="-2"/>
        </w:rPr>
        <w:t>zxAnOpticalModuleMonTable</w:t>
      </w:r>
      <w:r>
        <w:rPr>
          <w:spacing w:val="2"/>
        </w:rPr>
        <w:t> </w:t>
      </w:r>
      <w:r>
        <w:rPr>
          <w:spacing w:val="-2"/>
        </w:rPr>
        <w:t>1</w:t>
      </w:r>
      <w:r>
        <w:rPr>
          <w:spacing w:val="5"/>
        </w:rPr>
        <w:t> </w:t>
      </w:r>
      <w:r>
        <w:rPr>
          <w:spacing w:val="-10"/>
        </w:rPr>
        <w:t>}</w:t>
      </w:r>
    </w:p>
    <w:p>
      <w:pPr>
        <w:pStyle w:val="BodyText"/>
        <w:rPr>
          <w:sz w:val="22"/>
        </w:rPr>
      </w:pPr>
    </w:p>
    <w:p>
      <w:pPr>
        <w:pStyle w:val="BodyText"/>
        <w:tabs>
          <w:tab w:pos="4488" w:val="left" w:leader="none"/>
          <w:tab w:pos="4934" w:val="left" w:leader="none"/>
          <w:tab w:pos="6160" w:val="left" w:leader="none"/>
        </w:tabs>
        <w:spacing w:line="309" w:lineRule="auto" w:before="130"/>
        <w:ind w:left="2081" w:right="4320" w:hanging="418"/>
      </w:pPr>
      <w:r>
        <w:rPr>
          <w:spacing w:val="-2"/>
        </w:rPr>
        <w:t>ZxAnOpticalModuleMonEntry</w:t>
      </w:r>
      <w:r>
        <w:rPr/>
        <w:tab/>
      </w:r>
      <w:r>
        <w:rPr>
          <w:spacing w:val="-4"/>
        </w:rPr>
        <w:t>::=</w:t>
      </w:r>
      <w:r>
        <w:rPr/>
        <w:tab/>
        <w:t>SEQUENCE { </w:t>
      </w:r>
      <w:r>
        <w:rPr>
          <w:spacing w:val="-2"/>
        </w:rPr>
        <w:t>zxAnOpticalPowerRxCurrValue</w:t>
      </w:r>
      <w:r>
        <w:rPr/>
        <w:tab/>
        <w:tab/>
      </w:r>
      <w:r>
        <w:rPr>
          <w:spacing w:val="-2"/>
        </w:rPr>
        <w:t>Integer32,</w:t>
      </w:r>
    </w:p>
    <w:p>
      <w:pPr>
        <w:pStyle w:val="BodyText"/>
        <w:tabs>
          <w:tab w:pos="6218" w:val="left" w:leader="none"/>
        </w:tabs>
        <w:spacing w:before="1"/>
        <w:ind w:left="2081"/>
      </w:pPr>
      <w:r>
        <w:rPr>
          <w:spacing w:val="-2"/>
        </w:rPr>
        <w:t>zxAnOpticalPowerRxLowerThresh</w:t>
      </w:r>
      <w:r>
        <w:rPr/>
        <w:tab/>
      </w:r>
      <w:r>
        <w:rPr>
          <w:spacing w:val="-2"/>
        </w:rPr>
        <w:t>Integer32,</w:t>
      </w:r>
    </w:p>
    <w:p>
      <w:pPr>
        <w:pStyle w:val="BodyText"/>
        <w:tabs>
          <w:tab w:pos="6194" w:val="left" w:leader="none"/>
        </w:tabs>
        <w:spacing w:before="71"/>
        <w:ind w:left="2081"/>
      </w:pPr>
      <w:r>
        <w:rPr>
          <w:spacing w:val="-2"/>
        </w:rPr>
        <w:t>zxAnOpticalPowerRxUpperThresh</w:t>
      </w:r>
      <w:r>
        <w:rPr/>
        <w:tab/>
      </w:r>
      <w:r>
        <w:rPr>
          <w:spacing w:val="-2"/>
        </w:rPr>
        <w:t>Integer32,</w:t>
      </w:r>
    </w:p>
    <w:p>
      <w:pPr>
        <w:pStyle w:val="BodyText"/>
        <w:rPr>
          <w:sz w:val="22"/>
        </w:rPr>
      </w:pPr>
    </w:p>
    <w:p>
      <w:pPr>
        <w:pStyle w:val="BodyText"/>
        <w:tabs>
          <w:tab w:pos="6146" w:val="left" w:leader="none"/>
        </w:tabs>
        <w:spacing w:before="129"/>
        <w:ind w:left="2081"/>
      </w:pPr>
      <w:r>
        <w:rPr>
          <w:spacing w:val="-2"/>
        </w:rPr>
        <w:t>zxAnOpticalPowerTxCurrValue</w:t>
      </w:r>
      <w:r>
        <w:rPr/>
        <w:tab/>
      </w:r>
      <w:r>
        <w:rPr>
          <w:spacing w:val="-2"/>
        </w:rPr>
        <w:t>Integer32,</w:t>
      </w:r>
    </w:p>
    <w:p>
      <w:pPr>
        <w:pStyle w:val="BodyText"/>
        <w:tabs>
          <w:tab w:pos="6204" w:val="left" w:leader="none"/>
        </w:tabs>
        <w:spacing w:before="71"/>
        <w:ind w:left="2081"/>
      </w:pPr>
      <w:r>
        <w:rPr>
          <w:spacing w:val="-2"/>
        </w:rPr>
        <w:t>zxAnOpticalPowerTxLowerThresh</w:t>
      </w:r>
      <w:r>
        <w:rPr/>
        <w:tab/>
      </w:r>
      <w:r>
        <w:rPr>
          <w:spacing w:val="-2"/>
        </w:rPr>
        <w:t>Integer32,</w:t>
      </w:r>
    </w:p>
    <w:p>
      <w:pPr>
        <w:pStyle w:val="BodyText"/>
        <w:tabs>
          <w:tab w:pos="6180" w:val="left" w:leader="none"/>
        </w:tabs>
        <w:spacing w:before="71"/>
        <w:ind w:left="2081"/>
      </w:pPr>
      <w:r>
        <w:rPr>
          <w:spacing w:val="-2"/>
        </w:rPr>
        <w:t>zxAnOpticalPowerTxUpperThresh</w:t>
      </w:r>
      <w:r>
        <w:rPr/>
        <w:tab/>
      </w:r>
      <w:r>
        <w:rPr>
          <w:spacing w:val="-2"/>
        </w:rPr>
        <w:t>Integer32,</w:t>
      </w:r>
    </w:p>
    <w:p>
      <w:pPr>
        <w:pStyle w:val="BodyText"/>
        <w:rPr>
          <w:sz w:val="22"/>
        </w:rPr>
      </w:pPr>
    </w:p>
    <w:p>
      <w:pPr>
        <w:pStyle w:val="BodyText"/>
        <w:tabs>
          <w:tab w:pos="6121" w:val="left" w:leader="none"/>
        </w:tabs>
        <w:spacing w:before="129"/>
        <w:ind w:left="2081"/>
      </w:pPr>
      <w:r>
        <w:rPr>
          <w:spacing w:val="-2"/>
        </w:rPr>
        <w:t>zxAnOpticalIfRxRate</w:t>
      </w:r>
      <w:r>
        <w:rPr/>
        <w:tab/>
      </w:r>
      <w:r>
        <w:rPr>
          <w:spacing w:val="-2"/>
        </w:rPr>
        <w:t>Integer32,</w:t>
      </w:r>
    </w:p>
    <w:p>
      <w:pPr>
        <w:pStyle w:val="BodyText"/>
        <w:tabs>
          <w:tab w:pos="6112" w:val="left" w:leader="none"/>
        </w:tabs>
        <w:spacing w:before="71"/>
        <w:ind w:left="2081"/>
      </w:pPr>
      <w:r>
        <w:rPr>
          <w:spacing w:val="-2"/>
        </w:rPr>
        <w:t>zxAnOpticalIfTxRate</w:t>
      </w:r>
      <w:r>
        <w:rPr/>
        <w:tab/>
      </w:r>
      <w:r>
        <w:rPr>
          <w:spacing w:val="-2"/>
        </w:rPr>
        <w:t>Integer32,</w:t>
      </w:r>
    </w:p>
    <w:p>
      <w:pPr>
        <w:pStyle w:val="BodyText"/>
        <w:rPr>
          <w:sz w:val="22"/>
        </w:rPr>
      </w:pPr>
    </w:p>
    <w:p>
      <w:pPr>
        <w:pStyle w:val="BodyText"/>
        <w:tabs>
          <w:tab w:pos="6059" w:val="left" w:leader="none"/>
        </w:tabs>
        <w:spacing w:before="130"/>
        <w:ind w:left="2081"/>
      </w:pPr>
      <w:r>
        <w:rPr>
          <w:spacing w:val="-2"/>
        </w:rPr>
        <w:t>zxAnOpticalBiasCurrent</w:t>
      </w:r>
      <w:r>
        <w:rPr/>
        <w:tab/>
      </w:r>
      <w:r>
        <w:rPr>
          <w:spacing w:val="-2"/>
        </w:rPr>
        <w:t>Integer32,</w:t>
      </w:r>
    </w:p>
    <w:p>
      <w:pPr>
        <w:pStyle w:val="BodyText"/>
        <w:tabs>
          <w:tab w:pos="6065" w:val="left" w:leader="none"/>
        </w:tabs>
        <w:spacing w:before="70"/>
        <w:ind w:left="2081"/>
      </w:pPr>
      <w:r>
        <w:rPr>
          <w:spacing w:val="-2"/>
        </w:rPr>
        <w:t>zxAnOpticalSupplyVoltage</w:t>
      </w:r>
      <w:r>
        <w:rPr/>
        <w:tab/>
      </w:r>
      <w:r>
        <w:rPr>
          <w:spacing w:val="-2"/>
        </w:rPr>
        <w:t>Integer32,</w:t>
      </w:r>
    </w:p>
    <w:p>
      <w:pPr>
        <w:pStyle w:val="BodyText"/>
        <w:tabs>
          <w:tab w:pos="6140" w:val="left" w:leader="none"/>
        </w:tabs>
        <w:spacing w:before="71"/>
        <w:ind w:left="2081"/>
      </w:pPr>
      <w:r>
        <w:rPr>
          <w:spacing w:val="-2"/>
        </w:rPr>
        <w:t>zxAnOpticalWavelength</w:t>
      </w:r>
      <w:r>
        <w:rPr/>
        <w:tab/>
      </w:r>
      <w:r>
        <w:rPr>
          <w:spacing w:val="-2"/>
        </w:rPr>
        <w:t>Integer32,</w:t>
      </w:r>
    </w:p>
    <w:p>
      <w:pPr>
        <w:pStyle w:val="BodyText"/>
        <w:tabs>
          <w:tab w:pos="6097" w:val="left" w:leader="none"/>
        </w:tabs>
        <w:spacing w:before="70"/>
        <w:ind w:left="2081"/>
      </w:pPr>
      <w:r>
        <w:rPr>
          <w:spacing w:val="-2"/>
        </w:rPr>
        <w:t>zxAnOpticalTemperature</w:t>
      </w:r>
      <w:r>
        <w:rPr/>
        <w:tab/>
      </w:r>
      <w:r>
        <w:rPr>
          <w:spacing w:val="-2"/>
        </w:rPr>
        <w:t>Integer32,</w:t>
      </w:r>
    </w:p>
    <w:p>
      <w:pPr>
        <w:pStyle w:val="BodyText"/>
        <w:tabs>
          <w:tab w:pos="6169" w:val="left" w:leader="none"/>
        </w:tabs>
        <w:spacing w:before="71"/>
        <w:ind w:left="2081"/>
      </w:pPr>
      <w:r>
        <w:rPr>
          <w:spacing w:val="-2"/>
        </w:rPr>
        <w:t>zxAnOpticalVenderPn</w:t>
      </w:r>
      <w:r>
        <w:rPr/>
        <w:tab/>
      </w:r>
      <w:r>
        <w:rPr>
          <w:spacing w:val="-2"/>
        </w:rPr>
        <w:t>DisplayString,</w:t>
      </w:r>
    </w:p>
    <w:p>
      <w:pPr>
        <w:pStyle w:val="BodyText"/>
        <w:tabs>
          <w:tab w:pos="6244" w:val="left" w:leader="none"/>
        </w:tabs>
        <w:spacing w:before="70"/>
        <w:ind w:left="2081"/>
      </w:pPr>
      <w:r>
        <w:rPr>
          <w:spacing w:val="-2"/>
        </w:rPr>
        <w:t>zxAnOpticalVenderName</w:t>
      </w:r>
      <w:r>
        <w:rPr/>
        <w:tab/>
      </w:r>
      <w:r>
        <w:rPr>
          <w:spacing w:val="-2"/>
        </w:rPr>
        <w:t>DisplayString,</w:t>
      </w:r>
    </w:p>
    <w:p>
      <w:pPr>
        <w:pStyle w:val="BodyText"/>
        <w:rPr>
          <w:sz w:val="22"/>
        </w:rPr>
      </w:pPr>
    </w:p>
    <w:p>
      <w:pPr>
        <w:pStyle w:val="BodyText"/>
        <w:tabs>
          <w:tab w:pos="6089" w:val="left" w:leader="none"/>
        </w:tabs>
        <w:spacing w:before="130"/>
        <w:ind w:left="2081"/>
      </w:pPr>
      <w:r>
        <w:rPr>
          <w:spacing w:val="-2"/>
        </w:rPr>
        <w:t>zxAnOpticalBiasCurrLowerThresh</w:t>
      </w:r>
      <w:r>
        <w:rPr/>
        <w:tab/>
      </w:r>
      <w:r>
        <w:rPr>
          <w:spacing w:val="-2"/>
        </w:rPr>
        <w:t>Integer32,</w:t>
      </w:r>
    </w:p>
    <w:p>
      <w:pPr>
        <w:pStyle w:val="BodyText"/>
        <w:tabs>
          <w:tab w:pos="6065" w:val="left" w:leader="none"/>
        </w:tabs>
        <w:spacing w:before="71"/>
        <w:ind w:left="2081"/>
      </w:pPr>
      <w:r>
        <w:rPr>
          <w:spacing w:val="-2"/>
        </w:rPr>
        <w:t>zxAnOpticalBiasCurrUpperThresh</w:t>
      </w:r>
      <w:r>
        <w:rPr/>
        <w:tab/>
      </w:r>
      <w:r>
        <w:rPr>
          <w:spacing w:val="-2"/>
        </w:rPr>
        <w:t>Integer32,</w:t>
      </w:r>
    </w:p>
    <w:p>
      <w:pPr>
        <w:pStyle w:val="BodyText"/>
        <w:tabs>
          <w:tab w:pos="6074" w:val="left" w:leader="none"/>
        </w:tabs>
        <w:spacing w:before="70"/>
        <w:ind w:left="2081"/>
      </w:pPr>
      <w:r>
        <w:rPr>
          <w:spacing w:val="-2"/>
        </w:rPr>
        <w:t>zxAnOpticalVoltageLowerThresh</w:t>
      </w:r>
      <w:r>
        <w:rPr/>
        <w:tab/>
      </w:r>
      <w:r>
        <w:rPr>
          <w:spacing w:val="-2"/>
        </w:rPr>
        <w:t>Integer32,</w:t>
      </w:r>
    </w:p>
    <w:p>
      <w:pPr>
        <w:pStyle w:val="BodyText"/>
        <w:tabs>
          <w:tab w:pos="6053" w:val="left" w:leader="none"/>
        </w:tabs>
        <w:spacing w:before="71"/>
        <w:ind w:left="2081"/>
      </w:pPr>
      <w:r>
        <w:rPr>
          <w:spacing w:val="-2"/>
        </w:rPr>
        <w:t>zxAnOpticalVoltageUpperThresh</w:t>
      </w:r>
      <w:r>
        <w:rPr/>
        <w:tab/>
      </w:r>
      <w:r>
        <w:rPr>
          <w:spacing w:val="-2"/>
        </w:rPr>
        <w:t>Integer32,</w:t>
      </w:r>
    </w:p>
    <w:p>
      <w:pPr>
        <w:pStyle w:val="BodyText"/>
        <w:tabs>
          <w:tab w:pos="6223" w:val="left" w:leader="none"/>
        </w:tabs>
        <w:spacing w:before="70"/>
        <w:ind w:left="2081"/>
      </w:pPr>
      <w:r>
        <w:rPr>
          <w:spacing w:val="-2"/>
        </w:rPr>
        <w:t>zxAnOpticalTempLowerThresh</w:t>
      </w:r>
      <w:r>
        <w:rPr/>
        <w:tab/>
      </w:r>
      <w:r>
        <w:rPr>
          <w:spacing w:val="-2"/>
        </w:rPr>
        <w:t>Integer32,</w:t>
      </w:r>
    </w:p>
    <w:p>
      <w:pPr>
        <w:pStyle w:val="BodyText"/>
        <w:tabs>
          <w:tab w:pos="6203" w:val="left" w:leader="none"/>
        </w:tabs>
        <w:spacing w:before="72"/>
        <w:ind w:left="2081"/>
      </w:pPr>
      <w:r>
        <w:rPr>
          <w:spacing w:val="-2"/>
        </w:rPr>
        <w:t>zxAnOpticalTempUpperThresh</w:t>
      </w:r>
      <w:r>
        <w:rPr/>
        <w:tab/>
      </w:r>
      <w:r>
        <w:rPr>
          <w:spacing w:val="-2"/>
        </w:rPr>
        <w:t>Integer32,</w:t>
      </w:r>
    </w:p>
    <w:p>
      <w:pPr>
        <w:pStyle w:val="BodyText"/>
        <w:rPr>
          <w:sz w:val="22"/>
        </w:rPr>
      </w:pPr>
    </w:p>
    <w:p>
      <w:pPr>
        <w:pStyle w:val="BodyText"/>
        <w:tabs>
          <w:tab w:pos="6087" w:val="left" w:leader="none"/>
        </w:tabs>
        <w:spacing w:before="129"/>
        <w:ind w:left="2081"/>
      </w:pPr>
      <w:r>
        <w:rPr>
          <w:spacing w:val="-2"/>
        </w:rPr>
        <w:t>zxAnOpticalIfRate</w:t>
      </w:r>
      <w:r>
        <w:rPr/>
        <w:tab/>
      </w:r>
      <w:r>
        <w:rPr>
          <w:spacing w:val="-2"/>
        </w:rPr>
        <w:t>Integer32,</w:t>
      </w:r>
    </w:p>
    <w:p>
      <w:pPr>
        <w:pStyle w:val="BodyText"/>
        <w:tabs>
          <w:tab w:pos="6114" w:val="left" w:leader="none"/>
        </w:tabs>
        <w:spacing w:before="71"/>
        <w:ind w:left="2081"/>
      </w:pPr>
      <w:r>
        <w:rPr>
          <w:spacing w:val="-2"/>
        </w:rPr>
        <w:t>zxAnOpticalFiberType</w:t>
      </w:r>
      <w:r>
        <w:rPr/>
        <w:tab/>
      </w:r>
      <w:r>
        <w:rPr>
          <w:spacing w:val="-2"/>
        </w:rPr>
        <w:t>INTEGER,</w:t>
      </w:r>
    </w:p>
    <w:p>
      <w:pPr>
        <w:pStyle w:val="BodyText"/>
        <w:tabs>
          <w:tab w:pos="6055" w:val="left" w:leader="none"/>
        </w:tabs>
        <w:spacing w:before="70"/>
        <w:ind w:left="2081"/>
      </w:pPr>
      <w:r>
        <w:rPr>
          <w:spacing w:val="-2"/>
        </w:rPr>
        <w:t>zxAnOpticalVersionLevel</w:t>
      </w:r>
      <w:r>
        <w:rPr/>
        <w:tab/>
      </w:r>
      <w:r>
        <w:rPr>
          <w:spacing w:val="-2"/>
        </w:rPr>
        <w:t>DisplayString,</w:t>
      </w:r>
    </w:p>
    <w:p>
      <w:pPr>
        <w:pStyle w:val="BodyText"/>
        <w:tabs>
          <w:tab w:pos="6178" w:val="left" w:leader="none"/>
        </w:tabs>
        <w:spacing w:before="71"/>
        <w:ind w:left="2081"/>
      </w:pPr>
      <w:r>
        <w:rPr>
          <w:spacing w:val="-2"/>
        </w:rPr>
        <w:t>zxAnOpticalVendorSn</w:t>
      </w:r>
      <w:r>
        <w:rPr/>
        <w:tab/>
      </w:r>
      <w:r>
        <w:rPr>
          <w:spacing w:val="-2"/>
        </w:rPr>
        <w:t>DisplayString,</w:t>
      </w:r>
    </w:p>
    <w:p>
      <w:pPr>
        <w:pStyle w:val="BodyText"/>
        <w:tabs>
          <w:tab w:pos="6040" w:val="left" w:leader="none"/>
        </w:tabs>
        <w:spacing w:before="71"/>
        <w:ind w:left="2081"/>
      </w:pPr>
      <w:r>
        <w:rPr>
          <w:spacing w:val="-2"/>
        </w:rPr>
        <w:t>zxAnOpticalProductionDate</w:t>
      </w:r>
      <w:r>
        <w:rPr/>
        <w:tab/>
      </w:r>
      <w:r>
        <w:rPr>
          <w:spacing w:val="-2"/>
        </w:rPr>
        <w:t>DisplayString,</w:t>
      </w:r>
    </w:p>
    <w:p>
      <w:pPr>
        <w:pStyle w:val="BodyText"/>
        <w:tabs>
          <w:tab w:pos="5911" w:val="left" w:leader="none"/>
          <w:tab w:pos="6122" w:val="left" w:leader="none"/>
          <w:tab w:pos="6220" w:val="left" w:leader="none"/>
        </w:tabs>
        <w:spacing w:line="309" w:lineRule="auto" w:before="70"/>
        <w:ind w:left="2081" w:right="3708"/>
      </w:pPr>
      <w:r>
        <w:rPr>
          <w:spacing w:val="-2"/>
        </w:rPr>
        <w:t>zxAnOpticalModuleType</w:t>
      </w:r>
      <w:r>
        <w:rPr/>
        <w:tab/>
        <w:tab/>
        <w:tab/>
      </w:r>
      <w:r>
        <w:rPr>
          <w:spacing w:val="-2"/>
        </w:rPr>
        <w:t>DisplayString, zxAnOpticalFiberInterfaceType</w:t>
      </w:r>
      <w:r>
        <w:rPr/>
        <w:tab/>
      </w:r>
      <w:r>
        <w:rPr>
          <w:spacing w:val="-2"/>
        </w:rPr>
        <w:t>DisplayString, zxAnOpticalMaterialNumber</w:t>
      </w:r>
      <w:r>
        <w:rPr/>
        <w:tab/>
        <w:tab/>
      </w:r>
      <w:r>
        <w:rPr>
          <w:spacing w:val="-2"/>
        </w:rPr>
        <w:t>OCTET</w:t>
      </w:r>
      <w:r>
        <w:rPr>
          <w:spacing w:val="-12"/>
        </w:rPr>
        <w:t> </w:t>
      </w:r>
      <w:r>
        <w:rPr>
          <w:spacing w:val="-2"/>
        </w:rPr>
        <w:t>STRING,</w:t>
      </w:r>
    </w:p>
    <w:p>
      <w:pPr>
        <w:pStyle w:val="BodyText"/>
        <w:tabs>
          <w:tab w:pos="6030" w:val="left" w:leader="none"/>
        </w:tabs>
        <w:spacing w:before="2"/>
        <w:ind w:left="2081"/>
      </w:pPr>
      <w:r>
        <w:rPr>
          <w:spacing w:val="-2"/>
        </w:rPr>
        <w:t>zxAnOpticalRegisterData</w:t>
      </w:r>
      <w:r>
        <w:rPr/>
        <w:tab/>
      </w:r>
      <w:r>
        <w:rPr>
          <w:spacing w:val="-2"/>
        </w:rPr>
        <w:t>OCTET</w:t>
      </w:r>
      <w:r>
        <w:rPr>
          <w:spacing w:val="-6"/>
        </w:rPr>
        <w:t> </w:t>
      </w:r>
      <w:r>
        <w:rPr>
          <w:spacing w:val="-2"/>
        </w:rPr>
        <w:t>STRING</w:t>
      </w:r>
    </w:p>
    <w:p>
      <w:pPr>
        <w:spacing w:before="71"/>
        <w:ind w:left="2085" w:right="0" w:firstLine="0"/>
        <w:jc w:val="left"/>
        <w:rPr>
          <w:sz w:val="21"/>
        </w:rPr>
      </w:pPr>
      <w:r>
        <w:rPr>
          <w:w w:val="100"/>
          <w:sz w:val="21"/>
        </w:rPr>
        <w:t>}</w:t>
      </w:r>
    </w:p>
    <w:p>
      <w:pPr>
        <w:spacing w:after="0"/>
        <w:jc w:val="left"/>
        <w:rPr>
          <w:sz w:val="21"/>
        </w:rPr>
        <w:sectPr>
          <w:pgSz w:w="11910" w:h="16840"/>
          <w:pgMar w:header="850" w:footer="1030" w:top="1380" w:bottom="1220" w:left="560" w:right="0"/>
        </w:sectPr>
      </w:pPr>
    </w:p>
    <w:p>
      <w:pPr>
        <w:pStyle w:val="BodyText"/>
        <w:rPr>
          <w:sz w:val="20"/>
        </w:rPr>
      </w:pPr>
    </w:p>
    <w:p>
      <w:pPr>
        <w:pStyle w:val="BodyText"/>
        <w:rPr>
          <w:sz w:val="20"/>
        </w:rPr>
      </w:pPr>
    </w:p>
    <w:p>
      <w:pPr>
        <w:pStyle w:val="BodyText"/>
        <w:spacing w:before="7"/>
        <w:rPr>
          <w:sz w:val="18"/>
        </w:rPr>
      </w:pPr>
    </w:p>
    <w:p>
      <w:pPr>
        <w:pStyle w:val="ListParagraph"/>
        <w:numPr>
          <w:ilvl w:val="2"/>
          <w:numId w:val="15"/>
        </w:numPr>
        <w:tabs>
          <w:tab w:pos="2081" w:val="left" w:leader="none"/>
        </w:tabs>
        <w:spacing w:line="240" w:lineRule="auto" w:before="88" w:after="0"/>
        <w:ind w:left="2081" w:right="0" w:hanging="841"/>
        <w:jc w:val="left"/>
        <w:rPr>
          <w:b/>
          <w:sz w:val="32"/>
        </w:rPr>
      </w:pPr>
      <w:r>
        <w:rPr>
          <w:b/>
          <w:spacing w:val="-2"/>
          <w:sz w:val="32"/>
        </w:rPr>
        <w:t>Threshold</w:t>
      </w:r>
      <w:r>
        <w:rPr>
          <w:b/>
          <w:spacing w:val="-18"/>
          <w:sz w:val="32"/>
        </w:rPr>
        <w:t> </w:t>
      </w:r>
      <w:r>
        <w:rPr>
          <w:b/>
          <w:spacing w:val="-2"/>
          <w:sz w:val="32"/>
        </w:rPr>
        <w:t>Value</w:t>
      </w:r>
      <w:r>
        <w:rPr>
          <w:b/>
          <w:spacing w:val="-12"/>
          <w:sz w:val="32"/>
        </w:rPr>
        <w:t> </w:t>
      </w:r>
      <w:r>
        <w:rPr>
          <w:b/>
          <w:spacing w:val="-2"/>
          <w:sz w:val="32"/>
        </w:rPr>
        <w:t>Setting</w:t>
      </w:r>
    </w:p>
    <w:p>
      <w:pPr>
        <w:pStyle w:val="BodyText"/>
        <w:spacing w:before="7"/>
        <w:rPr>
          <w:b/>
          <w:sz w:val="36"/>
        </w:rPr>
      </w:pPr>
    </w:p>
    <w:p>
      <w:pPr>
        <w:pStyle w:val="Heading4"/>
        <w:spacing w:before="1"/>
      </w:pPr>
      <w:r>
        <w:rPr/>
        <w:t>Index</w:t>
      </w:r>
      <w:r>
        <w:rPr>
          <w:spacing w:val="-9"/>
        </w:rPr>
        <w:t> </w:t>
      </w:r>
      <w:r>
        <w:rPr>
          <w:spacing w:val="-2"/>
        </w:rPr>
        <w:t>Specification</w:t>
      </w:r>
    </w:p>
    <w:p>
      <w:pPr>
        <w:pStyle w:val="BodyText"/>
        <w:spacing w:before="65"/>
        <w:ind w:left="1240"/>
      </w:pPr>
      <w:r>
        <w:rPr/>
        <w:t>Profile</w:t>
      </w:r>
      <w:r>
        <w:rPr>
          <w:spacing w:val="-7"/>
        </w:rPr>
        <w:t> </w:t>
      </w:r>
      <w:r>
        <w:rPr/>
        <w:t>name,</w:t>
      </w:r>
      <w:r>
        <w:rPr>
          <w:spacing w:val="-7"/>
        </w:rPr>
        <w:t> </w:t>
      </w:r>
      <w:r>
        <w:rPr/>
        <w:t>character</w:t>
      </w:r>
      <w:r>
        <w:rPr>
          <w:spacing w:val="-7"/>
        </w:rPr>
        <w:t> </w:t>
      </w:r>
      <w:r>
        <w:rPr>
          <w:spacing w:val="-2"/>
        </w:rPr>
        <w:t>string</w:t>
      </w:r>
    </w:p>
    <w:p>
      <w:pPr>
        <w:spacing w:before="76"/>
        <w:ind w:left="1240" w:right="0" w:firstLine="0"/>
        <w:jc w:val="left"/>
        <w:rPr>
          <w:b/>
          <w:sz w:val="21"/>
        </w:rPr>
      </w:pPr>
      <w:r>
        <w:rPr>
          <w:b/>
          <w:sz w:val="21"/>
        </w:rPr>
        <w:t>OID</w:t>
      </w:r>
      <w:r>
        <w:rPr>
          <w:b/>
          <w:spacing w:val="-1"/>
          <w:sz w:val="21"/>
        </w:rPr>
        <w:t> </w:t>
      </w:r>
      <w:r>
        <w:rPr>
          <w:b/>
          <w:spacing w:val="-2"/>
          <w:sz w:val="21"/>
        </w:rPr>
        <w:t>Specification</w:t>
      </w:r>
    </w:p>
    <w:p>
      <w:pPr>
        <w:pStyle w:val="BodyText"/>
        <w:spacing w:before="9" w:after="1"/>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0"/>
        <w:gridCol w:w="3404"/>
        <w:gridCol w:w="1733"/>
      </w:tblGrid>
      <w:tr>
        <w:trPr>
          <w:trHeight w:val="312" w:hRule="atLeast"/>
        </w:trPr>
        <w:tc>
          <w:tcPr>
            <w:tcW w:w="3390" w:type="dxa"/>
            <w:shd w:val="clear" w:color="auto" w:fill="CCCCCC"/>
          </w:tcPr>
          <w:p>
            <w:pPr>
              <w:pStyle w:val="TableParagraph"/>
              <w:ind w:left="1080"/>
              <w:rPr>
                <w:b/>
                <w:sz w:val="21"/>
              </w:rPr>
            </w:pPr>
            <w:r>
              <w:rPr>
                <w:b/>
                <w:sz w:val="21"/>
              </w:rPr>
              <w:t>MIB</w:t>
            </w:r>
            <w:r>
              <w:rPr>
                <w:b/>
                <w:spacing w:val="-6"/>
                <w:sz w:val="21"/>
              </w:rPr>
              <w:t> </w:t>
            </w:r>
            <w:r>
              <w:rPr>
                <w:b/>
                <w:spacing w:val="-2"/>
                <w:sz w:val="21"/>
              </w:rPr>
              <w:t>Variable</w:t>
            </w:r>
          </w:p>
        </w:tc>
        <w:tc>
          <w:tcPr>
            <w:tcW w:w="3404" w:type="dxa"/>
            <w:shd w:val="clear" w:color="auto" w:fill="CCCCCC"/>
          </w:tcPr>
          <w:p>
            <w:pPr>
              <w:pStyle w:val="TableParagraph"/>
              <w:ind w:left="1486" w:right="1486"/>
              <w:jc w:val="center"/>
              <w:rPr>
                <w:b/>
                <w:sz w:val="21"/>
              </w:rPr>
            </w:pPr>
            <w:r>
              <w:rPr>
                <w:b/>
                <w:spacing w:val="-5"/>
                <w:sz w:val="21"/>
              </w:rPr>
              <w:t>OID</w:t>
            </w:r>
          </w:p>
        </w:tc>
        <w:tc>
          <w:tcPr>
            <w:tcW w:w="1733" w:type="dxa"/>
            <w:shd w:val="clear" w:color="auto" w:fill="CCCCCC"/>
          </w:tcPr>
          <w:p>
            <w:pPr>
              <w:pStyle w:val="TableParagraph"/>
              <w:ind w:left="341"/>
              <w:rPr>
                <w:b/>
                <w:sz w:val="21"/>
              </w:rPr>
            </w:pPr>
            <w:r>
              <w:rPr>
                <w:b/>
                <w:spacing w:val="-2"/>
                <w:sz w:val="21"/>
              </w:rPr>
              <w:t>Specification</w:t>
            </w:r>
          </w:p>
        </w:tc>
      </w:tr>
      <w:tr>
        <w:trPr>
          <w:trHeight w:val="935" w:hRule="atLeast"/>
        </w:trPr>
        <w:tc>
          <w:tcPr>
            <w:tcW w:w="3390" w:type="dxa"/>
          </w:tcPr>
          <w:p>
            <w:pPr>
              <w:pStyle w:val="TableParagraph"/>
              <w:ind w:left="110"/>
              <w:rPr>
                <w:b/>
                <w:sz w:val="21"/>
              </w:rPr>
            </w:pPr>
            <w:r>
              <w:rPr>
                <w:b/>
                <w:spacing w:val="-2"/>
                <w:sz w:val="21"/>
              </w:rPr>
              <w:t>zxAnOptPrfRxPwrLowerThresh</w:t>
            </w:r>
          </w:p>
        </w:tc>
        <w:tc>
          <w:tcPr>
            <w:tcW w:w="3404" w:type="dxa"/>
          </w:tcPr>
          <w:p>
            <w:pPr>
              <w:pStyle w:val="TableParagraph"/>
              <w:ind w:left="105"/>
              <w:rPr>
                <w:b/>
                <w:sz w:val="21"/>
              </w:rPr>
            </w:pPr>
            <w:r>
              <w:rPr>
                <w:b/>
                <w:spacing w:val="-2"/>
                <w:sz w:val="21"/>
              </w:rPr>
              <w:t>.1.3.6.1.4.1.3902.1015.3.1.23.2.1.2</w:t>
            </w:r>
          </w:p>
        </w:tc>
        <w:tc>
          <w:tcPr>
            <w:tcW w:w="1733" w:type="dxa"/>
          </w:tcPr>
          <w:p>
            <w:pPr>
              <w:pStyle w:val="TableParagraph"/>
              <w:tabs>
                <w:tab w:pos="1075" w:val="left" w:leader="none"/>
              </w:tabs>
              <w:spacing w:line="309" w:lineRule="auto"/>
              <w:ind w:left="111" w:right="91"/>
              <w:rPr>
                <w:b/>
                <w:sz w:val="21"/>
              </w:rPr>
            </w:pPr>
            <w:r>
              <w:rPr>
                <w:b/>
                <w:spacing w:val="-2"/>
                <w:sz w:val="21"/>
              </w:rPr>
              <w:t>Receiving</w:t>
            </w:r>
            <w:r>
              <w:rPr>
                <w:b/>
                <w:spacing w:val="80"/>
                <w:sz w:val="21"/>
              </w:rPr>
              <w:t> </w:t>
            </w:r>
            <w:r>
              <w:rPr>
                <w:b/>
                <w:spacing w:val="-2"/>
                <w:sz w:val="21"/>
              </w:rPr>
              <w:t>optical</w:t>
            </w:r>
            <w:r>
              <w:rPr>
                <w:b/>
                <w:sz w:val="21"/>
              </w:rPr>
              <w:tab/>
            </w:r>
            <w:r>
              <w:rPr>
                <w:b/>
                <w:spacing w:val="-4"/>
                <w:sz w:val="21"/>
              </w:rPr>
              <w:t>power</w:t>
            </w:r>
          </w:p>
          <w:p>
            <w:pPr>
              <w:pStyle w:val="TableParagraph"/>
              <w:spacing w:before="1"/>
              <w:ind w:left="111"/>
              <w:rPr>
                <w:b/>
                <w:sz w:val="21"/>
              </w:rPr>
            </w:pPr>
            <w:r>
              <w:rPr>
                <w:b/>
                <w:sz w:val="21"/>
              </w:rPr>
              <w:t>lower</w:t>
            </w:r>
            <w:r>
              <w:rPr>
                <w:b/>
                <w:spacing w:val="-8"/>
                <w:sz w:val="21"/>
              </w:rPr>
              <w:t> </w:t>
            </w:r>
            <w:r>
              <w:rPr>
                <w:b/>
                <w:spacing w:val="-2"/>
                <w:sz w:val="21"/>
              </w:rPr>
              <w:t>threshold</w:t>
            </w:r>
          </w:p>
        </w:tc>
      </w:tr>
      <w:tr>
        <w:trPr>
          <w:trHeight w:val="941" w:hRule="atLeast"/>
        </w:trPr>
        <w:tc>
          <w:tcPr>
            <w:tcW w:w="3390" w:type="dxa"/>
          </w:tcPr>
          <w:p>
            <w:pPr>
              <w:pStyle w:val="TableParagraph"/>
              <w:spacing w:before="43"/>
              <w:ind w:left="110"/>
              <w:rPr>
                <w:b/>
                <w:sz w:val="21"/>
              </w:rPr>
            </w:pPr>
            <w:r>
              <w:rPr>
                <w:b/>
                <w:spacing w:val="-2"/>
                <w:sz w:val="21"/>
              </w:rPr>
              <w:t>zxAnOptPrfRxPwrUpperThresh</w:t>
            </w:r>
          </w:p>
        </w:tc>
        <w:tc>
          <w:tcPr>
            <w:tcW w:w="3404" w:type="dxa"/>
          </w:tcPr>
          <w:p>
            <w:pPr>
              <w:pStyle w:val="TableParagraph"/>
              <w:spacing w:before="43"/>
              <w:ind w:left="105"/>
              <w:rPr>
                <w:b/>
                <w:sz w:val="21"/>
              </w:rPr>
            </w:pPr>
            <w:r>
              <w:rPr>
                <w:b/>
                <w:spacing w:val="-2"/>
                <w:sz w:val="21"/>
              </w:rPr>
              <w:t>.1.3.6.1.4.1.3902.1015.3.1.23.2.1.3</w:t>
            </w:r>
          </w:p>
        </w:tc>
        <w:tc>
          <w:tcPr>
            <w:tcW w:w="1733" w:type="dxa"/>
          </w:tcPr>
          <w:p>
            <w:pPr>
              <w:pStyle w:val="TableParagraph"/>
              <w:tabs>
                <w:tab w:pos="1075" w:val="left" w:leader="none"/>
              </w:tabs>
              <w:spacing w:line="309" w:lineRule="auto" w:before="43"/>
              <w:ind w:left="111" w:right="91"/>
              <w:rPr>
                <w:b/>
                <w:sz w:val="21"/>
              </w:rPr>
            </w:pPr>
            <w:r>
              <w:rPr>
                <w:b/>
                <w:spacing w:val="-2"/>
                <w:sz w:val="21"/>
              </w:rPr>
              <w:t>Receiving</w:t>
            </w:r>
            <w:r>
              <w:rPr>
                <w:b/>
                <w:spacing w:val="80"/>
                <w:sz w:val="21"/>
              </w:rPr>
              <w:t> </w:t>
            </w:r>
            <w:r>
              <w:rPr>
                <w:b/>
                <w:spacing w:val="-2"/>
                <w:sz w:val="21"/>
              </w:rPr>
              <w:t>optical</w:t>
            </w:r>
            <w:r>
              <w:rPr>
                <w:b/>
                <w:sz w:val="21"/>
              </w:rPr>
              <w:tab/>
            </w:r>
            <w:r>
              <w:rPr>
                <w:b/>
                <w:spacing w:val="-4"/>
                <w:sz w:val="21"/>
              </w:rPr>
              <w:t>power</w:t>
            </w:r>
          </w:p>
          <w:p>
            <w:pPr>
              <w:pStyle w:val="TableParagraph"/>
              <w:spacing w:before="2"/>
              <w:ind w:left="111"/>
              <w:rPr>
                <w:b/>
                <w:sz w:val="21"/>
              </w:rPr>
            </w:pPr>
            <w:r>
              <w:rPr>
                <w:b/>
                <w:sz w:val="21"/>
              </w:rPr>
              <w:t>upper</w:t>
            </w:r>
            <w:r>
              <w:rPr>
                <w:b/>
                <w:spacing w:val="-10"/>
                <w:sz w:val="21"/>
              </w:rPr>
              <w:t> </w:t>
            </w:r>
            <w:r>
              <w:rPr>
                <w:b/>
                <w:spacing w:val="-2"/>
                <w:sz w:val="21"/>
              </w:rPr>
              <w:t>threshold</w:t>
            </w:r>
          </w:p>
        </w:tc>
      </w:tr>
      <w:tr>
        <w:trPr>
          <w:trHeight w:val="935" w:hRule="atLeast"/>
        </w:trPr>
        <w:tc>
          <w:tcPr>
            <w:tcW w:w="3390" w:type="dxa"/>
          </w:tcPr>
          <w:p>
            <w:pPr>
              <w:pStyle w:val="TableParagraph"/>
              <w:ind w:left="110"/>
              <w:rPr>
                <w:b/>
                <w:sz w:val="21"/>
              </w:rPr>
            </w:pPr>
            <w:r>
              <w:rPr>
                <w:b/>
                <w:spacing w:val="-2"/>
                <w:sz w:val="21"/>
              </w:rPr>
              <w:t>zxAnOptPrfTxPwrLowerThresh</w:t>
            </w:r>
          </w:p>
        </w:tc>
        <w:tc>
          <w:tcPr>
            <w:tcW w:w="3404" w:type="dxa"/>
          </w:tcPr>
          <w:p>
            <w:pPr>
              <w:pStyle w:val="TableParagraph"/>
              <w:ind w:left="105"/>
              <w:rPr>
                <w:b/>
                <w:sz w:val="21"/>
              </w:rPr>
            </w:pPr>
            <w:r>
              <w:rPr>
                <w:b/>
                <w:spacing w:val="-2"/>
                <w:sz w:val="21"/>
              </w:rPr>
              <w:t>.1.3.6.1.4.1.3902.1015.3.1.23.2.1.4</w:t>
            </w:r>
          </w:p>
        </w:tc>
        <w:tc>
          <w:tcPr>
            <w:tcW w:w="1733" w:type="dxa"/>
          </w:tcPr>
          <w:p>
            <w:pPr>
              <w:pStyle w:val="TableParagraph"/>
              <w:tabs>
                <w:tab w:pos="1075" w:val="left" w:leader="none"/>
              </w:tabs>
              <w:spacing w:line="309" w:lineRule="auto"/>
              <w:ind w:left="111" w:right="91"/>
              <w:rPr>
                <w:b/>
                <w:sz w:val="21"/>
              </w:rPr>
            </w:pPr>
            <w:r>
              <w:rPr>
                <w:b/>
                <w:spacing w:val="-2"/>
                <w:sz w:val="21"/>
              </w:rPr>
              <w:t>Transmitting optical</w:t>
            </w:r>
            <w:r>
              <w:rPr>
                <w:b/>
                <w:sz w:val="21"/>
              </w:rPr>
              <w:tab/>
            </w:r>
            <w:r>
              <w:rPr>
                <w:b/>
                <w:spacing w:val="-4"/>
                <w:sz w:val="21"/>
              </w:rPr>
              <w:t>power</w:t>
            </w:r>
          </w:p>
          <w:p>
            <w:pPr>
              <w:pStyle w:val="TableParagraph"/>
              <w:spacing w:before="1"/>
              <w:ind w:left="111"/>
              <w:rPr>
                <w:b/>
                <w:sz w:val="21"/>
              </w:rPr>
            </w:pPr>
            <w:r>
              <w:rPr>
                <w:b/>
                <w:sz w:val="21"/>
              </w:rPr>
              <w:t>lower</w:t>
            </w:r>
            <w:r>
              <w:rPr>
                <w:b/>
                <w:spacing w:val="-8"/>
                <w:sz w:val="21"/>
              </w:rPr>
              <w:t> </w:t>
            </w:r>
            <w:r>
              <w:rPr>
                <w:b/>
                <w:spacing w:val="-2"/>
                <w:sz w:val="21"/>
              </w:rPr>
              <w:t>threshold</w:t>
            </w:r>
          </w:p>
        </w:tc>
      </w:tr>
      <w:tr>
        <w:trPr>
          <w:trHeight w:val="936" w:hRule="atLeast"/>
        </w:trPr>
        <w:tc>
          <w:tcPr>
            <w:tcW w:w="3390" w:type="dxa"/>
          </w:tcPr>
          <w:p>
            <w:pPr>
              <w:pStyle w:val="TableParagraph"/>
              <w:ind w:left="110"/>
              <w:rPr>
                <w:b/>
                <w:sz w:val="21"/>
              </w:rPr>
            </w:pPr>
            <w:r>
              <w:rPr>
                <w:b/>
                <w:spacing w:val="-2"/>
                <w:sz w:val="21"/>
              </w:rPr>
              <w:t>zxAnOptPrfTxPwrUpperThresh</w:t>
            </w:r>
          </w:p>
        </w:tc>
        <w:tc>
          <w:tcPr>
            <w:tcW w:w="3404" w:type="dxa"/>
          </w:tcPr>
          <w:p>
            <w:pPr>
              <w:pStyle w:val="TableParagraph"/>
              <w:ind w:left="105"/>
              <w:rPr>
                <w:b/>
                <w:sz w:val="21"/>
              </w:rPr>
            </w:pPr>
            <w:r>
              <w:rPr>
                <w:b/>
                <w:spacing w:val="-2"/>
                <w:sz w:val="21"/>
              </w:rPr>
              <w:t>.1.3.6.1.4.1.3902.1015.3.1.23.2.1.5</w:t>
            </w:r>
          </w:p>
        </w:tc>
        <w:tc>
          <w:tcPr>
            <w:tcW w:w="1733" w:type="dxa"/>
          </w:tcPr>
          <w:p>
            <w:pPr>
              <w:pStyle w:val="TableParagraph"/>
              <w:tabs>
                <w:tab w:pos="1075" w:val="left" w:leader="none"/>
              </w:tabs>
              <w:spacing w:line="309" w:lineRule="auto"/>
              <w:ind w:left="111" w:right="90"/>
              <w:rPr>
                <w:b/>
                <w:sz w:val="21"/>
              </w:rPr>
            </w:pPr>
            <w:r>
              <w:rPr>
                <w:b/>
                <w:spacing w:val="-2"/>
                <w:sz w:val="21"/>
              </w:rPr>
              <w:t>Transmitting optical</w:t>
            </w:r>
            <w:r>
              <w:rPr>
                <w:b/>
                <w:sz w:val="21"/>
              </w:rPr>
              <w:tab/>
            </w:r>
            <w:r>
              <w:rPr>
                <w:b/>
                <w:spacing w:val="-4"/>
                <w:sz w:val="21"/>
              </w:rPr>
              <w:t>power</w:t>
            </w:r>
          </w:p>
          <w:p>
            <w:pPr>
              <w:pStyle w:val="TableParagraph"/>
              <w:spacing w:before="1"/>
              <w:ind w:left="111"/>
              <w:rPr>
                <w:b/>
                <w:sz w:val="21"/>
              </w:rPr>
            </w:pPr>
            <w:r>
              <w:rPr>
                <w:b/>
                <w:sz w:val="21"/>
              </w:rPr>
              <w:t>upper</w:t>
            </w:r>
            <w:r>
              <w:rPr>
                <w:b/>
                <w:spacing w:val="-10"/>
                <w:sz w:val="21"/>
              </w:rPr>
              <w:t> </w:t>
            </w:r>
            <w:r>
              <w:rPr>
                <w:b/>
                <w:spacing w:val="-2"/>
                <w:sz w:val="21"/>
              </w:rPr>
              <w:t>threshold</w:t>
            </w:r>
          </w:p>
        </w:tc>
      </w:tr>
      <w:tr>
        <w:trPr>
          <w:trHeight w:val="623" w:hRule="atLeast"/>
        </w:trPr>
        <w:tc>
          <w:tcPr>
            <w:tcW w:w="3390" w:type="dxa"/>
          </w:tcPr>
          <w:p>
            <w:pPr>
              <w:pStyle w:val="TableParagraph"/>
              <w:ind w:left="110"/>
              <w:rPr>
                <w:b/>
                <w:sz w:val="21"/>
              </w:rPr>
            </w:pPr>
            <w:r>
              <w:rPr>
                <w:b/>
                <w:spacing w:val="-2"/>
                <w:sz w:val="21"/>
              </w:rPr>
              <w:t>zxAnOptPrfBiasCurrLowerThresh</w:t>
            </w:r>
          </w:p>
        </w:tc>
        <w:tc>
          <w:tcPr>
            <w:tcW w:w="3404" w:type="dxa"/>
          </w:tcPr>
          <w:p>
            <w:pPr>
              <w:pStyle w:val="TableParagraph"/>
              <w:ind w:left="105"/>
              <w:rPr>
                <w:b/>
                <w:sz w:val="21"/>
              </w:rPr>
            </w:pPr>
            <w:r>
              <w:rPr>
                <w:b/>
                <w:spacing w:val="-2"/>
                <w:sz w:val="21"/>
              </w:rPr>
              <w:t>.1.3.6.1.4.1.3902.1015.3.1.23.2.1.6</w:t>
            </w:r>
          </w:p>
        </w:tc>
        <w:tc>
          <w:tcPr>
            <w:tcW w:w="1733" w:type="dxa"/>
          </w:tcPr>
          <w:p>
            <w:pPr>
              <w:pStyle w:val="TableParagraph"/>
              <w:tabs>
                <w:tab w:pos="1127" w:val="left" w:leader="none"/>
              </w:tabs>
              <w:ind w:left="111"/>
              <w:rPr>
                <w:b/>
                <w:sz w:val="21"/>
              </w:rPr>
            </w:pPr>
            <w:r>
              <w:rPr>
                <w:b/>
                <w:spacing w:val="-2"/>
                <w:sz w:val="21"/>
              </w:rPr>
              <w:t>Current</w:t>
            </w:r>
            <w:r>
              <w:rPr>
                <w:b/>
                <w:sz w:val="21"/>
              </w:rPr>
              <w:tab/>
            </w:r>
            <w:r>
              <w:rPr>
                <w:b/>
                <w:spacing w:val="-2"/>
                <w:sz w:val="21"/>
              </w:rPr>
              <w:t>lower</w:t>
            </w:r>
          </w:p>
          <w:p>
            <w:pPr>
              <w:pStyle w:val="TableParagraph"/>
              <w:spacing w:before="70"/>
              <w:ind w:left="111"/>
              <w:rPr>
                <w:b/>
                <w:sz w:val="21"/>
              </w:rPr>
            </w:pPr>
            <w:r>
              <w:rPr>
                <w:b/>
                <w:spacing w:val="-2"/>
                <w:sz w:val="21"/>
              </w:rPr>
              <w:t>threshold</w:t>
            </w:r>
          </w:p>
        </w:tc>
      </w:tr>
      <w:tr>
        <w:trPr>
          <w:trHeight w:val="623" w:hRule="atLeast"/>
        </w:trPr>
        <w:tc>
          <w:tcPr>
            <w:tcW w:w="3390" w:type="dxa"/>
          </w:tcPr>
          <w:p>
            <w:pPr>
              <w:pStyle w:val="TableParagraph"/>
              <w:ind w:left="110"/>
              <w:rPr>
                <w:b/>
                <w:sz w:val="21"/>
              </w:rPr>
            </w:pPr>
            <w:r>
              <w:rPr>
                <w:b/>
                <w:spacing w:val="-2"/>
                <w:sz w:val="21"/>
              </w:rPr>
              <w:t>zxAnOptPrfBiasCurrUpperThresh</w:t>
            </w:r>
          </w:p>
        </w:tc>
        <w:tc>
          <w:tcPr>
            <w:tcW w:w="3404" w:type="dxa"/>
          </w:tcPr>
          <w:p>
            <w:pPr>
              <w:pStyle w:val="TableParagraph"/>
              <w:ind w:left="105"/>
              <w:rPr>
                <w:b/>
                <w:sz w:val="21"/>
              </w:rPr>
            </w:pPr>
            <w:r>
              <w:rPr>
                <w:b/>
                <w:spacing w:val="-2"/>
                <w:sz w:val="21"/>
              </w:rPr>
              <w:t>.1.3.6.1.4.1.3902.1015.3.1.23.2.1.7</w:t>
            </w:r>
          </w:p>
        </w:tc>
        <w:tc>
          <w:tcPr>
            <w:tcW w:w="1733" w:type="dxa"/>
          </w:tcPr>
          <w:p>
            <w:pPr>
              <w:pStyle w:val="TableParagraph"/>
              <w:tabs>
                <w:tab w:pos="1094" w:val="left" w:leader="none"/>
              </w:tabs>
              <w:ind w:left="111"/>
              <w:rPr>
                <w:b/>
                <w:sz w:val="21"/>
              </w:rPr>
            </w:pPr>
            <w:r>
              <w:rPr>
                <w:b/>
                <w:spacing w:val="-2"/>
                <w:sz w:val="21"/>
              </w:rPr>
              <w:t>Current</w:t>
            </w:r>
            <w:r>
              <w:rPr>
                <w:b/>
                <w:sz w:val="21"/>
              </w:rPr>
              <w:tab/>
            </w:r>
            <w:r>
              <w:rPr>
                <w:b/>
                <w:spacing w:val="-4"/>
                <w:sz w:val="21"/>
              </w:rPr>
              <w:t>upper</w:t>
            </w:r>
          </w:p>
          <w:p>
            <w:pPr>
              <w:pStyle w:val="TableParagraph"/>
              <w:spacing w:before="70"/>
              <w:ind w:left="111"/>
              <w:rPr>
                <w:b/>
                <w:sz w:val="21"/>
              </w:rPr>
            </w:pPr>
            <w:r>
              <w:rPr>
                <w:b/>
                <w:spacing w:val="-2"/>
                <w:sz w:val="21"/>
              </w:rPr>
              <w:t>threshold</w:t>
            </w:r>
          </w:p>
        </w:tc>
      </w:tr>
      <w:tr>
        <w:trPr>
          <w:trHeight w:val="624" w:hRule="atLeast"/>
        </w:trPr>
        <w:tc>
          <w:tcPr>
            <w:tcW w:w="3390" w:type="dxa"/>
          </w:tcPr>
          <w:p>
            <w:pPr>
              <w:pStyle w:val="TableParagraph"/>
              <w:ind w:left="110"/>
              <w:rPr>
                <w:b/>
                <w:sz w:val="21"/>
              </w:rPr>
            </w:pPr>
            <w:r>
              <w:rPr>
                <w:b/>
                <w:spacing w:val="-2"/>
                <w:sz w:val="21"/>
              </w:rPr>
              <w:t>zxAnOptPrfVoltageLowerThresh</w:t>
            </w:r>
          </w:p>
        </w:tc>
        <w:tc>
          <w:tcPr>
            <w:tcW w:w="3404" w:type="dxa"/>
          </w:tcPr>
          <w:p>
            <w:pPr>
              <w:pStyle w:val="TableParagraph"/>
              <w:ind w:left="105"/>
              <w:rPr>
                <w:b/>
                <w:sz w:val="21"/>
              </w:rPr>
            </w:pPr>
            <w:r>
              <w:rPr>
                <w:b/>
                <w:spacing w:val="-2"/>
                <w:sz w:val="21"/>
              </w:rPr>
              <w:t>.1.3.6.1.4.1.3902.1015.3.1.23.2.1.8</w:t>
            </w:r>
          </w:p>
        </w:tc>
        <w:tc>
          <w:tcPr>
            <w:tcW w:w="1733" w:type="dxa"/>
          </w:tcPr>
          <w:p>
            <w:pPr>
              <w:pStyle w:val="TableParagraph"/>
              <w:tabs>
                <w:tab w:pos="1132" w:val="left" w:leader="none"/>
              </w:tabs>
              <w:ind w:left="111"/>
              <w:rPr>
                <w:b/>
                <w:sz w:val="21"/>
              </w:rPr>
            </w:pPr>
            <w:r>
              <w:rPr>
                <w:b/>
                <w:spacing w:val="-2"/>
                <w:sz w:val="21"/>
              </w:rPr>
              <w:t>Voltage</w:t>
            </w:r>
            <w:r>
              <w:rPr>
                <w:b/>
                <w:sz w:val="21"/>
              </w:rPr>
              <w:tab/>
            </w:r>
            <w:r>
              <w:rPr>
                <w:b/>
                <w:spacing w:val="-2"/>
                <w:sz w:val="21"/>
              </w:rPr>
              <w:t>lower</w:t>
            </w:r>
          </w:p>
          <w:p>
            <w:pPr>
              <w:pStyle w:val="TableParagraph"/>
              <w:spacing w:before="71"/>
              <w:ind w:left="111"/>
              <w:rPr>
                <w:b/>
                <w:sz w:val="21"/>
              </w:rPr>
            </w:pPr>
            <w:r>
              <w:rPr>
                <w:b/>
                <w:spacing w:val="-2"/>
                <w:sz w:val="21"/>
              </w:rPr>
              <w:t>threshold</w:t>
            </w:r>
          </w:p>
        </w:tc>
      </w:tr>
      <w:tr>
        <w:trPr>
          <w:trHeight w:val="623" w:hRule="atLeast"/>
        </w:trPr>
        <w:tc>
          <w:tcPr>
            <w:tcW w:w="3390" w:type="dxa"/>
          </w:tcPr>
          <w:p>
            <w:pPr>
              <w:pStyle w:val="TableParagraph"/>
              <w:ind w:left="110"/>
              <w:rPr>
                <w:b/>
                <w:sz w:val="21"/>
              </w:rPr>
            </w:pPr>
            <w:r>
              <w:rPr>
                <w:b/>
                <w:spacing w:val="-2"/>
                <w:sz w:val="21"/>
              </w:rPr>
              <w:t>zxAnOptPrfVoltageUpperThresh</w:t>
            </w:r>
          </w:p>
        </w:tc>
        <w:tc>
          <w:tcPr>
            <w:tcW w:w="3404" w:type="dxa"/>
          </w:tcPr>
          <w:p>
            <w:pPr>
              <w:pStyle w:val="TableParagraph"/>
              <w:ind w:left="105"/>
              <w:rPr>
                <w:b/>
                <w:sz w:val="21"/>
              </w:rPr>
            </w:pPr>
            <w:r>
              <w:rPr>
                <w:b/>
                <w:spacing w:val="-2"/>
                <w:sz w:val="21"/>
              </w:rPr>
              <w:t>.1.3.6.1.4.1.3902.1015.3.1.23.2.1.9</w:t>
            </w:r>
          </w:p>
        </w:tc>
        <w:tc>
          <w:tcPr>
            <w:tcW w:w="1733" w:type="dxa"/>
          </w:tcPr>
          <w:p>
            <w:pPr>
              <w:pStyle w:val="TableParagraph"/>
              <w:tabs>
                <w:tab w:pos="1094" w:val="left" w:leader="none"/>
              </w:tabs>
              <w:ind w:left="111"/>
              <w:rPr>
                <w:b/>
                <w:sz w:val="21"/>
              </w:rPr>
            </w:pPr>
            <w:r>
              <w:rPr>
                <w:b/>
                <w:spacing w:val="-2"/>
                <w:sz w:val="21"/>
              </w:rPr>
              <w:t>Voltage</w:t>
            </w:r>
            <w:r>
              <w:rPr>
                <w:b/>
                <w:sz w:val="21"/>
              </w:rPr>
              <w:tab/>
            </w:r>
            <w:r>
              <w:rPr>
                <w:b/>
                <w:spacing w:val="-4"/>
                <w:sz w:val="21"/>
              </w:rPr>
              <w:t>upper</w:t>
            </w:r>
          </w:p>
          <w:p>
            <w:pPr>
              <w:pStyle w:val="TableParagraph"/>
              <w:spacing w:before="70"/>
              <w:ind w:left="111"/>
              <w:rPr>
                <w:b/>
                <w:sz w:val="21"/>
              </w:rPr>
            </w:pPr>
            <w:r>
              <w:rPr>
                <w:b/>
                <w:spacing w:val="-2"/>
                <w:sz w:val="21"/>
              </w:rPr>
              <w:t>threshold</w:t>
            </w:r>
          </w:p>
        </w:tc>
      </w:tr>
      <w:tr>
        <w:trPr>
          <w:trHeight w:val="624" w:hRule="atLeast"/>
        </w:trPr>
        <w:tc>
          <w:tcPr>
            <w:tcW w:w="3390" w:type="dxa"/>
          </w:tcPr>
          <w:p>
            <w:pPr>
              <w:pStyle w:val="TableParagraph"/>
              <w:ind w:left="110"/>
              <w:rPr>
                <w:b/>
                <w:sz w:val="21"/>
              </w:rPr>
            </w:pPr>
            <w:r>
              <w:rPr>
                <w:b/>
                <w:spacing w:val="-2"/>
                <w:sz w:val="21"/>
              </w:rPr>
              <w:t>zxAnOptPrfTempLowerThresh</w:t>
            </w:r>
          </w:p>
        </w:tc>
        <w:tc>
          <w:tcPr>
            <w:tcW w:w="3404" w:type="dxa"/>
          </w:tcPr>
          <w:p>
            <w:pPr>
              <w:pStyle w:val="TableParagraph"/>
              <w:ind w:left="105"/>
              <w:rPr>
                <w:b/>
                <w:sz w:val="21"/>
              </w:rPr>
            </w:pPr>
            <w:r>
              <w:rPr>
                <w:b/>
                <w:spacing w:val="-2"/>
                <w:sz w:val="21"/>
              </w:rPr>
              <w:t>.1.3.6.1.4.1.3902.1015.3.1.23.2.1.10</w:t>
            </w:r>
          </w:p>
        </w:tc>
        <w:tc>
          <w:tcPr>
            <w:tcW w:w="1733" w:type="dxa"/>
          </w:tcPr>
          <w:p>
            <w:pPr>
              <w:pStyle w:val="TableParagraph"/>
              <w:ind w:left="111"/>
              <w:rPr>
                <w:b/>
                <w:sz w:val="21"/>
              </w:rPr>
            </w:pPr>
            <w:r>
              <w:rPr>
                <w:b/>
                <w:spacing w:val="-2"/>
                <w:sz w:val="21"/>
              </w:rPr>
              <w:t>Temperature</w:t>
            </w:r>
          </w:p>
          <w:p>
            <w:pPr>
              <w:pStyle w:val="TableParagraph"/>
              <w:spacing w:before="70"/>
              <w:ind w:left="111"/>
              <w:rPr>
                <w:b/>
                <w:sz w:val="21"/>
              </w:rPr>
            </w:pPr>
            <w:r>
              <w:rPr>
                <w:b/>
                <w:sz w:val="21"/>
              </w:rPr>
              <w:t>lower</w:t>
            </w:r>
            <w:r>
              <w:rPr>
                <w:b/>
                <w:spacing w:val="-8"/>
                <w:sz w:val="21"/>
              </w:rPr>
              <w:t> </w:t>
            </w:r>
            <w:r>
              <w:rPr>
                <w:b/>
                <w:spacing w:val="-2"/>
                <w:sz w:val="21"/>
              </w:rPr>
              <w:t>threshold</w:t>
            </w:r>
          </w:p>
        </w:tc>
      </w:tr>
      <w:tr>
        <w:trPr>
          <w:trHeight w:val="623" w:hRule="atLeast"/>
        </w:trPr>
        <w:tc>
          <w:tcPr>
            <w:tcW w:w="3390" w:type="dxa"/>
          </w:tcPr>
          <w:p>
            <w:pPr>
              <w:pStyle w:val="TableParagraph"/>
              <w:ind w:left="110"/>
              <w:rPr>
                <w:b/>
                <w:sz w:val="21"/>
              </w:rPr>
            </w:pPr>
            <w:r>
              <w:rPr>
                <w:b/>
                <w:spacing w:val="-2"/>
                <w:sz w:val="21"/>
              </w:rPr>
              <w:t>zxAnOptPrfTempUpperThresh</w:t>
            </w:r>
          </w:p>
        </w:tc>
        <w:tc>
          <w:tcPr>
            <w:tcW w:w="3404" w:type="dxa"/>
          </w:tcPr>
          <w:p>
            <w:pPr>
              <w:pStyle w:val="TableParagraph"/>
              <w:ind w:left="105"/>
              <w:rPr>
                <w:b/>
                <w:sz w:val="21"/>
              </w:rPr>
            </w:pPr>
            <w:r>
              <w:rPr>
                <w:b/>
                <w:spacing w:val="-2"/>
                <w:sz w:val="21"/>
              </w:rPr>
              <w:t>.1.3.6.1.4.1.3902.1015.3.1.23.2.1.11</w:t>
            </w:r>
          </w:p>
        </w:tc>
        <w:tc>
          <w:tcPr>
            <w:tcW w:w="1733" w:type="dxa"/>
          </w:tcPr>
          <w:p>
            <w:pPr>
              <w:pStyle w:val="TableParagraph"/>
              <w:ind w:left="111"/>
              <w:rPr>
                <w:b/>
                <w:sz w:val="21"/>
              </w:rPr>
            </w:pPr>
            <w:r>
              <w:rPr>
                <w:b/>
                <w:spacing w:val="-2"/>
                <w:sz w:val="21"/>
              </w:rPr>
              <w:t>Temperature</w:t>
            </w:r>
          </w:p>
          <w:p>
            <w:pPr>
              <w:pStyle w:val="TableParagraph"/>
              <w:spacing w:before="70"/>
              <w:ind w:left="111"/>
              <w:rPr>
                <w:b/>
                <w:sz w:val="21"/>
              </w:rPr>
            </w:pPr>
            <w:r>
              <w:rPr>
                <w:b/>
                <w:sz w:val="21"/>
              </w:rPr>
              <w:t>upper</w:t>
            </w:r>
            <w:r>
              <w:rPr>
                <w:b/>
                <w:spacing w:val="-10"/>
                <w:sz w:val="21"/>
              </w:rPr>
              <w:t> </w:t>
            </w:r>
            <w:r>
              <w:rPr>
                <w:b/>
                <w:spacing w:val="-2"/>
                <w:sz w:val="21"/>
              </w:rPr>
              <w:t>threshold</w:t>
            </w:r>
          </w:p>
        </w:tc>
      </w:tr>
      <w:tr>
        <w:trPr>
          <w:trHeight w:val="623" w:hRule="atLeast"/>
        </w:trPr>
        <w:tc>
          <w:tcPr>
            <w:tcW w:w="3390" w:type="dxa"/>
          </w:tcPr>
          <w:p>
            <w:pPr>
              <w:pStyle w:val="TableParagraph"/>
              <w:ind w:left="110"/>
              <w:rPr>
                <w:b/>
                <w:sz w:val="21"/>
              </w:rPr>
            </w:pPr>
            <w:r>
              <w:rPr>
                <w:b/>
                <w:spacing w:val="-2"/>
                <w:sz w:val="21"/>
              </w:rPr>
              <w:t>zxAnOptPrfOfflineTrapEnable</w:t>
            </w:r>
          </w:p>
        </w:tc>
        <w:tc>
          <w:tcPr>
            <w:tcW w:w="3404" w:type="dxa"/>
          </w:tcPr>
          <w:p>
            <w:pPr>
              <w:pStyle w:val="TableParagraph"/>
              <w:ind w:left="105"/>
              <w:rPr>
                <w:b/>
                <w:sz w:val="21"/>
              </w:rPr>
            </w:pPr>
            <w:r>
              <w:rPr>
                <w:b/>
                <w:spacing w:val="-2"/>
                <w:sz w:val="21"/>
              </w:rPr>
              <w:t>.1.3.6.1.4.1.3902.1015.3.1.23.2.1.12</w:t>
            </w:r>
          </w:p>
        </w:tc>
        <w:tc>
          <w:tcPr>
            <w:tcW w:w="1733" w:type="dxa"/>
          </w:tcPr>
          <w:p>
            <w:pPr>
              <w:pStyle w:val="TableParagraph"/>
              <w:tabs>
                <w:tab w:pos="1089" w:val="left" w:leader="none"/>
              </w:tabs>
              <w:ind w:left="111"/>
              <w:rPr>
                <w:b/>
                <w:sz w:val="21"/>
              </w:rPr>
            </w:pPr>
            <w:r>
              <w:rPr>
                <w:b/>
                <w:spacing w:val="-2"/>
                <w:sz w:val="21"/>
              </w:rPr>
              <w:t>Online</w:t>
            </w:r>
            <w:r>
              <w:rPr>
                <w:b/>
                <w:sz w:val="21"/>
              </w:rPr>
              <w:tab/>
            </w:r>
            <w:r>
              <w:rPr>
                <w:b/>
                <w:spacing w:val="-2"/>
                <w:sz w:val="21"/>
              </w:rPr>
              <w:t>alarm</w:t>
            </w:r>
          </w:p>
          <w:p>
            <w:pPr>
              <w:pStyle w:val="TableParagraph"/>
              <w:spacing w:before="70"/>
              <w:ind w:left="111"/>
              <w:rPr>
                <w:b/>
                <w:sz w:val="21"/>
              </w:rPr>
            </w:pPr>
            <w:r>
              <w:rPr>
                <w:b/>
                <w:spacing w:val="-2"/>
                <w:sz w:val="21"/>
              </w:rPr>
              <w:t>switch</w:t>
            </w:r>
          </w:p>
        </w:tc>
      </w:tr>
    </w:tbl>
    <w:p>
      <w:pPr>
        <w:pStyle w:val="BodyText"/>
        <w:rPr>
          <w:b/>
          <w:sz w:val="22"/>
        </w:rPr>
      </w:pPr>
    </w:p>
    <w:p>
      <w:pPr>
        <w:pStyle w:val="BodyText"/>
        <w:rPr>
          <w:b/>
          <w:sz w:val="22"/>
        </w:rPr>
      </w:pPr>
    </w:p>
    <w:p>
      <w:pPr>
        <w:pStyle w:val="BodyText"/>
        <w:spacing w:before="7"/>
        <w:rPr>
          <w:b/>
          <w:sz w:val="17"/>
        </w:rPr>
      </w:pPr>
    </w:p>
    <w:p>
      <w:pPr>
        <w:pStyle w:val="ListParagraph"/>
        <w:numPr>
          <w:ilvl w:val="2"/>
          <w:numId w:val="15"/>
        </w:numPr>
        <w:tabs>
          <w:tab w:pos="2081" w:val="left" w:leader="none"/>
        </w:tabs>
        <w:spacing w:line="240" w:lineRule="auto" w:before="0" w:after="0"/>
        <w:ind w:left="2081" w:right="0" w:hanging="841"/>
        <w:jc w:val="left"/>
        <w:rPr>
          <w:b/>
          <w:sz w:val="32"/>
        </w:rPr>
      </w:pPr>
      <w:r>
        <w:rPr>
          <w:b/>
          <w:spacing w:val="-2"/>
          <w:sz w:val="32"/>
        </w:rPr>
        <w:t>Threshold</w:t>
      </w:r>
      <w:r>
        <w:rPr>
          <w:b/>
          <w:spacing w:val="-18"/>
          <w:sz w:val="32"/>
        </w:rPr>
        <w:t> </w:t>
      </w:r>
      <w:r>
        <w:rPr>
          <w:b/>
          <w:spacing w:val="-2"/>
          <w:sz w:val="32"/>
        </w:rPr>
        <w:t>Value</w:t>
      </w:r>
      <w:r>
        <w:rPr>
          <w:b/>
          <w:spacing w:val="-12"/>
          <w:sz w:val="32"/>
        </w:rPr>
        <w:t> </w:t>
      </w:r>
      <w:r>
        <w:rPr>
          <w:b/>
          <w:spacing w:val="-2"/>
          <w:sz w:val="32"/>
        </w:rPr>
        <w:t>Loading</w:t>
      </w:r>
    </w:p>
    <w:p>
      <w:pPr>
        <w:pStyle w:val="BodyText"/>
        <w:rPr>
          <w:b/>
          <w:sz w:val="37"/>
        </w:rPr>
      </w:pPr>
    </w:p>
    <w:p>
      <w:pPr>
        <w:pStyle w:val="Heading4"/>
        <w:spacing w:before="1"/>
      </w:pPr>
      <w:r>
        <w:rPr/>
        <w:t>Index</w:t>
      </w:r>
      <w:r>
        <w:rPr>
          <w:spacing w:val="-9"/>
        </w:rPr>
        <w:t> </w:t>
      </w:r>
      <w:r>
        <w:rPr>
          <w:spacing w:val="-2"/>
        </w:rPr>
        <w:t>Specification</w:t>
      </w:r>
    </w:p>
    <w:p>
      <w:pPr>
        <w:pStyle w:val="BodyText"/>
        <w:spacing w:before="65"/>
        <w:ind w:left="1240"/>
      </w:pPr>
      <w:r>
        <w:rPr/>
        <w:t>Type</w:t>
      </w:r>
      <w:r>
        <w:rPr>
          <w:spacing w:val="-12"/>
        </w:rPr>
        <w:t> </w:t>
      </w:r>
      <w:r>
        <w:rPr/>
        <w:t>1</w:t>
      </w:r>
      <w:r>
        <w:rPr>
          <w:spacing w:val="-7"/>
        </w:rPr>
        <w:t> </w:t>
      </w:r>
      <w:r>
        <w:rPr/>
        <w:t>platform</w:t>
      </w:r>
      <w:r>
        <w:rPr>
          <w:spacing w:val="-12"/>
        </w:rPr>
        <w:t> </w:t>
      </w:r>
      <w:r>
        <w:rPr/>
        <w:t>composite</w:t>
      </w:r>
      <w:r>
        <w:rPr>
          <w:spacing w:val="-9"/>
        </w:rPr>
        <w:t> </w:t>
      </w:r>
      <w:r>
        <w:rPr>
          <w:spacing w:val="-4"/>
        </w:rPr>
        <w:t>index</w:t>
      </w:r>
    </w:p>
    <w:p>
      <w:pPr>
        <w:spacing w:before="76"/>
        <w:ind w:left="1240" w:right="0" w:firstLine="0"/>
        <w:jc w:val="left"/>
        <w:rPr>
          <w:b/>
          <w:sz w:val="21"/>
        </w:rPr>
      </w:pPr>
      <w:r>
        <w:rPr>
          <w:b/>
          <w:sz w:val="21"/>
        </w:rPr>
        <w:t>OID</w:t>
      </w:r>
      <w:r>
        <w:rPr>
          <w:b/>
          <w:spacing w:val="-1"/>
          <w:sz w:val="21"/>
        </w:rPr>
        <w:t> </w:t>
      </w:r>
      <w:r>
        <w:rPr>
          <w:b/>
          <w:spacing w:val="-2"/>
          <w:sz w:val="21"/>
        </w:rPr>
        <w:t>Specification</w:t>
      </w:r>
    </w:p>
    <w:p>
      <w:pPr>
        <w:spacing w:after="0"/>
        <w:jc w:val="left"/>
        <w:rPr>
          <w:sz w:val="21"/>
        </w:rPr>
        <w:sectPr>
          <w:pgSz w:w="11910" w:h="16840"/>
          <w:pgMar w:header="850" w:footer="1030" w:top="1380" w:bottom="1220" w:left="560" w:right="0"/>
        </w:sectPr>
      </w:pPr>
    </w:p>
    <w:p>
      <w:pPr>
        <w:pStyle w:val="BodyText"/>
        <w:rPr>
          <w:b/>
          <w:sz w:val="5"/>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0"/>
        <w:gridCol w:w="3404"/>
        <w:gridCol w:w="1733"/>
      </w:tblGrid>
      <w:tr>
        <w:trPr>
          <w:trHeight w:val="311" w:hRule="atLeast"/>
        </w:trPr>
        <w:tc>
          <w:tcPr>
            <w:tcW w:w="3390" w:type="dxa"/>
            <w:shd w:val="clear" w:color="auto" w:fill="CCCCCC"/>
          </w:tcPr>
          <w:p>
            <w:pPr>
              <w:pStyle w:val="TableParagraph"/>
              <w:ind w:left="1080"/>
              <w:rPr>
                <w:b/>
                <w:sz w:val="21"/>
              </w:rPr>
            </w:pPr>
            <w:r>
              <w:rPr>
                <w:b/>
                <w:sz w:val="21"/>
              </w:rPr>
              <w:t>MIB</w:t>
            </w:r>
            <w:r>
              <w:rPr>
                <w:b/>
                <w:spacing w:val="-6"/>
                <w:sz w:val="21"/>
              </w:rPr>
              <w:t> </w:t>
            </w:r>
            <w:r>
              <w:rPr>
                <w:b/>
                <w:spacing w:val="-2"/>
                <w:sz w:val="21"/>
              </w:rPr>
              <w:t>Variable</w:t>
            </w:r>
          </w:p>
        </w:tc>
        <w:tc>
          <w:tcPr>
            <w:tcW w:w="3404" w:type="dxa"/>
            <w:shd w:val="clear" w:color="auto" w:fill="CCCCCC"/>
          </w:tcPr>
          <w:p>
            <w:pPr>
              <w:pStyle w:val="TableParagraph"/>
              <w:ind w:left="1486" w:right="1486"/>
              <w:jc w:val="center"/>
              <w:rPr>
                <w:b/>
                <w:sz w:val="21"/>
              </w:rPr>
            </w:pPr>
            <w:r>
              <w:rPr>
                <w:b/>
                <w:spacing w:val="-5"/>
                <w:sz w:val="21"/>
              </w:rPr>
              <w:t>OID</w:t>
            </w:r>
          </w:p>
        </w:tc>
        <w:tc>
          <w:tcPr>
            <w:tcW w:w="1733" w:type="dxa"/>
            <w:shd w:val="clear" w:color="auto" w:fill="CCCCCC"/>
          </w:tcPr>
          <w:p>
            <w:pPr>
              <w:pStyle w:val="TableParagraph"/>
              <w:ind w:left="341"/>
              <w:rPr>
                <w:b/>
                <w:sz w:val="21"/>
              </w:rPr>
            </w:pPr>
            <w:r>
              <w:rPr>
                <w:b/>
                <w:spacing w:val="-2"/>
                <w:sz w:val="21"/>
              </w:rPr>
              <w:t>Specification</w:t>
            </w:r>
          </w:p>
        </w:tc>
      </w:tr>
      <w:tr>
        <w:trPr>
          <w:trHeight w:val="311" w:hRule="atLeast"/>
        </w:trPr>
        <w:tc>
          <w:tcPr>
            <w:tcW w:w="3390" w:type="dxa"/>
          </w:tcPr>
          <w:p>
            <w:pPr>
              <w:pStyle w:val="TableParagraph"/>
              <w:ind w:left="110"/>
              <w:rPr>
                <w:b/>
                <w:sz w:val="21"/>
              </w:rPr>
            </w:pPr>
            <w:r>
              <w:rPr>
                <w:b/>
                <w:spacing w:val="-2"/>
                <w:sz w:val="21"/>
              </w:rPr>
              <w:t>zxAnOpticalIfAlmPrf</w:t>
            </w:r>
          </w:p>
        </w:tc>
        <w:tc>
          <w:tcPr>
            <w:tcW w:w="3404" w:type="dxa"/>
          </w:tcPr>
          <w:p>
            <w:pPr>
              <w:pStyle w:val="TableParagraph"/>
              <w:ind w:left="105"/>
              <w:rPr>
                <w:b/>
                <w:sz w:val="21"/>
              </w:rPr>
            </w:pPr>
            <w:r>
              <w:rPr>
                <w:b/>
                <w:spacing w:val="-2"/>
                <w:sz w:val="21"/>
              </w:rPr>
              <w:t>.1.3.6.1.4.1.3902.1015.3.1.23.3.1.2</w:t>
            </w:r>
          </w:p>
        </w:tc>
        <w:tc>
          <w:tcPr>
            <w:tcW w:w="1733" w:type="dxa"/>
          </w:tcPr>
          <w:p>
            <w:pPr>
              <w:pStyle w:val="TableParagraph"/>
              <w:ind w:left="111"/>
              <w:rPr>
                <w:b/>
                <w:sz w:val="21"/>
              </w:rPr>
            </w:pPr>
            <w:r>
              <w:rPr>
                <w:b/>
                <w:sz w:val="21"/>
              </w:rPr>
              <w:t>Profile</w:t>
            </w:r>
            <w:r>
              <w:rPr>
                <w:b/>
                <w:spacing w:val="-11"/>
                <w:sz w:val="21"/>
              </w:rPr>
              <w:t> </w:t>
            </w:r>
            <w:r>
              <w:rPr>
                <w:b/>
                <w:spacing w:val="-4"/>
                <w:sz w:val="21"/>
              </w:rPr>
              <w:t>name</w:t>
            </w:r>
          </w:p>
        </w:tc>
      </w:tr>
    </w:tbl>
    <w:p>
      <w:pPr>
        <w:pStyle w:val="BodyText"/>
        <w:rPr>
          <w:b/>
          <w:sz w:val="20"/>
        </w:rPr>
      </w:pPr>
    </w:p>
    <w:p>
      <w:pPr>
        <w:pStyle w:val="BodyText"/>
        <w:rPr>
          <w:b/>
          <w:sz w:val="20"/>
        </w:rPr>
      </w:pPr>
    </w:p>
    <w:p>
      <w:pPr>
        <w:pStyle w:val="BodyText"/>
        <w:rPr>
          <w:b/>
          <w:sz w:val="20"/>
        </w:rPr>
      </w:pPr>
    </w:p>
    <w:p>
      <w:pPr>
        <w:pStyle w:val="BodyText"/>
        <w:spacing w:before="9"/>
        <w:rPr>
          <w:b/>
          <w:sz w:val="18"/>
        </w:rPr>
      </w:pPr>
    </w:p>
    <w:p>
      <w:pPr>
        <w:pStyle w:val="ListParagraph"/>
        <w:numPr>
          <w:ilvl w:val="1"/>
          <w:numId w:val="15"/>
        </w:numPr>
        <w:tabs>
          <w:tab w:pos="1817" w:val="left" w:leader="none"/>
        </w:tabs>
        <w:spacing w:line="240" w:lineRule="auto" w:before="88" w:after="0"/>
        <w:ind w:left="1817" w:right="0" w:hanging="577"/>
        <w:jc w:val="left"/>
        <w:rPr>
          <w:b/>
          <w:sz w:val="32"/>
        </w:rPr>
      </w:pPr>
      <w:r>
        <w:rPr>
          <w:b/>
          <w:sz w:val="32"/>
        </w:rPr>
        <w:t>Receiving</w:t>
      </w:r>
      <w:r>
        <w:rPr>
          <w:b/>
          <w:spacing w:val="-14"/>
          <w:sz w:val="32"/>
        </w:rPr>
        <w:t> </w:t>
      </w:r>
      <w:r>
        <w:rPr>
          <w:b/>
          <w:sz w:val="32"/>
        </w:rPr>
        <w:t>Optical</w:t>
      </w:r>
      <w:r>
        <w:rPr>
          <w:b/>
          <w:spacing w:val="-11"/>
          <w:sz w:val="32"/>
        </w:rPr>
        <w:t> </w:t>
      </w:r>
      <w:r>
        <w:rPr>
          <w:b/>
          <w:sz w:val="32"/>
        </w:rPr>
        <w:t>Power</w:t>
      </w:r>
      <w:r>
        <w:rPr>
          <w:b/>
          <w:spacing w:val="-19"/>
          <w:sz w:val="32"/>
        </w:rPr>
        <w:t> </w:t>
      </w:r>
      <w:r>
        <w:rPr>
          <w:b/>
          <w:sz w:val="32"/>
        </w:rPr>
        <w:t>at</w:t>
      </w:r>
      <w:r>
        <w:rPr>
          <w:b/>
          <w:spacing w:val="-15"/>
          <w:sz w:val="32"/>
        </w:rPr>
        <w:t> </w:t>
      </w:r>
      <w:r>
        <w:rPr>
          <w:b/>
          <w:sz w:val="32"/>
        </w:rPr>
        <w:t>OLT</w:t>
      </w:r>
      <w:r>
        <w:rPr>
          <w:b/>
          <w:spacing w:val="-15"/>
          <w:sz w:val="32"/>
        </w:rPr>
        <w:t> </w:t>
      </w:r>
      <w:r>
        <w:rPr>
          <w:b/>
          <w:spacing w:val="-4"/>
          <w:sz w:val="32"/>
        </w:rPr>
        <w:t>Side</w:t>
      </w:r>
    </w:p>
    <w:p>
      <w:pPr>
        <w:pStyle w:val="BodyText"/>
        <w:spacing w:before="11"/>
        <w:rPr>
          <w:b/>
          <w:sz w:val="34"/>
        </w:rPr>
      </w:pPr>
    </w:p>
    <w:p>
      <w:pPr>
        <w:pStyle w:val="BodyText"/>
        <w:ind w:left="1601"/>
      </w:pPr>
      <w:r>
        <w:rPr>
          <w:spacing w:val="-2"/>
        </w:rPr>
        <w:t>1.3.6.1.4.1.3902.1015.1010.11.2.1.2</w:t>
      </w:r>
    </w:p>
    <w:p>
      <w:pPr>
        <w:pStyle w:val="BodyText"/>
        <w:rPr>
          <w:sz w:val="22"/>
        </w:rPr>
      </w:pPr>
    </w:p>
    <w:p>
      <w:pPr>
        <w:pStyle w:val="BodyText"/>
        <w:spacing w:before="130"/>
        <w:ind w:left="1601"/>
      </w:pPr>
      <w:r>
        <w:rPr/>
        <w:t>Level-2</w:t>
      </w:r>
      <w:r>
        <w:rPr>
          <w:spacing w:val="-6"/>
        </w:rPr>
        <w:t> </w:t>
      </w:r>
      <w:r>
        <w:rPr/>
        <w:t>index:</w:t>
      </w:r>
      <w:r>
        <w:rPr>
          <w:spacing w:val="-7"/>
        </w:rPr>
        <w:t> </w:t>
      </w:r>
      <w:r>
        <w:rPr/>
        <w:t>Type</w:t>
      </w:r>
      <w:r>
        <w:rPr>
          <w:spacing w:val="-8"/>
        </w:rPr>
        <w:t> </w:t>
      </w:r>
      <w:r>
        <w:rPr/>
        <w:t>1</w:t>
      </w:r>
      <w:r>
        <w:rPr>
          <w:spacing w:val="-6"/>
        </w:rPr>
        <w:t> </w:t>
      </w:r>
      <w:r>
        <w:rPr/>
        <w:t>PON</w:t>
      </w:r>
      <w:r>
        <w:rPr>
          <w:spacing w:val="-4"/>
        </w:rPr>
        <w:t> </w:t>
      </w:r>
      <w:r>
        <w:rPr/>
        <w:t>composite</w:t>
      </w:r>
      <w:r>
        <w:rPr>
          <w:spacing w:val="-8"/>
        </w:rPr>
        <w:t> </w:t>
      </w:r>
      <w:r>
        <w:rPr/>
        <w:t>index</w:t>
      </w:r>
      <w:r>
        <w:rPr>
          <w:spacing w:val="-5"/>
        </w:rPr>
        <w:t> </w:t>
      </w:r>
      <w:r>
        <w:rPr/>
        <w:t>and</w:t>
      </w:r>
      <w:r>
        <w:rPr>
          <w:spacing w:val="-10"/>
        </w:rPr>
        <w:t> </w:t>
      </w:r>
      <w:r>
        <w:rPr/>
        <w:t>ONU</w:t>
      </w:r>
      <w:r>
        <w:rPr>
          <w:spacing w:val="-4"/>
        </w:rPr>
        <w:t> </w:t>
      </w:r>
      <w:r>
        <w:rPr>
          <w:spacing w:val="-5"/>
        </w:rPr>
        <w:t>ID</w:t>
      </w:r>
    </w:p>
    <w:p>
      <w:pPr>
        <w:pStyle w:val="BodyText"/>
        <w:rPr>
          <w:sz w:val="22"/>
        </w:rPr>
      </w:pPr>
    </w:p>
    <w:p>
      <w:pPr>
        <w:pStyle w:val="BodyText"/>
        <w:spacing w:line="619" w:lineRule="auto" w:before="129"/>
        <w:ind w:left="1601" w:right="2895"/>
      </w:pPr>
      <w:r>
        <w:rPr/>
        <w:t>For</w:t>
      </w:r>
      <w:r>
        <w:rPr>
          <w:spacing w:val="-3"/>
        </w:rPr>
        <w:t> </w:t>
      </w:r>
      <w:r>
        <w:rPr/>
        <w:t>example:</w:t>
      </w:r>
      <w:r>
        <w:rPr>
          <w:spacing w:val="-5"/>
        </w:rPr>
        <w:t> </w:t>
      </w:r>
      <w:r>
        <w:rPr/>
        <w:t>the</w:t>
      </w:r>
      <w:r>
        <w:rPr>
          <w:spacing w:val="-7"/>
        </w:rPr>
        <w:t> </w:t>
      </w:r>
      <w:r>
        <w:rPr/>
        <w:t>index</w:t>
      </w:r>
      <w:r>
        <w:rPr>
          <w:spacing w:val="-4"/>
        </w:rPr>
        <w:t> </w:t>
      </w:r>
      <w:r>
        <w:rPr/>
        <w:t>that gpon-onu_1/2/2:3</w:t>
      </w:r>
      <w:r>
        <w:rPr>
          <w:spacing w:val="-4"/>
        </w:rPr>
        <w:t> </w:t>
      </w:r>
      <w:r>
        <w:rPr/>
        <w:t>corresponds</w:t>
      </w:r>
      <w:r>
        <w:rPr>
          <w:spacing w:val="-5"/>
        </w:rPr>
        <w:t> </w:t>
      </w:r>
      <w:r>
        <w:rPr/>
        <w:t>to:</w:t>
      </w:r>
      <w:r>
        <w:rPr>
          <w:spacing w:val="-5"/>
        </w:rPr>
        <w:t> </w:t>
      </w:r>
      <w:r>
        <w:rPr/>
        <w:t>268567040.3 Corresponding snmp operation command should be:</w:t>
      </w:r>
    </w:p>
    <w:p>
      <w:pPr>
        <w:pStyle w:val="BodyText"/>
        <w:spacing w:line="309" w:lineRule="auto" w:before="3"/>
        <w:ind w:left="1812" w:right="2322" w:hanging="212"/>
      </w:pPr>
      <w:r>
        <w:rPr/>
        <w:t>snmpwalk -v2c -c public 172.17.56.250 </w:t>
      </w:r>
      <w:r>
        <w:rPr>
          <w:spacing w:val="-2"/>
        </w:rPr>
        <w:t>1.3.6.1.4.1.3902.1015.1010.11.2.1.2.268567040.3</w:t>
      </w:r>
    </w:p>
    <w:p>
      <w:pPr>
        <w:pStyle w:val="BodyText"/>
        <w:spacing w:before="2"/>
        <w:rPr>
          <w:sz w:val="27"/>
        </w:rPr>
      </w:pPr>
    </w:p>
    <w:p>
      <w:pPr>
        <w:pStyle w:val="BodyText"/>
        <w:ind w:left="1601"/>
      </w:pPr>
      <w:r>
        <w:rPr/>
        <w:t>*0.002</w:t>
      </w:r>
      <w:r>
        <w:rPr>
          <w:spacing w:val="-3"/>
        </w:rPr>
        <w:t> </w:t>
      </w:r>
      <w:r>
        <w:rPr/>
        <w:t>–</w:t>
      </w:r>
      <w:r>
        <w:rPr>
          <w:spacing w:val="-2"/>
        </w:rPr>
        <w:t> </w:t>
      </w:r>
      <w:r>
        <w:rPr>
          <w:spacing w:val="-5"/>
        </w:rPr>
        <w:t>30.</w:t>
      </w:r>
    </w:p>
    <w:p>
      <w:pPr>
        <w:pStyle w:val="BodyText"/>
        <w:rPr>
          <w:sz w:val="22"/>
        </w:rPr>
      </w:pPr>
    </w:p>
    <w:p>
      <w:pPr>
        <w:pStyle w:val="BodyText"/>
        <w:rPr>
          <w:sz w:val="22"/>
        </w:rPr>
      </w:pPr>
    </w:p>
    <w:p>
      <w:pPr>
        <w:pStyle w:val="BodyText"/>
        <w:rPr>
          <w:sz w:val="22"/>
        </w:rPr>
      </w:pPr>
    </w:p>
    <w:p>
      <w:pPr>
        <w:pStyle w:val="BodyText"/>
        <w:spacing w:before="6"/>
        <w:rPr>
          <w:sz w:val="23"/>
        </w:rPr>
      </w:pPr>
    </w:p>
    <w:p>
      <w:pPr>
        <w:pStyle w:val="ListParagraph"/>
        <w:numPr>
          <w:ilvl w:val="1"/>
          <w:numId w:val="15"/>
        </w:numPr>
        <w:tabs>
          <w:tab w:pos="1817" w:val="left" w:leader="none"/>
        </w:tabs>
        <w:spacing w:line="240" w:lineRule="auto" w:before="0" w:after="0"/>
        <w:ind w:left="1817" w:right="0" w:hanging="577"/>
        <w:jc w:val="left"/>
        <w:rPr>
          <w:b/>
          <w:sz w:val="32"/>
        </w:rPr>
      </w:pPr>
      <w:r>
        <w:rPr>
          <w:b/>
          <w:sz w:val="32"/>
        </w:rPr>
        <w:t>Optical</w:t>
      </w:r>
      <w:r>
        <w:rPr>
          <w:b/>
          <w:spacing w:val="-5"/>
          <w:sz w:val="32"/>
        </w:rPr>
        <w:t> </w:t>
      </w:r>
      <w:r>
        <w:rPr>
          <w:b/>
          <w:sz w:val="32"/>
        </w:rPr>
        <w:t>Power</w:t>
      </w:r>
      <w:r>
        <w:rPr>
          <w:b/>
          <w:spacing w:val="-9"/>
          <w:sz w:val="32"/>
        </w:rPr>
        <w:t> </w:t>
      </w:r>
      <w:r>
        <w:rPr>
          <w:b/>
          <w:sz w:val="32"/>
        </w:rPr>
        <w:t>at</w:t>
      </w:r>
      <w:r>
        <w:rPr>
          <w:b/>
          <w:spacing w:val="-6"/>
          <w:sz w:val="32"/>
        </w:rPr>
        <w:t> </w:t>
      </w:r>
      <w:r>
        <w:rPr>
          <w:b/>
          <w:sz w:val="32"/>
        </w:rPr>
        <w:t>EPON</w:t>
      </w:r>
      <w:r>
        <w:rPr>
          <w:b/>
          <w:spacing w:val="-8"/>
          <w:sz w:val="32"/>
        </w:rPr>
        <w:t> </w:t>
      </w:r>
      <w:r>
        <w:rPr>
          <w:b/>
          <w:sz w:val="32"/>
        </w:rPr>
        <w:t>ONU</w:t>
      </w:r>
      <w:r>
        <w:rPr>
          <w:b/>
          <w:spacing w:val="-2"/>
          <w:sz w:val="32"/>
        </w:rPr>
        <w:t> </w:t>
      </w:r>
      <w:r>
        <w:rPr>
          <w:b/>
          <w:spacing w:val="-4"/>
          <w:sz w:val="32"/>
        </w:rPr>
        <w:t>Side</w:t>
      </w:r>
    </w:p>
    <w:p>
      <w:pPr>
        <w:pStyle w:val="BodyText"/>
        <w:rPr>
          <w:b/>
          <w:sz w:val="36"/>
        </w:rPr>
      </w:pPr>
    </w:p>
    <w:p>
      <w:pPr>
        <w:pStyle w:val="Heading4"/>
        <w:spacing w:before="305"/>
      </w:pPr>
      <w:r>
        <w:rPr/>
        <w:t>Index</w:t>
      </w:r>
      <w:r>
        <w:rPr>
          <w:spacing w:val="-9"/>
        </w:rPr>
        <w:t> </w:t>
      </w:r>
      <w:r>
        <w:rPr>
          <w:spacing w:val="-2"/>
        </w:rPr>
        <w:t>Specification</w:t>
      </w:r>
    </w:p>
    <w:p>
      <w:pPr>
        <w:pStyle w:val="BodyText"/>
        <w:spacing w:before="66"/>
        <w:ind w:left="1601"/>
      </w:pPr>
      <w:r>
        <w:rPr/>
        <w:t>Type</w:t>
      </w:r>
      <w:r>
        <w:rPr>
          <w:spacing w:val="-12"/>
        </w:rPr>
        <w:t> </w:t>
      </w:r>
      <w:r>
        <w:rPr/>
        <w:t>3</w:t>
      </w:r>
      <w:r>
        <w:rPr>
          <w:spacing w:val="-8"/>
        </w:rPr>
        <w:t> </w:t>
      </w:r>
      <w:r>
        <w:rPr/>
        <w:t>PON</w:t>
      </w:r>
      <w:r>
        <w:rPr>
          <w:spacing w:val="-6"/>
        </w:rPr>
        <w:t> </w:t>
      </w:r>
      <w:r>
        <w:rPr/>
        <w:t>composite</w:t>
      </w:r>
      <w:r>
        <w:rPr>
          <w:spacing w:val="-10"/>
        </w:rPr>
        <w:t> </w:t>
      </w:r>
      <w:r>
        <w:rPr>
          <w:spacing w:val="-4"/>
        </w:rPr>
        <w:t>index</w:t>
      </w:r>
    </w:p>
    <w:p>
      <w:pPr>
        <w:pStyle w:val="BodyText"/>
        <w:rPr>
          <w:sz w:val="22"/>
        </w:rPr>
      </w:pPr>
    </w:p>
    <w:p>
      <w:pPr>
        <w:spacing w:before="134"/>
        <w:ind w:left="1240" w:right="0" w:firstLine="0"/>
        <w:jc w:val="left"/>
        <w:rPr>
          <w:b/>
          <w:sz w:val="21"/>
        </w:rPr>
      </w:pPr>
      <w:r>
        <w:rPr>
          <w:b/>
          <w:sz w:val="21"/>
        </w:rPr>
        <w:t>OID</w:t>
      </w:r>
      <w:r>
        <w:rPr>
          <w:b/>
          <w:spacing w:val="-1"/>
          <w:sz w:val="21"/>
        </w:rPr>
        <w:t> </w:t>
      </w:r>
      <w:r>
        <w:rPr>
          <w:b/>
          <w:spacing w:val="-2"/>
          <w:sz w:val="21"/>
        </w:rPr>
        <w:t>Specification</w:t>
      </w:r>
    </w:p>
    <w:p>
      <w:pPr>
        <w:pStyle w:val="BodyText"/>
        <w:spacing w:before="10"/>
        <w:rPr>
          <w:b/>
          <w:sz w:val="2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1"/>
        <w:gridCol w:w="3630"/>
        <w:gridCol w:w="1647"/>
      </w:tblGrid>
      <w:tr>
        <w:trPr>
          <w:trHeight w:val="312" w:hRule="atLeast"/>
        </w:trPr>
        <w:tc>
          <w:tcPr>
            <w:tcW w:w="3251" w:type="dxa"/>
            <w:shd w:val="clear" w:color="auto" w:fill="CCCCCC"/>
          </w:tcPr>
          <w:p>
            <w:pPr>
              <w:pStyle w:val="TableParagraph"/>
              <w:ind w:left="1008"/>
              <w:rPr>
                <w:b/>
                <w:sz w:val="21"/>
              </w:rPr>
            </w:pPr>
            <w:r>
              <w:rPr>
                <w:b/>
                <w:sz w:val="21"/>
              </w:rPr>
              <w:t>MIB</w:t>
            </w:r>
            <w:r>
              <w:rPr>
                <w:b/>
                <w:spacing w:val="-6"/>
                <w:sz w:val="21"/>
              </w:rPr>
              <w:t> </w:t>
            </w:r>
            <w:r>
              <w:rPr>
                <w:b/>
                <w:spacing w:val="-2"/>
                <w:sz w:val="21"/>
              </w:rPr>
              <w:t>Variable</w:t>
            </w:r>
          </w:p>
        </w:tc>
        <w:tc>
          <w:tcPr>
            <w:tcW w:w="3630" w:type="dxa"/>
            <w:shd w:val="clear" w:color="auto" w:fill="CCCCCC"/>
          </w:tcPr>
          <w:p>
            <w:pPr>
              <w:pStyle w:val="TableParagraph"/>
              <w:ind w:left="123" w:right="119"/>
              <w:jc w:val="center"/>
              <w:rPr>
                <w:b/>
                <w:sz w:val="21"/>
              </w:rPr>
            </w:pPr>
            <w:r>
              <w:rPr>
                <w:b/>
                <w:spacing w:val="-5"/>
                <w:sz w:val="21"/>
              </w:rPr>
              <w:t>OID</w:t>
            </w:r>
          </w:p>
        </w:tc>
        <w:tc>
          <w:tcPr>
            <w:tcW w:w="1647" w:type="dxa"/>
            <w:shd w:val="clear" w:color="auto" w:fill="CCCCCC"/>
          </w:tcPr>
          <w:p>
            <w:pPr>
              <w:pStyle w:val="TableParagraph"/>
              <w:ind w:left="292"/>
              <w:rPr>
                <w:b/>
                <w:sz w:val="21"/>
              </w:rPr>
            </w:pPr>
            <w:r>
              <w:rPr>
                <w:b/>
                <w:spacing w:val="-2"/>
                <w:sz w:val="21"/>
              </w:rPr>
              <w:t>Specification</w:t>
            </w:r>
          </w:p>
        </w:tc>
      </w:tr>
      <w:tr>
        <w:trPr>
          <w:trHeight w:val="311" w:hRule="atLeast"/>
        </w:trPr>
        <w:tc>
          <w:tcPr>
            <w:tcW w:w="3251" w:type="dxa"/>
          </w:tcPr>
          <w:p>
            <w:pPr>
              <w:pStyle w:val="TableParagraph"/>
              <w:ind w:left="110"/>
              <w:rPr>
                <w:b/>
                <w:sz w:val="21"/>
              </w:rPr>
            </w:pPr>
            <w:r>
              <w:rPr>
                <w:b/>
                <w:spacing w:val="-2"/>
                <w:sz w:val="21"/>
              </w:rPr>
              <w:t>zxAnEponOnuTransTemperature</w:t>
            </w:r>
          </w:p>
        </w:tc>
        <w:tc>
          <w:tcPr>
            <w:tcW w:w="3630" w:type="dxa"/>
          </w:tcPr>
          <w:p>
            <w:pPr>
              <w:pStyle w:val="TableParagraph"/>
              <w:ind w:left="127" w:right="119"/>
              <w:jc w:val="center"/>
              <w:rPr>
                <w:b/>
                <w:sz w:val="21"/>
              </w:rPr>
            </w:pPr>
            <w:r>
              <w:rPr>
                <w:b/>
                <w:spacing w:val="-2"/>
                <w:sz w:val="21"/>
              </w:rPr>
              <w:t>.1.3.6.1.4.1.3902.1015.1010.1.1.1.29.1.1</w:t>
            </w:r>
          </w:p>
        </w:tc>
        <w:tc>
          <w:tcPr>
            <w:tcW w:w="1647" w:type="dxa"/>
          </w:tcPr>
          <w:p>
            <w:pPr>
              <w:pStyle w:val="TableParagraph"/>
              <w:ind w:left="105"/>
              <w:rPr>
                <w:b/>
                <w:sz w:val="21"/>
              </w:rPr>
            </w:pPr>
            <w:r>
              <w:rPr>
                <w:b/>
                <w:spacing w:val="-2"/>
                <w:sz w:val="21"/>
              </w:rPr>
              <w:t>Temperature</w:t>
            </w:r>
          </w:p>
        </w:tc>
      </w:tr>
      <w:tr>
        <w:trPr>
          <w:trHeight w:val="311" w:hRule="atLeast"/>
        </w:trPr>
        <w:tc>
          <w:tcPr>
            <w:tcW w:w="3251" w:type="dxa"/>
          </w:tcPr>
          <w:p>
            <w:pPr>
              <w:pStyle w:val="TableParagraph"/>
              <w:ind w:left="110"/>
              <w:rPr>
                <w:b/>
                <w:sz w:val="21"/>
              </w:rPr>
            </w:pPr>
            <w:r>
              <w:rPr>
                <w:b/>
                <w:spacing w:val="-2"/>
                <w:sz w:val="21"/>
              </w:rPr>
              <w:t>zxAnEponOnuSupplyVoltage</w:t>
            </w:r>
          </w:p>
        </w:tc>
        <w:tc>
          <w:tcPr>
            <w:tcW w:w="3630" w:type="dxa"/>
          </w:tcPr>
          <w:p>
            <w:pPr>
              <w:pStyle w:val="TableParagraph"/>
              <w:ind w:left="127" w:right="119"/>
              <w:jc w:val="center"/>
              <w:rPr>
                <w:b/>
                <w:sz w:val="21"/>
              </w:rPr>
            </w:pPr>
            <w:r>
              <w:rPr>
                <w:b/>
                <w:spacing w:val="-2"/>
                <w:sz w:val="21"/>
              </w:rPr>
              <w:t>.1.3.6.1.4.1.3902.1015.1010.1.1.1.29.1.2</w:t>
            </w:r>
          </w:p>
        </w:tc>
        <w:tc>
          <w:tcPr>
            <w:tcW w:w="1647" w:type="dxa"/>
          </w:tcPr>
          <w:p>
            <w:pPr>
              <w:pStyle w:val="TableParagraph"/>
              <w:ind w:left="105"/>
              <w:rPr>
                <w:b/>
                <w:sz w:val="21"/>
              </w:rPr>
            </w:pPr>
            <w:r>
              <w:rPr>
                <w:b/>
                <w:spacing w:val="-2"/>
                <w:sz w:val="21"/>
              </w:rPr>
              <w:t>Voltage</w:t>
            </w:r>
          </w:p>
        </w:tc>
      </w:tr>
      <w:tr>
        <w:trPr>
          <w:trHeight w:val="316" w:hRule="atLeast"/>
        </w:trPr>
        <w:tc>
          <w:tcPr>
            <w:tcW w:w="3251" w:type="dxa"/>
          </w:tcPr>
          <w:p>
            <w:pPr>
              <w:pStyle w:val="TableParagraph"/>
              <w:spacing w:before="43"/>
              <w:ind w:left="110"/>
              <w:rPr>
                <w:b/>
                <w:sz w:val="21"/>
              </w:rPr>
            </w:pPr>
            <w:r>
              <w:rPr>
                <w:b/>
                <w:spacing w:val="-2"/>
                <w:sz w:val="21"/>
              </w:rPr>
              <w:t>zxAnEponOnuTxBiasCurrent</w:t>
            </w:r>
          </w:p>
        </w:tc>
        <w:tc>
          <w:tcPr>
            <w:tcW w:w="3630" w:type="dxa"/>
          </w:tcPr>
          <w:p>
            <w:pPr>
              <w:pStyle w:val="TableParagraph"/>
              <w:spacing w:before="43"/>
              <w:ind w:left="127" w:right="119"/>
              <w:jc w:val="center"/>
              <w:rPr>
                <w:b/>
                <w:sz w:val="21"/>
              </w:rPr>
            </w:pPr>
            <w:r>
              <w:rPr>
                <w:b/>
                <w:spacing w:val="-2"/>
                <w:sz w:val="21"/>
              </w:rPr>
              <w:t>.1.3.6.1.4.1.3902.1015.1010.1.1.1.29.1.3</w:t>
            </w:r>
          </w:p>
        </w:tc>
        <w:tc>
          <w:tcPr>
            <w:tcW w:w="1647" w:type="dxa"/>
          </w:tcPr>
          <w:p>
            <w:pPr>
              <w:pStyle w:val="TableParagraph"/>
              <w:spacing w:before="43"/>
              <w:ind w:left="105"/>
              <w:rPr>
                <w:b/>
                <w:sz w:val="21"/>
              </w:rPr>
            </w:pPr>
            <w:r>
              <w:rPr>
                <w:b/>
                <w:spacing w:val="-2"/>
                <w:sz w:val="21"/>
              </w:rPr>
              <w:t>Current</w:t>
            </w:r>
          </w:p>
        </w:tc>
      </w:tr>
      <w:tr>
        <w:trPr>
          <w:trHeight w:val="936" w:hRule="atLeast"/>
        </w:trPr>
        <w:tc>
          <w:tcPr>
            <w:tcW w:w="3251" w:type="dxa"/>
          </w:tcPr>
          <w:p>
            <w:pPr>
              <w:pStyle w:val="TableParagraph"/>
              <w:ind w:left="110"/>
              <w:rPr>
                <w:b/>
                <w:sz w:val="21"/>
              </w:rPr>
            </w:pPr>
            <w:r>
              <w:rPr>
                <w:b/>
                <w:spacing w:val="-2"/>
                <w:sz w:val="21"/>
              </w:rPr>
              <w:t>zxAnEponOnuTxPower</w:t>
            </w:r>
          </w:p>
        </w:tc>
        <w:tc>
          <w:tcPr>
            <w:tcW w:w="3630" w:type="dxa"/>
          </w:tcPr>
          <w:p>
            <w:pPr>
              <w:pStyle w:val="TableParagraph"/>
              <w:ind w:left="127" w:right="119"/>
              <w:jc w:val="center"/>
              <w:rPr>
                <w:b/>
                <w:sz w:val="21"/>
              </w:rPr>
            </w:pPr>
            <w:r>
              <w:rPr>
                <w:b/>
                <w:spacing w:val="-2"/>
                <w:sz w:val="21"/>
              </w:rPr>
              <w:t>.1.3.6.1.4.1.3902.1015.1010.1.1.1.29.1.4</w:t>
            </w:r>
          </w:p>
        </w:tc>
        <w:tc>
          <w:tcPr>
            <w:tcW w:w="1647" w:type="dxa"/>
          </w:tcPr>
          <w:p>
            <w:pPr>
              <w:pStyle w:val="TableParagraph"/>
              <w:tabs>
                <w:tab w:pos="983" w:val="left" w:leader="none"/>
              </w:tabs>
              <w:spacing w:line="309" w:lineRule="auto"/>
              <w:ind w:left="105" w:right="97"/>
              <w:rPr>
                <w:b/>
                <w:sz w:val="21"/>
              </w:rPr>
            </w:pPr>
            <w:r>
              <w:rPr>
                <w:b/>
                <w:spacing w:val="-2"/>
                <w:sz w:val="21"/>
              </w:rPr>
              <w:t>Transmitting optical</w:t>
            </w:r>
            <w:r>
              <w:rPr>
                <w:b/>
                <w:sz w:val="21"/>
              </w:rPr>
              <w:tab/>
            </w:r>
            <w:r>
              <w:rPr>
                <w:b/>
                <w:spacing w:val="-4"/>
                <w:sz w:val="21"/>
              </w:rPr>
              <w:t>power</w:t>
            </w:r>
          </w:p>
          <w:p>
            <w:pPr>
              <w:pStyle w:val="TableParagraph"/>
              <w:spacing w:before="1"/>
              <w:ind w:left="105"/>
              <w:rPr>
                <w:b/>
                <w:sz w:val="21"/>
              </w:rPr>
            </w:pPr>
            <w:r>
              <w:rPr>
                <w:b/>
                <w:spacing w:val="-5"/>
                <w:sz w:val="21"/>
              </w:rPr>
              <w:t>dBm</w:t>
            </w:r>
          </w:p>
        </w:tc>
      </w:tr>
      <w:tr>
        <w:trPr>
          <w:trHeight w:val="935" w:hRule="atLeast"/>
        </w:trPr>
        <w:tc>
          <w:tcPr>
            <w:tcW w:w="3251" w:type="dxa"/>
          </w:tcPr>
          <w:p>
            <w:pPr>
              <w:pStyle w:val="TableParagraph"/>
              <w:ind w:left="110"/>
              <w:rPr>
                <w:b/>
                <w:sz w:val="21"/>
              </w:rPr>
            </w:pPr>
            <w:r>
              <w:rPr>
                <w:b/>
                <w:spacing w:val="-2"/>
                <w:sz w:val="21"/>
              </w:rPr>
              <w:t>zxAnEponOnuRxPower</w:t>
            </w:r>
          </w:p>
        </w:tc>
        <w:tc>
          <w:tcPr>
            <w:tcW w:w="3630" w:type="dxa"/>
          </w:tcPr>
          <w:p>
            <w:pPr>
              <w:pStyle w:val="TableParagraph"/>
              <w:ind w:left="127" w:right="119"/>
              <w:jc w:val="center"/>
              <w:rPr>
                <w:b/>
                <w:sz w:val="21"/>
              </w:rPr>
            </w:pPr>
            <w:r>
              <w:rPr>
                <w:b/>
                <w:spacing w:val="-2"/>
                <w:sz w:val="21"/>
              </w:rPr>
              <w:t>.1.3.6.1.4.1.3902.1015.1010.1.1.1.29.1.5</w:t>
            </w:r>
          </w:p>
        </w:tc>
        <w:tc>
          <w:tcPr>
            <w:tcW w:w="1647" w:type="dxa"/>
          </w:tcPr>
          <w:p>
            <w:pPr>
              <w:pStyle w:val="TableParagraph"/>
              <w:ind w:left="105"/>
              <w:rPr>
                <w:b/>
                <w:sz w:val="21"/>
              </w:rPr>
            </w:pPr>
            <w:r>
              <w:rPr>
                <w:b/>
                <w:spacing w:val="-2"/>
                <w:sz w:val="21"/>
              </w:rPr>
              <w:t>Receiving</w:t>
            </w:r>
          </w:p>
          <w:p>
            <w:pPr>
              <w:pStyle w:val="TableParagraph"/>
              <w:tabs>
                <w:tab w:pos="984" w:val="left" w:leader="none"/>
              </w:tabs>
              <w:spacing w:line="310" w:lineRule="atLeast" w:before="2"/>
              <w:ind w:left="105" w:right="96"/>
              <w:rPr>
                <w:b/>
                <w:sz w:val="21"/>
              </w:rPr>
            </w:pPr>
            <w:r>
              <w:rPr>
                <w:b/>
                <w:spacing w:val="-2"/>
                <w:sz w:val="21"/>
              </w:rPr>
              <w:t>optical</w:t>
            </w:r>
            <w:r>
              <w:rPr>
                <w:b/>
                <w:sz w:val="21"/>
              </w:rPr>
              <w:tab/>
            </w:r>
            <w:r>
              <w:rPr>
                <w:b/>
                <w:spacing w:val="-4"/>
                <w:sz w:val="21"/>
              </w:rPr>
              <w:t>power dBm</w:t>
            </w:r>
          </w:p>
        </w:tc>
      </w:tr>
    </w:tbl>
    <w:p>
      <w:pPr>
        <w:spacing w:after="0" w:line="310" w:lineRule="atLeast"/>
        <w:rPr>
          <w:sz w:val="21"/>
        </w:rPr>
        <w:sectPr>
          <w:pgSz w:w="11910" w:h="16840"/>
          <w:pgMar w:header="850" w:footer="1030" w:top="1380" w:bottom="1220" w:left="560" w:right="0"/>
        </w:sectPr>
      </w:pPr>
    </w:p>
    <w:p>
      <w:pPr>
        <w:pStyle w:val="ListParagraph"/>
        <w:numPr>
          <w:ilvl w:val="1"/>
          <w:numId w:val="15"/>
        </w:numPr>
        <w:tabs>
          <w:tab w:pos="1817" w:val="left" w:leader="none"/>
        </w:tabs>
        <w:spacing w:line="240" w:lineRule="auto" w:before="186" w:after="0"/>
        <w:ind w:left="1817" w:right="0" w:hanging="577"/>
        <w:jc w:val="left"/>
        <w:rPr>
          <w:b/>
          <w:sz w:val="32"/>
        </w:rPr>
      </w:pPr>
      <w:r>
        <w:rPr>
          <w:b/>
          <w:sz w:val="32"/>
        </w:rPr>
        <w:t>Optical</w:t>
      </w:r>
      <w:r>
        <w:rPr>
          <w:b/>
          <w:spacing w:val="-6"/>
          <w:sz w:val="32"/>
        </w:rPr>
        <w:t> </w:t>
      </w:r>
      <w:r>
        <w:rPr>
          <w:b/>
          <w:sz w:val="32"/>
        </w:rPr>
        <w:t>Power</w:t>
      </w:r>
      <w:r>
        <w:rPr>
          <w:b/>
          <w:spacing w:val="-10"/>
          <w:sz w:val="32"/>
        </w:rPr>
        <w:t> </w:t>
      </w:r>
      <w:r>
        <w:rPr>
          <w:b/>
          <w:sz w:val="32"/>
        </w:rPr>
        <w:t>at</w:t>
      </w:r>
      <w:r>
        <w:rPr>
          <w:b/>
          <w:spacing w:val="-2"/>
          <w:sz w:val="32"/>
        </w:rPr>
        <w:t> </w:t>
      </w:r>
      <w:r>
        <w:rPr>
          <w:b/>
          <w:sz w:val="32"/>
        </w:rPr>
        <w:t>GPON</w:t>
      </w:r>
      <w:r>
        <w:rPr>
          <w:b/>
          <w:spacing w:val="-5"/>
          <w:sz w:val="32"/>
        </w:rPr>
        <w:t> </w:t>
      </w:r>
      <w:r>
        <w:rPr>
          <w:b/>
          <w:sz w:val="32"/>
        </w:rPr>
        <w:t>ONU</w:t>
      </w:r>
      <w:r>
        <w:rPr>
          <w:b/>
          <w:spacing w:val="-4"/>
          <w:sz w:val="32"/>
        </w:rPr>
        <w:t> Side</w:t>
      </w:r>
    </w:p>
    <w:p>
      <w:pPr>
        <w:pStyle w:val="BodyText"/>
        <w:spacing w:before="4"/>
        <w:rPr>
          <w:b/>
          <w:sz w:val="35"/>
        </w:rPr>
      </w:pPr>
    </w:p>
    <w:p>
      <w:pPr>
        <w:tabs>
          <w:tab w:pos="5384" w:val="left" w:leader="none"/>
        </w:tabs>
        <w:spacing w:before="0"/>
        <w:ind w:left="1961" w:right="0" w:firstLine="0"/>
        <w:jc w:val="left"/>
        <w:rPr>
          <w:sz w:val="20"/>
        </w:rPr>
      </w:pPr>
      <w:r>
        <w:rPr>
          <w:spacing w:val="-2"/>
          <w:sz w:val="20"/>
        </w:rPr>
        <w:t>{"zxGponRmANIMgmt"</w:t>
      </w:r>
      <w:r>
        <w:rPr>
          <w:sz w:val="20"/>
        </w:rPr>
        <w:tab/>
        <w:t>,</w:t>
      </w:r>
      <w:r>
        <w:rPr>
          <w:spacing w:val="60"/>
          <w:sz w:val="20"/>
        </w:rPr>
        <w:t> </w:t>
      </w:r>
      <w:r>
        <w:rPr>
          <w:sz w:val="20"/>
        </w:rPr>
        <w:t>"1.3.6.1.4.1.3902.1012.3.50.12"}</w:t>
      </w:r>
      <w:r>
        <w:rPr>
          <w:spacing w:val="-9"/>
          <w:sz w:val="20"/>
        </w:rPr>
        <w:t> </w:t>
      </w:r>
      <w:r>
        <w:rPr>
          <w:spacing w:val="-10"/>
          <w:sz w:val="20"/>
        </w:rPr>
        <w:t>,</w:t>
      </w:r>
    </w:p>
    <w:p>
      <w:pPr>
        <w:tabs>
          <w:tab w:pos="5115" w:val="left" w:leader="none"/>
          <w:tab w:pos="5562" w:val="left" w:leader="none"/>
        </w:tabs>
        <w:spacing w:before="82"/>
        <w:ind w:left="1961" w:right="0" w:firstLine="0"/>
        <w:jc w:val="left"/>
        <w:rPr>
          <w:sz w:val="20"/>
        </w:rPr>
      </w:pPr>
      <w:r>
        <w:rPr>
          <w:spacing w:val="-2"/>
          <w:sz w:val="20"/>
        </w:rPr>
        <w:t>{"zxGponPonTable"</w:t>
      </w:r>
      <w:r>
        <w:rPr>
          <w:sz w:val="20"/>
        </w:rPr>
        <w:tab/>
      </w:r>
      <w:r>
        <w:rPr>
          <w:spacing w:val="-10"/>
          <w:sz w:val="20"/>
        </w:rPr>
        <w:t>,</w:t>
      </w:r>
      <w:r>
        <w:rPr>
          <w:sz w:val="20"/>
        </w:rPr>
        <w:tab/>
      </w:r>
      <w:r>
        <w:rPr>
          <w:spacing w:val="-2"/>
          <w:sz w:val="20"/>
        </w:rPr>
        <w:t>"1.3.6.1.4.1.3902.1012.3.50.12.1"}</w:t>
      </w:r>
      <w:r>
        <w:rPr>
          <w:spacing w:val="38"/>
          <w:sz w:val="20"/>
        </w:rPr>
        <w:t> </w:t>
      </w:r>
      <w:r>
        <w:rPr>
          <w:spacing w:val="-10"/>
          <w:sz w:val="20"/>
        </w:rPr>
        <w:t>,</w:t>
      </w:r>
    </w:p>
    <w:p>
      <w:pPr>
        <w:tabs>
          <w:tab w:pos="5105" w:val="left" w:leader="none"/>
          <w:tab w:pos="5562" w:val="left" w:leader="none"/>
        </w:tabs>
        <w:spacing w:before="82"/>
        <w:ind w:left="1961" w:right="0" w:firstLine="0"/>
        <w:jc w:val="left"/>
        <w:rPr>
          <w:sz w:val="20"/>
        </w:rPr>
      </w:pPr>
      <w:r>
        <w:rPr>
          <w:spacing w:val="-2"/>
          <w:sz w:val="20"/>
        </w:rPr>
        <w:t>{"zxGponPonEntry"</w:t>
      </w:r>
      <w:r>
        <w:rPr>
          <w:sz w:val="20"/>
        </w:rPr>
        <w:tab/>
      </w:r>
      <w:r>
        <w:rPr>
          <w:spacing w:val="-10"/>
          <w:sz w:val="20"/>
        </w:rPr>
        <w:t>,</w:t>
      </w:r>
      <w:r>
        <w:rPr>
          <w:sz w:val="20"/>
        </w:rPr>
        <w:tab/>
      </w:r>
      <w:r>
        <w:rPr>
          <w:spacing w:val="-2"/>
          <w:sz w:val="20"/>
        </w:rPr>
        <w:t>"1.3.6.1.4.1.3902.1012.3.50.12.1.1"}</w:t>
      </w:r>
      <w:r>
        <w:rPr>
          <w:spacing w:val="39"/>
          <w:sz w:val="20"/>
        </w:rPr>
        <w:t> </w:t>
      </w:r>
      <w:r>
        <w:rPr>
          <w:spacing w:val="-10"/>
          <w:sz w:val="20"/>
        </w:rPr>
        <w:t>,</w:t>
      </w:r>
    </w:p>
    <w:p>
      <w:pPr>
        <w:tabs>
          <w:tab w:pos="5178" w:val="left" w:leader="none"/>
          <w:tab w:pos="5562" w:val="left" w:leader="none"/>
        </w:tabs>
        <w:spacing w:before="82"/>
        <w:ind w:left="1961" w:right="0" w:firstLine="0"/>
        <w:jc w:val="left"/>
        <w:rPr>
          <w:sz w:val="20"/>
        </w:rPr>
      </w:pPr>
      <w:r>
        <w:rPr>
          <w:spacing w:val="-2"/>
          <w:sz w:val="20"/>
        </w:rPr>
        <w:t>{"zxGponPonSRInd"</w:t>
      </w:r>
      <w:r>
        <w:rPr>
          <w:sz w:val="20"/>
        </w:rPr>
        <w:tab/>
      </w:r>
      <w:r>
        <w:rPr>
          <w:spacing w:val="-10"/>
          <w:sz w:val="20"/>
        </w:rPr>
        <w:t>,</w:t>
      </w:r>
      <w:r>
        <w:rPr>
          <w:sz w:val="20"/>
        </w:rPr>
        <w:tab/>
      </w:r>
      <w:r>
        <w:rPr>
          <w:spacing w:val="-2"/>
          <w:sz w:val="20"/>
        </w:rPr>
        <w:t>"1.3.6.1.4.1.3902.1012.3.50.12.1.1.1"}</w:t>
      </w:r>
      <w:r>
        <w:rPr>
          <w:spacing w:val="40"/>
          <w:sz w:val="20"/>
        </w:rPr>
        <w:t> </w:t>
      </w:r>
      <w:r>
        <w:rPr>
          <w:spacing w:val="-10"/>
          <w:sz w:val="20"/>
        </w:rPr>
        <w:t>,</w:t>
      </w:r>
    </w:p>
    <w:p>
      <w:pPr>
        <w:tabs>
          <w:tab w:pos="5149" w:val="left" w:leader="none"/>
          <w:tab w:pos="5562" w:val="left" w:leader="none"/>
        </w:tabs>
        <w:spacing w:before="82"/>
        <w:ind w:left="1961" w:right="0" w:firstLine="0"/>
        <w:jc w:val="left"/>
        <w:rPr>
          <w:sz w:val="20"/>
        </w:rPr>
      </w:pPr>
      <w:r>
        <w:rPr>
          <w:spacing w:val="-2"/>
          <w:sz w:val="20"/>
        </w:rPr>
        <w:t>{"zxGponPonTotalTcontNum"</w:t>
      </w:r>
      <w:r>
        <w:rPr>
          <w:sz w:val="20"/>
        </w:rPr>
        <w:tab/>
      </w:r>
      <w:r>
        <w:rPr>
          <w:spacing w:val="-10"/>
          <w:sz w:val="20"/>
        </w:rPr>
        <w:t>,</w:t>
      </w:r>
      <w:r>
        <w:rPr>
          <w:sz w:val="20"/>
        </w:rPr>
        <w:tab/>
      </w:r>
      <w:r>
        <w:rPr>
          <w:spacing w:val="-2"/>
          <w:sz w:val="20"/>
        </w:rPr>
        <w:t>"1.3.6.1.4.1.3902.1012.3.50.12.1.1.2"}</w:t>
      </w:r>
      <w:r>
        <w:rPr>
          <w:spacing w:val="40"/>
          <w:sz w:val="20"/>
        </w:rPr>
        <w:t> </w:t>
      </w:r>
      <w:r>
        <w:rPr>
          <w:spacing w:val="-10"/>
          <w:sz w:val="20"/>
        </w:rPr>
        <w:t>,</w:t>
      </w:r>
    </w:p>
    <w:p>
      <w:pPr>
        <w:tabs>
          <w:tab w:pos="5241" w:val="left" w:leader="none"/>
          <w:tab w:pos="5562" w:val="left" w:leader="none"/>
        </w:tabs>
        <w:spacing w:before="82"/>
        <w:ind w:left="1961" w:right="0" w:firstLine="0"/>
        <w:jc w:val="left"/>
        <w:rPr>
          <w:sz w:val="20"/>
        </w:rPr>
      </w:pPr>
      <w:r>
        <w:rPr>
          <w:spacing w:val="-2"/>
          <w:sz w:val="20"/>
        </w:rPr>
        <w:t>{"zxGponPonGemBlockLen"</w:t>
      </w:r>
      <w:r>
        <w:rPr>
          <w:sz w:val="20"/>
        </w:rPr>
        <w:tab/>
      </w:r>
      <w:r>
        <w:rPr>
          <w:spacing w:val="-10"/>
          <w:sz w:val="20"/>
        </w:rPr>
        <w:t>,</w:t>
      </w:r>
      <w:r>
        <w:rPr>
          <w:sz w:val="20"/>
        </w:rPr>
        <w:tab/>
      </w:r>
      <w:r>
        <w:rPr>
          <w:spacing w:val="-2"/>
          <w:sz w:val="20"/>
        </w:rPr>
        <w:t>"1.3.6.1.4.1.3902.1012.3.50.12.1.1.3"}</w:t>
      </w:r>
      <w:r>
        <w:rPr>
          <w:spacing w:val="40"/>
          <w:sz w:val="20"/>
        </w:rPr>
        <w:t> </w:t>
      </w:r>
      <w:r>
        <w:rPr>
          <w:spacing w:val="-10"/>
          <w:sz w:val="20"/>
        </w:rPr>
        <w:t>,</w:t>
      </w:r>
    </w:p>
    <w:p>
      <w:pPr>
        <w:tabs>
          <w:tab w:pos="5562" w:val="left" w:leader="none"/>
        </w:tabs>
        <w:spacing w:before="83"/>
        <w:ind w:left="1961" w:right="0" w:firstLine="0"/>
        <w:jc w:val="left"/>
        <w:rPr>
          <w:sz w:val="20"/>
        </w:rPr>
      </w:pPr>
      <w:r>
        <w:rPr>
          <w:spacing w:val="-2"/>
          <w:sz w:val="20"/>
        </w:rPr>
        <w:t>{"zxGponPonPiggybackDBAReporting",</w:t>
      </w:r>
      <w:r>
        <w:rPr>
          <w:sz w:val="20"/>
        </w:rPr>
        <w:tab/>
      </w:r>
      <w:r>
        <w:rPr>
          <w:spacing w:val="-2"/>
          <w:sz w:val="20"/>
        </w:rPr>
        <w:t>"1.3.6.1.4.1.3902.1012.3.50.12.1.1.4"}</w:t>
      </w:r>
      <w:r>
        <w:rPr>
          <w:spacing w:val="44"/>
          <w:sz w:val="20"/>
        </w:rPr>
        <w:t> </w:t>
      </w:r>
      <w:r>
        <w:rPr>
          <w:spacing w:val="-10"/>
          <w:sz w:val="20"/>
        </w:rPr>
        <w:t>,</w:t>
      </w:r>
    </w:p>
    <w:p>
      <w:pPr>
        <w:tabs>
          <w:tab w:pos="5562" w:val="left" w:leader="none"/>
        </w:tabs>
        <w:spacing w:before="82"/>
        <w:ind w:left="1961" w:right="0" w:firstLine="0"/>
        <w:jc w:val="left"/>
        <w:rPr>
          <w:sz w:val="20"/>
        </w:rPr>
      </w:pPr>
      <w:r>
        <w:rPr>
          <w:spacing w:val="-2"/>
          <w:sz w:val="20"/>
        </w:rPr>
        <w:t>{"zxGponPonWholeOnuDBAReporting",</w:t>
      </w:r>
      <w:r>
        <w:rPr>
          <w:sz w:val="20"/>
        </w:rPr>
        <w:tab/>
      </w:r>
      <w:r>
        <w:rPr>
          <w:spacing w:val="-2"/>
          <w:sz w:val="20"/>
        </w:rPr>
        <w:t>"1.3.6.1.4.1.3902.1012.3.50.12.1.1.5"}</w:t>
      </w:r>
      <w:r>
        <w:rPr>
          <w:spacing w:val="40"/>
          <w:sz w:val="20"/>
        </w:rPr>
        <w:t> </w:t>
      </w:r>
      <w:r>
        <w:rPr>
          <w:spacing w:val="-10"/>
          <w:sz w:val="20"/>
        </w:rPr>
        <w:t>,</w:t>
      </w:r>
    </w:p>
    <w:p>
      <w:pPr>
        <w:tabs>
          <w:tab w:pos="5097" w:val="left" w:leader="none"/>
          <w:tab w:pos="5562" w:val="left" w:leader="none"/>
        </w:tabs>
        <w:spacing w:before="82"/>
        <w:ind w:left="1961" w:right="0" w:firstLine="0"/>
        <w:jc w:val="left"/>
        <w:rPr>
          <w:sz w:val="20"/>
        </w:rPr>
      </w:pPr>
      <w:r>
        <w:rPr>
          <w:spacing w:val="-2"/>
          <w:sz w:val="20"/>
        </w:rPr>
        <w:t>{"zxGponPonSFThreshold"</w:t>
      </w:r>
      <w:r>
        <w:rPr>
          <w:sz w:val="20"/>
        </w:rPr>
        <w:tab/>
      </w:r>
      <w:r>
        <w:rPr>
          <w:spacing w:val="-10"/>
          <w:sz w:val="20"/>
        </w:rPr>
        <w:t>,</w:t>
      </w:r>
      <w:r>
        <w:rPr>
          <w:sz w:val="20"/>
        </w:rPr>
        <w:tab/>
      </w:r>
      <w:r>
        <w:rPr>
          <w:spacing w:val="-2"/>
          <w:sz w:val="20"/>
        </w:rPr>
        <w:t>"1.3.6.1.4.1.3902.1012.3.50.12.1.1.6"}</w:t>
      </w:r>
      <w:r>
        <w:rPr>
          <w:spacing w:val="40"/>
          <w:sz w:val="20"/>
        </w:rPr>
        <w:t> </w:t>
      </w:r>
      <w:r>
        <w:rPr>
          <w:spacing w:val="-10"/>
          <w:sz w:val="20"/>
        </w:rPr>
        <w:t>,</w:t>
      </w:r>
    </w:p>
    <w:p>
      <w:pPr>
        <w:tabs>
          <w:tab w:pos="5130" w:val="left" w:leader="none"/>
          <w:tab w:pos="5562" w:val="left" w:leader="none"/>
        </w:tabs>
        <w:spacing w:before="82"/>
        <w:ind w:left="1961" w:right="0" w:firstLine="0"/>
        <w:jc w:val="left"/>
        <w:rPr>
          <w:sz w:val="20"/>
        </w:rPr>
      </w:pPr>
      <w:r>
        <w:rPr>
          <w:spacing w:val="-2"/>
          <w:sz w:val="20"/>
        </w:rPr>
        <w:t>{"zxGponPonSDThreshold"</w:t>
      </w:r>
      <w:r>
        <w:rPr>
          <w:sz w:val="20"/>
        </w:rPr>
        <w:tab/>
      </w:r>
      <w:r>
        <w:rPr>
          <w:spacing w:val="-10"/>
          <w:sz w:val="20"/>
        </w:rPr>
        <w:t>,</w:t>
      </w:r>
      <w:r>
        <w:rPr>
          <w:sz w:val="20"/>
        </w:rPr>
        <w:tab/>
      </w:r>
      <w:r>
        <w:rPr>
          <w:spacing w:val="-2"/>
          <w:sz w:val="20"/>
        </w:rPr>
        <w:t>"1.3.6.1.4.1.3902.1012.3.50.12.1.1.7"}</w:t>
      </w:r>
      <w:r>
        <w:rPr>
          <w:spacing w:val="40"/>
          <w:sz w:val="20"/>
        </w:rPr>
        <w:t> </w:t>
      </w:r>
      <w:r>
        <w:rPr>
          <w:spacing w:val="-10"/>
          <w:sz w:val="20"/>
        </w:rPr>
        <w:t>,</w:t>
      </w:r>
    </w:p>
    <w:p>
      <w:pPr>
        <w:tabs>
          <w:tab w:pos="5116" w:val="left" w:leader="none"/>
          <w:tab w:pos="5562" w:val="left" w:leader="none"/>
        </w:tabs>
        <w:spacing w:before="82"/>
        <w:ind w:left="1961" w:right="0" w:firstLine="0"/>
        <w:jc w:val="left"/>
        <w:rPr>
          <w:sz w:val="20"/>
        </w:rPr>
      </w:pPr>
      <w:r>
        <w:rPr>
          <w:spacing w:val="-2"/>
          <w:sz w:val="20"/>
        </w:rPr>
        <w:t>{"zxGponPonAlarmReport"</w:t>
      </w:r>
      <w:r>
        <w:rPr>
          <w:sz w:val="20"/>
        </w:rPr>
        <w:tab/>
      </w:r>
      <w:r>
        <w:rPr>
          <w:spacing w:val="-10"/>
          <w:sz w:val="20"/>
        </w:rPr>
        <w:t>,</w:t>
      </w:r>
      <w:r>
        <w:rPr>
          <w:sz w:val="20"/>
        </w:rPr>
        <w:tab/>
      </w:r>
      <w:r>
        <w:rPr>
          <w:spacing w:val="-2"/>
          <w:sz w:val="20"/>
        </w:rPr>
        <w:t>"1.3.6.1.4.1.3902.1012.3.50.12.1.1.8"}</w:t>
      </w:r>
      <w:r>
        <w:rPr>
          <w:spacing w:val="40"/>
          <w:sz w:val="20"/>
        </w:rPr>
        <w:t> </w:t>
      </w:r>
      <w:r>
        <w:rPr>
          <w:spacing w:val="-10"/>
          <w:sz w:val="20"/>
        </w:rPr>
        <w:t>,</w:t>
      </w:r>
    </w:p>
    <w:p>
      <w:pPr>
        <w:tabs>
          <w:tab w:pos="5562" w:val="left" w:leader="none"/>
        </w:tabs>
        <w:spacing w:before="82"/>
        <w:ind w:left="1961" w:right="0" w:firstLine="0"/>
        <w:jc w:val="left"/>
        <w:rPr>
          <w:sz w:val="20"/>
        </w:rPr>
      </w:pPr>
      <w:r>
        <w:rPr>
          <w:spacing w:val="-2"/>
          <w:sz w:val="20"/>
        </w:rPr>
        <w:t>{"zxGponPonAlarmDisableInterval",</w:t>
      </w:r>
      <w:r>
        <w:rPr>
          <w:sz w:val="20"/>
        </w:rPr>
        <w:tab/>
      </w:r>
      <w:r>
        <w:rPr>
          <w:spacing w:val="-2"/>
          <w:sz w:val="20"/>
        </w:rPr>
        <w:t>"1.3.6.1.4.1.3902.1012.3.50.12.1.1.9"}</w:t>
      </w:r>
      <w:r>
        <w:rPr>
          <w:spacing w:val="40"/>
          <w:sz w:val="20"/>
        </w:rPr>
        <w:t> </w:t>
      </w:r>
      <w:r>
        <w:rPr>
          <w:spacing w:val="-10"/>
          <w:sz w:val="20"/>
        </w:rPr>
        <w:t>,</w:t>
      </w:r>
    </w:p>
    <w:p>
      <w:pPr>
        <w:tabs>
          <w:tab w:pos="5039" w:val="left" w:leader="none"/>
          <w:tab w:pos="5562" w:val="left" w:leader="none"/>
        </w:tabs>
        <w:spacing w:before="83"/>
        <w:ind w:left="1961" w:right="0" w:firstLine="0"/>
        <w:jc w:val="left"/>
        <w:rPr>
          <w:sz w:val="20"/>
        </w:rPr>
      </w:pPr>
      <w:r>
        <w:rPr>
          <w:color w:val="FF0000"/>
          <w:spacing w:val="-2"/>
          <w:sz w:val="20"/>
        </w:rPr>
        <w:t>{"zxGponPonRxOpticalLevel"</w:t>
      </w:r>
      <w:r>
        <w:rPr>
          <w:color w:val="FF0000"/>
          <w:sz w:val="20"/>
        </w:rPr>
        <w:tab/>
      </w:r>
      <w:r>
        <w:rPr>
          <w:color w:val="FF0000"/>
          <w:spacing w:val="-10"/>
          <w:sz w:val="20"/>
        </w:rPr>
        <w:t>,</w:t>
      </w:r>
      <w:r>
        <w:rPr>
          <w:color w:val="FF0000"/>
          <w:sz w:val="20"/>
        </w:rPr>
        <w:tab/>
      </w:r>
      <w:r>
        <w:rPr>
          <w:color w:val="FF0000"/>
          <w:spacing w:val="-2"/>
          <w:sz w:val="20"/>
        </w:rPr>
        <w:t>"1.3.6.1.4.1.3902.1012.3.50.12.1.1.10"}</w:t>
      </w:r>
      <w:r>
        <w:rPr>
          <w:color w:val="FF0000"/>
          <w:spacing w:val="42"/>
          <w:sz w:val="20"/>
        </w:rPr>
        <w:t> </w:t>
      </w:r>
      <w:r>
        <w:rPr>
          <w:color w:val="FF0000"/>
          <w:spacing w:val="-10"/>
          <w:sz w:val="20"/>
        </w:rPr>
        <w:t>,</w:t>
      </w:r>
    </w:p>
    <w:p>
      <w:pPr>
        <w:spacing w:before="82"/>
        <w:ind w:left="1961" w:right="0" w:firstLine="0"/>
        <w:jc w:val="left"/>
        <w:rPr>
          <w:sz w:val="20"/>
        </w:rPr>
      </w:pPr>
      <w:r>
        <w:rPr>
          <w:sz w:val="20"/>
        </w:rPr>
        <w:t>{"zxGponPonLowerRxOpticalThreshold",</w:t>
      </w:r>
      <w:r>
        <w:rPr>
          <w:spacing w:val="57"/>
          <w:w w:val="150"/>
          <w:sz w:val="20"/>
        </w:rPr>
        <w:t> </w:t>
      </w:r>
      <w:r>
        <w:rPr>
          <w:sz w:val="20"/>
        </w:rPr>
        <w:t>"1.3.6.1.4.1.3902.1012.3.50.12.1.1.11"}</w:t>
      </w:r>
      <w:r>
        <w:rPr>
          <w:spacing w:val="-12"/>
          <w:sz w:val="20"/>
        </w:rPr>
        <w:t> </w:t>
      </w:r>
      <w:r>
        <w:rPr>
          <w:spacing w:val="-10"/>
          <w:sz w:val="20"/>
        </w:rPr>
        <w:t>,</w:t>
      </w:r>
    </w:p>
    <w:p>
      <w:pPr>
        <w:tabs>
          <w:tab w:pos="5562" w:val="left" w:leader="none"/>
        </w:tabs>
        <w:spacing w:before="82"/>
        <w:ind w:left="1961" w:right="0" w:firstLine="0"/>
        <w:jc w:val="left"/>
        <w:rPr>
          <w:sz w:val="20"/>
        </w:rPr>
      </w:pPr>
      <w:r>
        <w:rPr>
          <w:spacing w:val="-2"/>
          <w:sz w:val="20"/>
        </w:rPr>
        <w:t>{"zxGponPonUpperRxOpticalThreshold",</w:t>
      </w:r>
      <w:r>
        <w:rPr>
          <w:sz w:val="20"/>
        </w:rPr>
        <w:tab/>
      </w:r>
      <w:r>
        <w:rPr>
          <w:spacing w:val="-2"/>
          <w:sz w:val="20"/>
        </w:rPr>
        <w:t>"1.3.6.1.4.1.3902.1012.3.50.12.1.1.12"}</w:t>
      </w:r>
      <w:r>
        <w:rPr>
          <w:spacing w:val="42"/>
          <w:sz w:val="20"/>
        </w:rPr>
        <w:t> </w:t>
      </w:r>
      <w:r>
        <w:rPr>
          <w:spacing w:val="-10"/>
          <w:sz w:val="20"/>
        </w:rPr>
        <w:t>,</w:t>
      </w:r>
    </w:p>
    <w:p>
      <w:pPr>
        <w:tabs>
          <w:tab w:pos="5150" w:val="left" w:leader="none"/>
          <w:tab w:pos="5562" w:val="left" w:leader="none"/>
        </w:tabs>
        <w:spacing w:before="82"/>
        <w:ind w:left="1961" w:right="0" w:firstLine="0"/>
        <w:jc w:val="left"/>
        <w:rPr>
          <w:sz w:val="20"/>
        </w:rPr>
      </w:pPr>
      <w:r>
        <w:rPr>
          <w:spacing w:val="-2"/>
          <w:sz w:val="20"/>
        </w:rPr>
        <w:t>{"zxGponPonOntResponseTime"</w:t>
      </w:r>
      <w:r>
        <w:rPr>
          <w:sz w:val="20"/>
        </w:rPr>
        <w:tab/>
      </w:r>
      <w:r>
        <w:rPr>
          <w:spacing w:val="-10"/>
          <w:sz w:val="20"/>
        </w:rPr>
        <w:t>,</w:t>
      </w:r>
      <w:r>
        <w:rPr>
          <w:sz w:val="20"/>
        </w:rPr>
        <w:tab/>
      </w:r>
      <w:r>
        <w:rPr>
          <w:spacing w:val="-2"/>
          <w:sz w:val="20"/>
        </w:rPr>
        <w:t>"1.3.6.1.4.1.3902.1012.3.50.12.1.1.13"}</w:t>
      </w:r>
      <w:r>
        <w:rPr>
          <w:spacing w:val="42"/>
          <w:sz w:val="20"/>
        </w:rPr>
        <w:t> </w:t>
      </w:r>
      <w:r>
        <w:rPr>
          <w:spacing w:val="-10"/>
          <w:sz w:val="20"/>
        </w:rPr>
        <w:t>,</w:t>
      </w:r>
    </w:p>
    <w:p>
      <w:pPr>
        <w:tabs>
          <w:tab w:pos="5030" w:val="left" w:leader="none"/>
          <w:tab w:pos="5562" w:val="left" w:leader="none"/>
        </w:tabs>
        <w:spacing w:before="82"/>
        <w:ind w:left="1961" w:right="0" w:firstLine="0"/>
        <w:jc w:val="left"/>
        <w:rPr>
          <w:sz w:val="20"/>
        </w:rPr>
      </w:pPr>
      <w:r>
        <w:rPr>
          <w:color w:val="FF0000"/>
          <w:spacing w:val="-2"/>
          <w:sz w:val="20"/>
        </w:rPr>
        <w:t>{"zxGponPonTxOpticalLevel"</w:t>
      </w:r>
      <w:r>
        <w:rPr>
          <w:color w:val="FF0000"/>
          <w:sz w:val="20"/>
        </w:rPr>
        <w:tab/>
      </w:r>
      <w:r>
        <w:rPr>
          <w:color w:val="FF0000"/>
          <w:spacing w:val="-10"/>
          <w:sz w:val="20"/>
        </w:rPr>
        <w:t>,</w:t>
      </w:r>
      <w:r>
        <w:rPr>
          <w:color w:val="FF0000"/>
          <w:sz w:val="20"/>
        </w:rPr>
        <w:tab/>
      </w:r>
      <w:r>
        <w:rPr>
          <w:color w:val="FF0000"/>
          <w:spacing w:val="-2"/>
          <w:sz w:val="20"/>
        </w:rPr>
        <w:t>"1.3.6.1.4.1.3902.1012.3.50.12.1.1.14"}</w:t>
      </w:r>
      <w:r>
        <w:rPr>
          <w:color w:val="FF0000"/>
          <w:spacing w:val="44"/>
          <w:sz w:val="20"/>
        </w:rPr>
        <w:t> </w:t>
      </w:r>
      <w:r>
        <w:rPr>
          <w:color w:val="FF0000"/>
          <w:spacing w:val="-10"/>
          <w:sz w:val="20"/>
        </w:rPr>
        <w:t>,</w:t>
      </w:r>
    </w:p>
    <w:p>
      <w:pPr>
        <w:tabs>
          <w:tab w:pos="5562" w:val="left" w:leader="none"/>
        </w:tabs>
        <w:spacing w:before="82"/>
        <w:ind w:left="1961" w:right="0" w:firstLine="0"/>
        <w:jc w:val="left"/>
        <w:rPr>
          <w:sz w:val="20"/>
        </w:rPr>
      </w:pPr>
      <w:r>
        <w:rPr>
          <w:spacing w:val="-2"/>
          <w:sz w:val="20"/>
        </w:rPr>
        <w:t>{"zxGponPonLowerTxOpticalThreshold",</w:t>
      </w:r>
      <w:r>
        <w:rPr>
          <w:sz w:val="20"/>
        </w:rPr>
        <w:tab/>
      </w:r>
      <w:r>
        <w:rPr>
          <w:spacing w:val="-2"/>
          <w:sz w:val="20"/>
        </w:rPr>
        <w:t>"1.3.6.1.4.1.3902.1012.3.50.12.1.1.15"}</w:t>
      </w:r>
      <w:r>
        <w:rPr>
          <w:spacing w:val="42"/>
          <w:sz w:val="20"/>
        </w:rPr>
        <w:t> </w:t>
      </w:r>
      <w:r>
        <w:rPr>
          <w:spacing w:val="-10"/>
          <w:sz w:val="20"/>
        </w:rPr>
        <w:t>,</w:t>
      </w:r>
    </w:p>
    <w:p>
      <w:pPr>
        <w:tabs>
          <w:tab w:pos="5562" w:val="left" w:leader="none"/>
        </w:tabs>
        <w:spacing w:before="82"/>
        <w:ind w:left="1961" w:right="0" w:firstLine="0"/>
        <w:jc w:val="left"/>
        <w:rPr>
          <w:sz w:val="20"/>
        </w:rPr>
      </w:pPr>
      <w:r>
        <w:rPr>
          <w:spacing w:val="-2"/>
          <w:sz w:val="20"/>
        </w:rPr>
        <w:t>{"zxGponPonUpperTxOpticalThreshold",</w:t>
      </w:r>
      <w:r>
        <w:rPr>
          <w:sz w:val="20"/>
        </w:rPr>
        <w:tab/>
      </w:r>
      <w:r>
        <w:rPr>
          <w:spacing w:val="-2"/>
          <w:sz w:val="20"/>
        </w:rPr>
        <w:t>"1.3.6.1.4.1.3902.1012.3.50.12.1.1.16"}</w:t>
      </w:r>
      <w:r>
        <w:rPr>
          <w:spacing w:val="42"/>
          <w:sz w:val="20"/>
        </w:rPr>
        <w:t> </w:t>
      </w:r>
      <w:r>
        <w:rPr>
          <w:spacing w:val="-10"/>
          <w:sz w:val="20"/>
        </w:rPr>
        <w:t>,</w:t>
      </w:r>
    </w:p>
    <w:p>
      <w:pPr>
        <w:tabs>
          <w:tab w:pos="5097" w:val="left" w:leader="none"/>
          <w:tab w:pos="5562" w:val="left" w:leader="none"/>
        </w:tabs>
        <w:spacing w:before="82"/>
        <w:ind w:left="1961" w:right="0" w:firstLine="0"/>
        <w:jc w:val="left"/>
        <w:rPr>
          <w:sz w:val="20"/>
        </w:rPr>
      </w:pPr>
      <w:r>
        <w:rPr>
          <w:spacing w:val="-2"/>
          <w:sz w:val="20"/>
        </w:rPr>
        <w:t>{"zxGponPonPowerFeedVoltage"</w:t>
      </w:r>
      <w:r>
        <w:rPr>
          <w:sz w:val="20"/>
        </w:rPr>
        <w:tab/>
      </w:r>
      <w:r>
        <w:rPr>
          <w:spacing w:val="-10"/>
          <w:sz w:val="20"/>
        </w:rPr>
        <w:t>,</w:t>
      </w:r>
      <w:r>
        <w:rPr>
          <w:sz w:val="20"/>
        </w:rPr>
        <w:tab/>
      </w:r>
      <w:r>
        <w:rPr>
          <w:spacing w:val="-2"/>
          <w:sz w:val="20"/>
        </w:rPr>
        <w:t>"1.3.6.1.4.1.3902.1012.3.50.12.1.1.17"}</w:t>
      </w:r>
      <w:r>
        <w:rPr>
          <w:spacing w:val="42"/>
          <w:sz w:val="20"/>
        </w:rPr>
        <w:t> </w:t>
      </w:r>
      <w:r>
        <w:rPr>
          <w:spacing w:val="-10"/>
          <w:sz w:val="20"/>
        </w:rPr>
        <w:t>,</w:t>
      </w:r>
    </w:p>
    <w:p>
      <w:pPr>
        <w:tabs>
          <w:tab w:pos="4972" w:val="left" w:leader="none"/>
          <w:tab w:pos="5562" w:val="left" w:leader="none"/>
        </w:tabs>
        <w:spacing w:before="82"/>
        <w:ind w:left="1961" w:right="0" w:firstLine="0"/>
        <w:jc w:val="left"/>
        <w:rPr>
          <w:sz w:val="20"/>
        </w:rPr>
      </w:pPr>
      <w:r>
        <w:rPr>
          <w:spacing w:val="-2"/>
          <w:sz w:val="20"/>
        </w:rPr>
        <w:t>{"zxGponPonLaserBiasCurrent"</w:t>
      </w:r>
      <w:r>
        <w:rPr>
          <w:sz w:val="20"/>
        </w:rPr>
        <w:tab/>
      </w:r>
      <w:r>
        <w:rPr>
          <w:spacing w:val="-10"/>
          <w:sz w:val="20"/>
        </w:rPr>
        <w:t>,</w:t>
      </w:r>
      <w:r>
        <w:rPr>
          <w:sz w:val="20"/>
        </w:rPr>
        <w:tab/>
      </w:r>
      <w:r>
        <w:rPr>
          <w:spacing w:val="-2"/>
          <w:sz w:val="20"/>
        </w:rPr>
        <w:t>"1.3.6.1.4.1.3902.1012.3.50.12.1.1.18"}</w:t>
      </w:r>
      <w:r>
        <w:rPr>
          <w:spacing w:val="42"/>
          <w:sz w:val="20"/>
        </w:rPr>
        <w:t> </w:t>
      </w:r>
      <w:r>
        <w:rPr>
          <w:spacing w:val="-10"/>
          <w:sz w:val="20"/>
        </w:rPr>
        <w:t>,</w:t>
      </w:r>
    </w:p>
    <w:p>
      <w:pPr>
        <w:tabs>
          <w:tab w:pos="5082" w:val="left" w:leader="none"/>
          <w:tab w:pos="5562" w:val="left" w:leader="none"/>
        </w:tabs>
        <w:spacing w:before="82"/>
        <w:ind w:left="1961" w:right="0" w:firstLine="0"/>
        <w:jc w:val="left"/>
        <w:rPr>
          <w:sz w:val="20"/>
        </w:rPr>
      </w:pPr>
      <w:r>
        <w:rPr>
          <w:spacing w:val="-2"/>
          <w:sz w:val="20"/>
        </w:rPr>
        <w:t>{"zxGponPonTemperature"</w:t>
      </w:r>
      <w:r>
        <w:rPr>
          <w:sz w:val="20"/>
        </w:rPr>
        <w:tab/>
      </w:r>
      <w:r>
        <w:rPr>
          <w:spacing w:val="-10"/>
          <w:sz w:val="20"/>
        </w:rPr>
        <w:t>,</w:t>
      </w:r>
      <w:r>
        <w:rPr>
          <w:sz w:val="20"/>
        </w:rPr>
        <w:tab/>
      </w:r>
      <w:r>
        <w:rPr>
          <w:spacing w:val="-2"/>
          <w:sz w:val="20"/>
        </w:rPr>
        <w:t>"1.3.6.1.4.1.3902.1012.3.50.12.1.1.19"}</w:t>
      </w:r>
      <w:r>
        <w:rPr>
          <w:spacing w:val="42"/>
          <w:sz w:val="20"/>
        </w:rPr>
        <w:t> </w:t>
      </w:r>
      <w:r>
        <w:rPr>
          <w:spacing w:val="-10"/>
          <w:sz w:val="20"/>
        </w:rPr>
        <w:t>,</w:t>
      </w:r>
    </w:p>
    <w:p>
      <w:pPr>
        <w:tabs>
          <w:tab w:pos="5562" w:val="left" w:leader="none"/>
        </w:tabs>
        <w:spacing w:before="82"/>
        <w:ind w:left="1961" w:right="0" w:firstLine="0"/>
        <w:jc w:val="left"/>
        <w:rPr>
          <w:sz w:val="20"/>
        </w:rPr>
      </w:pPr>
      <w:r>
        <w:rPr>
          <w:spacing w:val="-2"/>
          <w:sz w:val="20"/>
        </w:rPr>
        <w:t>{"zxGponPonLowerVoltageThreshold",</w:t>
      </w:r>
      <w:r>
        <w:rPr>
          <w:sz w:val="20"/>
        </w:rPr>
        <w:tab/>
      </w:r>
      <w:r>
        <w:rPr>
          <w:spacing w:val="-2"/>
          <w:sz w:val="20"/>
        </w:rPr>
        <w:t>"1.3.6.1.4.1.3902.1012.3.50.12.1.1.20"}</w:t>
      </w:r>
      <w:r>
        <w:rPr>
          <w:spacing w:val="42"/>
          <w:sz w:val="20"/>
        </w:rPr>
        <w:t> </w:t>
      </w:r>
      <w:r>
        <w:rPr>
          <w:spacing w:val="-10"/>
          <w:sz w:val="20"/>
        </w:rPr>
        <w:t>,</w:t>
      </w:r>
    </w:p>
    <w:p>
      <w:pPr>
        <w:tabs>
          <w:tab w:pos="5562" w:val="left" w:leader="none"/>
        </w:tabs>
        <w:spacing w:before="83"/>
        <w:ind w:left="1961" w:right="0" w:firstLine="0"/>
        <w:jc w:val="left"/>
        <w:rPr>
          <w:sz w:val="20"/>
        </w:rPr>
      </w:pPr>
      <w:r>
        <w:rPr>
          <w:spacing w:val="-2"/>
          <w:sz w:val="20"/>
        </w:rPr>
        <w:t>{"zxGponPonUpperVoltageThreshold",</w:t>
      </w:r>
      <w:r>
        <w:rPr>
          <w:sz w:val="20"/>
        </w:rPr>
        <w:tab/>
      </w:r>
      <w:r>
        <w:rPr>
          <w:spacing w:val="-2"/>
          <w:sz w:val="20"/>
        </w:rPr>
        <w:t>"1.3.6.1.4.1.3902.1012.3.50.12.1.1.21"}</w:t>
      </w:r>
      <w:r>
        <w:rPr>
          <w:spacing w:val="42"/>
          <w:sz w:val="20"/>
        </w:rPr>
        <w:t> </w:t>
      </w:r>
      <w:r>
        <w:rPr>
          <w:spacing w:val="-10"/>
          <w:sz w:val="20"/>
        </w:rPr>
        <w:t>,</w:t>
      </w:r>
    </w:p>
    <w:p>
      <w:pPr>
        <w:tabs>
          <w:tab w:pos="5562" w:val="left" w:leader="none"/>
        </w:tabs>
        <w:spacing w:before="82"/>
        <w:ind w:left="1961" w:right="0" w:firstLine="0"/>
        <w:jc w:val="left"/>
        <w:rPr>
          <w:sz w:val="20"/>
        </w:rPr>
      </w:pPr>
      <w:r>
        <w:rPr>
          <w:spacing w:val="-2"/>
          <w:sz w:val="20"/>
        </w:rPr>
        <w:t>{"zxGponPonLowerCurrentThreshold",</w:t>
      </w:r>
      <w:r>
        <w:rPr>
          <w:sz w:val="20"/>
        </w:rPr>
        <w:tab/>
      </w:r>
      <w:r>
        <w:rPr>
          <w:spacing w:val="-2"/>
          <w:sz w:val="20"/>
        </w:rPr>
        <w:t>"1.3.6.1.4.1.3902.1012.3.50.12.1.1.22"}</w:t>
      </w:r>
      <w:r>
        <w:rPr>
          <w:spacing w:val="42"/>
          <w:sz w:val="20"/>
        </w:rPr>
        <w:t> </w:t>
      </w:r>
      <w:r>
        <w:rPr>
          <w:spacing w:val="-10"/>
          <w:sz w:val="20"/>
        </w:rPr>
        <w:t>,</w:t>
      </w:r>
    </w:p>
    <w:p>
      <w:pPr>
        <w:tabs>
          <w:tab w:pos="5562" w:val="left" w:leader="none"/>
        </w:tabs>
        <w:spacing w:before="82"/>
        <w:ind w:left="1961" w:right="0" w:firstLine="0"/>
        <w:jc w:val="left"/>
        <w:rPr>
          <w:sz w:val="20"/>
        </w:rPr>
      </w:pPr>
      <w:r>
        <w:rPr>
          <w:spacing w:val="-2"/>
          <w:sz w:val="20"/>
        </w:rPr>
        <w:t>{"zxGponPonUpperCurrentThreshold",</w:t>
      </w:r>
      <w:r>
        <w:rPr>
          <w:sz w:val="20"/>
        </w:rPr>
        <w:tab/>
      </w:r>
      <w:r>
        <w:rPr>
          <w:spacing w:val="-2"/>
          <w:sz w:val="20"/>
        </w:rPr>
        <w:t>"1.3.6.1.4.1.3902.1012.3.50.12.1.1.23"}</w:t>
      </w:r>
      <w:r>
        <w:rPr>
          <w:spacing w:val="42"/>
          <w:sz w:val="20"/>
        </w:rPr>
        <w:t> </w:t>
      </w:r>
      <w:r>
        <w:rPr>
          <w:spacing w:val="-10"/>
          <w:sz w:val="20"/>
        </w:rPr>
        <w:t>,</w:t>
      </w:r>
    </w:p>
    <w:p>
      <w:pPr>
        <w:tabs>
          <w:tab w:pos="5864" w:val="left" w:leader="none"/>
        </w:tabs>
        <w:spacing w:before="82"/>
        <w:ind w:left="1961" w:right="0" w:firstLine="0"/>
        <w:jc w:val="left"/>
        <w:rPr>
          <w:sz w:val="20"/>
        </w:rPr>
      </w:pPr>
      <w:r>
        <w:rPr>
          <w:spacing w:val="-2"/>
          <w:sz w:val="20"/>
        </w:rPr>
        <w:t>{"zxGponPonLowerTemperatureThreshold",</w:t>
      </w:r>
      <w:r>
        <w:rPr>
          <w:sz w:val="20"/>
        </w:rPr>
        <w:tab/>
      </w:r>
      <w:r>
        <w:rPr>
          <w:spacing w:val="-2"/>
          <w:sz w:val="20"/>
        </w:rPr>
        <w:t>"1.3.6.1.4.1.3902.1012.3.50.12.1.1.24"}</w:t>
      </w:r>
      <w:r>
        <w:rPr>
          <w:spacing w:val="44"/>
          <w:sz w:val="20"/>
        </w:rPr>
        <w:t> </w:t>
      </w:r>
      <w:r>
        <w:rPr>
          <w:spacing w:val="-10"/>
          <w:sz w:val="20"/>
        </w:rPr>
        <w:t>,</w:t>
      </w:r>
    </w:p>
    <w:p>
      <w:pPr>
        <w:spacing w:before="82"/>
        <w:ind w:left="1961" w:right="0" w:firstLine="0"/>
        <w:jc w:val="left"/>
        <w:rPr>
          <w:sz w:val="20"/>
        </w:rPr>
      </w:pPr>
      <w:r>
        <w:rPr>
          <w:spacing w:val="-2"/>
          <w:sz w:val="20"/>
        </w:rPr>
        <w:t>{"zxGponPonUpperTemperatureThreshold","1.3.6.1.4.1.3902.1012.3.50.12.1.1.25"}</w:t>
      </w:r>
      <w:r>
        <w:rPr>
          <w:spacing w:val="70"/>
          <w:w w:val="150"/>
          <w:sz w:val="20"/>
        </w:rPr>
        <w:t> </w:t>
      </w:r>
      <w:r>
        <w:rPr>
          <w:spacing w:val="-10"/>
          <w:sz w:val="20"/>
        </w:rPr>
        <w:t>,</w:t>
      </w:r>
    </w:p>
    <w:p>
      <w:pPr>
        <w:spacing w:after="0"/>
        <w:jc w:val="left"/>
        <w:rPr>
          <w:sz w:val="20"/>
        </w:rPr>
        <w:sectPr>
          <w:pgSz w:w="11910" w:h="16840"/>
          <w:pgMar w:header="850" w:footer="1030" w:top="1380" w:bottom="1220" w:left="560" w:right="0"/>
        </w:sectPr>
      </w:pPr>
    </w:p>
    <w:p>
      <w:pPr>
        <w:pStyle w:val="BodyText"/>
        <w:rPr>
          <w:sz w:val="20"/>
        </w:rPr>
      </w:pPr>
    </w:p>
    <w:p>
      <w:pPr>
        <w:pStyle w:val="BodyText"/>
        <w:spacing w:before="11"/>
        <w:rPr>
          <w:sz w:val="15"/>
        </w:rPr>
      </w:pPr>
    </w:p>
    <w:p>
      <w:pPr>
        <w:pStyle w:val="Heading2"/>
        <w:numPr>
          <w:ilvl w:val="0"/>
          <w:numId w:val="15"/>
        </w:numPr>
        <w:tabs>
          <w:tab w:pos="2080" w:val="left" w:leader="none"/>
          <w:tab w:pos="2081" w:val="left" w:leader="none"/>
        </w:tabs>
        <w:spacing w:line="240" w:lineRule="auto" w:before="83" w:after="0"/>
        <w:ind w:left="2081" w:right="0" w:hanging="841"/>
        <w:jc w:val="left"/>
      </w:pPr>
      <w:r>
        <w:rPr/>
        <w:t>Performance</w:t>
      </w:r>
      <w:r>
        <w:rPr>
          <w:spacing w:val="-12"/>
        </w:rPr>
        <w:t> </w:t>
      </w:r>
      <w:r>
        <w:rPr>
          <w:spacing w:val="-2"/>
        </w:rPr>
        <w:t>Statistics</w:t>
      </w:r>
    </w:p>
    <w:p>
      <w:pPr>
        <w:pStyle w:val="BodyText"/>
        <w:spacing w:before="9"/>
        <w:rPr>
          <w:b/>
          <w:sz w:val="48"/>
        </w:rPr>
      </w:pPr>
    </w:p>
    <w:p>
      <w:pPr>
        <w:pStyle w:val="ListParagraph"/>
        <w:numPr>
          <w:ilvl w:val="1"/>
          <w:numId w:val="15"/>
        </w:numPr>
        <w:tabs>
          <w:tab w:pos="1817" w:val="left" w:leader="none"/>
        </w:tabs>
        <w:spacing w:line="240" w:lineRule="auto" w:before="1" w:after="0"/>
        <w:ind w:left="1817" w:right="0" w:hanging="577"/>
        <w:jc w:val="left"/>
        <w:rPr>
          <w:b/>
          <w:sz w:val="32"/>
        </w:rPr>
      </w:pPr>
      <w:r>
        <w:rPr>
          <w:b/>
          <w:sz w:val="32"/>
        </w:rPr>
        <w:t>Ethernet</w:t>
      </w:r>
      <w:r>
        <w:rPr>
          <w:b/>
          <w:spacing w:val="-15"/>
          <w:sz w:val="32"/>
        </w:rPr>
        <w:t> </w:t>
      </w:r>
      <w:r>
        <w:rPr>
          <w:b/>
          <w:sz w:val="32"/>
        </w:rPr>
        <w:t>Port</w:t>
      </w:r>
      <w:r>
        <w:rPr>
          <w:b/>
          <w:spacing w:val="-8"/>
          <w:sz w:val="32"/>
        </w:rPr>
        <w:t> </w:t>
      </w:r>
      <w:r>
        <w:rPr>
          <w:b/>
          <w:sz w:val="32"/>
        </w:rPr>
        <w:t>Real-time</w:t>
      </w:r>
      <w:r>
        <w:rPr>
          <w:b/>
          <w:spacing w:val="-7"/>
          <w:sz w:val="32"/>
        </w:rPr>
        <w:t> </w:t>
      </w:r>
      <w:r>
        <w:rPr>
          <w:b/>
          <w:spacing w:val="-2"/>
          <w:sz w:val="32"/>
        </w:rPr>
        <w:t>Statistics</w:t>
      </w:r>
    </w:p>
    <w:p>
      <w:pPr>
        <w:pStyle w:val="BodyText"/>
        <w:spacing w:before="10"/>
        <w:rPr>
          <w:b/>
          <w:sz w:val="34"/>
        </w:rPr>
      </w:pPr>
    </w:p>
    <w:p>
      <w:pPr>
        <w:pStyle w:val="BodyText"/>
        <w:spacing w:before="1"/>
        <w:ind w:left="1557"/>
      </w:pPr>
      <w:r>
        <w:rPr/>
        <w:t>Both</w:t>
      </w:r>
      <w:r>
        <w:rPr>
          <w:spacing w:val="-12"/>
        </w:rPr>
        <w:t> </w:t>
      </w:r>
      <w:r>
        <w:rPr/>
        <w:t>V1.2.0</w:t>
      </w:r>
      <w:r>
        <w:rPr>
          <w:spacing w:val="-3"/>
        </w:rPr>
        <w:t> </w:t>
      </w:r>
      <w:r>
        <w:rPr/>
        <w:t>and</w:t>
      </w:r>
      <w:r>
        <w:rPr>
          <w:spacing w:val="-8"/>
        </w:rPr>
        <w:t> </w:t>
      </w:r>
      <w:r>
        <w:rPr/>
        <w:t>V1.2.3</w:t>
      </w:r>
      <w:r>
        <w:rPr>
          <w:spacing w:val="-3"/>
        </w:rPr>
        <w:t> </w:t>
      </w:r>
      <w:r>
        <w:rPr/>
        <w:t>support</w:t>
      </w:r>
      <w:r>
        <w:rPr>
          <w:spacing w:val="-4"/>
        </w:rPr>
        <w:t> </w:t>
      </w:r>
      <w:r>
        <w:rPr>
          <w:spacing w:val="-5"/>
        </w:rPr>
        <w:t>it.</w:t>
      </w:r>
    </w:p>
    <w:p>
      <w:pPr>
        <w:pStyle w:val="BodyText"/>
        <w:rPr>
          <w:sz w:val="22"/>
        </w:rPr>
      </w:pPr>
    </w:p>
    <w:p>
      <w:pPr>
        <w:pStyle w:val="ListParagraph"/>
        <w:numPr>
          <w:ilvl w:val="2"/>
          <w:numId w:val="15"/>
        </w:numPr>
        <w:tabs>
          <w:tab w:pos="2081" w:val="left" w:leader="none"/>
        </w:tabs>
        <w:spacing w:line="240" w:lineRule="auto" w:before="176" w:after="0"/>
        <w:ind w:left="2081" w:right="0" w:hanging="841"/>
        <w:jc w:val="left"/>
        <w:rPr>
          <w:b/>
          <w:sz w:val="32"/>
        </w:rPr>
      </w:pPr>
      <w:r>
        <w:rPr>
          <w:b/>
          <w:spacing w:val="-2"/>
          <w:sz w:val="32"/>
        </w:rPr>
        <w:t>ifTable</w:t>
      </w:r>
      <w:r>
        <w:rPr>
          <w:b/>
          <w:spacing w:val="-9"/>
          <w:sz w:val="32"/>
        </w:rPr>
        <w:t> </w:t>
      </w:r>
      <w:r>
        <w:rPr>
          <w:b/>
          <w:spacing w:val="-2"/>
          <w:sz w:val="32"/>
        </w:rPr>
        <w:t>Real-time</w:t>
      </w:r>
      <w:r>
        <w:rPr>
          <w:b/>
          <w:spacing w:val="-6"/>
          <w:sz w:val="32"/>
        </w:rPr>
        <w:t> </w:t>
      </w:r>
      <w:r>
        <w:rPr>
          <w:b/>
          <w:spacing w:val="-2"/>
          <w:sz w:val="32"/>
        </w:rPr>
        <w:t>Statistics</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5"/>
        <w:ind w:left="1452"/>
      </w:pPr>
      <w:r>
        <w:rPr>
          <w:spacing w:val="-2"/>
        </w:rPr>
        <w:t>ifTable’s</w:t>
      </w:r>
      <w:r>
        <w:rPr>
          <w:spacing w:val="-5"/>
        </w:rPr>
        <w:t> </w:t>
      </w:r>
      <w:r>
        <w:rPr>
          <w:spacing w:val="-2"/>
        </w:rPr>
        <w:t>OID</w:t>
      </w:r>
      <w:r>
        <w:rPr>
          <w:spacing w:val="-5"/>
        </w:rPr>
        <w:t> </w:t>
      </w:r>
      <w:r>
        <w:rPr>
          <w:spacing w:val="-2"/>
        </w:rPr>
        <w:t>is</w:t>
      </w:r>
      <w:r>
        <w:rPr>
          <w:spacing w:val="-4"/>
        </w:rPr>
        <w:t> </w:t>
      </w:r>
      <w:r>
        <w:rPr>
          <w:spacing w:val="-2"/>
        </w:rPr>
        <w:t>.1.3.6.1.2.1.2.2.</w:t>
      </w:r>
    </w:p>
    <w:p>
      <w:pPr>
        <w:pStyle w:val="BodyText"/>
        <w:rPr>
          <w:sz w:val="22"/>
        </w:rPr>
      </w:pPr>
    </w:p>
    <w:p>
      <w:pPr>
        <w:pStyle w:val="Heading4"/>
      </w:pPr>
      <w:r>
        <w:rPr/>
        <w:t>Index</w:t>
      </w:r>
      <w:r>
        <w:rPr>
          <w:spacing w:val="-9"/>
        </w:rPr>
        <w:t> </w:t>
      </w:r>
      <w:r>
        <w:rPr>
          <w:spacing w:val="-2"/>
        </w:rPr>
        <w:t>Specification</w:t>
      </w:r>
    </w:p>
    <w:p>
      <w:pPr>
        <w:pStyle w:val="BodyText"/>
        <w:spacing w:before="66"/>
        <w:ind w:left="1452"/>
      </w:pPr>
      <w:r>
        <w:rPr/>
        <w:t>{</w:t>
      </w:r>
      <w:r>
        <w:rPr>
          <w:spacing w:val="-6"/>
        </w:rPr>
        <w:t> </w:t>
      </w:r>
      <w:r>
        <w:rPr/>
        <w:t>ifIndex</w:t>
      </w:r>
      <w:r>
        <w:rPr>
          <w:spacing w:val="-6"/>
        </w:rPr>
        <w:t> </w:t>
      </w:r>
      <w:r>
        <w:rPr/>
        <w:t>}</w:t>
      </w:r>
      <w:r>
        <w:rPr>
          <w:spacing w:val="-6"/>
        </w:rPr>
        <w:t> </w:t>
      </w:r>
      <w:r>
        <w:rPr/>
        <w:t>,</w:t>
      </w:r>
      <w:r>
        <w:rPr>
          <w:spacing w:val="-6"/>
        </w:rPr>
        <w:t> </w:t>
      </w:r>
      <w:r>
        <w:rPr/>
        <w:t>Type</w:t>
      </w:r>
      <w:r>
        <w:rPr>
          <w:spacing w:val="-8"/>
        </w:rPr>
        <w:t> </w:t>
      </w:r>
      <w:r>
        <w:rPr/>
        <w:t>1</w:t>
      </w:r>
      <w:r>
        <w:rPr>
          <w:spacing w:val="-2"/>
        </w:rPr>
        <w:t> </w:t>
      </w:r>
      <w:r>
        <w:rPr/>
        <w:t>platform</w:t>
      </w:r>
      <w:r>
        <w:rPr>
          <w:spacing w:val="-10"/>
        </w:rPr>
        <w:t> </w:t>
      </w:r>
      <w:r>
        <w:rPr/>
        <w:t>composite</w:t>
      </w:r>
      <w:r>
        <w:rPr>
          <w:spacing w:val="-7"/>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rfc2863.mib.</w:t>
      </w:r>
    </w:p>
    <w:p>
      <w:pPr>
        <w:pStyle w:val="BodyText"/>
        <w:rPr>
          <w:sz w:val="22"/>
        </w:rPr>
      </w:pPr>
    </w:p>
    <w:p>
      <w:pPr>
        <w:pStyle w:val="BodyText"/>
        <w:spacing w:before="130"/>
        <w:ind w:left="1452"/>
      </w:pPr>
      <w:r>
        <w:rPr>
          <w:spacing w:val="-4"/>
        </w:rPr>
        <w:t>ifTable</w:t>
      </w:r>
      <w:r>
        <w:rPr>
          <w:spacing w:val="4"/>
        </w:rPr>
        <w:t> </w:t>
      </w:r>
      <w:r>
        <w:rPr>
          <w:spacing w:val="-4"/>
        </w:rPr>
        <w:t>OBJECT-TYPE</w:t>
      </w:r>
    </w:p>
    <w:p>
      <w:pPr>
        <w:pStyle w:val="BodyText"/>
        <w:tabs>
          <w:tab w:pos="3336" w:val="left" w:leader="none"/>
        </w:tabs>
        <w:spacing w:before="71"/>
        <w:ind w:left="1874"/>
      </w:pPr>
      <w:r>
        <w:rPr>
          <w:spacing w:val="-2"/>
        </w:rPr>
        <w:t>SYNTAX</w:t>
      </w:r>
      <w:r>
        <w:rPr/>
        <w:tab/>
        <w:t>SEQUENCE</w:t>
      </w:r>
      <w:r>
        <w:rPr>
          <w:spacing w:val="-4"/>
        </w:rPr>
        <w:t> </w:t>
      </w:r>
      <w:r>
        <w:rPr/>
        <w:t>OF</w:t>
      </w:r>
      <w:r>
        <w:rPr>
          <w:spacing w:val="-5"/>
        </w:rPr>
        <w:t> </w:t>
      </w:r>
      <w:r>
        <w:rPr>
          <w:spacing w:val="-2"/>
        </w:rPr>
        <w:t>IfEntry</w:t>
      </w:r>
    </w:p>
    <w:p>
      <w:pPr>
        <w:pStyle w:val="BodyText"/>
        <w:tabs>
          <w:tab w:pos="3252" w:val="left" w:leader="none"/>
          <w:tab w:pos="3434" w:val="left" w:leader="none"/>
        </w:tabs>
        <w:spacing w:line="309" w:lineRule="auto" w:before="70"/>
        <w:ind w:left="1874" w:right="6718"/>
      </w:pPr>
      <w:r>
        <w:rPr>
          <w:spacing w:val="-2"/>
        </w:rPr>
        <w:t>MAX-ACCESS</w:t>
      </w:r>
      <w:r>
        <w:rPr/>
        <w:tab/>
        <w:tab/>
      </w:r>
      <w:r>
        <w:rPr>
          <w:spacing w:val="-2"/>
        </w:rPr>
        <w:t>not-accessible STATUS</w:t>
      </w:r>
      <w:r>
        <w:rPr/>
        <w:tab/>
      </w:r>
      <w:r>
        <w:rPr>
          <w:spacing w:val="-2"/>
        </w:rPr>
        <w:t>current DESCRIPTION</w:t>
      </w:r>
    </w:p>
    <w:p>
      <w:pPr>
        <w:pStyle w:val="BodyText"/>
        <w:tabs>
          <w:tab w:pos="5132" w:val="left" w:leader="none"/>
        </w:tabs>
        <w:spacing w:line="309" w:lineRule="auto" w:before="2"/>
        <w:ind w:left="2715" w:right="4160"/>
      </w:pPr>
      <w:r>
        <w:rPr/>
        <w:t>"A list of interface entries.</w:t>
        <w:tab/>
        <w:t>The</w:t>
      </w:r>
      <w:r>
        <w:rPr>
          <w:spacing w:val="-9"/>
        </w:rPr>
        <w:t> </w:t>
      </w:r>
      <w:r>
        <w:rPr/>
        <w:t>number</w:t>
      </w:r>
      <w:r>
        <w:rPr>
          <w:spacing w:val="-5"/>
        </w:rPr>
        <w:t> </w:t>
      </w:r>
      <w:r>
        <w:rPr/>
        <w:t>of</w:t>
      </w:r>
      <w:r>
        <w:rPr>
          <w:spacing w:val="-13"/>
        </w:rPr>
        <w:t> </w:t>
      </w:r>
      <w:r>
        <w:rPr/>
        <w:t>entries</w:t>
      </w:r>
      <w:r>
        <w:rPr>
          <w:spacing w:val="-10"/>
        </w:rPr>
        <w:t> </w:t>
      </w:r>
      <w:r>
        <w:rPr/>
        <w:t>is given by the value of ifNumber."</w:t>
      </w:r>
    </w:p>
    <w:p>
      <w:pPr>
        <w:pStyle w:val="BodyText"/>
        <w:spacing w:before="1"/>
        <w:ind w:left="1874"/>
      </w:pPr>
      <w:r>
        <w:rPr/>
        <w:t>::=</w:t>
      </w:r>
      <w:r>
        <w:rPr>
          <w:spacing w:val="-6"/>
        </w:rPr>
        <w:t> </w:t>
      </w:r>
      <w:r>
        <w:rPr/>
        <w:t>{</w:t>
      </w:r>
      <w:r>
        <w:rPr>
          <w:spacing w:val="-6"/>
        </w:rPr>
        <w:t> </w:t>
      </w:r>
      <w:r>
        <w:rPr/>
        <w:t>interfaces</w:t>
      </w:r>
      <w:r>
        <w:rPr>
          <w:spacing w:val="-6"/>
        </w:rPr>
        <w:t> </w:t>
      </w:r>
      <w:r>
        <w:rPr/>
        <w:t>2</w:t>
      </w:r>
      <w:r>
        <w:rPr>
          <w:spacing w:val="-5"/>
        </w:rPr>
        <w:t> </w:t>
      </w:r>
      <w:r>
        <w:rPr>
          <w:spacing w:val="-10"/>
        </w:rPr>
        <w:t>}</w:t>
      </w:r>
    </w:p>
    <w:p>
      <w:pPr>
        <w:pStyle w:val="BodyText"/>
        <w:rPr>
          <w:sz w:val="22"/>
        </w:rPr>
      </w:pPr>
    </w:p>
    <w:p>
      <w:pPr>
        <w:pStyle w:val="BodyText"/>
        <w:tabs>
          <w:tab w:pos="3336" w:val="left" w:leader="none"/>
        </w:tabs>
        <w:spacing w:line="309" w:lineRule="auto" w:before="130"/>
        <w:ind w:left="1874" w:right="7400" w:hanging="423"/>
      </w:pPr>
      <w:r>
        <w:rPr/>
        <w:t>ifEntry OBJECT-TYPE </w:t>
      </w:r>
      <w:r>
        <w:rPr>
          <w:spacing w:val="-2"/>
        </w:rPr>
        <w:t>SYNTAX</w:t>
      </w:r>
      <w:r>
        <w:rPr/>
        <w:tab/>
      </w:r>
      <w:r>
        <w:rPr>
          <w:spacing w:val="-2"/>
        </w:rPr>
        <w:t>IfEntry</w:t>
      </w:r>
    </w:p>
    <w:p>
      <w:pPr>
        <w:pStyle w:val="BodyText"/>
        <w:tabs>
          <w:tab w:pos="3252" w:val="left" w:leader="none"/>
          <w:tab w:pos="3434" w:val="left" w:leader="none"/>
        </w:tabs>
        <w:spacing w:line="309" w:lineRule="auto" w:before="1"/>
        <w:ind w:left="1874" w:right="6718"/>
      </w:pPr>
      <w:r>
        <w:rPr>
          <w:spacing w:val="-2"/>
        </w:rPr>
        <w:t>MAX-ACCESS</w:t>
      </w:r>
      <w:r>
        <w:rPr/>
        <w:tab/>
        <w:tab/>
      </w:r>
      <w:r>
        <w:rPr>
          <w:spacing w:val="-2"/>
        </w:rPr>
        <w:t>not-accessible STATUS</w:t>
      </w:r>
      <w:r>
        <w:rPr/>
        <w:tab/>
      </w:r>
      <w:r>
        <w:rPr>
          <w:spacing w:val="-2"/>
        </w:rPr>
        <w:t>current DESCRIPTION</w:t>
      </w:r>
    </w:p>
    <w:p>
      <w:pPr>
        <w:pStyle w:val="BodyText"/>
        <w:spacing w:line="309" w:lineRule="auto" w:before="2"/>
        <w:ind w:left="2715" w:right="2895"/>
      </w:pPr>
      <w:r>
        <w:rPr/>
        <w:t>"An</w:t>
      </w:r>
      <w:r>
        <w:rPr>
          <w:spacing w:val="-8"/>
        </w:rPr>
        <w:t> </w:t>
      </w:r>
      <w:r>
        <w:rPr/>
        <w:t>entry</w:t>
      </w:r>
      <w:r>
        <w:rPr>
          <w:spacing w:val="-8"/>
        </w:rPr>
        <w:t> </w:t>
      </w:r>
      <w:r>
        <w:rPr/>
        <w:t>containing</w:t>
      </w:r>
      <w:r>
        <w:rPr>
          <w:spacing w:val="-3"/>
        </w:rPr>
        <w:t> </w:t>
      </w:r>
      <w:r>
        <w:rPr/>
        <w:t>management</w:t>
      </w:r>
      <w:r>
        <w:rPr>
          <w:spacing w:val="-4"/>
        </w:rPr>
        <w:t> </w:t>
      </w:r>
      <w:r>
        <w:rPr/>
        <w:t>information</w:t>
      </w:r>
      <w:r>
        <w:rPr>
          <w:spacing w:val="-8"/>
        </w:rPr>
        <w:t> </w:t>
      </w:r>
      <w:r>
        <w:rPr/>
        <w:t>applicable</w:t>
      </w:r>
      <w:r>
        <w:rPr>
          <w:spacing w:val="-6"/>
        </w:rPr>
        <w:t> </w:t>
      </w:r>
      <w:r>
        <w:rPr/>
        <w:t>to</w:t>
      </w:r>
      <w:r>
        <w:rPr>
          <w:spacing w:val="-8"/>
        </w:rPr>
        <w:t> </w:t>
      </w:r>
      <w:r>
        <w:rPr/>
        <w:t>a particular interface."</w:t>
      </w:r>
    </w:p>
    <w:p>
      <w:pPr>
        <w:pStyle w:val="BodyText"/>
        <w:tabs>
          <w:tab w:pos="2842" w:val="left" w:leader="none"/>
        </w:tabs>
        <w:spacing w:before="1"/>
        <w:ind w:left="1874"/>
      </w:pPr>
      <w:r>
        <w:rPr>
          <w:spacing w:val="-2"/>
        </w:rPr>
        <w:t>INDEX</w:t>
      </w:r>
      <w:r>
        <w:rPr/>
        <w:tab/>
        <w:t>{</w:t>
      </w:r>
      <w:r>
        <w:rPr>
          <w:spacing w:val="-9"/>
        </w:rPr>
        <w:t> </w:t>
      </w:r>
      <w:r>
        <w:rPr/>
        <w:t>ifIndex</w:t>
      </w:r>
      <w:r>
        <w:rPr>
          <w:spacing w:val="-6"/>
        </w:rPr>
        <w:t> </w:t>
      </w:r>
      <w:r>
        <w:rPr>
          <w:spacing w:val="-10"/>
        </w:rPr>
        <w:t>}</w:t>
      </w:r>
    </w:p>
    <w:p>
      <w:pPr>
        <w:pStyle w:val="BodyText"/>
        <w:spacing w:before="71"/>
        <w:ind w:left="1874"/>
      </w:pPr>
      <w:r>
        <w:rPr/>
        <w:t>::=</w:t>
      </w:r>
      <w:r>
        <w:rPr>
          <w:spacing w:val="-8"/>
        </w:rPr>
        <w:t> </w:t>
      </w:r>
      <w:r>
        <w:rPr/>
        <w:t>{</w:t>
      </w:r>
      <w:r>
        <w:rPr>
          <w:spacing w:val="-7"/>
        </w:rPr>
        <w:t> </w:t>
      </w:r>
      <w:r>
        <w:rPr/>
        <w:t>ifTable</w:t>
      </w:r>
      <w:r>
        <w:rPr>
          <w:spacing w:val="-10"/>
        </w:rPr>
        <w:t> </w:t>
      </w:r>
      <w:r>
        <w:rPr/>
        <w:t>1</w:t>
      </w:r>
      <w:r>
        <w:rPr>
          <w:spacing w:val="-7"/>
        </w:rPr>
        <w:t> </w:t>
      </w:r>
      <w:r>
        <w:rPr>
          <w:spacing w:val="-10"/>
        </w:rPr>
        <w:t>}</w:t>
      </w:r>
    </w:p>
    <w:p>
      <w:pPr>
        <w:pStyle w:val="BodyText"/>
        <w:rPr>
          <w:sz w:val="22"/>
        </w:rPr>
      </w:pPr>
    </w:p>
    <w:p>
      <w:pPr>
        <w:pStyle w:val="BodyText"/>
        <w:spacing w:before="129"/>
        <w:ind w:left="1452"/>
      </w:pPr>
      <w:r>
        <w:rPr>
          <w:spacing w:val="-2"/>
        </w:rPr>
        <w:t>IfEntry</w:t>
      </w:r>
      <w:r>
        <w:rPr/>
        <w:t> </w:t>
      </w:r>
      <w:r>
        <w:rPr>
          <w:spacing w:val="-5"/>
        </w:rPr>
        <w:t>::=</w:t>
      </w:r>
    </w:p>
    <w:p>
      <w:pPr>
        <w:pStyle w:val="BodyText"/>
        <w:spacing w:before="71"/>
        <w:ind w:left="1874"/>
      </w:pPr>
      <w:r>
        <w:rPr/>
        <w:t>SEQUENCE</w:t>
      </w:r>
      <w:r>
        <w:rPr>
          <w:spacing w:val="-7"/>
        </w:rPr>
        <w:t> </w:t>
      </w:r>
      <w:r>
        <w:rPr>
          <w:spacing w:val="-10"/>
        </w:rPr>
        <w:t>{</w:t>
      </w:r>
    </w:p>
    <w:p>
      <w:pPr>
        <w:pStyle w:val="BodyText"/>
        <w:tabs>
          <w:tab w:pos="4683" w:val="left" w:leader="none"/>
        </w:tabs>
        <w:spacing w:before="70"/>
        <w:ind w:left="2297"/>
      </w:pPr>
      <w:r>
        <w:rPr>
          <w:spacing w:val="-2"/>
        </w:rPr>
        <w:t>ifIndex</w:t>
      </w:r>
      <w:r>
        <w:rPr/>
        <w:tab/>
      </w:r>
      <w:r>
        <w:rPr>
          <w:spacing w:val="-2"/>
        </w:rPr>
        <w:t>InterfaceIndex,</w:t>
      </w:r>
    </w:p>
    <w:p>
      <w:pPr>
        <w:pStyle w:val="BodyText"/>
        <w:tabs>
          <w:tab w:pos="4692" w:val="left" w:leader="none"/>
        </w:tabs>
        <w:spacing w:before="71"/>
        <w:ind w:left="2297"/>
      </w:pPr>
      <w:r>
        <w:rPr>
          <w:spacing w:val="-2"/>
        </w:rPr>
        <w:t>ifDescr</w:t>
      </w:r>
      <w:r>
        <w:rPr/>
        <w:tab/>
      </w:r>
      <w:r>
        <w:rPr>
          <w:spacing w:val="-2"/>
        </w:rPr>
        <w:t>DisplayString,</w:t>
      </w:r>
    </w:p>
    <w:p>
      <w:pPr>
        <w:pStyle w:val="BodyText"/>
        <w:tabs>
          <w:tab w:pos="4726" w:val="left" w:leader="none"/>
        </w:tabs>
        <w:spacing w:before="71"/>
        <w:ind w:left="2297"/>
      </w:pPr>
      <w:r>
        <w:rPr>
          <w:spacing w:val="-2"/>
        </w:rPr>
        <w:t>ifType</w:t>
      </w:r>
      <w:r>
        <w:rPr/>
        <w:tab/>
      </w:r>
      <w:r>
        <w:rPr>
          <w:spacing w:val="-2"/>
        </w:rPr>
        <w:t>IANAifType,</w:t>
      </w:r>
    </w:p>
    <w:p>
      <w:pPr>
        <w:spacing w:after="0"/>
        <w:sectPr>
          <w:pgSz w:w="11910" w:h="16840"/>
          <w:pgMar w:header="850" w:footer="1030" w:top="1380" w:bottom="1220" w:left="560" w:right="0"/>
        </w:sectPr>
      </w:pPr>
    </w:p>
    <w:p>
      <w:pPr>
        <w:pStyle w:val="BodyText"/>
        <w:tabs>
          <w:tab w:pos="4764" w:val="left" w:leader="none"/>
        </w:tabs>
        <w:spacing w:before="92"/>
        <w:ind w:left="2297"/>
      </w:pPr>
      <w:r>
        <w:rPr>
          <w:spacing w:val="-2"/>
        </w:rPr>
        <w:t>ifMtu</w:t>
      </w:r>
      <w:r>
        <w:rPr/>
        <w:tab/>
      </w:r>
      <w:r>
        <w:rPr>
          <w:spacing w:val="-2"/>
        </w:rPr>
        <w:t>Integer32,</w:t>
      </w:r>
    </w:p>
    <w:p>
      <w:pPr>
        <w:pStyle w:val="BodyText"/>
        <w:tabs>
          <w:tab w:pos="4716" w:val="left" w:leader="none"/>
        </w:tabs>
        <w:spacing w:before="70"/>
        <w:ind w:left="2297"/>
      </w:pPr>
      <w:r>
        <w:rPr>
          <w:spacing w:val="-2"/>
        </w:rPr>
        <w:t>ifSpeed</w:t>
      </w:r>
      <w:r>
        <w:rPr/>
        <w:tab/>
      </w:r>
      <w:r>
        <w:rPr>
          <w:spacing w:val="-2"/>
        </w:rPr>
        <w:t>Gauge32,</w:t>
      </w:r>
    </w:p>
    <w:p>
      <w:pPr>
        <w:pStyle w:val="BodyText"/>
        <w:tabs>
          <w:tab w:pos="4670" w:val="left" w:leader="none"/>
        </w:tabs>
        <w:spacing w:before="71"/>
        <w:ind w:left="2297"/>
      </w:pPr>
      <w:r>
        <w:rPr>
          <w:spacing w:val="-2"/>
        </w:rPr>
        <w:t>ifPhysAddress</w:t>
      </w:r>
      <w:r>
        <w:rPr/>
        <w:tab/>
      </w:r>
      <w:r>
        <w:rPr>
          <w:spacing w:val="-2"/>
        </w:rPr>
        <w:t>PhysAddress,</w:t>
      </w:r>
    </w:p>
    <w:p>
      <w:pPr>
        <w:pStyle w:val="BodyText"/>
        <w:tabs>
          <w:tab w:pos="4665" w:val="left" w:leader="none"/>
        </w:tabs>
        <w:spacing w:before="70"/>
        <w:ind w:left="2297"/>
      </w:pPr>
      <w:r>
        <w:rPr>
          <w:spacing w:val="-2"/>
        </w:rPr>
        <w:t>ifAdminStatus</w:t>
      </w:r>
      <w:r>
        <w:rPr/>
        <w:tab/>
      </w:r>
      <w:r>
        <w:rPr>
          <w:spacing w:val="-2"/>
        </w:rPr>
        <w:t>INTEGER,</w:t>
      </w:r>
    </w:p>
    <w:p>
      <w:pPr>
        <w:pStyle w:val="BodyText"/>
        <w:tabs>
          <w:tab w:pos="4607" w:val="left" w:leader="none"/>
        </w:tabs>
        <w:spacing w:before="71"/>
        <w:ind w:left="2297"/>
      </w:pPr>
      <w:r>
        <w:rPr>
          <w:spacing w:val="-2"/>
        </w:rPr>
        <w:t>ifOperStatus</w:t>
      </w:r>
      <w:r>
        <w:rPr/>
        <w:tab/>
      </w:r>
      <w:r>
        <w:rPr>
          <w:spacing w:val="-2"/>
        </w:rPr>
        <w:t>INTEGER,</w:t>
      </w:r>
    </w:p>
    <w:p>
      <w:pPr>
        <w:pStyle w:val="BodyText"/>
        <w:tabs>
          <w:tab w:pos="4684" w:val="left" w:leader="none"/>
        </w:tabs>
        <w:spacing w:before="71"/>
        <w:ind w:left="2297"/>
      </w:pPr>
      <w:r>
        <w:rPr>
          <w:spacing w:val="-2"/>
        </w:rPr>
        <w:t>ifLastChange</w:t>
      </w:r>
      <w:r>
        <w:rPr/>
        <w:tab/>
      </w:r>
      <w:r>
        <w:rPr>
          <w:spacing w:val="-2"/>
        </w:rPr>
        <w:t>TimeTicks,</w:t>
      </w:r>
    </w:p>
    <w:p>
      <w:pPr>
        <w:pStyle w:val="BodyText"/>
        <w:tabs>
          <w:tab w:pos="4602" w:val="left" w:leader="none"/>
        </w:tabs>
        <w:spacing w:before="70"/>
        <w:ind w:left="2297"/>
      </w:pPr>
      <w:r>
        <w:rPr>
          <w:spacing w:val="-2"/>
        </w:rPr>
        <w:t>ifInOctets</w:t>
      </w:r>
      <w:r>
        <w:rPr/>
        <w:tab/>
      </w:r>
      <w:r>
        <w:rPr>
          <w:spacing w:val="-2"/>
        </w:rPr>
        <w:t>Counter32,</w:t>
      </w:r>
    </w:p>
    <w:p>
      <w:pPr>
        <w:pStyle w:val="BodyText"/>
        <w:tabs>
          <w:tab w:pos="4588" w:val="left" w:leader="none"/>
        </w:tabs>
        <w:spacing w:before="71"/>
        <w:ind w:left="2297"/>
      </w:pPr>
      <w:r>
        <w:rPr>
          <w:spacing w:val="-2"/>
        </w:rPr>
        <w:t>ifInUcastPkts</w:t>
      </w:r>
      <w:r>
        <w:rPr/>
        <w:tab/>
      </w:r>
      <w:r>
        <w:rPr>
          <w:spacing w:val="-2"/>
        </w:rPr>
        <w:t>Counter32,</w:t>
      </w:r>
    </w:p>
    <w:p>
      <w:pPr>
        <w:pStyle w:val="BodyText"/>
        <w:tabs>
          <w:tab w:pos="4636" w:val="left" w:leader="none"/>
          <w:tab w:pos="5787" w:val="left" w:leader="none"/>
        </w:tabs>
        <w:spacing w:before="70"/>
        <w:ind w:left="2297"/>
      </w:pPr>
      <w:r>
        <w:rPr>
          <w:spacing w:val="-2"/>
        </w:rPr>
        <w:t>ifInNUcastPkts</w:t>
      </w:r>
      <w:r>
        <w:rPr/>
        <w:tab/>
      </w:r>
      <w:r>
        <w:rPr>
          <w:spacing w:val="-2"/>
        </w:rPr>
        <w:t>Counter32,</w:t>
      </w:r>
      <w:r>
        <w:rPr/>
        <w:tab/>
        <w:t>--</w:t>
      </w:r>
      <w:r>
        <w:rPr>
          <w:spacing w:val="2"/>
        </w:rPr>
        <w:t> </w:t>
      </w:r>
      <w:r>
        <w:rPr>
          <w:spacing w:val="-2"/>
        </w:rPr>
        <w:t>deprecated</w:t>
      </w:r>
    </w:p>
    <w:p>
      <w:pPr>
        <w:pStyle w:val="BodyText"/>
        <w:tabs>
          <w:tab w:pos="4592" w:val="left" w:leader="none"/>
        </w:tabs>
        <w:spacing w:before="71"/>
        <w:ind w:left="2297"/>
      </w:pPr>
      <w:r>
        <w:rPr>
          <w:spacing w:val="-2"/>
        </w:rPr>
        <w:t>ifInDiscards</w:t>
      </w:r>
      <w:r>
        <w:rPr/>
        <w:tab/>
      </w:r>
      <w:r>
        <w:rPr>
          <w:spacing w:val="-2"/>
        </w:rPr>
        <w:t>Counter32,</w:t>
      </w:r>
    </w:p>
    <w:p>
      <w:pPr>
        <w:pStyle w:val="BodyText"/>
        <w:tabs>
          <w:tab w:pos="4592" w:val="left" w:leader="none"/>
        </w:tabs>
        <w:spacing w:before="71"/>
        <w:ind w:left="2297"/>
      </w:pPr>
      <w:r>
        <w:rPr>
          <w:spacing w:val="-2"/>
        </w:rPr>
        <w:t>ifInErrors</w:t>
      </w:r>
      <w:r>
        <w:rPr/>
        <w:tab/>
      </w:r>
      <w:r>
        <w:rPr>
          <w:spacing w:val="-2"/>
        </w:rPr>
        <w:t>Counter32,</w:t>
      </w:r>
    </w:p>
    <w:p>
      <w:pPr>
        <w:pStyle w:val="BodyText"/>
        <w:tabs>
          <w:tab w:pos="4689" w:val="left" w:leader="none"/>
        </w:tabs>
        <w:spacing w:before="70"/>
        <w:ind w:left="2297"/>
      </w:pPr>
      <w:r>
        <w:rPr>
          <w:spacing w:val="-2"/>
        </w:rPr>
        <w:t>ifInUnknownProtos</w:t>
      </w:r>
      <w:r>
        <w:rPr/>
        <w:tab/>
      </w:r>
      <w:r>
        <w:rPr>
          <w:spacing w:val="-2"/>
        </w:rPr>
        <w:t>Counter32,</w:t>
      </w:r>
    </w:p>
    <w:p>
      <w:pPr>
        <w:pStyle w:val="BodyText"/>
        <w:tabs>
          <w:tab w:pos="4636" w:val="left" w:leader="none"/>
        </w:tabs>
        <w:spacing w:before="71"/>
        <w:ind w:left="2297"/>
      </w:pPr>
      <w:r>
        <w:rPr>
          <w:spacing w:val="-2"/>
        </w:rPr>
        <w:t>ifOutOctets</w:t>
      </w:r>
      <w:r>
        <w:rPr/>
        <w:tab/>
      </w:r>
      <w:r>
        <w:rPr>
          <w:spacing w:val="-2"/>
        </w:rPr>
        <w:t>Counter32,</w:t>
      </w:r>
    </w:p>
    <w:p>
      <w:pPr>
        <w:pStyle w:val="BodyText"/>
        <w:tabs>
          <w:tab w:pos="4622" w:val="left" w:leader="none"/>
        </w:tabs>
        <w:spacing w:before="70"/>
        <w:ind w:left="2297"/>
      </w:pPr>
      <w:r>
        <w:rPr>
          <w:spacing w:val="-2"/>
        </w:rPr>
        <w:t>ifOutUcastPkts</w:t>
      </w:r>
      <w:r>
        <w:rPr/>
        <w:tab/>
      </w:r>
      <w:r>
        <w:rPr>
          <w:spacing w:val="-2"/>
        </w:rPr>
        <w:t>Counter32,</w:t>
      </w:r>
    </w:p>
    <w:p>
      <w:pPr>
        <w:pStyle w:val="BodyText"/>
        <w:tabs>
          <w:tab w:pos="4670" w:val="left" w:leader="none"/>
          <w:tab w:pos="5821" w:val="left" w:leader="none"/>
        </w:tabs>
        <w:spacing w:before="71"/>
        <w:ind w:left="2297"/>
      </w:pPr>
      <w:r>
        <w:rPr>
          <w:spacing w:val="-2"/>
        </w:rPr>
        <w:t>ifOutNUcastPkts</w:t>
      </w:r>
      <w:r>
        <w:rPr/>
        <w:tab/>
      </w:r>
      <w:r>
        <w:rPr>
          <w:spacing w:val="-2"/>
        </w:rPr>
        <w:t>Counter32,</w:t>
      </w:r>
      <w:r>
        <w:rPr/>
        <w:tab/>
        <w:t>--</w:t>
      </w:r>
      <w:r>
        <w:rPr>
          <w:spacing w:val="2"/>
        </w:rPr>
        <w:t> </w:t>
      </w:r>
      <w:r>
        <w:rPr>
          <w:spacing w:val="-2"/>
        </w:rPr>
        <w:t>deprecated</w:t>
      </w:r>
    </w:p>
    <w:p>
      <w:pPr>
        <w:pStyle w:val="BodyText"/>
        <w:tabs>
          <w:tab w:pos="4626" w:val="left" w:leader="none"/>
        </w:tabs>
        <w:spacing w:before="71"/>
        <w:ind w:left="2297"/>
      </w:pPr>
      <w:r>
        <w:rPr>
          <w:spacing w:val="-2"/>
        </w:rPr>
        <w:t>ifOutDiscards</w:t>
      </w:r>
      <w:r>
        <w:rPr/>
        <w:tab/>
      </w:r>
      <w:r>
        <w:rPr>
          <w:spacing w:val="-2"/>
        </w:rPr>
        <w:t>Counter32,</w:t>
      </w:r>
    </w:p>
    <w:p>
      <w:pPr>
        <w:pStyle w:val="BodyText"/>
        <w:tabs>
          <w:tab w:pos="4625" w:val="left" w:leader="none"/>
        </w:tabs>
        <w:spacing w:before="71"/>
        <w:ind w:left="2297"/>
      </w:pPr>
      <w:r>
        <w:rPr>
          <w:spacing w:val="-2"/>
        </w:rPr>
        <w:t>ifOutErrors</w:t>
      </w:r>
      <w:r>
        <w:rPr/>
        <w:tab/>
      </w:r>
      <w:r>
        <w:rPr>
          <w:spacing w:val="-2"/>
        </w:rPr>
        <w:t>Counter32,</w:t>
      </w:r>
    </w:p>
    <w:p>
      <w:pPr>
        <w:pStyle w:val="BodyText"/>
        <w:tabs>
          <w:tab w:pos="4578" w:val="left" w:leader="none"/>
          <w:tab w:pos="4789" w:val="left" w:leader="none"/>
          <w:tab w:pos="6018" w:val="left" w:leader="none"/>
        </w:tabs>
        <w:spacing w:line="309" w:lineRule="auto" w:before="70"/>
        <w:ind w:left="2297" w:right="3638"/>
      </w:pPr>
      <w:r>
        <w:rPr>
          <w:spacing w:val="-2"/>
        </w:rPr>
        <w:t>ifOutQLen</w:t>
      </w:r>
      <w:r>
        <w:rPr/>
        <w:tab/>
        <w:tab/>
      </w:r>
      <w:r>
        <w:rPr>
          <w:spacing w:val="-2"/>
        </w:rPr>
        <w:t>Gauge32,</w:t>
      </w:r>
      <w:r>
        <w:rPr/>
        <w:tab/>
        <w:t>-- deprecated </w:t>
      </w:r>
      <w:r>
        <w:rPr>
          <w:spacing w:val="-2"/>
        </w:rPr>
        <w:t>ifSpecific</w:t>
      </w:r>
      <w:r>
        <w:rPr/>
        <w:tab/>
        <w:t>OBJECT</w:t>
      </w:r>
      <w:r>
        <w:rPr>
          <w:spacing w:val="-14"/>
        </w:rPr>
        <w:t> </w:t>
      </w:r>
      <w:r>
        <w:rPr/>
        <w:t>IDENTIFIER</w:t>
      </w:r>
      <w:r>
        <w:rPr>
          <w:spacing w:val="-13"/>
        </w:rPr>
        <w:t> </w:t>
      </w:r>
      <w:r>
        <w:rPr/>
        <w:t>--</w:t>
      </w:r>
      <w:r>
        <w:rPr>
          <w:spacing w:val="-11"/>
        </w:rPr>
        <w:t> </w:t>
      </w:r>
      <w:r>
        <w:rPr/>
        <w:t>deprecated</w:t>
      </w:r>
    </w:p>
    <w:p>
      <w:pPr>
        <w:spacing w:before="1"/>
        <w:ind w:left="1874" w:right="0" w:firstLine="0"/>
        <w:jc w:val="left"/>
        <w:rPr>
          <w:sz w:val="21"/>
        </w:rPr>
      </w:pPr>
      <w:r>
        <w:rPr>
          <w:w w:val="100"/>
          <w:sz w:val="21"/>
        </w:rPr>
        <w:t>}</w:t>
      </w:r>
    </w:p>
    <w:p>
      <w:pPr>
        <w:pStyle w:val="BodyText"/>
        <w:rPr>
          <w:sz w:val="20"/>
        </w:rPr>
      </w:pPr>
    </w:p>
    <w:p>
      <w:pPr>
        <w:pStyle w:val="BodyText"/>
        <w:rPr>
          <w:sz w:val="20"/>
        </w:rPr>
      </w:pPr>
    </w:p>
    <w:p>
      <w:pPr>
        <w:pStyle w:val="BodyText"/>
        <w:rPr>
          <w:sz w:val="20"/>
        </w:rPr>
      </w:pPr>
    </w:p>
    <w:p>
      <w:pPr>
        <w:pStyle w:val="BodyText"/>
        <w:spacing w:before="11"/>
        <w:rPr>
          <w:sz w:val="23"/>
        </w:rPr>
      </w:pPr>
    </w:p>
    <w:p>
      <w:pPr>
        <w:pStyle w:val="ListParagraph"/>
        <w:numPr>
          <w:ilvl w:val="2"/>
          <w:numId w:val="15"/>
        </w:numPr>
        <w:tabs>
          <w:tab w:pos="2081" w:val="left" w:leader="none"/>
        </w:tabs>
        <w:spacing w:line="240" w:lineRule="auto" w:before="88" w:after="0"/>
        <w:ind w:left="2081" w:right="0" w:hanging="841"/>
        <w:jc w:val="left"/>
        <w:rPr>
          <w:b/>
          <w:sz w:val="32"/>
        </w:rPr>
      </w:pPr>
      <w:r>
        <w:rPr>
          <w:b/>
          <w:spacing w:val="-2"/>
          <w:sz w:val="32"/>
        </w:rPr>
        <w:t>ifXTable</w:t>
      </w:r>
      <w:r>
        <w:rPr>
          <w:b/>
          <w:spacing w:val="-9"/>
          <w:sz w:val="32"/>
        </w:rPr>
        <w:t> </w:t>
      </w:r>
      <w:r>
        <w:rPr>
          <w:b/>
          <w:spacing w:val="-2"/>
          <w:sz w:val="32"/>
        </w:rPr>
        <w:t>Real-time</w:t>
      </w:r>
      <w:r>
        <w:rPr>
          <w:b/>
          <w:spacing w:val="-6"/>
          <w:sz w:val="32"/>
        </w:rPr>
        <w:t> </w:t>
      </w:r>
      <w:r>
        <w:rPr>
          <w:b/>
          <w:spacing w:val="-2"/>
          <w:sz w:val="32"/>
        </w:rPr>
        <w:t>Statistics</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663"/>
        <w:jc w:val="both"/>
      </w:pPr>
      <w:r>
        <w:rPr>
          <w:spacing w:val="-2"/>
        </w:rPr>
        <w:t>ifXTable’s</w:t>
      </w:r>
      <w:r>
        <w:rPr>
          <w:spacing w:val="-5"/>
        </w:rPr>
        <w:t> </w:t>
      </w:r>
      <w:r>
        <w:rPr>
          <w:spacing w:val="-2"/>
        </w:rPr>
        <w:t>OID</w:t>
      </w:r>
      <w:r>
        <w:rPr>
          <w:spacing w:val="-3"/>
        </w:rPr>
        <w:t> </w:t>
      </w:r>
      <w:r>
        <w:rPr>
          <w:spacing w:val="-2"/>
        </w:rPr>
        <w:t>is</w:t>
      </w:r>
      <w:r>
        <w:rPr>
          <w:spacing w:val="-4"/>
        </w:rPr>
        <w:t> </w:t>
      </w:r>
      <w:r>
        <w:rPr>
          <w:spacing w:val="-2"/>
        </w:rPr>
        <w:t>.1.3.6.1.2.1.31.1.1.</w:t>
      </w:r>
    </w:p>
    <w:p>
      <w:pPr>
        <w:pStyle w:val="BodyText"/>
        <w:rPr>
          <w:sz w:val="22"/>
        </w:rPr>
      </w:pPr>
    </w:p>
    <w:p>
      <w:pPr>
        <w:pStyle w:val="Heading4"/>
        <w:spacing w:before="134"/>
      </w:pPr>
      <w:r>
        <w:rPr/>
        <w:t>Index</w:t>
      </w:r>
      <w:r>
        <w:rPr>
          <w:spacing w:val="-9"/>
        </w:rPr>
        <w:t> </w:t>
      </w:r>
      <w:r>
        <w:rPr>
          <w:spacing w:val="-2"/>
        </w:rPr>
        <w:t>Specification</w:t>
      </w:r>
    </w:p>
    <w:p>
      <w:pPr>
        <w:pStyle w:val="BodyText"/>
        <w:spacing w:before="66"/>
        <w:ind w:left="1663"/>
        <w:jc w:val="both"/>
      </w:pPr>
      <w:r>
        <w:rPr/>
        <w:t>{</w:t>
      </w:r>
      <w:r>
        <w:rPr>
          <w:spacing w:val="-6"/>
        </w:rPr>
        <w:t> </w:t>
      </w:r>
      <w:r>
        <w:rPr/>
        <w:t>ifIndex</w:t>
      </w:r>
      <w:r>
        <w:rPr>
          <w:spacing w:val="-6"/>
        </w:rPr>
        <w:t> </w:t>
      </w:r>
      <w:r>
        <w:rPr/>
        <w:t>}</w:t>
      </w:r>
      <w:r>
        <w:rPr>
          <w:spacing w:val="-6"/>
        </w:rPr>
        <w:t> </w:t>
      </w:r>
      <w:r>
        <w:rPr/>
        <w:t>,</w:t>
      </w:r>
      <w:r>
        <w:rPr>
          <w:spacing w:val="-6"/>
        </w:rPr>
        <w:t> </w:t>
      </w:r>
      <w:r>
        <w:rPr/>
        <w:t>Type</w:t>
      </w:r>
      <w:r>
        <w:rPr>
          <w:spacing w:val="-8"/>
        </w:rPr>
        <w:t> </w:t>
      </w:r>
      <w:r>
        <w:rPr/>
        <w:t>1</w:t>
      </w:r>
      <w:r>
        <w:rPr>
          <w:spacing w:val="-2"/>
        </w:rPr>
        <w:t> </w:t>
      </w:r>
      <w:r>
        <w:rPr/>
        <w:t>platform</w:t>
      </w:r>
      <w:r>
        <w:rPr>
          <w:spacing w:val="-10"/>
        </w:rPr>
        <w:t> </w:t>
      </w:r>
      <w:r>
        <w:rPr/>
        <w:t>composite</w:t>
      </w:r>
      <w:r>
        <w:rPr>
          <w:spacing w:val="-7"/>
        </w:rPr>
        <w:t> </w:t>
      </w:r>
      <w:r>
        <w:rPr>
          <w:spacing w:val="-2"/>
        </w:rPr>
        <w:t>index.</w:t>
      </w:r>
    </w:p>
    <w:p>
      <w:pPr>
        <w:pStyle w:val="BodyText"/>
        <w:rPr>
          <w:sz w:val="22"/>
        </w:rPr>
      </w:pPr>
    </w:p>
    <w:p>
      <w:pPr>
        <w:pStyle w:val="Heading4"/>
      </w:pPr>
      <w:r>
        <w:rPr/>
        <w:t>MIB </w:t>
      </w:r>
      <w:r>
        <w:rPr>
          <w:spacing w:val="-2"/>
        </w:rPr>
        <w:t>Specification</w:t>
      </w:r>
    </w:p>
    <w:p>
      <w:pPr>
        <w:pStyle w:val="BodyText"/>
        <w:spacing w:before="66"/>
        <w:ind w:left="1663"/>
        <w:jc w:val="both"/>
      </w:pPr>
      <w:r>
        <w:rPr/>
        <w:t>Refer</w:t>
      </w:r>
      <w:r>
        <w:rPr>
          <w:spacing w:val="-4"/>
        </w:rPr>
        <w:t> </w:t>
      </w:r>
      <w:r>
        <w:rPr/>
        <w:t>to</w:t>
      </w:r>
      <w:r>
        <w:rPr>
          <w:spacing w:val="-9"/>
        </w:rPr>
        <w:t> </w:t>
      </w:r>
      <w:r>
        <w:rPr>
          <w:spacing w:val="-2"/>
        </w:rPr>
        <w:t>rfc2863.mib.</w:t>
      </w:r>
    </w:p>
    <w:p>
      <w:pPr>
        <w:pStyle w:val="BodyText"/>
        <w:rPr>
          <w:sz w:val="22"/>
        </w:rPr>
      </w:pPr>
    </w:p>
    <w:p>
      <w:pPr>
        <w:pStyle w:val="BodyText"/>
        <w:rPr>
          <w:sz w:val="22"/>
        </w:rPr>
      </w:pPr>
    </w:p>
    <w:p>
      <w:pPr>
        <w:pStyle w:val="BodyText"/>
        <w:tabs>
          <w:tab w:pos="2822" w:val="left" w:leader="none"/>
        </w:tabs>
        <w:spacing w:before="188"/>
        <w:ind w:left="1240"/>
      </w:pPr>
      <w:r>
        <w:rPr>
          <w:spacing w:val="-2"/>
        </w:rPr>
        <w:t>ifXTable</w:t>
      </w:r>
      <w:r>
        <w:rPr/>
        <w:tab/>
      </w:r>
      <w:r>
        <w:rPr>
          <w:spacing w:val="-5"/>
        </w:rPr>
        <w:t>OBJECT-</w:t>
      </w:r>
      <w:r>
        <w:rPr>
          <w:spacing w:val="-4"/>
        </w:rPr>
        <w:t>TYPE</w:t>
      </w:r>
    </w:p>
    <w:p>
      <w:pPr>
        <w:pStyle w:val="BodyText"/>
        <w:tabs>
          <w:tab w:pos="3125" w:val="left" w:leader="none"/>
        </w:tabs>
        <w:spacing w:before="71"/>
        <w:ind w:left="1663"/>
      </w:pPr>
      <w:r>
        <w:rPr>
          <w:spacing w:val="-2"/>
        </w:rPr>
        <w:t>SYNTAX</w:t>
      </w:r>
      <w:r>
        <w:rPr/>
        <w:tab/>
        <w:t>SEQUENCE</w:t>
      </w:r>
      <w:r>
        <w:rPr>
          <w:spacing w:val="-4"/>
        </w:rPr>
        <w:t> </w:t>
      </w:r>
      <w:r>
        <w:rPr/>
        <w:t>OF</w:t>
      </w:r>
      <w:r>
        <w:rPr>
          <w:spacing w:val="-5"/>
        </w:rPr>
        <w:t> </w:t>
      </w:r>
      <w:r>
        <w:rPr>
          <w:spacing w:val="-2"/>
        </w:rPr>
        <w:t>IfXEntry</w:t>
      </w:r>
    </w:p>
    <w:p>
      <w:pPr>
        <w:pStyle w:val="BodyText"/>
        <w:tabs>
          <w:tab w:pos="3039" w:val="left" w:leader="none"/>
          <w:tab w:pos="3222" w:val="left" w:leader="none"/>
        </w:tabs>
        <w:spacing w:line="309" w:lineRule="auto" w:before="71"/>
        <w:ind w:left="1663" w:right="6930"/>
      </w:pPr>
      <w:r>
        <w:rPr>
          <w:spacing w:val="-2"/>
        </w:rPr>
        <w:t>MAX-ACCESS</w:t>
      </w:r>
      <w:r>
        <w:rPr/>
        <w:tab/>
        <w:tab/>
      </w:r>
      <w:r>
        <w:rPr>
          <w:spacing w:val="-2"/>
        </w:rPr>
        <w:t>not-accessible STATUS</w:t>
      </w:r>
      <w:r>
        <w:rPr/>
        <w:tab/>
      </w:r>
      <w:r>
        <w:rPr>
          <w:spacing w:val="-2"/>
        </w:rPr>
        <w:t>current DESCRIPTION</w:t>
      </w:r>
    </w:p>
    <w:p>
      <w:pPr>
        <w:pStyle w:val="BodyText"/>
        <w:spacing w:line="309" w:lineRule="auto" w:before="1"/>
        <w:ind w:left="2503" w:right="4371"/>
        <w:jc w:val="both"/>
      </w:pPr>
      <w:r>
        <w:rPr/>
        <w:t>"A</w:t>
      </w:r>
      <w:r>
        <w:rPr>
          <w:spacing w:val="-14"/>
        </w:rPr>
        <w:t> </w:t>
      </w:r>
      <w:r>
        <w:rPr/>
        <w:t>list</w:t>
      </w:r>
      <w:r>
        <w:rPr>
          <w:spacing w:val="-8"/>
        </w:rPr>
        <w:t> </w:t>
      </w:r>
      <w:r>
        <w:rPr/>
        <w:t>of</w:t>
      </w:r>
      <w:r>
        <w:rPr>
          <w:spacing w:val="-7"/>
        </w:rPr>
        <w:t> </w:t>
      </w:r>
      <w:r>
        <w:rPr/>
        <w:t>interface</w:t>
      </w:r>
      <w:r>
        <w:rPr>
          <w:spacing w:val="-2"/>
        </w:rPr>
        <w:t> </w:t>
      </w:r>
      <w:r>
        <w:rPr/>
        <w:t>entries.</w:t>
      </w:r>
      <w:r>
        <w:rPr>
          <w:spacing w:val="80"/>
        </w:rPr>
        <w:t> </w:t>
      </w:r>
      <w:r>
        <w:rPr/>
        <w:t>The</w:t>
      </w:r>
      <w:r>
        <w:rPr>
          <w:spacing w:val="-2"/>
        </w:rPr>
        <w:t> </w:t>
      </w:r>
      <w:r>
        <w:rPr/>
        <w:t>number of</w:t>
      </w:r>
      <w:r>
        <w:rPr>
          <w:spacing w:val="-7"/>
        </w:rPr>
        <w:t> </w:t>
      </w:r>
      <w:r>
        <w:rPr/>
        <w:t>entries</w:t>
      </w:r>
      <w:r>
        <w:rPr>
          <w:spacing w:val="-4"/>
        </w:rPr>
        <w:t> </w:t>
      </w:r>
      <w:r>
        <w:rPr/>
        <w:t>is given</w:t>
      </w:r>
      <w:r>
        <w:rPr>
          <w:spacing w:val="-9"/>
        </w:rPr>
        <w:t> </w:t>
      </w:r>
      <w:r>
        <w:rPr/>
        <w:t>by</w:t>
      </w:r>
      <w:r>
        <w:rPr>
          <w:spacing w:val="-9"/>
        </w:rPr>
        <w:t> </w:t>
      </w:r>
      <w:r>
        <w:rPr/>
        <w:t>the</w:t>
      </w:r>
      <w:r>
        <w:rPr>
          <w:spacing w:val="-3"/>
        </w:rPr>
        <w:t> </w:t>
      </w:r>
      <w:r>
        <w:rPr/>
        <w:t>value</w:t>
      </w:r>
      <w:r>
        <w:rPr>
          <w:spacing w:val="-3"/>
        </w:rPr>
        <w:t> </w:t>
      </w:r>
      <w:r>
        <w:rPr/>
        <w:t>of</w:t>
      </w:r>
      <w:r>
        <w:rPr>
          <w:spacing w:val="-7"/>
        </w:rPr>
        <w:t> </w:t>
      </w:r>
      <w:r>
        <w:rPr/>
        <w:t>ifNumber.</w:t>
      </w:r>
      <w:r>
        <w:rPr>
          <w:spacing w:val="80"/>
        </w:rPr>
        <w:t> </w:t>
      </w:r>
      <w:r>
        <w:rPr/>
        <w:t>This</w:t>
      </w:r>
      <w:r>
        <w:rPr>
          <w:spacing w:val="-4"/>
        </w:rPr>
        <w:t> </w:t>
      </w:r>
      <w:r>
        <w:rPr/>
        <w:t>table</w:t>
      </w:r>
      <w:r>
        <w:rPr>
          <w:spacing w:val="-7"/>
        </w:rPr>
        <w:t> </w:t>
      </w:r>
      <w:r>
        <w:rPr/>
        <w:t>contains additional objects for the interface table."</w:t>
      </w:r>
    </w:p>
    <w:p>
      <w:pPr>
        <w:pStyle w:val="BodyText"/>
        <w:spacing w:before="2"/>
        <w:ind w:left="1663"/>
        <w:jc w:val="both"/>
      </w:pPr>
      <w:r>
        <w:rPr/>
        <w:t>::=</w:t>
      </w:r>
      <w:r>
        <w:rPr>
          <w:spacing w:val="-7"/>
        </w:rPr>
        <w:t> </w:t>
      </w:r>
      <w:r>
        <w:rPr/>
        <w:t>{</w:t>
      </w:r>
      <w:r>
        <w:rPr>
          <w:spacing w:val="-6"/>
        </w:rPr>
        <w:t> </w:t>
      </w:r>
      <w:r>
        <w:rPr/>
        <w:t>ifMIBObjects</w:t>
      </w:r>
      <w:r>
        <w:rPr>
          <w:spacing w:val="-7"/>
        </w:rPr>
        <w:t> </w:t>
      </w:r>
      <w:r>
        <w:rPr/>
        <w:t>1</w:t>
      </w:r>
      <w:r>
        <w:rPr>
          <w:spacing w:val="-6"/>
        </w:rPr>
        <w:t> </w:t>
      </w:r>
      <w:r>
        <w:rPr>
          <w:spacing w:val="-10"/>
        </w:rPr>
        <w:t>}</w:t>
      </w:r>
    </w:p>
    <w:p>
      <w:pPr>
        <w:spacing w:after="0"/>
        <w:jc w:val="both"/>
        <w:sectPr>
          <w:pgSz w:w="11910" w:h="16840"/>
          <w:pgMar w:header="850" w:footer="1030" w:top="1380" w:bottom="1220" w:left="560" w:right="0"/>
        </w:sectPr>
      </w:pPr>
    </w:p>
    <w:p>
      <w:pPr>
        <w:pStyle w:val="BodyText"/>
        <w:spacing w:before="1"/>
        <w:rPr>
          <w:sz w:val="27"/>
        </w:rPr>
      </w:pPr>
    </w:p>
    <w:p>
      <w:pPr>
        <w:pStyle w:val="BodyText"/>
        <w:tabs>
          <w:tab w:pos="2823" w:val="left" w:leader="none"/>
          <w:tab w:pos="3039" w:val="left" w:leader="none"/>
          <w:tab w:pos="3125" w:val="left" w:leader="none"/>
          <w:tab w:pos="3222" w:val="left" w:leader="none"/>
        </w:tabs>
        <w:spacing w:line="309" w:lineRule="auto" w:before="92"/>
        <w:ind w:left="1663" w:right="6930" w:hanging="423"/>
      </w:pPr>
      <w:r>
        <w:rPr>
          <w:spacing w:val="-2"/>
        </w:rPr>
        <w:t>ifXEntry</w:t>
      </w:r>
      <w:r>
        <w:rPr/>
        <w:tab/>
      </w:r>
      <w:r>
        <w:rPr>
          <w:spacing w:val="-2"/>
        </w:rPr>
        <w:t>OBJECT-TYPE SYNTAX</w:t>
      </w:r>
      <w:r>
        <w:rPr/>
        <w:tab/>
        <w:tab/>
        <w:tab/>
      </w:r>
      <w:r>
        <w:rPr>
          <w:spacing w:val="-2"/>
        </w:rPr>
        <w:t>IfXEntry MAX-ACCESS</w:t>
      </w:r>
      <w:r>
        <w:rPr/>
        <w:tab/>
        <w:tab/>
        <w:tab/>
      </w:r>
      <w:r>
        <w:rPr>
          <w:spacing w:val="-2"/>
        </w:rPr>
        <w:t>not-accessible STATUS</w:t>
      </w:r>
      <w:r>
        <w:rPr/>
        <w:tab/>
        <w:tab/>
      </w:r>
      <w:r>
        <w:rPr>
          <w:spacing w:val="-2"/>
        </w:rPr>
        <w:t>current DESCRIPTION</w:t>
      </w:r>
    </w:p>
    <w:p>
      <w:pPr>
        <w:pStyle w:val="BodyText"/>
        <w:spacing w:line="309" w:lineRule="auto" w:before="3"/>
        <w:ind w:left="2503" w:right="3708"/>
      </w:pPr>
      <w:r>
        <w:rPr/>
        <w:t>"An</w:t>
      </w:r>
      <w:r>
        <w:rPr>
          <w:spacing w:val="-11"/>
        </w:rPr>
        <w:t> </w:t>
      </w:r>
      <w:r>
        <w:rPr/>
        <w:t>entry</w:t>
      </w:r>
      <w:r>
        <w:rPr>
          <w:spacing w:val="-11"/>
        </w:rPr>
        <w:t> </w:t>
      </w:r>
      <w:r>
        <w:rPr/>
        <w:t>containing</w:t>
      </w:r>
      <w:r>
        <w:rPr>
          <w:spacing w:val="-11"/>
        </w:rPr>
        <w:t> </w:t>
      </w:r>
      <w:r>
        <w:rPr/>
        <w:t>additional</w:t>
      </w:r>
      <w:r>
        <w:rPr>
          <w:spacing w:val="-4"/>
        </w:rPr>
        <w:t> </w:t>
      </w:r>
      <w:r>
        <w:rPr/>
        <w:t>management</w:t>
      </w:r>
      <w:r>
        <w:rPr>
          <w:spacing w:val="-8"/>
        </w:rPr>
        <w:t> </w:t>
      </w:r>
      <w:r>
        <w:rPr/>
        <w:t>information applicable to a particular interface."</w:t>
      </w:r>
    </w:p>
    <w:p>
      <w:pPr>
        <w:pStyle w:val="BodyText"/>
        <w:tabs>
          <w:tab w:pos="3245" w:val="left" w:leader="none"/>
        </w:tabs>
        <w:spacing w:before="1"/>
        <w:ind w:left="1663"/>
      </w:pPr>
      <w:r>
        <w:rPr>
          <w:spacing w:val="-2"/>
        </w:rPr>
        <w:t>AUGMENTS</w:t>
      </w:r>
      <w:r>
        <w:rPr/>
        <w:tab/>
        <w:t>{</w:t>
      </w:r>
      <w:r>
        <w:rPr>
          <w:spacing w:val="-3"/>
        </w:rPr>
        <w:t> </w:t>
      </w:r>
      <w:r>
        <w:rPr/>
        <w:t>ifEntry</w:t>
      </w:r>
      <w:r>
        <w:rPr>
          <w:spacing w:val="-8"/>
        </w:rPr>
        <w:t> </w:t>
      </w:r>
      <w:r>
        <w:rPr>
          <w:spacing w:val="-10"/>
        </w:rPr>
        <w:t>}</w:t>
      </w:r>
    </w:p>
    <w:p>
      <w:pPr>
        <w:pStyle w:val="BodyText"/>
        <w:spacing w:before="71"/>
        <w:ind w:left="1663"/>
      </w:pPr>
      <w:r>
        <w:rPr/>
        <w:t>::=</w:t>
      </w:r>
      <w:r>
        <w:rPr>
          <w:spacing w:val="-8"/>
        </w:rPr>
        <w:t> </w:t>
      </w:r>
      <w:r>
        <w:rPr/>
        <w:t>{</w:t>
      </w:r>
      <w:r>
        <w:rPr>
          <w:spacing w:val="-7"/>
        </w:rPr>
        <w:t> </w:t>
      </w:r>
      <w:r>
        <w:rPr/>
        <w:t>ifXTable</w:t>
      </w:r>
      <w:r>
        <w:rPr>
          <w:spacing w:val="-10"/>
        </w:rPr>
        <w:t> </w:t>
      </w:r>
      <w:r>
        <w:rPr/>
        <w:t>1</w:t>
      </w:r>
      <w:r>
        <w:rPr>
          <w:spacing w:val="-7"/>
        </w:rPr>
        <w:t> </w:t>
      </w:r>
      <w:r>
        <w:rPr>
          <w:spacing w:val="-10"/>
        </w:rPr>
        <w:t>}</w:t>
      </w:r>
    </w:p>
    <w:p>
      <w:pPr>
        <w:pStyle w:val="BodyText"/>
        <w:rPr>
          <w:sz w:val="22"/>
        </w:rPr>
      </w:pPr>
    </w:p>
    <w:p>
      <w:pPr>
        <w:pStyle w:val="BodyText"/>
        <w:spacing w:before="130"/>
        <w:ind w:left="1240"/>
      </w:pPr>
      <w:r>
        <w:rPr>
          <w:spacing w:val="-2"/>
        </w:rPr>
        <w:t>IfXEntry</w:t>
      </w:r>
      <w:r>
        <w:rPr>
          <w:spacing w:val="2"/>
        </w:rPr>
        <w:t> </w:t>
      </w:r>
      <w:r>
        <w:rPr>
          <w:spacing w:val="-5"/>
        </w:rPr>
        <w:t>::=</w:t>
      </w:r>
    </w:p>
    <w:p>
      <w:pPr>
        <w:pStyle w:val="BodyText"/>
        <w:spacing w:before="70"/>
        <w:ind w:left="1663"/>
      </w:pPr>
      <w:r>
        <w:rPr/>
        <w:t>SEQUENCE</w:t>
      </w:r>
      <w:r>
        <w:rPr>
          <w:spacing w:val="-7"/>
        </w:rPr>
        <w:t> </w:t>
      </w:r>
      <w:r>
        <w:rPr>
          <w:spacing w:val="-10"/>
        </w:rPr>
        <w:t>{</w:t>
      </w:r>
    </w:p>
    <w:p>
      <w:pPr>
        <w:pStyle w:val="BodyText"/>
        <w:tabs>
          <w:tab w:pos="4596" w:val="left" w:leader="none"/>
        </w:tabs>
        <w:spacing w:before="71"/>
        <w:ind w:left="2085"/>
        <w:jc w:val="both"/>
      </w:pPr>
      <w:r>
        <w:rPr>
          <w:spacing w:val="-2"/>
        </w:rPr>
        <w:t>ifName</w:t>
      </w:r>
      <w:r>
        <w:rPr/>
        <w:tab/>
      </w:r>
      <w:r>
        <w:rPr>
          <w:spacing w:val="-2"/>
        </w:rPr>
        <w:t>DisplayString,</w:t>
      </w:r>
    </w:p>
    <w:p>
      <w:pPr>
        <w:pStyle w:val="BodyText"/>
        <w:tabs>
          <w:tab w:pos="4271" w:val="left" w:leader="none"/>
        </w:tabs>
        <w:spacing w:before="70"/>
        <w:ind w:left="2085"/>
        <w:jc w:val="both"/>
      </w:pPr>
      <w:r>
        <w:rPr>
          <w:spacing w:val="-2"/>
        </w:rPr>
        <w:t>ifInMulticastPkts</w:t>
      </w:r>
      <w:r>
        <w:rPr/>
        <w:tab/>
      </w:r>
      <w:r>
        <w:rPr>
          <w:spacing w:val="-2"/>
        </w:rPr>
        <w:t>Counter32,</w:t>
      </w:r>
    </w:p>
    <w:p>
      <w:pPr>
        <w:pStyle w:val="BodyText"/>
        <w:tabs>
          <w:tab w:pos="4305" w:val="left" w:leader="none"/>
          <w:tab w:pos="4354" w:val="left" w:leader="none"/>
          <w:tab w:pos="4472" w:val="left" w:leader="none"/>
        </w:tabs>
        <w:spacing w:line="309" w:lineRule="auto" w:before="71"/>
        <w:ind w:left="2085" w:right="5938"/>
        <w:jc w:val="both"/>
      </w:pPr>
      <w:r>
        <w:rPr>
          <w:spacing w:val="-2"/>
        </w:rPr>
        <w:t>ifInBroadcastPkts</w:t>
      </w:r>
      <w:r>
        <w:rPr/>
        <w:tab/>
      </w:r>
      <w:r>
        <w:rPr>
          <w:spacing w:val="-14"/>
        </w:rPr>
        <w:t> </w:t>
      </w:r>
      <w:r>
        <w:rPr/>
        <w:t>Counter32, </w:t>
      </w:r>
      <w:r>
        <w:rPr>
          <w:spacing w:val="-2"/>
        </w:rPr>
        <w:t>ifOutMulticastPkts</w:t>
      </w:r>
      <w:r>
        <w:rPr/>
        <w:tab/>
      </w:r>
      <w:r>
        <w:rPr>
          <w:spacing w:val="-2"/>
        </w:rPr>
        <w:t>Counter32, ifOutBroadcastPkts</w:t>
      </w:r>
      <w:r>
        <w:rPr/>
        <w:tab/>
        <w:tab/>
      </w:r>
      <w:r>
        <w:rPr>
          <w:spacing w:val="-2"/>
        </w:rPr>
        <w:t>Counter32, ifHCInOctets</w:t>
      </w:r>
      <w:r>
        <w:rPr/>
        <w:tab/>
        <w:tab/>
        <w:tab/>
      </w:r>
      <w:r>
        <w:rPr>
          <w:spacing w:val="-2"/>
        </w:rPr>
        <w:t>Counter64,</w:t>
      </w:r>
    </w:p>
    <w:p>
      <w:pPr>
        <w:pStyle w:val="BodyText"/>
        <w:tabs>
          <w:tab w:pos="4353" w:val="left" w:leader="none"/>
          <w:tab w:pos="4396" w:val="left" w:leader="none"/>
          <w:tab w:pos="4458" w:val="left" w:leader="none"/>
          <w:tab w:pos="4506" w:val="left" w:leader="none"/>
        </w:tabs>
        <w:spacing w:line="309" w:lineRule="auto" w:before="2"/>
        <w:ind w:left="2085" w:right="5899"/>
      </w:pPr>
      <w:r>
        <w:rPr>
          <w:spacing w:val="-2"/>
        </w:rPr>
        <w:t>ifHCInUcastPkts</w:t>
      </w:r>
      <w:r>
        <w:rPr/>
        <w:tab/>
        <w:tab/>
        <w:tab/>
      </w:r>
      <w:r>
        <w:rPr>
          <w:spacing w:val="-2"/>
        </w:rPr>
        <w:t>Counter64, ifHCInMulticastPkts</w:t>
      </w:r>
      <w:r>
        <w:rPr/>
        <w:tab/>
      </w:r>
      <w:r>
        <w:rPr>
          <w:spacing w:val="-2"/>
        </w:rPr>
        <w:t>Counter64, ifHCInBroadcastPkts</w:t>
      </w:r>
      <w:r>
        <w:rPr/>
        <w:tab/>
        <w:tab/>
      </w:r>
      <w:r>
        <w:rPr>
          <w:spacing w:val="-2"/>
        </w:rPr>
        <w:t>Counter64, ifHCOutOctets</w:t>
      </w:r>
      <w:r>
        <w:rPr/>
        <w:tab/>
        <w:tab/>
        <w:tab/>
        <w:tab/>
      </w:r>
      <w:r>
        <w:rPr>
          <w:spacing w:val="-2"/>
        </w:rPr>
        <w:t>Counter64,</w:t>
      </w:r>
    </w:p>
    <w:p>
      <w:pPr>
        <w:pStyle w:val="BodyText"/>
        <w:tabs>
          <w:tab w:pos="4387" w:val="left" w:leader="none"/>
          <w:tab w:pos="4430" w:val="left" w:leader="none"/>
          <w:tab w:pos="4493" w:val="left" w:leader="none"/>
          <w:tab w:pos="4551" w:val="left" w:leader="none"/>
        </w:tabs>
        <w:spacing w:line="309" w:lineRule="auto" w:before="3"/>
        <w:ind w:left="2085" w:right="5836"/>
      </w:pPr>
      <w:r>
        <w:rPr>
          <w:spacing w:val="-2"/>
        </w:rPr>
        <w:t>ifHCOutUcastPkts</w:t>
      </w:r>
      <w:r>
        <w:rPr/>
        <w:tab/>
        <w:tab/>
        <w:tab/>
      </w:r>
      <w:r>
        <w:rPr>
          <w:spacing w:val="-2"/>
        </w:rPr>
        <w:t>Counter64, ifHCOutMulticastPkts</w:t>
      </w:r>
      <w:r>
        <w:rPr/>
        <w:tab/>
      </w:r>
      <w:r>
        <w:rPr>
          <w:spacing w:val="-2"/>
        </w:rPr>
        <w:t>Counter64, ifHCOutBroadcastPkts</w:t>
      </w:r>
      <w:r>
        <w:rPr/>
        <w:tab/>
        <w:tab/>
      </w:r>
      <w:r>
        <w:rPr>
          <w:spacing w:val="-2"/>
        </w:rPr>
        <w:t>Counter64, ifLinkUpDownTrapEnable</w:t>
      </w:r>
      <w:r>
        <w:rPr/>
        <w:tab/>
        <w:tab/>
        <w:tab/>
        <w:tab/>
      </w:r>
      <w:r>
        <w:rPr>
          <w:spacing w:val="-2"/>
        </w:rPr>
        <w:t>INTEGER, ifHighSpeed</w:t>
      </w:r>
      <w:r>
        <w:rPr/>
        <w:tab/>
        <w:tab/>
        <w:tab/>
      </w:r>
      <w:r>
        <w:rPr>
          <w:spacing w:val="-40"/>
        </w:rPr>
        <w:t> </w:t>
      </w:r>
      <w:r>
        <w:rPr/>
        <w:t>Gauge32,</w:t>
      </w:r>
    </w:p>
    <w:p>
      <w:pPr>
        <w:pStyle w:val="BodyText"/>
        <w:tabs>
          <w:tab w:pos="4330" w:val="left" w:leader="none"/>
          <w:tab w:pos="4433" w:val="left" w:leader="none"/>
          <w:tab w:pos="4517" w:val="left" w:leader="none"/>
        </w:tabs>
        <w:spacing w:line="309" w:lineRule="auto" w:before="3"/>
        <w:ind w:left="2085" w:right="5698"/>
      </w:pPr>
      <w:r>
        <w:rPr>
          <w:spacing w:val="-2"/>
        </w:rPr>
        <w:t>ifPromiscuousMode</w:t>
      </w:r>
      <w:r>
        <w:rPr/>
        <w:tab/>
        <w:tab/>
        <w:tab/>
      </w:r>
      <w:r>
        <w:rPr>
          <w:spacing w:val="-2"/>
        </w:rPr>
        <w:t>TruthValue, ifConnectorPresent</w:t>
      </w:r>
      <w:r>
        <w:rPr/>
        <w:tab/>
      </w:r>
      <w:r>
        <w:rPr>
          <w:spacing w:val="-2"/>
        </w:rPr>
        <w:t>TruthValue, ifAlias</w:t>
      </w:r>
      <w:r>
        <w:rPr/>
        <w:tab/>
        <w:tab/>
      </w:r>
      <w:r>
        <w:rPr>
          <w:spacing w:val="-2"/>
        </w:rPr>
        <w:t>DisplayString,</w:t>
      </w:r>
    </w:p>
    <w:p>
      <w:pPr>
        <w:pStyle w:val="BodyText"/>
        <w:spacing w:before="1"/>
        <w:ind w:left="2085"/>
      </w:pPr>
      <w:r>
        <w:rPr>
          <w:spacing w:val="-2"/>
        </w:rPr>
        <w:t>ifCounterDiscontinuityTime</w:t>
      </w:r>
      <w:r>
        <w:rPr>
          <w:spacing w:val="11"/>
        </w:rPr>
        <w:t> </w:t>
      </w:r>
      <w:r>
        <w:rPr>
          <w:spacing w:val="-2"/>
        </w:rPr>
        <w:t>TimeStamp</w:t>
      </w:r>
    </w:p>
    <w:p>
      <w:pPr>
        <w:spacing w:before="71"/>
        <w:ind w:left="1663" w:right="0" w:firstLine="0"/>
        <w:jc w:val="left"/>
        <w:rPr>
          <w:sz w:val="21"/>
        </w:rPr>
      </w:pPr>
      <w:r>
        <w:rPr>
          <w:w w:val="100"/>
          <w:sz w:val="21"/>
        </w:rPr>
        <w:t>}</w:t>
      </w:r>
    </w:p>
    <w:p>
      <w:pPr>
        <w:pStyle w:val="BodyText"/>
        <w:rPr>
          <w:sz w:val="22"/>
        </w:rPr>
      </w:pPr>
    </w:p>
    <w:p>
      <w:pPr>
        <w:pStyle w:val="BodyText"/>
        <w:rPr>
          <w:sz w:val="22"/>
        </w:rPr>
      </w:pPr>
    </w:p>
    <w:p>
      <w:pPr>
        <w:pStyle w:val="BodyText"/>
        <w:spacing w:before="5"/>
        <w:rPr>
          <w:sz w:val="20"/>
        </w:rPr>
      </w:pPr>
    </w:p>
    <w:p>
      <w:pPr>
        <w:pStyle w:val="ListParagraph"/>
        <w:numPr>
          <w:ilvl w:val="2"/>
          <w:numId w:val="15"/>
        </w:numPr>
        <w:tabs>
          <w:tab w:pos="2244" w:val="left" w:leader="none"/>
          <w:tab w:pos="2245" w:val="left" w:leader="none"/>
        </w:tabs>
        <w:spacing w:line="240" w:lineRule="auto" w:before="0" w:after="0"/>
        <w:ind w:left="2244" w:right="0" w:hanging="1005"/>
        <w:jc w:val="left"/>
        <w:rPr>
          <w:b/>
          <w:sz w:val="32"/>
        </w:rPr>
      </w:pPr>
      <w:r>
        <w:rPr>
          <w:b/>
          <w:spacing w:val="-2"/>
          <w:sz w:val="32"/>
        </w:rPr>
        <w:t>zxAnEtherIfStatTable</w:t>
      </w:r>
      <w:r>
        <w:rPr>
          <w:b/>
          <w:spacing w:val="-14"/>
          <w:sz w:val="32"/>
        </w:rPr>
        <w:t> </w:t>
      </w:r>
      <w:r>
        <w:rPr>
          <w:b/>
          <w:spacing w:val="-2"/>
          <w:sz w:val="32"/>
        </w:rPr>
        <w:t>Real-time</w:t>
      </w:r>
      <w:r>
        <w:rPr>
          <w:b/>
          <w:spacing w:val="-14"/>
          <w:sz w:val="32"/>
        </w:rPr>
        <w:t> </w:t>
      </w:r>
      <w:r>
        <w:rPr>
          <w:b/>
          <w:spacing w:val="-2"/>
          <w:sz w:val="32"/>
        </w:rPr>
        <w:t>Statistics</w:t>
      </w:r>
    </w:p>
    <w:p>
      <w:pPr>
        <w:pStyle w:val="BodyText"/>
        <w:rPr>
          <w:b/>
          <w:sz w:val="36"/>
        </w:rPr>
      </w:pPr>
    </w:p>
    <w:p>
      <w:pPr>
        <w:pStyle w:val="BodyText"/>
        <w:tabs>
          <w:tab w:pos="3740" w:val="left" w:leader="none"/>
          <w:tab w:pos="4186" w:val="left" w:leader="none"/>
          <w:tab w:pos="6032" w:val="left" w:leader="none"/>
        </w:tabs>
        <w:spacing w:line="309" w:lineRule="auto" w:before="315"/>
        <w:ind w:left="2081" w:right="4373" w:hanging="418"/>
      </w:pPr>
      <w:r>
        <w:rPr>
          <w:spacing w:val="-2"/>
        </w:rPr>
        <w:t>ZxAnEtherIfStatEntry</w:t>
      </w:r>
      <w:r>
        <w:rPr/>
        <w:tab/>
      </w:r>
      <w:r>
        <w:rPr>
          <w:spacing w:val="-4"/>
        </w:rPr>
        <w:t>::=</w:t>
      </w:r>
      <w:r>
        <w:rPr/>
        <w:tab/>
        <w:t>SEQUENCE { </w:t>
      </w:r>
      <w:r>
        <w:rPr>
          <w:spacing w:val="-2"/>
        </w:rPr>
        <w:t>zxAnEtherIfStatFCSErrors</w:t>
      </w:r>
      <w:r>
        <w:rPr/>
        <w:tab/>
      </w:r>
      <w:r>
        <w:rPr>
          <w:spacing w:val="-2"/>
        </w:rPr>
        <w:t>Counter32,</w:t>
      </w:r>
    </w:p>
    <w:p>
      <w:pPr>
        <w:pStyle w:val="BodyText"/>
        <w:tabs>
          <w:tab w:pos="6036" w:val="left" w:leader="none"/>
        </w:tabs>
        <w:spacing w:before="1"/>
        <w:ind w:left="2081"/>
      </w:pPr>
      <w:r>
        <w:rPr>
          <w:spacing w:val="-2"/>
        </w:rPr>
        <w:t>zxAnEtherIfStat15minFCSErrors</w:t>
      </w:r>
      <w:r>
        <w:rPr/>
        <w:tab/>
      </w:r>
      <w:r>
        <w:rPr>
          <w:spacing w:val="-2"/>
        </w:rPr>
        <w:t>Counter32,</w:t>
      </w:r>
    </w:p>
    <w:p>
      <w:pPr>
        <w:pStyle w:val="BodyText"/>
        <w:tabs>
          <w:tab w:pos="6041" w:val="left" w:leader="none"/>
        </w:tabs>
        <w:spacing w:before="70"/>
        <w:ind w:left="2081"/>
      </w:pPr>
      <w:r>
        <w:rPr>
          <w:spacing w:val="-2"/>
        </w:rPr>
        <w:t>zxAnEtherIf15minFcsErrsThresh</w:t>
      </w:r>
      <w:r>
        <w:rPr/>
        <w:tab/>
      </w:r>
      <w:r>
        <w:rPr>
          <w:spacing w:val="-2"/>
        </w:rPr>
        <w:t>Integer32,</w:t>
      </w:r>
    </w:p>
    <w:p>
      <w:pPr>
        <w:pStyle w:val="BodyText"/>
        <w:tabs>
          <w:tab w:pos="6012" w:val="left" w:leader="none"/>
        </w:tabs>
        <w:spacing w:before="71"/>
        <w:ind w:left="2081"/>
      </w:pPr>
      <w:r>
        <w:rPr>
          <w:spacing w:val="-2"/>
        </w:rPr>
        <w:t>zxAnEtherIfStat1dayFCSErrors</w:t>
      </w:r>
      <w:r>
        <w:rPr/>
        <w:tab/>
      </w:r>
      <w:r>
        <w:rPr>
          <w:spacing w:val="-2"/>
        </w:rPr>
        <w:t>Counter32,</w:t>
      </w:r>
    </w:p>
    <w:p>
      <w:pPr>
        <w:pStyle w:val="BodyText"/>
        <w:tabs>
          <w:tab w:pos="6021" w:val="left" w:leader="none"/>
        </w:tabs>
        <w:spacing w:before="71"/>
        <w:ind w:left="2081"/>
      </w:pPr>
      <w:r>
        <w:rPr>
          <w:spacing w:val="-2"/>
        </w:rPr>
        <w:t>zxAnEtherIf1dayFcsErrsThresh</w:t>
      </w:r>
      <w:r>
        <w:rPr/>
        <w:tab/>
      </w:r>
      <w:r>
        <w:rPr>
          <w:spacing w:val="-2"/>
        </w:rPr>
        <w:t>Integer32,</w:t>
      </w:r>
    </w:p>
    <w:p>
      <w:pPr>
        <w:spacing w:after="0"/>
        <w:sectPr>
          <w:pgSz w:w="11910" w:h="16840"/>
          <w:pgMar w:header="850" w:footer="1030" w:top="1380" w:bottom="1220" w:left="560" w:right="0"/>
        </w:sectPr>
      </w:pPr>
    </w:p>
    <w:p>
      <w:pPr>
        <w:pStyle w:val="BodyText"/>
        <w:tabs>
          <w:tab w:pos="5984" w:val="left" w:leader="none"/>
        </w:tabs>
        <w:spacing w:before="92"/>
        <w:ind w:left="2081"/>
      </w:pPr>
      <w:r>
        <w:rPr>
          <w:spacing w:val="-2"/>
        </w:rPr>
        <w:t>zxAnEtherIfOutDiscardPktRatio</w:t>
      </w:r>
      <w:r>
        <w:rPr/>
        <w:tab/>
      </w:r>
      <w:r>
        <w:rPr>
          <w:spacing w:val="-2"/>
        </w:rPr>
        <w:t>Integer32,</w:t>
      </w:r>
    </w:p>
    <w:p>
      <w:pPr>
        <w:pStyle w:val="BodyText"/>
        <w:tabs>
          <w:tab w:pos="5949" w:val="left" w:leader="none"/>
        </w:tabs>
        <w:spacing w:before="70"/>
        <w:ind w:left="2081"/>
      </w:pPr>
      <w:r>
        <w:rPr>
          <w:spacing w:val="-2"/>
        </w:rPr>
        <w:t>zxAnEtherIfInDiscardPktRatio</w:t>
      </w:r>
      <w:r>
        <w:rPr/>
        <w:tab/>
      </w:r>
      <w:r>
        <w:rPr>
          <w:spacing w:val="-2"/>
        </w:rPr>
        <w:t>Integer32,</w:t>
      </w:r>
    </w:p>
    <w:p>
      <w:pPr>
        <w:pStyle w:val="BodyText"/>
        <w:tabs>
          <w:tab w:pos="5987" w:val="left" w:leader="none"/>
        </w:tabs>
        <w:spacing w:before="71"/>
        <w:ind w:left="2081"/>
      </w:pPr>
      <w:r>
        <w:rPr>
          <w:spacing w:val="-2"/>
        </w:rPr>
        <w:t>zxAnEtherIfInErrPktRatio</w:t>
      </w:r>
      <w:r>
        <w:rPr/>
        <w:tab/>
      </w:r>
      <w:r>
        <w:rPr>
          <w:spacing w:val="-2"/>
        </w:rPr>
        <w:t>Integer32,</w:t>
      </w:r>
    </w:p>
    <w:p>
      <w:pPr>
        <w:pStyle w:val="BodyText"/>
        <w:tabs>
          <w:tab w:pos="6111" w:val="left" w:leader="none"/>
        </w:tabs>
        <w:spacing w:before="70"/>
        <w:ind w:left="2081"/>
      </w:pPr>
      <w:r>
        <w:rPr>
          <w:spacing w:val="-2"/>
        </w:rPr>
        <w:t>zxAnEtherIfOutPkts</w:t>
      </w:r>
      <w:r>
        <w:rPr/>
        <w:tab/>
      </w:r>
      <w:r>
        <w:rPr>
          <w:spacing w:val="-2"/>
        </w:rPr>
        <w:t>Counter64,</w:t>
      </w:r>
    </w:p>
    <w:p>
      <w:pPr>
        <w:pStyle w:val="BodyText"/>
        <w:tabs>
          <w:tab w:pos="5939" w:val="left" w:leader="none"/>
        </w:tabs>
        <w:spacing w:before="71"/>
        <w:ind w:left="2081"/>
      </w:pPr>
      <w:r>
        <w:rPr>
          <w:spacing w:val="-2"/>
        </w:rPr>
        <w:t>zxAnEtherIfInOctetsCorrect</w:t>
      </w:r>
      <w:r>
        <w:rPr/>
        <w:tab/>
      </w:r>
      <w:r>
        <w:rPr>
          <w:spacing w:val="-2"/>
        </w:rPr>
        <w:t>Counter64,</w:t>
      </w:r>
    </w:p>
    <w:p>
      <w:pPr>
        <w:pStyle w:val="BodyText"/>
        <w:tabs>
          <w:tab w:pos="5973" w:val="left" w:leader="none"/>
        </w:tabs>
        <w:spacing w:before="71"/>
        <w:ind w:left="2081"/>
      </w:pPr>
      <w:r>
        <w:rPr>
          <w:spacing w:val="-2"/>
        </w:rPr>
        <w:t>zxAnEtherIfOutOctetsCorrect</w:t>
      </w:r>
      <w:r>
        <w:rPr/>
        <w:tab/>
      </w:r>
      <w:r>
        <w:rPr>
          <w:spacing w:val="-2"/>
        </w:rPr>
        <w:t>Counter64,</w:t>
      </w:r>
    </w:p>
    <w:p>
      <w:pPr>
        <w:pStyle w:val="BodyText"/>
        <w:tabs>
          <w:tab w:pos="5963" w:val="left" w:leader="none"/>
        </w:tabs>
        <w:spacing w:before="70"/>
        <w:ind w:left="2081"/>
      </w:pPr>
      <w:r>
        <w:rPr>
          <w:spacing w:val="-2"/>
        </w:rPr>
        <w:t>zxAnEtherIfInOctetsError</w:t>
      </w:r>
      <w:r>
        <w:rPr/>
        <w:tab/>
      </w:r>
      <w:r>
        <w:rPr>
          <w:spacing w:val="-2"/>
        </w:rPr>
        <w:t>Counter64,</w:t>
      </w:r>
    </w:p>
    <w:p>
      <w:pPr>
        <w:pStyle w:val="BodyText"/>
        <w:tabs>
          <w:tab w:pos="5997" w:val="left" w:leader="none"/>
        </w:tabs>
        <w:spacing w:before="71"/>
        <w:ind w:left="2081"/>
      </w:pPr>
      <w:r>
        <w:rPr>
          <w:spacing w:val="-2"/>
        </w:rPr>
        <w:t>zxAnEtherIfOutOctetsError</w:t>
      </w:r>
      <w:r>
        <w:rPr/>
        <w:tab/>
      </w:r>
      <w:r>
        <w:rPr>
          <w:spacing w:val="-2"/>
        </w:rPr>
        <w:t>Counter64,</w:t>
      </w:r>
    </w:p>
    <w:p>
      <w:pPr>
        <w:pStyle w:val="BodyText"/>
        <w:tabs>
          <w:tab w:pos="6012" w:val="left" w:leader="none"/>
        </w:tabs>
        <w:spacing w:before="70"/>
        <w:ind w:left="2081"/>
      </w:pPr>
      <w:r>
        <w:rPr>
          <w:spacing w:val="-2"/>
        </w:rPr>
        <w:t>zxAnEthIfStat1SecFcsErrs</w:t>
      </w:r>
      <w:r>
        <w:rPr/>
        <w:tab/>
      </w:r>
      <w:r>
        <w:rPr>
          <w:spacing w:val="-2"/>
        </w:rPr>
        <w:t>Counter64,</w:t>
      </w:r>
    </w:p>
    <w:p>
      <w:pPr>
        <w:pStyle w:val="BodyText"/>
        <w:tabs>
          <w:tab w:pos="5969" w:val="left" w:leader="none"/>
        </w:tabs>
        <w:spacing w:before="71"/>
        <w:ind w:left="2081"/>
      </w:pPr>
      <w:r>
        <w:rPr>
          <w:spacing w:val="-2"/>
        </w:rPr>
        <w:t>zxAnEthIfStat1SecFcsErrsThresh</w:t>
      </w:r>
      <w:r>
        <w:rPr/>
        <w:tab/>
      </w:r>
      <w:r>
        <w:rPr>
          <w:spacing w:val="-2"/>
        </w:rPr>
        <w:t>Integer32,</w:t>
      </w:r>
    </w:p>
    <w:p>
      <w:pPr>
        <w:pStyle w:val="BodyText"/>
        <w:tabs>
          <w:tab w:pos="5959" w:val="left" w:leader="none"/>
        </w:tabs>
        <w:spacing w:before="71"/>
        <w:ind w:left="2081"/>
      </w:pPr>
      <w:r>
        <w:rPr>
          <w:spacing w:val="-2"/>
        </w:rPr>
        <w:t>zxAnEtherIfStatOutDiscardPkt</w:t>
      </w:r>
      <w:r>
        <w:rPr/>
        <w:tab/>
      </w:r>
      <w:r>
        <w:rPr>
          <w:spacing w:val="-2"/>
        </w:rPr>
        <w:t>Counter64,</w:t>
      </w:r>
    </w:p>
    <w:p>
      <w:pPr>
        <w:pStyle w:val="BodyText"/>
        <w:tabs>
          <w:tab w:pos="5926" w:val="left" w:leader="none"/>
        </w:tabs>
        <w:spacing w:before="70"/>
        <w:ind w:left="2081"/>
      </w:pPr>
      <w:r>
        <w:rPr>
          <w:spacing w:val="-2"/>
        </w:rPr>
        <w:t>zxAnEtherIfStatInDiscardPkt</w:t>
      </w:r>
      <w:r>
        <w:rPr/>
        <w:tab/>
      </w:r>
      <w:r>
        <w:rPr>
          <w:spacing w:val="-2"/>
        </w:rPr>
        <w:t>Counter64,</w:t>
      </w:r>
    </w:p>
    <w:p>
      <w:pPr>
        <w:pStyle w:val="BodyText"/>
        <w:tabs>
          <w:tab w:pos="6023" w:val="left" w:leader="none"/>
        </w:tabs>
        <w:spacing w:before="71"/>
        <w:ind w:left="2081"/>
      </w:pPr>
      <w:r>
        <w:rPr>
          <w:spacing w:val="-2"/>
        </w:rPr>
        <w:t>zxAnEtherIfStatReset</w:t>
      </w:r>
      <w:r>
        <w:rPr/>
        <w:tab/>
      </w:r>
      <w:r>
        <w:rPr>
          <w:spacing w:val="-2"/>
        </w:rPr>
        <w:t>INTEGER</w:t>
      </w:r>
    </w:p>
    <w:p>
      <w:pPr>
        <w:spacing w:before="70"/>
        <w:ind w:left="2085" w:right="0" w:firstLine="0"/>
        <w:jc w:val="left"/>
        <w:rPr>
          <w:sz w:val="21"/>
        </w:rPr>
      </w:pPr>
      <w:r>
        <w:rPr>
          <w:w w:val="100"/>
          <w:sz w:val="21"/>
        </w:rPr>
        <w:t>}</w:t>
      </w:r>
    </w:p>
    <w:p>
      <w:pPr>
        <w:pStyle w:val="BodyText"/>
        <w:rPr>
          <w:sz w:val="22"/>
        </w:rPr>
      </w:pPr>
    </w:p>
    <w:p>
      <w:pPr>
        <w:pStyle w:val="BodyText"/>
        <w:rPr>
          <w:sz w:val="22"/>
        </w:rPr>
      </w:pPr>
    </w:p>
    <w:p>
      <w:pPr>
        <w:pStyle w:val="BodyText"/>
        <w:spacing w:before="5"/>
        <w:rPr>
          <w:sz w:val="18"/>
        </w:rPr>
      </w:pPr>
    </w:p>
    <w:p>
      <w:pPr>
        <w:pStyle w:val="ListParagraph"/>
        <w:numPr>
          <w:ilvl w:val="1"/>
          <w:numId w:val="15"/>
        </w:numPr>
        <w:tabs>
          <w:tab w:pos="1817" w:val="left" w:leader="none"/>
        </w:tabs>
        <w:spacing w:line="240" w:lineRule="auto" w:before="0" w:after="0"/>
        <w:ind w:left="1817" w:right="0" w:hanging="577"/>
        <w:jc w:val="left"/>
        <w:rPr>
          <w:b/>
          <w:sz w:val="32"/>
        </w:rPr>
      </w:pPr>
      <w:r>
        <w:rPr>
          <w:b/>
          <w:spacing w:val="-2"/>
          <w:sz w:val="32"/>
        </w:rPr>
        <w:t>OLT</w:t>
      </w:r>
      <w:r>
        <w:rPr>
          <w:b/>
          <w:spacing w:val="-10"/>
          <w:sz w:val="32"/>
        </w:rPr>
        <w:t> </w:t>
      </w:r>
      <w:r>
        <w:rPr>
          <w:b/>
          <w:spacing w:val="-2"/>
          <w:sz w:val="32"/>
        </w:rPr>
        <w:t>Ethernet</w:t>
      </w:r>
      <w:r>
        <w:rPr>
          <w:b/>
          <w:spacing w:val="-6"/>
          <w:sz w:val="32"/>
        </w:rPr>
        <w:t> </w:t>
      </w:r>
      <w:r>
        <w:rPr>
          <w:b/>
          <w:spacing w:val="-2"/>
          <w:sz w:val="32"/>
        </w:rPr>
        <w:t>Real-time</w:t>
      </w:r>
      <w:r>
        <w:rPr>
          <w:b/>
          <w:spacing w:val="-5"/>
          <w:sz w:val="32"/>
        </w:rPr>
        <w:t> </w:t>
      </w:r>
      <w:r>
        <w:rPr>
          <w:b/>
          <w:spacing w:val="-2"/>
          <w:sz w:val="32"/>
        </w:rPr>
        <w:t>Statistics</w:t>
      </w:r>
    </w:p>
    <w:p>
      <w:pPr>
        <w:pStyle w:val="BodyText"/>
        <w:spacing w:before="10"/>
        <w:rPr>
          <w:b/>
          <w:sz w:val="34"/>
        </w:rPr>
      </w:pPr>
    </w:p>
    <w:p>
      <w:pPr>
        <w:pStyle w:val="BodyText"/>
        <w:spacing w:before="1"/>
        <w:ind w:left="1817"/>
      </w:pPr>
      <w:r>
        <w:rPr/>
        <w:t>Both</w:t>
      </w:r>
      <w:r>
        <w:rPr>
          <w:spacing w:val="-9"/>
        </w:rPr>
        <w:t> </w:t>
      </w:r>
      <w:r>
        <w:rPr/>
        <w:t>V1.2.0</w:t>
      </w:r>
      <w:r>
        <w:rPr>
          <w:spacing w:val="-5"/>
        </w:rPr>
        <w:t> </w:t>
      </w:r>
      <w:r>
        <w:rPr/>
        <w:t>and</w:t>
      </w:r>
      <w:r>
        <w:rPr>
          <w:spacing w:val="-9"/>
        </w:rPr>
        <w:t> </w:t>
      </w:r>
      <w:r>
        <w:rPr/>
        <w:t>V1.2.3</w:t>
      </w:r>
      <w:r>
        <w:rPr>
          <w:spacing w:val="-4"/>
        </w:rPr>
        <w:t> </w:t>
      </w:r>
      <w:r>
        <w:rPr/>
        <w:t>versions</w:t>
      </w:r>
      <w:r>
        <w:rPr>
          <w:spacing w:val="-4"/>
        </w:rPr>
        <w:t> </w:t>
      </w:r>
      <w:r>
        <w:rPr/>
        <w:t>support</w:t>
      </w:r>
      <w:r>
        <w:rPr>
          <w:spacing w:val="-5"/>
        </w:rPr>
        <w:t> it.</w:t>
      </w:r>
    </w:p>
    <w:p>
      <w:pPr>
        <w:pStyle w:val="BodyText"/>
        <w:rPr>
          <w:sz w:val="22"/>
        </w:rPr>
      </w:pPr>
    </w:p>
    <w:p>
      <w:pPr>
        <w:pStyle w:val="ListParagraph"/>
        <w:numPr>
          <w:ilvl w:val="2"/>
          <w:numId w:val="15"/>
        </w:numPr>
        <w:tabs>
          <w:tab w:pos="2081" w:val="left" w:leader="none"/>
        </w:tabs>
        <w:spacing w:line="240" w:lineRule="auto" w:before="176" w:after="0"/>
        <w:ind w:left="2081" w:right="0" w:hanging="841"/>
        <w:jc w:val="left"/>
        <w:rPr>
          <w:b/>
          <w:sz w:val="32"/>
        </w:rPr>
      </w:pPr>
      <w:r>
        <w:rPr>
          <w:b/>
          <w:sz w:val="32"/>
        </w:rPr>
        <w:t>Real-time</w:t>
      </w:r>
      <w:r>
        <w:rPr>
          <w:b/>
          <w:spacing w:val="-12"/>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zxAnXponOltIfStatTable’s</w:t>
      </w:r>
      <w:r>
        <w:rPr>
          <w:spacing w:val="-3"/>
        </w:rPr>
        <w:t> </w:t>
      </w:r>
      <w:r>
        <w:rPr>
          <w:spacing w:val="-2"/>
        </w:rPr>
        <w:t>OID</w:t>
      </w:r>
      <w:r>
        <w:rPr>
          <w:spacing w:val="1"/>
        </w:rPr>
        <w:t> </w:t>
      </w:r>
      <w:r>
        <w:rPr>
          <w:spacing w:val="-2"/>
        </w:rPr>
        <w:t>is</w:t>
      </w:r>
      <w:r>
        <w:rPr/>
        <w:t> </w:t>
      </w:r>
      <w:r>
        <w:rPr>
          <w:spacing w:val="-2"/>
        </w:rPr>
        <w:t>.1.3.6.1.4.1.3902.1015.1010.5.4.</w:t>
      </w:r>
    </w:p>
    <w:p>
      <w:pPr>
        <w:pStyle w:val="BodyText"/>
        <w:rPr>
          <w:sz w:val="22"/>
        </w:rPr>
      </w:pPr>
    </w:p>
    <w:p>
      <w:pPr>
        <w:pStyle w:val="Heading4"/>
        <w:spacing w:before="134"/>
      </w:pPr>
      <w:r>
        <w:rPr/>
        <w:t>Index</w:t>
      </w:r>
      <w:r>
        <w:rPr>
          <w:spacing w:val="-9"/>
        </w:rPr>
        <w:t> </w:t>
      </w:r>
      <w:r>
        <w:rPr>
          <w:spacing w:val="-2"/>
        </w:rPr>
        <w:t>Specification</w:t>
      </w:r>
    </w:p>
    <w:p>
      <w:pPr>
        <w:pStyle w:val="BodyText"/>
        <w:spacing w:before="66"/>
        <w:ind w:left="1452"/>
      </w:pPr>
      <w:r>
        <w:rPr/>
        <w:t>{</w:t>
      </w:r>
      <w:r>
        <w:rPr>
          <w:spacing w:val="-8"/>
        </w:rPr>
        <w:t> </w:t>
      </w:r>
      <w:r>
        <w:rPr/>
        <w:t>zxAnXponOltIfIndex</w:t>
      </w:r>
      <w:r>
        <w:rPr>
          <w:spacing w:val="-7"/>
        </w:rPr>
        <w:t> </w:t>
      </w:r>
      <w:r>
        <w:rPr/>
        <w:t>},</w:t>
      </w:r>
      <w:r>
        <w:rPr>
          <w:spacing w:val="-12"/>
        </w:rPr>
        <w:t> </w:t>
      </w:r>
      <w:r>
        <w:rPr/>
        <w:t>Type</w:t>
      </w:r>
      <w:r>
        <w:rPr>
          <w:spacing w:val="-9"/>
        </w:rPr>
        <w:t> </w:t>
      </w:r>
      <w:r>
        <w:rPr/>
        <w:t>1</w:t>
      </w:r>
      <w:r>
        <w:rPr>
          <w:spacing w:val="-8"/>
        </w:rPr>
        <w:t> </w:t>
      </w:r>
      <w:r>
        <w:rPr/>
        <w:t>PON</w:t>
      </w:r>
      <w:r>
        <w:rPr>
          <w:spacing w:val="-6"/>
        </w:rPr>
        <w:t> </w:t>
      </w:r>
      <w:r>
        <w:rPr/>
        <w:t>composite</w:t>
      </w:r>
      <w:r>
        <w:rPr>
          <w:spacing w:val="-10"/>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zxAnXpon.mib.</w:t>
      </w:r>
    </w:p>
    <w:p>
      <w:pPr>
        <w:pStyle w:val="BodyText"/>
        <w:rPr>
          <w:sz w:val="22"/>
        </w:rPr>
      </w:pPr>
    </w:p>
    <w:p>
      <w:pPr>
        <w:pStyle w:val="BodyText"/>
        <w:spacing w:before="130"/>
        <w:ind w:left="1452"/>
      </w:pPr>
      <w:r>
        <w:rPr>
          <w:spacing w:val="-2"/>
        </w:rPr>
        <w:t>zxAnXponOltIfStatTable</w:t>
      </w:r>
      <w:r>
        <w:rPr>
          <w:spacing w:val="-7"/>
        </w:rPr>
        <w:t> </w:t>
      </w:r>
      <w:r>
        <w:rPr>
          <w:spacing w:val="-2"/>
        </w:rPr>
        <w:t>OBJECT-</w:t>
      </w:r>
      <w:r>
        <w:rPr>
          <w:spacing w:val="-4"/>
        </w:rPr>
        <w:t>TYPE</w:t>
      </w:r>
    </w:p>
    <w:p>
      <w:pPr>
        <w:pStyle w:val="BodyText"/>
        <w:tabs>
          <w:tab w:pos="4070" w:val="left" w:leader="none"/>
          <w:tab w:pos="4172" w:val="left" w:leader="none"/>
        </w:tabs>
        <w:spacing w:line="309" w:lineRule="auto" w:before="71"/>
        <w:ind w:left="2297" w:right="3654"/>
      </w:pPr>
      <w:r>
        <w:rPr>
          <w:spacing w:val="-2"/>
        </w:rPr>
        <w:t>SYNTAX</w:t>
      </w:r>
      <w:r>
        <w:rPr/>
        <w:tab/>
        <w:t>SEQUENCE</w:t>
      </w:r>
      <w:r>
        <w:rPr>
          <w:spacing w:val="-14"/>
        </w:rPr>
        <w:t> </w:t>
      </w:r>
      <w:r>
        <w:rPr/>
        <w:t>OF</w:t>
      </w:r>
      <w:r>
        <w:rPr>
          <w:spacing w:val="-13"/>
        </w:rPr>
        <w:t> </w:t>
      </w:r>
      <w:r>
        <w:rPr/>
        <w:t>ZxAnXponOltIfStatEntry </w:t>
      </w:r>
      <w:r>
        <w:rPr>
          <w:spacing w:val="-2"/>
        </w:rPr>
        <w:t>MAX-ACCESS</w:t>
      </w:r>
      <w:r>
        <w:rPr/>
        <w:tab/>
        <w:tab/>
      </w:r>
      <w:r>
        <w:rPr>
          <w:spacing w:val="-2"/>
        </w:rPr>
        <w:t>not-accessible</w:t>
      </w:r>
    </w:p>
    <w:p>
      <w:pPr>
        <w:pStyle w:val="BodyText"/>
        <w:tabs>
          <w:tab w:pos="3989" w:val="left" w:leader="none"/>
        </w:tabs>
        <w:spacing w:line="309" w:lineRule="auto" w:before="1"/>
        <w:ind w:left="2297" w:right="6761"/>
      </w:pPr>
      <w:r>
        <w:rPr>
          <w:spacing w:val="-2"/>
        </w:rPr>
        <w:t>STATUS</w:t>
      </w:r>
      <w:r>
        <w:rPr/>
        <w:tab/>
      </w:r>
      <w:r>
        <w:rPr>
          <w:spacing w:val="-2"/>
        </w:rPr>
        <w:t>current DESCRIPTION</w:t>
      </w:r>
    </w:p>
    <w:p>
      <w:pPr>
        <w:pStyle w:val="BodyText"/>
        <w:spacing w:before="1"/>
        <w:ind w:left="2715"/>
      </w:pPr>
      <w:r>
        <w:rPr/>
        <w:t>"xPON</w:t>
      </w:r>
      <w:r>
        <w:rPr>
          <w:spacing w:val="-9"/>
        </w:rPr>
        <w:t> </w:t>
      </w:r>
      <w:r>
        <w:rPr/>
        <w:t>interface</w:t>
      </w:r>
      <w:r>
        <w:rPr>
          <w:spacing w:val="-13"/>
        </w:rPr>
        <w:t> </w:t>
      </w:r>
      <w:r>
        <w:rPr/>
        <w:t>statistics</w:t>
      </w:r>
      <w:r>
        <w:rPr>
          <w:spacing w:val="-9"/>
        </w:rPr>
        <w:t> </w:t>
      </w:r>
      <w:r>
        <w:rPr>
          <w:spacing w:val="-2"/>
        </w:rPr>
        <w:t>table"</w:t>
      </w:r>
    </w:p>
    <w:p>
      <w:pPr>
        <w:pStyle w:val="BodyText"/>
        <w:spacing w:before="71"/>
        <w:ind w:left="2297"/>
      </w:pPr>
      <w:r>
        <w:rPr/>
        <w:t>::=</w:t>
      </w:r>
      <w:r>
        <w:rPr>
          <w:spacing w:val="-5"/>
        </w:rPr>
        <w:t> </w:t>
      </w:r>
      <w:r>
        <w:rPr/>
        <w:t>{</w:t>
      </w:r>
      <w:r>
        <w:rPr>
          <w:spacing w:val="-8"/>
        </w:rPr>
        <w:t> </w:t>
      </w:r>
      <w:r>
        <w:rPr/>
        <w:t>zxAnXpon</w:t>
      </w:r>
      <w:r>
        <w:rPr>
          <w:spacing w:val="-8"/>
        </w:rPr>
        <w:t> </w:t>
      </w:r>
      <w:r>
        <w:rPr/>
        <w:t>4</w:t>
      </w:r>
      <w:r>
        <w:rPr>
          <w:spacing w:val="-2"/>
        </w:rPr>
        <w:t> </w:t>
      </w:r>
      <w:r>
        <w:rPr>
          <w:spacing w:val="-10"/>
        </w:rPr>
        <w:t>}</w:t>
      </w:r>
    </w:p>
    <w:p>
      <w:pPr>
        <w:pStyle w:val="BodyText"/>
        <w:rPr>
          <w:sz w:val="22"/>
        </w:rPr>
      </w:pPr>
    </w:p>
    <w:p>
      <w:pPr>
        <w:pStyle w:val="BodyText"/>
        <w:spacing w:before="129"/>
        <w:ind w:left="1452"/>
      </w:pPr>
      <w:r>
        <w:rPr>
          <w:spacing w:val="-2"/>
        </w:rPr>
        <w:t>zxAnXponOltIfStatEntry</w:t>
      </w:r>
      <w:r>
        <w:rPr>
          <w:spacing w:val="4"/>
        </w:rPr>
        <w:t> </w:t>
      </w:r>
      <w:r>
        <w:rPr>
          <w:spacing w:val="-2"/>
        </w:rPr>
        <w:t>OBJECT-</w:t>
      </w:r>
      <w:r>
        <w:rPr>
          <w:spacing w:val="-4"/>
        </w:rPr>
        <w:t>TYPE</w:t>
      </w:r>
    </w:p>
    <w:p>
      <w:pPr>
        <w:pStyle w:val="BodyText"/>
        <w:tabs>
          <w:tab w:pos="4492" w:val="left" w:leader="none"/>
          <w:tab w:pos="4590" w:val="left" w:leader="none"/>
        </w:tabs>
        <w:spacing w:line="309" w:lineRule="auto" w:before="71"/>
        <w:ind w:left="2715" w:right="4704"/>
      </w:pPr>
      <w:r>
        <w:rPr>
          <w:spacing w:val="-2"/>
        </w:rPr>
        <w:t>SYNTAX</w:t>
      </w:r>
      <w:r>
        <w:rPr/>
        <w:tab/>
      </w:r>
      <w:r>
        <w:rPr>
          <w:spacing w:val="-2"/>
        </w:rPr>
        <w:t>ZxAnXponOltIfStatEntry MAX-ACCESS</w:t>
      </w:r>
      <w:r>
        <w:rPr/>
        <w:tab/>
        <w:tab/>
      </w:r>
      <w:r>
        <w:rPr>
          <w:spacing w:val="-2"/>
        </w:rPr>
        <w:t>not-accessible</w:t>
      </w:r>
    </w:p>
    <w:p>
      <w:pPr>
        <w:pStyle w:val="BodyText"/>
        <w:tabs>
          <w:tab w:pos="4407" w:val="left" w:leader="none"/>
        </w:tabs>
        <w:spacing w:before="1"/>
        <w:ind w:left="2715"/>
      </w:pPr>
      <w:r>
        <w:rPr>
          <w:spacing w:val="-2"/>
        </w:rPr>
        <w:t>STATUS</w:t>
      </w:r>
      <w:r>
        <w:rPr/>
        <w:tab/>
      </w:r>
      <w:r>
        <w:rPr>
          <w:spacing w:val="-2"/>
        </w:rPr>
        <w:t>current</w:t>
      </w:r>
    </w:p>
    <w:p>
      <w:pPr>
        <w:spacing w:after="0"/>
        <w:sectPr>
          <w:pgSz w:w="11910" w:h="16840"/>
          <w:pgMar w:header="850" w:footer="1030" w:top="1380" w:bottom="1220" w:left="560" w:right="0"/>
        </w:sectPr>
      </w:pPr>
    </w:p>
    <w:p>
      <w:pPr>
        <w:pStyle w:val="BodyText"/>
        <w:spacing w:line="309" w:lineRule="auto" w:before="92"/>
        <w:ind w:left="2715" w:right="7183"/>
      </w:pPr>
      <w:r>
        <w:rPr>
          <w:spacing w:val="-2"/>
        </w:rPr>
        <w:t>DESCRIPTION </w:t>
      </w:r>
      <w:r>
        <w:rPr>
          <w:spacing w:val="-6"/>
        </w:rPr>
        <w:t>""</w:t>
      </w:r>
    </w:p>
    <w:p>
      <w:pPr>
        <w:pStyle w:val="BodyText"/>
        <w:tabs>
          <w:tab w:pos="3788" w:val="left" w:leader="none"/>
        </w:tabs>
        <w:spacing w:before="1"/>
        <w:ind w:left="2715"/>
      </w:pPr>
      <w:r>
        <w:rPr>
          <w:spacing w:val="-2"/>
        </w:rPr>
        <w:t>INDEX</w:t>
      </w:r>
      <w:r>
        <w:rPr/>
        <w:tab/>
        <w:t>{</w:t>
      </w:r>
      <w:r>
        <w:rPr>
          <w:spacing w:val="-16"/>
        </w:rPr>
        <w:t> </w:t>
      </w:r>
      <w:r>
        <w:rPr/>
        <w:t>zxAnXponOltIfIndex</w:t>
      </w:r>
      <w:r>
        <w:rPr>
          <w:spacing w:val="-12"/>
        </w:rPr>
        <w:t> </w:t>
      </w:r>
      <w:r>
        <w:rPr>
          <w:spacing w:val="-10"/>
        </w:rPr>
        <w:t>}</w:t>
      </w:r>
    </w:p>
    <w:p>
      <w:pPr>
        <w:pStyle w:val="BodyText"/>
        <w:spacing w:before="70"/>
        <w:ind w:left="2715"/>
      </w:pPr>
      <w:r>
        <w:rPr>
          <w:spacing w:val="-2"/>
        </w:rPr>
        <w:t>::=</w:t>
      </w:r>
      <w:r>
        <w:rPr/>
        <w:t> </w:t>
      </w:r>
      <w:r>
        <w:rPr>
          <w:spacing w:val="-2"/>
        </w:rPr>
        <w:t>{</w:t>
      </w:r>
      <w:r>
        <w:rPr/>
        <w:t> </w:t>
      </w:r>
      <w:r>
        <w:rPr>
          <w:spacing w:val="-2"/>
        </w:rPr>
        <w:t>zxAnXponOltIfStatTable</w:t>
      </w:r>
      <w:r>
        <w:rPr>
          <w:spacing w:val="-3"/>
        </w:rPr>
        <w:t> </w:t>
      </w:r>
      <w:r>
        <w:rPr>
          <w:spacing w:val="-5"/>
        </w:rPr>
        <w:t>1}</w:t>
      </w:r>
    </w:p>
    <w:p>
      <w:pPr>
        <w:pStyle w:val="BodyText"/>
        <w:rPr>
          <w:sz w:val="22"/>
        </w:rPr>
      </w:pPr>
    </w:p>
    <w:p>
      <w:pPr>
        <w:pStyle w:val="BodyText"/>
        <w:spacing w:before="130"/>
        <w:ind w:left="1452"/>
      </w:pPr>
      <w:r>
        <w:rPr>
          <w:spacing w:val="-2"/>
        </w:rPr>
        <w:t>ZxAnXponOltIfStatEntry</w:t>
      </w:r>
      <w:r>
        <w:rPr>
          <w:spacing w:val="10"/>
        </w:rPr>
        <w:t> </w:t>
      </w:r>
      <w:r>
        <w:rPr>
          <w:spacing w:val="-5"/>
        </w:rPr>
        <w:t>::=</w:t>
      </w:r>
    </w:p>
    <w:p>
      <w:pPr>
        <w:pStyle w:val="BodyText"/>
        <w:spacing w:before="71"/>
        <w:ind w:left="2297"/>
      </w:pPr>
      <w:r>
        <w:rPr/>
        <w:t>SEQUENCE</w:t>
      </w:r>
      <w:r>
        <w:rPr>
          <w:spacing w:val="-12"/>
        </w:rPr>
        <w:t> </w:t>
      </w:r>
      <w:r>
        <w:rPr>
          <w:spacing w:val="-10"/>
        </w:rPr>
        <w:t>{</w:t>
      </w:r>
    </w:p>
    <w:p>
      <w:pPr>
        <w:pStyle w:val="BodyText"/>
        <w:tabs>
          <w:tab w:pos="6093" w:val="left" w:leader="none"/>
          <w:tab w:pos="6973" w:val="left" w:leader="none"/>
        </w:tabs>
        <w:spacing w:line="309" w:lineRule="auto" w:before="70"/>
        <w:ind w:left="3238" w:right="3432" w:hanging="841"/>
      </w:pPr>
      <w:r>
        <w:rPr>
          <w:spacing w:val="-2"/>
        </w:rPr>
        <w:t>zxAnXponOltIfIndex</w:t>
      </w:r>
      <w:r>
        <w:rPr/>
        <w:tab/>
      </w:r>
      <w:r>
        <w:rPr>
          <w:spacing w:val="-2"/>
        </w:rPr>
        <w:t>INTEGER, zxAnXponOltIfRxOctes</w:t>
      </w:r>
      <w:r>
        <w:rPr/>
        <w:tab/>
        <w:tab/>
      </w:r>
      <w:r>
        <w:rPr>
          <w:spacing w:val="-2"/>
        </w:rPr>
        <w:t>Counter64,</w:t>
      </w:r>
    </w:p>
    <w:p>
      <w:pPr>
        <w:pStyle w:val="BodyText"/>
        <w:tabs>
          <w:tab w:pos="6958" w:val="left" w:leader="none"/>
        </w:tabs>
        <w:spacing w:before="2"/>
        <w:ind w:left="3238"/>
      </w:pPr>
      <w:r>
        <w:rPr>
          <w:spacing w:val="-2"/>
        </w:rPr>
        <w:t>zxAnXponOltIfRxPkts</w:t>
      </w:r>
      <w:r>
        <w:rPr/>
        <w:tab/>
      </w:r>
      <w:r>
        <w:rPr>
          <w:spacing w:val="-2"/>
        </w:rPr>
        <w:t>Counter64,</w:t>
      </w:r>
    </w:p>
    <w:p>
      <w:pPr>
        <w:pStyle w:val="BodyText"/>
        <w:tabs>
          <w:tab w:pos="6958" w:val="left" w:leader="none"/>
        </w:tabs>
        <w:spacing w:before="70"/>
        <w:ind w:left="3238"/>
      </w:pPr>
      <w:r>
        <w:rPr>
          <w:spacing w:val="-2"/>
        </w:rPr>
        <w:t>zxAnXponOltIfRxUniPkts</w:t>
      </w:r>
      <w:r>
        <w:rPr/>
        <w:tab/>
      </w:r>
      <w:r>
        <w:rPr>
          <w:spacing w:val="-2"/>
        </w:rPr>
        <w:t>Counter64,</w:t>
      </w:r>
    </w:p>
    <w:p>
      <w:pPr>
        <w:pStyle w:val="BodyText"/>
        <w:tabs>
          <w:tab w:pos="7006" w:val="left" w:leader="none"/>
        </w:tabs>
        <w:spacing w:before="71"/>
        <w:ind w:left="3238"/>
      </w:pPr>
      <w:r>
        <w:rPr>
          <w:spacing w:val="-2"/>
        </w:rPr>
        <w:t>zxAnXponOltIfRxNonUniPkts</w:t>
      </w:r>
      <w:r>
        <w:rPr/>
        <w:tab/>
      </w:r>
      <w:r>
        <w:rPr>
          <w:spacing w:val="-2"/>
        </w:rPr>
        <w:t>Counter64,</w:t>
      </w:r>
    </w:p>
    <w:p>
      <w:pPr>
        <w:pStyle w:val="BodyText"/>
        <w:tabs>
          <w:tab w:pos="6946" w:val="left" w:leader="none"/>
        </w:tabs>
        <w:spacing w:before="70"/>
        <w:ind w:left="3238"/>
      </w:pPr>
      <w:r>
        <w:rPr>
          <w:spacing w:val="-2"/>
        </w:rPr>
        <w:t>zxAnXponOltIfRxMultPkts</w:t>
      </w:r>
      <w:r>
        <w:rPr/>
        <w:tab/>
      </w:r>
      <w:r>
        <w:rPr>
          <w:spacing w:val="-2"/>
        </w:rPr>
        <w:t>Counter64,</w:t>
      </w:r>
    </w:p>
    <w:p>
      <w:pPr>
        <w:pStyle w:val="BodyText"/>
        <w:tabs>
          <w:tab w:pos="6944" w:val="left" w:leader="none"/>
        </w:tabs>
        <w:spacing w:before="71"/>
        <w:ind w:left="3238"/>
      </w:pPr>
      <w:r>
        <w:rPr>
          <w:spacing w:val="-2"/>
        </w:rPr>
        <w:t>zxAnXponOltIfRxBroadPkts</w:t>
      </w:r>
      <w:r>
        <w:rPr/>
        <w:tab/>
      </w:r>
      <w:r>
        <w:rPr>
          <w:spacing w:val="-2"/>
        </w:rPr>
        <w:t>Counter64,</w:t>
      </w:r>
    </w:p>
    <w:p>
      <w:pPr>
        <w:pStyle w:val="BodyText"/>
        <w:tabs>
          <w:tab w:pos="6877" w:val="left" w:leader="none"/>
        </w:tabs>
        <w:spacing w:before="70"/>
        <w:ind w:left="3238"/>
      </w:pPr>
      <w:r>
        <w:rPr>
          <w:spacing w:val="-2"/>
        </w:rPr>
        <w:t>zxAnXponOltIfRxPktsDiscard</w:t>
      </w:r>
      <w:r>
        <w:rPr/>
        <w:tab/>
      </w:r>
      <w:r>
        <w:rPr>
          <w:spacing w:val="-2"/>
        </w:rPr>
        <w:t>Counter64,</w:t>
      </w:r>
    </w:p>
    <w:p>
      <w:pPr>
        <w:pStyle w:val="BodyText"/>
        <w:tabs>
          <w:tab w:pos="6910" w:val="left" w:leader="none"/>
          <w:tab w:pos="7117" w:val="left" w:leader="none"/>
        </w:tabs>
        <w:spacing w:line="309" w:lineRule="auto" w:before="71"/>
        <w:ind w:left="3238" w:right="3019"/>
      </w:pPr>
      <w:r>
        <w:rPr>
          <w:spacing w:val="-2"/>
        </w:rPr>
        <w:t>zxAnXponOltIfRxPktsErr</w:t>
      </w:r>
      <w:r>
        <w:rPr/>
        <w:tab/>
      </w:r>
      <w:r>
        <w:rPr>
          <w:spacing w:val="-2"/>
        </w:rPr>
        <w:t>Counter64, zxAnXponOltIfRxPDR</w:t>
      </w:r>
      <w:r>
        <w:rPr/>
        <w:tab/>
        <w:tab/>
      </w:r>
      <w:r>
        <w:rPr>
          <w:spacing w:val="-2"/>
        </w:rPr>
        <w:t>DisplayString,</w:t>
      </w:r>
    </w:p>
    <w:p>
      <w:pPr>
        <w:pStyle w:val="BodyText"/>
        <w:tabs>
          <w:tab w:pos="7087" w:val="left" w:leader="none"/>
        </w:tabs>
        <w:spacing w:before="1"/>
        <w:ind w:left="3238"/>
      </w:pPr>
      <w:r>
        <w:rPr>
          <w:spacing w:val="-2"/>
        </w:rPr>
        <w:t>zxAnXponOltIfRxPER</w:t>
      </w:r>
      <w:r>
        <w:rPr/>
        <w:tab/>
      </w:r>
      <w:r>
        <w:rPr>
          <w:spacing w:val="-2"/>
        </w:rPr>
        <w:t>DisplayString,</w:t>
      </w:r>
    </w:p>
    <w:p>
      <w:pPr>
        <w:pStyle w:val="BodyText"/>
        <w:tabs>
          <w:tab w:pos="6958" w:val="left" w:leader="none"/>
        </w:tabs>
        <w:spacing w:before="71"/>
        <w:ind w:left="3238"/>
      </w:pPr>
      <w:r>
        <w:rPr>
          <w:spacing w:val="-2"/>
        </w:rPr>
        <w:t>zxAnXponOltIfTxOctes</w:t>
      </w:r>
      <w:r>
        <w:rPr/>
        <w:tab/>
      </w:r>
      <w:r>
        <w:rPr>
          <w:spacing w:val="-2"/>
        </w:rPr>
        <w:t>Counter64,</w:t>
      </w:r>
    </w:p>
    <w:p>
      <w:pPr>
        <w:pStyle w:val="BodyText"/>
        <w:tabs>
          <w:tab w:pos="6943" w:val="left" w:leader="none"/>
        </w:tabs>
        <w:spacing w:before="70"/>
        <w:ind w:left="3238"/>
      </w:pPr>
      <w:r>
        <w:rPr>
          <w:spacing w:val="-2"/>
        </w:rPr>
        <w:t>zxAnXponOltIfTxPkts</w:t>
      </w:r>
      <w:r>
        <w:rPr/>
        <w:tab/>
      </w:r>
      <w:r>
        <w:rPr>
          <w:spacing w:val="-2"/>
        </w:rPr>
        <w:t>Counter64,</w:t>
      </w:r>
    </w:p>
    <w:p>
      <w:pPr>
        <w:pStyle w:val="BodyText"/>
        <w:tabs>
          <w:tab w:pos="6945" w:val="left" w:leader="none"/>
        </w:tabs>
        <w:spacing w:before="71"/>
        <w:ind w:left="3238"/>
      </w:pPr>
      <w:r>
        <w:rPr>
          <w:spacing w:val="-2"/>
        </w:rPr>
        <w:t>zxAnXponOltIfTxUniPkts</w:t>
      </w:r>
      <w:r>
        <w:rPr/>
        <w:tab/>
      </w:r>
      <w:r>
        <w:rPr>
          <w:spacing w:val="-2"/>
        </w:rPr>
        <w:t>Counter64,</w:t>
      </w:r>
    </w:p>
    <w:p>
      <w:pPr>
        <w:pStyle w:val="BodyText"/>
        <w:tabs>
          <w:tab w:pos="6991" w:val="left" w:leader="none"/>
        </w:tabs>
        <w:spacing w:before="71"/>
        <w:ind w:left="3238"/>
      </w:pPr>
      <w:r>
        <w:rPr>
          <w:spacing w:val="-2"/>
        </w:rPr>
        <w:t>zxAnXponOltIfTxNonUniPkts</w:t>
      </w:r>
      <w:r>
        <w:rPr/>
        <w:tab/>
      </w:r>
      <w:r>
        <w:rPr>
          <w:spacing w:val="-2"/>
        </w:rPr>
        <w:t>Counter64,</w:t>
      </w:r>
    </w:p>
    <w:p>
      <w:pPr>
        <w:pStyle w:val="BodyText"/>
        <w:tabs>
          <w:tab w:pos="6934" w:val="left" w:leader="none"/>
        </w:tabs>
        <w:spacing w:before="70"/>
        <w:ind w:left="3238"/>
      </w:pPr>
      <w:r>
        <w:rPr>
          <w:spacing w:val="-2"/>
        </w:rPr>
        <w:t>zxAnXponOltIfTxMultPkts</w:t>
      </w:r>
      <w:r>
        <w:rPr/>
        <w:tab/>
      </w:r>
      <w:r>
        <w:rPr>
          <w:spacing w:val="-2"/>
        </w:rPr>
        <w:t>Counter64,</w:t>
      </w:r>
    </w:p>
    <w:p>
      <w:pPr>
        <w:pStyle w:val="BodyText"/>
        <w:tabs>
          <w:tab w:pos="6934" w:val="left" w:leader="none"/>
        </w:tabs>
        <w:spacing w:before="71"/>
        <w:ind w:left="3238"/>
      </w:pPr>
      <w:r>
        <w:rPr>
          <w:spacing w:val="-2"/>
        </w:rPr>
        <w:t>zxAnXponOltIfTxBroadPkts</w:t>
      </w:r>
      <w:r>
        <w:rPr/>
        <w:tab/>
      </w:r>
      <w:r>
        <w:rPr>
          <w:spacing w:val="-2"/>
        </w:rPr>
        <w:t>Counter64,</w:t>
      </w:r>
    </w:p>
    <w:p>
      <w:pPr>
        <w:pStyle w:val="BodyText"/>
        <w:tabs>
          <w:tab w:pos="6864" w:val="left" w:leader="none"/>
        </w:tabs>
        <w:spacing w:before="70"/>
        <w:ind w:left="3238"/>
      </w:pPr>
      <w:r>
        <w:rPr>
          <w:spacing w:val="-2"/>
        </w:rPr>
        <w:t>zxAnXponOltIfTxPktsDiscard</w:t>
      </w:r>
      <w:r>
        <w:rPr/>
        <w:tab/>
      </w:r>
      <w:r>
        <w:rPr>
          <w:spacing w:val="-2"/>
        </w:rPr>
        <w:t>Counter64,</w:t>
      </w:r>
    </w:p>
    <w:p>
      <w:pPr>
        <w:pStyle w:val="BodyText"/>
        <w:tabs>
          <w:tab w:pos="6900" w:val="left" w:leader="none"/>
        </w:tabs>
        <w:spacing w:before="71"/>
        <w:ind w:left="3238"/>
      </w:pPr>
      <w:r>
        <w:rPr>
          <w:spacing w:val="-2"/>
        </w:rPr>
        <w:t>zxAnXponOltIfTxPktsErr</w:t>
      </w:r>
      <w:r>
        <w:rPr/>
        <w:tab/>
      </w:r>
      <w:r>
        <w:rPr>
          <w:spacing w:val="-2"/>
        </w:rPr>
        <w:t>Counter64,</w:t>
      </w:r>
    </w:p>
    <w:p>
      <w:pPr>
        <w:pStyle w:val="BodyText"/>
        <w:tabs>
          <w:tab w:pos="7096" w:val="left" w:leader="none"/>
        </w:tabs>
        <w:spacing w:before="71"/>
        <w:ind w:left="3238"/>
      </w:pPr>
      <w:r>
        <w:rPr>
          <w:spacing w:val="-2"/>
        </w:rPr>
        <w:t>zxAnXponOltIfTxPDR</w:t>
      </w:r>
      <w:r>
        <w:rPr/>
        <w:tab/>
      </w:r>
      <w:r>
        <w:rPr>
          <w:spacing w:val="-2"/>
        </w:rPr>
        <w:t>DisplayString,</w:t>
      </w:r>
    </w:p>
    <w:p>
      <w:pPr>
        <w:pStyle w:val="BodyText"/>
        <w:tabs>
          <w:tab w:pos="6863" w:val="left" w:leader="none"/>
          <w:tab w:pos="6970" w:val="left" w:leader="none"/>
          <w:tab w:pos="7073" w:val="left" w:leader="none"/>
        </w:tabs>
        <w:spacing w:line="309" w:lineRule="auto" w:before="70"/>
        <w:ind w:left="3238" w:right="3064"/>
      </w:pPr>
      <w:r>
        <w:rPr>
          <w:spacing w:val="-2"/>
        </w:rPr>
        <w:t>zxAnXponOltIfTxPER</w:t>
      </w:r>
      <w:r>
        <w:rPr/>
        <w:tab/>
        <w:tab/>
        <w:tab/>
      </w:r>
      <w:r>
        <w:rPr>
          <w:spacing w:val="-2"/>
        </w:rPr>
        <w:t>DisplayString, zxAnXponOltIfRxCRCAlignErrors</w:t>
      </w:r>
      <w:r>
        <w:rPr/>
        <w:tab/>
        <w:tab/>
      </w:r>
      <w:r>
        <w:rPr>
          <w:spacing w:val="-2"/>
        </w:rPr>
        <w:t>Counter64, zxAnXponOltIfRxUndersizePkts</w:t>
      </w:r>
      <w:r>
        <w:rPr/>
        <w:tab/>
      </w:r>
      <w:r>
        <w:rPr>
          <w:spacing w:val="-2"/>
        </w:rPr>
        <w:t>Counter64, zxAnXponOltIfRxOversizePkts</w:t>
      </w:r>
      <w:r>
        <w:rPr/>
        <w:tab/>
      </w:r>
      <w:r>
        <w:rPr>
          <w:spacing w:val="-2"/>
        </w:rPr>
        <w:t>Counter64,</w:t>
      </w:r>
    </w:p>
    <w:p>
      <w:pPr>
        <w:pStyle w:val="BodyText"/>
        <w:tabs>
          <w:tab w:pos="6887" w:val="left" w:leader="none"/>
        </w:tabs>
        <w:spacing w:before="2"/>
        <w:ind w:left="3238"/>
        <w:jc w:val="both"/>
      </w:pPr>
      <w:r>
        <w:rPr>
          <w:spacing w:val="-2"/>
        </w:rPr>
        <w:t>zxAnXponOltIfRx64OctetPkts</w:t>
      </w:r>
      <w:r>
        <w:rPr/>
        <w:tab/>
      </w:r>
      <w:r>
        <w:rPr>
          <w:spacing w:val="-2"/>
        </w:rPr>
        <w:t>Counter64,</w:t>
      </w:r>
    </w:p>
    <w:p>
      <w:pPr>
        <w:pStyle w:val="BodyText"/>
        <w:tabs>
          <w:tab w:pos="6857" w:val="left" w:leader="none"/>
        </w:tabs>
        <w:spacing w:line="309" w:lineRule="auto" w:before="72"/>
        <w:ind w:left="3238" w:right="3451"/>
        <w:jc w:val="both"/>
      </w:pPr>
      <w:r>
        <w:rPr>
          <w:spacing w:val="-2"/>
        </w:rPr>
        <w:t>zxAnXponOltIfTx64OctetPkts</w:t>
      </w:r>
      <w:r>
        <w:rPr/>
        <w:tab/>
      </w:r>
      <w:r>
        <w:rPr>
          <w:spacing w:val="-14"/>
        </w:rPr>
        <w:t> </w:t>
      </w:r>
      <w:r>
        <w:rPr/>
        <w:t>Counter64, zxAnXponOltIfRx65To127OctetPkts Counter64, zxAnXponOltIfTx65To127OctetPkts Counter64, zxAnXponOltIfRx128To255OctetPkts Counter64, zxAnXponOltIfTx128To255OctetPkts Counter64, zxAnXponOltIfRx256To511OctetPkts Counter64, zxAnXponOltIfTx256To511OctetPkts Counter64, zxAnXponOltIfRx512To1023OctPkts Counter64, zxAnXponOltIfTx512To1023OctPkts Counter64, zxAnXponOltIfRx1024To1518OctPkts Counter64, zxAnXponOltIfTx1024To1518OctPkts Counter64, </w:t>
      </w:r>
      <w:r>
        <w:rPr>
          <w:spacing w:val="-2"/>
        </w:rPr>
        <w:t>zxAnXponOltIfStatus</w:t>
      </w:r>
      <w:r>
        <w:rPr/>
        <w:tab/>
      </w:r>
      <w:r>
        <w:rPr>
          <w:spacing w:val="-2"/>
        </w:rPr>
        <w:t>INTEGER</w:t>
      </w:r>
    </w:p>
    <w:p>
      <w:pPr>
        <w:spacing w:after="0" w:line="309" w:lineRule="auto"/>
        <w:jc w:val="both"/>
        <w:sectPr>
          <w:pgSz w:w="11910" w:h="16840"/>
          <w:pgMar w:header="850" w:footer="1030" w:top="1380" w:bottom="1220" w:left="560" w:right="0"/>
        </w:sectPr>
      </w:pPr>
    </w:p>
    <w:p>
      <w:pPr>
        <w:spacing w:before="92"/>
        <w:ind w:left="3243" w:right="0" w:firstLine="0"/>
        <w:jc w:val="left"/>
        <w:rPr>
          <w:sz w:val="21"/>
        </w:rPr>
      </w:pPr>
      <w:r>
        <w:rPr>
          <w:w w:val="100"/>
          <w:sz w:val="21"/>
        </w:rPr>
        <w:t>}</w:t>
      </w:r>
    </w:p>
    <w:p>
      <w:pPr>
        <w:pStyle w:val="BodyText"/>
        <w:rPr>
          <w:sz w:val="22"/>
        </w:rPr>
      </w:pPr>
    </w:p>
    <w:p>
      <w:pPr>
        <w:pStyle w:val="ListParagraph"/>
        <w:numPr>
          <w:ilvl w:val="1"/>
          <w:numId w:val="15"/>
        </w:numPr>
        <w:tabs>
          <w:tab w:pos="1817" w:val="left" w:leader="none"/>
        </w:tabs>
        <w:spacing w:line="240" w:lineRule="auto" w:before="151" w:after="0"/>
        <w:ind w:left="1817" w:right="0" w:hanging="577"/>
        <w:jc w:val="left"/>
        <w:rPr>
          <w:b/>
          <w:sz w:val="32"/>
        </w:rPr>
      </w:pPr>
      <w:r>
        <w:rPr>
          <w:b/>
          <w:sz w:val="32"/>
        </w:rPr>
        <w:t>ONU</w:t>
      </w:r>
      <w:r>
        <w:rPr>
          <w:b/>
          <w:spacing w:val="-9"/>
          <w:sz w:val="32"/>
        </w:rPr>
        <w:t> </w:t>
      </w:r>
      <w:r>
        <w:rPr>
          <w:b/>
          <w:sz w:val="32"/>
        </w:rPr>
        <w:t>Ethernet</w:t>
      </w:r>
      <w:r>
        <w:rPr>
          <w:b/>
          <w:spacing w:val="-10"/>
          <w:sz w:val="32"/>
        </w:rPr>
        <w:t> </w:t>
      </w:r>
      <w:r>
        <w:rPr>
          <w:b/>
          <w:sz w:val="32"/>
        </w:rPr>
        <w:t>Real-time</w:t>
      </w:r>
      <w:r>
        <w:rPr>
          <w:b/>
          <w:spacing w:val="-6"/>
          <w:sz w:val="32"/>
        </w:rPr>
        <w:t> </w:t>
      </w:r>
      <w:r>
        <w:rPr>
          <w:b/>
          <w:spacing w:val="-2"/>
          <w:sz w:val="32"/>
        </w:rPr>
        <w:t>Statistics</w:t>
      </w:r>
    </w:p>
    <w:p>
      <w:pPr>
        <w:pStyle w:val="BodyText"/>
        <w:rPr>
          <w:b/>
          <w:sz w:val="35"/>
        </w:rPr>
      </w:pPr>
    </w:p>
    <w:p>
      <w:pPr>
        <w:pStyle w:val="BodyText"/>
        <w:ind w:left="1817"/>
      </w:pPr>
      <w:r>
        <w:rPr/>
        <w:t>Both</w:t>
      </w:r>
      <w:r>
        <w:rPr>
          <w:spacing w:val="-9"/>
        </w:rPr>
        <w:t> </w:t>
      </w:r>
      <w:r>
        <w:rPr/>
        <w:t>V1.2.0</w:t>
      </w:r>
      <w:r>
        <w:rPr>
          <w:spacing w:val="-5"/>
        </w:rPr>
        <w:t> </w:t>
      </w:r>
      <w:r>
        <w:rPr/>
        <w:t>and</w:t>
      </w:r>
      <w:r>
        <w:rPr>
          <w:spacing w:val="-9"/>
        </w:rPr>
        <w:t> </w:t>
      </w:r>
      <w:r>
        <w:rPr/>
        <w:t>V1.2.3</w:t>
      </w:r>
      <w:r>
        <w:rPr>
          <w:spacing w:val="-4"/>
        </w:rPr>
        <w:t> </w:t>
      </w:r>
      <w:r>
        <w:rPr/>
        <w:t>versions</w:t>
      </w:r>
      <w:r>
        <w:rPr>
          <w:spacing w:val="-4"/>
        </w:rPr>
        <w:t> </w:t>
      </w:r>
      <w:r>
        <w:rPr/>
        <w:t>support</w:t>
      </w:r>
      <w:r>
        <w:rPr>
          <w:spacing w:val="-5"/>
        </w:rPr>
        <w:t> it.</w:t>
      </w:r>
    </w:p>
    <w:p>
      <w:pPr>
        <w:pStyle w:val="BodyText"/>
        <w:rPr>
          <w:sz w:val="22"/>
        </w:rPr>
      </w:pPr>
    </w:p>
    <w:p>
      <w:pPr>
        <w:pStyle w:val="ListParagraph"/>
        <w:numPr>
          <w:ilvl w:val="2"/>
          <w:numId w:val="15"/>
        </w:numPr>
        <w:tabs>
          <w:tab w:pos="2081" w:val="left" w:leader="none"/>
        </w:tabs>
        <w:spacing w:line="240" w:lineRule="auto" w:before="176" w:after="0"/>
        <w:ind w:left="2081" w:right="0" w:hanging="841"/>
        <w:jc w:val="left"/>
        <w:rPr>
          <w:b/>
          <w:sz w:val="32"/>
        </w:rPr>
      </w:pPr>
      <w:r>
        <w:rPr>
          <w:b/>
          <w:sz w:val="32"/>
        </w:rPr>
        <w:t>Real-time</w:t>
      </w:r>
      <w:r>
        <w:rPr>
          <w:b/>
          <w:spacing w:val="-13"/>
          <w:sz w:val="32"/>
        </w:rPr>
        <w:t> </w:t>
      </w:r>
      <w:r>
        <w:rPr>
          <w:b/>
          <w:spacing w:val="-2"/>
          <w:sz w:val="32"/>
        </w:rPr>
        <w:t>Performance</w:t>
      </w:r>
    </w:p>
    <w:p>
      <w:pPr>
        <w:pStyle w:val="BodyText"/>
        <w:spacing w:before="7"/>
        <w:rPr>
          <w:b/>
          <w:sz w:val="36"/>
        </w:rPr>
      </w:pPr>
    </w:p>
    <w:p>
      <w:pPr>
        <w:pStyle w:val="Heading4"/>
        <w:spacing w:before="1"/>
      </w:pPr>
      <w:r>
        <w:rPr/>
        <w:t>OID</w:t>
      </w:r>
      <w:r>
        <w:rPr>
          <w:spacing w:val="-1"/>
        </w:rPr>
        <w:t> </w:t>
      </w:r>
      <w:r>
        <w:rPr>
          <w:spacing w:val="-2"/>
        </w:rPr>
        <w:t>Specification</w:t>
      </w:r>
    </w:p>
    <w:p>
      <w:pPr>
        <w:pStyle w:val="BodyText"/>
        <w:spacing w:before="65"/>
        <w:ind w:left="1452"/>
      </w:pPr>
      <w:r>
        <w:rPr>
          <w:spacing w:val="-2"/>
        </w:rPr>
        <w:t>zxAnXponOnuIfStatTable’s</w:t>
      </w:r>
      <w:r>
        <w:rPr>
          <w:spacing w:val="-1"/>
        </w:rPr>
        <w:t> </w:t>
      </w:r>
      <w:r>
        <w:rPr>
          <w:spacing w:val="-2"/>
        </w:rPr>
        <w:t>OID</w:t>
      </w:r>
      <w:r>
        <w:rPr/>
        <w:t> </w:t>
      </w:r>
      <w:r>
        <w:rPr>
          <w:spacing w:val="-2"/>
        </w:rPr>
        <w:t>is</w:t>
      </w:r>
      <w:r>
        <w:rPr/>
        <w:t> </w:t>
      </w:r>
      <w:r>
        <w:rPr>
          <w:spacing w:val="-2"/>
        </w:rPr>
        <w:t>.1.3.6.1.4.1.3902.1015.1010.5.5.</w:t>
      </w:r>
    </w:p>
    <w:p>
      <w:pPr>
        <w:pStyle w:val="BodyText"/>
        <w:rPr>
          <w:sz w:val="22"/>
        </w:rPr>
      </w:pPr>
    </w:p>
    <w:p>
      <w:pPr>
        <w:pStyle w:val="Heading4"/>
      </w:pPr>
      <w:r>
        <w:rPr/>
        <w:t>Index</w:t>
      </w:r>
      <w:r>
        <w:rPr>
          <w:spacing w:val="-9"/>
        </w:rPr>
        <w:t> </w:t>
      </w:r>
      <w:r>
        <w:rPr>
          <w:spacing w:val="-2"/>
        </w:rPr>
        <w:t>Specification</w:t>
      </w:r>
    </w:p>
    <w:p>
      <w:pPr>
        <w:pStyle w:val="BodyText"/>
        <w:spacing w:before="65"/>
        <w:ind w:left="1452"/>
      </w:pPr>
      <w:r>
        <w:rPr/>
        <w:t>{</w:t>
      </w:r>
      <w:r>
        <w:rPr>
          <w:spacing w:val="-9"/>
        </w:rPr>
        <w:t> </w:t>
      </w:r>
      <w:r>
        <w:rPr/>
        <w:t>zxAnXponOnuIfIndex</w:t>
      </w:r>
      <w:r>
        <w:rPr>
          <w:spacing w:val="-6"/>
        </w:rPr>
        <w:t> </w:t>
      </w:r>
      <w:r>
        <w:rPr/>
        <w:t>},</w:t>
      </w:r>
      <w:r>
        <w:rPr>
          <w:spacing w:val="-7"/>
        </w:rPr>
        <w:t> </w:t>
      </w:r>
      <w:r>
        <w:rPr/>
        <w:t>Type</w:t>
      </w:r>
      <w:r>
        <w:rPr>
          <w:spacing w:val="-9"/>
        </w:rPr>
        <w:t> </w:t>
      </w:r>
      <w:r>
        <w:rPr/>
        <w:t>3</w:t>
      </w:r>
      <w:r>
        <w:rPr>
          <w:spacing w:val="-6"/>
        </w:rPr>
        <w:t> </w:t>
      </w:r>
      <w:r>
        <w:rPr/>
        <w:t>or</w:t>
      </w:r>
      <w:r>
        <w:rPr>
          <w:spacing w:val="-5"/>
        </w:rPr>
        <w:t> </w:t>
      </w:r>
      <w:r>
        <w:rPr/>
        <w:t>9</w:t>
      </w:r>
      <w:r>
        <w:rPr>
          <w:spacing w:val="-7"/>
        </w:rPr>
        <w:t> </w:t>
      </w:r>
      <w:r>
        <w:rPr/>
        <w:t>PON</w:t>
      </w:r>
      <w:r>
        <w:rPr>
          <w:spacing w:val="-4"/>
        </w:rPr>
        <w:t> </w:t>
      </w:r>
      <w:r>
        <w:rPr/>
        <w:t>composite</w:t>
      </w:r>
      <w:r>
        <w:rPr>
          <w:spacing w:val="-9"/>
        </w:rPr>
        <w:t> </w:t>
      </w:r>
      <w:r>
        <w:rPr>
          <w:spacing w:val="-2"/>
        </w:rPr>
        <w:t>index.</w:t>
      </w:r>
    </w:p>
    <w:p>
      <w:pPr>
        <w:pStyle w:val="BodyText"/>
        <w:rPr>
          <w:sz w:val="22"/>
        </w:rPr>
      </w:pPr>
    </w:p>
    <w:p>
      <w:pPr>
        <w:pStyle w:val="Heading4"/>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zxAnXpon.mib.</w:t>
      </w:r>
    </w:p>
    <w:p>
      <w:pPr>
        <w:pStyle w:val="BodyText"/>
        <w:rPr>
          <w:sz w:val="22"/>
        </w:rPr>
      </w:pPr>
    </w:p>
    <w:p>
      <w:pPr>
        <w:pStyle w:val="BodyText"/>
        <w:spacing w:before="130"/>
        <w:ind w:left="1452"/>
      </w:pPr>
      <w:r>
        <w:rPr>
          <w:spacing w:val="-2"/>
        </w:rPr>
        <w:t>zxAnXponOnuIfStatTable</w:t>
      </w:r>
      <w:r>
        <w:rPr>
          <w:spacing w:val="-8"/>
        </w:rPr>
        <w:t> </w:t>
      </w:r>
      <w:r>
        <w:rPr>
          <w:spacing w:val="-2"/>
        </w:rPr>
        <w:t>OBJECT-</w:t>
      </w:r>
      <w:r>
        <w:rPr>
          <w:spacing w:val="-4"/>
        </w:rPr>
        <w:t>TYPE</w:t>
      </w:r>
    </w:p>
    <w:p>
      <w:pPr>
        <w:pStyle w:val="BodyText"/>
        <w:tabs>
          <w:tab w:pos="4070" w:val="left" w:leader="none"/>
          <w:tab w:pos="4172" w:val="left" w:leader="none"/>
        </w:tabs>
        <w:spacing w:line="309" w:lineRule="auto" w:before="70"/>
        <w:ind w:left="2297" w:right="3557"/>
      </w:pPr>
      <w:r>
        <w:rPr>
          <w:spacing w:val="-2"/>
        </w:rPr>
        <w:t>SYNTAX</w:t>
      </w:r>
      <w:r>
        <w:rPr/>
        <w:tab/>
        <w:t>SEQUENCE</w:t>
      </w:r>
      <w:r>
        <w:rPr>
          <w:spacing w:val="-14"/>
        </w:rPr>
        <w:t> </w:t>
      </w:r>
      <w:r>
        <w:rPr/>
        <w:t>OF</w:t>
      </w:r>
      <w:r>
        <w:rPr>
          <w:spacing w:val="-13"/>
        </w:rPr>
        <w:t> </w:t>
      </w:r>
      <w:r>
        <w:rPr/>
        <w:t>ZxAnXponOnuIfStatEntry </w:t>
      </w:r>
      <w:r>
        <w:rPr>
          <w:spacing w:val="-2"/>
        </w:rPr>
        <w:t>MAX-ACCESS</w:t>
      </w:r>
      <w:r>
        <w:rPr/>
        <w:tab/>
        <w:tab/>
      </w:r>
      <w:r>
        <w:rPr>
          <w:spacing w:val="-2"/>
        </w:rPr>
        <w:t>not-accessible</w:t>
      </w:r>
    </w:p>
    <w:p>
      <w:pPr>
        <w:pStyle w:val="BodyText"/>
        <w:tabs>
          <w:tab w:pos="3989" w:val="left" w:leader="none"/>
        </w:tabs>
        <w:spacing w:line="309" w:lineRule="auto" w:before="1"/>
        <w:ind w:left="2297" w:right="6761"/>
      </w:pPr>
      <w:r>
        <w:rPr>
          <w:spacing w:val="-2"/>
        </w:rPr>
        <w:t>STATUS</w:t>
      </w:r>
      <w:r>
        <w:rPr/>
        <w:tab/>
      </w:r>
      <w:r>
        <w:rPr>
          <w:spacing w:val="-2"/>
        </w:rPr>
        <w:t>current DESCRIPTION</w:t>
      </w:r>
    </w:p>
    <w:p>
      <w:pPr>
        <w:pStyle w:val="BodyText"/>
        <w:spacing w:before="1"/>
        <w:ind w:left="2715"/>
      </w:pPr>
      <w:r>
        <w:rPr/>
        <w:t>"xPON</w:t>
      </w:r>
      <w:r>
        <w:rPr>
          <w:spacing w:val="-9"/>
        </w:rPr>
        <w:t> </w:t>
      </w:r>
      <w:r>
        <w:rPr/>
        <w:t>interface</w:t>
      </w:r>
      <w:r>
        <w:rPr>
          <w:spacing w:val="-13"/>
        </w:rPr>
        <w:t> </w:t>
      </w:r>
      <w:r>
        <w:rPr/>
        <w:t>statistics</w:t>
      </w:r>
      <w:r>
        <w:rPr>
          <w:spacing w:val="-9"/>
        </w:rPr>
        <w:t> </w:t>
      </w:r>
      <w:r>
        <w:rPr>
          <w:spacing w:val="-2"/>
        </w:rPr>
        <w:t>table"</w:t>
      </w:r>
    </w:p>
    <w:p>
      <w:pPr>
        <w:pStyle w:val="BodyText"/>
        <w:spacing w:before="71"/>
        <w:ind w:left="2297"/>
      </w:pPr>
      <w:r>
        <w:rPr/>
        <w:t>::=</w:t>
      </w:r>
      <w:r>
        <w:rPr>
          <w:spacing w:val="-5"/>
        </w:rPr>
        <w:t> </w:t>
      </w:r>
      <w:r>
        <w:rPr/>
        <w:t>{</w:t>
      </w:r>
      <w:r>
        <w:rPr>
          <w:spacing w:val="-8"/>
        </w:rPr>
        <w:t> </w:t>
      </w:r>
      <w:r>
        <w:rPr/>
        <w:t>zxAnXpon</w:t>
      </w:r>
      <w:r>
        <w:rPr>
          <w:spacing w:val="-8"/>
        </w:rPr>
        <w:t> </w:t>
      </w:r>
      <w:r>
        <w:rPr/>
        <w:t>5</w:t>
      </w:r>
      <w:r>
        <w:rPr>
          <w:spacing w:val="-2"/>
        </w:rPr>
        <w:t> </w:t>
      </w:r>
      <w:r>
        <w:rPr>
          <w:spacing w:val="-10"/>
        </w:rPr>
        <w:t>}</w:t>
      </w:r>
    </w:p>
    <w:p>
      <w:pPr>
        <w:pStyle w:val="BodyText"/>
        <w:rPr>
          <w:sz w:val="22"/>
        </w:rPr>
      </w:pPr>
    </w:p>
    <w:p>
      <w:pPr>
        <w:pStyle w:val="BodyText"/>
        <w:spacing w:before="130"/>
        <w:ind w:left="1452"/>
      </w:pPr>
      <w:r>
        <w:rPr>
          <w:spacing w:val="-2"/>
        </w:rPr>
        <w:t>zxAnXponOnuIfStatEntry</w:t>
      </w:r>
      <w:r>
        <w:rPr>
          <w:spacing w:val="8"/>
        </w:rPr>
        <w:t> </w:t>
      </w:r>
      <w:r>
        <w:rPr>
          <w:spacing w:val="-2"/>
        </w:rPr>
        <w:t>OBJECT-</w:t>
      </w:r>
      <w:r>
        <w:rPr>
          <w:spacing w:val="-4"/>
        </w:rPr>
        <w:t>TYPE</w:t>
      </w:r>
    </w:p>
    <w:p>
      <w:pPr>
        <w:pStyle w:val="BodyText"/>
        <w:tabs>
          <w:tab w:pos="4492" w:val="left" w:leader="none"/>
          <w:tab w:pos="4590" w:val="left" w:leader="none"/>
        </w:tabs>
        <w:spacing w:line="309" w:lineRule="auto" w:before="70"/>
        <w:ind w:left="2715" w:right="4608"/>
      </w:pPr>
      <w:r>
        <w:rPr>
          <w:spacing w:val="-2"/>
        </w:rPr>
        <w:t>SYNTAX</w:t>
      </w:r>
      <w:r>
        <w:rPr/>
        <w:tab/>
      </w:r>
      <w:r>
        <w:rPr>
          <w:spacing w:val="-2"/>
        </w:rPr>
        <w:t>ZxAnXponOnuIfStatEntry MAX-ACCESS</w:t>
      </w:r>
      <w:r>
        <w:rPr/>
        <w:tab/>
        <w:tab/>
      </w:r>
      <w:r>
        <w:rPr>
          <w:spacing w:val="-2"/>
        </w:rPr>
        <w:t>not-accessible</w:t>
      </w:r>
    </w:p>
    <w:p>
      <w:pPr>
        <w:pStyle w:val="BodyText"/>
        <w:tabs>
          <w:tab w:pos="4407" w:val="left" w:leader="none"/>
        </w:tabs>
        <w:spacing w:line="309" w:lineRule="auto" w:before="1"/>
        <w:ind w:left="2715" w:right="6343"/>
      </w:pPr>
      <w:r>
        <w:rPr>
          <w:spacing w:val="-2"/>
        </w:rPr>
        <w:t>STATUS</w:t>
      </w:r>
      <w:r>
        <w:rPr/>
        <w:tab/>
      </w:r>
      <w:r>
        <w:rPr>
          <w:spacing w:val="-2"/>
        </w:rPr>
        <w:t>current DESCRIPTION</w:t>
      </w:r>
    </w:p>
    <w:p>
      <w:pPr>
        <w:spacing w:before="2"/>
        <w:ind w:left="2715" w:right="0" w:firstLine="0"/>
        <w:jc w:val="left"/>
        <w:rPr>
          <w:sz w:val="21"/>
        </w:rPr>
      </w:pPr>
      <w:r>
        <w:rPr>
          <w:spacing w:val="-5"/>
          <w:sz w:val="21"/>
        </w:rPr>
        <w:t>""</w:t>
      </w:r>
    </w:p>
    <w:p>
      <w:pPr>
        <w:pStyle w:val="BodyText"/>
        <w:tabs>
          <w:tab w:pos="3788" w:val="left" w:leader="none"/>
        </w:tabs>
        <w:spacing w:before="71"/>
        <w:ind w:left="2715"/>
      </w:pPr>
      <w:r>
        <w:rPr>
          <w:spacing w:val="-2"/>
        </w:rPr>
        <w:t>INDEX</w:t>
      </w:r>
      <w:r>
        <w:rPr/>
        <w:tab/>
      </w:r>
      <w:r>
        <w:rPr>
          <w:spacing w:val="-2"/>
        </w:rPr>
        <w:t>{</w:t>
      </w:r>
      <w:r>
        <w:rPr/>
        <w:t> </w:t>
      </w:r>
      <w:r>
        <w:rPr>
          <w:spacing w:val="-2"/>
        </w:rPr>
        <w:t>zxAnXponOnuIfIndex</w:t>
      </w:r>
      <w:r>
        <w:rPr>
          <w:spacing w:val="9"/>
        </w:rPr>
        <w:t> </w:t>
      </w:r>
      <w:r>
        <w:rPr>
          <w:spacing w:val="-10"/>
        </w:rPr>
        <w:t>}</w:t>
      </w:r>
    </w:p>
    <w:p>
      <w:pPr>
        <w:pStyle w:val="BodyText"/>
        <w:spacing w:before="70"/>
        <w:ind w:left="2715"/>
      </w:pPr>
      <w:r>
        <w:rPr>
          <w:spacing w:val="-2"/>
        </w:rPr>
        <w:t>::=</w:t>
      </w:r>
      <w:r>
        <w:rPr>
          <w:spacing w:val="-1"/>
        </w:rPr>
        <w:t> </w:t>
      </w:r>
      <w:r>
        <w:rPr>
          <w:spacing w:val="-2"/>
        </w:rPr>
        <w:t>{</w:t>
      </w:r>
      <w:r>
        <w:rPr>
          <w:spacing w:val="1"/>
        </w:rPr>
        <w:t> </w:t>
      </w:r>
      <w:r>
        <w:rPr>
          <w:spacing w:val="-2"/>
        </w:rPr>
        <w:t>zxAnXponOnuIfStatTable</w:t>
      </w:r>
      <w:r>
        <w:rPr>
          <w:spacing w:val="-1"/>
        </w:rPr>
        <w:t> </w:t>
      </w:r>
      <w:r>
        <w:rPr>
          <w:spacing w:val="-5"/>
        </w:rPr>
        <w:t>1}</w:t>
      </w:r>
    </w:p>
    <w:p>
      <w:pPr>
        <w:pStyle w:val="BodyText"/>
        <w:rPr>
          <w:sz w:val="22"/>
        </w:rPr>
      </w:pPr>
    </w:p>
    <w:p>
      <w:pPr>
        <w:pStyle w:val="BodyText"/>
        <w:spacing w:before="130"/>
        <w:ind w:left="1452"/>
      </w:pPr>
      <w:r>
        <w:rPr>
          <w:spacing w:val="-2"/>
        </w:rPr>
        <w:t>ZxAnXponOnuIfStatEntry</w:t>
      </w:r>
      <w:r>
        <w:rPr>
          <w:spacing w:val="9"/>
        </w:rPr>
        <w:t> </w:t>
      </w:r>
      <w:r>
        <w:rPr>
          <w:spacing w:val="-5"/>
        </w:rPr>
        <w:t>::=</w:t>
      </w:r>
    </w:p>
    <w:p>
      <w:pPr>
        <w:pStyle w:val="BodyText"/>
        <w:spacing w:before="70"/>
        <w:ind w:left="2297"/>
      </w:pPr>
      <w:r>
        <w:rPr/>
        <w:t>SEQUENCE</w:t>
      </w:r>
      <w:r>
        <w:rPr>
          <w:spacing w:val="-12"/>
        </w:rPr>
        <w:t> </w:t>
      </w:r>
      <w:r>
        <w:rPr>
          <w:spacing w:val="-10"/>
        </w:rPr>
        <w:t>{</w:t>
      </w:r>
    </w:p>
    <w:p>
      <w:pPr>
        <w:pStyle w:val="BodyText"/>
        <w:tabs>
          <w:tab w:pos="6189" w:val="left" w:leader="none"/>
          <w:tab w:pos="7063" w:val="left" w:leader="none"/>
        </w:tabs>
        <w:spacing w:line="309" w:lineRule="auto" w:before="71"/>
        <w:ind w:left="3238" w:right="3340" w:hanging="841"/>
      </w:pPr>
      <w:r>
        <w:rPr>
          <w:spacing w:val="-2"/>
        </w:rPr>
        <w:t>zxAnXponOnuIfIndex</w:t>
      </w:r>
      <w:r>
        <w:rPr/>
        <w:tab/>
      </w:r>
      <w:r>
        <w:rPr>
          <w:spacing w:val="-2"/>
        </w:rPr>
        <w:t>INTEGER, zxAnXponOnuIfRxOctes</w:t>
      </w:r>
      <w:r>
        <w:rPr/>
        <w:tab/>
        <w:tab/>
      </w:r>
      <w:r>
        <w:rPr>
          <w:spacing w:val="-2"/>
        </w:rPr>
        <w:t>Counter64,</w:t>
      </w:r>
    </w:p>
    <w:p>
      <w:pPr>
        <w:pStyle w:val="BodyText"/>
        <w:tabs>
          <w:tab w:pos="3811" w:val="left" w:leader="none"/>
        </w:tabs>
        <w:spacing w:before="1"/>
        <w:ind w:right="123"/>
        <w:jc w:val="center"/>
      </w:pPr>
      <w:r>
        <w:rPr>
          <w:spacing w:val="-2"/>
        </w:rPr>
        <w:t>zxAnXponOnuIfRxPkts</w:t>
      </w:r>
      <w:r>
        <w:rPr/>
        <w:tab/>
      </w:r>
      <w:r>
        <w:rPr>
          <w:spacing w:val="-2"/>
        </w:rPr>
        <w:t>Counter64,</w:t>
      </w:r>
    </w:p>
    <w:p>
      <w:pPr>
        <w:pStyle w:val="BodyText"/>
        <w:tabs>
          <w:tab w:pos="3811" w:val="left" w:leader="none"/>
        </w:tabs>
        <w:spacing w:before="71"/>
        <w:ind w:right="123"/>
        <w:jc w:val="center"/>
      </w:pPr>
      <w:r>
        <w:rPr>
          <w:spacing w:val="-2"/>
        </w:rPr>
        <w:t>zxAnXponOnuIfRxUniPkts</w:t>
      </w:r>
      <w:r>
        <w:rPr/>
        <w:tab/>
      </w:r>
      <w:r>
        <w:rPr>
          <w:spacing w:val="-2"/>
        </w:rPr>
        <w:t>Counter64,</w:t>
      </w:r>
    </w:p>
    <w:p>
      <w:pPr>
        <w:pStyle w:val="BodyText"/>
        <w:tabs>
          <w:tab w:pos="3859" w:val="left" w:leader="none"/>
        </w:tabs>
        <w:spacing w:before="70"/>
        <w:ind w:right="74"/>
        <w:jc w:val="center"/>
      </w:pPr>
      <w:r>
        <w:rPr>
          <w:spacing w:val="-2"/>
        </w:rPr>
        <w:t>zxAnXponOnuIfRxNonUniPkts</w:t>
      </w:r>
      <w:r>
        <w:rPr/>
        <w:tab/>
      </w:r>
      <w:r>
        <w:rPr>
          <w:spacing w:val="-2"/>
        </w:rPr>
        <w:t>Counter64,</w:t>
      </w:r>
    </w:p>
    <w:p>
      <w:pPr>
        <w:pStyle w:val="BodyText"/>
        <w:tabs>
          <w:tab w:pos="3801" w:val="left" w:leader="none"/>
        </w:tabs>
        <w:spacing w:before="71"/>
        <w:ind w:right="126"/>
        <w:jc w:val="center"/>
      </w:pPr>
      <w:r>
        <w:rPr>
          <w:spacing w:val="-2"/>
        </w:rPr>
        <w:t>zxAnXponOnuIfRxMultPkts</w:t>
      </w:r>
      <w:r>
        <w:rPr/>
        <w:tab/>
      </w:r>
      <w:r>
        <w:rPr>
          <w:spacing w:val="-2"/>
        </w:rPr>
        <w:t>Counter64,</w:t>
      </w:r>
    </w:p>
    <w:p>
      <w:pPr>
        <w:pStyle w:val="BodyText"/>
        <w:tabs>
          <w:tab w:pos="3802" w:val="left" w:leader="none"/>
        </w:tabs>
        <w:spacing w:before="71"/>
        <w:ind w:right="132"/>
        <w:jc w:val="center"/>
      </w:pPr>
      <w:r>
        <w:rPr>
          <w:spacing w:val="-2"/>
        </w:rPr>
        <w:t>zxAnXponOnuIfRxBroadPkts</w:t>
      </w:r>
      <w:r>
        <w:rPr/>
        <w:tab/>
      </w:r>
      <w:r>
        <w:rPr>
          <w:spacing w:val="-2"/>
        </w:rPr>
        <w:t>Counter64,</w:t>
      </w:r>
    </w:p>
    <w:p>
      <w:pPr>
        <w:spacing w:after="0"/>
        <w:jc w:val="center"/>
        <w:sectPr>
          <w:pgSz w:w="11910" w:h="16840"/>
          <w:pgMar w:header="850" w:footer="1030" w:top="1380" w:bottom="1220" w:left="560" w:right="0"/>
        </w:sectPr>
      </w:pPr>
    </w:p>
    <w:p>
      <w:pPr>
        <w:pStyle w:val="BodyText"/>
        <w:tabs>
          <w:tab w:pos="6969" w:val="left" w:leader="none"/>
        </w:tabs>
        <w:spacing w:before="92"/>
        <w:ind w:left="3238"/>
      </w:pPr>
      <w:r>
        <w:rPr>
          <w:spacing w:val="-2"/>
        </w:rPr>
        <w:t>zxAnXponOnuIfRxPktsDiscard</w:t>
      </w:r>
      <w:r>
        <w:rPr/>
        <w:tab/>
      </w:r>
      <w:r>
        <w:rPr>
          <w:spacing w:val="-2"/>
        </w:rPr>
        <w:t>Counter64,</w:t>
      </w:r>
    </w:p>
    <w:p>
      <w:pPr>
        <w:pStyle w:val="BodyText"/>
        <w:tabs>
          <w:tab w:pos="7006" w:val="left" w:leader="none"/>
        </w:tabs>
        <w:spacing w:before="70"/>
        <w:ind w:left="3238"/>
      </w:pPr>
      <w:r>
        <w:rPr>
          <w:spacing w:val="-2"/>
        </w:rPr>
        <w:t>zxAnXponOnuIfRxPktsErr</w:t>
      </w:r>
      <w:r>
        <w:rPr/>
        <w:tab/>
      </w:r>
      <w:r>
        <w:rPr>
          <w:spacing w:val="-2"/>
        </w:rPr>
        <w:t>Counter64,</w:t>
      </w:r>
    </w:p>
    <w:p>
      <w:pPr>
        <w:pStyle w:val="BodyText"/>
        <w:tabs>
          <w:tab w:pos="7202" w:val="left" w:leader="none"/>
        </w:tabs>
        <w:spacing w:before="71"/>
        <w:ind w:left="3238"/>
      </w:pPr>
      <w:r>
        <w:rPr>
          <w:spacing w:val="-2"/>
        </w:rPr>
        <w:t>zxAnXponOnuIfRxPDR</w:t>
      </w:r>
      <w:r>
        <w:rPr/>
        <w:tab/>
      </w:r>
      <w:r>
        <w:rPr>
          <w:spacing w:val="-2"/>
        </w:rPr>
        <w:t>DisplayString,</w:t>
      </w:r>
    </w:p>
    <w:p>
      <w:pPr>
        <w:pStyle w:val="BodyText"/>
        <w:tabs>
          <w:tab w:pos="7178" w:val="left" w:leader="none"/>
        </w:tabs>
        <w:spacing w:before="70"/>
        <w:ind w:left="3238"/>
      </w:pPr>
      <w:r>
        <w:rPr>
          <w:spacing w:val="-2"/>
        </w:rPr>
        <w:t>zxAnXponOnuIfRxPER</w:t>
      </w:r>
      <w:r>
        <w:rPr/>
        <w:tab/>
      </w:r>
      <w:r>
        <w:rPr>
          <w:spacing w:val="-2"/>
        </w:rPr>
        <w:t>DisplayString,</w:t>
      </w:r>
    </w:p>
    <w:p>
      <w:pPr>
        <w:pStyle w:val="BodyText"/>
        <w:tabs>
          <w:tab w:pos="7049" w:val="left" w:leader="none"/>
        </w:tabs>
        <w:spacing w:before="71"/>
        <w:ind w:left="3238"/>
      </w:pPr>
      <w:r>
        <w:rPr>
          <w:spacing w:val="-2"/>
        </w:rPr>
        <w:t>zxAnXponOnuIfTxOctes</w:t>
      </w:r>
      <w:r>
        <w:rPr/>
        <w:tab/>
      </w:r>
      <w:r>
        <w:rPr>
          <w:spacing w:val="-2"/>
        </w:rPr>
        <w:t>Counter64,</w:t>
      </w:r>
    </w:p>
    <w:p>
      <w:pPr>
        <w:pStyle w:val="BodyText"/>
        <w:tabs>
          <w:tab w:pos="7039" w:val="left" w:leader="none"/>
        </w:tabs>
        <w:spacing w:before="71"/>
        <w:ind w:left="3238"/>
      </w:pPr>
      <w:r>
        <w:rPr>
          <w:spacing w:val="-2"/>
        </w:rPr>
        <w:t>zxAnXponOnuIfTxPkts</w:t>
      </w:r>
      <w:r>
        <w:rPr/>
        <w:tab/>
      </w:r>
      <w:r>
        <w:rPr>
          <w:spacing w:val="-2"/>
        </w:rPr>
        <w:t>Counter64,</w:t>
      </w:r>
    </w:p>
    <w:p>
      <w:pPr>
        <w:pStyle w:val="BodyText"/>
        <w:tabs>
          <w:tab w:pos="7045" w:val="left" w:leader="none"/>
        </w:tabs>
        <w:spacing w:before="70"/>
        <w:ind w:left="3238"/>
      </w:pPr>
      <w:r>
        <w:rPr>
          <w:spacing w:val="-2"/>
        </w:rPr>
        <w:t>zxAnXponOnuIfTxUniPkts</w:t>
      </w:r>
      <w:r>
        <w:rPr/>
        <w:tab/>
      </w:r>
      <w:r>
        <w:rPr>
          <w:spacing w:val="-2"/>
        </w:rPr>
        <w:t>Counter64,</w:t>
      </w:r>
    </w:p>
    <w:p>
      <w:pPr>
        <w:pStyle w:val="BodyText"/>
        <w:tabs>
          <w:tab w:pos="7088" w:val="left" w:leader="none"/>
        </w:tabs>
        <w:spacing w:before="71"/>
        <w:ind w:left="3238"/>
      </w:pPr>
      <w:r>
        <w:rPr>
          <w:spacing w:val="-2"/>
        </w:rPr>
        <w:t>zxAnXponOnuIfTxNonUniPkts</w:t>
      </w:r>
      <w:r>
        <w:rPr/>
        <w:tab/>
      </w:r>
      <w:r>
        <w:rPr>
          <w:spacing w:val="-2"/>
        </w:rPr>
        <w:t>Counter64,</w:t>
      </w:r>
    </w:p>
    <w:p>
      <w:pPr>
        <w:pStyle w:val="BodyText"/>
        <w:tabs>
          <w:tab w:pos="7030" w:val="left" w:leader="none"/>
        </w:tabs>
        <w:spacing w:before="70"/>
        <w:ind w:left="3238"/>
      </w:pPr>
      <w:r>
        <w:rPr>
          <w:spacing w:val="-2"/>
        </w:rPr>
        <w:t>zxAnXponOnuIfTxMultPkts</w:t>
      </w:r>
      <w:r>
        <w:rPr/>
        <w:tab/>
      </w:r>
      <w:r>
        <w:rPr>
          <w:spacing w:val="-2"/>
        </w:rPr>
        <w:t>Counter64,</w:t>
      </w:r>
    </w:p>
    <w:p>
      <w:pPr>
        <w:pStyle w:val="BodyText"/>
        <w:tabs>
          <w:tab w:pos="7025" w:val="left" w:leader="none"/>
        </w:tabs>
        <w:spacing w:before="71"/>
        <w:ind w:left="3238"/>
      </w:pPr>
      <w:r>
        <w:rPr>
          <w:spacing w:val="-2"/>
        </w:rPr>
        <w:t>zxAnXponOnuIfTxBroadPkts</w:t>
      </w:r>
      <w:r>
        <w:rPr/>
        <w:tab/>
      </w:r>
      <w:r>
        <w:rPr>
          <w:spacing w:val="-2"/>
        </w:rPr>
        <w:t>Counter64,</w:t>
      </w:r>
    </w:p>
    <w:p>
      <w:pPr>
        <w:pStyle w:val="BodyText"/>
        <w:tabs>
          <w:tab w:pos="6964" w:val="left" w:leader="none"/>
        </w:tabs>
        <w:spacing w:before="71"/>
        <w:ind w:left="3238"/>
      </w:pPr>
      <w:r>
        <w:rPr>
          <w:spacing w:val="-2"/>
        </w:rPr>
        <w:t>zxAnXponOnuIfTxPktsDiscard</w:t>
      </w:r>
      <w:r>
        <w:rPr/>
        <w:tab/>
      </w:r>
      <w:r>
        <w:rPr>
          <w:spacing w:val="-2"/>
        </w:rPr>
        <w:t>Counter64,</w:t>
      </w:r>
    </w:p>
    <w:p>
      <w:pPr>
        <w:pStyle w:val="BodyText"/>
        <w:tabs>
          <w:tab w:pos="6991" w:val="left" w:leader="none"/>
          <w:tab w:pos="7193" w:val="left" w:leader="none"/>
        </w:tabs>
        <w:spacing w:line="309" w:lineRule="auto" w:before="70"/>
        <w:ind w:left="3238" w:right="2944"/>
      </w:pPr>
      <w:r>
        <w:rPr>
          <w:spacing w:val="-2"/>
        </w:rPr>
        <w:t>zxAnXponOnuIfTxPktsErr</w:t>
      </w:r>
      <w:r>
        <w:rPr/>
        <w:tab/>
      </w:r>
      <w:r>
        <w:rPr>
          <w:spacing w:val="-2"/>
        </w:rPr>
        <w:t>Counter64, zxAnXponOnuIfTxPDR</w:t>
      </w:r>
      <w:r>
        <w:rPr/>
        <w:tab/>
        <w:tab/>
      </w:r>
      <w:r>
        <w:rPr>
          <w:spacing w:val="-2"/>
        </w:rPr>
        <w:t>DisplayString,</w:t>
      </w:r>
    </w:p>
    <w:p>
      <w:pPr>
        <w:pStyle w:val="BodyText"/>
        <w:tabs>
          <w:tab w:pos="6959" w:val="left" w:leader="none"/>
          <w:tab w:pos="7169" w:val="left" w:leader="none"/>
        </w:tabs>
        <w:spacing w:line="309" w:lineRule="auto" w:before="1"/>
        <w:ind w:left="3238" w:right="2968"/>
      </w:pPr>
      <w:r>
        <w:rPr>
          <w:spacing w:val="-2"/>
        </w:rPr>
        <w:t>zxAnXponOnuIfTxPER</w:t>
      </w:r>
      <w:r>
        <w:rPr/>
        <w:tab/>
        <w:tab/>
      </w:r>
      <w:r>
        <w:rPr>
          <w:spacing w:val="-2"/>
        </w:rPr>
        <w:t>DisplayString, zxAnXponOnuIfStatus</w:t>
      </w:r>
      <w:r>
        <w:rPr/>
        <w:tab/>
      </w:r>
      <w:r>
        <w:rPr>
          <w:spacing w:val="-2"/>
        </w:rPr>
        <w:t>INTEGER</w:t>
      </w:r>
    </w:p>
    <w:p>
      <w:pPr>
        <w:spacing w:before="2"/>
        <w:ind w:left="3243" w:right="0" w:firstLine="0"/>
        <w:jc w:val="left"/>
        <w:rPr>
          <w:sz w:val="21"/>
        </w:rPr>
      </w:pPr>
      <w:r>
        <w:rPr>
          <w:w w:val="100"/>
          <w:sz w:val="21"/>
        </w:rPr>
        <w:t>}</w:t>
      </w:r>
    </w:p>
    <w:p>
      <w:pPr>
        <w:pStyle w:val="BodyText"/>
        <w:rPr>
          <w:sz w:val="22"/>
        </w:rPr>
      </w:pPr>
    </w:p>
    <w:p>
      <w:pPr>
        <w:pStyle w:val="BodyText"/>
        <w:rPr>
          <w:sz w:val="22"/>
        </w:rPr>
      </w:pPr>
    </w:p>
    <w:p>
      <w:pPr>
        <w:pStyle w:val="BodyText"/>
        <w:spacing w:before="3"/>
        <w:rPr>
          <w:sz w:val="18"/>
        </w:rPr>
      </w:pPr>
    </w:p>
    <w:p>
      <w:pPr>
        <w:pStyle w:val="ListParagraph"/>
        <w:numPr>
          <w:ilvl w:val="1"/>
          <w:numId w:val="15"/>
        </w:numPr>
        <w:tabs>
          <w:tab w:pos="1817" w:val="left" w:leader="none"/>
        </w:tabs>
        <w:spacing w:line="240" w:lineRule="auto" w:before="1" w:after="0"/>
        <w:ind w:left="1817" w:right="0" w:hanging="577"/>
        <w:jc w:val="left"/>
        <w:rPr>
          <w:b/>
          <w:sz w:val="32"/>
        </w:rPr>
      </w:pPr>
      <w:r>
        <w:rPr>
          <w:b/>
          <w:sz w:val="32"/>
        </w:rPr>
        <w:t>GPON</w:t>
      </w:r>
      <w:r>
        <w:rPr>
          <w:b/>
          <w:spacing w:val="-22"/>
          <w:sz w:val="32"/>
        </w:rPr>
        <w:t> </w:t>
      </w:r>
      <w:r>
        <w:rPr>
          <w:b/>
          <w:sz w:val="32"/>
        </w:rPr>
        <w:t>OLT</w:t>
      </w:r>
      <w:r>
        <w:rPr>
          <w:b/>
          <w:spacing w:val="-20"/>
          <w:sz w:val="32"/>
        </w:rPr>
        <w:t> </w:t>
      </w:r>
      <w:r>
        <w:rPr>
          <w:b/>
          <w:sz w:val="32"/>
        </w:rPr>
        <w:t>PON-Layer</w:t>
      </w:r>
      <w:r>
        <w:rPr>
          <w:b/>
          <w:spacing w:val="-20"/>
          <w:sz w:val="32"/>
        </w:rPr>
        <w:t> </w:t>
      </w:r>
      <w:r>
        <w:rPr>
          <w:b/>
          <w:sz w:val="32"/>
        </w:rPr>
        <w:t>Real-time</w:t>
      </w:r>
      <w:r>
        <w:rPr>
          <w:b/>
          <w:spacing w:val="-16"/>
          <w:sz w:val="32"/>
        </w:rPr>
        <w:t> </w:t>
      </w:r>
      <w:r>
        <w:rPr>
          <w:b/>
          <w:spacing w:val="-2"/>
          <w:sz w:val="32"/>
        </w:rPr>
        <w:t>Statistics</w:t>
      </w:r>
    </w:p>
    <w:p>
      <w:pPr>
        <w:pStyle w:val="BodyText"/>
        <w:spacing w:before="11"/>
        <w:rPr>
          <w:b/>
          <w:sz w:val="34"/>
        </w:rPr>
      </w:pPr>
    </w:p>
    <w:p>
      <w:pPr>
        <w:pStyle w:val="BodyText"/>
        <w:ind w:left="1817"/>
      </w:pPr>
      <w:r>
        <w:rPr/>
        <w:t>Both</w:t>
      </w:r>
      <w:r>
        <w:rPr>
          <w:spacing w:val="-9"/>
        </w:rPr>
        <w:t> </w:t>
      </w:r>
      <w:r>
        <w:rPr/>
        <w:t>V1.2.0</w:t>
      </w:r>
      <w:r>
        <w:rPr>
          <w:spacing w:val="-5"/>
        </w:rPr>
        <w:t> </w:t>
      </w:r>
      <w:r>
        <w:rPr/>
        <w:t>and</w:t>
      </w:r>
      <w:r>
        <w:rPr>
          <w:spacing w:val="-9"/>
        </w:rPr>
        <w:t> </w:t>
      </w:r>
      <w:r>
        <w:rPr/>
        <w:t>V1.2.3</w:t>
      </w:r>
      <w:r>
        <w:rPr>
          <w:spacing w:val="-4"/>
        </w:rPr>
        <w:t> </w:t>
      </w:r>
      <w:r>
        <w:rPr/>
        <w:t>versions</w:t>
      </w:r>
      <w:r>
        <w:rPr>
          <w:spacing w:val="-4"/>
        </w:rPr>
        <w:t> </w:t>
      </w:r>
      <w:r>
        <w:rPr/>
        <w:t>support</w:t>
      </w:r>
      <w:r>
        <w:rPr>
          <w:spacing w:val="-5"/>
        </w:rPr>
        <w:t> it.</w:t>
      </w:r>
    </w:p>
    <w:p>
      <w:pPr>
        <w:pStyle w:val="BodyText"/>
        <w:rPr>
          <w:sz w:val="22"/>
        </w:rPr>
      </w:pPr>
    </w:p>
    <w:p>
      <w:pPr>
        <w:pStyle w:val="ListParagraph"/>
        <w:numPr>
          <w:ilvl w:val="2"/>
          <w:numId w:val="15"/>
        </w:numPr>
        <w:tabs>
          <w:tab w:pos="2081" w:val="left" w:leader="none"/>
        </w:tabs>
        <w:spacing w:line="240" w:lineRule="auto" w:before="176" w:after="0"/>
        <w:ind w:left="2081" w:right="0" w:hanging="841"/>
        <w:jc w:val="left"/>
        <w:rPr>
          <w:b/>
          <w:sz w:val="32"/>
        </w:rPr>
      </w:pPr>
      <w:r>
        <w:rPr>
          <w:b/>
          <w:sz w:val="32"/>
        </w:rPr>
        <w:t>Real-time</w:t>
      </w:r>
      <w:r>
        <w:rPr>
          <w:b/>
          <w:spacing w:val="-13"/>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.zxGponOltPmStatisRealtimeInfoTable’s</w:t>
      </w:r>
      <w:r>
        <w:rPr>
          <w:spacing w:val="3"/>
        </w:rPr>
        <w:t> </w:t>
      </w:r>
      <w:r>
        <w:rPr>
          <w:spacing w:val="-2"/>
        </w:rPr>
        <w:t>OID</w:t>
      </w:r>
      <w:r>
        <w:rPr>
          <w:spacing w:val="6"/>
        </w:rPr>
        <w:t> </w:t>
      </w:r>
      <w:r>
        <w:rPr>
          <w:spacing w:val="-2"/>
        </w:rPr>
        <w:t>is</w:t>
      </w:r>
      <w:r>
        <w:rPr>
          <w:spacing w:val="6"/>
        </w:rPr>
        <w:t> </w:t>
      </w:r>
      <w:r>
        <w:rPr>
          <w:spacing w:val="-2"/>
        </w:rPr>
        <w:t>.1.3.6.1.4.1.3902.1012.3.12.13.</w:t>
      </w:r>
    </w:p>
    <w:p>
      <w:pPr>
        <w:pStyle w:val="BodyText"/>
        <w:rPr>
          <w:sz w:val="22"/>
        </w:rPr>
      </w:pPr>
    </w:p>
    <w:p>
      <w:pPr>
        <w:pStyle w:val="Heading4"/>
        <w:spacing w:before="134"/>
      </w:pPr>
      <w:r>
        <w:rPr/>
        <w:t>Index</w:t>
      </w:r>
      <w:r>
        <w:rPr>
          <w:spacing w:val="-9"/>
        </w:rPr>
        <w:t> </w:t>
      </w:r>
      <w:r>
        <w:rPr>
          <w:spacing w:val="-2"/>
        </w:rPr>
        <w:t>Specification</w:t>
      </w:r>
    </w:p>
    <w:p>
      <w:pPr>
        <w:pStyle w:val="BodyText"/>
        <w:spacing w:before="66"/>
        <w:ind w:left="1452"/>
      </w:pPr>
      <w:r>
        <w:rPr/>
        <w:t>{</w:t>
      </w:r>
      <w:r>
        <w:rPr>
          <w:spacing w:val="-7"/>
        </w:rPr>
        <w:t> </w:t>
      </w:r>
      <w:r>
        <w:rPr/>
        <w:t>zxGponMgmtPonOltId</w:t>
      </w:r>
      <w:r>
        <w:rPr>
          <w:spacing w:val="-10"/>
        </w:rPr>
        <w:t> </w:t>
      </w:r>
      <w:r>
        <w:rPr/>
        <w:t>},</w:t>
      </w:r>
      <w:r>
        <w:rPr>
          <w:spacing w:val="-10"/>
        </w:rPr>
        <w:t> </w:t>
      </w:r>
      <w:r>
        <w:rPr/>
        <w:t>Type</w:t>
      </w:r>
      <w:r>
        <w:rPr>
          <w:spacing w:val="-9"/>
        </w:rPr>
        <w:t> </w:t>
      </w:r>
      <w:r>
        <w:rPr/>
        <w:t>1</w:t>
      </w:r>
      <w:r>
        <w:rPr>
          <w:spacing w:val="-6"/>
        </w:rPr>
        <w:t> </w:t>
      </w:r>
      <w:r>
        <w:rPr/>
        <w:t>PON</w:t>
      </w:r>
      <w:r>
        <w:rPr>
          <w:spacing w:val="-6"/>
        </w:rPr>
        <w:t> </w:t>
      </w:r>
      <w:r>
        <w:rPr/>
        <w:t>composite</w:t>
      </w:r>
      <w:r>
        <w:rPr>
          <w:spacing w:val="-7"/>
        </w:rPr>
        <w:t> </w:t>
      </w:r>
      <w:r>
        <w:rPr>
          <w:spacing w:val="-2"/>
        </w:rPr>
        <w:t>index.</w:t>
      </w:r>
    </w:p>
    <w:p>
      <w:pPr>
        <w:pStyle w:val="BodyText"/>
        <w:rPr>
          <w:sz w:val="22"/>
        </w:rPr>
      </w:pPr>
    </w:p>
    <w:p>
      <w:pPr>
        <w:pStyle w:val="Heading4"/>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zxGponService.mib.</w:t>
      </w:r>
    </w:p>
    <w:p>
      <w:pPr>
        <w:pStyle w:val="BodyText"/>
        <w:rPr>
          <w:sz w:val="22"/>
        </w:rPr>
      </w:pPr>
    </w:p>
    <w:p>
      <w:pPr>
        <w:pStyle w:val="BodyText"/>
        <w:spacing w:before="129"/>
        <w:ind w:left="1452"/>
      </w:pPr>
      <w:r>
        <w:rPr>
          <w:spacing w:val="-2"/>
        </w:rPr>
        <w:t>zxGponOltPmStatisRealtimeInfoTable</w:t>
      </w:r>
      <w:r>
        <w:rPr>
          <w:spacing w:val="8"/>
        </w:rPr>
        <w:t> </w:t>
      </w:r>
      <w:r>
        <w:rPr>
          <w:spacing w:val="-2"/>
        </w:rPr>
        <w:t>OBJECT-</w:t>
      </w:r>
      <w:r>
        <w:rPr>
          <w:spacing w:val="-4"/>
        </w:rPr>
        <w:t>TYPE</w:t>
      </w:r>
    </w:p>
    <w:p>
      <w:pPr>
        <w:pStyle w:val="BodyText"/>
        <w:tabs>
          <w:tab w:pos="3754" w:val="left" w:leader="none"/>
          <w:tab w:pos="3856" w:val="left" w:leader="none"/>
        </w:tabs>
        <w:spacing w:line="309" w:lineRule="auto" w:before="71"/>
        <w:ind w:left="2297" w:right="2838"/>
      </w:pPr>
      <w:r>
        <w:rPr>
          <w:spacing w:val="-2"/>
        </w:rPr>
        <w:t>SYNTAX</w:t>
      </w:r>
      <w:r>
        <w:rPr/>
        <w:tab/>
        <w:t>SEQUENCE</w:t>
      </w:r>
      <w:r>
        <w:rPr>
          <w:spacing w:val="-14"/>
        </w:rPr>
        <w:t> </w:t>
      </w:r>
      <w:r>
        <w:rPr/>
        <w:t>OF</w:t>
      </w:r>
      <w:r>
        <w:rPr>
          <w:spacing w:val="-13"/>
        </w:rPr>
        <w:t> </w:t>
      </w:r>
      <w:r>
        <w:rPr/>
        <w:t>ZxGponOltPmStatisRealtimeInfoEntry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line="309" w:lineRule="auto" w:before="1"/>
        <w:ind w:left="2297" w:right="7757" w:firstLine="418"/>
      </w:pPr>
      <w:r>
        <w:rPr>
          <w:spacing w:val="-6"/>
        </w:rPr>
        <w:t>"" </w:t>
      </w:r>
      <w:r>
        <w:rPr>
          <w:spacing w:val="-2"/>
        </w:rPr>
        <w:t>REFERENCE</w:t>
      </w:r>
    </w:p>
    <w:p>
      <w:pPr>
        <w:spacing w:before="1"/>
        <w:ind w:left="2715" w:right="0" w:firstLine="0"/>
        <w:jc w:val="left"/>
        <w:rPr>
          <w:sz w:val="21"/>
        </w:rPr>
      </w:pPr>
      <w:r>
        <w:rPr>
          <w:spacing w:val="-5"/>
          <w:sz w:val="21"/>
        </w:rPr>
        <w:t>""</w:t>
      </w:r>
    </w:p>
    <w:p>
      <w:pPr>
        <w:pStyle w:val="BodyText"/>
        <w:spacing w:before="71"/>
        <w:ind w:left="2297"/>
      </w:pPr>
      <w:r>
        <w:rPr/>
        <w:t>::=</w:t>
      </w:r>
      <w:r>
        <w:rPr>
          <w:spacing w:val="-8"/>
        </w:rPr>
        <w:t> </w:t>
      </w:r>
      <w:r>
        <w:rPr/>
        <w:t>{</w:t>
      </w:r>
      <w:r>
        <w:rPr>
          <w:spacing w:val="-11"/>
        </w:rPr>
        <w:t> </w:t>
      </w:r>
      <w:r>
        <w:rPr/>
        <w:t>zxGponStandardOlt</w:t>
      </w:r>
      <w:r>
        <w:rPr>
          <w:spacing w:val="-8"/>
        </w:rPr>
        <w:t> </w:t>
      </w:r>
      <w:r>
        <w:rPr/>
        <w:t>13</w:t>
      </w:r>
      <w:r>
        <w:rPr>
          <w:spacing w:val="-7"/>
        </w:rPr>
        <w:t> </w:t>
      </w:r>
      <w:r>
        <w:rPr>
          <w:spacing w:val="-10"/>
        </w:rPr>
        <w:t>}</w:t>
      </w:r>
    </w:p>
    <w:p>
      <w:pPr>
        <w:spacing w:after="0"/>
        <w:sectPr>
          <w:pgSz w:w="11910" w:h="16840"/>
          <w:pgMar w:header="850" w:footer="1030" w:top="1380" w:bottom="1220" w:left="560" w:right="0"/>
        </w:sectPr>
      </w:pPr>
    </w:p>
    <w:p>
      <w:pPr>
        <w:pStyle w:val="BodyText"/>
        <w:tabs>
          <w:tab w:pos="3754" w:val="left" w:leader="none"/>
          <w:tab w:pos="3856" w:val="left" w:leader="none"/>
        </w:tabs>
        <w:spacing w:line="309" w:lineRule="auto" w:before="92"/>
        <w:ind w:left="2297" w:right="4306" w:hanging="423"/>
      </w:pPr>
      <w:r>
        <w:rPr/>
        <w:t>zxGponOltPmStatisRealtimeInfoEntry OBJECT-TYPE </w:t>
      </w:r>
      <w:r>
        <w:rPr>
          <w:spacing w:val="-2"/>
        </w:rPr>
        <w:t>SYNTAX</w:t>
      </w:r>
      <w:r>
        <w:rPr/>
        <w:tab/>
      </w:r>
      <w:r>
        <w:rPr>
          <w:spacing w:val="-2"/>
        </w:rPr>
        <w:t>ZxGponOltPmStatisRealtimeInfoEntry 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spacing w:before="2"/>
        <w:ind w:left="2715" w:right="0" w:firstLine="0"/>
        <w:jc w:val="left"/>
        <w:rPr>
          <w:sz w:val="21"/>
        </w:rPr>
      </w:pPr>
      <w:r>
        <w:rPr>
          <w:spacing w:val="-5"/>
          <w:sz w:val="21"/>
        </w:rPr>
        <w:t>""</w:t>
      </w:r>
    </w:p>
    <w:p>
      <w:pPr>
        <w:pStyle w:val="BodyText"/>
        <w:tabs>
          <w:tab w:pos="3265" w:val="left" w:leader="none"/>
        </w:tabs>
        <w:spacing w:before="70"/>
        <w:ind w:left="2297"/>
      </w:pPr>
      <w:r>
        <w:rPr>
          <w:spacing w:val="-2"/>
        </w:rPr>
        <w:t>INDEX</w:t>
      </w:r>
      <w:r>
        <w:rPr/>
        <w:tab/>
      </w:r>
      <w:r>
        <w:rPr>
          <w:spacing w:val="-2"/>
        </w:rPr>
        <w:t>{</w:t>
      </w:r>
      <w:r>
        <w:rPr/>
        <w:t> </w:t>
      </w:r>
      <w:r>
        <w:rPr>
          <w:spacing w:val="-2"/>
        </w:rPr>
        <w:t>zxGponMgmtPonOltId</w:t>
      </w:r>
      <w:r>
        <w:rPr>
          <w:spacing w:val="3"/>
        </w:rPr>
        <w:t> </w:t>
      </w:r>
      <w:r>
        <w:rPr>
          <w:spacing w:val="-10"/>
        </w:rPr>
        <w:t>}</w:t>
      </w:r>
    </w:p>
    <w:p>
      <w:pPr>
        <w:pStyle w:val="BodyText"/>
        <w:spacing w:before="71"/>
        <w:ind w:left="2297"/>
      </w:pPr>
      <w:r>
        <w:rPr>
          <w:spacing w:val="-2"/>
        </w:rPr>
        <w:t>::=</w:t>
      </w:r>
      <w:r>
        <w:rPr>
          <w:spacing w:val="2"/>
        </w:rPr>
        <w:t> </w:t>
      </w:r>
      <w:r>
        <w:rPr>
          <w:spacing w:val="-2"/>
        </w:rPr>
        <w:t>{ zxGponOltPmStatisRealtimeInfoTable</w:t>
      </w:r>
      <w:r>
        <w:rPr>
          <w:spacing w:val="1"/>
        </w:rPr>
        <w:t> </w:t>
      </w:r>
      <w:r>
        <w:rPr>
          <w:spacing w:val="-2"/>
        </w:rPr>
        <w:t>1</w:t>
      </w:r>
      <w:r>
        <w:rPr>
          <w:spacing w:val="5"/>
        </w:rPr>
        <w:t> </w:t>
      </w:r>
      <w:r>
        <w:rPr>
          <w:spacing w:val="-10"/>
        </w:rPr>
        <w:t>}</w:t>
      </w:r>
    </w:p>
    <w:p>
      <w:pPr>
        <w:pStyle w:val="BodyText"/>
        <w:rPr>
          <w:sz w:val="22"/>
        </w:rPr>
      </w:pPr>
    </w:p>
    <w:p>
      <w:pPr>
        <w:pStyle w:val="BodyText"/>
        <w:spacing w:line="309" w:lineRule="auto" w:before="130"/>
        <w:ind w:left="2297" w:right="5901" w:hanging="423"/>
      </w:pPr>
      <w:r>
        <w:rPr>
          <w:spacing w:val="-2"/>
        </w:rPr>
        <w:t>ZxGponOltPmStatisRealtimeInfoEntry ::= </w:t>
      </w:r>
      <w:r>
        <w:rPr/>
        <w:t>SEQUENCE {</w:t>
      </w:r>
    </w:p>
    <w:p>
      <w:pPr>
        <w:pStyle w:val="BodyText"/>
        <w:spacing w:before="1"/>
        <w:ind w:left="2715"/>
      </w:pPr>
      <w:r>
        <w:rPr>
          <w:spacing w:val="-2"/>
        </w:rPr>
        <w:t>zxGponOltPmStatisInfoCorrectNonIdleGemFramesUpstream</w:t>
      </w:r>
    </w:p>
    <w:p>
      <w:pPr>
        <w:spacing w:after="0"/>
        <w:sectPr>
          <w:pgSz w:w="11910" w:h="16840"/>
          <w:pgMar w:header="850" w:footer="1030" w:top="1380" w:bottom="1220" w:left="560" w:right="0"/>
        </w:sectPr>
      </w:pPr>
    </w:p>
    <w:p>
      <w:pPr>
        <w:pStyle w:val="BodyText"/>
        <w:spacing w:line="619" w:lineRule="auto" w:before="70"/>
        <w:ind w:left="1240"/>
      </w:pPr>
      <w:r>
        <w:rPr>
          <w:spacing w:val="-2"/>
        </w:rPr>
        <w:t>Unsigned32, Unsigned32,</w:t>
      </w:r>
    </w:p>
    <w:p>
      <w:pPr>
        <w:pStyle w:val="BodyText"/>
        <w:spacing w:before="4"/>
        <w:rPr>
          <w:sz w:val="27"/>
        </w:rPr>
      </w:pPr>
    </w:p>
    <w:p>
      <w:pPr>
        <w:pStyle w:val="BodyText"/>
        <w:spacing w:line="619" w:lineRule="auto"/>
        <w:ind w:left="1240"/>
        <w:jc w:val="both"/>
      </w:pPr>
      <w:r>
        <w:rPr>
          <w:spacing w:val="-2"/>
        </w:rPr>
        <w:t>Unsigned32, Unsigned32, Unsigned32,</w:t>
      </w:r>
    </w:p>
    <w:p>
      <w:pPr>
        <w:pStyle w:val="BodyText"/>
        <w:rPr>
          <w:sz w:val="22"/>
        </w:rPr>
      </w:pPr>
    </w:p>
    <w:p>
      <w:pPr>
        <w:pStyle w:val="BodyText"/>
        <w:rPr>
          <w:sz w:val="22"/>
        </w:rPr>
      </w:pPr>
    </w:p>
    <w:p>
      <w:pPr>
        <w:pStyle w:val="BodyText"/>
        <w:rPr>
          <w:sz w:val="22"/>
        </w:rPr>
      </w:pPr>
    </w:p>
    <w:p>
      <w:pPr>
        <w:pStyle w:val="BodyText"/>
        <w:spacing w:before="181"/>
        <w:ind w:left="1240"/>
      </w:pPr>
      <w:r>
        <w:rPr>
          <w:spacing w:val="-2"/>
        </w:rPr>
        <w:t>Unsigned32,</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0"/>
        <w:rPr>
          <w:sz w:val="31"/>
        </w:rPr>
      </w:pPr>
    </w:p>
    <w:p>
      <w:pPr>
        <w:pStyle w:val="BodyText"/>
        <w:spacing w:line="619" w:lineRule="auto"/>
        <w:ind w:left="1240"/>
        <w:jc w:val="both"/>
      </w:pPr>
      <w:r>
        <w:rPr>
          <w:spacing w:val="-2"/>
        </w:rPr>
        <w:t>Unsigned32, Unsigned32, Unsigned32, Unsigned32, Unsigned32, Unsigned32,</w:t>
      </w:r>
    </w:p>
    <w:p>
      <w:pPr>
        <w:spacing w:line="240" w:lineRule="auto" w:before="0"/>
        <w:rPr>
          <w:sz w:val="22"/>
        </w:rPr>
      </w:pPr>
      <w:r>
        <w:rPr/>
        <w:br w:type="column"/>
      </w:r>
      <w:r>
        <w:rPr>
          <w:sz w:val="22"/>
        </w:rPr>
      </w:r>
    </w:p>
    <w:p>
      <w:pPr>
        <w:pStyle w:val="BodyText"/>
        <w:spacing w:before="129"/>
        <w:ind w:left="369"/>
      </w:pPr>
      <w:r>
        <w:rPr>
          <w:spacing w:val="-2"/>
        </w:rPr>
        <w:t>zxGponOltPmStatisInfoCorrectIdleGemFramesUpstream</w:t>
      </w:r>
    </w:p>
    <w:p>
      <w:pPr>
        <w:pStyle w:val="BodyText"/>
        <w:rPr>
          <w:sz w:val="22"/>
        </w:rPr>
      </w:pPr>
    </w:p>
    <w:p>
      <w:pPr>
        <w:pStyle w:val="BodyText"/>
        <w:tabs>
          <w:tab w:pos="5605" w:val="left" w:leader="none"/>
        </w:tabs>
        <w:spacing w:line="309" w:lineRule="auto" w:before="130"/>
        <w:ind w:left="369" w:right="2326"/>
      </w:pPr>
      <w:r>
        <w:rPr>
          <w:spacing w:val="-2"/>
        </w:rPr>
        <w:t>zxGponOltPmStatisInfoErroredGemFramesUpstream</w:t>
      </w:r>
      <w:r>
        <w:rPr/>
        <w:tab/>
      </w:r>
      <w:r>
        <w:rPr>
          <w:spacing w:val="-2"/>
        </w:rPr>
        <w:t>Unsigned32, zxGponOltPmStatisInfoGemPayloadBytesUpstream</w:t>
      </w:r>
    </w:p>
    <w:p>
      <w:pPr>
        <w:pStyle w:val="BodyText"/>
        <w:spacing w:before="3"/>
        <w:rPr>
          <w:sz w:val="27"/>
        </w:rPr>
      </w:pPr>
    </w:p>
    <w:p>
      <w:pPr>
        <w:pStyle w:val="BodyText"/>
        <w:spacing w:line="621" w:lineRule="auto"/>
        <w:ind w:left="369"/>
      </w:pPr>
      <w:r>
        <w:rPr>
          <w:spacing w:val="-2"/>
        </w:rPr>
        <w:t>zxGponOltPmStatisInfoCorrectEthernetFramesUpstream zxGponOltPmStatisInfoErroredEthernetFramesUpstream</w:t>
      </w:r>
    </w:p>
    <w:p>
      <w:pPr>
        <w:pStyle w:val="BodyText"/>
        <w:tabs>
          <w:tab w:pos="4161" w:val="left" w:leader="none"/>
          <w:tab w:pos="6086" w:val="left" w:leader="none"/>
        </w:tabs>
        <w:spacing w:line="309" w:lineRule="auto"/>
        <w:ind w:left="369" w:right="1849"/>
      </w:pPr>
      <w:r>
        <w:rPr>
          <w:spacing w:val="-2"/>
        </w:rPr>
        <w:t>zxGponOltPmStatisInfoTotalOmciFramesUpstream</w:t>
      </w:r>
      <w:r>
        <w:rPr/>
        <w:tab/>
      </w:r>
      <w:r>
        <w:rPr>
          <w:spacing w:val="-2"/>
        </w:rPr>
        <w:t>Unsigned32, zxGponOltPmStatisInfoERR</w:t>
      </w:r>
      <w:r>
        <w:rPr/>
        <w:tab/>
      </w:r>
      <w:r>
        <w:rPr>
          <w:spacing w:val="-2"/>
        </w:rPr>
        <w:t>Unsigned32,</w:t>
      </w:r>
    </w:p>
    <w:p>
      <w:pPr>
        <w:pStyle w:val="BodyText"/>
        <w:tabs>
          <w:tab w:pos="4300" w:val="left" w:leader="none"/>
        </w:tabs>
        <w:spacing w:line="309" w:lineRule="auto"/>
        <w:ind w:left="369" w:right="3635"/>
      </w:pPr>
      <w:r>
        <w:rPr>
          <w:spacing w:val="-2"/>
        </w:rPr>
        <w:t>zxGponOltPmStatisInfoREI</w:t>
      </w:r>
      <w:r>
        <w:rPr/>
        <w:tab/>
      </w:r>
      <w:r>
        <w:rPr>
          <w:spacing w:val="-2"/>
        </w:rPr>
        <w:t>Unsigned32, zxGponOltPmStatisInfoValidEthernetPacketDownstream</w:t>
      </w:r>
    </w:p>
    <w:p>
      <w:pPr>
        <w:pStyle w:val="BodyText"/>
        <w:spacing w:before="1"/>
        <w:rPr>
          <w:sz w:val="27"/>
        </w:rPr>
      </w:pPr>
    </w:p>
    <w:p>
      <w:pPr>
        <w:pStyle w:val="BodyText"/>
        <w:tabs>
          <w:tab w:pos="5259" w:val="left" w:leader="none"/>
          <w:tab w:pos="5629" w:val="left" w:leader="none"/>
          <w:tab w:pos="5843" w:val="left" w:leader="none"/>
        </w:tabs>
        <w:spacing w:line="309" w:lineRule="auto"/>
        <w:ind w:left="369" w:right="2097"/>
      </w:pPr>
      <w:r>
        <w:rPr>
          <w:spacing w:val="-2"/>
        </w:rPr>
        <w:t>zxGponOltPmStatisInfoCpuPacketDownstream</w:t>
      </w:r>
      <w:r>
        <w:rPr/>
        <w:tab/>
        <w:tab/>
      </w:r>
      <w:r>
        <w:rPr>
          <w:spacing w:val="-2"/>
        </w:rPr>
        <w:t>Unsigned32, zxGponOltPmStatisInfoPloamDownstream</w:t>
      </w:r>
      <w:r>
        <w:rPr/>
        <w:tab/>
      </w:r>
      <w:r>
        <w:rPr>
          <w:spacing w:val="-2"/>
        </w:rPr>
        <w:t>Unsigned32, zxGponOltPmStatisInfoPloamUpstream</w:t>
      </w:r>
      <w:r>
        <w:rPr/>
        <w:tab/>
        <w:tab/>
        <w:tab/>
      </w:r>
      <w:r>
        <w:rPr>
          <w:spacing w:val="-2"/>
        </w:rPr>
        <w:t>Unsigned32,</w:t>
      </w:r>
    </w:p>
    <w:p>
      <w:pPr>
        <w:pStyle w:val="BodyText"/>
        <w:tabs>
          <w:tab w:pos="5936" w:val="left" w:leader="none"/>
        </w:tabs>
        <w:spacing w:line="309" w:lineRule="auto" w:before="2"/>
        <w:ind w:left="369" w:right="1999"/>
      </w:pPr>
      <w:r>
        <w:rPr>
          <w:spacing w:val="-2"/>
        </w:rPr>
        <w:t>zxGponOltPmStatisInfoInvalidPacketUpstream</w:t>
      </w:r>
      <w:r>
        <w:rPr/>
        <w:tab/>
      </w:r>
      <w:r>
        <w:rPr>
          <w:spacing w:val="-2"/>
        </w:rPr>
        <w:t>Unsigned32, zxGponOltPmFecCorrectedBytes</w:t>
      </w:r>
    </w:p>
    <w:p>
      <w:pPr>
        <w:pStyle w:val="BodyText"/>
        <w:spacing w:before="3"/>
        <w:rPr>
          <w:sz w:val="27"/>
        </w:rPr>
      </w:pPr>
    </w:p>
    <w:p>
      <w:pPr>
        <w:pStyle w:val="BodyText"/>
        <w:spacing w:line="619" w:lineRule="auto"/>
        <w:ind w:left="369" w:right="4469"/>
      </w:pPr>
      <w:r>
        <w:rPr>
          <w:spacing w:val="-2"/>
        </w:rPr>
        <w:t>zxGponOltPmFecCorrectedWords zxGponOltPmFecUncorrectedWords zxGponOltPmFecTotalRxWords zxGponOltPmBipErrBits zxGponOltPmCrcErrPkts</w:t>
      </w:r>
    </w:p>
    <w:p>
      <w:pPr>
        <w:pStyle w:val="BodyText"/>
        <w:tabs>
          <w:tab w:pos="6178" w:val="left" w:leader="none"/>
        </w:tabs>
        <w:spacing w:before="6"/>
        <w:ind w:left="369"/>
      </w:pPr>
      <w:r>
        <w:rPr>
          <w:spacing w:val="-2"/>
        </w:rPr>
        <w:t>zxGponOltPmStatisReset</w:t>
      </w:r>
      <w:r>
        <w:rPr/>
        <w:tab/>
      </w:r>
      <w:r>
        <w:rPr>
          <w:spacing w:val="-2"/>
        </w:rPr>
        <w:t>INTEGER</w:t>
      </w:r>
    </w:p>
    <w:p>
      <w:pPr>
        <w:spacing w:after="0"/>
        <w:sectPr>
          <w:type w:val="continuous"/>
          <w:pgSz w:w="11910" w:h="16840"/>
          <w:pgMar w:header="850" w:footer="1030" w:top="1380" w:bottom="1220" w:left="560" w:right="0"/>
          <w:cols w:num="2" w:equalWidth="0">
            <w:col w:w="2306" w:space="40"/>
            <w:col w:w="9004"/>
          </w:cols>
        </w:sectPr>
      </w:pPr>
    </w:p>
    <w:p>
      <w:pPr>
        <w:spacing w:before="92"/>
        <w:ind w:left="2297" w:right="0" w:firstLine="0"/>
        <w:jc w:val="left"/>
        <w:rPr>
          <w:sz w:val="21"/>
        </w:rPr>
      </w:pPr>
      <w:r>
        <w:rPr>
          <w:w w:val="100"/>
          <w:sz w:val="21"/>
        </w:rPr>
        <w:t>}</w:t>
      </w:r>
    </w:p>
    <w:p>
      <w:pPr>
        <w:pStyle w:val="BodyText"/>
        <w:rPr>
          <w:sz w:val="22"/>
        </w:rPr>
      </w:pPr>
    </w:p>
    <w:p>
      <w:pPr>
        <w:pStyle w:val="BodyText"/>
        <w:rPr>
          <w:sz w:val="22"/>
        </w:rPr>
      </w:pPr>
    </w:p>
    <w:p>
      <w:pPr>
        <w:pStyle w:val="BodyText"/>
        <w:spacing w:before="4"/>
        <w:rPr>
          <w:sz w:val="18"/>
        </w:rPr>
      </w:pPr>
    </w:p>
    <w:p>
      <w:pPr>
        <w:pStyle w:val="ListParagraph"/>
        <w:numPr>
          <w:ilvl w:val="1"/>
          <w:numId w:val="15"/>
        </w:numPr>
        <w:tabs>
          <w:tab w:pos="1817" w:val="left" w:leader="none"/>
        </w:tabs>
        <w:spacing w:line="240" w:lineRule="auto" w:before="0" w:after="0"/>
        <w:ind w:left="1817" w:right="0" w:hanging="577"/>
        <w:jc w:val="left"/>
        <w:rPr>
          <w:b/>
          <w:sz w:val="32"/>
        </w:rPr>
      </w:pPr>
      <w:r>
        <w:rPr>
          <w:b/>
          <w:sz w:val="32"/>
        </w:rPr>
        <w:t>GPON</w:t>
      </w:r>
      <w:r>
        <w:rPr>
          <w:b/>
          <w:spacing w:val="-13"/>
          <w:sz w:val="32"/>
        </w:rPr>
        <w:t> </w:t>
      </w:r>
      <w:r>
        <w:rPr>
          <w:b/>
          <w:sz w:val="32"/>
        </w:rPr>
        <w:t>ONU</w:t>
      </w:r>
      <w:r>
        <w:rPr>
          <w:b/>
          <w:spacing w:val="-9"/>
          <w:sz w:val="32"/>
        </w:rPr>
        <w:t> </w:t>
      </w:r>
      <w:r>
        <w:rPr>
          <w:b/>
          <w:sz w:val="32"/>
        </w:rPr>
        <w:t>PON-Layer</w:t>
      </w:r>
      <w:r>
        <w:rPr>
          <w:b/>
          <w:spacing w:val="-12"/>
          <w:sz w:val="32"/>
        </w:rPr>
        <w:t> </w:t>
      </w:r>
      <w:r>
        <w:rPr>
          <w:b/>
          <w:sz w:val="32"/>
        </w:rPr>
        <w:t>Real-time</w:t>
      </w:r>
      <w:r>
        <w:rPr>
          <w:b/>
          <w:spacing w:val="-7"/>
          <w:sz w:val="32"/>
        </w:rPr>
        <w:t> </w:t>
      </w:r>
      <w:r>
        <w:rPr>
          <w:b/>
          <w:spacing w:val="-2"/>
          <w:sz w:val="32"/>
        </w:rPr>
        <w:t>Statistics</w:t>
      </w:r>
    </w:p>
    <w:p>
      <w:pPr>
        <w:pStyle w:val="BodyText"/>
        <w:spacing w:before="11"/>
        <w:rPr>
          <w:b/>
          <w:sz w:val="34"/>
        </w:rPr>
      </w:pPr>
    </w:p>
    <w:p>
      <w:pPr>
        <w:pStyle w:val="BodyText"/>
        <w:ind w:left="1817"/>
      </w:pPr>
      <w:r>
        <w:rPr/>
        <w:t>Both</w:t>
      </w:r>
      <w:r>
        <w:rPr>
          <w:spacing w:val="-9"/>
        </w:rPr>
        <w:t> </w:t>
      </w:r>
      <w:r>
        <w:rPr/>
        <w:t>V1.2.0</w:t>
      </w:r>
      <w:r>
        <w:rPr>
          <w:spacing w:val="-5"/>
        </w:rPr>
        <w:t> </w:t>
      </w:r>
      <w:r>
        <w:rPr/>
        <w:t>and</w:t>
      </w:r>
      <w:r>
        <w:rPr>
          <w:spacing w:val="-9"/>
        </w:rPr>
        <w:t> </w:t>
      </w:r>
      <w:r>
        <w:rPr/>
        <w:t>V1.2.3</w:t>
      </w:r>
      <w:r>
        <w:rPr>
          <w:spacing w:val="-4"/>
        </w:rPr>
        <w:t> </w:t>
      </w:r>
      <w:r>
        <w:rPr/>
        <w:t>versions</w:t>
      </w:r>
      <w:r>
        <w:rPr>
          <w:spacing w:val="-4"/>
        </w:rPr>
        <w:t> </w:t>
      </w:r>
      <w:r>
        <w:rPr/>
        <w:t>support</w:t>
      </w:r>
      <w:r>
        <w:rPr>
          <w:spacing w:val="-5"/>
        </w:rPr>
        <w:t> it.</w:t>
      </w:r>
    </w:p>
    <w:p>
      <w:pPr>
        <w:pStyle w:val="BodyText"/>
        <w:rPr>
          <w:sz w:val="22"/>
        </w:rPr>
      </w:pPr>
    </w:p>
    <w:p>
      <w:pPr>
        <w:pStyle w:val="ListParagraph"/>
        <w:numPr>
          <w:ilvl w:val="2"/>
          <w:numId w:val="15"/>
        </w:numPr>
        <w:tabs>
          <w:tab w:pos="2081" w:val="left" w:leader="none"/>
        </w:tabs>
        <w:spacing w:line="240" w:lineRule="auto" w:before="176" w:after="0"/>
        <w:ind w:left="2081" w:right="0" w:hanging="841"/>
        <w:jc w:val="left"/>
        <w:rPr>
          <w:b/>
          <w:sz w:val="32"/>
        </w:rPr>
      </w:pPr>
      <w:r>
        <w:rPr>
          <w:b/>
          <w:sz w:val="32"/>
        </w:rPr>
        <w:t>Real-time</w:t>
      </w:r>
      <w:r>
        <w:rPr>
          <w:b/>
          <w:spacing w:val="-13"/>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zxGponOntPmStatisRealtimeInfoTable’s</w:t>
      </w:r>
      <w:r>
        <w:rPr>
          <w:spacing w:val="1"/>
        </w:rPr>
        <w:t> </w:t>
      </w:r>
      <w:r>
        <w:rPr>
          <w:spacing w:val="-2"/>
        </w:rPr>
        <w:t>OID</w:t>
      </w:r>
      <w:r>
        <w:rPr>
          <w:spacing w:val="4"/>
        </w:rPr>
        <w:t> </w:t>
      </w:r>
      <w:r>
        <w:rPr>
          <w:spacing w:val="-2"/>
        </w:rPr>
        <w:t>is</w:t>
      </w:r>
      <w:r>
        <w:rPr>
          <w:spacing w:val="4"/>
        </w:rPr>
        <w:t> </w:t>
      </w:r>
      <w:r>
        <w:rPr>
          <w:spacing w:val="-2"/>
        </w:rPr>
        <w:t>.1.3.6.1.4.1.3902.1012.3.28.6.1.</w:t>
      </w:r>
    </w:p>
    <w:p>
      <w:pPr>
        <w:pStyle w:val="BodyText"/>
        <w:rPr>
          <w:sz w:val="22"/>
        </w:rPr>
      </w:pPr>
    </w:p>
    <w:p>
      <w:pPr>
        <w:pStyle w:val="Heading4"/>
        <w:spacing w:before="134"/>
      </w:pPr>
      <w:r>
        <w:rPr/>
        <w:t>Index</w:t>
      </w:r>
      <w:r>
        <w:rPr>
          <w:spacing w:val="-9"/>
        </w:rPr>
        <w:t> </w:t>
      </w:r>
      <w:r>
        <w:rPr>
          <w:spacing w:val="-2"/>
        </w:rPr>
        <w:t>Specification</w:t>
      </w:r>
    </w:p>
    <w:p>
      <w:pPr>
        <w:pStyle w:val="BodyText"/>
        <w:spacing w:line="309" w:lineRule="auto" w:before="66"/>
        <w:ind w:left="1240" w:right="1802" w:firstLine="211"/>
      </w:pPr>
      <w:r>
        <w:rPr/>
        <w:t>{ zxGponMgmtPonOltId, zxGponMgmtPonOnuId</w:t>
      </w:r>
      <w:r>
        <w:rPr>
          <w:spacing w:val="-1"/>
        </w:rPr>
        <w:t> </w:t>
      </w:r>
      <w:r>
        <w:rPr/>
        <w:t>}, of them. zxGponMgmtPonOltId is Type 1 PON composite index, while others are regular index.</w:t>
      </w:r>
    </w:p>
    <w:p>
      <w:pPr>
        <w:pStyle w:val="BodyText"/>
        <w:spacing w:before="8"/>
        <w:rPr>
          <w:sz w:val="27"/>
        </w:rPr>
      </w:pPr>
    </w:p>
    <w:p>
      <w:pPr>
        <w:pStyle w:val="Heading4"/>
        <w:spacing w:before="0"/>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zxGponService.mib.</w:t>
      </w:r>
    </w:p>
    <w:p>
      <w:pPr>
        <w:pStyle w:val="BodyText"/>
        <w:rPr>
          <w:sz w:val="22"/>
        </w:rPr>
      </w:pPr>
    </w:p>
    <w:p>
      <w:pPr>
        <w:pStyle w:val="BodyText"/>
        <w:spacing w:before="129"/>
        <w:ind w:left="1452"/>
      </w:pPr>
      <w:r>
        <w:rPr>
          <w:spacing w:val="-2"/>
        </w:rPr>
        <w:t>zxGponOntPmStatisRealtimeInfoTable</w:t>
      </w:r>
      <w:r>
        <w:rPr>
          <w:spacing w:val="3"/>
        </w:rPr>
        <w:t> </w:t>
      </w:r>
      <w:r>
        <w:rPr>
          <w:spacing w:val="-2"/>
        </w:rPr>
        <w:t>OBJECT-</w:t>
      </w:r>
      <w:r>
        <w:rPr>
          <w:spacing w:val="-4"/>
        </w:rPr>
        <w:t>TYPE</w:t>
      </w:r>
    </w:p>
    <w:p>
      <w:pPr>
        <w:pStyle w:val="BodyText"/>
        <w:tabs>
          <w:tab w:pos="3754" w:val="left" w:leader="none"/>
          <w:tab w:pos="3856" w:val="left" w:leader="none"/>
        </w:tabs>
        <w:spacing w:line="309" w:lineRule="auto" w:before="71"/>
        <w:ind w:left="2297" w:right="2790"/>
      </w:pPr>
      <w:r>
        <w:rPr>
          <w:spacing w:val="-2"/>
        </w:rPr>
        <w:t>SYNTAX</w:t>
      </w:r>
      <w:r>
        <w:rPr/>
        <w:tab/>
        <w:t>SEQUENCE</w:t>
      </w:r>
      <w:r>
        <w:rPr>
          <w:spacing w:val="-14"/>
        </w:rPr>
        <w:t> </w:t>
      </w:r>
      <w:r>
        <w:rPr/>
        <w:t>OF</w:t>
      </w:r>
      <w:r>
        <w:rPr>
          <w:spacing w:val="-13"/>
        </w:rPr>
        <w:t> </w:t>
      </w:r>
      <w:r>
        <w:rPr/>
        <w:t>ZxGponOntPmStatisRealtimeInfoEntry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line="309" w:lineRule="auto" w:before="1"/>
        <w:ind w:left="2297" w:right="7110" w:firstLine="418"/>
      </w:pPr>
      <w:r>
        <w:rPr/>
        <w:t>"unused</w:t>
      </w:r>
      <w:r>
        <w:rPr>
          <w:spacing w:val="-14"/>
        </w:rPr>
        <w:t> </w:t>
      </w:r>
      <w:r>
        <w:rPr/>
        <w:t>attribute" </w:t>
      </w:r>
      <w:r>
        <w:rPr>
          <w:spacing w:val="-2"/>
        </w:rPr>
        <w:t>REFERENCE</w:t>
      </w:r>
    </w:p>
    <w:p>
      <w:pPr>
        <w:pStyle w:val="BodyText"/>
        <w:spacing w:before="1"/>
        <w:ind w:left="2715"/>
      </w:pPr>
      <w:r>
        <w:rPr>
          <w:spacing w:val="-2"/>
        </w:rPr>
        <w:t>"G.984.3"</w:t>
      </w:r>
    </w:p>
    <w:p>
      <w:pPr>
        <w:pStyle w:val="BodyText"/>
        <w:spacing w:before="71"/>
        <w:ind w:left="2297"/>
      </w:pPr>
      <w:r>
        <w:rPr/>
        <w:t>::=</w:t>
      </w:r>
      <w:r>
        <w:rPr>
          <w:spacing w:val="-5"/>
        </w:rPr>
        <w:t> </w:t>
      </w:r>
      <w:r>
        <w:rPr/>
        <w:t>{</w:t>
      </w:r>
      <w:r>
        <w:rPr>
          <w:spacing w:val="-10"/>
        </w:rPr>
        <w:t> </w:t>
      </w:r>
      <w:r>
        <w:rPr/>
        <w:t>zxGponPrivateOnu</w:t>
      </w:r>
      <w:r>
        <w:rPr>
          <w:spacing w:val="-10"/>
        </w:rPr>
        <w:t> </w:t>
      </w:r>
      <w:r>
        <w:rPr/>
        <w:t>6</w:t>
      </w:r>
      <w:r>
        <w:rPr>
          <w:spacing w:val="-4"/>
        </w:rPr>
        <w:t> </w:t>
      </w:r>
      <w:r>
        <w:rPr>
          <w:spacing w:val="-10"/>
        </w:rPr>
        <w:t>}</w:t>
      </w:r>
    </w:p>
    <w:p>
      <w:pPr>
        <w:pStyle w:val="BodyText"/>
        <w:rPr>
          <w:sz w:val="22"/>
        </w:rPr>
      </w:pPr>
    </w:p>
    <w:p>
      <w:pPr>
        <w:pStyle w:val="BodyText"/>
        <w:tabs>
          <w:tab w:pos="3754" w:val="left" w:leader="none"/>
          <w:tab w:pos="3856" w:val="left" w:leader="none"/>
        </w:tabs>
        <w:spacing w:line="309" w:lineRule="auto" w:before="129"/>
        <w:ind w:left="2297" w:right="4258" w:hanging="423"/>
      </w:pPr>
      <w:r>
        <w:rPr/>
        <w:t>zxGponOntPmStatisRealtimeInfoEntry OBJECT-TYPE </w:t>
      </w:r>
      <w:r>
        <w:rPr>
          <w:spacing w:val="-2"/>
        </w:rPr>
        <w:t>SYNTAX</w:t>
      </w:r>
      <w:r>
        <w:rPr/>
        <w:tab/>
      </w:r>
      <w:r>
        <w:rPr>
          <w:spacing w:val="-2"/>
        </w:rPr>
        <w:t>ZxGponOntPmStatisRealtimeInfoEntry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spacing w:before="1"/>
        <w:ind w:left="2715" w:right="0" w:firstLine="0"/>
        <w:jc w:val="left"/>
        <w:rPr>
          <w:sz w:val="21"/>
        </w:rPr>
      </w:pPr>
      <w:r>
        <w:rPr>
          <w:spacing w:val="-5"/>
          <w:sz w:val="21"/>
        </w:rPr>
        <w:t>""</w:t>
      </w:r>
    </w:p>
    <w:p>
      <w:pPr>
        <w:pStyle w:val="BodyText"/>
        <w:tabs>
          <w:tab w:pos="3265" w:val="left" w:leader="none"/>
        </w:tabs>
        <w:spacing w:before="71"/>
        <w:ind w:left="2297"/>
      </w:pPr>
      <w:r>
        <w:rPr>
          <w:spacing w:val="-2"/>
        </w:rPr>
        <w:t>INDEX</w:t>
      </w:r>
      <w:r>
        <w:rPr/>
        <w:tab/>
      </w:r>
      <w:r>
        <w:rPr>
          <w:spacing w:val="-2"/>
        </w:rPr>
        <w:t>{</w:t>
      </w:r>
      <w:r>
        <w:rPr>
          <w:spacing w:val="5"/>
        </w:rPr>
        <w:t> </w:t>
      </w:r>
      <w:r>
        <w:rPr>
          <w:spacing w:val="-2"/>
        </w:rPr>
        <w:t>zxGponMgmtPonOltId,</w:t>
      </w:r>
      <w:r>
        <w:rPr>
          <w:spacing w:val="14"/>
        </w:rPr>
        <w:t> </w:t>
      </w:r>
      <w:r>
        <w:rPr>
          <w:spacing w:val="-2"/>
        </w:rPr>
        <w:t>zxGponMgmtPonOnuId</w:t>
      </w:r>
      <w:r>
        <w:rPr>
          <w:spacing w:val="8"/>
        </w:rPr>
        <w:t> </w:t>
      </w:r>
      <w:r>
        <w:rPr>
          <w:spacing w:val="-10"/>
        </w:rPr>
        <w:t>}</w:t>
      </w:r>
    </w:p>
    <w:p>
      <w:pPr>
        <w:pStyle w:val="BodyText"/>
        <w:spacing w:before="71"/>
        <w:ind w:left="2297"/>
      </w:pPr>
      <w:r>
        <w:rPr>
          <w:spacing w:val="-2"/>
        </w:rPr>
        <w:t>::=</w:t>
      </w:r>
      <w:r>
        <w:rPr>
          <w:spacing w:val="2"/>
        </w:rPr>
        <w:t> </w:t>
      </w:r>
      <w:r>
        <w:rPr>
          <w:spacing w:val="-2"/>
        </w:rPr>
        <w:t>{</w:t>
      </w:r>
      <w:r>
        <w:rPr>
          <w:spacing w:val="-1"/>
        </w:rPr>
        <w:t> </w:t>
      </w:r>
      <w:r>
        <w:rPr>
          <w:spacing w:val="-2"/>
        </w:rPr>
        <w:t>zxGponOntPmStatisRealtimeInfoTable</w:t>
      </w:r>
      <w:r>
        <w:rPr>
          <w:spacing w:val="1"/>
        </w:rPr>
        <w:t> </w:t>
      </w:r>
      <w:r>
        <w:rPr>
          <w:spacing w:val="-2"/>
        </w:rPr>
        <w:t>1</w:t>
      </w:r>
      <w:r>
        <w:rPr>
          <w:spacing w:val="5"/>
        </w:rPr>
        <w:t> </w:t>
      </w:r>
      <w:r>
        <w:rPr>
          <w:spacing w:val="-10"/>
        </w:rPr>
        <w:t>}</w:t>
      </w:r>
    </w:p>
    <w:p>
      <w:pPr>
        <w:pStyle w:val="BodyText"/>
        <w:rPr>
          <w:sz w:val="22"/>
        </w:rPr>
      </w:pPr>
    </w:p>
    <w:p>
      <w:pPr>
        <w:pStyle w:val="BodyText"/>
        <w:spacing w:line="309" w:lineRule="auto" w:before="129"/>
        <w:ind w:left="2297" w:right="5467" w:hanging="423"/>
      </w:pPr>
      <w:r>
        <w:rPr>
          <w:spacing w:val="-2"/>
        </w:rPr>
        <w:t>ZxGponOntPmStatisRealtimeInfoEntry ::= </w:t>
      </w:r>
      <w:r>
        <w:rPr/>
        <w:t>SEQUENCE {</w:t>
      </w:r>
    </w:p>
    <w:p>
      <w:pPr>
        <w:pStyle w:val="BodyText"/>
        <w:tabs>
          <w:tab w:pos="8416" w:val="left" w:leader="none"/>
        </w:tabs>
        <w:spacing w:line="309" w:lineRule="auto" w:before="1"/>
        <w:ind w:left="2715" w:right="1807"/>
        <w:jc w:val="both"/>
      </w:pPr>
      <w:r>
        <w:rPr/>
        <w:t>zxGponOntPmStatisInfoCorrectNonIdleGemFramesUpstream Unsigned32, </w:t>
      </w:r>
      <w:r>
        <w:rPr>
          <w:spacing w:val="-2"/>
        </w:rPr>
        <w:t>zxGponOntPmStatisInfoCorrectIdleGemFramesUpstream</w:t>
      </w:r>
      <w:r>
        <w:rPr/>
        <w:tab/>
      </w:r>
      <w:r>
        <w:rPr>
          <w:spacing w:val="-2"/>
        </w:rPr>
        <w:t>Unsigned32, zxGponOntPmStatisInfoErroredGemFramesUpstream</w:t>
      </w:r>
    </w:p>
    <w:p>
      <w:pPr>
        <w:spacing w:after="0" w:line="309" w:lineRule="auto"/>
        <w:jc w:val="both"/>
        <w:sectPr>
          <w:pgSz w:w="11910" w:h="16840"/>
          <w:pgMar w:header="850" w:footer="1030" w:top="1380" w:bottom="1220" w:left="560" w:right="0"/>
        </w:sectPr>
      </w:pPr>
    </w:p>
    <w:p>
      <w:pPr>
        <w:pStyle w:val="BodyText"/>
        <w:spacing w:line="619" w:lineRule="auto" w:before="92"/>
        <w:ind w:left="1240"/>
      </w:pPr>
      <w:r>
        <w:rPr>
          <w:spacing w:val="-2"/>
        </w:rPr>
        <w:t>Unsigned32, Unsigned32,</w:t>
      </w:r>
    </w:p>
    <w:p>
      <w:pPr>
        <w:pStyle w:val="BodyText"/>
        <w:rPr>
          <w:sz w:val="22"/>
        </w:rPr>
      </w:pPr>
    </w:p>
    <w:p>
      <w:pPr>
        <w:pStyle w:val="BodyText"/>
        <w:rPr>
          <w:sz w:val="22"/>
        </w:rPr>
      </w:pPr>
    </w:p>
    <w:p>
      <w:pPr>
        <w:pStyle w:val="BodyText"/>
        <w:rPr>
          <w:sz w:val="22"/>
        </w:rPr>
      </w:pPr>
    </w:p>
    <w:p>
      <w:pPr>
        <w:pStyle w:val="BodyText"/>
        <w:spacing w:line="621" w:lineRule="auto" w:before="179"/>
        <w:ind w:left="1240"/>
      </w:pPr>
      <w:r>
        <w:rPr>
          <w:spacing w:val="-2"/>
        </w:rPr>
        <w:t>Unsigned32, Unsigned32,</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6"/>
        <w:rPr>
          <w:sz w:val="25"/>
        </w:rPr>
      </w:pPr>
    </w:p>
    <w:p>
      <w:pPr>
        <w:pStyle w:val="BodyText"/>
        <w:spacing w:line="619" w:lineRule="auto"/>
        <w:ind w:left="1240" w:right="91"/>
        <w:jc w:val="both"/>
      </w:pPr>
      <w:r>
        <w:rPr>
          <w:spacing w:val="-2"/>
        </w:rPr>
        <w:t>Unsigned32, Unsigned32, Unsigned32, Unsigned32, Unsigned32, Unsigned32, Unsigned32, Unsigned32, Unsigned32, Unsigned32, Unsigned32,</w:t>
      </w:r>
    </w:p>
    <w:p>
      <w:pPr>
        <w:pStyle w:val="BodyText"/>
        <w:spacing w:before="13"/>
        <w:ind w:left="1240"/>
      </w:pPr>
      <w:r>
        <w:rPr>
          <w:spacing w:val="-2"/>
        </w:rPr>
        <w:t>INTEGER</w:t>
      </w:r>
    </w:p>
    <w:p>
      <w:pPr>
        <w:spacing w:before="70"/>
        <w:ind w:left="0" w:right="0" w:firstLine="0"/>
        <w:jc w:val="right"/>
        <w:rPr>
          <w:sz w:val="21"/>
        </w:rPr>
      </w:pPr>
      <w:r>
        <w:rPr>
          <w:w w:val="100"/>
          <w:sz w:val="21"/>
        </w:rPr>
        <w:t>}</w:t>
      </w:r>
    </w:p>
    <w:p>
      <w:pPr>
        <w:spacing w:line="240" w:lineRule="auto" w:before="0"/>
        <w:rPr>
          <w:sz w:val="22"/>
        </w:rPr>
      </w:pPr>
      <w:r>
        <w:rPr/>
        <w:br w:type="column"/>
      </w:r>
      <w:r>
        <w:rPr>
          <w:sz w:val="22"/>
        </w:rPr>
      </w:r>
    </w:p>
    <w:p>
      <w:pPr>
        <w:pStyle w:val="BodyText"/>
        <w:spacing w:before="151"/>
        <w:ind w:left="276"/>
      </w:pPr>
      <w:r>
        <w:rPr>
          <w:spacing w:val="-2"/>
        </w:rPr>
        <w:t>zxGponOntPmStatisInfoGemPayloadBytesUpstream</w:t>
      </w:r>
    </w:p>
    <w:p>
      <w:pPr>
        <w:pStyle w:val="BodyText"/>
        <w:rPr>
          <w:sz w:val="22"/>
        </w:rPr>
      </w:pPr>
    </w:p>
    <w:p>
      <w:pPr>
        <w:pStyle w:val="BodyText"/>
        <w:tabs>
          <w:tab w:pos="5848" w:val="left" w:leader="none"/>
          <w:tab w:pos="6034" w:val="left" w:leader="none"/>
        </w:tabs>
        <w:spacing w:line="309" w:lineRule="auto" w:before="129"/>
        <w:ind w:left="276" w:right="1808"/>
      </w:pPr>
      <w:r>
        <w:rPr>
          <w:spacing w:val="-2"/>
        </w:rPr>
        <w:t>zxGponOntPmStatisInfoCorrectEthernetFramesUpstream</w:t>
      </w:r>
      <w:r>
        <w:rPr/>
        <w:tab/>
      </w:r>
      <w:r>
        <w:rPr>
          <w:spacing w:val="-2"/>
        </w:rPr>
        <w:t>Unsigned32, zxGponOntPmStatisInfoErroredEthernetFramesUpstream</w:t>
      </w:r>
      <w:r>
        <w:rPr/>
        <w:tab/>
      </w:r>
      <w:r>
        <w:rPr>
          <w:spacing w:val="-38"/>
        </w:rPr>
        <w:t> </w:t>
      </w:r>
      <w:r>
        <w:rPr/>
        <w:t>Unsigned32, </w:t>
      </w:r>
      <w:r>
        <w:rPr>
          <w:spacing w:val="-2"/>
        </w:rPr>
        <w:t>zxGponOntPmStatisInfoTotalOmciFramesUpstream</w:t>
      </w:r>
      <w:r>
        <w:rPr/>
        <w:tab/>
        <w:tab/>
      </w:r>
      <w:r>
        <w:rPr>
          <w:spacing w:val="-2"/>
        </w:rPr>
        <w:t>Unsigned32, zxGponOntPmStatisInfoERRi</w:t>
      </w:r>
    </w:p>
    <w:p>
      <w:pPr>
        <w:pStyle w:val="BodyText"/>
        <w:spacing w:before="4"/>
        <w:rPr>
          <w:sz w:val="27"/>
        </w:rPr>
      </w:pPr>
    </w:p>
    <w:p>
      <w:pPr>
        <w:pStyle w:val="BodyText"/>
        <w:ind w:left="276"/>
      </w:pPr>
      <w:r>
        <w:rPr>
          <w:spacing w:val="-2"/>
        </w:rPr>
        <w:t>zxGponOntPmStatisInfoREIi</w:t>
      </w:r>
    </w:p>
    <w:p>
      <w:pPr>
        <w:pStyle w:val="BodyText"/>
        <w:rPr>
          <w:sz w:val="22"/>
        </w:rPr>
      </w:pPr>
    </w:p>
    <w:p>
      <w:pPr>
        <w:pStyle w:val="BodyText"/>
        <w:tabs>
          <w:tab w:pos="5924" w:val="left" w:leader="none"/>
          <w:tab w:pos="6005" w:val="left" w:leader="none"/>
        </w:tabs>
        <w:spacing w:line="309" w:lineRule="auto" w:before="130"/>
        <w:ind w:left="276" w:right="1837"/>
      </w:pPr>
      <w:r>
        <w:rPr>
          <w:spacing w:val="-2"/>
        </w:rPr>
        <w:t>zxGponOntPmStatisInfoUnreceivedBurstsUpstream</w:t>
      </w:r>
      <w:r>
        <w:rPr/>
        <w:tab/>
      </w:r>
      <w:r>
        <w:rPr>
          <w:spacing w:val="-2"/>
        </w:rPr>
        <w:t>Unsigned32, zxGponOntPmStatisInfoBipErrorUpstream</w:t>
      </w:r>
      <w:r>
        <w:rPr/>
        <w:tab/>
        <w:tab/>
      </w:r>
      <w:r>
        <w:rPr>
          <w:spacing w:val="-2"/>
        </w:rPr>
        <w:t>Unsigned32,</w:t>
      </w:r>
    </w:p>
    <w:p>
      <w:pPr>
        <w:pStyle w:val="BodyText"/>
        <w:tabs>
          <w:tab w:pos="5899" w:val="left" w:leader="none"/>
          <w:tab w:pos="6001" w:val="left" w:leader="none"/>
        </w:tabs>
        <w:spacing w:line="309" w:lineRule="auto" w:before="1"/>
        <w:ind w:left="276" w:right="1836"/>
      </w:pPr>
      <w:r>
        <w:rPr>
          <w:spacing w:val="-2"/>
        </w:rPr>
        <w:t>zxGponOntPmStatisInfoCorrectedBitsUpstream</w:t>
      </w:r>
      <w:r>
        <w:rPr/>
        <w:tab/>
      </w:r>
      <w:r>
        <w:rPr>
          <w:spacing w:val="-2"/>
        </w:rPr>
        <w:t>Unsigned32, zxGponOntPmStatisInfoNotCorrectedWordsUpstream</w:t>
      </w:r>
      <w:r>
        <w:rPr/>
        <w:tab/>
        <w:tab/>
      </w:r>
      <w:r>
        <w:rPr>
          <w:spacing w:val="-2"/>
        </w:rPr>
        <w:t>Unsigned32, zxGponOntPmStatisInfoLostBurst</w:t>
      </w:r>
      <w:r>
        <w:rPr/>
        <w:tab/>
        <w:tab/>
      </w:r>
      <w:r>
        <w:rPr>
          <w:spacing w:val="-48"/>
        </w:rPr>
        <w:t> </w:t>
      </w:r>
      <w:r>
        <w:rPr>
          <w:spacing w:val="-2"/>
        </w:rPr>
        <w:t>Unsigned32, zxGponOntTxCorrectNonIdleGemFrms</w:t>
      </w:r>
    </w:p>
    <w:p>
      <w:pPr>
        <w:pStyle w:val="BodyText"/>
        <w:spacing w:before="4"/>
        <w:rPr>
          <w:sz w:val="27"/>
        </w:rPr>
      </w:pPr>
    </w:p>
    <w:p>
      <w:pPr>
        <w:pStyle w:val="BodyText"/>
        <w:spacing w:line="619" w:lineRule="auto"/>
        <w:ind w:left="276" w:right="4809"/>
      </w:pPr>
      <w:r>
        <w:rPr>
          <w:spacing w:val="-2"/>
        </w:rPr>
        <w:t>zxGponOntTxCorrectIdleGemFrms zxGponOntTxOmciFrms zxGponOntTxPloamFrms zxGponOntRxPloamFrms zxGponOntLofiAlarms zxGponOntPmFecCorrectedBytes zxGponOntPmFecCorrectedWords zxGponOntPmFecUncorrectedWords zxGponOntPmFecTotalRxWords zxGponOntPmCrcErrPkts zxGponOntPmReset</w:t>
      </w:r>
    </w:p>
    <w:p>
      <w:pPr>
        <w:spacing w:after="0" w:line="619" w:lineRule="auto"/>
        <w:sectPr>
          <w:pgSz w:w="11910" w:h="16840"/>
          <w:pgMar w:header="850" w:footer="1030" w:top="1380" w:bottom="1220" w:left="560" w:right="0"/>
          <w:cols w:num="2" w:equalWidth="0">
            <w:col w:w="2399" w:space="40"/>
            <w:col w:w="8911"/>
          </w:cols>
        </w:sectPr>
      </w:pPr>
    </w:p>
    <w:p>
      <w:pPr>
        <w:pStyle w:val="ListParagraph"/>
        <w:numPr>
          <w:ilvl w:val="1"/>
          <w:numId w:val="15"/>
        </w:numPr>
        <w:tabs>
          <w:tab w:pos="1981" w:val="left" w:leader="none"/>
        </w:tabs>
        <w:spacing w:line="240" w:lineRule="auto" w:before="186" w:after="0"/>
        <w:ind w:left="1980" w:right="0" w:hanging="741"/>
        <w:jc w:val="left"/>
        <w:rPr>
          <w:b/>
          <w:sz w:val="32"/>
        </w:rPr>
      </w:pPr>
      <w:r>
        <w:rPr>
          <w:b/>
          <w:sz w:val="32"/>
        </w:rPr>
        <w:t>Ethernet</w:t>
      </w:r>
      <w:r>
        <w:rPr>
          <w:b/>
          <w:spacing w:val="-10"/>
          <w:sz w:val="32"/>
        </w:rPr>
        <w:t> </w:t>
      </w:r>
      <w:r>
        <w:rPr>
          <w:b/>
          <w:sz w:val="32"/>
        </w:rPr>
        <w:t>Port</w:t>
      </w:r>
      <w:r>
        <w:rPr>
          <w:b/>
          <w:spacing w:val="-14"/>
          <w:sz w:val="32"/>
        </w:rPr>
        <w:t> </w:t>
      </w:r>
      <w:r>
        <w:rPr>
          <w:b/>
          <w:sz w:val="32"/>
        </w:rPr>
        <w:t>Performance</w:t>
      </w:r>
      <w:r>
        <w:rPr>
          <w:b/>
          <w:spacing w:val="-7"/>
          <w:sz w:val="32"/>
        </w:rPr>
        <w:t> </w:t>
      </w:r>
      <w:r>
        <w:rPr>
          <w:b/>
          <w:spacing w:val="-2"/>
          <w:sz w:val="32"/>
        </w:rPr>
        <w:t>(V1.2.3)</w:t>
      </w:r>
    </w:p>
    <w:p>
      <w:pPr>
        <w:pStyle w:val="BodyText"/>
        <w:spacing w:before="3"/>
        <w:rPr>
          <w:b/>
          <w:sz w:val="45"/>
        </w:rPr>
      </w:pPr>
    </w:p>
    <w:p>
      <w:pPr>
        <w:pStyle w:val="ListParagraph"/>
        <w:numPr>
          <w:ilvl w:val="2"/>
          <w:numId w:val="15"/>
        </w:numPr>
        <w:tabs>
          <w:tab w:pos="2244" w:val="left" w:leader="none"/>
          <w:tab w:pos="2245" w:val="left" w:leader="none"/>
        </w:tabs>
        <w:spacing w:line="240" w:lineRule="auto" w:before="0" w:after="0"/>
        <w:ind w:left="2244" w:right="0" w:hanging="1005"/>
        <w:jc w:val="left"/>
        <w:rPr>
          <w:b/>
          <w:sz w:val="32"/>
        </w:rPr>
      </w:pPr>
      <w:r>
        <w:rPr>
          <w:b/>
          <w:sz w:val="32"/>
        </w:rPr>
        <w:t>Real-time</w:t>
      </w:r>
      <w:r>
        <w:rPr>
          <w:b/>
          <w:spacing w:val="-13"/>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240"/>
      </w:pPr>
      <w:r>
        <w:rPr>
          <w:spacing w:val="-2"/>
        </w:rPr>
        <w:t>zxAnEthIfCurrStatsTable’s</w:t>
      </w:r>
      <w:r>
        <w:rPr>
          <w:spacing w:val="-3"/>
        </w:rPr>
        <w:t> </w:t>
      </w:r>
      <w:r>
        <w:rPr>
          <w:spacing w:val="-2"/>
        </w:rPr>
        <w:t>OID</w:t>
      </w:r>
      <w:r>
        <w:rPr>
          <w:spacing w:val="3"/>
        </w:rPr>
        <w:t> </w:t>
      </w:r>
      <w:r>
        <w:rPr>
          <w:spacing w:val="-2"/>
        </w:rPr>
        <w:t>is</w:t>
      </w:r>
      <w:r>
        <w:rPr>
          <w:spacing w:val="1"/>
        </w:rPr>
        <w:t> </w:t>
      </w:r>
      <w:r>
        <w:rPr>
          <w:spacing w:val="-2"/>
        </w:rPr>
        <w:t>.1.3.6.1.4.1.3902.1015.3.11.2.2.</w:t>
      </w:r>
    </w:p>
    <w:p>
      <w:pPr>
        <w:pStyle w:val="BodyText"/>
        <w:rPr>
          <w:sz w:val="22"/>
        </w:rPr>
      </w:pPr>
    </w:p>
    <w:p>
      <w:pPr>
        <w:pStyle w:val="Heading4"/>
        <w:spacing w:before="134"/>
      </w:pPr>
      <w:r>
        <w:rPr/>
        <w:t>Index</w:t>
      </w:r>
      <w:r>
        <w:rPr>
          <w:spacing w:val="-9"/>
        </w:rPr>
        <w:t> </w:t>
      </w:r>
      <w:r>
        <w:rPr>
          <w:spacing w:val="-2"/>
        </w:rPr>
        <w:t>Specification</w:t>
      </w:r>
    </w:p>
    <w:p>
      <w:pPr>
        <w:pStyle w:val="BodyText"/>
        <w:spacing w:before="66"/>
        <w:ind w:left="1240"/>
      </w:pPr>
      <w:r>
        <w:rPr/>
        <w:t>{</w:t>
      </w:r>
      <w:r>
        <w:rPr>
          <w:spacing w:val="-6"/>
        </w:rPr>
        <w:t> </w:t>
      </w:r>
      <w:r>
        <w:rPr/>
        <w:t>ifIndex</w:t>
      </w:r>
      <w:r>
        <w:rPr>
          <w:spacing w:val="-6"/>
        </w:rPr>
        <w:t> </w:t>
      </w:r>
      <w:r>
        <w:rPr/>
        <w:t>}</w:t>
      </w:r>
      <w:r>
        <w:rPr>
          <w:spacing w:val="-6"/>
        </w:rPr>
        <w:t> </w:t>
      </w:r>
      <w:r>
        <w:rPr/>
        <w:t>,</w:t>
      </w:r>
      <w:r>
        <w:rPr>
          <w:spacing w:val="-6"/>
        </w:rPr>
        <w:t> </w:t>
      </w:r>
      <w:r>
        <w:rPr/>
        <w:t>Type</w:t>
      </w:r>
      <w:r>
        <w:rPr>
          <w:spacing w:val="-7"/>
        </w:rPr>
        <w:t> </w:t>
      </w:r>
      <w:r>
        <w:rPr/>
        <w:t>1</w:t>
      </w:r>
      <w:r>
        <w:rPr>
          <w:spacing w:val="-2"/>
        </w:rPr>
        <w:t> </w:t>
      </w:r>
      <w:r>
        <w:rPr/>
        <w:t>platform</w:t>
      </w:r>
      <w:r>
        <w:rPr>
          <w:spacing w:val="-11"/>
        </w:rPr>
        <w:t> </w:t>
      </w:r>
      <w:r>
        <w:rPr/>
        <w:t>composite</w:t>
      </w:r>
      <w:r>
        <w:rPr>
          <w:spacing w:val="-7"/>
        </w:rPr>
        <w:t> </w:t>
      </w:r>
      <w:r>
        <w:rPr>
          <w:spacing w:val="-2"/>
        </w:rPr>
        <w:t>index.</w:t>
      </w:r>
    </w:p>
    <w:p>
      <w:pPr>
        <w:pStyle w:val="BodyText"/>
        <w:rPr>
          <w:sz w:val="22"/>
        </w:rPr>
      </w:pPr>
    </w:p>
    <w:p>
      <w:pPr>
        <w:pStyle w:val="Heading4"/>
      </w:pPr>
      <w:r>
        <w:rPr/>
        <w:t>MIB </w:t>
      </w:r>
      <w:r>
        <w:rPr>
          <w:spacing w:val="-2"/>
        </w:rPr>
        <w:t>Specification</w:t>
      </w:r>
    </w:p>
    <w:p>
      <w:pPr>
        <w:pStyle w:val="BodyText"/>
        <w:spacing w:before="65"/>
        <w:ind w:left="1240"/>
      </w:pPr>
      <w:r>
        <w:rPr>
          <w:spacing w:val="-4"/>
        </w:rPr>
        <w:t>Refer</w:t>
      </w:r>
      <w:r>
        <w:rPr>
          <w:spacing w:val="15"/>
        </w:rPr>
        <w:t> </w:t>
      </w:r>
      <w:r>
        <w:rPr>
          <w:spacing w:val="-4"/>
        </w:rPr>
        <w:t>to</w:t>
      </w:r>
      <w:r>
        <w:rPr>
          <w:spacing w:val="14"/>
        </w:rPr>
        <w:t> </w:t>
      </w:r>
      <w:r>
        <w:rPr>
          <w:spacing w:val="-4"/>
        </w:rPr>
        <w:t>ZTE-AN-INTERFACE-STATS-MIB.mib.</w:t>
      </w:r>
    </w:p>
    <w:p>
      <w:pPr>
        <w:pStyle w:val="BodyText"/>
        <w:rPr>
          <w:sz w:val="22"/>
        </w:rPr>
      </w:pPr>
    </w:p>
    <w:p>
      <w:pPr>
        <w:pStyle w:val="BodyText"/>
        <w:tabs>
          <w:tab w:pos="3796" w:val="left" w:leader="none"/>
        </w:tabs>
        <w:spacing w:before="130"/>
        <w:ind w:left="1240"/>
      </w:pPr>
      <w:r>
        <w:rPr>
          <w:spacing w:val="-2"/>
        </w:rPr>
        <w:t>zxAnEthIfCurrStatsTable</w:t>
      </w:r>
      <w:r>
        <w:rPr/>
        <w:tab/>
      </w:r>
      <w:r>
        <w:rPr>
          <w:spacing w:val="-4"/>
        </w:rPr>
        <w:t>OBJECT-TYPE</w:t>
      </w:r>
    </w:p>
    <w:p>
      <w:pPr>
        <w:pStyle w:val="BodyText"/>
        <w:tabs>
          <w:tab w:pos="3543" w:val="left" w:leader="none"/>
          <w:tab w:pos="3645" w:val="left" w:leader="none"/>
        </w:tabs>
        <w:spacing w:line="309" w:lineRule="auto" w:before="71"/>
        <w:ind w:left="2085" w:right="4157"/>
      </w:pPr>
      <w:r>
        <w:rPr>
          <w:spacing w:val="-2"/>
        </w:rPr>
        <w:t>SYNTAX</w:t>
      </w:r>
      <w:r>
        <w:rPr/>
        <w:tab/>
        <w:t>SEQUENCE</w:t>
      </w:r>
      <w:r>
        <w:rPr>
          <w:spacing w:val="-14"/>
        </w:rPr>
        <w:t> </w:t>
      </w:r>
      <w:r>
        <w:rPr/>
        <w:t>OF</w:t>
      </w:r>
      <w:r>
        <w:rPr>
          <w:spacing w:val="-13"/>
        </w:rPr>
        <w:t> </w:t>
      </w:r>
      <w:r>
        <w:rPr/>
        <w:t>ZxAnEthIfCurrStatsEntry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before="1"/>
        <w:ind w:left="2503"/>
      </w:pPr>
      <w:r>
        <w:rPr/>
        <w:t>"Current</w:t>
      </w:r>
      <w:r>
        <w:rPr>
          <w:spacing w:val="-5"/>
        </w:rPr>
        <w:t> </w:t>
      </w:r>
      <w:r>
        <w:rPr/>
        <w:t>performance</w:t>
      </w:r>
      <w:r>
        <w:rPr>
          <w:spacing w:val="-5"/>
        </w:rPr>
        <w:t> </w:t>
      </w:r>
      <w:r>
        <w:rPr/>
        <w:t>data</w:t>
      </w:r>
      <w:r>
        <w:rPr>
          <w:spacing w:val="-5"/>
        </w:rPr>
        <w:t> </w:t>
      </w:r>
      <w:r>
        <w:rPr/>
        <w:t>table</w:t>
      </w:r>
      <w:r>
        <w:rPr>
          <w:spacing w:val="-9"/>
        </w:rPr>
        <w:t> </w:t>
      </w:r>
      <w:r>
        <w:rPr/>
        <w:t>of</w:t>
      </w:r>
      <w:r>
        <w:rPr>
          <w:spacing w:val="-10"/>
        </w:rPr>
        <w:t> </w:t>
      </w:r>
      <w:r>
        <w:rPr/>
        <w:t>the</w:t>
      </w:r>
      <w:r>
        <w:rPr>
          <w:spacing w:val="-5"/>
        </w:rPr>
        <w:t> </w:t>
      </w:r>
      <w:r>
        <w:rPr/>
        <w:t>ethernet</w:t>
      </w:r>
      <w:r>
        <w:rPr>
          <w:spacing w:val="-7"/>
        </w:rPr>
        <w:t> </w:t>
      </w:r>
      <w:r>
        <w:rPr>
          <w:spacing w:val="-2"/>
        </w:rPr>
        <w:t>interfaces."</w:t>
      </w:r>
    </w:p>
    <w:p>
      <w:pPr>
        <w:pStyle w:val="BodyText"/>
        <w:spacing w:before="71"/>
        <w:ind w:left="2085"/>
      </w:pPr>
      <w:r>
        <w:rPr/>
        <w:t>::=</w:t>
      </w:r>
      <w:r>
        <w:rPr>
          <w:spacing w:val="-8"/>
        </w:rPr>
        <w:t> </w:t>
      </w:r>
      <w:r>
        <w:rPr/>
        <w:t>{</w:t>
      </w:r>
      <w:r>
        <w:rPr>
          <w:spacing w:val="-11"/>
        </w:rPr>
        <w:t> </w:t>
      </w:r>
      <w:r>
        <w:rPr/>
        <w:t>zxAnIfPerfObjects</w:t>
      </w:r>
      <w:r>
        <w:rPr>
          <w:spacing w:val="-7"/>
        </w:rPr>
        <w:t> </w:t>
      </w:r>
      <w:r>
        <w:rPr/>
        <w:t>2</w:t>
      </w:r>
      <w:r>
        <w:rPr>
          <w:spacing w:val="-7"/>
        </w:rPr>
        <w:t> </w:t>
      </w:r>
      <w:r>
        <w:rPr>
          <w:spacing w:val="-10"/>
        </w:rPr>
        <w:t>}</w:t>
      </w:r>
    </w:p>
    <w:p>
      <w:pPr>
        <w:pStyle w:val="BodyText"/>
        <w:rPr>
          <w:sz w:val="22"/>
        </w:rPr>
      </w:pPr>
    </w:p>
    <w:p>
      <w:pPr>
        <w:pStyle w:val="BodyText"/>
        <w:rPr>
          <w:sz w:val="22"/>
        </w:rPr>
      </w:pPr>
    </w:p>
    <w:p>
      <w:pPr>
        <w:pStyle w:val="BodyText"/>
        <w:tabs>
          <w:tab w:pos="3543" w:val="left" w:leader="none"/>
          <w:tab w:pos="3645" w:val="left" w:leader="none"/>
          <w:tab w:pos="4219" w:val="left" w:leader="none"/>
        </w:tabs>
        <w:spacing w:line="309" w:lineRule="auto" w:before="188"/>
        <w:ind w:left="2085" w:right="5621" w:hanging="423"/>
      </w:pPr>
      <w:r>
        <w:rPr>
          <w:spacing w:val="-2"/>
        </w:rPr>
        <w:t>zxAnEthIfCurrStatsEntry</w:t>
      </w:r>
      <w:r>
        <w:rPr/>
        <w:tab/>
      </w:r>
      <w:r>
        <w:rPr>
          <w:spacing w:val="-2"/>
        </w:rPr>
        <w:t>OBJECT-TYPE SYNTAX</w:t>
      </w:r>
      <w:r>
        <w:rPr/>
        <w:tab/>
      </w:r>
      <w:r>
        <w:rPr>
          <w:spacing w:val="-2"/>
        </w:rPr>
        <w:t>ZxAnEthIfCurrStatsEntry MAX-ACCESS</w:t>
      </w:r>
      <w:r>
        <w:rPr/>
        <w:tab/>
        <w:tab/>
      </w:r>
      <w:r>
        <w:rPr>
          <w:spacing w:val="-2"/>
        </w:rPr>
        <w:t>not-accessible</w:t>
      </w:r>
    </w:p>
    <w:p>
      <w:pPr>
        <w:pStyle w:val="BodyText"/>
        <w:tabs>
          <w:tab w:pos="3461" w:val="left" w:leader="none"/>
        </w:tabs>
        <w:spacing w:line="309" w:lineRule="auto" w:before="2"/>
        <w:ind w:left="2085" w:right="7289"/>
      </w:pPr>
      <w:r>
        <w:rPr>
          <w:spacing w:val="-2"/>
        </w:rPr>
        <w:t>STATUS</w:t>
      </w:r>
      <w:r>
        <w:rPr/>
        <w:tab/>
      </w:r>
      <w:r>
        <w:rPr>
          <w:spacing w:val="-2"/>
        </w:rPr>
        <w:t>current DESCRIPTION</w:t>
      </w:r>
    </w:p>
    <w:p>
      <w:pPr>
        <w:pStyle w:val="BodyText"/>
        <w:tabs>
          <w:tab w:pos="3054" w:val="left" w:leader="none"/>
        </w:tabs>
        <w:spacing w:line="309" w:lineRule="auto" w:before="1"/>
        <w:ind w:left="2085" w:right="3850" w:firstLine="417"/>
      </w:pPr>
      <w:r>
        <w:rPr/>
        <w:t>"Current</w:t>
      </w:r>
      <w:r>
        <w:rPr>
          <w:spacing w:val="-5"/>
        </w:rPr>
        <w:t> </w:t>
      </w:r>
      <w:r>
        <w:rPr/>
        <w:t>performance</w:t>
      </w:r>
      <w:r>
        <w:rPr>
          <w:spacing w:val="-6"/>
        </w:rPr>
        <w:t> </w:t>
      </w:r>
      <w:r>
        <w:rPr/>
        <w:t>data</w:t>
      </w:r>
      <w:r>
        <w:rPr>
          <w:spacing w:val="-6"/>
        </w:rPr>
        <w:t> </w:t>
      </w:r>
      <w:r>
        <w:rPr/>
        <w:t>entry</w:t>
      </w:r>
      <w:r>
        <w:rPr>
          <w:spacing w:val="-7"/>
        </w:rPr>
        <w:t> </w:t>
      </w:r>
      <w:r>
        <w:rPr/>
        <w:t>of</w:t>
      </w:r>
      <w:r>
        <w:rPr>
          <w:spacing w:val="-10"/>
        </w:rPr>
        <w:t> </w:t>
      </w:r>
      <w:r>
        <w:rPr/>
        <w:t>the</w:t>
      </w:r>
      <w:r>
        <w:rPr>
          <w:spacing w:val="-6"/>
        </w:rPr>
        <w:t> </w:t>
      </w:r>
      <w:r>
        <w:rPr/>
        <w:t>ethernet</w:t>
      </w:r>
      <w:r>
        <w:rPr>
          <w:spacing w:val="-5"/>
        </w:rPr>
        <w:t> </w:t>
      </w:r>
      <w:r>
        <w:rPr/>
        <w:t>interfaces." </w:t>
      </w:r>
      <w:r>
        <w:rPr>
          <w:spacing w:val="-2"/>
        </w:rPr>
        <w:t>INDEX</w:t>
      </w:r>
      <w:r>
        <w:rPr/>
        <w:tab/>
        <w:t>{ ifIndex}</w:t>
      </w:r>
    </w:p>
    <w:p>
      <w:pPr>
        <w:pStyle w:val="BodyText"/>
        <w:spacing w:before="1"/>
        <w:ind w:left="2085"/>
      </w:pPr>
      <w:r>
        <w:rPr/>
        <w:t>::=</w:t>
      </w:r>
      <w:r>
        <w:rPr>
          <w:spacing w:val="-14"/>
        </w:rPr>
        <w:t> </w:t>
      </w:r>
      <w:r>
        <w:rPr/>
        <w:t>{</w:t>
      </w:r>
      <w:r>
        <w:rPr>
          <w:spacing w:val="-13"/>
        </w:rPr>
        <w:t> </w:t>
      </w:r>
      <w:r>
        <w:rPr/>
        <w:t>zxAnEthIfCurrStatsTable</w:t>
      </w:r>
      <w:r>
        <w:rPr>
          <w:spacing w:val="-13"/>
        </w:rPr>
        <w:t> </w:t>
      </w:r>
      <w:r>
        <w:rPr/>
        <w:t>1</w:t>
      </w:r>
      <w:r>
        <w:rPr>
          <w:spacing w:val="-11"/>
        </w:rPr>
        <w:t> </w:t>
      </w:r>
      <w:r>
        <w:rPr>
          <w:spacing w:val="-10"/>
        </w:rPr>
        <w:t>}</w:t>
      </w:r>
    </w:p>
    <w:p>
      <w:pPr>
        <w:pStyle w:val="BodyText"/>
        <w:rPr>
          <w:sz w:val="22"/>
        </w:rPr>
      </w:pPr>
    </w:p>
    <w:p>
      <w:pPr>
        <w:pStyle w:val="BodyText"/>
        <w:tabs>
          <w:tab w:pos="5254" w:val="left" w:leader="none"/>
        </w:tabs>
        <w:spacing w:line="309" w:lineRule="auto" w:before="130"/>
        <w:ind w:left="2081" w:right="5152" w:hanging="418"/>
      </w:pPr>
      <w:r>
        <w:rPr/>
        <w:t>ZxAnEthIfCurrStatsEntry ::= SEQUENCE { </w:t>
      </w:r>
      <w:r>
        <w:rPr>
          <w:spacing w:val="-2"/>
        </w:rPr>
        <w:t>zxAnEthIfInOctets</w:t>
      </w:r>
      <w:r>
        <w:rPr/>
        <w:tab/>
      </w:r>
      <w:r>
        <w:rPr>
          <w:spacing w:val="-2"/>
        </w:rPr>
        <w:t>Counter64,</w:t>
      </w:r>
    </w:p>
    <w:p>
      <w:pPr>
        <w:pStyle w:val="BodyText"/>
        <w:tabs>
          <w:tab w:pos="5288" w:val="left" w:leader="none"/>
        </w:tabs>
        <w:spacing w:before="1"/>
        <w:ind w:left="2081"/>
      </w:pPr>
      <w:r>
        <w:rPr>
          <w:spacing w:val="-2"/>
        </w:rPr>
        <w:t>zxAnEthIfInPkts</w:t>
      </w:r>
      <w:r>
        <w:rPr/>
        <w:tab/>
      </w:r>
      <w:r>
        <w:rPr>
          <w:spacing w:val="-2"/>
        </w:rPr>
        <w:t>Counter64,</w:t>
      </w:r>
    </w:p>
    <w:p>
      <w:pPr>
        <w:pStyle w:val="BodyText"/>
        <w:tabs>
          <w:tab w:pos="5240" w:val="left" w:leader="none"/>
        </w:tabs>
        <w:spacing w:before="71"/>
        <w:ind w:left="2081"/>
      </w:pPr>
      <w:r>
        <w:rPr>
          <w:spacing w:val="-2"/>
        </w:rPr>
        <w:t>zxAnEthIfInUcastPkts</w:t>
      </w:r>
      <w:r>
        <w:rPr/>
        <w:tab/>
      </w:r>
      <w:r>
        <w:rPr>
          <w:spacing w:val="-2"/>
        </w:rPr>
        <w:t>Counter64,</w:t>
      </w:r>
    </w:p>
    <w:p>
      <w:pPr>
        <w:pStyle w:val="BodyText"/>
        <w:tabs>
          <w:tab w:pos="5273" w:val="left" w:leader="none"/>
        </w:tabs>
        <w:spacing w:before="70"/>
        <w:ind w:left="2081"/>
      </w:pPr>
      <w:r>
        <w:rPr>
          <w:spacing w:val="-2"/>
        </w:rPr>
        <w:t>zxAnEthIfInMcastPkts</w:t>
      </w:r>
      <w:r>
        <w:rPr/>
        <w:tab/>
      </w:r>
      <w:r>
        <w:rPr>
          <w:spacing w:val="-2"/>
        </w:rPr>
        <w:t>Counter64,</w:t>
      </w:r>
    </w:p>
    <w:p>
      <w:pPr>
        <w:pStyle w:val="BodyText"/>
        <w:tabs>
          <w:tab w:pos="5230" w:val="left" w:leader="none"/>
        </w:tabs>
        <w:spacing w:before="71"/>
        <w:ind w:left="2081"/>
      </w:pPr>
      <w:r>
        <w:rPr>
          <w:spacing w:val="-2"/>
        </w:rPr>
        <w:t>zxAnEthIfInBcastPkts</w:t>
      </w:r>
      <w:r>
        <w:rPr/>
        <w:tab/>
      </w:r>
      <w:r>
        <w:rPr>
          <w:spacing w:val="-2"/>
        </w:rPr>
        <w:t>Counter64,</w:t>
      </w:r>
    </w:p>
    <w:p>
      <w:pPr>
        <w:pStyle w:val="BodyText"/>
        <w:tabs>
          <w:tab w:pos="5192" w:val="left" w:leader="none"/>
          <w:tab w:pos="5287" w:val="left" w:leader="none"/>
        </w:tabs>
        <w:spacing w:line="309" w:lineRule="auto" w:before="71"/>
        <w:ind w:left="2081" w:right="5118"/>
        <w:jc w:val="both"/>
      </w:pPr>
      <w:r>
        <w:rPr>
          <w:spacing w:val="-2"/>
        </w:rPr>
        <w:t>zxAnEthIfInOversizedPkts</w:t>
      </w:r>
      <w:r>
        <w:rPr/>
        <w:tab/>
      </w:r>
      <w:r>
        <w:rPr>
          <w:spacing w:val="-2"/>
        </w:rPr>
        <w:t>Counter64, zxAnEthIfInUndersizedPkts</w:t>
      </w:r>
      <w:r>
        <w:rPr/>
        <w:tab/>
      </w:r>
      <w:r>
        <w:rPr>
          <w:spacing w:val="-14"/>
        </w:rPr>
        <w:t> </w:t>
      </w:r>
      <w:r>
        <w:rPr/>
        <w:t>Counter64, </w:t>
      </w:r>
      <w:r>
        <w:rPr>
          <w:spacing w:val="-2"/>
        </w:rPr>
        <w:t>zxAnEthIfOutOctets</w:t>
      </w:r>
      <w:r>
        <w:rPr/>
        <w:tab/>
        <w:tab/>
      </w:r>
      <w:r>
        <w:rPr>
          <w:spacing w:val="-2"/>
        </w:rPr>
        <w:t>Counter64,</w:t>
      </w:r>
    </w:p>
    <w:p>
      <w:pPr>
        <w:pStyle w:val="BodyText"/>
        <w:tabs>
          <w:tab w:pos="5325" w:val="left" w:leader="none"/>
        </w:tabs>
        <w:spacing w:before="1"/>
        <w:ind w:left="2081"/>
      </w:pPr>
      <w:r>
        <w:rPr>
          <w:spacing w:val="-2"/>
        </w:rPr>
        <w:t>zxAnEthIfOutPkts</w:t>
      </w:r>
      <w:r>
        <w:rPr/>
        <w:tab/>
      </w:r>
      <w:r>
        <w:rPr>
          <w:spacing w:val="-2"/>
        </w:rPr>
        <w:t>Counter64,</w:t>
      </w:r>
    </w:p>
    <w:p>
      <w:pPr>
        <w:pStyle w:val="BodyText"/>
        <w:tabs>
          <w:tab w:pos="5273" w:val="left" w:leader="none"/>
        </w:tabs>
        <w:spacing w:before="71"/>
        <w:ind w:left="2081"/>
      </w:pPr>
      <w:r>
        <w:rPr>
          <w:spacing w:val="-2"/>
        </w:rPr>
        <w:t>zxAnEthIfOutUcastPkts</w:t>
      </w:r>
      <w:r>
        <w:rPr/>
        <w:tab/>
      </w:r>
      <w:r>
        <w:rPr>
          <w:spacing w:val="-2"/>
        </w:rPr>
        <w:t>Counter64,</w:t>
      </w:r>
    </w:p>
    <w:p>
      <w:pPr>
        <w:pStyle w:val="BodyText"/>
        <w:tabs>
          <w:tab w:pos="5307" w:val="left" w:leader="none"/>
        </w:tabs>
        <w:spacing w:before="71"/>
        <w:ind w:left="2081"/>
      </w:pPr>
      <w:r>
        <w:rPr>
          <w:spacing w:val="-2"/>
        </w:rPr>
        <w:t>zxAnEthIfOutMcastPkts</w:t>
      </w:r>
      <w:r>
        <w:rPr/>
        <w:tab/>
      </w:r>
      <w:r>
        <w:rPr>
          <w:spacing w:val="-2"/>
        </w:rPr>
        <w:t>Counter64,</w:t>
      </w:r>
    </w:p>
    <w:p>
      <w:pPr>
        <w:spacing w:after="0"/>
        <w:sectPr>
          <w:pgSz w:w="11910" w:h="16840"/>
          <w:pgMar w:header="850" w:footer="1030" w:top="1380" w:bottom="1220" w:left="560" w:right="0"/>
        </w:sectPr>
      </w:pPr>
    </w:p>
    <w:p>
      <w:pPr>
        <w:pStyle w:val="BodyText"/>
        <w:tabs>
          <w:tab w:pos="5265" w:val="left" w:leader="none"/>
        </w:tabs>
        <w:spacing w:before="92"/>
        <w:ind w:left="2081"/>
      </w:pPr>
      <w:r>
        <w:rPr>
          <w:spacing w:val="-2"/>
        </w:rPr>
        <w:t>zxAnEthIfOutBcastPkts</w:t>
      </w:r>
      <w:r>
        <w:rPr/>
        <w:tab/>
      </w:r>
      <w:r>
        <w:rPr>
          <w:spacing w:val="-2"/>
        </w:rPr>
        <w:t>Counter64,</w:t>
      </w:r>
    </w:p>
    <w:p>
      <w:pPr>
        <w:pStyle w:val="BodyText"/>
        <w:tabs>
          <w:tab w:pos="5288" w:val="left" w:leader="none"/>
        </w:tabs>
        <w:spacing w:before="70"/>
        <w:ind w:left="2081"/>
      </w:pPr>
      <w:r>
        <w:rPr>
          <w:spacing w:val="-2"/>
        </w:rPr>
        <w:t>zxAnEthIfOutPausePkts</w:t>
      </w:r>
      <w:r>
        <w:rPr/>
        <w:tab/>
      </w:r>
      <w:r>
        <w:rPr>
          <w:spacing w:val="-2"/>
        </w:rPr>
        <w:t>Counter64,</w:t>
      </w:r>
    </w:p>
    <w:p>
      <w:pPr>
        <w:pStyle w:val="BodyText"/>
        <w:tabs>
          <w:tab w:pos="5240" w:val="left" w:leader="none"/>
        </w:tabs>
        <w:spacing w:before="71"/>
        <w:ind w:left="2081"/>
      </w:pPr>
      <w:r>
        <w:rPr>
          <w:spacing w:val="-2"/>
        </w:rPr>
        <w:t>zxAnEthIfOutDiscardPkts</w:t>
      </w:r>
      <w:r>
        <w:rPr/>
        <w:tab/>
      </w:r>
      <w:r>
        <w:rPr>
          <w:spacing w:val="-2"/>
        </w:rPr>
        <w:t>Counter64,</w:t>
      </w:r>
    </w:p>
    <w:p>
      <w:pPr>
        <w:pStyle w:val="BodyText"/>
        <w:tabs>
          <w:tab w:pos="5065" w:val="left" w:leader="none"/>
          <w:tab w:pos="5182" w:val="left" w:leader="none"/>
          <w:tab w:pos="5254" w:val="left" w:leader="none"/>
        </w:tabs>
        <w:spacing w:line="309" w:lineRule="auto" w:before="70"/>
        <w:ind w:left="2081" w:right="5153"/>
      </w:pPr>
      <w:r>
        <w:rPr>
          <w:spacing w:val="-2"/>
        </w:rPr>
        <w:t>zxAnEthIfOutCollisions</w:t>
      </w:r>
      <w:r>
        <w:rPr/>
        <w:tab/>
        <w:tab/>
      </w:r>
      <w:r>
        <w:rPr>
          <w:spacing w:val="-2"/>
        </w:rPr>
        <w:t>Counter64, zxAnEthIfSingleCollisions</w:t>
      </w:r>
      <w:r>
        <w:rPr/>
        <w:tab/>
      </w:r>
      <w:r>
        <w:rPr>
          <w:spacing w:val="-31"/>
        </w:rPr>
        <w:t> </w:t>
      </w:r>
      <w:r>
        <w:rPr/>
        <w:t>Counter64, </w:t>
      </w:r>
      <w:r>
        <w:rPr>
          <w:spacing w:val="-2"/>
        </w:rPr>
        <w:t>zxAnEthIfMultipleCollisions</w:t>
      </w:r>
      <w:r>
        <w:rPr/>
        <w:tab/>
      </w:r>
      <w:r>
        <w:rPr>
          <w:spacing w:val="-2"/>
        </w:rPr>
        <w:t>Counter64, zxAnEthIfFcsErrors</w:t>
      </w:r>
      <w:r>
        <w:rPr/>
        <w:tab/>
        <w:tab/>
        <w:tab/>
      </w:r>
      <w:r>
        <w:rPr>
          <w:spacing w:val="-2"/>
        </w:rPr>
        <w:t>Counter64,</w:t>
      </w:r>
    </w:p>
    <w:p>
      <w:pPr>
        <w:pStyle w:val="BodyText"/>
        <w:tabs>
          <w:tab w:pos="5231" w:val="left" w:leader="none"/>
        </w:tabs>
        <w:spacing w:before="3"/>
        <w:ind w:left="2081"/>
      </w:pPr>
      <w:r>
        <w:rPr>
          <w:spacing w:val="-2"/>
        </w:rPr>
        <w:t>zxAnEthIfAlignmentErrors</w:t>
      </w:r>
      <w:r>
        <w:rPr/>
        <w:tab/>
      </w:r>
      <w:r>
        <w:rPr>
          <w:spacing w:val="-2"/>
        </w:rPr>
        <w:t>Counter64,</w:t>
      </w:r>
    </w:p>
    <w:p>
      <w:pPr>
        <w:pStyle w:val="BodyText"/>
        <w:tabs>
          <w:tab w:pos="5321" w:val="left" w:leader="none"/>
        </w:tabs>
        <w:spacing w:before="70"/>
        <w:ind w:left="2081"/>
      </w:pPr>
      <w:r>
        <w:rPr>
          <w:spacing w:val="-2"/>
        </w:rPr>
        <w:t>zxAnEthIfReset</w:t>
      </w:r>
      <w:r>
        <w:rPr/>
        <w:tab/>
      </w:r>
      <w:r>
        <w:rPr>
          <w:spacing w:val="-2"/>
        </w:rPr>
        <w:t>INTEGER</w:t>
      </w:r>
    </w:p>
    <w:p>
      <w:pPr>
        <w:spacing w:before="71"/>
        <w:ind w:left="2085" w:right="0" w:firstLine="0"/>
        <w:jc w:val="left"/>
        <w:rPr>
          <w:sz w:val="21"/>
        </w:rPr>
      </w:pPr>
      <w:r>
        <w:rPr>
          <w:w w:val="100"/>
          <w:sz w:val="21"/>
        </w:rPr>
        <w:t>}</w:t>
      </w:r>
    </w:p>
    <w:p>
      <w:pPr>
        <w:pStyle w:val="BodyText"/>
        <w:rPr>
          <w:sz w:val="22"/>
        </w:rPr>
      </w:pPr>
    </w:p>
    <w:p>
      <w:pPr>
        <w:pStyle w:val="BodyText"/>
        <w:rPr>
          <w:sz w:val="22"/>
        </w:rPr>
      </w:pPr>
    </w:p>
    <w:p>
      <w:pPr>
        <w:pStyle w:val="BodyText"/>
        <w:spacing w:before="5"/>
        <w:rPr>
          <w:sz w:val="20"/>
        </w:rPr>
      </w:pPr>
    </w:p>
    <w:p>
      <w:pPr>
        <w:pStyle w:val="ListParagraph"/>
        <w:numPr>
          <w:ilvl w:val="2"/>
          <w:numId w:val="15"/>
        </w:numPr>
        <w:tabs>
          <w:tab w:pos="2244" w:val="left" w:leader="none"/>
          <w:tab w:pos="2245" w:val="left" w:leader="none"/>
        </w:tabs>
        <w:spacing w:line="240" w:lineRule="auto" w:before="0" w:after="0"/>
        <w:ind w:left="2244" w:right="0" w:hanging="1005"/>
        <w:jc w:val="left"/>
        <w:rPr>
          <w:b/>
          <w:sz w:val="32"/>
        </w:rPr>
      </w:pPr>
      <w:r>
        <w:rPr>
          <w:b/>
          <w:spacing w:val="-2"/>
          <w:sz w:val="32"/>
        </w:rPr>
        <w:t>15-MiniteReal-time</w:t>
      </w:r>
      <w:r>
        <w:rPr>
          <w:b/>
          <w:spacing w:val="14"/>
          <w:sz w:val="32"/>
        </w:rPr>
        <w:t> </w:t>
      </w:r>
      <w:r>
        <w:rPr>
          <w:b/>
          <w:spacing w:val="-2"/>
          <w:sz w:val="32"/>
        </w:rPr>
        <w:t>Performance</w:t>
      </w:r>
    </w:p>
    <w:p>
      <w:pPr>
        <w:pStyle w:val="BodyText"/>
        <w:spacing w:before="7"/>
        <w:rPr>
          <w:b/>
          <w:sz w:val="36"/>
        </w:rPr>
      </w:pPr>
    </w:p>
    <w:p>
      <w:pPr>
        <w:pStyle w:val="Heading4"/>
        <w:spacing w:before="1"/>
      </w:pPr>
      <w:r>
        <w:rPr/>
        <w:t>OID</w:t>
      </w:r>
      <w:r>
        <w:rPr>
          <w:spacing w:val="-1"/>
        </w:rPr>
        <w:t> </w:t>
      </w:r>
      <w:r>
        <w:rPr>
          <w:spacing w:val="-2"/>
        </w:rPr>
        <w:t>Specification</w:t>
      </w:r>
    </w:p>
    <w:p>
      <w:pPr>
        <w:pStyle w:val="BodyText"/>
        <w:spacing w:before="65"/>
        <w:ind w:left="1240"/>
      </w:pPr>
      <w:r>
        <w:rPr>
          <w:spacing w:val="-2"/>
        </w:rPr>
        <w:t>zxAnEthIfCurr15MinPerfTable’s</w:t>
      </w:r>
      <w:r>
        <w:rPr>
          <w:spacing w:val="2"/>
        </w:rPr>
        <w:t> </w:t>
      </w:r>
      <w:r>
        <w:rPr>
          <w:spacing w:val="-2"/>
        </w:rPr>
        <w:t>OID</w:t>
      </w:r>
      <w:r>
        <w:rPr>
          <w:spacing w:val="5"/>
        </w:rPr>
        <w:t> </w:t>
      </w:r>
      <w:r>
        <w:rPr>
          <w:spacing w:val="-2"/>
        </w:rPr>
        <w:t>is</w:t>
      </w:r>
      <w:r>
        <w:rPr>
          <w:spacing w:val="3"/>
        </w:rPr>
        <w:t> </w:t>
      </w:r>
      <w:r>
        <w:rPr>
          <w:spacing w:val="-2"/>
        </w:rPr>
        <w:t>.1.3.6.1.4.1.3902.1015.3.12.2.2.</w:t>
      </w:r>
    </w:p>
    <w:p>
      <w:pPr>
        <w:pStyle w:val="BodyText"/>
        <w:rPr>
          <w:sz w:val="22"/>
        </w:rPr>
      </w:pPr>
    </w:p>
    <w:p>
      <w:pPr>
        <w:pStyle w:val="Heading4"/>
      </w:pPr>
      <w:r>
        <w:rPr/>
        <w:t>Index</w:t>
      </w:r>
      <w:r>
        <w:rPr>
          <w:spacing w:val="-9"/>
        </w:rPr>
        <w:t> </w:t>
      </w:r>
      <w:r>
        <w:rPr>
          <w:spacing w:val="-2"/>
        </w:rPr>
        <w:t>Specification</w:t>
      </w:r>
    </w:p>
    <w:p>
      <w:pPr>
        <w:pStyle w:val="BodyText"/>
        <w:spacing w:before="65"/>
        <w:ind w:left="1240"/>
      </w:pPr>
      <w:r>
        <w:rPr/>
        <w:t>{</w:t>
      </w:r>
      <w:r>
        <w:rPr>
          <w:spacing w:val="-6"/>
        </w:rPr>
        <w:t> </w:t>
      </w:r>
      <w:r>
        <w:rPr/>
        <w:t>ifIndex</w:t>
      </w:r>
      <w:r>
        <w:rPr>
          <w:spacing w:val="-6"/>
        </w:rPr>
        <w:t> </w:t>
      </w:r>
      <w:r>
        <w:rPr/>
        <w:t>}</w:t>
      </w:r>
      <w:r>
        <w:rPr>
          <w:spacing w:val="-6"/>
        </w:rPr>
        <w:t> </w:t>
      </w:r>
      <w:r>
        <w:rPr/>
        <w:t>,</w:t>
      </w:r>
      <w:r>
        <w:rPr>
          <w:spacing w:val="-6"/>
        </w:rPr>
        <w:t> </w:t>
      </w:r>
      <w:r>
        <w:rPr/>
        <w:t>Type</w:t>
      </w:r>
      <w:r>
        <w:rPr>
          <w:spacing w:val="-7"/>
        </w:rPr>
        <w:t> </w:t>
      </w:r>
      <w:r>
        <w:rPr/>
        <w:t>1</w:t>
      </w:r>
      <w:r>
        <w:rPr>
          <w:spacing w:val="-2"/>
        </w:rPr>
        <w:t> </w:t>
      </w:r>
      <w:r>
        <w:rPr/>
        <w:t>platform</w:t>
      </w:r>
      <w:r>
        <w:rPr>
          <w:spacing w:val="-11"/>
        </w:rPr>
        <w:t> </w:t>
      </w:r>
      <w:r>
        <w:rPr/>
        <w:t>composite</w:t>
      </w:r>
      <w:r>
        <w:rPr>
          <w:spacing w:val="-7"/>
        </w:rPr>
        <w:t> </w:t>
      </w:r>
      <w:r>
        <w:rPr>
          <w:spacing w:val="-2"/>
        </w:rPr>
        <w:t>index.</w:t>
      </w:r>
    </w:p>
    <w:p>
      <w:pPr>
        <w:pStyle w:val="BodyText"/>
        <w:rPr>
          <w:sz w:val="22"/>
        </w:rPr>
      </w:pPr>
    </w:p>
    <w:p>
      <w:pPr>
        <w:pStyle w:val="Heading4"/>
      </w:pPr>
      <w:r>
        <w:rPr/>
        <w:t>MIB </w:t>
      </w:r>
      <w:r>
        <w:rPr>
          <w:spacing w:val="-2"/>
        </w:rPr>
        <w:t>Specification</w:t>
      </w:r>
    </w:p>
    <w:p>
      <w:pPr>
        <w:pStyle w:val="BodyText"/>
        <w:spacing w:before="66"/>
        <w:ind w:left="1240"/>
      </w:pPr>
      <w:r>
        <w:rPr>
          <w:spacing w:val="-2"/>
        </w:rPr>
        <w:t>Refer</w:t>
      </w:r>
      <w:r>
        <w:rPr>
          <w:spacing w:val="6"/>
        </w:rPr>
        <w:t> </w:t>
      </w:r>
      <w:r>
        <w:rPr>
          <w:spacing w:val="-2"/>
        </w:rPr>
        <w:t>to</w:t>
      </w:r>
      <w:r>
        <w:rPr>
          <w:spacing w:val="7"/>
        </w:rPr>
        <w:t> </w:t>
      </w:r>
      <w:r>
        <w:rPr>
          <w:spacing w:val="-2"/>
        </w:rPr>
        <w:t>ZTE-AN-INTERFACE-ETH-PERF-MIB.mib.</w:t>
      </w:r>
    </w:p>
    <w:p>
      <w:pPr>
        <w:pStyle w:val="BodyText"/>
        <w:rPr>
          <w:sz w:val="22"/>
        </w:rPr>
      </w:pPr>
    </w:p>
    <w:p>
      <w:pPr>
        <w:pStyle w:val="BodyText"/>
        <w:tabs>
          <w:tab w:pos="4512" w:val="left" w:leader="none"/>
        </w:tabs>
        <w:spacing w:before="129"/>
        <w:ind w:left="1452"/>
      </w:pPr>
      <w:r>
        <w:rPr>
          <w:spacing w:val="-2"/>
        </w:rPr>
        <w:t>zxAnEthIfCurr15MinPerfTable</w:t>
      </w:r>
      <w:r>
        <w:rPr/>
        <w:tab/>
      </w:r>
      <w:r>
        <w:rPr>
          <w:spacing w:val="-4"/>
        </w:rPr>
        <w:t>OBJECT-TYPE</w:t>
      </w:r>
    </w:p>
    <w:p>
      <w:pPr>
        <w:pStyle w:val="BodyText"/>
        <w:tabs>
          <w:tab w:pos="3543" w:val="left" w:leader="none"/>
          <w:tab w:pos="3645" w:val="left" w:leader="none"/>
        </w:tabs>
        <w:spacing w:line="309" w:lineRule="auto" w:before="71"/>
        <w:ind w:left="2085" w:right="3646"/>
      </w:pPr>
      <w:r>
        <w:rPr>
          <w:spacing w:val="-2"/>
        </w:rPr>
        <w:t>SYNTAX</w:t>
      </w:r>
      <w:r>
        <w:rPr/>
        <w:tab/>
        <w:t>SEQUENCE</w:t>
      </w:r>
      <w:r>
        <w:rPr>
          <w:spacing w:val="-14"/>
        </w:rPr>
        <w:t> </w:t>
      </w:r>
      <w:r>
        <w:rPr/>
        <w:t>OF</w:t>
      </w:r>
      <w:r>
        <w:rPr>
          <w:spacing w:val="-13"/>
        </w:rPr>
        <w:t> </w:t>
      </w:r>
      <w:r>
        <w:rPr/>
        <w:t>ZxAnEthIfCurr15MinPerfEntry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1"/>
        <w:ind w:left="2503" w:right="2895" w:firstLine="106"/>
      </w:pPr>
      <w:r>
        <w:rPr/>
        <w:t>"The</w:t>
      </w:r>
      <w:r>
        <w:rPr>
          <w:spacing w:val="-8"/>
        </w:rPr>
        <w:t> </w:t>
      </w:r>
      <w:r>
        <w:rPr/>
        <w:t>15</w:t>
      </w:r>
      <w:r>
        <w:rPr>
          <w:spacing w:val="-2"/>
        </w:rPr>
        <w:t> </w:t>
      </w:r>
      <w:r>
        <w:rPr/>
        <w:t>minutes</w:t>
      </w:r>
      <w:r>
        <w:rPr>
          <w:spacing w:val="-5"/>
        </w:rPr>
        <w:t> </w:t>
      </w:r>
      <w:r>
        <w:rPr/>
        <w:t>interval</w:t>
      </w:r>
      <w:r>
        <w:rPr>
          <w:spacing w:val="-3"/>
        </w:rPr>
        <w:t> </w:t>
      </w:r>
      <w:r>
        <w:rPr/>
        <w:t>performance</w:t>
      </w:r>
      <w:r>
        <w:rPr>
          <w:spacing w:val="-3"/>
        </w:rPr>
        <w:t> </w:t>
      </w:r>
      <w:r>
        <w:rPr/>
        <w:t>data</w:t>
      </w:r>
      <w:r>
        <w:rPr>
          <w:spacing w:val="-3"/>
        </w:rPr>
        <w:t> </w:t>
      </w:r>
      <w:r>
        <w:rPr/>
        <w:t>table</w:t>
      </w:r>
      <w:r>
        <w:rPr>
          <w:spacing w:val="-8"/>
        </w:rPr>
        <w:t> </w:t>
      </w:r>
      <w:r>
        <w:rPr/>
        <w:t>of</w:t>
      </w:r>
      <w:r>
        <w:rPr>
          <w:spacing w:val="-8"/>
        </w:rPr>
        <w:t> </w:t>
      </w:r>
      <w:r>
        <w:rPr/>
        <w:t>the</w:t>
      </w:r>
      <w:r>
        <w:rPr>
          <w:spacing w:val="-8"/>
        </w:rPr>
        <w:t> </w:t>
      </w:r>
      <w:r>
        <w:rPr/>
        <w:t>ethernet </w:t>
      </w:r>
      <w:r>
        <w:rPr>
          <w:spacing w:val="-2"/>
        </w:rPr>
        <w:t>interfaces."</w:t>
      </w:r>
    </w:p>
    <w:p>
      <w:pPr>
        <w:pStyle w:val="BodyText"/>
        <w:spacing w:before="1"/>
        <w:ind w:left="2085"/>
      </w:pPr>
      <w:r>
        <w:rPr/>
        <w:t>::=</w:t>
      </w:r>
      <w:r>
        <w:rPr>
          <w:spacing w:val="-10"/>
        </w:rPr>
        <w:t> </w:t>
      </w:r>
      <w:r>
        <w:rPr/>
        <w:t>{</w:t>
      </w:r>
      <w:r>
        <w:rPr>
          <w:spacing w:val="-11"/>
        </w:rPr>
        <w:t> </w:t>
      </w:r>
      <w:r>
        <w:rPr/>
        <w:t>zxAnEthIfPerfObjects</w:t>
      </w:r>
      <w:r>
        <w:rPr>
          <w:spacing w:val="-7"/>
        </w:rPr>
        <w:t> </w:t>
      </w:r>
      <w:r>
        <w:rPr/>
        <w:t>2</w:t>
      </w:r>
      <w:r>
        <w:rPr>
          <w:spacing w:val="-7"/>
        </w:rPr>
        <w:t> </w:t>
      </w:r>
      <w:r>
        <w:rPr>
          <w:spacing w:val="-10"/>
        </w:rPr>
        <w:t>}</w:t>
      </w:r>
    </w:p>
    <w:p>
      <w:pPr>
        <w:pStyle w:val="BodyText"/>
        <w:rPr>
          <w:sz w:val="22"/>
        </w:rPr>
      </w:pPr>
    </w:p>
    <w:p>
      <w:pPr>
        <w:pStyle w:val="BodyText"/>
        <w:tabs>
          <w:tab w:pos="3543" w:val="left" w:leader="none"/>
          <w:tab w:pos="3645" w:val="left" w:leader="none"/>
          <w:tab w:pos="4723" w:val="left" w:leader="none"/>
        </w:tabs>
        <w:spacing w:line="309" w:lineRule="auto" w:before="130"/>
        <w:ind w:left="2085" w:right="5117" w:hanging="423"/>
      </w:pPr>
      <w:r>
        <w:rPr>
          <w:spacing w:val="-2"/>
        </w:rPr>
        <w:t>zxAnEthIfCurr15MinPerfEntry</w:t>
      </w:r>
      <w:r>
        <w:rPr/>
        <w:tab/>
      </w:r>
      <w:r>
        <w:rPr>
          <w:spacing w:val="-2"/>
        </w:rPr>
        <w:t>OBJECT-TYPE SYNTAX</w:t>
      </w:r>
      <w:r>
        <w:rPr/>
        <w:tab/>
      </w:r>
      <w:r>
        <w:rPr>
          <w:spacing w:val="-2"/>
        </w:rPr>
        <w:t>ZxAnEthIfCurr15MinPerfEntry MAX-ACCESS</w:t>
      </w:r>
      <w:r>
        <w:rPr/>
        <w:tab/>
        <w:tab/>
      </w:r>
      <w:r>
        <w:rPr>
          <w:spacing w:val="-2"/>
        </w:rPr>
        <w:t>not-accessible</w:t>
      </w:r>
    </w:p>
    <w:p>
      <w:pPr>
        <w:pStyle w:val="BodyText"/>
        <w:tabs>
          <w:tab w:pos="3461" w:val="left" w:leader="none"/>
        </w:tabs>
        <w:spacing w:line="309" w:lineRule="auto" w:before="2"/>
        <w:ind w:left="2085" w:right="7289"/>
      </w:pPr>
      <w:r>
        <w:rPr>
          <w:spacing w:val="-2"/>
        </w:rPr>
        <w:t>STATUS</w:t>
      </w:r>
      <w:r>
        <w:rPr/>
        <w:tab/>
      </w:r>
      <w:r>
        <w:rPr>
          <w:spacing w:val="-2"/>
        </w:rPr>
        <w:t>current DESCRIPTION</w:t>
      </w:r>
    </w:p>
    <w:p>
      <w:pPr>
        <w:pStyle w:val="BodyText"/>
        <w:spacing w:line="309" w:lineRule="auto" w:before="1"/>
        <w:ind w:left="2503" w:right="2895"/>
      </w:pPr>
      <w:r>
        <w:rPr/>
        <w:t>"The</w:t>
      </w:r>
      <w:r>
        <w:rPr>
          <w:spacing w:val="-8"/>
        </w:rPr>
        <w:t> </w:t>
      </w:r>
      <w:r>
        <w:rPr/>
        <w:t>15</w:t>
      </w:r>
      <w:r>
        <w:rPr>
          <w:spacing w:val="-2"/>
        </w:rPr>
        <w:t> </w:t>
      </w:r>
      <w:r>
        <w:rPr/>
        <w:t>minutes</w:t>
      </w:r>
      <w:r>
        <w:rPr>
          <w:spacing w:val="-2"/>
        </w:rPr>
        <w:t> </w:t>
      </w:r>
      <w:r>
        <w:rPr/>
        <w:t>interval</w:t>
      </w:r>
      <w:r>
        <w:rPr>
          <w:spacing w:val="-3"/>
        </w:rPr>
        <w:t> </w:t>
      </w:r>
      <w:r>
        <w:rPr/>
        <w:t>performance</w:t>
      </w:r>
      <w:r>
        <w:rPr>
          <w:spacing w:val="-4"/>
        </w:rPr>
        <w:t> </w:t>
      </w:r>
      <w:r>
        <w:rPr/>
        <w:t>data</w:t>
      </w:r>
      <w:r>
        <w:rPr>
          <w:spacing w:val="-4"/>
        </w:rPr>
        <w:t> </w:t>
      </w:r>
      <w:r>
        <w:rPr/>
        <w:t>entry</w:t>
      </w:r>
      <w:r>
        <w:rPr>
          <w:spacing w:val="-5"/>
        </w:rPr>
        <w:t> </w:t>
      </w:r>
      <w:r>
        <w:rPr/>
        <w:t>of</w:t>
      </w:r>
      <w:r>
        <w:rPr>
          <w:spacing w:val="-8"/>
        </w:rPr>
        <w:t> </w:t>
      </w:r>
      <w:r>
        <w:rPr/>
        <w:t>the</w:t>
      </w:r>
      <w:r>
        <w:rPr>
          <w:spacing w:val="-8"/>
        </w:rPr>
        <w:t> </w:t>
      </w:r>
      <w:r>
        <w:rPr/>
        <w:t>ethernet </w:t>
      </w:r>
      <w:r>
        <w:rPr>
          <w:spacing w:val="-2"/>
        </w:rPr>
        <w:t>interfaces."</w:t>
      </w:r>
    </w:p>
    <w:p>
      <w:pPr>
        <w:pStyle w:val="BodyText"/>
        <w:tabs>
          <w:tab w:pos="3054" w:val="left" w:leader="none"/>
        </w:tabs>
        <w:spacing w:before="1"/>
        <w:ind w:left="2085"/>
      </w:pPr>
      <w:r>
        <w:rPr>
          <w:spacing w:val="-2"/>
        </w:rPr>
        <w:t>INDEX</w:t>
      </w:r>
      <w:r>
        <w:rPr/>
        <w:tab/>
        <w:t>{ </w:t>
      </w:r>
      <w:r>
        <w:rPr>
          <w:spacing w:val="-2"/>
        </w:rPr>
        <w:t>ifIndex}</w:t>
      </w:r>
    </w:p>
    <w:p>
      <w:pPr>
        <w:pStyle w:val="BodyText"/>
        <w:spacing w:before="71"/>
        <w:ind w:left="2085"/>
      </w:pPr>
      <w:r>
        <w:rPr/>
        <w:t>::=</w:t>
      </w:r>
      <w:r>
        <w:rPr>
          <w:spacing w:val="-14"/>
        </w:rPr>
        <w:t> </w:t>
      </w:r>
      <w:r>
        <w:rPr/>
        <w:t>{</w:t>
      </w:r>
      <w:r>
        <w:rPr>
          <w:spacing w:val="-13"/>
        </w:rPr>
        <w:t> </w:t>
      </w:r>
      <w:r>
        <w:rPr/>
        <w:t>zxAnEthIfCurr15MinPerfTable</w:t>
      </w:r>
      <w:r>
        <w:rPr>
          <w:spacing w:val="-13"/>
        </w:rPr>
        <w:t> </w:t>
      </w:r>
      <w:r>
        <w:rPr/>
        <w:t>1</w:t>
      </w:r>
      <w:r>
        <w:rPr>
          <w:spacing w:val="-12"/>
        </w:rPr>
        <w:t> </w:t>
      </w:r>
      <w:r>
        <w:rPr>
          <w:spacing w:val="-10"/>
        </w:rPr>
        <w:t>}</w:t>
      </w:r>
    </w:p>
    <w:p>
      <w:pPr>
        <w:pStyle w:val="BodyText"/>
        <w:rPr>
          <w:sz w:val="22"/>
        </w:rPr>
      </w:pPr>
    </w:p>
    <w:p>
      <w:pPr>
        <w:pStyle w:val="BodyText"/>
        <w:tabs>
          <w:tab w:pos="5863" w:val="left" w:leader="none"/>
        </w:tabs>
        <w:spacing w:line="309" w:lineRule="auto" w:before="130"/>
        <w:ind w:left="2081" w:right="4676" w:hanging="418"/>
      </w:pPr>
      <w:r>
        <w:rPr/>
        <w:t>ZxAnEthIfCurr15MinPerfEntry ::= SEQUENCE { </w:t>
      </w:r>
      <w:r>
        <w:rPr>
          <w:spacing w:val="-2"/>
        </w:rPr>
        <w:t>zxAnEthIfC15MTimeElapsed</w:t>
      </w:r>
      <w:r>
        <w:rPr/>
        <w:tab/>
      </w:r>
      <w:r>
        <w:rPr>
          <w:spacing w:val="-2"/>
        </w:rPr>
        <w:t>Gauge32,</w:t>
      </w:r>
    </w:p>
    <w:p>
      <w:pPr>
        <w:spacing w:after="0" w:line="309" w:lineRule="auto"/>
        <w:sectPr>
          <w:pgSz w:w="11910" w:h="16840"/>
          <w:pgMar w:header="850" w:footer="1030" w:top="1380" w:bottom="1220" w:left="560" w:right="0"/>
        </w:sectPr>
      </w:pPr>
    </w:p>
    <w:p>
      <w:pPr>
        <w:pStyle w:val="BodyText"/>
        <w:tabs>
          <w:tab w:pos="5797" w:val="left" w:leader="none"/>
        </w:tabs>
        <w:spacing w:before="92"/>
        <w:ind w:left="2081"/>
      </w:pPr>
      <w:r>
        <w:rPr>
          <w:spacing w:val="-2"/>
        </w:rPr>
        <w:t>zxAnEthIfC15MInOctets</w:t>
      </w:r>
      <w:r>
        <w:rPr/>
        <w:tab/>
      </w:r>
      <w:r>
        <w:rPr>
          <w:spacing w:val="-2"/>
        </w:rPr>
        <w:t>Counter64,</w:t>
      </w:r>
    </w:p>
    <w:p>
      <w:pPr>
        <w:pStyle w:val="BodyText"/>
        <w:tabs>
          <w:tab w:pos="5825" w:val="left" w:leader="none"/>
        </w:tabs>
        <w:spacing w:before="70"/>
        <w:ind w:left="2081"/>
      </w:pPr>
      <w:r>
        <w:rPr>
          <w:spacing w:val="-2"/>
        </w:rPr>
        <w:t>zxAnEthIfC15MInPkts</w:t>
      </w:r>
      <w:r>
        <w:rPr/>
        <w:tab/>
      </w:r>
      <w:r>
        <w:rPr>
          <w:spacing w:val="-2"/>
        </w:rPr>
        <w:t>Counter64,</w:t>
      </w:r>
    </w:p>
    <w:p>
      <w:pPr>
        <w:pStyle w:val="BodyText"/>
        <w:tabs>
          <w:tab w:pos="5777" w:val="left" w:leader="none"/>
        </w:tabs>
        <w:spacing w:before="71"/>
        <w:ind w:left="2081"/>
      </w:pPr>
      <w:r>
        <w:rPr>
          <w:spacing w:val="-2"/>
        </w:rPr>
        <w:t>zxAnEthIfC15MInUcastPkts</w:t>
      </w:r>
      <w:r>
        <w:rPr/>
        <w:tab/>
      </w:r>
      <w:r>
        <w:rPr>
          <w:spacing w:val="-2"/>
        </w:rPr>
        <w:t>Counter64,</w:t>
      </w:r>
    </w:p>
    <w:p>
      <w:pPr>
        <w:pStyle w:val="BodyText"/>
        <w:tabs>
          <w:tab w:pos="5811" w:val="left" w:leader="none"/>
        </w:tabs>
        <w:spacing w:before="70"/>
        <w:ind w:left="2081"/>
      </w:pPr>
      <w:r>
        <w:rPr>
          <w:spacing w:val="-2"/>
        </w:rPr>
        <w:t>zxAnEthIfC15MInMcastPkts</w:t>
      </w:r>
      <w:r>
        <w:rPr/>
        <w:tab/>
      </w:r>
      <w:r>
        <w:rPr>
          <w:spacing w:val="-2"/>
        </w:rPr>
        <w:t>Counter64,</w:t>
      </w:r>
    </w:p>
    <w:p>
      <w:pPr>
        <w:pStyle w:val="BodyText"/>
        <w:tabs>
          <w:tab w:pos="5725" w:val="left" w:leader="none"/>
          <w:tab w:pos="5763" w:val="left" w:leader="none"/>
          <w:tab w:pos="5825" w:val="left" w:leader="none"/>
        </w:tabs>
        <w:spacing w:line="309" w:lineRule="auto" w:before="71"/>
        <w:ind w:left="2081" w:right="4585"/>
        <w:jc w:val="both"/>
      </w:pPr>
      <w:r>
        <w:rPr>
          <w:spacing w:val="-2"/>
        </w:rPr>
        <w:t>zxAnEthIfC15MInBcastPkts</w:t>
      </w:r>
      <w:r>
        <w:rPr/>
        <w:tab/>
        <w:tab/>
      </w:r>
      <w:r>
        <w:rPr>
          <w:spacing w:val="-2"/>
        </w:rPr>
        <w:t>Counter64, zxAnEthIfC15MInOversizedPkts</w:t>
      </w:r>
      <w:r>
        <w:rPr/>
        <w:tab/>
      </w:r>
      <w:r>
        <w:rPr>
          <w:spacing w:val="-14"/>
        </w:rPr>
        <w:t> </w:t>
      </w:r>
      <w:r>
        <w:rPr/>
        <w:t>Counter64, </w:t>
      </w:r>
      <w:r>
        <w:rPr>
          <w:spacing w:val="-2"/>
        </w:rPr>
        <w:t>zxAnEthIfC15MInUndersizedPkts</w:t>
      </w:r>
      <w:r>
        <w:rPr/>
        <w:tab/>
      </w:r>
      <w:r>
        <w:rPr>
          <w:spacing w:val="-2"/>
        </w:rPr>
        <w:t>Counter64, zxAnEthIfC15MOutOctets</w:t>
      </w:r>
      <w:r>
        <w:rPr/>
        <w:tab/>
        <w:tab/>
        <w:tab/>
      </w:r>
      <w:r>
        <w:rPr>
          <w:spacing w:val="-2"/>
        </w:rPr>
        <w:t>Counter64,</w:t>
      </w:r>
    </w:p>
    <w:p>
      <w:pPr>
        <w:pStyle w:val="BodyText"/>
        <w:tabs>
          <w:tab w:pos="5859" w:val="left" w:leader="none"/>
        </w:tabs>
        <w:spacing w:before="2"/>
        <w:ind w:left="2081"/>
      </w:pPr>
      <w:r>
        <w:rPr>
          <w:spacing w:val="-2"/>
        </w:rPr>
        <w:t>zxAnEthIfC15MOutPkts</w:t>
      </w:r>
      <w:r>
        <w:rPr/>
        <w:tab/>
      </w:r>
      <w:r>
        <w:rPr>
          <w:spacing w:val="-2"/>
        </w:rPr>
        <w:t>Counter64,</w:t>
      </w:r>
    </w:p>
    <w:p>
      <w:pPr>
        <w:pStyle w:val="BodyText"/>
        <w:tabs>
          <w:tab w:pos="5811" w:val="left" w:leader="none"/>
        </w:tabs>
        <w:spacing w:before="71"/>
        <w:ind w:left="2081"/>
      </w:pPr>
      <w:r>
        <w:rPr>
          <w:spacing w:val="-2"/>
        </w:rPr>
        <w:t>zxAnEthIfC15MOutUcastPkts</w:t>
      </w:r>
      <w:r>
        <w:rPr/>
        <w:tab/>
      </w:r>
      <w:r>
        <w:rPr>
          <w:spacing w:val="-2"/>
        </w:rPr>
        <w:t>Counter64,</w:t>
      </w:r>
    </w:p>
    <w:p>
      <w:pPr>
        <w:pStyle w:val="BodyText"/>
        <w:tabs>
          <w:tab w:pos="5845" w:val="left" w:leader="none"/>
        </w:tabs>
        <w:spacing w:before="71"/>
        <w:ind w:left="2081"/>
      </w:pPr>
      <w:r>
        <w:rPr>
          <w:spacing w:val="-2"/>
        </w:rPr>
        <w:t>zxAnEthIfC15MOutMcastPkts</w:t>
      </w:r>
      <w:r>
        <w:rPr/>
        <w:tab/>
      </w:r>
      <w:r>
        <w:rPr>
          <w:spacing w:val="-2"/>
        </w:rPr>
        <w:t>Counter64,</w:t>
      </w:r>
    </w:p>
    <w:p>
      <w:pPr>
        <w:pStyle w:val="BodyText"/>
        <w:tabs>
          <w:tab w:pos="5802" w:val="left" w:leader="none"/>
        </w:tabs>
        <w:spacing w:before="70"/>
        <w:ind w:left="2081"/>
      </w:pPr>
      <w:r>
        <w:rPr>
          <w:spacing w:val="-2"/>
        </w:rPr>
        <w:t>zxAnEthIfC15MOutBcastPkts</w:t>
      </w:r>
      <w:r>
        <w:rPr/>
        <w:tab/>
      </w:r>
      <w:r>
        <w:rPr>
          <w:spacing w:val="-2"/>
        </w:rPr>
        <w:t>Counter64,</w:t>
      </w:r>
    </w:p>
    <w:p>
      <w:pPr>
        <w:pStyle w:val="BodyText"/>
        <w:tabs>
          <w:tab w:pos="5821" w:val="left" w:leader="none"/>
        </w:tabs>
        <w:spacing w:before="71"/>
        <w:ind w:left="2081"/>
      </w:pPr>
      <w:r>
        <w:rPr>
          <w:spacing w:val="-2"/>
        </w:rPr>
        <w:t>zxAnEthIfC15MOutPausePkts</w:t>
      </w:r>
      <w:r>
        <w:rPr/>
        <w:tab/>
      </w:r>
      <w:r>
        <w:rPr>
          <w:spacing w:val="-2"/>
        </w:rPr>
        <w:t>Counter64,</w:t>
      </w:r>
    </w:p>
    <w:p>
      <w:pPr>
        <w:pStyle w:val="BodyText"/>
        <w:tabs>
          <w:tab w:pos="5773" w:val="left" w:leader="none"/>
        </w:tabs>
        <w:spacing w:before="70"/>
        <w:ind w:left="2081"/>
      </w:pPr>
      <w:r>
        <w:rPr>
          <w:spacing w:val="-2"/>
        </w:rPr>
        <w:t>zxAnEthIfC15MOutDiscardPkts</w:t>
      </w:r>
      <w:r>
        <w:rPr/>
        <w:tab/>
      </w:r>
      <w:r>
        <w:rPr>
          <w:spacing w:val="-2"/>
        </w:rPr>
        <w:t>Counter64,</w:t>
      </w:r>
    </w:p>
    <w:p>
      <w:pPr>
        <w:pStyle w:val="BodyText"/>
        <w:tabs>
          <w:tab w:pos="5601" w:val="left" w:leader="none"/>
          <w:tab w:pos="5718" w:val="left" w:leader="none"/>
          <w:tab w:pos="5768" w:val="left" w:leader="none"/>
          <w:tab w:pos="5859" w:val="left" w:leader="none"/>
        </w:tabs>
        <w:spacing w:line="309" w:lineRule="auto" w:before="71"/>
        <w:ind w:left="2081" w:right="4588"/>
      </w:pPr>
      <w:r>
        <w:rPr>
          <w:spacing w:val="-2"/>
        </w:rPr>
        <w:t>zxAnEthIfC15MOutCollisions</w:t>
      </w:r>
      <w:r>
        <w:rPr/>
        <w:tab/>
        <w:tab/>
      </w:r>
      <w:r>
        <w:rPr>
          <w:spacing w:val="-2"/>
        </w:rPr>
        <w:t>Counter64, zxAnEthIfC15MSingleCollisions</w:t>
      </w:r>
      <w:r>
        <w:rPr/>
        <w:tab/>
      </w:r>
      <w:r>
        <w:rPr>
          <w:spacing w:val="-29"/>
        </w:rPr>
        <w:t> </w:t>
      </w:r>
      <w:r>
        <w:rPr/>
        <w:t>Counter64, </w:t>
      </w:r>
      <w:r>
        <w:rPr>
          <w:spacing w:val="-2"/>
        </w:rPr>
        <w:t>zxAnEthIfC15MMultipleCollisions</w:t>
      </w:r>
      <w:r>
        <w:rPr/>
        <w:tab/>
      </w:r>
      <w:r>
        <w:rPr>
          <w:spacing w:val="-2"/>
        </w:rPr>
        <w:t>Counter64, zxAnEthIfC15MFcsErrors</w:t>
      </w:r>
      <w:r>
        <w:rPr/>
        <w:tab/>
        <w:tab/>
        <w:tab/>
      </w:r>
      <w:r>
        <w:rPr>
          <w:spacing w:val="-29"/>
        </w:rPr>
        <w:t> </w:t>
      </w:r>
      <w:r>
        <w:rPr/>
        <w:t>Counter64, </w:t>
      </w:r>
      <w:r>
        <w:rPr>
          <w:spacing w:val="-2"/>
        </w:rPr>
        <w:t>zxAnEthIfC15MAlignmentErrors</w:t>
      </w:r>
      <w:r>
        <w:rPr/>
        <w:tab/>
        <w:tab/>
        <w:tab/>
      </w:r>
      <w:r>
        <w:rPr>
          <w:spacing w:val="-2"/>
        </w:rPr>
        <w:t>Counter64, zxAnEthIfC15MReset</w:t>
      </w:r>
      <w:r>
        <w:rPr/>
        <w:tab/>
        <w:tab/>
        <w:tab/>
        <w:tab/>
      </w:r>
      <w:r>
        <w:rPr>
          <w:spacing w:val="-2"/>
        </w:rPr>
        <w:t>INTEGER</w:t>
      </w:r>
    </w:p>
    <w:p>
      <w:pPr>
        <w:spacing w:before="4"/>
        <w:ind w:left="2085" w:right="0" w:firstLine="0"/>
        <w:jc w:val="left"/>
        <w:rPr>
          <w:sz w:val="21"/>
        </w:rPr>
      </w:pPr>
      <w:r>
        <w:rPr>
          <w:w w:val="100"/>
          <w:sz w:val="21"/>
        </w:rPr>
        <w:t>}</w:t>
      </w:r>
    </w:p>
    <w:p>
      <w:pPr>
        <w:pStyle w:val="BodyText"/>
        <w:rPr>
          <w:sz w:val="22"/>
        </w:rPr>
      </w:pPr>
    </w:p>
    <w:p>
      <w:pPr>
        <w:pStyle w:val="ListParagraph"/>
        <w:numPr>
          <w:ilvl w:val="2"/>
          <w:numId w:val="15"/>
        </w:numPr>
        <w:tabs>
          <w:tab w:pos="2244" w:val="left" w:leader="none"/>
          <w:tab w:pos="2245" w:val="left" w:leader="none"/>
        </w:tabs>
        <w:spacing w:line="240" w:lineRule="auto" w:before="175" w:after="0"/>
        <w:ind w:left="2244" w:right="0" w:hanging="1005"/>
        <w:jc w:val="left"/>
        <w:rPr>
          <w:b/>
          <w:sz w:val="32"/>
        </w:rPr>
      </w:pPr>
      <w:r>
        <w:rPr>
          <w:b/>
          <w:sz w:val="32"/>
        </w:rPr>
        <w:t>24-Hour</w:t>
      </w:r>
      <w:r>
        <w:rPr>
          <w:b/>
          <w:spacing w:val="-17"/>
          <w:sz w:val="32"/>
        </w:rPr>
        <w:t> </w:t>
      </w:r>
      <w:r>
        <w:rPr>
          <w:b/>
          <w:sz w:val="32"/>
        </w:rPr>
        <w:t>Real-time</w:t>
      </w:r>
      <w:r>
        <w:rPr>
          <w:b/>
          <w:spacing w:val="-13"/>
          <w:sz w:val="32"/>
        </w:rPr>
        <w:t> </w:t>
      </w:r>
      <w:r>
        <w:rPr>
          <w:b/>
          <w:spacing w:val="-2"/>
          <w:sz w:val="32"/>
        </w:rPr>
        <w:t>Performance</w:t>
      </w:r>
    </w:p>
    <w:p>
      <w:pPr>
        <w:pStyle w:val="BodyText"/>
        <w:spacing w:before="7"/>
        <w:rPr>
          <w:b/>
          <w:sz w:val="36"/>
        </w:rPr>
      </w:pPr>
    </w:p>
    <w:p>
      <w:pPr>
        <w:pStyle w:val="Heading4"/>
        <w:spacing w:before="1"/>
      </w:pPr>
      <w:r>
        <w:rPr/>
        <w:t>OID</w:t>
      </w:r>
      <w:r>
        <w:rPr>
          <w:spacing w:val="-1"/>
        </w:rPr>
        <w:t> </w:t>
      </w:r>
      <w:r>
        <w:rPr>
          <w:spacing w:val="-2"/>
        </w:rPr>
        <w:t>Specification</w:t>
      </w:r>
    </w:p>
    <w:p>
      <w:pPr>
        <w:pStyle w:val="BodyText"/>
        <w:spacing w:before="66"/>
        <w:ind w:left="1240"/>
      </w:pPr>
      <w:r>
        <w:rPr>
          <w:spacing w:val="-2"/>
        </w:rPr>
        <w:t>zxAnEthIfCurr1DayPerfTable’s</w:t>
      </w:r>
      <w:r>
        <w:rPr/>
        <w:t> </w:t>
      </w:r>
      <w:r>
        <w:rPr>
          <w:spacing w:val="-2"/>
        </w:rPr>
        <w:t>OID</w:t>
      </w:r>
      <w:r>
        <w:rPr>
          <w:spacing w:val="4"/>
        </w:rPr>
        <w:t> </w:t>
      </w:r>
      <w:r>
        <w:rPr>
          <w:spacing w:val="-2"/>
        </w:rPr>
        <w:t>is</w:t>
      </w:r>
      <w:r>
        <w:rPr>
          <w:spacing w:val="3"/>
        </w:rPr>
        <w:t> </w:t>
      </w:r>
      <w:r>
        <w:rPr>
          <w:spacing w:val="-2"/>
        </w:rPr>
        <w:t>.1.3.6.1.4.1.3902.1015.3.12.2.3.</w:t>
      </w:r>
    </w:p>
    <w:p>
      <w:pPr>
        <w:pStyle w:val="BodyText"/>
        <w:rPr>
          <w:sz w:val="22"/>
        </w:rPr>
      </w:pPr>
    </w:p>
    <w:p>
      <w:pPr>
        <w:pStyle w:val="Heading4"/>
        <w:spacing w:before="134"/>
      </w:pPr>
      <w:r>
        <w:rPr/>
        <w:t>Index</w:t>
      </w:r>
      <w:r>
        <w:rPr>
          <w:spacing w:val="-9"/>
        </w:rPr>
        <w:t> </w:t>
      </w:r>
      <w:r>
        <w:rPr>
          <w:spacing w:val="-2"/>
        </w:rPr>
        <w:t>Specification</w:t>
      </w:r>
    </w:p>
    <w:p>
      <w:pPr>
        <w:pStyle w:val="BodyText"/>
        <w:spacing w:before="66"/>
        <w:ind w:left="1240"/>
      </w:pPr>
      <w:r>
        <w:rPr/>
        <w:t>{</w:t>
      </w:r>
      <w:r>
        <w:rPr>
          <w:spacing w:val="-6"/>
        </w:rPr>
        <w:t> </w:t>
      </w:r>
      <w:r>
        <w:rPr/>
        <w:t>ifIndex</w:t>
      </w:r>
      <w:r>
        <w:rPr>
          <w:spacing w:val="-6"/>
        </w:rPr>
        <w:t> </w:t>
      </w:r>
      <w:r>
        <w:rPr/>
        <w:t>}</w:t>
      </w:r>
      <w:r>
        <w:rPr>
          <w:spacing w:val="-6"/>
        </w:rPr>
        <w:t> </w:t>
      </w:r>
      <w:r>
        <w:rPr/>
        <w:t>,</w:t>
      </w:r>
      <w:r>
        <w:rPr>
          <w:spacing w:val="-6"/>
        </w:rPr>
        <w:t> </w:t>
      </w:r>
      <w:r>
        <w:rPr/>
        <w:t>Type</w:t>
      </w:r>
      <w:r>
        <w:rPr>
          <w:spacing w:val="-7"/>
        </w:rPr>
        <w:t> </w:t>
      </w:r>
      <w:r>
        <w:rPr/>
        <w:t>1</w:t>
      </w:r>
      <w:r>
        <w:rPr>
          <w:spacing w:val="-2"/>
        </w:rPr>
        <w:t> </w:t>
      </w:r>
      <w:r>
        <w:rPr/>
        <w:t>platform</w:t>
      </w:r>
      <w:r>
        <w:rPr>
          <w:spacing w:val="-11"/>
        </w:rPr>
        <w:t> </w:t>
      </w:r>
      <w:r>
        <w:rPr/>
        <w:t>composite</w:t>
      </w:r>
      <w:r>
        <w:rPr>
          <w:spacing w:val="-7"/>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before="66"/>
        <w:ind w:left="1240"/>
      </w:pPr>
      <w:r>
        <w:rPr>
          <w:spacing w:val="-2"/>
        </w:rPr>
        <w:t>Refer</w:t>
      </w:r>
      <w:r>
        <w:rPr>
          <w:spacing w:val="6"/>
        </w:rPr>
        <w:t> </w:t>
      </w:r>
      <w:r>
        <w:rPr>
          <w:spacing w:val="-2"/>
        </w:rPr>
        <w:t>to</w:t>
      </w:r>
      <w:r>
        <w:rPr>
          <w:spacing w:val="6"/>
        </w:rPr>
        <w:t> </w:t>
      </w:r>
      <w:r>
        <w:rPr>
          <w:spacing w:val="-2"/>
        </w:rPr>
        <w:t>ZTE-AN-INTERFACE-ETH-PERF-MIB.mib.</w:t>
      </w:r>
    </w:p>
    <w:p>
      <w:pPr>
        <w:pStyle w:val="BodyText"/>
        <w:rPr>
          <w:sz w:val="22"/>
        </w:rPr>
      </w:pPr>
    </w:p>
    <w:p>
      <w:pPr>
        <w:pStyle w:val="BodyText"/>
        <w:tabs>
          <w:tab w:pos="4194" w:val="left" w:leader="none"/>
        </w:tabs>
        <w:spacing w:before="130"/>
        <w:ind w:left="1240"/>
      </w:pPr>
      <w:r>
        <w:rPr>
          <w:spacing w:val="-2"/>
        </w:rPr>
        <w:t>zxAnEthIfCurr1DayPerfTable</w:t>
      </w:r>
      <w:r>
        <w:rPr/>
        <w:tab/>
      </w:r>
      <w:r>
        <w:rPr>
          <w:spacing w:val="-4"/>
        </w:rPr>
        <w:t>OBJECT-TYPE</w:t>
      </w:r>
    </w:p>
    <w:p>
      <w:pPr>
        <w:pStyle w:val="BodyText"/>
        <w:tabs>
          <w:tab w:pos="3543" w:val="left" w:leader="none"/>
          <w:tab w:pos="3645" w:val="left" w:leader="none"/>
        </w:tabs>
        <w:spacing w:line="309" w:lineRule="auto" w:before="70"/>
        <w:ind w:left="2085" w:right="3754"/>
      </w:pPr>
      <w:r>
        <w:rPr>
          <w:spacing w:val="-2"/>
        </w:rPr>
        <w:t>SYNTAX</w:t>
      </w:r>
      <w:r>
        <w:rPr/>
        <w:tab/>
        <w:t>SEQUENCE</w:t>
      </w:r>
      <w:r>
        <w:rPr>
          <w:spacing w:val="-14"/>
        </w:rPr>
        <w:t> </w:t>
      </w:r>
      <w:r>
        <w:rPr/>
        <w:t>OF</w:t>
      </w:r>
      <w:r>
        <w:rPr>
          <w:spacing w:val="-13"/>
        </w:rPr>
        <w:t> </w:t>
      </w:r>
      <w:r>
        <w:rPr/>
        <w:t>ZxAnEthIfCurr1DayPerfEntry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2"/>
        <w:ind w:left="2503" w:right="3708" w:firstLine="106"/>
      </w:pPr>
      <w:r>
        <w:rPr/>
        <w:t>"The</w:t>
      </w:r>
      <w:r>
        <w:rPr>
          <w:spacing w:val="-7"/>
        </w:rPr>
        <w:t> </w:t>
      </w:r>
      <w:r>
        <w:rPr/>
        <w:t>1 day</w:t>
      </w:r>
      <w:r>
        <w:rPr>
          <w:spacing w:val="-9"/>
        </w:rPr>
        <w:t> </w:t>
      </w:r>
      <w:r>
        <w:rPr/>
        <w:t>interval</w:t>
      </w:r>
      <w:r>
        <w:rPr>
          <w:spacing w:val="-5"/>
        </w:rPr>
        <w:t> </w:t>
      </w:r>
      <w:r>
        <w:rPr/>
        <w:t>performance</w:t>
      </w:r>
      <w:r>
        <w:rPr>
          <w:spacing w:val="-7"/>
        </w:rPr>
        <w:t> </w:t>
      </w:r>
      <w:r>
        <w:rPr/>
        <w:t>data</w:t>
      </w:r>
      <w:r>
        <w:rPr>
          <w:spacing w:val="-2"/>
        </w:rPr>
        <w:t> </w:t>
      </w:r>
      <w:r>
        <w:rPr/>
        <w:t>table</w:t>
      </w:r>
      <w:r>
        <w:rPr>
          <w:spacing w:val="-7"/>
        </w:rPr>
        <w:t> </w:t>
      </w:r>
      <w:r>
        <w:rPr/>
        <w:t>of</w:t>
      </w:r>
      <w:r>
        <w:rPr>
          <w:spacing w:val="-7"/>
        </w:rPr>
        <w:t> </w:t>
      </w:r>
      <w:r>
        <w:rPr/>
        <w:t>the</w:t>
      </w:r>
      <w:r>
        <w:rPr>
          <w:spacing w:val="-2"/>
        </w:rPr>
        <w:t> </w:t>
      </w:r>
      <w:r>
        <w:rPr/>
        <w:t>ethernet </w:t>
      </w:r>
      <w:r>
        <w:rPr>
          <w:spacing w:val="-2"/>
        </w:rPr>
        <w:t>interfaces."</w:t>
      </w:r>
    </w:p>
    <w:p>
      <w:pPr>
        <w:pStyle w:val="BodyText"/>
        <w:spacing w:before="1"/>
        <w:ind w:left="2085"/>
      </w:pPr>
      <w:r>
        <w:rPr/>
        <w:t>::=</w:t>
      </w:r>
      <w:r>
        <w:rPr>
          <w:spacing w:val="-10"/>
        </w:rPr>
        <w:t> </w:t>
      </w:r>
      <w:r>
        <w:rPr/>
        <w:t>{</w:t>
      </w:r>
      <w:r>
        <w:rPr>
          <w:spacing w:val="-11"/>
        </w:rPr>
        <w:t> </w:t>
      </w:r>
      <w:r>
        <w:rPr/>
        <w:t>zxAnEthIfPerfObjects</w:t>
      </w:r>
      <w:r>
        <w:rPr>
          <w:spacing w:val="-7"/>
        </w:rPr>
        <w:t> </w:t>
      </w:r>
      <w:r>
        <w:rPr/>
        <w:t>3</w:t>
      </w:r>
      <w:r>
        <w:rPr>
          <w:spacing w:val="-7"/>
        </w:rPr>
        <w:t> </w:t>
      </w:r>
      <w:r>
        <w:rPr>
          <w:spacing w:val="-10"/>
        </w:rPr>
        <w:t>}</w:t>
      </w:r>
    </w:p>
    <w:p>
      <w:pPr>
        <w:pStyle w:val="BodyText"/>
        <w:rPr>
          <w:sz w:val="22"/>
        </w:rPr>
      </w:pPr>
    </w:p>
    <w:p>
      <w:pPr>
        <w:pStyle w:val="BodyText"/>
        <w:tabs>
          <w:tab w:pos="3543" w:val="left" w:leader="none"/>
          <w:tab w:pos="4617" w:val="left" w:leader="none"/>
        </w:tabs>
        <w:spacing w:line="309" w:lineRule="auto" w:before="130"/>
        <w:ind w:left="2085" w:right="5223" w:hanging="423"/>
      </w:pPr>
      <w:r>
        <w:rPr>
          <w:spacing w:val="-2"/>
        </w:rPr>
        <w:t>zxAnEthIfCurr1DayPerfEntry</w:t>
      </w:r>
      <w:r>
        <w:rPr/>
        <w:tab/>
      </w:r>
      <w:r>
        <w:rPr>
          <w:spacing w:val="-2"/>
        </w:rPr>
        <w:t>OBJECT-TYPE SYNTAX</w:t>
      </w:r>
      <w:r>
        <w:rPr/>
        <w:tab/>
      </w:r>
      <w:r>
        <w:rPr>
          <w:spacing w:val="-2"/>
        </w:rPr>
        <w:t>ZxAnEthIfCurr1DayPerfEntry</w:t>
      </w:r>
    </w:p>
    <w:p>
      <w:pPr>
        <w:spacing w:after="0" w:line="309" w:lineRule="auto"/>
        <w:sectPr>
          <w:pgSz w:w="11910" w:h="16840"/>
          <w:pgMar w:header="850" w:footer="1030" w:top="1380" w:bottom="1220" w:left="560" w:right="0"/>
        </w:sectPr>
      </w:pPr>
    </w:p>
    <w:p>
      <w:pPr>
        <w:pStyle w:val="BodyText"/>
        <w:tabs>
          <w:tab w:pos="3461" w:val="left" w:leader="none"/>
          <w:tab w:pos="3645" w:val="left" w:leader="none"/>
        </w:tabs>
        <w:spacing w:line="309" w:lineRule="auto" w:before="92"/>
        <w:ind w:left="2085" w:right="6511"/>
      </w:pPr>
      <w:r>
        <w:rPr>
          <w:spacing w:val="-2"/>
        </w:rPr>
        <w:t>MAX-ACCESS</w:t>
      </w:r>
      <w:r>
        <w:rPr/>
        <w:tab/>
        <w:tab/>
      </w:r>
      <w:r>
        <w:rPr>
          <w:spacing w:val="-2"/>
        </w:rPr>
        <w:t>not-accessible STATUS</w:t>
      </w:r>
      <w:r>
        <w:rPr/>
        <w:tab/>
      </w:r>
      <w:r>
        <w:rPr>
          <w:spacing w:val="-2"/>
        </w:rPr>
        <w:t>current DESCRIPTION</w:t>
      </w:r>
    </w:p>
    <w:p>
      <w:pPr>
        <w:pStyle w:val="BodyText"/>
        <w:spacing w:line="309" w:lineRule="auto" w:before="1"/>
        <w:ind w:left="2503" w:right="3708"/>
      </w:pPr>
      <w:r>
        <w:rPr/>
        <w:t>"The</w:t>
      </w:r>
      <w:r>
        <w:rPr>
          <w:spacing w:val="-8"/>
        </w:rPr>
        <w:t> </w:t>
      </w:r>
      <w:r>
        <w:rPr/>
        <w:t>1</w:t>
      </w:r>
      <w:r>
        <w:rPr>
          <w:spacing w:val="-1"/>
        </w:rPr>
        <w:t> </w:t>
      </w:r>
      <w:r>
        <w:rPr/>
        <w:t>day</w:t>
      </w:r>
      <w:r>
        <w:rPr>
          <w:spacing w:val="-9"/>
        </w:rPr>
        <w:t> </w:t>
      </w:r>
      <w:r>
        <w:rPr/>
        <w:t>interval</w:t>
      </w:r>
      <w:r>
        <w:rPr>
          <w:spacing w:val="-2"/>
        </w:rPr>
        <w:t> </w:t>
      </w:r>
      <w:r>
        <w:rPr/>
        <w:t>performance</w:t>
      </w:r>
      <w:r>
        <w:rPr>
          <w:spacing w:val="-3"/>
        </w:rPr>
        <w:t> </w:t>
      </w:r>
      <w:r>
        <w:rPr/>
        <w:t>data</w:t>
      </w:r>
      <w:r>
        <w:rPr>
          <w:spacing w:val="-3"/>
        </w:rPr>
        <w:t> </w:t>
      </w:r>
      <w:r>
        <w:rPr/>
        <w:t>entry</w:t>
      </w:r>
      <w:r>
        <w:rPr>
          <w:spacing w:val="-5"/>
        </w:rPr>
        <w:t> </w:t>
      </w:r>
      <w:r>
        <w:rPr/>
        <w:t>of</w:t>
      </w:r>
      <w:r>
        <w:rPr>
          <w:spacing w:val="-8"/>
        </w:rPr>
        <w:t> </w:t>
      </w:r>
      <w:r>
        <w:rPr/>
        <w:t>the</w:t>
      </w:r>
      <w:r>
        <w:rPr>
          <w:spacing w:val="-8"/>
        </w:rPr>
        <w:t> </w:t>
      </w:r>
      <w:r>
        <w:rPr/>
        <w:t>ethernet </w:t>
      </w:r>
      <w:r>
        <w:rPr>
          <w:spacing w:val="-2"/>
        </w:rPr>
        <w:t>interfaces."</w:t>
      </w:r>
    </w:p>
    <w:p>
      <w:pPr>
        <w:pStyle w:val="BodyText"/>
        <w:tabs>
          <w:tab w:pos="3054" w:val="left" w:leader="none"/>
        </w:tabs>
        <w:spacing w:before="2"/>
        <w:ind w:left="2085"/>
      </w:pPr>
      <w:r>
        <w:rPr>
          <w:spacing w:val="-2"/>
        </w:rPr>
        <w:t>INDEX</w:t>
      </w:r>
      <w:r>
        <w:rPr/>
        <w:tab/>
        <w:t>{ </w:t>
      </w:r>
      <w:r>
        <w:rPr>
          <w:spacing w:val="-2"/>
        </w:rPr>
        <w:t>ifIndex}</w:t>
      </w:r>
    </w:p>
    <w:p>
      <w:pPr>
        <w:pStyle w:val="BodyText"/>
        <w:spacing w:before="70"/>
        <w:ind w:left="2085"/>
      </w:pPr>
      <w:r>
        <w:rPr>
          <w:spacing w:val="-2"/>
        </w:rPr>
        <w:t>::=</w:t>
      </w:r>
      <w:r>
        <w:rPr>
          <w:spacing w:val="2"/>
        </w:rPr>
        <w:t> </w:t>
      </w:r>
      <w:r>
        <w:rPr>
          <w:spacing w:val="-2"/>
        </w:rPr>
        <w:t>{</w:t>
      </w:r>
      <w:r>
        <w:rPr>
          <w:spacing w:val="-1"/>
        </w:rPr>
        <w:t> </w:t>
      </w:r>
      <w:r>
        <w:rPr>
          <w:spacing w:val="-2"/>
        </w:rPr>
        <w:t>zxAnEthIfCurr1DayPerfTable</w:t>
      </w:r>
      <w:r>
        <w:rPr>
          <w:spacing w:val="1"/>
        </w:rPr>
        <w:t> </w:t>
      </w:r>
      <w:r>
        <w:rPr>
          <w:spacing w:val="-2"/>
        </w:rPr>
        <w:t>1</w:t>
      </w:r>
      <w:r>
        <w:rPr>
          <w:spacing w:val="5"/>
        </w:rPr>
        <w:t> </w:t>
      </w:r>
      <w:r>
        <w:rPr>
          <w:spacing w:val="-10"/>
        </w:rPr>
        <w:t>}</w:t>
      </w:r>
    </w:p>
    <w:p>
      <w:pPr>
        <w:pStyle w:val="BodyText"/>
        <w:rPr>
          <w:sz w:val="22"/>
        </w:rPr>
      </w:pPr>
    </w:p>
    <w:p>
      <w:pPr>
        <w:pStyle w:val="BodyText"/>
        <w:tabs>
          <w:tab w:pos="5719" w:val="left" w:leader="none"/>
        </w:tabs>
        <w:spacing w:line="309" w:lineRule="auto" w:before="130"/>
        <w:ind w:left="2081" w:right="4816" w:hanging="418"/>
      </w:pPr>
      <w:r>
        <w:rPr/>
        <w:t>ZxAnEthIfCurr1DayPerfEntry ::= SEQUENCE { </w:t>
      </w:r>
      <w:r>
        <w:rPr>
          <w:spacing w:val="-2"/>
        </w:rPr>
        <w:t>zxAnEthIfC1DTimeElapsed</w:t>
      </w:r>
      <w:r>
        <w:rPr/>
        <w:tab/>
      </w:r>
      <w:r>
        <w:rPr>
          <w:spacing w:val="-2"/>
        </w:rPr>
        <w:t>Gauge32,</w:t>
      </w:r>
    </w:p>
    <w:p>
      <w:pPr>
        <w:pStyle w:val="BodyText"/>
        <w:tabs>
          <w:tab w:pos="5647" w:val="left" w:leader="none"/>
        </w:tabs>
        <w:spacing w:before="1"/>
        <w:ind w:left="2081"/>
      </w:pPr>
      <w:r>
        <w:rPr>
          <w:spacing w:val="-2"/>
        </w:rPr>
        <w:t>zxAnEthIfC1DInOctets</w:t>
      </w:r>
      <w:r>
        <w:rPr/>
        <w:tab/>
      </w:r>
      <w:r>
        <w:rPr>
          <w:spacing w:val="-2"/>
        </w:rPr>
        <w:t>Counter64,</w:t>
      </w:r>
    </w:p>
    <w:p>
      <w:pPr>
        <w:pStyle w:val="BodyText"/>
        <w:tabs>
          <w:tab w:pos="5685" w:val="left" w:leader="none"/>
        </w:tabs>
        <w:spacing w:before="71"/>
        <w:ind w:left="2081"/>
      </w:pPr>
      <w:r>
        <w:rPr>
          <w:spacing w:val="-2"/>
        </w:rPr>
        <w:t>zxAnEthIfC1DInPkts</w:t>
      </w:r>
      <w:r>
        <w:rPr/>
        <w:tab/>
      </w:r>
      <w:r>
        <w:rPr>
          <w:spacing w:val="-2"/>
        </w:rPr>
        <w:t>Counter64,</w:t>
      </w:r>
    </w:p>
    <w:p>
      <w:pPr>
        <w:pStyle w:val="BodyText"/>
        <w:tabs>
          <w:tab w:pos="5638" w:val="left" w:leader="none"/>
        </w:tabs>
        <w:spacing w:before="70"/>
        <w:ind w:left="2081"/>
      </w:pPr>
      <w:r>
        <w:rPr>
          <w:spacing w:val="-2"/>
        </w:rPr>
        <w:t>zxAnEthIfC1DInUcastPkts</w:t>
      </w:r>
      <w:r>
        <w:rPr/>
        <w:tab/>
      </w:r>
      <w:r>
        <w:rPr>
          <w:spacing w:val="-2"/>
        </w:rPr>
        <w:t>Counter64,</w:t>
      </w:r>
    </w:p>
    <w:p>
      <w:pPr>
        <w:pStyle w:val="BodyText"/>
        <w:tabs>
          <w:tab w:pos="5677" w:val="left" w:leader="none"/>
        </w:tabs>
        <w:spacing w:before="71"/>
        <w:ind w:left="2081"/>
      </w:pPr>
      <w:r>
        <w:rPr>
          <w:spacing w:val="-2"/>
        </w:rPr>
        <w:t>zxAnEthIfC1DInMcastPkts</w:t>
      </w:r>
      <w:r>
        <w:rPr/>
        <w:tab/>
      </w:r>
      <w:r>
        <w:rPr>
          <w:spacing w:val="-2"/>
        </w:rPr>
        <w:t>Counter64,</w:t>
      </w:r>
    </w:p>
    <w:p>
      <w:pPr>
        <w:pStyle w:val="BodyText"/>
        <w:tabs>
          <w:tab w:pos="5586" w:val="left" w:leader="none"/>
          <w:tab w:pos="5624" w:val="left" w:leader="none"/>
          <w:tab w:pos="5686" w:val="left" w:leader="none"/>
        </w:tabs>
        <w:spacing w:line="309" w:lineRule="auto" w:before="70"/>
        <w:ind w:left="2081" w:right="4719"/>
        <w:jc w:val="both"/>
      </w:pPr>
      <w:r>
        <w:rPr>
          <w:spacing w:val="-2"/>
        </w:rPr>
        <w:t>zxAnEthIfC1DInBcastPkts</w:t>
      </w:r>
      <w:r>
        <w:rPr/>
        <w:tab/>
        <w:tab/>
      </w:r>
      <w:r>
        <w:rPr>
          <w:spacing w:val="-2"/>
        </w:rPr>
        <w:t>Counter64, zxAnEthIfC1DInOversizedPkts</w:t>
      </w:r>
      <w:r>
        <w:rPr/>
        <w:tab/>
      </w:r>
      <w:r>
        <w:rPr>
          <w:spacing w:val="-2"/>
        </w:rPr>
        <w:t>Counter64, zxAnEthIfC1DInUndersizedPkts</w:t>
      </w:r>
      <w:r>
        <w:rPr/>
        <w:tab/>
      </w:r>
      <w:r>
        <w:rPr>
          <w:spacing w:val="-2"/>
        </w:rPr>
        <w:t>Counter64, zxAnEthIfC1DOutOctets</w:t>
      </w:r>
      <w:r>
        <w:rPr/>
        <w:tab/>
        <w:tab/>
        <w:tab/>
      </w:r>
      <w:r>
        <w:rPr>
          <w:spacing w:val="-2"/>
        </w:rPr>
        <w:t>Counter64,</w:t>
      </w:r>
    </w:p>
    <w:p>
      <w:pPr>
        <w:pStyle w:val="BodyText"/>
        <w:tabs>
          <w:tab w:pos="5720" w:val="left" w:leader="none"/>
        </w:tabs>
        <w:spacing w:before="3"/>
        <w:ind w:left="2081"/>
      </w:pPr>
      <w:r>
        <w:rPr>
          <w:spacing w:val="-2"/>
        </w:rPr>
        <w:t>zxAnEthIfC1DOutPkts</w:t>
      </w:r>
      <w:r>
        <w:rPr/>
        <w:tab/>
      </w:r>
      <w:r>
        <w:rPr>
          <w:spacing w:val="-2"/>
        </w:rPr>
        <w:t>Counter64,</w:t>
      </w:r>
    </w:p>
    <w:p>
      <w:pPr>
        <w:pStyle w:val="BodyText"/>
        <w:tabs>
          <w:tab w:pos="5672" w:val="left" w:leader="none"/>
        </w:tabs>
        <w:spacing w:before="70"/>
        <w:ind w:left="2081"/>
      </w:pPr>
      <w:r>
        <w:rPr>
          <w:spacing w:val="-2"/>
        </w:rPr>
        <w:t>zxAnEthIfC1DOutUcastPkts</w:t>
      </w:r>
      <w:r>
        <w:rPr/>
        <w:tab/>
      </w:r>
      <w:r>
        <w:rPr>
          <w:spacing w:val="-2"/>
        </w:rPr>
        <w:t>Counter64,</w:t>
      </w:r>
    </w:p>
    <w:p>
      <w:pPr>
        <w:pStyle w:val="BodyText"/>
        <w:tabs>
          <w:tab w:pos="5705" w:val="left" w:leader="none"/>
        </w:tabs>
        <w:spacing w:before="71"/>
        <w:ind w:left="2081"/>
      </w:pPr>
      <w:r>
        <w:rPr>
          <w:spacing w:val="-2"/>
        </w:rPr>
        <w:t>zxAnEthIfC1DOutMcastPkts</w:t>
      </w:r>
      <w:r>
        <w:rPr/>
        <w:tab/>
      </w:r>
      <w:r>
        <w:rPr>
          <w:spacing w:val="-2"/>
        </w:rPr>
        <w:t>Counter64,</w:t>
      </w:r>
    </w:p>
    <w:p>
      <w:pPr>
        <w:pStyle w:val="BodyText"/>
        <w:tabs>
          <w:tab w:pos="5657" w:val="left" w:leader="none"/>
        </w:tabs>
        <w:spacing w:before="71"/>
        <w:ind w:left="2081"/>
      </w:pPr>
      <w:r>
        <w:rPr>
          <w:spacing w:val="-2"/>
        </w:rPr>
        <w:t>zxAnEthIfC1DOutBcastPkts</w:t>
      </w:r>
      <w:r>
        <w:rPr/>
        <w:tab/>
      </w:r>
      <w:r>
        <w:rPr>
          <w:spacing w:val="-2"/>
        </w:rPr>
        <w:t>Counter64,</w:t>
      </w:r>
    </w:p>
    <w:p>
      <w:pPr>
        <w:pStyle w:val="BodyText"/>
        <w:tabs>
          <w:tab w:pos="5681" w:val="left" w:leader="none"/>
        </w:tabs>
        <w:spacing w:before="70"/>
        <w:ind w:left="2081"/>
      </w:pPr>
      <w:r>
        <w:rPr>
          <w:spacing w:val="-2"/>
        </w:rPr>
        <w:t>zxAnEthIfC1DOutPausePkts</w:t>
      </w:r>
      <w:r>
        <w:rPr/>
        <w:tab/>
      </w:r>
      <w:r>
        <w:rPr>
          <w:spacing w:val="-2"/>
        </w:rPr>
        <w:t>Counter64,</w:t>
      </w:r>
    </w:p>
    <w:p>
      <w:pPr>
        <w:pStyle w:val="BodyText"/>
        <w:tabs>
          <w:tab w:pos="5633" w:val="left" w:leader="none"/>
        </w:tabs>
        <w:spacing w:before="71"/>
        <w:ind w:left="2081"/>
      </w:pPr>
      <w:r>
        <w:rPr>
          <w:spacing w:val="-2"/>
        </w:rPr>
        <w:t>zxAnEthIfC1DOutDiscardPkts</w:t>
      </w:r>
      <w:r>
        <w:rPr/>
        <w:tab/>
      </w:r>
      <w:r>
        <w:rPr>
          <w:spacing w:val="-2"/>
        </w:rPr>
        <w:t>Counter64,</w:t>
      </w:r>
    </w:p>
    <w:p>
      <w:pPr>
        <w:pStyle w:val="BodyText"/>
        <w:tabs>
          <w:tab w:pos="5457" w:val="left" w:leader="none"/>
          <w:tab w:pos="5576" w:val="left" w:leader="none"/>
          <w:tab w:pos="5624" w:val="left" w:leader="none"/>
          <w:tab w:pos="5658" w:val="left" w:leader="none"/>
          <w:tab w:pos="5719" w:val="left" w:leader="none"/>
        </w:tabs>
        <w:spacing w:line="309" w:lineRule="auto" w:before="70"/>
        <w:ind w:left="2081" w:right="4724"/>
      </w:pPr>
      <w:r>
        <w:rPr>
          <w:spacing w:val="-2"/>
        </w:rPr>
        <w:t>zxAnEthIfC1DOutCollisions</w:t>
      </w:r>
      <w:r>
        <w:rPr/>
        <w:tab/>
        <w:tab/>
      </w:r>
      <w:r>
        <w:rPr>
          <w:spacing w:val="-2"/>
        </w:rPr>
        <w:t>Counter64, zxAnEthIfC1DSingleCollisions</w:t>
      </w:r>
      <w:r>
        <w:rPr/>
        <w:tab/>
      </w:r>
      <w:r>
        <w:rPr>
          <w:spacing w:val="-30"/>
        </w:rPr>
        <w:t> </w:t>
      </w:r>
      <w:r>
        <w:rPr/>
        <w:t>Counter64, </w:t>
      </w:r>
      <w:r>
        <w:rPr>
          <w:spacing w:val="-2"/>
        </w:rPr>
        <w:t>zxAnEthIfC1DMultipleCollisions</w:t>
      </w:r>
      <w:r>
        <w:rPr/>
        <w:tab/>
      </w:r>
      <w:r>
        <w:rPr>
          <w:spacing w:val="-2"/>
        </w:rPr>
        <w:t>Counter64, zxAnEthIfC1DFcsErrors</w:t>
      </w:r>
      <w:r>
        <w:rPr/>
        <w:tab/>
        <w:tab/>
        <w:tab/>
        <w:tab/>
      </w:r>
      <w:r>
        <w:rPr>
          <w:spacing w:val="-2"/>
        </w:rPr>
        <w:t>Counter64, zxAnEthIfC1DAlignmentErrors</w:t>
      </w:r>
      <w:r>
        <w:rPr/>
        <w:tab/>
        <w:tab/>
        <w:tab/>
      </w:r>
      <w:r>
        <w:rPr>
          <w:spacing w:val="-2"/>
        </w:rPr>
        <w:t>Counter64, zxAnEthIfC1DReset</w:t>
      </w:r>
      <w:r>
        <w:rPr/>
        <w:tab/>
        <w:tab/>
        <w:tab/>
        <w:tab/>
        <w:tab/>
      </w:r>
      <w:r>
        <w:rPr>
          <w:spacing w:val="-2"/>
        </w:rPr>
        <w:t>INTEGER</w:t>
      </w:r>
    </w:p>
    <w:p>
      <w:pPr>
        <w:spacing w:before="4"/>
        <w:ind w:left="2085" w:right="0" w:firstLine="0"/>
        <w:jc w:val="left"/>
        <w:rPr>
          <w:sz w:val="21"/>
        </w:rPr>
      </w:pPr>
      <w:r>
        <w:rPr>
          <w:w w:val="100"/>
          <w:sz w:val="21"/>
        </w:rPr>
        <w:t>}</w:t>
      </w:r>
    </w:p>
    <w:p>
      <w:pPr>
        <w:pStyle w:val="BodyText"/>
        <w:rPr>
          <w:sz w:val="22"/>
        </w:rPr>
      </w:pPr>
    </w:p>
    <w:p>
      <w:pPr>
        <w:pStyle w:val="ListParagraph"/>
        <w:numPr>
          <w:ilvl w:val="2"/>
          <w:numId w:val="15"/>
        </w:numPr>
        <w:tabs>
          <w:tab w:pos="2244" w:val="left" w:leader="none"/>
          <w:tab w:pos="2245" w:val="left" w:leader="none"/>
        </w:tabs>
        <w:spacing w:line="240" w:lineRule="auto" w:before="176" w:after="0"/>
        <w:ind w:left="2244" w:right="0" w:hanging="1005"/>
        <w:jc w:val="left"/>
        <w:rPr>
          <w:b/>
          <w:sz w:val="32"/>
        </w:rPr>
      </w:pPr>
      <w:r>
        <w:rPr>
          <w:b/>
          <w:sz w:val="32"/>
        </w:rPr>
        <w:t>15-Minite</w:t>
      </w:r>
      <w:r>
        <w:rPr>
          <w:b/>
          <w:spacing w:val="-12"/>
          <w:sz w:val="32"/>
        </w:rPr>
        <w:t> </w:t>
      </w:r>
      <w:r>
        <w:rPr>
          <w:b/>
          <w:sz w:val="32"/>
        </w:rPr>
        <w:t>Historical</w:t>
      </w:r>
      <w:r>
        <w:rPr>
          <w:b/>
          <w:spacing w:val="-11"/>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240"/>
      </w:pPr>
      <w:r>
        <w:rPr>
          <w:spacing w:val="-2"/>
        </w:rPr>
        <w:t>zxAnEthIfHis15MinPerfTable’s</w:t>
      </w:r>
      <w:r>
        <w:rPr>
          <w:spacing w:val="1"/>
        </w:rPr>
        <w:t> </w:t>
      </w:r>
      <w:r>
        <w:rPr>
          <w:spacing w:val="-2"/>
        </w:rPr>
        <w:t>OID</w:t>
      </w:r>
      <w:r>
        <w:rPr>
          <w:spacing w:val="4"/>
        </w:rPr>
        <w:t> </w:t>
      </w:r>
      <w:r>
        <w:rPr>
          <w:spacing w:val="-2"/>
        </w:rPr>
        <w:t>is</w:t>
      </w:r>
      <w:r>
        <w:rPr>
          <w:spacing w:val="4"/>
        </w:rPr>
        <w:t> </w:t>
      </w:r>
      <w:r>
        <w:rPr>
          <w:spacing w:val="-2"/>
        </w:rPr>
        <w:t>.1.3.6.1.4.1.3902.1015.3.12.2.4.</w:t>
      </w:r>
    </w:p>
    <w:p>
      <w:pPr>
        <w:pStyle w:val="BodyText"/>
        <w:rPr>
          <w:sz w:val="22"/>
        </w:rPr>
      </w:pPr>
    </w:p>
    <w:p>
      <w:pPr>
        <w:pStyle w:val="Heading4"/>
      </w:pPr>
      <w:r>
        <w:rPr/>
        <w:t>Index</w:t>
      </w:r>
      <w:r>
        <w:rPr>
          <w:spacing w:val="-10"/>
        </w:rPr>
        <w:t> </w:t>
      </w:r>
      <w:r>
        <w:rPr>
          <w:spacing w:val="-2"/>
        </w:rPr>
        <w:t>Specification</w:t>
      </w:r>
    </w:p>
    <w:p>
      <w:pPr>
        <w:pStyle w:val="BodyText"/>
        <w:spacing w:before="65"/>
        <w:ind w:left="1240"/>
      </w:pPr>
      <w:r>
        <w:rPr/>
        <w:t>{</w:t>
      </w:r>
      <w:r>
        <w:rPr>
          <w:spacing w:val="-6"/>
        </w:rPr>
        <w:t> </w:t>
      </w:r>
      <w:r>
        <w:rPr/>
        <w:t>ifIndex</w:t>
      </w:r>
      <w:r>
        <w:rPr>
          <w:spacing w:val="-6"/>
        </w:rPr>
        <w:t> </w:t>
      </w:r>
      <w:r>
        <w:rPr/>
        <w:t>}</w:t>
      </w:r>
      <w:r>
        <w:rPr>
          <w:spacing w:val="-6"/>
        </w:rPr>
        <w:t> </w:t>
      </w:r>
      <w:r>
        <w:rPr/>
        <w:t>,</w:t>
      </w:r>
      <w:r>
        <w:rPr>
          <w:spacing w:val="-6"/>
        </w:rPr>
        <w:t> </w:t>
      </w:r>
      <w:r>
        <w:rPr/>
        <w:t>Type</w:t>
      </w:r>
      <w:r>
        <w:rPr>
          <w:spacing w:val="-8"/>
        </w:rPr>
        <w:t> </w:t>
      </w:r>
      <w:r>
        <w:rPr/>
        <w:t>1</w:t>
      </w:r>
      <w:r>
        <w:rPr>
          <w:spacing w:val="-2"/>
        </w:rPr>
        <w:t> </w:t>
      </w:r>
      <w:r>
        <w:rPr/>
        <w:t>platform</w:t>
      </w:r>
      <w:r>
        <w:rPr>
          <w:spacing w:val="-11"/>
        </w:rPr>
        <w:t> </w:t>
      </w:r>
      <w:r>
        <w:rPr/>
        <w:t>composite</w:t>
      </w:r>
      <w:r>
        <w:rPr>
          <w:spacing w:val="-7"/>
        </w:rPr>
        <w:t> </w:t>
      </w:r>
      <w:r>
        <w:rPr>
          <w:spacing w:val="-2"/>
        </w:rPr>
        <w:t>index.</w:t>
      </w:r>
    </w:p>
    <w:p>
      <w:pPr>
        <w:pStyle w:val="BodyText"/>
        <w:rPr>
          <w:sz w:val="22"/>
        </w:rPr>
      </w:pPr>
    </w:p>
    <w:p>
      <w:pPr>
        <w:pStyle w:val="Heading4"/>
      </w:pPr>
      <w:r>
        <w:rPr/>
        <w:t>MIB </w:t>
      </w:r>
      <w:r>
        <w:rPr>
          <w:spacing w:val="-2"/>
        </w:rPr>
        <w:t>Specification</w:t>
      </w:r>
    </w:p>
    <w:p>
      <w:pPr>
        <w:pStyle w:val="BodyText"/>
        <w:spacing w:before="65"/>
        <w:ind w:left="1240"/>
      </w:pPr>
      <w:r>
        <w:rPr>
          <w:spacing w:val="-2"/>
        </w:rPr>
        <w:t>Refer</w:t>
      </w:r>
      <w:r>
        <w:rPr>
          <w:spacing w:val="6"/>
        </w:rPr>
        <w:t> </w:t>
      </w:r>
      <w:r>
        <w:rPr>
          <w:spacing w:val="-2"/>
        </w:rPr>
        <w:t>to</w:t>
      </w:r>
      <w:r>
        <w:rPr>
          <w:spacing w:val="7"/>
        </w:rPr>
        <w:t> </w:t>
      </w:r>
      <w:r>
        <w:rPr>
          <w:spacing w:val="-2"/>
        </w:rPr>
        <w:t>ZTE-AN-INTERFACE-ETH-PERF-MIB.mib.</w:t>
      </w:r>
    </w:p>
    <w:p>
      <w:pPr>
        <w:pStyle w:val="BodyText"/>
        <w:rPr>
          <w:sz w:val="22"/>
        </w:rPr>
      </w:pPr>
    </w:p>
    <w:p>
      <w:pPr>
        <w:pStyle w:val="BodyText"/>
        <w:tabs>
          <w:tab w:pos="4209" w:val="left" w:leader="none"/>
        </w:tabs>
        <w:spacing w:before="130"/>
        <w:ind w:left="1240"/>
      </w:pPr>
      <w:r>
        <w:rPr>
          <w:spacing w:val="-2"/>
        </w:rPr>
        <w:t>zxAnEthIfHis15MinPerfTable</w:t>
      </w:r>
      <w:r>
        <w:rPr/>
        <w:tab/>
      </w:r>
      <w:r>
        <w:rPr>
          <w:spacing w:val="-5"/>
        </w:rPr>
        <w:t>OBJECT-</w:t>
      </w:r>
      <w:r>
        <w:rPr>
          <w:spacing w:val="-4"/>
        </w:rPr>
        <w:t>TYPE</w:t>
      </w:r>
    </w:p>
    <w:p>
      <w:pPr>
        <w:spacing w:after="0"/>
        <w:sectPr>
          <w:pgSz w:w="11910" w:h="16840"/>
          <w:pgMar w:header="850" w:footer="1030" w:top="1380" w:bottom="1220" w:left="560" w:right="0"/>
        </w:sectPr>
      </w:pPr>
    </w:p>
    <w:p>
      <w:pPr>
        <w:pStyle w:val="BodyText"/>
        <w:tabs>
          <w:tab w:pos="3543" w:val="left" w:leader="none"/>
          <w:tab w:pos="3645" w:val="left" w:leader="none"/>
        </w:tabs>
        <w:spacing w:line="309" w:lineRule="auto" w:before="92"/>
        <w:ind w:left="2085" w:right="3739"/>
      </w:pPr>
      <w:r>
        <w:rPr>
          <w:spacing w:val="-2"/>
        </w:rPr>
        <w:t>SYNTAX</w:t>
      </w:r>
      <w:r>
        <w:rPr/>
        <w:tab/>
        <w:t>SEQUENCE</w:t>
      </w:r>
      <w:r>
        <w:rPr>
          <w:spacing w:val="-14"/>
        </w:rPr>
        <w:t> </w:t>
      </w:r>
      <w:r>
        <w:rPr/>
        <w:t>OF</w:t>
      </w:r>
      <w:r>
        <w:rPr>
          <w:spacing w:val="-13"/>
        </w:rPr>
        <w:t> </w:t>
      </w:r>
      <w:r>
        <w:rPr/>
        <w:t>ZxAnEthIfHis15MinPerfEntry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1"/>
        <w:ind w:left="2503" w:right="2895" w:firstLine="106"/>
      </w:pPr>
      <w:r>
        <w:rPr/>
        <w:t>"The</w:t>
      </w:r>
      <w:r>
        <w:rPr>
          <w:spacing w:val="-8"/>
        </w:rPr>
        <w:t> </w:t>
      </w:r>
      <w:r>
        <w:rPr/>
        <w:t>15</w:t>
      </w:r>
      <w:r>
        <w:rPr>
          <w:spacing w:val="-2"/>
        </w:rPr>
        <w:t> </w:t>
      </w:r>
      <w:r>
        <w:rPr/>
        <w:t>minutes</w:t>
      </w:r>
      <w:r>
        <w:rPr>
          <w:spacing w:val="-5"/>
        </w:rPr>
        <w:t> </w:t>
      </w:r>
      <w:r>
        <w:rPr/>
        <w:t>interval</w:t>
      </w:r>
      <w:r>
        <w:rPr>
          <w:spacing w:val="-3"/>
        </w:rPr>
        <w:t> </w:t>
      </w:r>
      <w:r>
        <w:rPr/>
        <w:t>history</w:t>
      </w:r>
      <w:r>
        <w:rPr>
          <w:spacing w:val="-5"/>
        </w:rPr>
        <w:t> </w:t>
      </w:r>
      <w:r>
        <w:rPr/>
        <w:t>performance</w:t>
      </w:r>
      <w:r>
        <w:rPr>
          <w:spacing w:val="-3"/>
        </w:rPr>
        <w:t> </w:t>
      </w:r>
      <w:r>
        <w:rPr/>
        <w:t>data</w:t>
      </w:r>
      <w:r>
        <w:rPr>
          <w:spacing w:val="-3"/>
        </w:rPr>
        <w:t> </w:t>
      </w:r>
      <w:r>
        <w:rPr/>
        <w:t>table</w:t>
      </w:r>
      <w:r>
        <w:rPr>
          <w:spacing w:val="-8"/>
        </w:rPr>
        <w:t> </w:t>
      </w:r>
      <w:r>
        <w:rPr/>
        <w:t>of</w:t>
      </w:r>
      <w:r>
        <w:rPr>
          <w:spacing w:val="-8"/>
        </w:rPr>
        <w:t> </w:t>
      </w:r>
      <w:r>
        <w:rPr/>
        <w:t>the ethernet interfaces."</w:t>
      </w:r>
    </w:p>
    <w:p>
      <w:pPr>
        <w:pStyle w:val="BodyText"/>
        <w:spacing w:before="1"/>
        <w:ind w:left="2085"/>
      </w:pPr>
      <w:r>
        <w:rPr/>
        <w:t>::=</w:t>
      </w:r>
      <w:r>
        <w:rPr>
          <w:spacing w:val="-10"/>
        </w:rPr>
        <w:t> </w:t>
      </w:r>
      <w:r>
        <w:rPr/>
        <w:t>{</w:t>
      </w:r>
      <w:r>
        <w:rPr>
          <w:spacing w:val="-11"/>
        </w:rPr>
        <w:t> </w:t>
      </w:r>
      <w:r>
        <w:rPr/>
        <w:t>zxAnEthIfPerfObjects</w:t>
      </w:r>
      <w:r>
        <w:rPr>
          <w:spacing w:val="-7"/>
        </w:rPr>
        <w:t> </w:t>
      </w:r>
      <w:r>
        <w:rPr/>
        <w:t>4</w:t>
      </w:r>
      <w:r>
        <w:rPr>
          <w:spacing w:val="-7"/>
        </w:rPr>
        <w:t> </w:t>
      </w:r>
      <w:r>
        <w:rPr>
          <w:spacing w:val="-10"/>
        </w:rPr>
        <w:t>}</w:t>
      </w:r>
    </w:p>
    <w:p>
      <w:pPr>
        <w:pStyle w:val="BodyText"/>
        <w:rPr>
          <w:sz w:val="22"/>
        </w:rPr>
      </w:pPr>
    </w:p>
    <w:p>
      <w:pPr>
        <w:pStyle w:val="BodyText"/>
        <w:tabs>
          <w:tab w:pos="3543" w:val="left" w:leader="none"/>
          <w:tab w:pos="3645" w:val="left" w:leader="none"/>
          <w:tab w:pos="4635" w:val="left" w:leader="none"/>
        </w:tabs>
        <w:spacing w:line="309" w:lineRule="auto" w:before="130"/>
        <w:ind w:left="2085" w:right="5208" w:hanging="423"/>
      </w:pPr>
      <w:r>
        <w:rPr>
          <w:spacing w:val="-2"/>
        </w:rPr>
        <w:t>zxAnEthIfHis15MinPerfEntry</w:t>
      </w:r>
      <w:r>
        <w:rPr/>
        <w:tab/>
      </w:r>
      <w:r>
        <w:rPr>
          <w:spacing w:val="-2"/>
        </w:rPr>
        <w:t>OBJECT-TYPE SYNTAX</w:t>
      </w:r>
      <w:r>
        <w:rPr/>
        <w:tab/>
      </w:r>
      <w:r>
        <w:rPr>
          <w:spacing w:val="-2"/>
        </w:rPr>
        <w:t>ZxAnEthIfHis15MinPerfEntry MAX-ACCESS</w:t>
      </w:r>
      <w:r>
        <w:rPr/>
        <w:tab/>
        <w:tab/>
      </w:r>
      <w:r>
        <w:rPr>
          <w:spacing w:val="-2"/>
        </w:rPr>
        <w:t>not-accessible</w:t>
      </w:r>
    </w:p>
    <w:p>
      <w:pPr>
        <w:pStyle w:val="BodyText"/>
        <w:tabs>
          <w:tab w:pos="3461" w:val="left" w:leader="none"/>
        </w:tabs>
        <w:spacing w:line="309" w:lineRule="auto" w:before="2"/>
        <w:ind w:left="2085" w:right="7289"/>
      </w:pPr>
      <w:r>
        <w:rPr>
          <w:spacing w:val="-2"/>
        </w:rPr>
        <w:t>STATUS</w:t>
      </w:r>
      <w:r>
        <w:rPr/>
        <w:tab/>
      </w:r>
      <w:r>
        <w:rPr>
          <w:spacing w:val="-2"/>
        </w:rPr>
        <w:t>current DESCRIPTION</w:t>
      </w:r>
    </w:p>
    <w:p>
      <w:pPr>
        <w:pStyle w:val="BodyText"/>
        <w:spacing w:line="309" w:lineRule="auto" w:before="1"/>
        <w:ind w:left="2503" w:right="2895"/>
      </w:pPr>
      <w:r>
        <w:rPr/>
        <w:t>"The</w:t>
      </w:r>
      <w:r>
        <w:rPr>
          <w:spacing w:val="-8"/>
        </w:rPr>
        <w:t> </w:t>
      </w:r>
      <w:r>
        <w:rPr/>
        <w:t>15</w:t>
      </w:r>
      <w:r>
        <w:rPr>
          <w:spacing w:val="-2"/>
        </w:rPr>
        <w:t> </w:t>
      </w:r>
      <w:r>
        <w:rPr/>
        <w:t>minutes</w:t>
      </w:r>
      <w:r>
        <w:rPr>
          <w:spacing w:val="-2"/>
        </w:rPr>
        <w:t> </w:t>
      </w:r>
      <w:r>
        <w:rPr/>
        <w:t>interval</w:t>
      </w:r>
      <w:r>
        <w:rPr>
          <w:spacing w:val="-3"/>
        </w:rPr>
        <w:t> </w:t>
      </w:r>
      <w:r>
        <w:rPr/>
        <w:t>performance</w:t>
      </w:r>
      <w:r>
        <w:rPr>
          <w:spacing w:val="-4"/>
        </w:rPr>
        <w:t> </w:t>
      </w:r>
      <w:r>
        <w:rPr/>
        <w:t>data</w:t>
      </w:r>
      <w:r>
        <w:rPr>
          <w:spacing w:val="-4"/>
        </w:rPr>
        <w:t> </w:t>
      </w:r>
      <w:r>
        <w:rPr/>
        <w:t>entry</w:t>
      </w:r>
      <w:r>
        <w:rPr>
          <w:spacing w:val="-6"/>
        </w:rPr>
        <w:t> </w:t>
      </w:r>
      <w:r>
        <w:rPr/>
        <w:t>of</w:t>
      </w:r>
      <w:r>
        <w:rPr>
          <w:spacing w:val="-8"/>
        </w:rPr>
        <w:t> </w:t>
      </w:r>
      <w:r>
        <w:rPr/>
        <w:t>the</w:t>
      </w:r>
      <w:r>
        <w:rPr>
          <w:spacing w:val="-8"/>
        </w:rPr>
        <w:t> </w:t>
      </w:r>
      <w:r>
        <w:rPr/>
        <w:t>ethernet </w:t>
      </w:r>
      <w:r>
        <w:rPr>
          <w:spacing w:val="-2"/>
        </w:rPr>
        <w:t>interfaces."</w:t>
      </w:r>
    </w:p>
    <w:p>
      <w:pPr>
        <w:pStyle w:val="BodyText"/>
        <w:tabs>
          <w:tab w:pos="3054" w:val="left" w:leader="none"/>
        </w:tabs>
        <w:spacing w:before="1"/>
        <w:ind w:left="2085"/>
      </w:pPr>
      <w:r>
        <w:rPr>
          <w:spacing w:val="-2"/>
        </w:rPr>
        <w:t>INDEX</w:t>
      </w:r>
      <w:r>
        <w:rPr/>
        <w:tab/>
      </w:r>
      <w:r>
        <w:rPr>
          <w:spacing w:val="-2"/>
        </w:rPr>
        <w:t>{</w:t>
      </w:r>
      <w:r>
        <w:rPr>
          <w:spacing w:val="6"/>
        </w:rPr>
        <w:t> </w:t>
      </w:r>
      <w:r>
        <w:rPr>
          <w:spacing w:val="-2"/>
        </w:rPr>
        <w:t>ifIndex,</w:t>
      </w:r>
      <w:r>
        <w:rPr>
          <w:spacing w:val="9"/>
        </w:rPr>
        <w:t> </w:t>
      </w:r>
      <w:r>
        <w:rPr>
          <w:spacing w:val="-2"/>
        </w:rPr>
        <w:t>zxAnEthIfH15MIntervalNo</w:t>
      </w:r>
      <w:r>
        <w:rPr>
          <w:spacing w:val="4"/>
        </w:rPr>
        <w:t> </w:t>
      </w:r>
      <w:r>
        <w:rPr>
          <w:spacing w:val="-10"/>
        </w:rPr>
        <w:t>}</w:t>
      </w:r>
    </w:p>
    <w:p>
      <w:pPr>
        <w:pStyle w:val="BodyText"/>
        <w:spacing w:before="71"/>
        <w:ind w:left="2085"/>
      </w:pPr>
      <w:r>
        <w:rPr>
          <w:spacing w:val="-2"/>
        </w:rPr>
        <w:t>::=</w:t>
      </w:r>
      <w:r>
        <w:rPr>
          <w:spacing w:val="1"/>
        </w:rPr>
        <w:t> </w:t>
      </w:r>
      <w:r>
        <w:rPr>
          <w:spacing w:val="-2"/>
        </w:rPr>
        <w:t>{ zxAnEthIfHis15MinPerfTable</w:t>
      </w:r>
      <w:r>
        <w:rPr>
          <w:spacing w:val="1"/>
        </w:rPr>
        <w:t> </w:t>
      </w:r>
      <w:r>
        <w:rPr>
          <w:spacing w:val="-2"/>
        </w:rPr>
        <w:t>1</w:t>
      </w:r>
      <w:r>
        <w:rPr>
          <w:spacing w:val="4"/>
        </w:rPr>
        <w:t> </w:t>
      </w:r>
      <w:r>
        <w:rPr>
          <w:spacing w:val="-10"/>
        </w:rPr>
        <w:t>}</w:t>
      </w:r>
    </w:p>
    <w:p>
      <w:pPr>
        <w:pStyle w:val="BodyText"/>
        <w:rPr>
          <w:sz w:val="22"/>
        </w:rPr>
      </w:pPr>
    </w:p>
    <w:p>
      <w:pPr>
        <w:pStyle w:val="BodyText"/>
        <w:tabs>
          <w:tab w:pos="5639" w:val="left" w:leader="none"/>
          <w:tab w:pos="5786" w:val="left" w:leader="none"/>
          <w:tab w:pos="5921" w:val="left" w:leader="none"/>
        </w:tabs>
        <w:spacing w:line="309" w:lineRule="auto" w:before="129"/>
        <w:ind w:left="2081" w:right="4182" w:hanging="418"/>
      </w:pPr>
      <w:r>
        <w:rPr/>
        <w:t>ZxAnEthIfHis15MinPerfEntry ::= SEQUENCE { </w:t>
      </w:r>
      <w:r>
        <w:rPr>
          <w:spacing w:val="-2"/>
        </w:rPr>
        <w:t>zxAnEthIfH15MIntervalNo</w:t>
      </w:r>
      <w:r>
        <w:rPr/>
        <w:tab/>
        <w:tab/>
      </w:r>
      <w:r>
        <w:rPr>
          <w:spacing w:val="-2"/>
        </w:rPr>
        <w:t>Integer32, zxAnEthIfH15MIntervalValidData</w:t>
      </w:r>
      <w:r>
        <w:rPr/>
        <w:tab/>
      </w:r>
      <w:r>
        <w:rPr>
          <w:spacing w:val="-2"/>
        </w:rPr>
        <w:t>TruthValue, zxAnEthIfH15MDateTime</w:t>
      </w:r>
      <w:r>
        <w:rPr/>
        <w:tab/>
        <w:tab/>
        <w:tab/>
      </w:r>
      <w:r>
        <w:rPr>
          <w:spacing w:val="-2"/>
        </w:rPr>
        <w:t>DateAndTime,</w:t>
      </w:r>
    </w:p>
    <w:p>
      <w:pPr>
        <w:pStyle w:val="BodyText"/>
        <w:tabs>
          <w:tab w:pos="5801" w:val="left" w:leader="none"/>
        </w:tabs>
        <w:spacing w:before="3"/>
        <w:ind w:left="2081"/>
      </w:pPr>
      <w:r>
        <w:rPr>
          <w:spacing w:val="-2"/>
        </w:rPr>
        <w:t>zxAnEthIfH15MInOctets</w:t>
      </w:r>
      <w:r>
        <w:rPr/>
        <w:tab/>
      </w:r>
      <w:r>
        <w:rPr>
          <w:spacing w:val="-2"/>
        </w:rPr>
        <w:t>Counter64,</w:t>
      </w:r>
    </w:p>
    <w:p>
      <w:pPr>
        <w:pStyle w:val="BodyText"/>
        <w:tabs>
          <w:tab w:pos="5834" w:val="left" w:leader="none"/>
        </w:tabs>
        <w:spacing w:before="70"/>
        <w:ind w:left="2081"/>
      </w:pPr>
      <w:r>
        <w:rPr>
          <w:spacing w:val="-2"/>
        </w:rPr>
        <w:t>zxAnEthIfH15MInPkts</w:t>
      </w:r>
      <w:r>
        <w:rPr/>
        <w:tab/>
      </w:r>
      <w:r>
        <w:rPr>
          <w:spacing w:val="-2"/>
        </w:rPr>
        <w:t>Counter64,</w:t>
      </w:r>
    </w:p>
    <w:p>
      <w:pPr>
        <w:pStyle w:val="BodyText"/>
        <w:tabs>
          <w:tab w:pos="5787" w:val="left" w:leader="none"/>
        </w:tabs>
        <w:spacing w:before="71"/>
        <w:ind w:left="2081"/>
      </w:pPr>
      <w:r>
        <w:rPr>
          <w:spacing w:val="-2"/>
        </w:rPr>
        <w:t>zxAnEthIfH15MInUcastPkts</w:t>
      </w:r>
      <w:r>
        <w:rPr/>
        <w:tab/>
      </w:r>
      <w:r>
        <w:rPr>
          <w:spacing w:val="-2"/>
        </w:rPr>
        <w:t>Counter64,</w:t>
      </w:r>
    </w:p>
    <w:p>
      <w:pPr>
        <w:pStyle w:val="BodyText"/>
        <w:tabs>
          <w:tab w:pos="5831" w:val="left" w:leader="none"/>
        </w:tabs>
        <w:spacing w:before="70"/>
        <w:ind w:left="2081"/>
      </w:pPr>
      <w:r>
        <w:rPr>
          <w:spacing w:val="-2"/>
        </w:rPr>
        <w:t>zxAnEthIfH15MInMcastPkts</w:t>
      </w:r>
      <w:r>
        <w:rPr/>
        <w:tab/>
      </w:r>
      <w:r>
        <w:rPr>
          <w:spacing w:val="-2"/>
        </w:rPr>
        <w:t>Counter64,</w:t>
      </w:r>
    </w:p>
    <w:p>
      <w:pPr>
        <w:pStyle w:val="BodyText"/>
        <w:tabs>
          <w:tab w:pos="5739" w:val="left" w:leader="none"/>
          <w:tab w:pos="5777" w:val="left" w:leader="none"/>
          <w:tab w:pos="5835" w:val="left" w:leader="none"/>
        </w:tabs>
        <w:spacing w:line="309" w:lineRule="auto" w:before="71"/>
        <w:ind w:left="2081" w:right="4575"/>
        <w:jc w:val="both"/>
      </w:pPr>
      <w:r>
        <w:rPr>
          <w:spacing w:val="-2"/>
        </w:rPr>
        <w:t>zxAnEthIfH15MInBcastPkts</w:t>
      </w:r>
      <w:r>
        <w:rPr/>
        <w:tab/>
        <w:tab/>
      </w:r>
      <w:r>
        <w:rPr>
          <w:spacing w:val="-2"/>
        </w:rPr>
        <w:t>Counter64, zxAnEthIfH15MInOversizedPkts</w:t>
      </w:r>
      <w:r>
        <w:rPr/>
        <w:tab/>
      </w:r>
      <w:r>
        <w:rPr>
          <w:spacing w:val="-2"/>
        </w:rPr>
        <w:t>Counter64, zxAnEthIfH15MInUndersizedPkts</w:t>
      </w:r>
      <w:r>
        <w:rPr/>
        <w:tab/>
      </w:r>
      <w:r>
        <w:rPr>
          <w:spacing w:val="-14"/>
        </w:rPr>
        <w:t> </w:t>
      </w:r>
      <w:r>
        <w:rPr/>
        <w:t>Counter64, </w:t>
      </w:r>
      <w:r>
        <w:rPr>
          <w:spacing w:val="-2"/>
        </w:rPr>
        <w:t>zxAnEthIfH15MOutOctets</w:t>
      </w:r>
      <w:r>
        <w:rPr/>
        <w:tab/>
        <w:tab/>
        <w:tab/>
      </w:r>
      <w:r>
        <w:rPr>
          <w:spacing w:val="-2"/>
        </w:rPr>
        <w:t>Counter64,</w:t>
      </w:r>
    </w:p>
    <w:p>
      <w:pPr>
        <w:pStyle w:val="BodyText"/>
        <w:tabs>
          <w:tab w:pos="5875" w:val="left" w:leader="none"/>
        </w:tabs>
        <w:spacing w:before="2"/>
        <w:ind w:left="2081"/>
      </w:pPr>
      <w:r>
        <w:rPr>
          <w:spacing w:val="-2"/>
        </w:rPr>
        <w:t>zxAnEthIfH15MOutPkts</w:t>
      </w:r>
      <w:r>
        <w:rPr/>
        <w:tab/>
      </w:r>
      <w:r>
        <w:rPr>
          <w:spacing w:val="-2"/>
        </w:rPr>
        <w:t>Counter64,</w:t>
      </w:r>
    </w:p>
    <w:p>
      <w:pPr>
        <w:pStyle w:val="BodyText"/>
        <w:tabs>
          <w:tab w:pos="5821" w:val="left" w:leader="none"/>
        </w:tabs>
        <w:spacing w:before="71"/>
        <w:ind w:left="2081"/>
      </w:pPr>
      <w:r>
        <w:rPr>
          <w:spacing w:val="-2"/>
        </w:rPr>
        <w:t>zxAnEthIfH15MOutUcastPkts</w:t>
      </w:r>
      <w:r>
        <w:rPr/>
        <w:tab/>
      </w:r>
      <w:r>
        <w:rPr>
          <w:spacing w:val="-2"/>
        </w:rPr>
        <w:t>Counter64,</w:t>
      </w:r>
    </w:p>
    <w:p>
      <w:pPr>
        <w:pStyle w:val="BodyText"/>
        <w:tabs>
          <w:tab w:pos="5859" w:val="left" w:leader="none"/>
        </w:tabs>
        <w:spacing w:before="71"/>
        <w:ind w:left="2081"/>
      </w:pPr>
      <w:r>
        <w:rPr>
          <w:spacing w:val="-2"/>
        </w:rPr>
        <w:t>zxAnEthIfH15MOutMcastPkts</w:t>
      </w:r>
      <w:r>
        <w:rPr/>
        <w:tab/>
      </w:r>
      <w:r>
        <w:rPr>
          <w:spacing w:val="-2"/>
        </w:rPr>
        <w:t>Counter64,</w:t>
      </w:r>
    </w:p>
    <w:p>
      <w:pPr>
        <w:pStyle w:val="BodyText"/>
        <w:tabs>
          <w:tab w:pos="5811" w:val="left" w:leader="none"/>
        </w:tabs>
        <w:spacing w:before="70"/>
        <w:ind w:left="2081"/>
      </w:pPr>
      <w:r>
        <w:rPr>
          <w:spacing w:val="-2"/>
        </w:rPr>
        <w:t>zxAnEthIfH15MOutBcastPkts</w:t>
      </w:r>
      <w:r>
        <w:rPr/>
        <w:tab/>
      </w:r>
      <w:r>
        <w:rPr>
          <w:spacing w:val="-2"/>
        </w:rPr>
        <w:t>Counter64,</w:t>
      </w:r>
    </w:p>
    <w:p>
      <w:pPr>
        <w:pStyle w:val="BodyText"/>
        <w:tabs>
          <w:tab w:pos="5835" w:val="left" w:leader="none"/>
        </w:tabs>
        <w:spacing w:before="71"/>
        <w:ind w:left="2081"/>
      </w:pPr>
      <w:r>
        <w:rPr>
          <w:spacing w:val="-2"/>
        </w:rPr>
        <w:t>zxAnEthIfH15MOutPausePkts</w:t>
      </w:r>
      <w:r>
        <w:rPr/>
        <w:tab/>
      </w:r>
      <w:r>
        <w:rPr>
          <w:spacing w:val="-2"/>
        </w:rPr>
        <w:t>Counter64,</w:t>
      </w:r>
    </w:p>
    <w:p>
      <w:pPr>
        <w:pStyle w:val="BodyText"/>
        <w:tabs>
          <w:tab w:pos="5787" w:val="left" w:leader="none"/>
        </w:tabs>
        <w:spacing w:before="70"/>
        <w:ind w:left="2081"/>
      </w:pPr>
      <w:r>
        <w:rPr>
          <w:spacing w:val="-2"/>
        </w:rPr>
        <w:t>zxAnEthIfH15MOutDiscardPkts</w:t>
      </w:r>
      <w:r>
        <w:rPr/>
        <w:tab/>
      </w:r>
      <w:r>
        <w:rPr>
          <w:spacing w:val="-2"/>
        </w:rPr>
        <w:t>Counter64,</w:t>
      </w:r>
    </w:p>
    <w:p>
      <w:pPr>
        <w:pStyle w:val="BodyText"/>
        <w:tabs>
          <w:tab w:pos="5611" w:val="left" w:leader="none"/>
          <w:tab w:pos="5730" w:val="left" w:leader="none"/>
          <w:tab w:pos="5778" w:val="left" w:leader="none"/>
        </w:tabs>
        <w:spacing w:line="309" w:lineRule="auto" w:before="71"/>
        <w:ind w:left="2081" w:right="4603"/>
      </w:pPr>
      <w:r>
        <w:rPr>
          <w:spacing w:val="-2"/>
        </w:rPr>
        <w:t>zxAnEthIfH15MOutCollisions</w:t>
      </w:r>
      <w:r>
        <w:rPr/>
        <w:tab/>
        <w:tab/>
      </w:r>
      <w:r>
        <w:rPr>
          <w:spacing w:val="-2"/>
        </w:rPr>
        <w:t>Counter64, zxAnEthIfH15MSingleCollisions</w:t>
      </w:r>
      <w:r>
        <w:rPr/>
        <w:tab/>
      </w:r>
      <w:r>
        <w:rPr>
          <w:spacing w:val="-30"/>
        </w:rPr>
        <w:t> </w:t>
      </w:r>
      <w:r>
        <w:rPr/>
        <w:t>Counter64, </w:t>
      </w:r>
      <w:r>
        <w:rPr>
          <w:spacing w:val="-2"/>
        </w:rPr>
        <w:t>zxAnEthIfH15MMultipleCollisions</w:t>
      </w:r>
      <w:r>
        <w:rPr/>
        <w:tab/>
      </w:r>
      <w:r>
        <w:rPr>
          <w:spacing w:val="-2"/>
        </w:rPr>
        <w:t>Counter64, zxAnEthIfH15MFcsErrors</w:t>
      </w:r>
      <w:r>
        <w:rPr/>
        <w:tab/>
        <w:tab/>
        <w:tab/>
      </w:r>
      <w:r>
        <w:rPr>
          <w:spacing w:val="-24"/>
        </w:rPr>
        <w:t> </w:t>
      </w:r>
      <w:r>
        <w:rPr>
          <w:spacing w:val="-2"/>
        </w:rPr>
        <w:t>Counter64, zxAnEthIfH15MAlignmentErrors</w:t>
      </w:r>
      <w:r>
        <w:rPr/>
        <w:tab/>
        <w:tab/>
        <w:tab/>
      </w:r>
      <w:r>
        <w:rPr>
          <w:spacing w:val="-2"/>
        </w:rPr>
        <w:t>Counter64</w:t>
      </w:r>
    </w:p>
    <w:p>
      <w:pPr>
        <w:spacing w:before="3"/>
        <w:ind w:left="2085" w:right="0" w:firstLine="0"/>
        <w:jc w:val="left"/>
        <w:rPr>
          <w:sz w:val="21"/>
        </w:rPr>
      </w:pPr>
      <w:r>
        <w:rPr>
          <w:w w:val="100"/>
          <w:sz w:val="21"/>
        </w:rPr>
        <w:t>}</w:t>
      </w:r>
    </w:p>
    <w:p>
      <w:pPr>
        <w:spacing w:after="0"/>
        <w:jc w:val="left"/>
        <w:rPr>
          <w:sz w:val="21"/>
        </w:rPr>
        <w:sectPr>
          <w:pgSz w:w="11910" w:h="16840"/>
          <w:pgMar w:header="850" w:footer="1030" w:top="1380" w:bottom="1220" w:left="560" w:right="0"/>
        </w:sectPr>
      </w:pPr>
    </w:p>
    <w:p>
      <w:pPr>
        <w:pStyle w:val="BodyText"/>
        <w:spacing w:before="11"/>
        <w:rPr>
          <w:sz w:val="8"/>
        </w:rPr>
      </w:pPr>
    </w:p>
    <w:p>
      <w:pPr>
        <w:spacing w:before="88"/>
        <w:ind w:left="1240" w:right="0" w:firstLine="0"/>
        <w:jc w:val="left"/>
        <w:rPr>
          <w:b/>
          <w:sz w:val="32"/>
        </w:rPr>
      </w:pPr>
      <w:r>
        <w:rPr>
          <w:b/>
          <w:sz w:val="32"/>
        </w:rPr>
        <w:t>12.6.524-Hour</w:t>
      </w:r>
      <w:r>
        <w:rPr>
          <w:b/>
          <w:spacing w:val="2"/>
          <w:sz w:val="32"/>
        </w:rPr>
        <w:t> </w:t>
      </w:r>
      <w:r>
        <w:rPr>
          <w:b/>
          <w:sz w:val="32"/>
        </w:rPr>
        <w:t>Historical</w:t>
      </w:r>
      <w:r>
        <w:rPr>
          <w:b/>
          <w:spacing w:val="4"/>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240"/>
      </w:pPr>
      <w:r>
        <w:rPr>
          <w:spacing w:val="-2"/>
        </w:rPr>
        <w:t>zxAnEthIfHis1DayPerfTable’s</w:t>
      </w:r>
      <w:r>
        <w:rPr/>
        <w:t> </w:t>
      </w:r>
      <w:r>
        <w:rPr>
          <w:spacing w:val="-2"/>
        </w:rPr>
        <w:t>OID</w:t>
      </w:r>
      <w:r>
        <w:rPr>
          <w:spacing w:val="5"/>
        </w:rPr>
        <w:t> </w:t>
      </w:r>
      <w:r>
        <w:rPr>
          <w:spacing w:val="-2"/>
        </w:rPr>
        <w:t>is</w:t>
      </w:r>
      <w:r>
        <w:rPr>
          <w:spacing w:val="3"/>
        </w:rPr>
        <w:t> </w:t>
      </w:r>
      <w:r>
        <w:rPr>
          <w:spacing w:val="-2"/>
        </w:rPr>
        <w:t>.1.3.6.1.4.1.3902.1015.3.12.2.5.</w:t>
      </w:r>
    </w:p>
    <w:p>
      <w:pPr>
        <w:pStyle w:val="BodyText"/>
        <w:rPr>
          <w:sz w:val="22"/>
        </w:rPr>
      </w:pPr>
    </w:p>
    <w:p>
      <w:pPr>
        <w:pStyle w:val="Heading4"/>
        <w:spacing w:before="134"/>
      </w:pPr>
      <w:r>
        <w:rPr/>
        <w:t>Index</w:t>
      </w:r>
      <w:r>
        <w:rPr>
          <w:spacing w:val="-9"/>
        </w:rPr>
        <w:t> </w:t>
      </w:r>
      <w:r>
        <w:rPr>
          <w:spacing w:val="-2"/>
        </w:rPr>
        <w:t>Specification</w:t>
      </w:r>
    </w:p>
    <w:p>
      <w:pPr>
        <w:pStyle w:val="BodyText"/>
        <w:spacing w:before="66"/>
        <w:ind w:left="1240"/>
      </w:pPr>
      <w:r>
        <w:rPr/>
        <w:t>{</w:t>
      </w:r>
      <w:r>
        <w:rPr>
          <w:spacing w:val="-6"/>
        </w:rPr>
        <w:t> </w:t>
      </w:r>
      <w:r>
        <w:rPr/>
        <w:t>ifIndex</w:t>
      </w:r>
      <w:r>
        <w:rPr>
          <w:spacing w:val="-6"/>
        </w:rPr>
        <w:t> </w:t>
      </w:r>
      <w:r>
        <w:rPr/>
        <w:t>}</w:t>
      </w:r>
      <w:r>
        <w:rPr>
          <w:spacing w:val="-6"/>
        </w:rPr>
        <w:t> </w:t>
      </w:r>
      <w:r>
        <w:rPr/>
        <w:t>,</w:t>
      </w:r>
      <w:r>
        <w:rPr>
          <w:spacing w:val="-6"/>
        </w:rPr>
        <w:t> </w:t>
      </w:r>
      <w:r>
        <w:rPr/>
        <w:t>Type</w:t>
      </w:r>
      <w:r>
        <w:rPr>
          <w:spacing w:val="-8"/>
        </w:rPr>
        <w:t> </w:t>
      </w:r>
      <w:r>
        <w:rPr/>
        <w:t>1</w:t>
      </w:r>
      <w:r>
        <w:rPr>
          <w:spacing w:val="-2"/>
        </w:rPr>
        <w:t> </w:t>
      </w:r>
      <w:r>
        <w:rPr/>
        <w:t>platform</w:t>
      </w:r>
      <w:r>
        <w:rPr>
          <w:spacing w:val="-11"/>
        </w:rPr>
        <w:t> </w:t>
      </w:r>
      <w:r>
        <w:rPr/>
        <w:t>composite</w:t>
      </w:r>
      <w:r>
        <w:rPr>
          <w:spacing w:val="-7"/>
        </w:rPr>
        <w:t> </w:t>
      </w:r>
      <w:r>
        <w:rPr>
          <w:spacing w:val="-2"/>
        </w:rPr>
        <w:t>index.</w:t>
      </w:r>
    </w:p>
    <w:p>
      <w:pPr>
        <w:pStyle w:val="BodyText"/>
        <w:rPr>
          <w:sz w:val="22"/>
        </w:rPr>
      </w:pPr>
    </w:p>
    <w:p>
      <w:pPr>
        <w:pStyle w:val="Heading4"/>
      </w:pPr>
      <w:r>
        <w:rPr/>
        <w:t>MIB </w:t>
      </w:r>
      <w:r>
        <w:rPr>
          <w:spacing w:val="-2"/>
        </w:rPr>
        <w:t>Specification</w:t>
      </w:r>
    </w:p>
    <w:p>
      <w:pPr>
        <w:pStyle w:val="BodyText"/>
        <w:spacing w:before="66"/>
        <w:ind w:left="1240"/>
      </w:pPr>
      <w:r>
        <w:rPr>
          <w:spacing w:val="-2"/>
        </w:rPr>
        <w:t>Refer</w:t>
      </w:r>
      <w:r>
        <w:rPr>
          <w:spacing w:val="6"/>
        </w:rPr>
        <w:t> </w:t>
      </w:r>
      <w:r>
        <w:rPr>
          <w:spacing w:val="-2"/>
        </w:rPr>
        <w:t>to</w:t>
      </w:r>
      <w:r>
        <w:rPr>
          <w:spacing w:val="7"/>
        </w:rPr>
        <w:t> </w:t>
      </w:r>
      <w:r>
        <w:rPr>
          <w:spacing w:val="-2"/>
        </w:rPr>
        <w:t>ZTE-AN-INTERFACE-ETH-PERF-MIB.mib.</w:t>
      </w:r>
    </w:p>
    <w:p>
      <w:pPr>
        <w:pStyle w:val="BodyText"/>
        <w:rPr>
          <w:sz w:val="22"/>
        </w:rPr>
      </w:pPr>
    </w:p>
    <w:p>
      <w:pPr>
        <w:pStyle w:val="BodyText"/>
        <w:tabs>
          <w:tab w:pos="4103" w:val="left" w:leader="none"/>
        </w:tabs>
        <w:spacing w:before="129"/>
        <w:ind w:left="1240"/>
      </w:pPr>
      <w:r>
        <w:rPr>
          <w:spacing w:val="-2"/>
        </w:rPr>
        <w:t>zxAnEthIfHis1DayPerfTable</w:t>
      </w:r>
      <w:r>
        <w:rPr/>
        <w:tab/>
      </w:r>
      <w:r>
        <w:rPr>
          <w:spacing w:val="-4"/>
        </w:rPr>
        <w:t>OBJECT-TYPE</w:t>
      </w:r>
    </w:p>
    <w:p>
      <w:pPr>
        <w:pStyle w:val="BodyText"/>
        <w:tabs>
          <w:tab w:pos="3543" w:val="left" w:leader="none"/>
          <w:tab w:pos="3645" w:val="left" w:leader="none"/>
        </w:tabs>
        <w:spacing w:line="309" w:lineRule="auto" w:before="71"/>
        <w:ind w:left="2085" w:right="3845"/>
      </w:pPr>
      <w:r>
        <w:rPr>
          <w:spacing w:val="-2"/>
        </w:rPr>
        <w:t>SYNTAX</w:t>
      </w:r>
      <w:r>
        <w:rPr/>
        <w:tab/>
        <w:t>SEQUENCE</w:t>
      </w:r>
      <w:r>
        <w:rPr>
          <w:spacing w:val="-14"/>
        </w:rPr>
        <w:t> </w:t>
      </w:r>
      <w:r>
        <w:rPr/>
        <w:t>OF</w:t>
      </w:r>
      <w:r>
        <w:rPr>
          <w:spacing w:val="-13"/>
        </w:rPr>
        <w:t> </w:t>
      </w:r>
      <w:r>
        <w:rPr/>
        <w:t>ZxAnEthIfHis1DayPerfEntry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1"/>
        <w:ind w:left="2503" w:right="2895" w:firstLine="106"/>
      </w:pPr>
      <w:r>
        <w:rPr/>
        <w:t>"The</w:t>
      </w:r>
      <w:r>
        <w:rPr>
          <w:spacing w:val="-7"/>
        </w:rPr>
        <w:t> </w:t>
      </w:r>
      <w:r>
        <w:rPr/>
        <w:t>1 day</w:t>
      </w:r>
      <w:r>
        <w:rPr>
          <w:spacing w:val="-9"/>
        </w:rPr>
        <w:t> </w:t>
      </w:r>
      <w:r>
        <w:rPr/>
        <w:t>interval</w:t>
      </w:r>
      <w:r>
        <w:rPr>
          <w:spacing w:val="-5"/>
        </w:rPr>
        <w:t> </w:t>
      </w:r>
      <w:r>
        <w:rPr/>
        <w:t>history</w:t>
      </w:r>
      <w:r>
        <w:rPr>
          <w:spacing w:val="-4"/>
        </w:rPr>
        <w:t> </w:t>
      </w:r>
      <w:r>
        <w:rPr/>
        <w:t>performance</w:t>
      </w:r>
      <w:r>
        <w:rPr>
          <w:spacing w:val="-2"/>
        </w:rPr>
        <w:t> </w:t>
      </w:r>
      <w:r>
        <w:rPr/>
        <w:t>data</w:t>
      </w:r>
      <w:r>
        <w:rPr>
          <w:spacing w:val="-2"/>
        </w:rPr>
        <w:t> </w:t>
      </w:r>
      <w:r>
        <w:rPr/>
        <w:t>table</w:t>
      </w:r>
      <w:r>
        <w:rPr>
          <w:spacing w:val="-7"/>
        </w:rPr>
        <w:t> </w:t>
      </w:r>
      <w:r>
        <w:rPr/>
        <w:t>of</w:t>
      </w:r>
      <w:r>
        <w:rPr>
          <w:spacing w:val="-7"/>
        </w:rPr>
        <w:t> </w:t>
      </w:r>
      <w:r>
        <w:rPr/>
        <w:t>the</w:t>
      </w:r>
      <w:r>
        <w:rPr>
          <w:spacing w:val="-7"/>
        </w:rPr>
        <w:t> </w:t>
      </w:r>
      <w:r>
        <w:rPr/>
        <w:t>ethernet </w:t>
      </w:r>
      <w:r>
        <w:rPr>
          <w:spacing w:val="-2"/>
        </w:rPr>
        <w:t>interfaces."</w:t>
      </w:r>
    </w:p>
    <w:p>
      <w:pPr>
        <w:pStyle w:val="BodyText"/>
        <w:spacing w:before="1"/>
        <w:ind w:left="2085"/>
      </w:pPr>
      <w:r>
        <w:rPr/>
        <w:t>::=</w:t>
      </w:r>
      <w:r>
        <w:rPr>
          <w:spacing w:val="-10"/>
        </w:rPr>
        <w:t> </w:t>
      </w:r>
      <w:r>
        <w:rPr/>
        <w:t>{</w:t>
      </w:r>
      <w:r>
        <w:rPr>
          <w:spacing w:val="-11"/>
        </w:rPr>
        <w:t> </w:t>
      </w:r>
      <w:r>
        <w:rPr/>
        <w:t>zxAnEthIfPerfObjects</w:t>
      </w:r>
      <w:r>
        <w:rPr>
          <w:spacing w:val="-7"/>
        </w:rPr>
        <w:t> </w:t>
      </w:r>
      <w:r>
        <w:rPr/>
        <w:t>5</w:t>
      </w:r>
      <w:r>
        <w:rPr>
          <w:spacing w:val="-7"/>
        </w:rPr>
        <w:t> </w:t>
      </w:r>
      <w:r>
        <w:rPr>
          <w:spacing w:val="-10"/>
        </w:rPr>
        <w:t>}</w:t>
      </w:r>
    </w:p>
    <w:p>
      <w:pPr>
        <w:pStyle w:val="BodyText"/>
        <w:rPr>
          <w:sz w:val="22"/>
        </w:rPr>
      </w:pPr>
    </w:p>
    <w:p>
      <w:pPr>
        <w:pStyle w:val="BodyText"/>
        <w:tabs>
          <w:tab w:pos="3543" w:val="left" w:leader="none"/>
          <w:tab w:pos="3645" w:val="left" w:leader="none"/>
          <w:tab w:pos="4527" w:val="left" w:leader="none"/>
        </w:tabs>
        <w:spacing w:line="309" w:lineRule="auto" w:before="130"/>
        <w:ind w:left="2085" w:right="5309" w:hanging="423"/>
      </w:pPr>
      <w:r>
        <w:rPr>
          <w:spacing w:val="-2"/>
        </w:rPr>
        <w:t>zxAnEthIfHis1DayPerfEntry</w:t>
      </w:r>
      <w:r>
        <w:rPr/>
        <w:tab/>
      </w:r>
      <w:r>
        <w:rPr>
          <w:spacing w:val="-2"/>
        </w:rPr>
        <w:t>OBJECT-TYPE SYNTAX</w:t>
      </w:r>
      <w:r>
        <w:rPr/>
        <w:tab/>
      </w:r>
      <w:r>
        <w:rPr>
          <w:spacing w:val="-2"/>
        </w:rPr>
        <w:t>ZxAnEthIfHis1DayPerfEntry MAX-ACCESS</w:t>
      </w:r>
      <w:r>
        <w:rPr/>
        <w:tab/>
        <w:tab/>
      </w:r>
      <w:r>
        <w:rPr>
          <w:spacing w:val="-2"/>
        </w:rPr>
        <w:t>not-accessible</w:t>
      </w:r>
    </w:p>
    <w:p>
      <w:pPr>
        <w:pStyle w:val="BodyText"/>
        <w:tabs>
          <w:tab w:pos="3461" w:val="left" w:leader="none"/>
        </w:tabs>
        <w:spacing w:line="309" w:lineRule="auto" w:before="2"/>
        <w:ind w:left="2085" w:right="7289"/>
      </w:pPr>
      <w:r>
        <w:rPr>
          <w:spacing w:val="-2"/>
        </w:rPr>
        <w:t>STATUS</w:t>
      </w:r>
      <w:r>
        <w:rPr/>
        <w:tab/>
      </w:r>
      <w:r>
        <w:rPr>
          <w:spacing w:val="-2"/>
        </w:rPr>
        <w:t>current DESCRIPTION</w:t>
      </w:r>
    </w:p>
    <w:p>
      <w:pPr>
        <w:pStyle w:val="BodyText"/>
        <w:spacing w:line="309" w:lineRule="auto" w:before="1"/>
        <w:ind w:left="2503" w:right="3708"/>
      </w:pPr>
      <w:r>
        <w:rPr/>
        <w:t>"The</w:t>
      </w:r>
      <w:r>
        <w:rPr>
          <w:spacing w:val="-8"/>
        </w:rPr>
        <w:t> </w:t>
      </w:r>
      <w:r>
        <w:rPr/>
        <w:t>1</w:t>
      </w:r>
      <w:r>
        <w:rPr>
          <w:spacing w:val="-1"/>
        </w:rPr>
        <w:t> </w:t>
      </w:r>
      <w:r>
        <w:rPr/>
        <w:t>day</w:t>
      </w:r>
      <w:r>
        <w:rPr>
          <w:spacing w:val="-9"/>
        </w:rPr>
        <w:t> </w:t>
      </w:r>
      <w:r>
        <w:rPr/>
        <w:t>interval</w:t>
      </w:r>
      <w:r>
        <w:rPr>
          <w:spacing w:val="-2"/>
        </w:rPr>
        <w:t> </w:t>
      </w:r>
      <w:r>
        <w:rPr/>
        <w:t>performance</w:t>
      </w:r>
      <w:r>
        <w:rPr>
          <w:spacing w:val="-3"/>
        </w:rPr>
        <w:t> </w:t>
      </w:r>
      <w:r>
        <w:rPr/>
        <w:t>data</w:t>
      </w:r>
      <w:r>
        <w:rPr>
          <w:spacing w:val="-3"/>
        </w:rPr>
        <w:t> </w:t>
      </w:r>
      <w:r>
        <w:rPr/>
        <w:t>entry</w:t>
      </w:r>
      <w:r>
        <w:rPr>
          <w:spacing w:val="-5"/>
        </w:rPr>
        <w:t> </w:t>
      </w:r>
      <w:r>
        <w:rPr/>
        <w:t>of</w:t>
      </w:r>
      <w:r>
        <w:rPr>
          <w:spacing w:val="-8"/>
        </w:rPr>
        <w:t> </w:t>
      </w:r>
      <w:r>
        <w:rPr/>
        <w:t>the</w:t>
      </w:r>
      <w:r>
        <w:rPr>
          <w:spacing w:val="-8"/>
        </w:rPr>
        <w:t> </w:t>
      </w:r>
      <w:r>
        <w:rPr/>
        <w:t>ethernet </w:t>
      </w:r>
      <w:r>
        <w:rPr>
          <w:spacing w:val="-2"/>
        </w:rPr>
        <w:t>interfaces."</w:t>
      </w:r>
    </w:p>
    <w:p>
      <w:pPr>
        <w:pStyle w:val="BodyText"/>
        <w:tabs>
          <w:tab w:pos="3054" w:val="left" w:leader="none"/>
        </w:tabs>
        <w:spacing w:before="1"/>
        <w:ind w:left="2085"/>
      </w:pPr>
      <w:r>
        <w:rPr>
          <w:spacing w:val="-2"/>
        </w:rPr>
        <w:t>INDEX</w:t>
      </w:r>
      <w:r>
        <w:rPr/>
        <w:tab/>
        <w:t>{</w:t>
      </w:r>
      <w:r>
        <w:rPr>
          <w:spacing w:val="-13"/>
        </w:rPr>
        <w:t> </w:t>
      </w:r>
      <w:r>
        <w:rPr/>
        <w:t>ifIndex,</w:t>
      </w:r>
      <w:r>
        <w:rPr>
          <w:spacing w:val="-12"/>
        </w:rPr>
        <w:t> </w:t>
      </w:r>
      <w:r>
        <w:rPr/>
        <w:t>zxAnEthIfH1DIntervalNo</w:t>
      </w:r>
      <w:r>
        <w:rPr>
          <w:spacing w:val="-12"/>
        </w:rPr>
        <w:t> </w:t>
      </w:r>
      <w:r>
        <w:rPr>
          <w:spacing w:val="-10"/>
        </w:rPr>
        <w:t>}</w:t>
      </w:r>
    </w:p>
    <w:p>
      <w:pPr>
        <w:pStyle w:val="BodyText"/>
        <w:spacing w:before="70"/>
        <w:ind w:left="2085"/>
      </w:pPr>
      <w:r>
        <w:rPr/>
        <w:t>::=</w:t>
      </w:r>
      <w:r>
        <w:rPr>
          <w:spacing w:val="-15"/>
        </w:rPr>
        <w:t> </w:t>
      </w:r>
      <w:r>
        <w:rPr/>
        <w:t>{</w:t>
      </w:r>
      <w:r>
        <w:rPr>
          <w:spacing w:val="-13"/>
        </w:rPr>
        <w:t> </w:t>
      </w:r>
      <w:r>
        <w:rPr/>
        <w:t>zxAnEthIfHis1DayPerfTable</w:t>
      </w:r>
      <w:r>
        <w:rPr>
          <w:spacing w:val="-14"/>
        </w:rPr>
        <w:t> </w:t>
      </w:r>
      <w:r>
        <w:rPr/>
        <w:t>1</w:t>
      </w:r>
      <w:r>
        <w:rPr>
          <w:spacing w:val="-10"/>
        </w:rPr>
        <w:t> }</w:t>
      </w:r>
    </w:p>
    <w:p>
      <w:pPr>
        <w:pStyle w:val="BodyText"/>
        <w:rPr>
          <w:sz w:val="22"/>
        </w:rPr>
      </w:pPr>
    </w:p>
    <w:p>
      <w:pPr>
        <w:pStyle w:val="BodyText"/>
        <w:tabs>
          <w:tab w:pos="5499" w:val="left" w:leader="none"/>
          <w:tab w:pos="5647" w:val="left" w:leader="none"/>
          <w:tab w:pos="5781" w:val="left" w:leader="none"/>
        </w:tabs>
        <w:spacing w:line="309" w:lineRule="auto" w:before="130"/>
        <w:ind w:left="2081" w:right="4327" w:hanging="418"/>
      </w:pPr>
      <w:r>
        <w:rPr/>
        <w:t>ZxAnEthIfHis1DayPerfEntry ::= SEQUENCE { </w:t>
      </w:r>
      <w:r>
        <w:rPr>
          <w:spacing w:val="-2"/>
        </w:rPr>
        <w:t>zxAnEthIfH1DIntervalNo</w:t>
      </w:r>
      <w:r>
        <w:rPr/>
        <w:tab/>
        <w:tab/>
      </w:r>
      <w:r>
        <w:rPr>
          <w:spacing w:val="-2"/>
        </w:rPr>
        <w:t>Integer32, zxAnEthIfH1DIntervalValidData</w:t>
      </w:r>
      <w:r>
        <w:rPr/>
        <w:tab/>
      </w:r>
      <w:r>
        <w:rPr>
          <w:spacing w:val="-2"/>
        </w:rPr>
        <w:t>TruthValue, zxAnEthIfH1DDateTime</w:t>
      </w:r>
      <w:r>
        <w:rPr/>
        <w:tab/>
        <w:tab/>
        <w:tab/>
      </w:r>
      <w:r>
        <w:rPr>
          <w:spacing w:val="-2"/>
        </w:rPr>
        <w:t>DateAndTime,</w:t>
      </w:r>
    </w:p>
    <w:p>
      <w:pPr>
        <w:pStyle w:val="BodyText"/>
        <w:tabs>
          <w:tab w:pos="5662" w:val="left" w:leader="none"/>
        </w:tabs>
        <w:spacing w:before="3"/>
        <w:ind w:left="2081"/>
      </w:pPr>
      <w:r>
        <w:rPr>
          <w:spacing w:val="-2"/>
        </w:rPr>
        <w:t>zxAnEthIfH1DInOctets</w:t>
      </w:r>
      <w:r>
        <w:rPr/>
        <w:tab/>
      </w:r>
      <w:r>
        <w:rPr>
          <w:spacing w:val="-2"/>
        </w:rPr>
        <w:t>Counter64,</w:t>
      </w:r>
    </w:p>
    <w:p>
      <w:pPr>
        <w:pStyle w:val="BodyText"/>
        <w:tabs>
          <w:tab w:pos="5695" w:val="left" w:leader="none"/>
        </w:tabs>
        <w:spacing w:before="70"/>
        <w:ind w:left="2081"/>
      </w:pPr>
      <w:r>
        <w:rPr>
          <w:spacing w:val="-2"/>
        </w:rPr>
        <w:t>zxAnEthIfH1DInPkts</w:t>
      </w:r>
      <w:r>
        <w:rPr/>
        <w:tab/>
      </w:r>
      <w:r>
        <w:rPr>
          <w:spacing w:val="-2"/>
        </w:rPr>
        <w:t>Counter64,</w:t>
      </w:r>
    </w:p>
    <w:p>
      <w:pPr>
        <w:pStyle w:val="BodyText"/>
        <w:tabs>
          <w:tab w:pos="5648" w:val="left" w:leader="none"/>
        </w:tabs>
        <w:spacing w:before="71"/>
        <w:ind w:left="2081"/>
      </w:pPr>
      <w:r>
        <w:rPr>
          <w:spacing w:val="-2"/>
        </w:rPr>
        <w:t>zxAnEthIfH1DInUcastPkts</w:t>
      </w:r>
      <w:r>
        <w:rPr/>
        <w:tab/>
      </w:r>
      <w:r>
        <w:rPr>
          <w:spacing w:val="-2"/>
        </w:rPr>
        <w:t>Counter64,</w:t>
      </w:r>
    </w:p>
    <w:p>
      <w:pPr>
        <w:pStyle w:val="BodyText"/>
        <w:tabs>
          <w:tab w:pos="5681" w:val="left" w:leader="none"/>
        </w:tabs>
        <w:spacing w:before="71"/>
        <w:ind w:left="2081"/>
      </w:pPr>
      <w:r>
        <w:rPr>
          <w:spacing w:val="-2"/>
        </w:rPr>
        <w:t>zxAnEthIfH1DInMcastPkts</w:t>
      </w:r>
      <w:r>
        <w:rPr/>
        <w:tab/>
      </w:r>
      <w:r>
        <w:rPr>
          <w:spacing w:val="-2"/>
        </w:rPr>
        <w:t>Counter64,</w:t>
      </w:r>
    </w:p>
    <w:p>
      <w:pPr>
        <w:pStyle w:val="BodyText"/>
        <w:tabs>
          <w:tab w:pos="5600" w:val="left" w:leader="none"/>
          <w:tab w:pos="5638" w:val="left" w:leader="none"/>
          <w:tab w:pos="5695" w:val="left" w:leader="none"/>
        </w:tabs>
        <w:spacing w:line="309" w:lineRule="auto" w:before="70"/>
        <w:ind w:left="2081" w:right="4710"/>
        <w:jc w:val="both"/>
      </w:pPr>
      <w:r>
        <w:rPr>
          <w:spacing w:val="-2"/>
        </w:rPr>
        <w:t>zxAnEthIfH1DInBcastPkts</w:t>
      </w:r>
      <w:r>
        <w:rPr/>
        <w:tab/>
        <w:tab/>
      </w:r>
      <w:r>
        <w:rPr>
          <w:spacing w:val="-2"/>
        </w:rPr>
        <w:t>Counter64, zxAnEthIfH1DInOversizedPkts</w:t>
      </w:r>
      <w:r>
        <w:rPr/>
        <w:tab/>
      </w:r>
      <w:r>
        <w:rPr>
          <w:spacing w:val="-2"/>
        </w:rPr>
        <w:t>Counter64, zxAnEthIfH1DInUndersizedPkts</w:t>
      </w:r>
      <w:r>
        <w:rPr/>
        <w:tab/>
      </w:r>
      <w:r>
        <w:rPr>
          <w:spacing w:val="-2"/>
        </w:rPr>
        <w:t>Counter64, zxAnEthIfH1DOutOctets</w:t>
      </w:r>
      <w:r>
        <w:rPr/>
        <w:tab/>
        <w:tab/>
        <w:tab/>
      </w:r>
      <w:r>
        <w:rPr>
          <w:spacing w:val="-2"/>
        </w:rPr>
        <w:t>Counter64,</w:t>
      </w:r>
    </w:p>
    <w:p>
      <w:pPr>
        <w:pStyle w:val="BodyText"/>
        <w:tabs>
          <w:tab w:pos="5733" w:val="left" w:leader="none"/>
        </w:tabs>
        <w:spacing w:before="3"/>
        <w:ind w:left="2081"/>
        <w:jc w:val="both"/>
      </w:pPr>
      <w:r>
        <w:rPr>
          <w:spacing w:val="-2"/>
        </w:rPr>
        <w:t>zxAnEthIfH1DOutPkts</w:t>
      </w:r>
      <w:r>
        <w:rPr/>
        <w:tab/>
      </w:r>
      <w:r>
        <w:rPr>
          <w:spacing w:val="-2"/>
        </w:rPr>
        <w:t>Counter64,</w:t>
      </w:r>
    </w:p>
    <w:p>
      <w:pPr>
        <w:pStyle w:val="BodyText"/>
        <w:tabs>
          <w:tab w:pos="5681" w:val="left" w:leader="none"/>
        </w:tabs>
        <w:spacing w:before="70"/>
        <w:ind w:left="2081"/>
        <w:jc w:val="both"/>
      </w:pPr>
      <w:r>
        <w:rPr>
          <w:spacing w:val="-2"/>
        </w:rPr>
        <w:t>zxAnEthIfH1DOutUcastPkts</w:t>
      </w:r>
      <w:r>
        <w:rPr/>
        <w:tab/>
      </w:r>
      <w:r>
        <w:rPr>
          <w:spacing w:val="-2"/>
        </w:rPr>
        <w:t>Counter64,</w:t>
      </w:r>
    </w:p>
    <w:p>
      <w:pPr>
        <w:spacing w:after="0"/>
        <w:jc w:val="both"/>
        <w:sectPr>
          <w:pgSz w:w="11910" w:h="16840"/>
          <w:pgMar w:header="850" w:footer="1030" w:top="1380" w:bottom="1220" w:left="560" w:right="0"/>
        </w:sectPr>
      </w:pPr>
    </w:p>
    <w:p>
      <w:pPr>
        <w:pStyle w:val="BodyText"/>
        <w:tabs>
          <w:tab w:pos="5720" w:val="left" w:leader="none"/>
        </w:tabs>
        <w:spacing w:before="92"/>
        <w:ind w:left="2081"/>
      </w:pPr>
      <w:r>
        <w:rPr>
          <w:spacing w:val="-2"/>
        </w:rPr>
        <w:t>zxAnEthIfH1DOutMcastPkts</w:t>
      </w:r>
      <w:r>
        <w:rPr/>
        <w:tab/>
      </w:r>
      <w:r>
        <w:rPr>
          <w:spacing w:val="-2"/>
        </w:rPr>
        <w:t>Counter64,</w:t>
      </w:r>
    </w:p>
    <w:p>
      <w:pPr>
        <w:pStyle w:val="BodyText"/>
        <w:tabs>
          <w:tab w:pos="5672" w:val="left" w:leader="none"/>
        </w:tabs>
        <w:spacing w:before="70"/>
        <w:ind w:left="2081"/>
      </w:pPr>
      <w:r>
        <w:rPr>
          <w:spacing w:val="-2"/>
        </w:rPr>
        <w:t>zxAnEthIfH1DOutBcastPkts</w:t>
      </w:r>
      <w:r>
        <w:rPr/>
        <w:tab/>
      </w:r>
      <w:r>
        <w:rPr>
          <w:spacing w:val="-2"/>
        </w:rPr>
        <w:t>Counter64,</w:t>
      </w:r>
    </w:p>
    <w:p>
      <w:pPr>
        <w:pStyle w:val="BodyText"/>
        <w:tabs>
          <w:tab w:pos="5695" w:val="left" w:leader="none"/>
        </w:tabs>
        <w:spacing w:before="71"/>
        <w:ind w:left="2081"/>
      </w:pPr>
      <w:r>
        <w:rPr>
          <w:spacing w:val="-2"/>
        </w:rPr>
        <w:t>zxAnEthIfH1DOutPausePkts</w:t>
      </w:r>
      <w:r>
        <w:rPr/>
        <w:tab/>
      </w:r>
      <w:r>
        <w:rPr>
          <w:spacing w:val="-2"/>
        </w:rPr>
        <w:t>Counter64,</w:t>
      </w:r>
    </w:p>
    <w:p>
      <w:pPr>
        <w:pStyle w:val="BodyText"/>
        <w:tabs>
          <w:tab w:pos="5647" w:val="left" w:leader="none"/>
        </w:tabs>
        <w:spacing w:before="70"/>
        <w:ind w:left="2081"/>
      </w:pPr>
      <w:r>
        <w:rPr>
          <w:spacing w:val="-2"/>
        </w:rPr>
        <w:t>zxAnEthIfH1DOutDiscardPkts</w:t>
      </w:r>
      <w:r>
        <w:rPr/>
        <w:tab/>
      </w:r>
      <w:r>
        <w:rPr>
          <w:spacing w:val="-2"/>
        </w:rPr>
        <w:t>Counter64,</w:t>
      </w:r>
    </w:p>
    <w:p>
      <w:pPr>
        <w:pStyle w:val="BodyText"/>
        <w:tabs>
          <w:tab w:pos="5471" w:val="left" w:leader="none"/>
          <w:tab w:pos="5593" w:val="left" w:leader="none"/>
          <w:tab w:pos="5639" w:val="left" w:leader="none"/>
        </w:tabs>
        <w:spacing w:line="309" w:lineRule="auto" w:before="71"/>
        <w:ind w:left="2081" w:right="4744"/>
      </w:pPr>
      <w:r>
        <w:rPr>
          <w:spacing w:val="-2"/>
        </w:rPr>
        <w:t>zxAnEthIfH1DOutCollisions</w:t>
      </w:r>
      <w:r>
        <w:rPr/>
        <w:tab/>
        <w:tab/>
      </w:r>
      <w:r>
        <w:rPr>
          <w:spacing w:val="-2"/>
        </w:rPr>
        <w:t>Counter64, zxAnEthIfH1DSingleCollisions</w:t>
      </w:r>
      <w:r>
        <w:rPr/>
        <w:tab/>
      </w:r>
      <w:r>
        <w:rPr>
          <w:spacing w:val="-29"/>
        </w:rPr>
        <w:t> </w:t>
      </w:r>
      <w:r>
        <w:rPr/>
        <w:t>Counter64, </w:t>
      </w:r>
      <w:r>
        <w:rPr>
          <w:spacing w:val="-2"/>
        </w:rPr>
        <w:t>zxAnEthIfH1DMultipleCollisions</w:t>
      </w:r>
      <w:r>
        <w:rPr/>
        <w:tab/>
      </w:r>
      <w:r>
        <w:rPr>
          <w:spacing w:val="-2"/>
        </w:rPr>
        <w:t>Counter64, zxAnEthIfH1DFcsErrors</w:t>
      </w:r>
      <w:r>
        <w:rPr/>
        <w:tab/>
        <w:tab/>
        <w:tab/>
      </w:r>
      <w:r>
        <w:rPr>
          <w:spacing w:val="-31"/>
        </w:rPr>
        <w:t> </w:t>
      </w:r>
      <w:r>
        <w:rPr>
          <w:spacing w:val="-2"/>
        </w:rPr>
        <w:t>Counter64, zxAnEthIfH1DAlignmentErrors</w:t>
      </w:r>
      <w:r>
        <w:rPr/>
        <w:tab/>
        <w:tab/>
        <w:tab/>
      </w:r>
      <w:r>
        <w:rPr>
          <w:spacing w:val="-2"/>
        </w:rPr>
        <w:t>Counter64</w:t>
      </w:r>
    </w:p>
    <w:p>
      <w:pPr>
        <w:spacing w:before="3"/>
        <w:ind w:left="2085" w:right="0" w:firstLine="0"/>
        <w:jc w:val="left"/>
        <w:rPr>
          <w:sz w:val="21"/>
        </w:rPr>
      </w:pPr>
      <w:r>
        <w:rPr>
          <w:w w:val="100"/>
          <w:sz w:val="21"/>
        </w:rPr>
        <w:t>}</w:t>
      </w:r>
    </w:p>
    <w:p>
      <w:pPr>
        <w:pStyle w:val="BodyText"/>
        <w:rPr>
          <w:sz w:val="22"/>
        </w:rPr>
      </w:pPr>
    </w:p>
    <w:p>
      <w:pPr>
        <w:pStyle w:val="ListParagraph"/>
        <w:numPr>
          <w:ilvl w:val="2"/>
          <w:numId w:val="16"/>
        </w:numPr>
        <w:tabs>
          <w:tab w:pos="2244" w:val="left" w:leader="none"/>
          <w:tab w:pos="2245" w:val="left" w:leader="none"/>
        </w:tabs>
        <w:spacing w:line="240" w:lineRule="auto" w:before="176" w:after="0"/>
        <w:ind w:left="2244" w:right="0" w:hanging="1005"/>
        <w:jc w:val="left"/>
        <w:rPr>
          <w:b/>
          <w:sz w:val="32"/>
        </w:rPr>
      </w:pPr>
      <w:r>
        <w:rPr>
          <w:b/>
          <w:spacing w:val="-2"/>
          <w:sz w:val="32"/>
        </w:rPr>
        <w:t>Performance</w:t>
      </w:r>
      <w:r>
        <w:rPr>
          <w:b/>
          <w:spacing w:val="-3"/>
          <w:sz w:val="32"/>
        </w:rPr>
        <w:t> </w:t>
      </w:r>
      <w:r>
        <w:rPr>
          <w:b/>
          <w:spacing w:val="-2"/>
          <w:sz w:val="32"/>
        </w:rPr>
        <w:t>Threshold</w:t>
      </w:r>
      <w:r>
        <w:rPr>
          <w:b/>
          <w:spacing w:val="-14"/>
          <w:sz w:val="32"/>
        </w:rPr>
        <w:t> </w:t>
      </w:r>
      <w:r>
        <w:rPr>
          <w:b/>
          <w:spacing w:val="-2"/>
          <w:sz w:val="32"/>
        </w:rPr>
        <w:t>Alarm</w:t>
      </w:r>
      <w:r>
        <w:rPr>
          <w:b/>
          <w:spacing w:val="-3"/>
          <w:sz w:val="32"/>
        </w:rPr>
        <w:t> </w:t>
      </w:r>
      <w:r>
        <w:rPr>
          <w:b/>
          <w:spacing w:val="-2"/>
          <w:sz w:val="32"/>
        </w:rPr>
        <w:t>Profile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line="309" w:lineRule="auto" w:before="66"/>
        <w:ind w:left="1240" w:right="1802"/>
      </w:pPr>
      <w:r>
        <w:rPr/>
        <w:t>zxAnEthIfAlmProfileTable’s OID is .1.3.6.1.4.1.3902.1015.3.12.2.8. zxAnEthIfAlmProfileConfTable’s</w:t>
      </w:r>
      <w:r>
        <w:rPr>
          <w:spacing w:val="-14"/>
        </w:rPr>
        <w:t> </w:t>
      </w:r>
      <w:r>
        <w:rPr/>
        <w:t>OID</w:t>
      </w:r>
      <w:r>
        <w:rPr>
          <w:spacing w:val="-13"/>
        </w:rPr>
        <w:t> </w:t>
      </w:r>
      <w:r>
        <w:rPr/>
        <w:t>is</w:t>
      </w:r>
      <w:r>
        <w:rPr>
          <w:spacing w:val="-13"/>
        </w:rPr>
        <w:t> </w:t>
      </w:r>
      <w:r>
        <w:rPr/>
        <w:t>.1.3.6.1.4.1.3902.1015.3.12.2.6.</w:t>
      </w:r>
    </w:p>
    <w:p>
      <w:pPr>
        <w:pStyle w:val="BodyText"/>
        <w:spacing w:before="7"/>
        <w:rPr>
          <w:sz w:val="27"/>
        </w:rPr>
      </w:pPr>
    </w:p>
    <w:p>
      <w:pPr>
        <w:pStyle w:val="Heading4"/>
        <w:spacing w:before="1"/>
      </w:pPr>
      <w:r>
        <w:rPr/>
        <w:t>Index</w:t>
      </w:r>
      <w:r>
        <w:rPr>
          <w:spacing w:val="-9"/>
        </w:rPr>
        <w:t> </w:t>
      </w:r>
      <w:r>
        <w:rPr>
          <w:spacing w:val="-2"/>
        </w:rPr>
        <w:t>Specification</w:t>
      </w:r>
    </w:p>
    <w:p>
      <w:pPr>
        <w:pStyle w:val="BodyText"/>
        <w:spacing w:before="65"/>
        <w:ind w:left="1240"/>
      </w:pPr>
      <w:r>
        <w:rPr>
          <w:spacing w:val="-2"/>
        </w:rPr>
        <w:t>{</w:t>
      </w:r>
      <w:r>
        <w:rPr>
          <w:spacing w:val="7"/>
        </w:rPr>
        <w:t> </w:t>
      </w:r>
      <w:r>
        <w:rPr>
          <w:spacing w:val="-2"/>
        </w:rPr>
        <w:t>zxAnEthIfAlmProfileName,</w:t>
      </w:r>
      <w:r>
        <w:rPr>
          <w:spacing w:val="10"/>
        </w:rPr>
        <w:t> </w:t>
      </w:r>
      <w:r>
        <w:rPr>
          <w:spacing w:val="-2"/>
        </w:rPr>
        <w:t>zxAnEthIfPerfVariable</w:t>
      </w:r>
      <w:r>
        <w:rPr>
          <w:spacing w:val="7"/>
        </w:rPr>
        <w:t> </w:t>
      </w:r>
      <w:r>
        <w:rPr>
          <w:spacing w:val="-10"/>
        </w:rPr>
        <w:t>}</w:t>
      </w:r>
    </w:p>
    <w:p>
      <w:pPr>
        <w:pStyle w:val="BodyText"/>
        <w:rPr>
          <w:sz w:val="22"/>
        </w:rPr>
      </w:pPr>
    </w:p>
    <w:p>
      <w:pPr>
        <w:pStyle w:val="Heading4"/>
      </w:pPr>
      <w:r>
        <w:rPr/>
        <w:t>MIB </w:t>
      </w:r>
      <w:r>
        <w:rPr>
          <w:spacing w:val="-2"/>
        </w:rPr>
        <w:t>Specification</w:t>
      </w:r>
    </w:p>
    <w:p>
      <w:pPr>
        <w:pStyle w:val="BodyText"/>
        <w:spacing w:before="66"/>
        <w:ind w:left="1240"/>
      </w:pPr>
      <w:r>
        <w:rPr>
          <w:spacing w:val="-2"/>
        </w:rPr>
        <w:t>Refer</w:t>
      </w:r>
      <w:r>
        <w:rPr>
          <w:spacing w:val="6"/>
        </w:rPr>
        <w:t> </w:t>
      </w:r>
      <w:r>
        <w:rPr>
          <w:spacing w:val="-2"/>
        </w:rPr>
        <w:t>to</w:t>
      </w:r>
      <w:r>
        <w:rPr>
          <w:spacing w:val="7"/>
        </w:rPr>
        <w:t> </w:t>
      </w:r>
      <w:r>
        <w:rPr>
          <w:spacing w:val="-2"/>
        </w:rPr>
        <w:t>ZTE-AN-INTERFACE-ETH-PERF-MIB.mib.</w:t>
      </w:r>
    </w:p>
    <w:p>
      <w:pPr>
        <w:pStyle w:val="BodyText"/>
        <w:spacing w:before="70"/>
        <w:ind w:left="1240"/>
      </w:pPr>
      <w:r>
        <w:rPr/>
        <w:t>Type</w:t>
      </w:r>
      <w:r>
        <w:rPr>
          <w:spacing w:val="-10"/>
        </w:rPr>
        <w:t> </w:t>
      </w:r>
      <w:r>
        <w:rPr/>
        <w:t>1</w:t>
      </w:r>
      <w:r>
        <w:rPr>
          <w:spacing w:val="-7"/>
        </w:rPr>
        <w:t> </w:t>
      </w:r>
      <w:r>
        <w:rPr/>
        <w:t>platform</w:t>
      </w:r>
      <w:r>
        <w:rPr>
          <w:spacing w:val="-12"/>
        </w:rPr>
        <w:t> </w:t>
      </w:r>
      <w:r>
        <w:rPr/>
        <w:t>composite</w:t>
      </w:r>
      <w:r>
        <w:rPr>
          <w:spacing w:val="-9"/>
        </w:rPr>
        <w:t> </w:t>
      </w:r>
      <w:r>
        <w:rPr>
          <w:spacing w:val="-2"/>
        </w:rPr>
        <w:t>index.</w:t>
      </w:r>
    </w:p>
    <w:p>
      <w:pPr>
        <w:pStyle w:val="BodyText"/>
        <w:rPr>
          <w:sz w:val="22"/>
        </w:rPr>
      </w:pPr>
    </w:p>
    <w:p>
      <w:pPr>
        <w:pStyle w:val="BodyText"/>
        <w:tabs>
          <w:tab w:pos="3845" w:val="left" w:leader="none"/>
        </w:tabs>
        <w:spacing w:before="130"/>
        <w:ind w:left="1240"/>
      </w:pPr>
      <w:r>
        <w:rPr>
          <w:spacing w:val="-2"/>
        </w:rPr>
        <w:t>zxAnEthIfAlmProfileTable</w:t>
      </w:r>
      <w:r>
        <w:rPr/>
        <w:tab/>
      </w:r>
      <w:r>
        <w:rPr>
          <w:spacing w:val="-4"/>
        </w:rPr>
        <w:t>OBJECT-TYPE</w:t>
      </w:r>
    </w:p>
    <w:p>
      <w:pPr>
        <w:pStyle w:val="BodyText"/>
        <w:tabs>
          <w:tab w:pos="3543" w:val="left" w:leader="none"/>
          <w:tab w:pos="3645" w:val="left" w:leader="none"/>
        </w:tabs>
        <w:spacing w:line="309" w:lineRule="auto" w:before="71"/>
        <w:ind w:left="2085" w:right="3999"/>
      </w:pPr>
      <w:r>
        <w:rPr>
          <w:spacing w:val="-2"/>
        </w:rPr>
        <w:t>SYNTAX</w:t>
      </w:r>
      <w:r>
        <w:rPr/>
        <w:tab/>
        <w:t>SEQUENCE</w:t>
      </w:r>
      <w:r>
        <w:rPr>
          <w:spacing w:val="-14"/>
        </w:rPr>
        <w:t> </w:t>
      </w:r>
      <w:r>
        <w:rPr/>
        <w:t>OF</w:t>
      </w:r>
      <w:r>
        <w:rPr>
          <w:spacing w:val="-13"/>
        </w:rPr>
        <w:t> </w:t>
      </w:r>
      <w:r>
        <w:rPr/>
        <w:t>ZxAnEthIfAlmProfileEntry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1"/>
        <w:ind w:left="2503" w:right="2895" w:firstLine="106"/>
      </w:pPr>
      <w:r>
        <w:rPr/>
        <w:t>"The</w:t>
      </w:r>
      <w:r>
        <w:rPr>
          <w:spacing w:val="-2"/>
        </w:rPr>
        <w:t> </w:t>
      </w:r>
      <w:r>
        <w:rPr/>
        <w:t>performance</w:t>
      </w:r>
      <w:r>
        <w:rPr>
          <w:spacing w:val="-7"/>
        </w:rPr>
        <w:t> </w:t>
      </w:r>
      <w:r>
        <w:rPr/>
        <w:t>alarm</w:t>
      </w:r>
      <w:r>
        <w:rPr>
          <w:spacing w:val="-14"/>
        </w:rPr>
        <w:t> </w:t>
      </w:r>
      <w:r>
        <w:rPr/>
        <w:t>threshold</w:t>
      </w:r>
      <w:r>
        <w:rPr>
          <w:spacing w:val="-3"/>
        </w:rPr>
        <w:t> </w:t>
      </w:r>
      <w:r>
        <w:rPr/>
        <w:t>profile</w:t>
      </w:r>
      <w:r>
        <w:rPr>
          <w:spacing w:val="-2"/>
        </w:rPr>
        <w:t> </w:t>
      </w:r>
      <w:r>
        <w:rPr/>
        <w:t>table</w:t>
      </w:r>
      <w:r>
        <w:rPr>
          <w:spacing w:val="-7"/>
        </w:rPr>
        <w:t> </w:t>
      </w:r>
      <w:r>
        <w:rPr/>
        <w:t>of</w:t>
      </w:r>
      <w:r>
        <w:rPr>
          <w:spacing w:val="-7"/>
        </w:rPr>
        <w:t> </w:t>
      </w:r>
      <w:r>
        <w:rPr/>
        <w:t>the</w:t>
      </w:r>
      <w:r>
        <w:rPr>
          <w:spacing w:val="-7"/>
        </w:rPr>
        <w:t> </w:t>
      </w:r>
      <w:r>
        <w:rPr/>
        <w:t>ethernet interfaces.It can be used to delete all of the performance alarm threshold profiles which has the same name configured in </w:t>
      </w:r>
      <w:r>
        <w:rPr>
          <w:spacing w:val="-2"/>
        </w:rPr>
        <w:t>‘zxAnEthIfAlmProfileConfTable’."</w:t>
      </w:r>
    </w:p>
    <w:p>
      <w:pPr>
        <w:pStyle w:val="BodyText"/>
        <w:spacing w:before="2"/>
        <w:ind w:left="2085"/>
      </w:pPr>
      <w:r>
        <w:rPr/>
        <w:t>::=</w:t>
      </w:r>
      <w:r>
        <w:rPr>
          <w:spacing w:val="-10"/>
        </w:rPr>
        <w:t> </w:t>
      </w:r>
      <w:r>
        <w:rPr/>
        <w:t>{</w:t>
      </w:r>
      <w:r>
        <w:rPr>
          <w:spacing w:val="-11"/>
        </w:rPr>
        <w:t> </w:t>
      </w:r>
      <w:r>
        <w:rPr/>
        <w:t>zxAnEthIfPerfObjects</w:t>
      </w:r>
      <w:r>
        <w:rPr>
          <w:spacing w:val="-7"/>
        </w:rPr>
        <w:t> </w:t>
      </w:r>
      <w:r>
        <w:rPr/>
        <w:t>8</w:t>
      </w:r>
      <w:r>
        <w:rPr>
          <w:spacing w:val="-7"/>
        </w:rPr>
        <w:t> </w:t>
      </w:r>
      <w:r>
        <w:rPr>
          <w:spacing w:val="-10"/>
        </w:rPr>
        <w:t>}</w:t>
      </w:r>
    </w:p>
    <w:p>
      <w:pPr>
        <w:pStyle w:val="BodyText"/>
        <w:rPr>
          <w:sz w:val="22"/>
        </w:rPr>
      </w:pPr>
    </w:p>
    <w:p>
      <w:pPr>
        <w:pStyle w:val="BodyText"/>
        <w:tabs>
          <w:tab w:pos="3543" w:val="left" w:leader="none"/>
          <w:tab w:pos="3645" w:val="left" w:leader="none"/>
          <w:tab w:pos="4267" w:val="left" w:leader="none"/>
        </w:tabs>
        <w:spacing w:line="309" w:lineRule="auto" w:before="130"/>
        <w:ind w:left="2085" w:right="5468" w:hanging="423"/>
      </w:pPr>
      <w:r>
        <w:rPr>
          <w:spacing w:val="-2"/>
        </w:rPr>
        <w:t>zxAnEthIfAlmProfileEntry</w:t>
      </w:r>
      <w:r>
        <w:rPr/>
        <w:tab/>
      </w:r>
      <w:r>
        <w:rPr>
          <w:spacing w:val="-2"/>
        </w:rPr>
        <w:t>OBJECT-TYPE SYNTAX</w:t>
      </w:r>
      <w:r>
        <w:rPr/>
        <w:tab/>
      </w:r>
      <w:r>
        <w:rPr>
          <w:spacing w:val="-2"/>
        </w:rPr>
        <w:t>ZxAnEthIfAlmProfileEntry MAX-ACCESS</w:t>
      </w:r>
      <w:r>
        <w:rPr/>
        <w:tab/>
        <w:tab/>
      </w:r>
      <w:r>
        <w:rPr>
          <w:spacing w:val="-2"/>
        </w:rPr>
        <w:t>not-accessible</w:t>
      </w:r>
    </w:p>
    <w:p>
      <w:pPr>
        <w:pStyle w:val="BodyText"/>
        <w:tabs>
          <w:tab w:pos="3461" w:val="left" w:leader="none"/>
        </w:tabs>
        <w:spacing w:line="309" w:lineRule="auto" w:before="2"/>
        <w:ind w:left="2085" w:right="7289"/>
      </w:pPr>
      <w:r>
        <w:rPr>
          <w:spacing w:val="-2"/>
        </w:rPr>
        <w:t>STATUS</w:t>
      </w:r>
      <w:r>
        <w:rPr/>
        <w:tab/>
      </w:r>
      <w:r>
        <w:rPr>
          <w:spacing w:val="-2"/>
        </w:rPr>
        <w:t>current DESCRIPTION</w:t>
      </w:r>
    </w:p>
    <w:p>
      <w:pPr>
        <w:pStyle w:val="BodyText"/>
        <w:spacing w:line="309" w:lineRule="auto" w:before="1"/>
        <w:ind w:left="2503" w:right="2895"/>
      </w:pPr>
      <w:r>
        <w:rPr/>
        <w:t>"The</w:t>
      </w:r>
      <w:r>
        <w:rPr>
          <w:spacing w:val="-2"/>
        </w:rPr>
        <w:t> </w:t>
      </w:r>
      <w:r>
        <w:rPr/>
        <w:t>performance</w:t>
      </w:r>
      <w:r>
        <w:rPr>
          <w:spacing w:val="-6"/>
        </w:rPr>
        <w:t> </w:t>
      </w:r>
      <w:r>
        <w:rPr/>
        <w:t>alarm</w:t>
      </w:r>
      <w:r>
        <w:rPr>
          <w:spacing w:val="-14"/>
        </w:rPr>
        <w:t> </w:t>
      </w:r>
      <w:r>
        <w:rPr/>
        <w:t>threshold</w:t>
      </w:r>
      <w:r>
        <w:rPr>
          <w:spacing w:val="-7"/>
        </w:rPr>
        <w:t> </w:t>
      </w:r>
      <w:r>
        <w:rPr/>
        <w:t>profile</w:t>
      </w:r>
      <w:r>
        <w:rPr>
          <w:spacing w:val="-6"/>
        </w:rPr>
        <w:t> </w:t>
      </w:r>
      <w:r>
        <w:rPr/>
        <w:t>entry</w:t>
      </w:r>
      <w:r>
        <w:rPr>
          <w:spacing w:val="-4"/>
        </w:rPr>
        <w:t> </w:t>
      </w:r>
      <w:r>
        <w:rPr/>
        <w:t>of</w:t>
      </w:r>
      <w:r>
        <w:rPr>
          <w:spacing w:val="-6"/>
        </w:rPr>
        <w:t> </w:t>
      </w:r>
      <w:r>
        <w:rPr/>
        <w:t>the</w:t>
      </w:r>
      <w:r>
        <w:rPr>
          <w:spacing w:val="-2"/>
        </w:rPr>
        <w:t> </w:t>
      </w:r>
      <w:r>
        <w:rPr/>
        <w:t>ethernet </w:t>
      </w:r>
      <w:r>
        <w:rPr>
          <w:spacing w:val="-2"/>
        </w:rPr>
        <w:t>interfaces."</w:t>
      </w:r>
    </w:p>
    <w:p>
      <w:pPr>
        <w:pStyle w:val="BodyText"/>
        <w:tabs>
          <w:tab w:pos="3054" w:val="left" w:leader="none"/>
        </w:tabs>
        <w:spacing w:before="1"/>
        <w:ind w:left="2085"/>
      </w:pPr>
      <w:r>
        <w:rPr>
          <w:spacing w:val="-2"/>
        </w:rPr>
        <w:t>INDEX</w:t>
      </w:r>
      <w:r>
        <w:rPr/>
        <w:tab/>
        <w:t>{</w:t>
      </w:r>
      <w:r>
        <w:rPr>
          <w:spacing w:val="-5"/>
        </w:rPr>
        <w:t> </w:t>
      </w:r>
      <w:r>
        <w:rPr>
          <w:spacing w:val="-2"/>
        </w:rPr>
        <w:t>zxAnEthIfAlmProfileName}</w:t>
      </w:r>
    </w:p>
    <w:p>
      <w:pPr>
        <w:pStyle w:val="BodyText"/>
        <w:spacing w:before="71"/>
        <w:ind w:left="2085"/>
      </w:pPr>
      <w:r>
        <w:rPr/>
        <w:t>::=</w:t>
      </w:r>
      <w:r>
        <w:rPr>
          <w:spacing w:val="-16"/>
        </w:rPr>
        <w:t> </w:t>
      </w:r>
      <w:r>
        <w:rPr/>
        <w:t>{</w:t>
      </w:r>
      <w:r>
        <w:rPr>
          <w:spacing w:val="-13"/>
        </w:rPr>
        <w:t> </w:t>
      </w:r>
      <w:r>
        <w:rPr/>
        <w:t>zxAnEthIfAlmProfileTable</w:t>
      </w:r>
      <w:r>
        <w:rPr>
          <w:spacing w:val="-13"/>
        </w:rPr>
        <w:t> </w:t>
      </w:r>
      <w:r>
        <w:rPr/>
        <w:t>1</w:t>
      </w:r>
      <w:r>
        <w:rPr>
          <w:spacing w:val="-11"/>
        </w:rPr>
        <w:t> </w:t>
      </w:r>
      <w:r>
        <w:rPr>
          <w:spacing w:val="-10"/>
        </w:rPr>
        <w:t>}</w:t>
      </w:r>
    </w:p>
    <w:p>
      <w:pPr>
        <w:spacing w:after="0"/>
        <w:sectPr>
          <w:pgSz w:w="11910" w:h="16840"/>
          <w:pgMar w:header="850" w:footer="1030" w:top="1380" w:bottom="1220" w:left="560" w:right="0"/>
        </w:sectPr>
      </w:pPr>
    </w:p>
    <w:p>
      <w:pPr>
        <w:pStyle w:val="BodyText"/>
        <w:spacing w:before="1"/>
        <w:rPr>
          <w:sz w:val="27"/>
        </w:rPr>
      </w:pPr>
    </w:p>
    <w:p>
      <w:pPr>
        <w:pStyle w:val="BodyText"/>
        <w:tabs>
          <w:tab w:pos="5127" w:val="left" w:leader="none"/>
        </w:tabs>
        <w:spacing w:line="309" w:lineRule="auto" w:before="92"/>
        <w:ind w:left="2081" w:right="5307" w:hanging="418"/>
      </w:pPr>
      <w:r>
        <w:rPr/>
        <w:t>ZxAnEthIfAlmProfileEntry ::= SEQUENCE { </w:t>
      </w:r>
      <w:r>
        <w:rPr>
          <w:spacing w:val="-2"/>
        </w:rPr>
        <w:t>zxAnEthIfAlmProfileRowStatus</w:t>
      </w:r>
      <w:r>
        <w:rPr/>
        <w:tab/>
      </w:r>
      <w:r>
        <w:rPr>
          <w:spacing w:val="-2"/>
        </w:rPr>
        <w:t>RowStatus</w:t>
      </w:r>
    </w:p>
    <w:p>
      <w:pPr>
        <w:spacing w:before="1"/>
        <w:ind w:left="2085" w:right="0" w:firstLine="0"/>
        <w:jc w:val="left"/>
        <w:rPr>
          <w:sz w:val="21"/>
        </w:rPr>
      </w:pPr>
      <w:r>
        <w:rPr>
          <w:w w:val="100"/>
          <w:sz w:val="21"/>
        </w:rPr>
        <w:t>}</w:t>
      </w:r>
    </w:p>
    <w:p>
      <w:pPr>
        <w:pStyle w:val="BodyText"/>
        <w:rPr>
          <w:sz w:val="22"/>
        </w:rPr>
      </w:pPr>
    </w:p>
    <w:p>
      <w:pPr>
        <w:pStyle w:val="BodyText"/>
        <w:rPr>
          <w:sz w:val="22"/>
        </w:rPr>
      </w:pPr>
    </w:p>
    <w:p>
      <w:pPr>
        <w:pStyle w:val="BodyText"/>
        <w:tabs>
          <w:tab w:pos="4267" w:val="left" w:leader="none"/>
        </w:tabs>
        <w:spacing w:before="189"/>
        <w:ind w:left="1240"/>
      </w:pPr>
      <w:r>
        <w:rPr>
          <w:spacing w:val="-2"/>
        </w:rPr>
        <w:t>zxAnEthIfAlmProfileConfTable</w:t>
      </w:r>
      <w:r>
        <w:rPr/>
        <w:tab/>
      </w:r>
      <w:r>
        <w:rPr>
          <w:spacing w:val="-4"/>
        </w:rPr>
        <w:t>OBJECT-TYPE</w:t>
      </w:r>
    </w:p>
    <w:p>
      <w:pPr>
        <w:pStyle w:val="BodyText"/>
        <w:tabs>
          <w:tab w:pos="3543" w:val="left" w:leader="none"/>
          <w:tab w:pos="3645" w:val="left" w:leader="none"/>
        </w:tabs>
        <w:spacing w:line="309" w:lineRule="auto" w:before="71"/>
        <w:ind w:left="2085" w:right="3576"/>
      </w:pPr>
      <w:r>
        <w:rPr>
          <w:spacing w:val="-2"/>
        </w:rPr>
        <w:t>SYNTAX</w:t>
      </w:r>
      <w:r>
        <w:rPr/>
        <w:tab/>
        <w:t>SEQUENCE</w:t>
      </w:r>
      <w:r>
        <w:rPr>
          <w:spacing w:val="-14"/>
        </w:rPr>
        <w:t> </w:t>
      </w:r>
      <w:r>
        <w:rPr/>
        <w:t>OF</w:t>
      </w:r>
      <w:r>
        <w:rPr>
          <w:spacing w:val="-13"/>
        </w:rPr>
        <w:t> </w:t>
      </w:r>
      <w:r>
        <w:rPr/>
        <w:t>ZxAnEthIfAlmProfileConfEntry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1"/>
        <w:ind w:left="2503" w:right="2895" w:firstLine="106"/>
      </w:pPr>
      <w:r>
        <w:rPr/>
        <w:t>"The</w:t>
      </w:r>
      <w:r>
        <w:rPr>
          <w:spacing w:val="-2"/>
        </w:rPr>
        <w:t> </w:t>
      </w:r>
      <w:r>
        <w:rPr/>
        <w:t>performance</w:t>
      </w:r>
      <w:r>
        <w:rPr>
          <w:spacing w:val="-7"/>
        </w:rPr>
        <w:t> </w:t>
      </w:r>
      <w:r>
        <w:rPr/>
        <w:t>alarm</w:t>
      </w:r>
      <w:r>
        <w:rPr>
          <w:spacing w:val="-14"/>
        </w:rPr>
        <w:t> </w:t>
      </w:r>
      <w:r>
        <w:rPr/>
        <w:t>threshold</w:t>
      </w:r>
      <w:r>
        <w:rPr>
          <w:spacing w:val="-3"/>
        </w:rPr>
        <w:t> </w:t>
      </w:r>
      <w:r>
        <w:rPr/>
        <w:t>profile</w:t>
      </w:r>
      <w:r>
        <w:rPr>
          <w:spacing w:val="-2"/>
        </w:rPr>
        <w:t> </w:t>
      </w:r>
      <w:r>
        <w:rPr/>
        <w:t>table</w:t>
      </w:r>
      <w:r>
        <w:rPr>
          <w:spacing w:val="-7"/>
        </w:rPr>
        <w:t> </w:t>
      </w:r>
      <w:r>
        <w:rPr/>
        <w:t>of</w:t>
      </w:r>
      <w:r>
        <w:rPr>
          <w:spacing w:val="-7"/>
        </w:rPr>
        <w:t> </w:t>
      </w:r>
      <w:r>
        <w:rPr/>
        <w:t>the</w:t>
      </w:r>
      <w:r>
        <w:rPr>
          <w:spacing w:val="-7"/>
        </w:rPr>
        <w:t> </w:t>
      </w:r>
      <w:r>
        <w:rPr/>
        <w:t>ethernet </w:t>
      </w:r>
      <w:r>
        <w:rPr>
          <w:spacing w:val="-2"/>
        </w:rPr>
        <w:t>interfaces."</w:t>
      </w:r>
    </w:p>
    <w:p>
      <w:pPr>
        <w:pStyle w:val="BodyText"/>
        <w:spacing w:before="1"/>
        <w:ind w:left="2085"/>
      </w:pPr>
      <w:r>
        <w:rPr/>
        <w:t>::=</w:t>
      </w:r>
      <w:r>
        <w:rPr>
          <w:spacing w:val="-10"/>
        </w:rPr>
        <w:t> </w:t>
      </w:r>
      <w:r>
        <w:rPr/>
        <w:t>{</w:t>
      </w:r>
      <w:r>
        <w:rPr>
          <w:spacing w:val="-11"/>
        </w:rPr>
        <w:t> </w:t>
      </w:r>
      <w:r>
        <w:rPr/>
        <w:t>zxAnEthIfPerfObjects</w:t>
      </w:r>
      <w:r>
        <w:rPr>
          <w:spacing w:val="-7"/>
        </w:rPr>
        <w:t> </w:t>
      </w:r>
      <w:r>
        <w:rPr/>
        <w:t>6</w:t>
      </w:r>
      <w:r>
        <w:rPr>
          <w:spacing w:val="-7"/>
        </w:rPr>
        <w:t> </w:t>
      </w:r>
      <w:r>
        <w:rPr>
          <w:spacing w:val="-10"/>
        </w:rPr>
        <w:t>}</w:t>
      </w:r>
    </w:p>
    <w:p>
      <w:pPr>
        <w:pStyle w:val="BodyText"/>
        <w:rPr>
          <w:sz w:val="22"/>
        </w:rPr>
      </w:pPr>
    </w:p>
    <w:p>
      <w:pPr>
        <w:pStyle w:val="BodyText"/>
        <w:tabs>
          <w:tab w:pos="3543" w:val="left" w:leader="none"/>
          <w:tab w:pos="3645" w:val="left" w:leader="none"/>
          <w:tab w:pos="4689" w:val="left" w:leader="none"/>
        </w:tabs>
        <w:spacing w:line="309" w:lineRule="auto" w:before="130"/>
        <w:ind w:left="2085" w:right="5046" w:hanging="423"/>
      </w:pPr>
      <w:r>
        <w:rPr>
          <w:spacing w:val="-2"/>
        </w:rPr>
        <w:t>zxAnEthIfAlmProfileConfEntry</w:t>
      </w:r>
      <w:r>
        <w:rPr/>
        <w:tab/>
      </w:r>
      <w:r>
        <w:rPr>
          <w:spacing w:val="-2"/>
        </w:rPr>
        <w:t>OBJECT-TYPE SYNTAX</w:t>
      </w:r>
      <w:r>
        <w:rPr/>
        <w:tab/>
      </w:r>
      <w:r>
        <w:rPr>
          <w:spacing w:val="-2"/>
        </w:rPr>
        <w:t>ZxAnEthIfAlmProfileConfEntry MAX-ACCESS</w:t>
      </w:r>
      <w:r>
        <w:rPr/>
        <w:tab/>
        <w:tab/>
      </w:r>
      <w:r>
        <w:rPr>
          <w:spacing w:val="-2"/>
        </w:rPr>
        <w:t>not-accessible</w:t>
      </w:r>
    </w:p>
    <w:p>
      <w:pPr>
        <w:pStyle w:val="BodyText"/>
        <w:tabs>
          <w:tab w:pos="3461" w:val="left" w:leader="none"/>
        </w:tabs>
        <w:spacing w:line="309" w:lineRule="auto" w:before="2"/>
        <w:ind w:left="2085" w:right="7289"/>
      </w:pPr>
      <w:r>
        <w:rPr>
          <w:spacing w:val="-2"/>
        </w:rPr>
        <w:t>STATUS</w:t>
      </w:r>
      <w:r>
        <w:rPr/>
        <w:tab/>
      </w:r>
      <w:r>
        <w:rPr>
          <w:spacing w:val="-2"/>
        </w:rPr>
        <w:t>current DESCRIPTION</w:t>
      </w:r>
    </w:p>
    <w:p>
      <w:pPr>
        <w:pStyle w:val="BodyText"/>
        <w:spacing w:line="309" w:lineRule="auto" w:before="1"/>
        <w:ind w:left="2503" w:right="3340"/>
      </w:pPr>
      <w:r>
        <w:rPr/>
        <w:t>"The performance alarm threshold profile entry of the ethernet interfaces.These</w:t>
      </w:r>
      <w:r>
        <w:rPr>
          <w:spacing w:val="-4"/>
        </w:rPr>
        <w:t> </w:t>
      </w:r>
      <w:r>
        <w:rPr/>
        <w:t>variables</w:t>
      </w:r>
      <w:r>
        <w:rPr>
          <w:spacing w:val="-6"/>
        </w:rPr>
        <w:t> </w:t>
      </w:r>
      <w:r>
        <w:rPr/>
        <w:t>in</w:t>
      </w:r>
      <w:r>
        <w:rPr>
          <w:spacing w:val="-10"/>
        </w:rPr>
        <w:t> </w:t>
      </w:r>
      <w:r>
        <w:rPr/>
        <w:t>the</w:t>
      </w:r>
      <w:r>
        <w:rPr>
          <w:spacing w:val="-4"/>
        </w:rPr>
        <w:t> </w:t>
      </w:r>
      <w:r>
        <w:rPr/>
        <w:t>profile</w:t>
      </w:r>
      <w:r>
        <w:rPr>
          <w:spacing w:val="-8"/>
        </w:rPr>
        <w:t> </w:t>
      </w:r>
      <w:r>
        <w:rPr/>
        <w:t>configuration</w:t>
      </w:r>
      <w:r>
        <w:rPr>
          <w:spacing w:val="-10"/>
        </w:rPr>
        <w:t> </w:t>
      </w:r>
      <w:r>
        <w:rPr/>
        <w:t>is</w:t>
      </w:r>
      <w:r>
        <w:rPr>
          <w:spacing w:val="-2"/>
        </w:rPr>
        <w:t> </w:t>
      </w:r>
      <w:r>
        <w:rPr/>
        <w:t>optional, if not configured, it means the correspongding alarm is not reported, but the</w:t>
      </w:r>
      <w:r>
        <w:rPr>
          <w:spacing w:val="-2"/>
        </w:rPr>
        <w:t> </w:t>
      </w:r>
      <w:r>
        <w:rPr/>
        <w:t>alarm</w:t>
      </w:r>
      <w:r>
        <w:rPr>
          <w:spacing w:val="-10"/>
        </w:rPr>
        <w:t> </w:t>
      </w:r>
      <w:r>
        <w:rPr/>
        <w:t>and</w:t>
      </w:r>
      <w:r>
        <w:rPr>
          <w:spacing w:val="-4"/>
        </w:rPr>
        <w:t> </w:t>
      </w:r>
      <w:r>
        <w:rPr/>
        <w:t>clear alarm</w:t>
      </w:r>
      <w:r>
        <w:rPr>
          <w:spacing w:val="-10"/>
        </w:rPr>
        <w:t> </w:t>
      </w:r>
      <w:r>
        <w:rPr/>
        <w:t>threshold</w:t>
      </w:r>
      <w:r>
        <w:rPr>
          <w:spacing w:val="-4"/>
        </w:rPr>
        <w:t> </w:t>
      </w:r>
      <w:r>
        <w:rPr/>
        <w:t>configuration</w:t>
      </w:r>
      <w:r>
        <w:rPr>
          <w:spacing w:val="-4"/>
        </w:rPr>
        <w:t> </w:t>
      </w:r>
      <w:r>
        <w:rPr/>
        <w:t>is needed to bind."</w:t>
      </w:r>
    </w:p>
    <w:p>
      <w:pPr>
        <w:pStyle w:val="BodyText"/>
        <w:tabs>
          <w:tab w:pos="3054" w:val="left" w:leader="none"/>
        </w:tabs>
        <w:spacing w:before="3"/>
        <w:ind w:left="2085"/>
      </w:pPr>
      <w:r>
        <w:rPr>
          <w:spacing w:val="-2"/>
        </w:rPr>
        <w:t>INDEX</w:t>
      </w:r>
      <w:r>
        <w:rPr/>
        <w:tab/>
      </w:r>
      <w:r>
        <w:rPr>
          <w:spacing w:val="-2"/>
        </w:rPr>
        <w:t>{</w:t>
      </w:r>
      <w:r>
        <w:rPr>
          <w:spacing w:val="-1"/>
        </w:rPr>
        <w:t> </w:t>
      </w:r>
      <w:r>
        <w:rPr>
          <w:spacing w:val="-2"/>
        </w:rPr>
        <w:t>zxAnEthIfAlmProfileName,</w:t>
      </w:r>
      <w:r>
        <w:rPr>
          <w:spacing w:val="8"/>
        </w:rPr>
        <w:t> </w:t>
      </w:r>
      <w:r>
        <w:rPr>
          <w:spacing w:val="-2"/>
        </w:rPr>
        <w:t>zxAnEthIfPerfVariable</w:t>
      </w:r>
      <w:r>
        <w:rPr>
          <w:spacing w:val="4"/>
        </w:rPr>
        <w:t> </w:t>
      </w:r>
      <w:r>
        <w:rPr>
          <w:spacing w:val="-10"/>
        </w:rPr>
        <w:t>}</w:t>
      </w:r>
    </w:p>
    <w:p>
      <w:pPr>
        <w:pStyle w:val="BodyText"/>
        <w:spacing w:before="71"/>
        <w:ind w:left="2085"/>
      </w:pPr>
      <w:r>
        <w:rPr>
          <w:spacing w:val="-2"/>
        </w:rPr>
        <w:t>::=</w:t>
      </w:r>
      <w:r>
        <w:rPr>
          <w:spacing w:val="2"/>
        </w:rPr>
        <w:t> </w:t>
      </w:r>
      <w:r>
        <w:rPr>
          <w:spacing w:val="-2"/>
        </w:rPr>
        <w:t>{ zxAnEthIfAlmProfileConfTable</w:t>
      </w:r>
      <w:r>
        <w:rPr>
          <w:spacing w:val="1"/>
        </w:rPr>
        <w:t> </w:t>
      </w:r>
      <w:r>
        <w:rPr>
          <w:spacing w:val="-2"/>
        </w:rPr>
        <w:t>1</w:t>
      </w:r>
      <w:r>
        <w:rPr>
          <w:spacing w:val="5"/>
        </w:rPr>
        <w:t> </w:t>
      </w:r>
      <w:r>
        <w:rPr>
          <w:spacing w:val="-10"/>
        </w:rPr>
        <w:t>}</w:t>
      </w:r>
    </w:p>
    <w:p>
      <w:pPr>
        <w:pStyle w:val="BodyText"/>
        <w:rPr>
          <w:sz w:val="22"/>
        </w:rPr>
      </w:pPr>
    </w:p>
    <w:p>
      <w:pPr>
        <w:pStyle w:val="BodyText"/>
        <w:tabs>
          <w:tab w:pos="5067" w:val="left" w:leader="none"/>
          <w:tab w:pos="5120" w:val="left" w:leader="none"/>
          <w:tab w:pos="5160" w:val="left" w:leader="none"/>
          <w:tab w:pos="5193" w:val="left" w:leader="none"/>
          <w:tab w:pos="5240" w:val="left" w:leader="none"/>
          <w:tab w:pos="5549" w:val="left" w:leader="none"/>
        </w:tabs>
        <w:spacing w:line="309" w:lineRule="auto" w:before="129"/>
        <w:ind w:left="2081" w:right="4258" w:hanging="418"/>
      </w:pPr>
      <w:r>
        <w:rPr/>
        <w:t>ZxAnEthIfAlmProfileConfEntry ::= SEQUENCE { </w:t>
      </w:r>
      <w:r>
        <w:rPr>
          <w:spacing w:val="-2"/>
        </w:rPr>
        <w:t>zxAnEthIfAlmProfileName</w:t>
      </w:r>
      <w:r>
        <w:rPr/>
        <w:tab/>
        <w:tab/>
        <w:tab/>
        <w:tab/>
        <w:tab/>
      </w:r>
      <w:r>
        <w:rPr>
          <w:spacing w:val="-43"/>
        </w:rPr>
        <w:t> </w:t>
      </w:r>
      <w:r>
        <w:rPr>
          <w:spacing w:val="-2"/>
        </w:rPr>
        <w:t>DisplayString, zxAnEthIfPerfVariable</w:t>
      </w:r>
      <w:r>
        <w:rPr/>
        <w:tab/>
      </w:r>
      <w:r>
        <w:rPr>
          <w:spacing w:val="-2"/>
        </w:rPr>
        <w:t>OBJECT</w:t>
      </w:r>
      <w:r>
        <w:rPr>
          <w:spacing w:val="-12"/>
        </w:rPr>
        <w:t> </w:t>
      </w:r>
      <w:r>
        <w:rPr>
          <w:spacing w:val="-2"/>
        </w:rPr>
        <w:t>IDENTIFIER, zxAnEthIfRiseAlmThresh</w:t>
      </w:r>
      <w:r>
        <w:rPr/>
        <w:tab/>
        <w:tab/>
        <w:tab/>
        <w:tab/>
        <w:tab/>
      </w:r>
      <w:r>
        <w:rPr>
          <w:spacing w:val="-2"/>
        </w:rPr>
        <w:t>HCPerfCurrentCount, zxAnEthIfClrRiseAlmThresh</w:t>
      </w:r>
      <w:r>
        <w:rPr/>
        <w:tab/>
        <w:tab/>
        <w:tab/>
        <w:tab/>
      </w:r>
      <w:r>
        <w:rPr>
          <w:spacing w:val="-49"/>
        </w:rPr>
        <w:t> </w:t>
      </w:r>
      <w:r>
        <w:rPr>
          <w:spacing w:val="-2"/>
        </w:rPr>
        <w:t>HCPerfCurrentCount, zxAnEthIfRiseWarnThresh</w:t>
      </w:r>
      <w:r>
        <w:rPr/>
        <w:tab/>
        <w:tab/>
        <w:tab/>
        <w:tab/>
      </w:r>
      <w:r>
        <w:rPr>
          <w:spacing w:val="-39"/>
        </w:rPr>
        <w:t> </w:t>
      </w:r>
      <w:r>
        <w:rPr/>
        <w:t>HCPerfCurrentCount, </w:t>
      </w:r>
      <w:r>
        <w:rPr>
          <w:spacing w:val="-2"/>
        </w:rPr>
        <w:t>zxAnEthIfClrRiseWarnThresh</w:t>
      </w:r>
      <w:r>
        <w:rPr/>
        <w:tab/>
        <w:tab/>
        <w:tab/>
      </w:r>
      <w:r>
        <w:rPr>
          <w:spacing w:val="-2"/>
        </w:rPr>
        <w:t>HCPerfCurrentCount, zxAnEthIfFallWarnThresh</w:t>
      </w:r>
      <w:r>
        <w:rPr/>
        <w:tab/>
        <w:tab/>
        <w:tab/>
      </w:r>
      <w:r>
        <w:rPr>
          <w:spacing w:val="-49"/>
        </w:rPr>
        <w:t> </w:t>
      </w:r>
      <w:r>
        <w:rPr>
          <w:spacing w:val="-2"/>
        </w:rPr>
        <w:t>HCPerfCurrentCount, zxAnEthIfClrFallWarnThresh</w:t>
      </w:r>
      <w:r>
        <w:rPr/>
        <w:tab/>
        <w:tab/>
      </w:r>
      <w:r>
        <w:rPr>
          <w:spacing w:val="-2"/>
        </w:rPr>
        <w:t>HCPerfCurrentCount, zxAnEthIfFallAlmThresh</w:t>
      </w:r>
      <w:r>
        <w:rPr/>
        <w:tab/>
        <w:tab/>
        <w:tab/>
        <w:tab/>
      </w:r>
      <w:r>
        <w:rPr>
          <w:spacing w:val="-2"/>
        </w:rPr>
        <w:t>HCPerfCurrentCount, zxAnEthIfClrFallAlmThresh</w:t>
      </w:r>
      <w:r>
        <w:rPr/>
        <w:tab/>
        <w:tab/>
      </w:r>
      <w:r>
        <w:rPr>
          <w:spacing w:val="-28"/>
        </w:rPr>
        <w:t> </w:t>
      </w:r>
      <w:r>
        <w:rPr/>
        <w:t>HCPerfCurrentCount, </w:t>
      </w:r>
      <w:r>
        <w:rPr>
          <w:spacing w:val="-2"/>
        </w:rPr>
        <w:t>zxAnEthIfThreshUsed</w:t>
      </w:r>
      <w:r>
        <w:rPr/>
        <w:tab/>
        <w:tab/>
        <w:tab/>
        <w:tab/>
        <w:tab/>
      </w:r>
      <w:r>
        <w:rPr>
          <w:spacing w:val="-4"/>
        </w:rPr>
        <w:t>BITS, </w:t>
      </w:r>
      <w:r>
        <w:rPr>
          <w:spacing w:val="-2"/>
        </w:rPr>
        <w:t>zxAnEthIfAlmProfileConfRowStatus</w:t>
      </w:r>
      <w:r>
        <w:rPr/>
        <w:tab/>
        <w:tab/>
        <w:tab/>
      </w:r>
      <w:r>
        <w:rPr>
          <w:spacing w:val="-2"/>
        </w:rPr>
        <w:t>RowStatus</w:t>
      </w:r>
    </w:p>
    <w:p>
      <w:pPr>
        <w:spacing w:before="7"/>
        <w:ind w:left="2085" w:right="0" w:firstLine="0"/>
        <w:jc w:val="left"/>
        <w:rPr>
          <w:sz w:val="21"/>
        </w:rPr>
      </w:pPr>
      <w:r>
        <w:rPr>
          <w:w w:val="100"/>
          <w:sz w:val="21"/>
        </w:rPr>
        <w:t>}</w:t>
      </w:r>
    </w:p>
    <w:p>
      <w:pPr>
        <w:spacing w:after="0"/>
        <w:jc w:val="left"/>
        <w:rPr>
          <w:sz w:val="21"/>
        </w:rPr>
        <w:sectPr>
          <w:pgSz w:w="11910" w:h="16840"/>
          <w:pgMar w:header="850" w:footer="1030" w:top="1380" w:bottom="1220" w:left="560" w:right="0"/>
        </w:sectPr>
      </w:pPr>
    </w:p>
    <w:p>
      <w:pPr>
        <w:pStyle w:val="BodyText"/>
        <w:spacing w:before="11"/>
        <w:rPr>
          <w:sz w:val="8"/>
        </w:rPr>
      </w:pPr>
    </w:p>
    <w:p>
      <w:pPr>
        <w:pStyle w:val="ListParagraph"/>
        <w:numPr>
          <w:ilvl w:val="2"/>
          <w:numId w:val="16"/>
        </w:numPr>
        <w:tabs>
          <w:tab w:pos="2244" w:val="left" w:leader="none"/>
          <w:tab w:pos="2245" w:val="left" w:leader="none"/>
        </w:tabs>
        <w:spacing w:line="240" w:lineRule="auto" w:before="88" w:after="0"/>
        <w:ind w:left="2244" w:right="0" w:hanging="1005"/>
        <w:jc w:val="left"/>
        <w:rPr>
          <w:b/>
          <w:sz w:val="32"/>
        </w:rPr>
      </w:pPr>
      <w:r>
        <w:rPr>
          <w:b/>
          <w:sz w:val="32"/>
        </w:rPr>
        <w:t>Performance</w:t>
      </w:r>
      <w:r>
        <w:rPr>
          <w:b/>
          <w:spacing w:val="-20"/>
          <w:sz w:val="32"/>
        </w:rPr>
        <w:t> </w:t>
      </w:r>
      <w:r>
        <w:rPr>
          <w:b/>
          <w:sz w:val="32"/>
        </w:rPr>
        <w:t>Alarm</w:t>
      </w:r>
      <w:r>
        <w:rPr>
          <w:b/>
          <w:spacing w:val="-20"/>
          <w:sz w:val="32"/>
        </w:rPr>
        <w:t> </w:t>
      </w:r>
      <w:r>
        <w:rPr>
          <w:b/>
          <w:sz w:val="32"/>
        </w:rPr>
        <w:t>Profile</w:t>
      </w:r>
      <w:r>
        <w:rPr>
          <w:b/>
          <w:spacing w:val="-17"/>
          <w:sz w:val="32"/>
        </w:rPr>
        <w:t> </w:t>
      </w:r>
      <w:r>
        <w:rPr>
          <w:b/>
          <w:spacing w:val="-2"/>
          <w:sz w:val="32"/>
        </w:rPr>
        <w:t>Loading</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240"/>
      </w:pPr>
      <w:r>
        <w:rPr>
          <w:spacing w:val="-2"/>
        </w:rPr>
        <w:t>zxAnEthIfAlmProfileApplyTable’s</w:t>
      </w:r>
      <w:r>
        <w:rPr/>
        <w:t> </w:t>
      </w:r>
      <w:r>
        <w:rPr>
          <w:spacing w:val="-2"/>
        </w:rPr>
        <w:t>OID</w:t>
      </w:r>
      <w:r>
        <w:rPr>
          <w:spacing w:val="5"/>
        </w:rPr>
        <w:t> </w:t>
      </w:r>
      <w:r>
        <w:rPr>
          <w:spacing w:val="-2"/>
        </w:rPr>
        <w:t>is</w:t>
      </w:r>
      <w:r>
        <w:rPr>
          <w:spacing w:val="3"/>
        </w:rPr>
        <w:t> </w:t>
      </w:r>
      <w:r>
        <w:rPr>
          <w:spacing w:val="-2"/>
        </w:rPr>
        <w:t>.1.3.6.1.4.1.3902.1015.3.12.2.7.</w:t>
      </w:r>
    </w:p>
    <w:p>
      <w:pPr>
        <w:pStyle w:val="BodyText"/>
        <w:rPr>
          <w:sz w:val="22"/>
        </w:rPr>
      </w:pPr>
    </w:p>
    <w:p>
      <w:pPr>
        <w:pStyle w:val="Heading4"/>
        <w:spacing w:before="134"/>
      </w:pPr>
      <w:r>
        <w:rPr/>
        <w:t>Index</w:t>
      </w:r>
      <w:r>
        <w:rPr>
          <w:spacing w:val="-9"/>
        </w:rPr>
        <w:t> </w:t>
      </w:r>
      <w:r>
        <w:rPr>
          <w:spacing w:val="-2"/>
        </w:rPr>
        <w:t>Specification</w:t>
      </w:r>
    </w:p>
    <w:p>
      <w:pPr>
        <w:pStyle w:val="BodyText"/>
        <w:spacing w:before="66"/>
        <w:ind w:left="1240"/>
      </w:pPr>
      <w:r>
        <w:rPr/>
        <w:t>{</w:t>
      </w:r>
      <w:r>
        <w:rPr>
          <w:spacing w:val="-6"/>
        </w:rPr>
        <w:t> </w:t>
      </w:r>
      <w:r>
        <w:rPr/>
        <w:t>ifIndex</w:t>
      </w:r>
      <w:r>
        <w:rPr>
          <w:spacing w:val="-6"/>
        </w:rPr>
        <w:t> </w:t>
      </w:r>
      <w:r>
        <w:rPr/>
        <w:t>}</w:t>
      </w:r>
      <w:r>
        <w:rPr>
          <w:spacing w:val="-6"/>
        </w:rPr>
        <w:t> </w:t>
      </w:r>
      <w:r>
        <w:rPr/>
        <w:t>,</w:t>
      </w:r>
      <w:r>
        <w:rPr>
          <w:spacing w:val="-6"/>
        </w:rPr>
        <w:t> </w:t>
      </w:r>
      <w:r>
        <w:rPr/>
        <w:t>Type</w:t>
      </w:r>
      <w:r>
        <w:rPr>
          <w:spacing w:val="-8"/>
        </w:rPr>
        <w:t> </w:t>
      </w:r>
      <w:r>
        <w:rPr/>
        <w:t>1</w:t>
      </w:r>
      <w:r>
        <w:rPr>
          <w:spacing w:val="-2"/>
        </w:rPr>
        <w:t> </w:t>
      </w:r>
      <w:r>
        <w:rPr/>
        <w:t>platform</w:t>
      </w:r>
      <w:r>
        <w:rPr>
          <w:spacing w:val="-11"/>
        </w:rPr>
        <w:t> </w:t>
      </w:r>
      <w:r>
        <w:rPr/>
        <w:t>composite</w:t>
      </w:r>
      <w:r>
        <w:rPr>
          <w:spacing w:val="-7"/>
        </w:rPr>
        <w:t> </w:t>
      </w:r>
      <w:r>
        <w:rPr>
          <w:spacing w:val="-2"/>
        </w:rPr>
        <w:t>index.</w:t>
      </w:r>
    </w:p>
    <w:p>
      <w:pPr>
        <w:pStyle w:val="BodyText"/>
        <w:rPr>
          <w:sz w:val="22"/>
        </w:rPr>
      </w:pPr>
    </w:p>
    <w:p>
      <w:pPr>
        <w:pStyle w:val="Heading4"/>
      </w:pPr>
      <w:r>
        <w:rPr/>
        <w:t>MIB </w:t>
      </w:r>
      <w:r>
        <w:rPr>
          <w:spacing w:val="-2"/>
        </w:rPr>
        <w:t>Specification</w:t>
      </w:r>
    </w:p>
    <w:p>
      <w:pPr>
        <w:pStyle w:val="BodyText"/>
        <w:spacing w:before="66"/>
        <w:ind w:left="1240"/>
      </w:pPr>
      <w:r>
        <w:rPr>
          <w:spacing w:val="-2"/>
        </w:rPr>
        <w:t>Refer</w:t>
      </w:r>
      <w:r>
        <w:rPr>
          <w:spacing w:val="6"/>
        </w:rPr>
        <w:t> </w:t>
      </w:r>
      <w:r>
        <w:rPr>
          <w:spacing w:val="-2"/>
        </w:rPr>
        <w:t>to</w:t>
      </w:r>
      <w:r>
        <w:rPr>
          <w:spacing w:val="7"/>
        </w:rPr>
        <w:t> </w:t>
      </w:r>
      <w:r>
        <w:rPr>
          <w:spacing w:val="-2"/>
        </w:rPr>
        <w:t>ZTE-AN-INTERFACE-ETH-PERF-MIB.mib.</w:t>
      </w:r>
    </w:p>
    <w:p>
      <w:pPr>
        <w:pStyle w:val="BodyText"/>
        <w:rPr>
          <w:sz w:val="22"/>
        </w:rPr>
      </w:pPr>
    </w:p>
    <w:p>
      <w:pPr>
        <w:pStyle w:val="BodyText"/>
        <w:tabs>
          <w:tab w:pos="4368" w:val="left" w:leader="none"/>
        </w:tabs>
        <w:spacing w:before="129"/>
        <w:ind w:left="1240"/>
      </w:pPr>
      <w:r>
        <w:rPr>
          <w:spacing w:val="-2"/>
        </w:rPr>
        <w:t>zxAnEthIfAlmProfileApplyTable</w:t>
      </w:r>
      <w:r>
        <w:rPr/>
        <w:tab/>
      </w:r>
      <w:r>
        <w:rPr>
          <w:spacing w:val="-4"/>
        </w:rPr>
        <w:t>OBJECT-TYPE</w:t>
      </w:r>
    </w:p>
    <w:p>
      <w:pPr>
        <w:pStyle w:val="BodyText"/>
        <w:tabs>
          <w:tab w:pos="3543" w:val="left" w:leader="none"/>
          <w:tab w:pos="3645" w:val="left" w:leader="none"/>
        </w:tabs>
        <w:spacing w:line="309" w:lineRule="auto" w:before="71"/>
        <w:ind w:left="2085" w:right="3471"/>
      </w:pPr>
      <w:r>
        <w:rPr>
          <w:spacing w:val="-2"/>
        </w:rPr>
        <w:t>SYNTAX</w:t>
      </w:r>
      <w:r>
        <w:rPr/>
        <w:tab/>
        <w:t>SEQUENCE</w:t>
      </w:r>
      <w:r>
        <w:rPr>
          <w:spacing w:val="-14"/>
        </w:rPr>
        <w:t> </w:t>
      </w:r>
      <w:r>
        <w:rPr/>
        <w:t>OF</w:t>
      </w:r>
      <w:r>
        <w:rPr>
          <w:spacing w:val="-13"/>
        </w:rPr>
        <w:t> </w:t>
      </w:r>
      <w:r>
        <w:rPr/>
        <w:t>ZxAnEthIfAlmProfileApplyEntry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1"/>
        <w:ind w:left="2715" w:right="3203" w:hanging="106"/>
      </w:pPr>
      <w:r>
        <w:rPr/>
        <w:t>"The</w:t>
      </w:r>
      <w:r>
        <w:rPr>
          <w:spacing w:val="-1"/>
        </w:rPr>
        <w:t> </w:t>
      </w:r>
      <w:r>
        <w:rPr/>
        <w:t>performance</w:t>
      </w:r>
      <w:r>
        <w:rPr>
          <w:spacing w:val="-6"/>
        </w:rPr>
        <w:t> </w:t>
      </w:r>
      <w:r>
        <w:rPr/>
        <w:t>alarm</w:t>
      </w:r>
      <w:r>
        <w:rPr>
          <w:spacing w:val="-13"/>
        </w:rPr>
        <w:t> </w:t>
      </w:r>
      <w:r>
        <w:rPr/>
        <w:t>threshold</w:t>
      </w:r>
      <w:r>
        <w:rPr>
          <w:spacing w:val="-3"/>
        </w:rPr>
        <w:t> </w:t>
      </w:r>
      <w:r>
        <w:rPr/>
        <w:t>profile</w:t>
      </w:r>
      <w:r>
        <w:rPr>
          <w:spacing w:val="-1"/>
        </w:rPr>
        <w:t> </w:t>
      </w:r>
      <w:r>
        <w:rPr/>
        <w:t>configuration</w:t>
      </w:r>
      <w:r>
        <w:rPr>
          <w:spacing w:val="-8"/>
        </w:rPr>
        <w:t> </w:t>
      </w:r>
      <w:r>
        <w:rPr/>
        <w:t>table</w:t>
      </w:r>
      <w:r>
        <w:rPr>
          <w:spacing w:val="-6"/>
        </w:rPr>
        <w:t> </w:t>
      </w:r>
      <w:r>
        <w:rPr/>
        <w:t>of the ethernet interfaces."</w:t>
      </w:r>
    </w:p>
    <w:p>
      <w:pPr>
        <w:pStyle w:val="BodyText"/>
        <w:spacing w:before="1"/>
        <w:ind w:left="2085"/>
      </w:pPr>
      <w:r>
        <w:rPr/>
        <w:t>::=</w:t>
      </w:r>
      <w:r>
        <w:rPr>
          <w:spacing w:val="-10"/>
        </w:rPr>
        <w:t> </w:t>
      </w:r>
      <w:r>
        <w:rPr/>
        <w:t>{</w:t>
      </w:r>
      <w:r>
        <w:rPr>
          <w:spacing w:val="-11"/>
        </w:rPr>
        <w:t> </w:t>
      </w:r>
      <w:r>
        <w:rPr/>
        <w:t>zxAnEthIfPerfObjects</w:t>
      </w:r>
      <w:r>
        <w:rPr>
          <w:spacing w:val="-7"/>
        </w:rPr>
        <w:t> </w:t>
      </w:r>
      <w:r>
        <w:rPr/>
        <w:t>7</w:t>
      </w:r>
      <w:r>
        <w:rPr>
          <w:spacing w:val="-7"/>
        </w:rPr>
        <w:t> </w:t>
      </w:r>
      <w:r>
        <w:rPr>
          <w:spacing w:val="-10"/>
        </w:rPr>
        <w:t>}</w:t>
      </w:r>
    </w:p>
    <w:p>
      <w:pPr>
        <w:pStyle w:val="BodyText"/>
        <w:rPr>
          <w:sz w:val="22"/>
        </w:rPr>
      </w:pPr>
    </w:p>
    <w:p>
      <w:pPr>
        <w:pStyle w:val="BodyText"/>
        <w:tabs>
          <w:tab w:pos="3543" w:val="left" w:leader="none"/>
          <w:tab w:pos="3645" w:val="left" w:leader="none"/>
          <w:tab w:pos="4790" w:val="left" w:leader="none"/>
        </w:tabs>
        <w:spacing w:line="309" w:lineRule="auto" w:before="130"/>
        <w:ind w:left="2085" w:right="4945" w:hanging="423"/>
      </w:pPr>
      <w:r>
        <w:rPr>
          <w:spacing w:val="-2"/>
        </w:rPr>
        <w:t>zxAnEthIfAlmProfileApplyEntry</w:t>
      </w:r>
      <w:r>
        <w:rPr/>
        <w:tab/>
      </w:r>
      <w:r>
        <w:rPr>
          <w:spacing w:val="-2"/>
        </w:rPr>
        <w:t>OBJECT-TYPE SYNTAX</w:t>
      </w:r>
      <w:r>
        <w:rPr/>
        <w:tab/>
      </w:r>
      <w:r>
        <w:rPr>
          <w:spacing w:val="-2"/>
        </w:rPr>
        <w:t>ZxAnEthIfAlmProfileApplyEntry MAX-ACCESS</w:t>
      </w:r>
      <w:r>
        <w:rPr/>
        <w:tab/>
        <w:tab/>
      </w:r>
      <w:r>
        <w:rPr>
          <w:spacing w:val="-2"/>
        </w:rPr>
        <w:t>not-accessible</w:t>
      </w:r>
    </w:p>
    <w:p>
      <w:pPr>
        <w:pStyle w:val="BodyText"/>
        <w:tabs>
          <w:tab w:pos="3461" w:val="left" w:leader="none"/>
        </w:tabs>
        <w:spacing w:line="309" w:lineRule="auto" w:before="2"/>
        <w:ind w:left="2085" w:right="7287"/>
      </w:pPr>
      <w:r>
        <w:rPr>
          <w:spacing w:val="-2"/>
        </w:rPr>
        <w:t>STATUS</w:t>
      </w:r>
      <w:r>
        <w:rPr/>
        <w:tab/>
      </w:r>
      <w:r>
        <w:rPr>
          <w:spacing w:val="-2"/>
        </w:rPr>
        <w:t>current DESCRIPTION</w:t>
      </w:r>
    </w:p>
    <w:p>
      <w:pPr>
        <w:pStyle w:val="BodyText"/>
        <w:spacing w:line="309" w:lineRule="auto" w:before="1"/>
        <w:ind w:left="2609" w:right="3390" w:hanging="106"/>
      </w:pPr>
      <w:r>
        <w:rPr/>
        <w:t>"The</w:t>
      </w:r>
      <w:r>
        <w:rPr>
          <w:spacing w:val="-3"/>
        </w:rPr>
        <w:t> </w:t>
      </w:r>
      <w:r>
        <w:rPr/>
        <w:t>performance</w:t>
      </w:r>
      <w:r>
        <w:rPr>
          <w:spacing w:val="-7"/>
        </w:rPr>
        <w:t> </w:t>
      </w:r>
      <w:r>
        <w:rPr/>
        <w:t>alarm</w:t>
      </w:r>
      <w:r>
        <w:rPr>
          <w:spacing w:val="-14"/>
        </w:rPr>
        <w:t> </w:t>
      </w:r>
      <w:r>
        <w:rPr/>
        <w:t>threshold</w:t>
      </w:r>
      <w:r>
        <w:rPr>
          <w:spacing w:val="-8"/>
        </w:rPr>
        <w:t> </w:t>
      </w:r>
      <w:r>
        <w:rPr/>
        <w:t>profile</w:t>
      </w:r>
      <w:r>
        <w:rPr>
          <w:spacing w:val="-7"/>
        </w:rPr>
        <w:t> </w:t>
      </w:r>
      <w:r>
        <w:rPr/>
        <w:t>configuration</w:t>
      </w:r>
      <w:r>
        <w:rPr>
          <w:spacing w:val="-4"/>
        </w:rPr>
        <w:t> </w:t>
      </w:r>
      <w:r>
        <w:rPr/>
        <w:t>entry</w:t>
      </w:r>
      <w:r>
        <w:rPr>
          <w:spacing w:val="-4"/>
        </w:rPr>
        <w:t> </w:t>
      </w:r>
      <w:r>
        <w:rPr/>
        <w:t>of the ethernet interfaces."</w:t>
      </w:r>
    </w:p>
    <w:p>
      <w:pPr>
        <w:pStyle w:val="BodyText"/>
        <w:tabs>
          <w:tab w:pos="3054" w:val="left" w:leader="none"/>
        </w:tabs>
        <w:spacing w:before="1"/>
        <w:ind w:left="2085"/>
      </w:pPr>
      <w:r>
        <w:rPr>
          <w:spacing w:val="-2"/>
        </w:rPr>
        <w:t>INDEX</w:t>
      </w:r>
      <w:r>
        <w:rPr/>
        <w:tab/>
        <w:t>{</w:t>
      </w:r>
      <w:r>
        <w:rPr>
          <w:spacing w:val="-9"/>
        </w:rPr>
        <w:t> </w:t>
      </w:r>
      <w:r>
        <w:rPr/>
        <w:t>ifIndex</w:t>
      </w:r>
      <w:r>
        <w:rPr>
          <w:spacing w:val="-9"/>
        </w:rPr>
        <w:t> </w:t>
      </w:r>
      <w:r>
        <w:rPr>
          <w:spacing w:val="-10"/>
        </w:rPr>
        <w:t>}</w:t>
      </w:r>
    </w:p>
    <w:p>
      <w:pPr>
        <w:pStyle w:val="BodyText"/>
        <w:spacing w:before="70"/>
        <w:ind w:left="2085"/>
      </w:pPr>
      <w:r>
        <w:rPr>
          <w:spacing w:val="-2"/>
        </w:rPr>
        <w:t>::=</w:t>
      </w:r>
      <w:r>
        <w:rPr>
          <w:spacing w:val="2"/>
        </w:rPr>
        <w:t> </w:t>
      </w:r>
      <w:r>
        <w:rPr>
          <w:spacing w:val="-2"/>
        </w:rPr>
        <w:t>{</w:t>
      </w:r>
      <w:r>
        <w:rPr>
          <w:spacing w:val="-1"/>
        </w:rPr>
        <w:t> </w:t>
      </w:r>
      <w:r>
        <w:rPr>
          <w:spacing w:val="-2"/>
        </w:rPr>
        <w:t>zxAnEthIfAlmProfileApplyTable</w:t>
      </w:r>
      <w:r>
        <w:rPr>
          <w:spacing w:val="2"/>
        </w:rPr>
        <w:t> </w:t>
      </w:r>
      <w:r>
        <w:rPr>
          <w:spacing w:val="-2"/>
        </w:rPr>
        <w:t>1</w:t>
      </w:r>
      <w:r>
        <w:rPr>
          <w:spacing w:val="5"/>
        </w:rPr>
        <w:t> </w:t>
      </w:r>
      <w:r>
        <w:rPr>
          <w:spacing w:val="-10"/>
        </w:rPr>
        <w:t>}</w:t>
      </w:r>
    </w:p>
    <w:p>
      <w:pPr>
        <w:pStyle w:val="BodyText"/>
        <w:rPr>
          <w:sz w:val="22"/>
        </w:rPr>
      </w:pPr>
    </w:p>
    <w:p>
      <w:pPr>
        <w:pStyle w:val="BodyText"/>
        <w:tabs>
          <w:tab w:pos="5273" w:val="left" w:leader="none"/>
          <w:tab w:pos="5653" w:val="left" w:leader="none"/>
        </w:tabs>
        <w:spacing w:line="309" w:lineRule="auto" w:before="130"/>
        <w:ind w:left="2081" w:right="4785" w:hanging="418"/>
      </w:pPr>
      <w:r>
        <w:rPr/>
        <w:t>ZxAnEthIfAlmProfileApplyEntry ::= SEQUENCE { </w:t>
      </w:r>
      <w:r>
        <w:rPr>
          <w:spacing w:val="-2"/>
        </w:rPr>
        <w:t>zxAnEthIfAlmPrf</w:t>
      </w:r>
      <w:r>
        <w:rPr/>
        <w:tab/>
      </w:r>
      <w:r>
        <w:rPr>
          <w:spacing w:val="-2"/>
        </w:rPr>
        <w:t>DisplayString, zxAnEthIfAlmPrfApplyRowStatus</w:t>
      </w:r>
      <w:r>
        <w:rPr/>
        <w:tab/>
        <w:tab/>
      </w:r>
      <w:r>
        <w:rPr>
          <w:spacing w:val="-2"/>
        </w:rPr>
        <w:t>RowStatus</w:t>
      </w:r>
    </w:p>
    <w:p>
      <w:pPr>
        <w:spacing w:before="2"/>
        <w:ind w:left="2085" w:right="0" w:firstLine="0"/>
        <w:jc w:val="left"/>
        <w:rPr>
          <w:sz w:val="21"/>
        </w:rPr>
      </w:pPr>
      <w:r>
        <w:rPr>
          <w:w w:val="100"/>
          <w:sz w:val="21"/>
        </w:rPr>
        <w:t>}</w:t>
      </w:r>
    </w:p>
    <w:p>
      <w:pPr>
        <w:pStyle w:val="BodyText"/>
        <w:rPr>
          <w:sz w:val="22"/>
        </w:rPr>
      </w:pPr>
    </w:p>
    <w:p>
      <w:pPr>
        <w:pStyle w:val="BodyText"/>
        <w:rPr>
          <w:sz w:val="22"/>
        </w:rPr>
      </w:pPr>
    </w:p>
    <w:p>
      <w:pPr>
        <w:pStyle w:val="BodyText"/>
        <w:spacing w:before="4"/>
        <w:rPr>
          <w:sz w:val="18"/>
        </w:rPr>
      </w:pPr>
    </w:p>
    <w:p>
      <w:pPr>
        <w:pStyle w:val="ListParagraph"/>
        <w:numPr>
          <w:ilvl w:val="1"/>
          <w:numId w:val="15"/>
        </w:numPr>
        <w:tabs>
          <w:tab w:pos="1817" w:val="left" w:leader="none"/>
        </w:tabs>
        <w:spacing w:line="240" w:lineRule="auto" w:before="0" w:after="0"/>
        <w:ind w:left="1817" w:right="0" w:hanging="577"/>
        <w:jc w:val="left"/>
        <w:rPr>
          <w:b/>
          <w:sz w:val="32"/>
        </w:rPr>
      </w:pPr>
      <w:r>
        <w:rPr>
          <w:b/>
          <w:sz w:val="32"/>
        </w:rPr>
        <w:t>VPORT</w:t>
      </w:r>
      <w:r>
        <w:rPr>
          <w:b/>
          <w:spacing w:val="-20"/>
          <w:sz w:val="32"/>
        </w:rPr>
        <w:t> </w:t>
      </w:r>
      <w:r>
        <w:rPr>
          <w:b/>
          <w:sz w:val="32"/>
        </w:rPr>
        <w:t>Performance</w:t>
      </w:r>
      <w:r>
        <w:rPr>
          <w:b/>
          <w:spacing w:val="-16"/>
          <w:sz w:val="32"/>
        </w:rPr>
        <w:t> </w:t>
      </w:r>
      <w:r>
        <w:rPr>
          <w:b/>
          <w:spacing w:val="-2"/>
          <w:sz w:val="32"/>
        </w:rPr>
        <w:t>(V1.2.3)</w:t>
      </w:r>
    </w:p>
    <w:p>
      <w:pPr>
        <w:pStyle w:val="BodyText"/>
        <w:spacing w:before="3"/>
        <w:rPr>
          <w:b/>
          <w:sz w:val="45"/>
        </w:rPr>
      </w:pPr>
    </w:p>
    <w:p>
      <w:pPr>
        <w:pStyle w:val="ListParagraph"/>
        <w:numPr>
          <w:ilvl w:val="2"/>
          <w:numId w:val="15"/>
        </w:numPr>
        <w:tabs>
          <w:tab w:pos="2081" w:val="left" w:leader="none"/>
        </w:tabs>
        <w:spacing w:line="240" w:lineRule="auto" w:before="0" w:after="0"/>
        <w:ind w:left="2081" w:right="0" w:hanging="841"/>
        <w:jc w:val="left"/>
        <w:rPr>
          <w:b/>
          <w:sz w:val="32"/>
        </w:rPr>
      </w:pPr>
      <w:r>
        <w:rPr>
          <w:b/>
          <w:sz w:val="32"/>
        </w:rPr>
        <w:t>Starting</w:t>
      </w:r>
      <w:r>
        <w:rPr>
          <w:b/>
          <w:spacing w:val="-14"/>
          <w:sz w:val="32"/>
        </w:rPr>
        <w:t> </w:t>
      </w:r>
      <w:r>
        <w:rPr>
          <w:b/>
          <w:sz w:val="32"/>
        </w:rPr>
        <w:t>and</w:t>
      </w:r>
      <w:r>
        <w:rPr>
          <w:b/>
          <w:spacing w:val="-17"/>
          <w:sz w:val="32"/>
        </w:rPr>
        <w:t> </w:t>
      </w:r>
      <w:r>
        <w:rPr>
          <w:b/>
          <w:spacing w:val="-2"/>
          <w:sz w:val="32"/>
        </w:rPr>
        <w:t>Ending</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zxGponVportCurrPerfTable’s</w:t>
      </w:r>
      <w:r>
        <w:rPr>
          <w:spacing w:val="-1"/>
        </w:rPr>
        <w:t> </w:t>
      </w:r>
      <w:r>
        <w:rPr>
          <w:spacing w:val="-2"/>
        </w:rPr>
        <w:t>OID</w:t>
      </w:r>
      <w:r>
        <w:rPr>
          <w:spacing w:val="2"/>
        </w:rPr>
        <w:t> </w:t>
      </w:r>
      <w:r>
        <w:rPr>
          <w:spacing w:val="-2"/>
        </w:rPr>
        <w:t>is</w:t>
      </w:r>
      <w:r>
        <w:rPr>
          <w:spacing w:val="2"/>
        </w:rPr>
        <w:t> </w:t>
      </w:r>
      <w:r>
        <w:rPr>
          <w:spacing w:val="-2"/>
        </w:rPr>
        <w:t>.1.3.6.1.4.1.3902.1012.3.34.2.</w:t>
      </w:r>
    </w:p>
    <w:p>
      <w:pPr>
        <w:spacing w:after="0"/>
        <w:sectPr>
          <w:pgSz w:w="11910" w:h="16840"/>
          <w:pgMar w:header="850" w:footer="1030" w:top="1380" w:bottom="1220" w:left="560" w:right="0"/>
        </w:sectPr>
      </w:pPr>
    </w:p>
    <w:p>
      <w:pPr>
        <w:pStyle w:val="BodyText"/>
        <w:spacing w:before="6"/>
        <w:rPr>
          <w:sz w:val="27"/>
        </w:rPr>
      </w:pPr>
    </w:p>
    <w:p>
      <w:pPr>
        <w:pStyle w:val="Heading4"/>
        <w:spacing w:before="92"/>
        <w:jc w:val="both"/>
      </w:pPr>
      <w:r>
        <w:rPr/>
        <w:t>Index</w:t>
      </w:r>
      <w:r>
        <w:rPr>
          <w:spacing w:val="-9"/>
        </w:rPr>
        <w:t> </w:t>
      </w:r>
      <w:r>
        <w:rPr>
          <w:spacing w:val="-2"/>
        </w:rPr>
        <w:t>Specification</w:t>
      </w:r>
    </w:p>
    <w:p>
      <w:pPr>
        <w:pStyle w:val="BodyText"/>
        <w:tabs>
          <w:tab w:pos="3608" w:val="left" w:leader="none"/>
          <w:tab w:pos="7451" w:val="left" w:leader="none"/>
        </w:tabs>
        <w:spacing w:line="309" w:lineRule="auto" w:before="66"/>
        <w:ind w:left="1240" w:right="1746" w:firstLine="422"/>
        <w:jc w:val="both"/>
      </w:pPr>
      <w:r>
        <w:rPr>
          <w:spacing w:val="-10"/>
        </w:rPr>
        <w:t>{</w:t>
      </w:r>
      <w:r>
        <w:rPr/>
        <w:tab/>
      </w:r>
      <w:r>
        <w:rPr>
          <w:spacing w:val="-2"/>
        </w:rPr>
        <w:t>zxGponMgmtPonOltId,</w:t>
      </w:r>
      <w:r>
        <w:rPr/>
        <w:tab/>
      </w:r>
      <w:r>
        <w:rPr>
          <w:spacing w:val="-2"/>
        </w:rPr>
        <w:t>zxGponMgmtPonOnuId, </w:t>
      </w:r>
      <w:r>
        <w:rPr/>
        <w:t>zxGponMgmtPonOnuBpIndex</w:t>
      </w:r>
      <w:r>
        <w:rPr>
          <w:spacing w:val="-2"/>
        </w:rPr>
        <w:t> </w:t>
      </w:r>
      <w:r>
        <w:rPr/>
        <w:t>},</w:t>
      </w:r>
      <w:r>
        <w:rPr>
          <w:spacing w:val="-1"/>
        </w:rPr>
        <w:t> </w:t>
      </w:r>
      <w:r>
        <w:rPr/>
        <w:t>of</w:t>
      </w:r>
      <w:r>
        <w:rPr>
          <w:spacing w:val="-5"/>
        </w:rPr>
        <w:t> </w:t>
      </w:r>
      <w:r>
        <w:rPr/>
        <w:t>them,</w:t>
      </w:r>
      <w:r>
        <w:rPr>
          <w:spacing w:val="-1"/>
        </w:rPr>
        <w:t> </w:t>
      </w:r>
      <w:r>
        <w:rPr/>
        <w:t>zxGponMgmtPonOltId</w:t>
      </w:r>
      <w:r>
        <w:rPr>
          <w:spacing w:val="-4"/>
        </w:rPr>
        <w:t> </w:t>
      </w:r>
      <w:r>
        <w:rPr/>
        <w:t>is</w:t>
      </w:r>
      <w:r>
        <w:rPr>
          <w:spacing w:val="-2"/>
        </w:rPr>
        <w:t> </w:t>
      </w:r>
      <w:r>
        <w:rPr/>
        <w:t>PON Type</w:t>
      </w:r>
      <w:r>
        <w:rPr>
          <w:spacing w:val="-4"/>
        </w:rPr>
        <w:t> </w:t>
      </w:r>
      <w:r>
        <w:rPr/>
        <w:t>1</w:t>
      </w:r>
      <w:r>
        <w:rPr>
          <w:spacing w:val="-1"/>
        </w:rPr>
        <w:t> </w:t>
      </w:r>
      <w:r>
        <w:rPr/>
        <w:t>composite</w:t>
      </w:r>
      <w:r>
        <w:rPr>
          <w:spacing w:val="-3"/>
        </w:rPr>
        <w:t> </w:t>
      </w:r>
      <w:r>
        <w:rPr/>
        <w:t>index, while others are regular index.</w:t>
      </w:r>
    </w:p>
    <w:p>
      <w:pPr>
        <w:pStyle w:val="BodyText"/>
        <w:spacing w:before="8"/>
        <w:rPr>
          <w:sz w:val="27"/>
        </w:rPr>
      </w:pPr>
    </w:p>
    <w:p>
      <w:pPr>
        <w:pStyle w:val="Heading4"/>
        <w:spacing w:before="0"/>
      </w:pPr>
      <w:r>
        <w:rPr/>
        <w:t>MIB </w:t>
      </w:r>
      <w:r>
        <w:rPr>
          <w:spacing w:val="-2"/>
        </w:rPr>
        <w:t>Specification</w:t>
      </w:r>
    </w:p>
    <w:p>
      <w:pPr>
        <w:pStyle w:val="BodyText"/>
        <w:spacing w:before="66"/>
        <w:ind w:left="1452"/>
      </w:pPr>
      <w:r>
        <w:rPr/>
        <w:t>Refer</w:t>
      </w:r>
      <w:r>
        <w:rPr>
          <w:spacing w:val="-13"/>
        </w:rPr>
        <w:t> </w:t>
      </w:r>
      <w:r>
        <w:rPr/>
        <w:t>to</w:t>
      </w:r>
      <w:r>
        <w:rPr>
          <w:spacing w:val="-14"/>
        </w:rPr>
        <w:t> </w:t>
      </w:r>
      <w:r>
        <w:rPr/>
        <w:t>zxGponVportCurrPerfTable</w:t>
      </w:r>
      <w:r>
        <w:rPr>
          <w:spacing w:val="-8"/>
        </w:rPr>
        <w:t> </w:t>
      </w:r>
      <w:r>
        <w:rPr/>
        <w:t>defined</w:t>
      </w:r>
      <w:r>
        <w:rPr>
          <w:spacing w:val="-13"/>
        </w:rPr>
        <w:t> </w:t>
      </w:r>
      <w:r>
        <w:rPr/>
        <w:t>in</w:t>
      </w:r>
      <w:r>
        <w:rPr>
          <w:spacing w:val="-12"/>
        </w:rPr>
        <w:t> </w:t>
      </w:r>
      <w:r>
        <w:rPr>
          <w:spacing w:val="-2"/>
        </w:rPr>
        <w:t>zxGponService.mib.</w:t>
      </w:r>
    </w:p>
    <w:p>
      <w:pPr>
        <w:pStyle w:val="BodyText"/>
        <w:spacing w:line="309" w:lineRule="auto" w:before="70"/>
        <w:ind w:left="1240" w:right="1802" w:firstLine="211"/>
      </w:pPr>
      <w:r>
        <w:rPr/>
        <w:t>By</w:t>
      </w:r>
      <w:r>
        <w:rPr>
          <w:spacing w:val="-3"/>
        </w:rPr>
        <w:t> </w:t>
      </w:r>
      <w:r>
        <w:rPr/>
        <w:t>default, the</w:t>
      </w:r>
      <w:r>
        <w:rPr>
          <w:spacing w:val="-1"/>
        </w:rPr>
        <w:t> </w:t>
      </w:r>
      <w:r>
        <w:rPr/>
        <w:t>system</w:t>
      </w:r>
      <w:r>
        <w:rPr>
          <w:spacing w:val="-5"/>
        </w:rPr>
        <w:t> </w:t>
      </w:r>
      <w:r>
        <w:rPr/>
        <w:t>won’t perform</w:t>
      </w:r>
      <w:r>
        <w:rPr>
          <w:spacing w:val="-7"/>
        </w:rPr>
        <w:t> </w:t>
      </w:r>
      <w:r>
        <w:rPr/>
        <w:t>VPORT</w:t>
      </w:r>
      <w:r>
        <w:rPr>
          <w:spacing w:val="-6"/>
        </w:rPr>
        <w:t> </w:t>
      </w:r>
      <w:r>
        <w:rPr/>
        <w:t>performance</w:t>
      </w:r>
      <w:r>
        <w:rPr>
          <w:spacing w:val="-1"/>
        </w:rPr>
        <w:t> </w:t>
      </w:r>
      <w:r>
        <w:rPr/>
        <w:t>statistics. If needed, you</w:t>
      </w:r>
      <w:r>
        <w:rPr>
          <w:spacing w:val="-3"/>
        </w:rPr>
        <w:t> </w:t>
      </w:r>
      <w:r>
        <w:rPr/>
        <w:t>can</w:t>
      </w:r>
      <w:r>
        <w:rPr>
          <w:spacing w:val="-3"/>
        </w:rPr>
        <w:t> </w:t>
      </w:r>
      <w:r>
        <w:rPr/>
        <w:t>start or end a certain VPORT performance statistics via operating zxGponVportCurrRowStatus.</w:t>
      </w:r>
    </w:p>
    <w:p>
      <w:pPr>
        <w:pStyle w:val="BodyText"/>
        <w:spacing w:before="3"/>
        <w:rPr>
          <w:sz w:val="27"/>
        </w:rPr>
      </w:pPr>
    </w:p>
    <w:p>
      <w:pPr>
        <w:pStyle w:val="BodyText"/>
        <w:ind w:left="1240"/>
      </w:pPr>
      <w:r>
        <w:rPr>
          <w:spacing w:val="-2"/>
        </w:rPr>
        <w:t>zxGponVportCurrPerfTable</w:t>
      </w:r>
      <w:r>
        <w:rPr>
          <w:spacing w:val="-5"/>
        </w:rPr>
        <w:t> </w:t>
      </w:r>
      <w:r>
        <w:rPr>
          <w:spacing w:val="-2"/>
        </w:rPr>
        <w:t>OBJECT-</w:t>
      </w:r>
      <w:r>
        <w:rPr>
          <w:spacing w:val="-4"/>
        </w:rPr>
        <w:t>TYPE</w:t>
      </w:r>
    </w:p>
    <w:p>
      <w:pPr>
        <w:pStyle w:val="BodyText"/>
        <w:tabs>
          <w:tab w:pos="3543" w:val="left" w:leader="none"/>
          <w:tab w:pos="3645" w:val="left" w:leader="none"/>
        </w:tabs>
        <w:spacing w:line="309" w:lineRule="auto" w:before="71"/>
        <w:ind w:left="2085" w:right="3942"/>
      </w:pPr>
      <w:r>
        <w:rPr>
          <w:spacing w:val="-2"/>
        </w:rPr>
        <w:t>SYNTAX</w:t>
      </w:r>
      <w:r>
        <w:rPr/>
        <w:tab/>
        <w:t>SEQUENCE</w:t>
      </w:r>
      <w:r>
        <w:rPr>
          <w:spacing w:val="-14"/>
        </w:rPr>
        <w:t> </w:t>
      </w:r>
      <w:r>
        <w:rPr/>
        <w:t>OF</w:t>
      </w:r>
      <w:r>
        <w:rPr>
          <w:spacing w:val="-13"/>
        </w:rPr>
        <w:t> </w:t>
      </w:r>
      <w:r>
        <w:rPr/>
        <w:t>ZxGponVportCurrPerfEntry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before="1"/>
        <w:ind w:left="2503"/>
      </w:pPr>
      <w:r>
        <w:rPr/>
        <w:t>"Enable/disable</w:t>
      </w:r>
      <w:r>
        <w:rPr>
          <w:spacing w:val="-10"/>
        </w:rPr>
        <w:t> </w:t>
      </w:r>
      <w:r>
        <w:rPr/>
        <w:t>the</w:t>
      </w:r>
      <w:r>
        <w:rPr>
          <w:spacing w:val="-9"/>
        </w:rPr>
        <w:t> </w:t>
      </w:r>
      <w:r>
        <w:rPr/>
        <w:t>interface</w:t>
      </w:r>
      <w:r>
        <w:rPr>
          <w:spacing w:val="-10"/>
        </w:rPr>
        <w:t> </w:t>
      </w:r>
      <w:r>
        <w:rPr/>
        <w:t>GPON</w:t>
      </w:r>
      <w:r>
        <w:rPr>
          <w:spacing w:val="-6"/>
        </w:rPr>
        <w:t> </w:t>
      </w:r>
      <w:r>
        <w:rPr/>
        <w:t>vport</w:t>
      </w:r>
      <w:r>
        <w:rPr>
          <w:spacing w:val="-7"/>
        </w:rPr>
        <w:t> </w:t>
      </w:r>
      <w:r>
        <w:rPr>
          <w:spacing w:val="-2"/>
        </w:rPr>
        <w:t>Statisic."</w:t>
      </w:r>
    </w:p>
    <w:p>
      <w:pPr>
        <w:pStyle w:val="BodyText"/>
        <w:spacing w:before="71"/>
        <w:ind w:left="2085"/>
      </w:pPr>
      <w:r>
        <w:rPr/>
        <w:t>::=</w:t>
      </w:r>
      <w:r>
        <w:rPr>
          <w:spacing w:val="-9"/>
        </w:rPr>
        <w:t> </w:t>
      </w:r>
      <w:r>
        <w:rPr/>
        <w:t>{</w:t>
      </w:r>
      <w:r>
        <w:rPr>
          <w:spacing w:val="-12"/>
        </w:rPr>
        <w:t> </w:t>
      </w:r>
      <w:r>
        <w:rPr/>
        <w:t>zxAnGponVportPerfMgmt</w:t>
      </w:r>
      <w:r>
        <w:rPr>
          <w:spacing w:val="-6"/>
        </w:rPr>
        <w:t> </w:t>
      </w:r>
      <w:r>
        <w:rPr/>
        <w:t>2</w:t>
      </w:r>
      <w:r>
        <w:rPr>
          <w:spacing w:val="-8"/>
        </w:rPr>
        <w:t> </w:t>
      </w:r>
      <w:r>
        <w:rPr>
          <w:spacing w:val="-10"/>
        </w:rPr>
        <w:t>}</w:t>
      </w:r>
    </w:p>
    <w:p>
      <w:pPr>
        <w:pStyle w:val="BodyText"/>
        <w:rPr>
          <w:sz w:val="22"/>
        </w:rPr>
      </w:pPr>
    </w:p>
    <w:p>
      <w:pPr>
        <w:pStyle w:val="BodyText"/>
        <w:tabs>
          <w:tab w:pos="3543" w:val="left" w:leader="none"/>
          <w:tab w:pos="3645" w:val="left" w:leader="none"/>
        </w:tabs>
        <w:spacing w:line="309" w:lineRule="auto" w:before="129"/>
        <w:ind w:left="2085" w:right="5410" w:hanging="423"/>
      </w:pPr>
      <w:r>
        <w:rPr/>
        <w:t>zxGponVportCurrPerfEntry OBJECT-TYPE </w:t>
      </w:r>
      <w:r>
        <w:rPr>
          <w:spacing w:val="-2"/>
        </w:rPr>
        <w:t>SYNTAX</w:t>
      </w:r>
      <w:r>
        <w:rPr/>
        <w:tab/>
      </w:r>
      <w:r>
        <w:rPr>
          <w:spacing w:val="-2"/>
        </w:rPr>
        <w:t>ZxGponVportCurrPerfEntry MAX-ACCESS</w:t>
      </w:r>
      <w:r>
        <w:rPr/>
        <w:tab/>
        <w:tab/>
      </w:r>
      <w:r>
        <w:rPr>
          <w:spacing w:val="-2"/>
        </w:rPr>
        <w:t>not-accessible</w:t>
      </w:r>
    </w:p>
    <w:p>
      <w:pPr>
        <w:pStyle w:val="BodyText"/>
        <w:tabs>
          <w:tab w:pos="3461" w:val="left" w:leader="none"/>
        </w:tabs>
        <w:spacing w:line="309" w:lineRule="auto" w:before="2"/>
        <w:ind w:left="2085" w:right="7289"/>
      </w:pPr>
      <w:r>
        <w:rPr>
          <w:spacing w:val="-2"/>
        </w:rPr>
        <w:t>STATUS</w:t>
      </w:r>
      <w:r>
        <w:rPr/>
        <w:tab/>
      </w:r>
      <w:r>
        <w:rPr>
          <w:spacing w:val="-2"/>
        </w:rPr>
        <w:t>current DESCRIPTION</w:t>
      </w:r>
    </w:p>
    <w:p>
      <w:pPr>
        <w:pStyle w:val="BodyText"/>
        <w:tabs>
          <w:tab w:pos="3054" w:val="left" w:leader="none"/>
        </w:tabs>
        <w:spacing w:line="309" w:lineRule="auto" w:before="1"/>
        <w:ind w:left="2085" w:right="3995" w:firstLine="417"/>
      </w:pPr>
      <w:r>
        <w:rPr/>
        <w:t>"It is entry in the table zxGponVportCurrPerfTable." </w:t>
      </w:r>
      <w:r>
        <w:rPr>
          <w:spacing w:val="-2"/>
        </w:rPr>
        <w:t>INDEX</w:t>
      </w:r>
      <w:r>
        <w:rPr/>
        <w:tab/>
        <w:t>{</w:t>
      </w:r>
      <w:r>
        <w:rPr>
          <w:spacing w:val="-14"/>
        </w:rPr>
        <w:t> </w:t>
      </w:r>
      <w:r>
        <w:rPr/>
        <w:t>zxGponMgmtPonOltId,</w:t>
      </w:r>
      <w:r>
        <w:rPr>
          <w:spacing w:val="-13"/>
        </w:rPr>
        <w:t> </w:t>
      </w:r>
      <w:r>
        <w:rPr/>
        <w:t>zxGponMgmtPonOnuId,</w:t>
      </w:r>
    </w:p>
    <w:p>
      <w:pPr>
        <w:pStyle w:val="BodyText"/>
        <w:spacing w:before="2"/>
        <w:ind w:left="3132"/>
      </w:pPr>
      <w:r>
        <w:rPr>
          <w:spacing w:val="-2"/>
        </w:rPr>
        <w:t>zxGponMgmtPonOnuBpIndex</w:t>
      </w:r>
      <w:r>
        <w:rPr>
          <w:spacing w:val="14"/>
        </w:rPr>
        <w:t> </w:t>
      </w:r>
      <w:r>
        <w:rPr>
          <w:spacing w:val="-10"/>
        </w:rPr>
        <w:t>}</w:t>
      </w:r>
    </w:p>
    <w:p>
      <w:pPr>
        <w:pStyle w:val="BodyText"/>
        <w:spacing w:before="70"/>
        <w:ind w:left="2085"/>
      </w:pPr>
      <w:r>
        <w:rPr>
          <w:spacing w:val="-2"/>
        </w:rPr>
        <w:t>::=</w:t>
      </w:r>
      <w:r>
        <w:rPr>
          <w:spacing w:val="1"/>
        </w:rPr>
        <w:t> </w:t>
      </w:r>
      <w:r>
        <w:rPr>
          <w:spacing w:val="-2"/>
        </w:rPr>
        <w:t>{</w:t>
      </w:r>
      <w:r>
        <w:rPr>
          <w:spacing w:val="-3"/>
        </w:rPr>
        <w:t> </w:t>
      </w:r>
      <w:r>
        <w:rPr>
          <w:spacing w:val="-2"/>
        </w:rPr>
        <w:t>zxGponVportCurrPerfTable</w:t>
      </w:r>
      <w:r>
        <w:rPr/>
        <w:t> </w:t>
      </w:r>
      <w:r>
        <w:rPr>
          <w:spacing w:val="-2"/>
        </w:rPr>
        <w:t>1</w:t>
      </w:r>
      <w:r>
        <w:rPr>
          <w:spacing w:val="4"/>
        </w:rPr>
        <w:t> </w:t>
      </w:r>
      <w:r>
        <w:rPr>
          <w:spacing w:val="-10"/>
        </w:rPr>
        <w:t>}</w:t>
      </w:r>
    </w:p>
    <w:p>
      <w:pPr>
        <w:pStyle w:val="BodyText"/>
        <w:rPr>
          <w:sz w:val="22"/>
        </w:rPr>
      </w:pPr>
    </w:p>
    <w:p>
      <w:pPr>
        <w:pStyle w:val="BodyText"/>
        <w:spacing w:line="309" w:lineRule="auto" w:before="130"/>
        <w:ind w:left="1663" w:right="7002"/>
      </w:pPr>
      <w:r>
        <w:rPr/>
        <w:t>ZxGponVportCurrPerfEntry</w:t>
      </w:r>
      <w:r>
        <w:rPr>
          <w:spacing w:val="-14"/>
        </w:rPr>
        <w:t> </w:t>
      </w:r>
      <w:r>
        <w:rPr/>
        <w:t>::= SEQUENCE {</w:t>
      </w:r>
    </w:p>
    <w:p>
      <w:pPr>
        <w:pStyle w:val="BodyText"/>
        <w:tabs>
          <w:tab w:pos="6203" w:val="left" w:leader="none"/>
        </w:tabs>
        <w:spacing w:before="1"/>
        <w:ind w:left="2081"/>
      </w:pPr>
      <w:r>
        <w:rPr>
          <w:spacing w:val="-2"/>
        </w:rPr>
        <w:t>zxGponVportCurrRowStatus</w:t>
      </w:r>
      <w:r>
        <w:rPr/>
        <w:tab/>
      </w:r>
      <w:r>
        <w:rPr>
          <w:spacing w:val="-2"/>
        </w:rPr>
        <w:t>RowStatus</w:t>
      </w:r>
    </w:p>
    <w:p>
      <w:pPr>
        <w:spacing w:before="71"/>
        <w:ind w:left="2085" w:right="0" w:firstLine="0"/>
        <w:jc w:val="left"/>
        <w:rPr>
          <w:sz w:val="21"/>
        </w:rPr>
      </w:pPr>
      <w:r>
        <w:rPr>
          <w:w w:val="100"/>
          <w:sz w:val="21"/>
        </w:rPr>
        <w:t>}</w:t>
      </w:r>
    </w:p>
    <w:p>
      <w:pPr>
        <w:pStyle w:val="BodyText"/>
        <w:rPr>
          <w:sz w:val="22"/>
        </w:rPr>
      </w:pPr>
    </w:p>
    <w:p>
      <w:pPr>
        <w:pStyle w:val="BodyText"/>
        <w:rPr>
          <w:sz w:val="22"/>
        </w:rPr>
      </w:pPr>
    </w:p>
    <w:p>
      <w:pPr>
        <w:pStyle w:val="BodyText"/>
        <w:spacing w:before="4"/>
        <w:rPr>
          <w:sz w:val="20"/>
        </w:rPr>
      </w:pPr>
    </w:p>
    <w:p>
      <w:pPr>
        <w:pStyle w:val="ListParagraph"/>
        <w:numPr>
          <w:ilvl w:val="2"/>
          <w:numId w:val="15"/>
        </w:numPr>
        <w:tabs>
          <w:tab w:pos="2244" w:val="left" w:leader="none"/>
          <w:tab w:pos="2245" w:val="left" w:leader="none"/>
        </w:tabs>
        <w:spacing w:line="240" w:lineRule="auto" w:before="0" w:after="0"/>
        <w:ind w:left="2244" w:right="0" w:hanging="1005"/>
        <w:jc w:val="left"/>
        <w:rPr>
          <w:b/>
          <w:sz w:val="32"/>
        </w:rPr>
      </w:pPr>
      <w:r>
        <w:rPr>
          <w:b/>
          <w:sz w:val="32"/>
        </w:rPr>
        <w:t>Real-time</w:t>
      </w:r>
      <w:r>
        <w:rPr>
          <w:b/>
          <w:spacing w:val="-13"/>
          <w:sz w:val="32"/>
        </w:rPr>
        <w:t> </w:t>
      </w:r>
      <w:r>
        <w:rPr>
          <w:b/>
          <w:spacing w:val="-2"/>
          <w:sz w:val="32"/>
        </w:rPr>
        <w:t>Performance</w:t>
      </w:r>
    </w:p>
    <w:p>
      <w:pPr>
        <w:pStyle w:val="BodyText"/>
        <w:spacing w:before="8"/>
        <w:rPr>
          <w:b/>
          <w:sz w:val="36"/>
        </w:rPr>
      </w:pPr>
    </w:p>
    <w:p>
      <w:pPr>
        <w:pStyle w:val="Heading4"/>
        <w:spacing w:before="0"/>
      </w:pPr>
      <w:r>
        <w:rPr/>
        <w:t>OID</w:t>
      </w:r>
      <w:r>
        <w:rPr>
          <w:spacing w:val="-1"/>
        </w:rPr>
        <w:t> </w:t>
      </w:r>
      <w:r>
        <w:rPr>
          <w:spacing w:val="-2"/>
        </w:rPr>
        <w:t>Specification</w:t>
      </w:r>
    </w:p>
    <w:p>
      <w:pPr>
        <w:pStyle w:val="BodyText"/>
        <w:spacing w:before="66"/>
        <w:ind w:left="1240"/>
      </w:pPr>
      <w:r>
        <w:rPr>
          <w:spacing w:val="-2"/>
        </w:rPr>
        <w:t>zxAnBrgIfCurrStatsTable’s</w:t>
      </w:r>
      <w:r>
        <w:rPr>
          <w:spacing w:val="-4"/>
        </w:rPr>
        <w:t> </w:t>
      </w:r>
      <w:r>
        <w:rPr>
          <w:spacing w:val="-2"/>
        </w:rPr>
        <w:t>OID</w:t>
      </w:r>
      <w:r>
        <w:rPr/>
        <w:t> </w:t>
      </w:r>
      <w:r>
        <w:rPr>
          <w:spacing w:val="-2"/>
        </w:rPr>
        <w:t>is</w:t>
      </w:r>
      <w:r>
        <w:rPr/>
        <w:t> </w:t>
      </w:r>
      <w:r>
        <w:rPr>
          <w:spacing w:val="-2"/>
        </w:rPr>
        <w:t>.1.3.6.1.4.1.3902.1015.3.11.2.3.</w:t>
      </w:r>
    </w:p>
    <w:p>
      <w:pPr>
        <w:pStyle w:val="BodyText"/>
        <w:rPr>
          <w:sz w:val="22"/>
        </w:rPr>
      </w:pPr>
    </w:p>
    <w:p>
      <w:pPr>
        <w:pStyle w:val="Heading4"/>
        <w:spacing w:before="134"/>
      </w:pPr>
      <w:r>
        <w:rPr/>
        <w:t>Index</w:t>
      </w:r>
      <w:r>
        <w:rPr>
          <w:spacing w:val="-9"/>
        </w:rPr>
        <w:t> </w:t>
      </w:r>
      <w:r>
        <w:rPr>
          <w:spacing w:val="-2"/>
        </w:rPr>
        <w:t>Specification</w:t>
      </w:r>
    </w:p>
    <w:p>
      <w:pPr>
        <w:pStyle w:val="BodyText"/>
        <w:spacing w:before="66"/>
        <w:ind w:left="1240"/>
      </w:pPr>
      <w:r>
        <w:rPr/>
        <w:t>{</w:t>
      </w:r>
      <w:r>
        <w:rPr>
          <w:spacing w:val="-6"/>
        </w:rPr>
        <w:t> </w:t>
      </w:r>
      <w:r>
        <w:rPr/>
        <w:t>ifIndex</w:t>
      </w:r>
      <w:r>
        <w:rPr>
          <w:spacing w:val="-5"/>
        </w:rPr>
        <w:t> </w:t>
      </w:r>
      <w:r>
        <w:rPr/>
        <w:t>}</w:t>
      </w:r>
      <w:r>
        <w:rPr>
          <w:spacing w:val="-5"/>
        </w:rPr>
        <w:t> </w:t>
      </w:r>
      <w:r>
        <w:rPr/>
        <w:t>,</w:t>
      </w:r>
      <w:r>
        <w:rPr>
          <w:spacing w:val="-5"/>
        </w:rPr>
        <w:t> </w:t>
      </w:r>
      <w:r>
        <w:rPr/>
        <w:t>Type</w:t>
      </w:r>
      <w:r>
        <w:rPr>
          <w:spacing w:val="-7"/>
        </w:rPr>
        <w:t> </w:t>
      </w:r>
      <w:r>
        <w:rPr/>
        <w:t>4 or</w:t>
      </w:r>
      <w:r>
        <w:rPr>
          <w:spacing w:val="-4"/>
        </w:rPr>
        <w:t> </w:t>
      </w:r>
      <w:r>
        <w:rPr/>
        <w:t>10</w:t>
      </w:r>
      <w:r>
        <w:rPr>
          <w:spacing w:val="-5"/>
        </w:rPr>
        <w:t> </w:t>
      </w:r>
      <w:r>
        <w:rPr/>
        <w:t>platform</w:t>
      </w:r>
      <w:r>
        <w:rPr>
          <w:spacing w:val="-10"/>
        </w:rPr>
        <w:t> </w:t>
      </w:r>
      <w:r>
        <w:rPr/>
        <w:t>composite</w:t>
      </w:r>
      <w:r>
        <w:rPr>
          <w:spacing w:val="-6"/>
        </w:rPr>
        <w:t> </w:t>
      </w:r>
      <w:r>
        <w:rPr>
          <w:spacing w:val="-2"/>
        </w:rPr>
        <w:t>index.</w:t>
      </w:r>
    </w:p>
    <w:p>
      <w:pPr>
        <w:pStyle w:val="BodyText"/>
        <w:rPr>
          <w:sz w:val="22"/>
        </w:rPr>
      </w:pPr>
    </w:p>
    <w:p>
      <w:pPr>
        <w:pStyle w:val="Heading4"/>
      </w:pPr>
      <w:r>
        <w:rPr/>
        <w:t>MIB </w:t>
      </w:r>
      <w:r>
        <w:rPr>
          <w:spacing w:val="-2"/>
        </w:rPr>
        <w:t>Specification</w:t>
      </w:r>
    </w:p>
    <w:p>
      <w:pPr>
        <w:spacing w:after="0"/>
        <w:sectPr>
          <w:pgSz w:w="11910" w:h="16840"/>
          <w:pgMar w:header="850" w:footer="1030" w:top="1380" w:bottom="1220" w:left="560" w:right="0"/>
        </w:sectPr>
      </w:pPr>
    </w:p>
    <w:p>
      <w:pPr>
        <w:pStyle w:val="BodyText"/>
        <w:spacing w:before="92"/>
        <w:ind w:left="1240"/>
      </w:pPr>
      <w:r>
        <w:rPr>
          <w:spacing w:val="-4"/>
        </w:rPr>
        <w:t>Refer</w:t>
      </w:r>
      <w:r>
        <w:rPr>
          <w:spacing w:val="14"/>
        </w:rPr>
        <w:t> </w:t>
      </w:r>
      <w:r>
        <w:rPr>
          <w:spacing w:val="-4"/>
        </w:rPr>
        <w:t>to</w:t>
      </w:r>
      <w:r>
        <w:rPr>
          <w:spacing w:val="15"/>
        </w:rPr>
        <w:t> </w:t>
      </w:r>
      <w:r>
        <w:rPr>
          <w:spacing w:val="-4"/>
        </w:rPr>
        <w:t>ZTE-AN-INTERFACE-STATS-MIB.mib.</w:t>
      </w:r>
    </w:p>
    <w:p>
      <w:pPr>
        <w:pStyle w:val="BodyText"/>
        <w:rPr>
          <w:sz w:val="22"/>
        </w:rPr>
      </w:pPr>
    </w:p>
    <w:p>
      <w:pPr>
        <w:pStyle w:val="BodyText"/>
        <w:tabs>
          <w:tab w:pos="3815" w:val="left" w:leader="none"/>
        </w:tabs>
        <w:spacing w:before="129"/>
        <w:ind w:left="1240"/>
      </w:pPr>
      <w:r>
        <w:rPr>
          <w:spacing w:val="-2"/>
        </w:rPr>
        <w:t>zxAnBrgIfCurrStatsTable</w:t>
      </w:r>
      <w:r>
        <w:rPr/>
        <w:tab/>
      </w:r>
      <w:r>
        <w:rPr>
          <w:spacing w:val="-4"/>
        </w:rPr>
        <w:t>OBJECT-TYPE</w:t>
      </w:r>
    </w:p>
    <w:p>
      <w:pPr>
        <w:pStyle w:val="BodyText"/>
        <w:tabs>
          <w:tab w:pos="3543" w:val="left" w:leader="none"/>
          <w:tab w:pos="3645" w:val="left" w:leader="none"/>
        </w:tabs>
        <w:spacing w:line="309" w:lineRule="auto" w:before="71"/>
        <w:ind w:left="2085" w:right="4133"/>
      </w:pPr>
      <w:r>
        <w:rPr>
          <w:spacing w:val="-2"/>
        </w:rPr>
        <w:t>SYNTAX</w:t>
      </w:r>
      <w:r>
        <w:rPr/>
        <w:tab/>
        <w:t>SEQUENCE</w:t>
      </w:r>
      <w:r>
        <w:rPr>
          <w:spacing w:val="-14"/>
        </w:rPr>
        <w:t> </w:t>
      </w:r>
      <w:r>
        <w:rPr/>
        <w:t>OF</w:t>
      </w:r>
      <w:r>
        <w:rPr>
          <w:spacing w:val="-13"/>
        </w:rPr>
        <w:t> </w:t>
      </w:r>
      <w:r>
        <w:rPr/>
        <w:t>ZxAnBrgIfCurrStatsEntry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before="1"/>
        <w:ind w:left="2503"/>
      </w:pPr>
      <w:r>
        <w:rPr/>
        <w:t>"Current</w:t>
      </w:r>
      <w:r>
        <w:rPr>
          <w:spacing w:val="-6"/>
        </w:rPr>
        <w:t> </w:t>
      </w:r>
      <w:r>
        <w:rPr/>
        <w:t>performance</w:t>
      </w:r>
      <w:r>
        <w:rPr>
          <w:spacing w:val="-5"/>
        </w:rPr>
        <w:t> </w:t>
      </w:r>
      <w:r>
        <w:rPr/>
        <w:t>data</w:t>
      </w:r>
      <w:r>
        <w:rPr>
          <w:spacing w:val="-5"/>
        </w:rPr>
        <w:t> </w:t>
      </w:r>
      <w:r>
        <w:rPr/>
        <w:t>table</w:t>
      </w:r>
      <w:r>
        <w:rPr>
          <w:spacing w:val="-9"/>
        </w:rPr>
        <w:t> </w:t>
      </w:r>
      <w:r>
        <w:rPr/>
        <w:t>of</w:t>
      </w:r>
      <w:r>
        <w:rPr>
          <w:spacing w:val="-9"/>
        </w:rPr>
        <w:t> </w:t>
      </w:r>
      <w:r>
        <w:rPr/>
        <w:t>bridge</w:t>
      </w:r>
      <w:r>
        <w:rPr>
          <w:spacing w:val="-9"/>
        </w:rPr>
        <w:t> </w:t>
      </w:r>
      <w:r>
        <w:rPr>
          <w:spacing w:val="-2"/>
        </w:rPr>
        <w:t>interfaces."</w:t>
      </w:r>
    </w:p>
    <w:p>
      <w:pPr>
        <w:pStyle w:val="BodyText"/>
        <w:spacing w:before="71"/>
        <w:ind w:left="2085"/>
      </w:pPr>
      <w:r>
        <w:rPr/>
        <w:t>::=</w:t>
      </w:r>
      <w:r>
        <w:rPr>
          <w:spacing w:val="-8"/>
        </w:rPr>
        <w:t> </w:t>
      </w:r>
      <w:r>
        <w:rPr/>
        <w:t>{</w:t>
      </w:r>
      <w:r>
        <w:rPr>
          <w:spacing w:val="-11"/>
        </w:rPr>
        <w:t> </w:t>
      </w:r>
      <w:r>
        <w:rPr/>
        <w:t>zxAnIfPerfObjects</w:t>
      </w:r>
      <w:r>
        <w:rPr>
          <w:spacing w:val="-7"/>
        </w:rPr>
        <w:t> </w:t>
      </w:r>
      <w:r>
        <w:rPr/>
        <w:t>3</w:t>
      </w:r>
      <w:r>
        <w:rPr>
          <w:spacing w:val="-6"/>
        </w:rPr>
        <w:t> </w:t>
      </w:r>
      <w:r>
        <w:rPr>
          <w:spacing w:val="-10"/>
        </w:rPr>
        <w:t>}</w:t>
      </w:r>
    </w:p>
    <w:p>
      <w:pPr>
        <w:pStyle w:val="BodyText"/>
        <w:rPr>
          <w:sz w:val="22"/>
        </w:rPr>
      </w:pPr>
    </w:p>
    <w:p>
      <w:pPr>
        <w:pStyle w:val="BodyText"/>
        <w:rPr>
          <w:sz w:val="22"/>
        </w:rPr>
      </w:pPr>
    </w:p>
    <w:p>
      <w:pPr>
        <w:pStyle w:val="BodyText"/>
        <w:tabs>
          <w:tab w:pos="3543" w:val="left" w:leader="none"/>
          <w:tab w:pos="3645" w:val="left" w:leader="none"/>
          <w:tab w:pos="4238" w:val="left" w:leader="none"/>
        </w:tabs>
        <w:spacing w:line="309" w:lineRule="auto" w:before="189"/>
        <w:ind w:left="2085" w:right="5601" w:hanging="423"/>
      </w:pPr>
      <w:r>
        <w:rPr>
          <w:spacing w:val="-2"/>
        </w:rPr>
        <w:t>zxAnBrgIfCurrStatsEntry</w:t>
      </w:r>
      <w:r>
        <w:rPr/>
        <w:tab/>
      </w:r>
      <w:r>
        <w:rPr>
          <w:spacing w:val="-2"/>
        </w:rPr>
        <w:t>OBJECT-TYPE SYNTAX</w:t>
      </w:r>
      <w:r>
        <w:rPr/>
        <w:tab/>
      </w:r>
      <w:r>
        <w:rPr>
          <w:spacing w:val="-2"/>
        </w:rPr>
        <w:t>ZxAnBrgIfCurrStatsEntry 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tabs>
          <w:tab w:pos="3055" w:val="left" w:leader="none"/>
        </w:tabs>
        <w:spacing w:line="309" w:lineRule="auto" w:before="2"/>
        <w:ind w:left="2085" w:right="4300" w:firstLine="417"/>
      </w:pPr>
      <w:r>
        <w:rPr/>
        <w:t>"Current</w:t>
      </w:r>
      <w:r>
        <w:rPr>
          <w:spacing w:val="-5"/>
        </w:rPr>
        <w:t> </w:t>
      </w:r>
      <w:r>
        <w:rPr/>
        <w:t>performance</w:t>
      </w:r>
      <w:r>
        <w:rPr>
          <w:spacing w:val="-6"/>
        </w:rPr>
        <w:t> </w:t>
      </w:r>
      <w:r>
        <w:rPr/>
        <w:t>data</w:t>
      </w:r>
      <w:r>
        <w:rPr>
          <w:spacing w:val="-6"/>
        </w:rPr>
        <w:t> </w:t>
      </w:r>
      <w:r>
        <w:rPr/>
        <w:t>entry</w:t>
      </w:r>
      <w:r>
        <w:rPr>
          <w:spacing w:val="-8"/>
        </w:rPr>
        <w:t> </w:t>
      </w:r>
      <w:r>
        <w:rPr/>
        <w:t>of</w:t>
      </w:r>
      <w:r>
        <w:rPr>
          <w:spacing w:val="-10"/>
        </w:rPr>
        <w:t> </w:t>
      </w:r>
      <w:r>
        <w:rPr/>
        <w:t>bridge</w:t>
      </w:r>
      <w:r>
        <w:rPr>
          <w:spacing w:val="-10"/>
        </w:rPr>
        <w:t> </w:t>
      </w:r>
      <w:r>
        <w:rPr/>
        <w:t>interfaces." </w:t>
      </w:r>
      <w:r>
        <w:rPr>
          <w:spacing w:val="-2"/>
        </w:rPr>
        <w:t>INDEX</w:t>
      </w:r>
      <w:r>
        <w:rPr/>
        <w:tab/>
        <w:t>{ ifIndex}</w:t>
      </w:r>
    </w:p>
    <w:p>
      <w:pPr>
        <w:pStyle w:val="BodyText"/>
        <w:spacing w:before="1"/>
        <w:ind w:left="2085"/>
      </w:pPr>
      <w:r>
        <w:rPr>
          <w:spacing w:val="-2"/>
        </w:rPr>
        <w:t>::=</w:t>
      </w:r>
      <w:r>
        <w:rPr>
          <w:spacing w:val="-1"/>
        </w:rPr>
        <w:t> </w:t>
      </w:r>
      <w:r>
        <w:rPr>
          <w:spacing w:val="-2"/>
        </w:rPr>
        <w:t>{</w:t>
      </w:r>
      <w:r>
        <w:rPr>
          <w:spacing w:val="-4"/>
        </w:rPr>
        <w:t> </w:t>
      </w:r>
      <w:r>
        <w:rPr>
          <w:spacing w:val="-2"/>
        </w:rPr>
        <w:t>zxAnBrgIfCurrStatsTable</w:t>
      </w:r>
      <w:r>
        <w:rPr>
          <w:spacing w:val="-1"/>
        </w:rPr>
        <w:t> </w:t>
      </w:r>
      <w:r>
        <w:rPr>
          <w:spacing w:val="-2"/>
        </w:rPr>
        <w:t>1</w:t>
      </w:r>
      <w:r>
        <w:rPr>
          <w:spacing w:val="2"/>
        </w:rPr>
        <w:t> </w:t>
      </w:r>
      <w:r>
        <w:rPr>
          <w:spacing w:val="-10"/>
        </w:rPr>
        <w:t>}</w:t>
      </w:r>
    </w:p>
    <w:p>
      <w:pPr>
        <w:pStyle w:val="BodyText"/>
        <w:rPr>
          <w:sz w:val="22"/>
        </w:rPr>
      </w:pPr>
    </w:p>
    <w:p>
      <w:pPr>
        <w:pStyle w:val="BodyText"/>
        <w:tabs>
          <w:tab w:pos="5273" w:val="left" w:leader="none"/>
        </w:tabs>
        <w:spacing w:line="309" w:lineRule="auto" w:before="130"/>
        <w:ind w:left="2081" w:right="5133" w:hanging="418"/>
      </w:pPr>
      <w:r>
        <w:rPr/>
        <w:t>ZxAnBrgIfCurrStatsEntry ::= SEQUENCE { </w:t>
      </w:r>
      <w:r>
        <w:rPr>
          <w:spacing w:val="-2"/>
        </w:rPr>
        <w:t>zxAnBrgIfInOctets</w:t>
      </w:r>
      <w:r>
        <w:rPr/>
        <w:tab/>
      </w:r>
      <w:r>
        <w:rPr>
          <w:spacing w:val="-2"/>
        </w:rPr>
        <w:t>Counter64,</w:t>
      </w:r>
    </w:p>
    <w:p>
      <w:pPr>
        <w:pStyle w:val="BodyText"/>
        <w:tabs>
          <w:tab w:pos="5259" w:val="left" w:leader="none"/>
        </w:tabs>
        <w:spacing w:before="1"/>
        <w:ind w:left="2081"/>
      </w:pPr>
      <w:r>
        <w:rPr>
          <w:spacing w:val="-2"/>
        </w:rPr>
        <w:t>zxAnBrgIfInUcastPkts</w:t>
      </w:r>
      <w:r>
        <w:rPr/>
        <w:tab/>
      </w:r>
      <w:r>
        <w:rPr>
          <w:spacing w:val="-2"/>
        </w:rPr>
        <w:t>Counter64,</w:t>
      </w:r>
    </w:p>
    <w:p>
      <w:pPr>
        <w:pStyle w:val="BodyText"/>
        <w:tabs>
          <w:tab w:pos="5292" w:val="left" w:leader="none"/>
        </w:tabs>
        <w:spacing w:before="70"/>
        <w:ind w:left="2081"/>
      </w:pPr>
      <w:r>
        <w:rPr>
          <w:spacing w:val="-2"/>
        </w:rPr>
        <w:t>zxAnBrgIfInMcastPkts</w:t>
      </w:r>
      <w:r>
        <w:rPr/>
        <w:tab/>
      </w:r>
      <w:r>
        <w:rPr>
          <w:spacing w:val="-2"/>
        </w:rPr>
        <w:t>Counter64,</w:t>
      </w:r>
    </w:p>
    <w:p>
      <w:pPr>
        <w:pStyle w:val="BodyText"/>
        <w:tabs>
          <w:tab w:pos="5249" w:val="left" w:leader="none"/>
        </w:tabs>
        <w:spacing w:before="71"/>
        <w:ind w:left="2081"/>
      </w:pPr>
      <w:r>
        <w:rPr>
          <w:spacing w:val="-2"/>
        </w:rPr>
        <w:t>zxAnBrgIfInBcastPkts</w:t>
      </w:r>
      <w:r>
        <w:rPr/>
        <w:tab/>
      </w:r>
      <w:r>
        <w:rPr>
          <w:spacing w:val="-2"/>
        </w:rPr>
        <w:t>Counter64,</w:t>
      </w:r>
    </w:p>
    <w:p>
      <w:pPr>
        <w:pStyle w:val="BodyText"/>
        <w:tabs>
          <w:tab w:pos="5306" w:val="left" w:leader="none"/>
        </w:tabs>
        <w:spacing w:before="70"/>
        <w:ind w:left="2081"/>
      </w:pPr>
      <w:r>
        <w:rPr>
          <w:spacing w:val="-2"/>
        </w:rPr>
        <w:t>zxAnBrgIfOutOctets</w:t>
      </w:r>
      <w:r>
        <w:rPr/>
        <w:tab/>
      </w:r>
      <w:r>
        <w:rPr>
          <w:spacing w:val="-2"/>
        </w:rPr>
        <w:t>Counter64,</w:t>
      </w:r>
    </w:p>
    <w:p>
      <w:pPr>
        <w:pStyle w:val="BodyText"/>
        <w:tabs>
          <w:tab w:pos="5292" w:val="left" w:leader="none"/>
        </w:tabs>
        <w:spacing w:before="71"/>
        <w:ind w:left="2081"/>
      </w:pPr>
      <w:r>
        <w:rPr>
          <w:spacing w:val="-2"/>
        </w:rPr>
        <w:t>zxAnBrgIfOutUcastPkts</w:t>
      </w:r>
      <w:r>
        <w:rPr/>
        <w:tab/>
      </w:r>
      <w:r>
        <w:rPr>
          <w:spacing w:val="-2"/>
        </w:rPr>
        <w:t>Counter64,</w:t>
      </w:r>
    </w:p>
    <w:p>
      <w:pPr>
        <w:pStyle w:val="BodyText"/>
        <w:tabs>
          <w:tab w:pos="5331" w:val="left" w:leader="none"/>
        </w:tabs>
        <w:spacing w:before="71"/>
        <w:ind w:left="2081"/>
      </w:pPr>
      <w:r>
        <w:rPr>
          <w:spacing w:val="-2"/>
        </w:rPr>
        <w:t>zxAnBrgIfOutMcastPkts</w:t>
      </w:r>
      <w:r>
        <w:rPr/>
        <w:tab/>
      </w:r>
      <w:r>
        <w:rPr>
          <w:spacing w:val="-2"/>
        </w:rPr>
        <w:t>Counter64,</w:t>
      </w:r>
    </w:p>
    <w:p>
      <w:pPr>
        <w:pStyle w:val="BodyText"/>
        <w:tabs>
          <w:tab w:pos="5283" w:val="left" w:leader="none"/>
        </w:tabs>
        <w:spacing w:before="70"/>
        <w:ind w:left="2081"/>
      </w:pPr>
      <w:r>
        <w:rPr>
          <w:spacing w:val="-2"/>
        </w:rPr>
        <w:t>zxAnBrgIfOutBcastPkts</w:t>
      </w:r>
      <w:r>
        <w:rPr/>
        <w:tab/>
      </w:r>
      <w:r>
        <w:rPr>
          <w:spacing w:val="-2"/>
        </w:rPr>
        <w:t>Counter64,</w:t>
      </w:r>
    </w:p>
    <w:p>
      <w:pPr>
        <w:pStyle w:val="BodyText"/>
        <w:tabs>
          <w:tab w:pos="5345" w:val="left" w:leader="none"/>
        </w:tabs>
        <w:spacing w:before="71"/>
        <w:ind w:left="2081"/>
      </w:pPr>
      <w:r>
        <w:rPr>
          <w:spacing w:val="-2"/>
        </w:rPr>
        <w:t>zxAnBrgIfReset</w:t>
      </w:r>
      <w:r>
        <w:rPr/>
        <w:tab/>
      </w:r>
      <w:r>
        <w:rPr>
          <w:spacing w:val="-2"/>
        </w:rPr>
        <w:t>INTEGER</w:t>
      </w:r>
    </w:p>
    <w:p>
      <w:pPr>
        <w:spacing w:before="70"/>
        <w:ind w:left="2085" w:right="0" w:firstLine="0"/>
        <w:jc w:val="left"/>
        <w:rPr>
          <w:sz w:val="21"/>
        </w:rPr>
      </w:pPr>
      <w:r>
        <w:rPr>
          <w:w w:val="100"/>
          <w:sz w:val="21"/>
        </w:rPr>
        <w:t>}</w:t>
      </w:r>
    </w:p>
    <w:p>
      <w:pPr>
        <w:pStyle w:val="BodyText"/>
        <w:rPr>
          <w:sz w:val="22"/>
        </w:rPr>
      </w:pPr>
    </w:p>
    <w:p>
      <w:pPr>
        <w:pStyle w:val="BodyText"/>
        <w:rPr>
          <w:sz w:val="22"/>
        </w:rPr>
      </w:pPr>
    </w:p>
    <w:p>
      <w:pPr>
        <w:pStyle w:val="BodyText"/>
        <w:spacing w:before="5"/>
        <w:rPr>
          <w:sz w:val="20"/>
        </w:rPr>
      </w:pPr>
    </w:p>
    <w:p>
      <w:pPr>
        <w:pStyle w:val="ListParagraph"/>
        <w:numPr>
          <w:ilvl w:val="2"/>
          <w:numId w:val="15"/>
        </w:numPr>
        <w:tabs>
          <w:tab w:pos="2244" w:val="left" w:leader="none"/>
          <w:tab w:pos="2245" w:val="left" w:leader="none"/>
        </w:tabs>
        <w:spacing w:line="240" w:lineRule="auto" w:before="1" w:after="0"/>
        <w:ind w:left="2244" w:right="0" w:hanging="1005"/>
        <w:jc w:val="left"/>
        <w:rPr>
          <w:b/>
          <w:sz w:val="32"/>
        </w:rPr>
      </w:pPr>
      <w:r>
        <w:rPr>
          <w:b/>
          <w:sz w:val="32"/>
        </w:rPr>
        <w:t>15-Minute</w:t>
      </w:r>
      <w:r>
        <w:rPr>
          <w:b/>
          <w:spacing w:val="-14"/>
          <w:sz w:val="32"/>
        </w:rPr>
        <w:t> </w:t>
      </w:r>
      <w:r>
        <w:rPr>
          <w:b/>
          <w:sz w:val="32"/>
        </w:rPr>
        <w:t>Real-time</w:t>
      </w:r>
      <w:r>
        <w:rPr>
          <w:b/>
          <w:spacing w:val="-10"/>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5"/>
        <w:ind w:left="1240"/>
      </w:pPr>
      <w:r>
        <w:rPr>
          <w:spacing w:val="-2"/>
        </w:rPr>
        <w:t>zxAnBrgIfCurr15MinPerfTable’s</w:t>
      </w:r>
      <w:r>
        <w:rPr>
          <w:spacing w:val="-1"/>
        </w:rPr>
        <w:t> </w:t>
      </w:r>
      <w:r>
        <w:rPr>
          <w:spacing w:val="-2"/>
        </w:rPr>
        <w:t>OID</w:t>
      </w:r>
      <w:r>
        <w:rPr>
          <w:spacing w:val="4"/>
        </w:rPr>
        <w:t> </w:t>
      </w:r>
      <w:r>
        <w:rPr>
          <w:spacing w:val="-2"/>
        </w:rPr>
        <w:t>is</w:t>
      </w:r>
      <w:r>
        <w:rPr>
          <w:spacing w:val="2"/>
        </w:rPr>
        <w:t> </w:t>
      </w:r>
      <w:r>
        <w:rPr>
          <w:spacing w:val="-2"/>
        </w:rPr>
        <w:t>.1.3.6.1.4.1.3902.1015.3.13.2.2.</w:t>
      </w:r>
    </w:p>
    <w:p>
      <w:pPr>
        <w:pStyle w:val="BodyText"/>
        <w:rPr>
          <w:sz w:val="22"/>
        </w:rPr>
      </w:pPr>
    </w:p>
    <w:p>
      <w:pPr>
        <w:pStyle w:val="Heading4"/>
      </w:pPr>
      <w:r>
        <w:rPr/>
        <w:t>Index</w:t>
      </w:r>
      <w:r>
        <w:rPr>
          <w:spacing w:val="-9"/>
        </w:rPr>
        <w:t> </w:t>
      </w:r>
      <w:r>
        <w:rPr>
          <w:spacing w:val="-2"/>
        </w:rPr>
        <w:t>Specification</w:t>
      </w:r>
    </w:p>
    <w:p>
      <w:pPr>
        <w:pStyle w:val="BodyText"/>
        <w:spacing w:before="66"/>
        <w:ind w:left="1240"/>
      </w:pPr>
      <w:r>
        <w:rPr/>
        <w:t>{</w:t>
      </w:r>
      <w:r>
        <w:rPr>
          <w:spacing w:val="-6"/>
        </w:rPr>
        <w:t> </w:t>
      </w:r>
      <w:r>
        <w:rPr/>
        <w:t>ifIndex</w:t>
      </w:r>
      <w:r>
        <w:rPr>
          <w:spacing w:val="-5"/>
        </w:rPr>
        <w:t> </w:t>
      </w:r>
      <w:r>
        <w:rPr/>
        <w:t>}</w:t>
      </w:r>
      <w:r>
        <w:rPr>
          <w:spacing w:val="-5"/>
        </w:rPr>
        <w:t> </w:t>
      </w:r>
      <w:r>
        <w:rPr/>
        <w:t>,</w:t>
      </w:r>
      <w:r>
        <w:rPr>
          <w:spacing w:val="-5"/>
        </w:rPr>
        <w:t> </w:t>
      </w:r>
      <w:r>
        <w:rPr/>
        <w:t>Type</w:t>
      </w:r>
      <w:r>
        <w:rPr>
          <w:spacing w:val="-8"/>
        </w:rPr>
        <w:t> </w:t>
      </w:r>
      <w:r>
        <w:rPr/>
        <w:t>4</w:t>
      </w:r>
      <w:r>
        <w:rPr>
          <w:spacing w:val="-1"/>
        </w:rPr>
        <w:t> </w:t>
      </w:r>
      <w:r>
        <w:rPr/>
        <w:t>or</w:t>
      </w:r>
      <w:r>
        <w:rPr>
          <w:spacing w:val="-5"/>
        </w:rPr>
        <w:t> </w:t>
      </w:r>
      <w:r>
        <w:rPr/>
        <w:t>10</w:t>
      </w:r>
      <w:r>
        <w:rPr>
          <w:spacing w:val="-4"/>
        </w:rPr>
        <w:t> </w:t>
      </w:r>
      <w:r>
        <w:rPr/>
        <w:t>platform</w:t>
      </w:r>
      <w:r>
        <w:rPr>
          <w:spacing w:val="-10"/>
        </w:rPr>
        <w:t> </w:t>
      </w:r>
      <w:r>
        <w:rPr/>
        <w:t>composite</w:t>
      </w:r>
      <w:r>
        <w:rPr>
          <w:spacing w:val="-6"/>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before="67"/>
        <w:ind w:left="1240"/>
      </w:pPr>
      <w:r>
        <w:rPr>
          <w:spacing w:val="-2"/>
        </w:rPr>
        <w:t>Refer</w:t>
      </w:r>
      <w:r>
        <w:rPr>
          <w:spacing w:val="6"/>
        </w:rPr>
        <w:t> </w:t>
      </w:r>
      <w:r>
        <w:rPr>
          <w:spacing w:val="-2"/>
        </w:rPr>
        <w:t>to</w:t>
      </w:r>
      <w:r>
        <w:rPr>
          <w:spacing w:val="7"/>
        </w:rPr>
        <w:t> </w:t>
      </w:r>
      <w:r>
        <w:rPr>
          <w:spacing w:val="-2"/>
        </w:rPr>
        <w:t>ZTE-AN-INTERFACE-BRG-PERF-MIB.mib.</w:t>
      </w:r>
    </w:p>
    <w:p>
      <w:pPr>
        <w:spacing w:after="0"/>
        <w:sectPr>
          <w:pgSz w:w="11910" w:h="16840"/>
          <w:pgMar w:header="850" w:footer="1030" w:top="1380" w:bottom="1220" w:left="560" w:right="0"/>
        </w:sectPr>
      </w:pPr>
    </w:p>
    <w:p>
      <w:pPr>
        <w:pStyle w:val="BodyText"/>
        <w:tabs>
          <w:tab w:pos="4319" w:val="left" w:leader="none"/>
        </w:tabs>
        <w:spacing w:before="92"/>
        <w:ind w:left="1240"/>
      </w:pPr>
      <w:r>
        <w:rPr>
          <w:spacing w:val="-2"/>
        </w:rPr>
        <w:t>zxAnBrgIfCurr15MinPerfTable</w:t>
      </w:r>
      <w:r>
        <w:rPr/>
        <w:tab/>
      </w:r>
      <w:r>
        <w:rPr>
          <w:spacing w:val="-4"/>
        </w:rPr>
        <w:t>OBJECT-TYPE</w:t>
      </w:r>
    </w:p>
    <w:p>
      <w:pPr>
        <w:pStyle w:val="BodyText"/>
        <w:tabs>
          <w:tab w:pos="3543" w:val="left" w:leader="none"/>
          <w:tab w:pos="3645" w:val="left" w:leader="none"/>
        </w:tabs>
        <w:spacing w:line="309" w:lineRule="auto" w:before="70"/>
        <w:ind w:left="2085" w:right="3624"/>
      </w:pPr>
      <w:r>
        <w:rPr>
          <w:spacing w:val="-2"/>
        </w:rPr>
        <w:t>SYNTAX</w:t>
      </w:r>
      <w:r>
        <w:rPr/>
        <w:tab/>
        <w:t>SEQUENCE</w:t>
      </w:r>
      <w:r>
        <w:rPr>
          <w:spacing w:val="-14"/>
        </w:rPr>
        <w:t> </w:t>
      </w:r>
      <w:r>
        <w:rPr/>
        <w:t>OF</w:t>
      </w:r>
      <w:r>
        <w:rPr>
          <w:spacing w:val="-13"/>
        </w:rPr>
        <w:t> </w:t>
      </w:r>
      <w:r>
        <w:rPr/>
        <w:t>ZxAnBrgIfCurr15MinPerfEntry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2"/>
        <w:ind w:left="2503" w:right="2895" w:firstLine="106"/>
      </w:pPr>
      <w:r>
        <w:rPr/>
        <w:t>"The</w:t>
      </w:r>
      <w:r>
        <w:rPr>
          <w:spacing w:val="-8"/>
        </w:rPr>
        <w:t> </w:t>
      </w:r>
      <w:r>
        <w:rPr/>
        <w:t>15</w:t>
      </w:r>
      <w:r>
        <w:rPr>
          <w:spacing w:val="-1"/>
        </w:rPr>
        <w:t> </w:t>
      </w:r>
      <w:r>
        <w:rPr/>
        <w:t>minutes</w:t>
      </w:r>
      <w:r>
        <w:rPr>
          <w:spacing w:val="-5"/>
        </w:rPr>
        <w:t> </w:t>
      </w:r>
      <w:r>
        <w:rPr/>
        <w:t>interval</w:t>
      </w:r>
      <w:r>
        <w:rPr>
          <w:spacing w:val="-2"/>
        </w:rPr>
        <w:t> </w:t>
      </w:r>
      <w:r>
        <w:rPr/>
        <w:t>performance</w:t>
      </w:r>
      <w:r>
        <w:rPr>
          <w:spacing w:val="-3"/>
        </w:rPr>
        <w:t> </w:t>
      </w:r>
      <w:r>
        <w:rPr/>
        <w:t>data</w:t>
      </w:r>
      <w:r>
        <w:rPr>
          <w:spacing w:val="-3"/>
        </w:rPr>
        <w:t> </w:t>
      </w:r>
      <w:r>
        <w:rPr/>
        <w:t>table</w:t>
      </w:r>
      <w:r>
        <w:rPr>
          <w:spacing w:val="-8"/>
        </w:rPr>
        <w:t> </w:t>
      </w:r>
      <w:r>
        <w:rPr/>
        <w:t>of</w:t>
      </w:r>
      <w:r>
        <w:rPr>
          <w:spacing w:val="-8"/>
        </w:rPr>
        <w:t> </w:t>
      </w:r>
      <w:r>
        <w:rPr/>
        <w:t>the</w:t>
      </w:r>
      <w:r>
        <w:rPr>
          <w:spacing w:val="-8"/>
        </w:rPr>
        <w:t> </w:t>
      </w:r>
      <w:r>
        <w:rPr/>
        <w:t>bridge </w:t>
      </w:r>
      <w:r>
        <w:rPr>
          <w:spacing w:val="-2"/>
        </w:rPr>
        <w:t>interfaces."</w:t>
      </w:r>
    </w:p>
    <w:p>
      <w:pPr>
        <w:pStyle w:val="BodyText"/>
        <w:spacing w:before="1"/>
        <w:ind w:left="2085"/>
      </w:pPr>
      <w:r>
        <w:rPr/>
        <w:t>::=</w:t>
      </w:r>
      <w:r>
        <w:rPr>
          <w:spacing w:val="-11"/>
        </w:rPr>
        <w:t> </w:t>
      </w:r>
      <w:r>
        <w:rPr/>
        <w:t>{</w:t>
      </w:r>
      <w:r>
        <w:rPr>
          <w:spacing w:val="-13"/>
        </w:rPr>
        <w:t> </w:t>
      </w:r>
      <w:r>
        <w:rPr/>
        <w:t>zxAnBrgIfPerfObjects</w:t>
      </w:r>
      <w:r>
        <w:rPr>
          <w:spacing w:val="-9"/>
        </w:rPr>
        <w:t> </w:t>
      </w:r>
      <w:r>
        <w:rPr/>
        <w:t>2</w:t>
      </w:r>
      <w:r>
        <w:rPr>
          <w:spacing w:val="-8"/>
        </w:rPr>
        <w:t> </w:t>
      </w:r>
      <w:r>
        <w:rPr>
          <w:spacing w:val="-10"/>
        </w:rPr>
        <w:t>}</w:t>
      </w:r>
    </w:p>
    <w:p>
      <w:pPr>
        <w:pStyle w:val="BodyText"/>
        <w:rPr>
          <w:sz w:val="22"/>
        </w:rPr>
      </w:pPr>
    </w:p>
    <w:p>
      <w:pPr>
        <w:pStyle w:val="BodyText"/>
        <w:tabs>
          <w:tab w:pos="3543" w:val="left" w:leader="none"/>
          <w:tab w:pos="3645" w:val="left" w:leader="none"/>
          <w:tab w:pos="4742" w:val="left" w:leader="none"/>
        </w:tabs>
        <w:spacing w:line="309" w:lineRule="auto" w:before="130"/>
        <w:ind w:left="2085" w:right="5098" w:hanging="423"/>
      </w:pPr>
      <w:r>
        <w:rPr>
          <w:spacing w:val="-2"/>
        </w:rPr>
        <w:t>zxAnBrgIfCurr15MinPerfEntry</w:t>
      </w:r>
      <w:r>
        <w:rPr/>
        <w:tab/>
      </w:r>
      <w:r>
        <w:rPr>
          <w:spacing w:val="-2"/>
        </w:rPr>
        <w:t>OBJECT-TYPE SYNTAX</w:t>
      </w:r>
      <w:r>
        <w:rPr/>
        <w:tab/>
      </w:r>
      <w:r>
        <w:rPr>
          <w:spacing w:val="-2"/>
        </w:rPr>
        <w:t>ZxAnBrgIfCurr15MinPerfEntry 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1"/>
        <w:ind w:left="2503" w:right="2895"/>
      </w:pPr>
      <w:r>
        <w:rPr/>
        <w:t>"The</w:t>
      </w:r>
      <w:r>
        <w:rPr>
          <w:spacing w:val="-8"/>
        </w:rPr>
        <w:t> </w:t>
      </w:r>
      <w:r>
        <w:rPr/>
        <w:t>15</w:t>
      </w:r>
      <w:r>
        <w:rPr>
          <w:spacing w:val="-2"/>
        </w:rPr>
        <w:t> </w:t>
      </w:r>
      <w:r>
        <w:rPr/>
        <w:t>minutes</w:t>
      </w:r>
      <w:r>
        <w:rPr>
          <w:spacing w:val="-2"/>
        </w:rPr>
        <w:t> </w:t>
      </w:r>
      <w:r>
        <w:rPr/>
        <w:t>interval</w:t>
      </w:r>
      <w:r>
        <w:rPr>
          <w:spacing w:val="-3"/>
        </w:rPr>
        <w:t> </w:t>
      </w:r>
      <w:r>
        <w:rPr/>
        <w:t>performance</w:t>
      </w:r>
      <w:r>
        <w:rPr>
          <w:spacing w:val="-4"/>
        </w:rPr>
        <w:t> </w:t>
      </w:r>
      <w:r>
        <w:rPr/>
        <w:t>data</w:t>
      </w:r>
      <w:r>
        <w:rPr>
          <w:spacing w:val="-4"/>
        </w:rPr>
        <w:t> </w:t>
      </w:r>
      <w:r>
        <w:rPr/>
        <w:t>entry</w:t>
      </w:r>
      <w:r>
        <w:rPr>
          <w:spacing w:val="-6"/>
        </w:rPr>
        <w:t> </w:t>
      </w:r>
      <w:r>
        <w:rPr/>
        <w:t>of</w:t>
      </w:r>
      <w:r>
        <w:rPr>
          <w:spacing w:val="-8"/>
        </w:rPr>
        <w:t> </w:t>
      </w:r>
      <w:r>
        <w:rPr/>
        <w:t>the</w:t>
      </w:r>
      <w:r>
        <w:rPr>
          <w:spacing w:val="-8"/>
        </w:rPr>
        <w:t> </w:t>
      </w:r>
      <w:r>
        <w:rPr/>
        <w:t>bridge </w:t>
      </w:r>
      <w:r>
        <w:rPr>
          <w:spacing w:val="-2"/>
        </w:rPr>
        <w:t>interfaces."</w:t>
      </w:r>
    </w:p>
    <w:p>
      <w:pPr>
        <w:pStyle w:val="BodyText"/>
        <w:tabs>
          <w:tab w:pos="3054" w:val="left" w:leader="none"/>
        </w:tabs>
        <w:spacing w:before="2"/>
        <w:ind w:left="2085"/>
      </w:pPr>
      <w:r>
        <w:rPr>
          <w:spacing w:val="-2"/>
        </w:rPr>
        <w:t>INDEX</w:t>
      </w:r>
      <w:r>
        <w:rPr/>
        <w:tab/>
        <w:t>{ </w:t>
      </w:r>
      <w:r>
        <w:rPr>
          <w:spacing w:val="-2"/>
        </w:rPr>
        <w:t>ifIndex}</w:t>
      </w:r>
    </w:p>
    <w:p>
      <w:pPr>
        <w:pStyle w:val="BodyText"/>
        <w:spacing w:before="70"/>
        <w:ind w:left="2085"/>
      </w:pPr>
      <w:r>
        <w:rPr>
          <w:spacing w:val="-2"/>
        </w:rPr>
        <w:t>::=</w:t>
      </w:r>
      <w:r>
        <w:rPr>
          <w:spacing w:val="1"/>
        </w:rPr>
        <w:t> </w:t>
      </w:r>
      <w:r>
        <w:rPr>
          <w:spacing w:val="-2"/>
        </w:rPr>
        <w:t>{ zxAnBrgIfCurr15MinPerfTable</w:t>
      </w:r>
      <w:r>
        <w:rPr/>
        <w:t> </w:t>
      </w:r>
      <w:r>
        <w:rPr>
          <w:spacing w:val="-2"/>
        </w:rPr>
        <w:t>1</w:t>
      </w:r>
      <w:r>
        <w:rPr>
          <w:spacing w:val="4"/>
        </w:rPr>
        <w:t> </w:t>
      </w:r>
      <w:r>
        <w:rPr>
          <w:spacing w:val="-10"/>
        </w:rPr>
        <w:t>}</w:t>
      </w:r>
    </w:p>
    <w:p>
      <w:pPr>
        <w:pStyle w:val="BodyText"/>
        <w:rPr>
          <w:sz w:val="22"/>
        </w:rPr>
      </w:pPr>
    </w:p>
    <w:p>
      <w:pPr>
        <w:pStyle w:val="BodyText"/>
        <w:tabs>
          <w:tab w:pos="5882" w:val="left" w:leader="none"/>
        </w:tabs>
        <w:spacing w:line="309" w:lineRule="auto" w:before="130"/>
        <w:ind w:left="2081" w:right="4657" w:hanging="418"/>
      </w:pPr>
      <w:r>
        <w:rPr/>
        <w:t>ZxAnBrgIfCurr15MinPerfEntry ::= SEQUENCE { </w:t>
      </w:r>
      <w:r>
        <w:rPr>
          <w:spacing w:val="-2"/>
        </w:rPr>
        <w:t>zxAnBrgIfC15MTimeElapsed</w:t>
      </w:r>
      <w:r>
        <w:rPr/>
        <w:tab/>
      </w:r>
      <w:r>
        <w:rPr>
          <w:spacing w:val="-2"/>
        </w:rPr>
        <w:t>Gauge32,</w:t>
      </w:r>
    </w:p>
    <w:p>
      <w:pPr>
        <w:pStyle w:val="BodyText"/>
        <w:tabs>
          <w:tab w:pos="5810" w:val="left" w:leader="none"/>
        </w:tabs>
        <w:spacing w:before="1"/>
        <w:ind w:left="2081"/>
      </w:pPr>
      <w:r>
        <w:rPr>
          <w:spacing w:val="-2"/>
        </w:rPr>
        <w:t>zxAnBrgIfC15MInOctets</w:t>
      </w:r>
      <w:r>
        <w:rPr/>
        <w:tab/>
      </w:r>
      <w:r>
        <w:rPr>
          <w:spacing w:val="-2"/>
        </w:rPr>
        <w:t>Counter64,</w:t>
      </w:r>
    </w:p>
    <w:p>
      <w:pPr>
        <w:pStyle w:val="BodyText"/>
        <w:tabs>
          <w:tab w:pos="5797" w:val="left" w:leader="none"/>
        </w:tabs>
        <w:spacing w:before="71"/>
        <w:ind w:left="2081"/>
      </w:pPr>
      <w:r>
        <w:rPr>
          <w:spacing w:val="-2"/>
        </w:rPr>
        <w:t>zxAnBrgIfC15MInUcastPkts</w:t>
      </w:r>
      <w:r>
        <w:rPr/>
        <w:tab/>
      </w:r>
      <w:r>
        <w:rPr>
          <w:spacing w:val="-2"/>
        </w:rPr>
        <w:t>Counter64,</w:t>
      </w:r>
    </w:p>
    <w:p>
      <w:pPr>
        <w:pStyle w:val="BodyText"/>
        <w:tabs>
          <w:tab w:pos="5830" w:val="left" w:leader="none"/>
        </w:tabs>
        <w:spacing w:before="70"/>
        <w:ind w:left="2081"/>
      </w:pPr>
      <w:r>
        <w:rPr>
          <w:spacing w:val="-2"/>
        </w:rPr>
        <w:t>zxAnBrgIfC15MInMcastPkts</w:t>
      </w:r>
      <w:r>
        <w:rPr/>
        <w:tab/>
      </w:r>
      <w:r>
        <w:rPr>
          <w:spacing w:val="-2"/>
        </w:rPr>
        <w:t>Counter64,</w:t>
      </w:r>
    </w:p>
    <w:p>
      <w:pPr>
        <w:pStyle w:val="BodyText"/>
        <w:tabs>
          <w:tab w:pos="5782" w:val="left" w:leader="none"/>
        </w:tabs>
        <w:spacing w:before="71"/>
        <w:ind w:left="2081"/>
      </w:pPr>
      <w:r>
        <w:rPr>
          <w:spacing w:val="-2"/>
        </w:rPr>
        <w:t>zxAnBrgIfC15MInBcastPkts</w:t>
      </w:r>
      <w:r>
        <w:rPr/>
        <w:tab/>
      </w:r>
      <w:r>
        <w:rPr>
          <w:spacing w:val="-2"/>
        </w:rPr>
        <w:t>Counter64,</w:t>
      </w:r>
    </w:p>
    <w:p>
      <w:pPr>
        <w:pStyle w:val="BodyText"/>
        <w:tabs>
          <w:tab w:pos="5844" w:val="left" w:leader="none"/>
        </w:tabs>
        <w:spacing w:before="70"/>
        <w:ind w:left="2081"/>
      </w:pPr>
      <w:r>
        <w:rPr>
          <w:spacing w:val="-2"/>
        </w:rPr>
        <w:t>zxAnBrgIfC15MOutOctets</w:t>
      </w:r>
      <w:r>
        <w:rPr/>
        <w:tab/>
      </w:r>
      <w:r>
        <w:rPr>
          <w:spacing w:val="-2"/>
        </w:rPr>
        <w:t>Counter64,</w:t>
      </w:r>
    </w:p>
    <w:p>
      <w:pPr>
        <w:pStyle w:val="BodyText"/>
        <w:tabs>
          <w:tab w:pos="5830" w:val="left" w:leader="none"/>
        </w:tabs>
        <w:spacing w:before="71"/>
        <w:ind w:left="2081"/>
      </w:pPr>
      <w:r>
        <w:rPr>
          <w:spacing w:val="-2"/>
        </w:rPr>
        <w:t>zxAnBrgIfC15MOutUcastPkts</w:t>
      </w:r>
      <w:r>
        <w:rPr/>
        <w:tab/>
      </w:r>
      <w:r>
        <w:rPr>
          <w:spacing w:val="-2"/>
        </w:rPr>
        <w:t>Counter64,</w:t>
      </w:r>
    </w:p>
    <w:p>
      <w:pPr>
        <w:pStyle w:val="BodyText"/>
        <w:tabs>
          <w:tab w:pos="5864" w:val="left" w:leader="none"/>
        </w:tabs>
        <w:spacing w:before="71"/>
        <w:ind w:left="2081"/>
      </w:pPr>
      <w:r>
        <w:rPr>
          <w:spacing w:val="-2"/>
        </w:rPr>
        <w:t>zxAnBrgIfC15MOutMcastPkts</w:t>
      </w:r>
      <w:r>
        <w:rPr/>
        <w:tab/>
      </w:r>
      <w:r>
        <w:rPr>
          <w:spacing w:val="-2"/>
        </w:rPr>
        <w:t>Counter64,</w:t>
      </w:r>
    </w:p>
    <w:p>
      <w:pPr>
        <w:pStyle w:val="BodyText"/>
        <w:tabs>
          <w:tab w:pos="5823" w:val="left" w:leader="none"/>
        </w:tabs>
        <w:spacing w:before="70"/>
        <w:ind w:left="2081"/>
      </w:pPr>
      <w:r>
        <w:rPr>
          <w:spacing w:val="-2"/>
        </w:rPr>
        <w:t>zxAnBrgIfC15MOutBcastPkts</w:t>
      </w:r>
      <w:r>
        <w:rPr/>
        <w:tab/>
      </w:r>
      <w:r>
        <w:rPr>
          <w:spacing w:val="-2"/>
        </w:rPr>
        <w:t>Counter64,</w:t>
      </w:r>
    </w:p>
    <w:p>
      <w:pPr>
        <w:pStyle w:val="BodyText"/>
        <w:tabs>
          <w:tab w:pos="5877" w:val="left" w:leader="none"/>
        </w:tabs>
        <w:spacing w:before="71"/>
        <w:ind w:left="2081"/>
      </w:pPr>
      <w:r>
        <w:rPr>
          <w:spacing w:val="-2"/>
        </w:rPr>
        <w:t>zxAnBrgIfC15MReset</w:t>
      </w:r>
      <w:r>
        <w:rPr/>
        <w:tab/>
      </w:r>
      <w:r>
        <w:rPr>
          <w:spacing w:val="-2"/>
        </w:rPr>
        <w:t>INTEGER</w:t>
      </w:r>
    </w:p>
    <w:p>
      <w:pPr>
        <w:spacing w:before="70"/>
        <w:ind w:left="2085" w:right="0" w:firstLine="0"/>
        <w:jc w:val="left"/>
        <w:rPr>
          <w:sz w:val="21"/>
        </w:rPr>
      </w:pPr>
      <w:r>
        <w:rPr>
          <w:w w:val="100"/>
          <w:sz w:val="21"/>
        </w:rPr>
        <w:t>}</w:t>
      </w:r>
    </w:p>
    <w:p>
      <w:pPr>
        <w:pStyle w:val="BodyText"/>
        <w:rPr>
          <w:sz w:val="22"/>
        </w:rPr>
      </w:pPr>
    </w:p>
    <w:p>
      <w:pPr>
        <w:pStyle w:val="BodyText"/>
        <w:rPr>
          <w:sz w:val="22"/>
        </w:rPr>
      </w:pPr>
    </w:p>
    <w:p>
      <w:pPr>
        <w:pStyle w:val="BodyText"/>
        <w:spacing w:before="5"/>
        <w:rPr>
          <w:sz w:val="20"/>
        </w:rPr>
      </w:pPr>
    </w:p>
    <w:p>
      <w:pPr>
        <w:pStyle w:val="ListParagraph"/>
        <w:numPr>
          <w:ilvl w:val="2"/>
          <w:numId w:val="15"/>
        </w:numPr>
        <w:tabs>
          <w:tab w:pos="2244" w:val="left" w:leader="none"/>
          <w:tab w:pos="2245" w:val="left" w:leader="none"/>
        </w:tabs>
        <w:spacing w:line="240" w:lineRule="auto" w:before="1" w:after="0"/>
        <w:ind w:left="2244" w:right="0" w:hanging="1005"/>
        <w:jc w:val="left"/>
        <w:rPr>
          <w:b/>
          <w:sz w:val="32"/>
        </w:rPr>
      </w:pPr>
      <w:r>
        <w:rPr>
          <w:b/>
          <w:sz w:val="32"/>
        </w:rPr>
        <w:t>24-Hour</w:t>
      </w:r>
      <w:r>
        <w:rPr>
          <w:b/>
          <w:spacing w:val="-17"/>
          <w:sz w:val="32"/>
        </w:rPr>
        <w:t> </w:t>
      </w:r>
      <w:r>
        <w:rPr>
          <w:b/>
          <w:sz w:val="32"/>
        </w:rPr>
        <w:t>Real-time</w:t>
      </w:r>
      <w:r>
        <w:rPr>
          <w:b/>
          <w:spacing w:val="-13"/>
          <w:sz w:val="32"/>
        </w:rPr>
        <w:t> </w:t>
      </w:r>
      <w:r>
        <w:rPr>
          <w:b/>
          <w:spacing w:val="-2"/>
          <w:sz w:val="32"/>
        </w:rPr>
        <w:t>Performance</w:t>
      </w:r>
    </w:p>
    <w:p>
      <w:pPr>
        <w:pStyle w:val="BodyText"/>
        <w:spacing w:before="6"/>
        <w:rPr>
          <w:b/>
          <w:sz w:val="36"/>
        </w:rPr>
      </w:pPr>
    </w:p>
    <w:p>
      <w:pPr>
        <w:pStyle w:val="Heading4"/>
        <w:spacing w:before="1"/>
      </w:pPr>
      <w:r>
        <w:rPr/>
        <w:t>OID</w:t>
      </w:r>
      <w:r>
        <w:rPr>
          <w:spacing w:val="-1"/>
        </w:rPr>
        <w:t> </w:t>
      </w:r>
      <w:r>
        <w:rPr>
          <w:spacing w:val="-2"/>
        </w:rPr>
        <w:t>Specification</w:t>
      </w:r>
    </w:p>
    <w:p>
      <w:pPr>
        <w:pStyle w:val="BodyText"/>
        <w:spacing w:before="65"/>
        <w:ind w:left="1240"/>
      </w:pPr>
      <w:r>
        <w:rPr>
          <w:spacing w:val="-2"/>
        </w:rPr>
        <w:t>zxAnBrgIfCurr1DayPerfTable’s</w:t>
      </w:r>
      <w:r>
        <w:rPr>
          <w:spacing w:val="-1"/>
        </w:rPr>
        <w:t> </w:t>
      </w:r>
      <w:r>
        <w:rPr>
          <w:spacing w:val="-2"/>
        </w:rPr>
        <w:t>OID</w:t>
      </w:r>
      <w:r>
        <w:rPr>
          <w:spacing w:val="2"/>
        </w:rPr>
        <w:t> </w:t>
      </w:r>
      <w:r>
        <w:rPr>
          <w:spacing w:val="-2"/>
        </w:rPr>
        <w:t>is</w:t>
      </w:r>
      <w:r>
        <w:rPr>
          <w:spacing w:val="1"/>
        </w:rPr>
        <w:t> </w:t>
      </w:r>
      <w:r>
        <w:rPr>
          <w:spacing w:val="-2"/>
        </w:rPr>
        <w:t>.1.3.6.1.4.1.3902.1015.3.13.2.2.</w:t>
      </w:r>
    </w:p>
    <w:p>
      <w:pPr>
        <w:pStyle w:val="BodyText"/>
        <w:rPr>
          <w:sz w:val="22"/>
        </w:rPr>
      </w:pPr>
    </w:p>
    <w:p>
      <w:pPr>
        <w:pStyle w:val="Heading4"/>
      </w:pPr>
      <w:r>
        <w:rPr/>
        <w:t>Index</w:t>
      </w:r>
      <w:r>
        <w:rPr>
          <w:spacing w:val="-9"/>
        </w:rPr>
        <w:t> </w:t>
      </w:r>
      <w:r>
        <w:rPr>
          <w:spacing w:val="-2"/>
        </w:rPr>
        <w:t>Specification</w:t>
      </w:r>
    </w:p>
    <w:p>
      <w:pPr>
        <w:pStyle w:val="BodyText"/>
        <w:spacing w:before="66"/>
        <w:ind w:left="1240"/>
      </w:pPr>
      <w:r>
        <w:rPr/>
        <w:t>{</w:t>
      </w:r>
      <w:r>
        <w:rPr>
          <w:spacing w:val="-6"/>
        </w:rPr>
        <w:t> </w:t>
      </w:r>
      <w:r>
        <w:rPr/>
        <w:t>ifIndex</w:t>
      </w:r>
      <w:r>
        <w:rPr>
          <w:spacing w:val="-5"/>
        </w:rPr>
        <w:t> </w:t>
      </w:r>
      <w:r>
        <w:rPr/>
        <w:t>}</w:t>
      </w:r>
      <w:r>
        <w:rPr>
          <w:spacing w:val="-5"/>
        </w:rPr>
        <w:t> </w:t>
      </w:r>
      <w:r>
        <w:rPr/>
        <w:t>,</w:t>
      </w:r>
      <w:r>
        <w:rPr>
          <w:spacing w:val="-5"/>
        </w:rPr>
        <w:t> </w:t>
      </w:r>
      <w:r>
        <w:rPr/>
        <w:t>Type</w:t>
      </w:r>
      <w:r>
        <w:rPr>
          <w:spacing w:val="-8"/>
        </w:rPr>
        <w:t> </w:t>
      </w:r>
      <w:r>
        <w:rPr/>
        <w:t>4</w:t>
      </w:r>
      <w:r>
        <w:rPr>
          <w:spacing w:val="-1"/>
        </w:rPr>
        <w:t> </w:t>
      </w:r>
      <w:r>
        <w:rPr/>
        <w:t>or</w:t>
      </w:r>
      <w:r>
        <w:rPr>
          <w:spacing w:val="-5"/>
        </w:rPr>
        <w:t> </w:t>
      </w:r>
      <w:r>
        <w:rPr/>
        <w:t>10</w:t>
      </w:r>
      <w:r>
        <w:rPr>
          <w:spacing w:val="-4"/>
        </w:rPr>
        <w:t> </w:t>
      </w:r>
      <w:r>
        <w:rPr/>
        <w:t>platform</w:t>
      </w:r>
      <w:r>
        <w:rPr>
          <w:spacing w:val="-10"/>
        </w:rPr>
        <w:t> </w:t>
      </w:r>
      <w:r>
        <w:rPr/>
        <w:t>composite</w:t>
      </w:r>
      <w:r>
        <w:rPr>
          <w:spacing w:val="-6"/>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before="66"/>
        <w:ind w:left="1240"/>
      </w:pPr>
      <w:r>
        <w:rPr>
          <w:spacing w:val="-2"/>
        </w:rPr>
        <w:t>Refer</w:t>
      </w:r>
      <w:r>
        <w:rPr>
          <w:spacing w:val="6"/>
        </w:rPr>
        <w:t> </w:t>
      </w:r>
      <w:r>
        <w:rPr>
          <w:spacing w:val="-2"/>
        </w:rPr>
        <w:t>to</w:t>
      </w:r>
      <w:r>
        <w:rPr>
          <w:spacing w:val="7"/>
        </w:rPr>
        <w:t> </w:t>
      </w:r>
      <w:r>
        <w:rPr>
          <w:spacing w:val="-2"/>
        </w:rPr>
        <w:t>ZTE-AN-INTERFACE-BRG-PERF-MIB.mib.</w:t>
      </w:r>
    </w:p>
    <w:p>
      <w:pPr>
        <w:spacing w:after="0"/>
        <w:sectPr>
          <w:pgSz w:w="11910" w:h="16840"/>
          <w:pgMar w:header="850" w:footer="1030" w:top="1380" w:bottom="1220" w:left="560" w:right="0"/>
        </w:sectPr>
      </w:pPr>
    </w:p>
    <w:p>
      <w:pPr>
        <w:pStyle w:val="BodyText"/>
        <w:tabs>
          <w:tab w:pos="4213" w:val="left" w:leader="none"/>
        </w:tabs>
        <w:spacing w:before="92"/>
        <w:ind w:left="1240"/>
      </w:pPr>
      <w:r>
        <w:rPr>
          <w:spacing w:val="-2"/>
        </w:rPr>
        <w:t>zxAnBrgIfCurr1DayPerfTable</w:t>
      </w:r>
      <w:r>
        <w:rPr/>
        <w:tab/>
      </w:r>
      <w:r>
        <w:rPr>
          <w:spacing w:val="-4"/>
        </w:rPr>
        <w:t>OBJECT-TYPE</w:t>
      </w:r>
    </w:p>
    <w:p>
      <w:pPr>
        <w:pStyle w:val="BodyText"/>
        <w:tabs>
          <w:tab w:pos="3543" w:val="left" w:leader="none"/>
          <w:tab w:pos="3645" w:val="left" w:leader="none"/>
        </w:tabs>
        <w:spacing w:line="309" w:lineRule="auto" w:before="70"/>
        <w:ind w:left="2085" w:right="3730"/>
      </w:pPr>
      <w:r>
        <w:rPr>
          <w:spacing w:val="-2"/>
        </w:rPr>
        <w:t>SYNTAX</w:t>
      </w:r>
      <w:r>
        <w:rPr/>
        <w:tab/>
        <w:t>SEQUENCE</w:t>
      </w:r>
      <w:r>
        <w:rPr>
          <w:spacing w:val="-14"/>
        </w:rPr>
        <w:t> </w:t>
      </w:r>
      <w:r>
        <w:rPr/>
        <w:t>OF</w:t>
      </w:r>
      <w:r>
        <w:rPr>
          <w:spacing w:val="-13"/>
        </w:rPr>
        <w:t> </w:t>
      </w:r>
      <w:r>
        <w:rPr/>
        <w:t>ZxAnBrgIfCurr1DayPerfEntry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2"/>
        <w:ind w:left="2503" w:right="3708" w:firstLine="106"/>
      </w:pPr>
      <w:r>
        <w:rPr/>
        <w:t>"The</w:t>
      </w:r>
      <w:r>
        <w:rPr>
          <w:spacing w:val="-6"/>
        </w:rPr>
        <w:t> </w:t>
      </w:r>
      <w:r>
        <w:rPr/>
        <w:t>1 day</w:t>
      </w:r>
      <w:r>
        <w:rPr>
          <w:spacing w:val="-8"/>
        </w:rPr>
        <w:t> </w:t>
      </w:r>
      <w:r>
        <w:rPr/>
        <w:t>interval</w:t>
      </w:r>
      <w:r>
        <w:rPr>
          <w:spacing w:val="-4"/>
        </w:rPr>
        <w:t> </w:t>
      </w:r>
      <w:r>
        <w:rPr/>
        <w:t>performance</w:t>
      </w:r>
      <w:r>
        <w:rPr>
          <w:spacing w:val="-6"/>
        </w:rPr>
        <w:t> </w:t>
      </w:r>
      <w:r>
        <w:rPr/>
        <w:t>data</w:t>
      </w:r>
      <w:r>
        <w:rPr>
          <w:spacing w:val="-2"/>
        </w:rPr>
        <w:t> </w:t>
      </w:r>
      <w:r>
        <w:rPr/>
        <w:t>table</w:t>
      </w:r>
      <w:r>
        <w:rPr>
          <w:spacing w:val="-6"/>
        </w:rPr>
        <w:t> </w:t>
      </w:r>
      <w:r>
        <w:rPr/>
        <w:t>of</w:t>
      </w:r>
      <w:r>
        <w:rPr>
          <w:spacing w:val="-6"/>
        </w:rPr>
        <w:t> </w:t>
      </w:r>
      <w:r>
        <w:rPr/>
        <w:t>the</w:t>
      </w:r>
      <w:r>
        <w:rPr>
          <w:spacing w:val="-6"/>
        </w:rPr>
        <w:t> </w:t>
      </w:r>
      <w:r>
        <w:rPr/>
        <w:t>bridge </w:t>
      </w:r>
      <w:r>
        <w:rPr>
          <w:spacing w:val="-2"/>
        </w:rPr>
        <w:t>interfaces."</w:t>
      </w:r>
    </w:p>
    <w:p>
      <w:pPr>
        <w:pStyle w:val="BodyText"/>
        <w:spacing w:before="1"/>
        <w:ind w:left="2085"/>
      </w:pPr>
      <w:r>
        <w:rPr/>
        <w:t>::=</w:t>
      </w:r>
      <w:r>
        <w:rPr>
          <w:spacing w:val="-11"/>
        </w:rPr>
        <w:t> </w:t>
      </w:r>
      <w:r>
        <w:rPr/>
        <w:t>{</w:t>
      </w:r>
      <w:r>
        <w:rPr>
          <w:spacing w:val="-13"/>
        </w:rPr>
        <w:t> </w:t>
      </w:r>
      <w:r>
        <w:rPr/>
        <w:t>zxAnBrgIfPerfObjects</w:t>
      </w:r>
      <w:r>
        <w:rPr>
          <w:spacing w:val="-9"/>
        </w:rPr>
        <w:t> </w:t>
      </w:r>
      <w:r>
        <w:rPr/>
        <w:t>3</w:t>
      </w:r>
      <w:r>
        <w:rPr>
          <w:spacing w:val="-8"/>
        </w:rPr>
        <w:t> </w:t>
      </w:r>
      <w:r>
        <w:rPr>
          <w:spacing w:val="-10"/>
        </w:rPr>
        <w:t>}</w:t>
      </w:r>
    </w:p>
    <w:p>
      <w:pPr>
        <w:pStyle w:val="BodyText"/>
        <w:rPr>
          <w:sz w:val="22"/>
        </w:rPr>
      </w:pPr>
    </w:p>
    <w:p>
      <w:pPr>
        <w:pStyle w:val="BodyText"/>
        <w:tabs>
          <w:tab w:pos="3543" w:val="left" w:leader="none"/>
          <w:tab w:pos="3645" w:val="left" w:leader="none"/>
          <w:tab w:pos="4636" w:val="left" w:leader="none"/>
        </w:tabs>
        <w:spacing w:line="309" w:lineRule="auto" w:before="130"/>
        <w:ind w:left="2085" w:right="5199" w:hanging="423"/>
      </w:pPr>
      <w:r>
        <w:rPr>
          <w:spacing w:val="-2"/>
        </w:rPr>
        <w:t>zxAnBrgIfCurr1DayPerfEntry</w:t>
      </w:r>
      <w:r>
        <w:rPr/>
        <w:tab/>
      </w:r>
      <w:r>
        <w:rPr>
          <w:spacing w:val="-2"/>
        </w:rPr>
        <w:t>OBJECT-TYPE SYNTAX</w:t>
      </w:r>
      <w:r>
        <w:rPr/>
        <w:tab/>
      </w:r>
      <w:r>
        <w:rPr>
          <w:spacing w:val="-2"/>
        </w:rPr>
        <w:t>ZxAnBrgIfCurr1DayPerfEntry 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1"/>
        <w:ind w:left="2503" w:right="3708"/>
      </w:pPr>
      <w:r>
        <w:rPr/>
        <w:t>"The</w:t>
      </w:r>
      <w:r>
        <w:rPr>
          <w:spacing w:val="-8"/>
        </w:rPr>
        <w:t> </w:t>
      </w:r>
      <w:r>
        <w:rPr/>
        <w:t>1</w:t>
      </w:r>
      <w:r>
        <w:rPr>
          <w:spacing w:val="-2"/>
        </w:rPr>
        <w:t> </w:t>
      </w:r>
      <w:r>
        <w:rPr/>
        <w:t>day</w:t>
      </w:r>
      <w:r>
        <w:rPr>
          <w:spacing w:val="-10"/>
        </w:rPr>
        <w:t> </w:t>
      </w:r>
      <w:r>
        <w:rPr/>
        <w:t>interval</w:t>
      </w:r>
      <w:r>
        <w:rPr>
          <w:spacing w:val="-2"/>
        </w:rPr>
        <w:t> </w:t>
      </w:r>
      <w:r>
        <w:rPr/>
        <w:t>performance</w:t>
      </w:r>
      <w:r>
        <w:rPr>
          <w:spacing w:val="-3"/>
        </w:rPr>
        <w:t> </w:t>
      </w:r>
      <w:r>
        <w:rPr/>
        <w:t>data</w:t>
      </w:r>
      <w:r>
        <w:rPr>
          <w:spacing w:val="-3"/>
        </w:rPr>
        <w:t> </w:t>
      </w:r>
      <w:r>
        <w:rPr/>
        <w:t>entry</w:t>
      </w:r>
      <w:r>
        <w:rPr>
          <w:spacing w:val="-5"/>
        </w:rPr>
        <w:t> </w:t>
      </w:r>
      <w:r>
        <w:rPr/>
        <w:t>of</w:t>
      </w:r>
      <w:r>
        <w:rPr>
          <w:spacing w:val="-8"/>
        </w:rPr>
        <w:t> </w:t>
      </w:r>
      <w:r>
        <w:rPr/>
        <w:t>the</w:t>
      </w:r>
      <w:r>
        <w:rPr>
          <w:spacing w:val="-8"/>
        </w:rPr>
        <w:t> </w:t>
      </w:r>
      <w:r>
        <w:rPr/>
        <w:t>bridge </w:t>
      </w:r>
      <w:r>
        <w:rPr>
          <w:spacing w:val="-2"/>
        </w:rPr>
        <w:t>interfaces."</w:t>
      </w:r>
    </w:p>
    <w:p>
      <w:pPr>
        <w:pStyle w:val="BodyText"/>
        <w:tabs>
          <w:tab w:pos="3054" w:val="left" w:leader="none"/>
        </w:tabs>
        <w:spacing w:before="2"/>
        <w:ind w:left="2085"/>
      </w:pPr>
      <w:r>
        <w:rPr>
          <w:spacing w:val="-2"/>
        </w:rPr>
        <w:t>INDEX</w:t>
      </w:r>
      <w:r>
        <w:rPr/>
        <w:tab/>
        <w:t>{ </w:t>
      </w:r>
      <w:r>
        <w:rPr>
          <w:spacing w:val="-2"/>
        </w:rPr>
        <w:t>ifIndex}</w:t>
      </w:r>
    </w:p>
    <w:p>
      <w:pPr>
        <w:pStyle w:val="BodyText"/>
        <w:spacing w:before="70"/>
        <w:ind w:left="2085"/>
      </w:pPr>
      <w:r>
        <w:rPr>
          <w:spacing w:val="-2"/>
        </w:rPr>
        <w:t>::=</w:t>
      </w:r>
      <w:r>
        <w:rPr/>
        <w:t> </w:t>
      </w:r>
      <w:r>
        <w:rPr>
          <w:spacing w:val="-2"/>
        </w:rPr>
        <w:t>{</w:t>
      </w:r>
      <w:r>
        <w:rPr>
          <w:spacing w:val="-3"/>
        </w:rPr>
        <w:t> </w:t>
      </w:r>
      <w:r>
        <w:rPr>
          <w:spacing w:val="-2"/>
        </w:rPr>
        <w:t>zxAnBrgIfCurr1DayPerfTable</w:t>
      </w:r>
      <w:r>
        <w:rPr/>
        <w:t> </w:t>
      </w:r>
      <w:r>
        <w:rPr>
          <w:spacing w:val="-2"/>
        </w:rPr>
        <w:t>1</w:t>
      </w:r>
      <w:r>
        <w:rPr>
          <w:spacing w:val="6"/>
        </w:rPr>
        <w:t> </w:t>
      </w:r>
      <w:r>
        <w:rPr>
          <w:spacing w:val="-10"/>
        </w:rPr>
        <w:t>}</w:t>
      </w:r>
    </w:p>
    <w:p>
      <w:pPr>
        <w:pStyle w:val="BodyText"/>
        <w:rPr>
          <w:sz w:val="22"/>
        </w:rPr>
      </w:pPr>
    </w:p>
    <w:p>
      <w:pPr>
        <w:pStyle w:val="BodyText"/>
        <w:tabs>
          <w:tab w:pos="5743" w:val="left" w:leader="none"/>
        </w:tabs>
        <w:spacing w:line="309" w:lineRule="auto" w:before="130"/>
        <w:ind w:left="2081" w:right="4796" w:hanging="418"/>
      </w:pPr>
      <w:r>
        <w:rPr/>
        <w:t>ZxAnBrgIfCurr1DayPerfEntry ::= SEQUENCE { </w:t>
      </w:r>
      <w:r>
        <w:rPr>
          <w:spacing w:val="-2"/>
        </w:rPr>
        <w:t>zxAnBrgIfC1DTimeElapsed</w:t>
      </w:r>
      <w:r>
        <w:rPr/>
        <w:tab/>
      </w:r>
      <w:r>
        <w:rPr>
          <w:spacing w:val="-2"/>
        </w:rPr>
        <w:t>Gauge32,</w:t>
      </w:r>
    </w:p>
    <w:p>
      <w:pPr>
        <w:pStyle w:val="BodyText"/>
        <w:tabs>
          <w:tab w:pos="5671" w:val="left" w:leader="none"/>
        </w:tabs>
        <w:spacing w:before="1"/>
        <w:ind w:left="2081"/>
      </w:pPr>
      <w:r>
        <w:rPr>
          <w:spacing w:val="-2"/>
        </w:rPr>
        <w:t>zxAnBrgIfC1DInOctets</w:t>
      </w:r>
      <w:r>
        <w:rPr/>
        <w:tab/>
      </w:r>
      <w:r>
        <w:rPr>
          <w:spacing w:val="-2"/>
        </w:rPr>
        <w:t>Counter64,</w:t>
      </w:r>
    </w:p>
    <w:p>
      <w:pPr>
        <w:pStyle w:val="BodyText"/>
        <w:tabs>
          <w:tab w:pos="5657" w:val="left" w:leader="none"/>
        </w:tabs>
        <w:spacing w:before="71"/>
        <w:ind w:left="2081"/>
      </w:pPr>
      <w:r>
        <w:rPr>
          <w:spacing w:val="-2"/>
        </w:rPr>
        <w:t>zxAnBrgIfC1DInUcastPkts</w:t>
      </w:r>
      <w:r>
        <w:rPr/>
        <w:tab/>
      </w:r>
      <w:r>
        <w:rPr>
          <w:spacing w:val="-2"/>
        </w:rPr>
        <w:t>Counter64,</w:t>
      </w:r>
    </w:p>
    <w:p>
      <w:pPr>
        <w:pStyle w:val="BodyText"/>
        <w:tabs>
          <w:tab w:pos="5691" w:val="left" w:leader="none"/>
        </w:tabs>
        <w:spacing w:before="70"/>
        <w:ind w:left="2081"/>
      </w:pPr>
      <w:r>
        <w:rPr>
          <w:spacing w:val="-2"/>
        </w:rPr>
        <w:t>zxAnBrgIfC1DInMcastPkts</w:t>
      </w:r>
      <w:r>
        <w:rPr/>
        <w:tab/>
      </w:r>
      <w:r>
        <w:rPr>
          <w:spacing w:val="-2"/>
        </w:rPr>
        <w:t>Counter64,</w:t>
      </w:r>
    </w:p>
    <w:p>
      <w:pPr>
        <w:pStyle w:val="BodyText"/>
        <w:tabs>
          <w:tab w:pos="5643" w:val="left" w:leader="none"/>
        </w:tabs>
        <w:spacing w:before="71"/>
        <w:ind w:left="2081"/>
      </w:pPr>
      <w:r>
        <w:rPr>
          <w:spacing w:val="-2"/>
        </w:rPr>
        <w:t>zxAnBrgIfC1DInBcastPkts</w:t>
      </w:r>
      <w:r>
        <w:rPr/>
        <w:tab/>
      </w:r>
      <w:r>
        <w:rPr>
          <w:spacing w:val="-2"/>
        </w:rPr>
        <w:t>Counter64,</w:t>
      </w:r>
    </w:p>
    <w:p>
      <w:pPr>
        <w:pStyle w:val="BodyText"/>
        <w:tabs>
          <w:tab w:pos="5704" w:val="left" w:leader="none"/>
        </w:tabs>
        <w:spacing w:before="70"/>
        <w:ind w:left="2081"/>
      </w:pPr>
      <w:r>
        <w:rPr>
          <w:spacing w:val="-2"/>
        </w:rPr>
        <w:t>zxAnBrgIfC1DOutOctets</w:t>
      </w:r>
      <w:r>
        <w:rPr/>
        <w:tab/>
      </w:r>
      <w:r>
        <w:rPr>
          <w:spacing w:val="-2"/>
        </w:rPr>
        <w:t>Counter64,</w:t>
      </w:r>
    </w:p>
    <w:p>
      <w:pPr>
        <w:pStyle w:val="BodyText"/>
        <w:tabs>
          <w:tab w:pos="5691" w:val="left" w:leader="none"/>
        </w:tabs>
        <w:spacing w:before="71"/>
        <w:ind w:left="2081"/>
      </w:pPr>
      <w:r>
        <w:rPr>
          <w:spacing w:val="-2"/>
        </w:rPr>
        <w:t>zxAnBrgIfC1DOutUcastPkts</w:t>
      </w:r>
      <w:r>
        <w:rPr/>
        <w:tab/>
      </w:r>
      <w:r>
        <w:rPr>
          <w:spacing w:val="-2"/>
        </w:rPr>
        <w:t>Counter64,</w:t>
      </w:r>
    </w:p>
    <w:p>
      <w:pPr>
        <w:pStyle w:val="BodyText"/>
        <w:tabs>
          <w:tab w:pos="5724" w:val="left" w:leader="none"/>
        </w:tabs>
        <w:spacing w:before="71"/>
        <w:ind w:left="2081"/>
      </w:pPr>
      <w:r>
        <w:rPr>
          <w:spacing w:val="-2"/>
        </w:rPr>
        <w:t>zxAnBrgIfC1DOutMcastPkts</w:t>
      </w:r>
      <w:r>
        <w:rPr/>
        <w:tab/>
      </w:r>
      <w:r>
        <w:rPr>
          <w:spacing w:val="-2"/>
        </w:rPr>
        <w:t>Counter64,</w:t>
      </w:r>
    </w:p>
    <w:p>
      <w:pPr>
        <w:pStyle w:val="BodyText"/>
        <w:tabs>
          <w:tab w:pos="5682" w:val="left" w:leader="none"/>
        </w:tabs>
        <w:spacing w:before="70"/>
        <w:ind w:left="2081"/>
      </w:pPr>
      <w:r>
        <w:rPr>
          <w:spacing w:val="-2"/>
        </w:rPr>
        <w:t>zxAnBrgIfC1DOutBcastPkts</w:t>
      </w:r>
      <w:r>
        <w:rPr/>
        <w:tab/>
      </w:r>
      <w:r>
        <w:rPr>
          <w:spacing w:val="-2"/>
        </w:rPr>
        <w:t>Counter64,</w:t>
      </w:r>
    </w:p>
    <w:p>
      <w:pPr>
        <w:pStyle w:val="BodyText"/>
        <w:tabs>
          <w:tab w:pos="5738" w:val="left" w:leader="none"/>
        </w:tabs>
        <w:spacing w:before="71"/>
        <w:ind w:left="2081"/>
      </w:pPr>
      <w:r>
        <w:rPr>
          <w:spacing w:val="-2"/>
        </w:rPr>
        <w:t>zxAnBrgIfC1DReset</w:t>
      </w:r>
      <w:r>
        <w:rPr/>
        <w:tab/>
      </w:r>
      <w:r>
        <w:rPr>
          <w:spacing w:val="-2"/>
        </w:rPr>
        <w:t>INTEGER</w:t>
      </w:r>
    </w:p>
    <w:p>
      <w:pPr>
        <w:spacing w:before="70"/>
        <w:ind w:left="2085" w:right="0" w:firstLine="0"/>
        <w:jc w:val="left"/>
        <w:rPr>
          <w:sz w:val="21"/>
        </w:rPr>
      </w:pPr>
      <w:r>
        <w:rPr>
          <w:w w:val="100"/>
          <w:sz w:val="21"/>
        </w:rPr>
        <w:t>}</w:t>
      </w:r>
    </w:p>
    <w:p>
      <w:pPr>
        <w:pStyle w:val="BodyText"/>
        <w:rPr>
          <w:sz w:val="22"/>
        </w:rPr>
      </w:pPr>
    </w:p>
    <w:p>
      <w:pPr>
        <w:pStyle w:val="ListParagraph"/>
        <w:numPr>
          <w:ilvl w:val="2"/>
          <w:numId w:val="15"/>
        </w:numPr>
        <w:tabs>
          <w:tab w:pos="2244" w:val="left" w:leader="none"/>
          <w:tab w:pos="2245" w:val="left" w:leader="none"/>
        </w:tabs>
        <w:spacing w:line="240" w:lineRule="auto" w:before="176" w:after="0"/>
        <w:ind w:left="2244" w:right="0" w:hanging="1005"/>
        <w:jc w:val="left"/>
        <w:rPr>
          <w:b/>
          <w:sz w:val="32"/>
        </w:rPr>
      </w:pPr>
      <w:r>
        <w:rPr>
          <w:b/>
          <w:sz w:val="32"/>
        </w:rPr>
        <w:t>15-Minute</w:t>
      </w:r>
      <w:r>
        <w:rPr>
          <w:b/>
          <w:spacing w:val="-14"/>
          <w:sz w:val="32"/>
        </w:rPr>
        <w:t> </w:t>
      </w:r>
      <w:r>
        <w:rPr>
          <w:b/>
          <w:sz w:val="32"/>
        </w:rPr>
        <w:t>Historical</w:t>
      </w:r>
      <w:r>
        <w:rPr>
          <w:b/>
          <w:spacing w:val="-12"/>
          <w:sz w:val="32"/>
        </w:rPr>
        <w:t> </w:t>
      </w:r>
      <w:r>
        <w:rPr>
          <w:b/>
          <w:spacing w:val="-2"/>
          <w:sz w:val="32"/>
        </w:rPr>
        <w:t>Performance</w:t>
      </w:r>
    </w:p>
    <w:p>
      <w:pPr>
        <w:pStyle w:val="BodyText"/>
        <w:spacing w:before="7"/>
        <w:rPr>
          <w:b/>
          <w:sz w:val="36"/>
        </w:rPr>
      </w:pPr>
    </w:p>
    <w:p>
      <w:pPr>
        <w:pStyle w:val="Heading4"/>
        <w:spacing w:before="1"/>
      </w:pPr>
      <w:r>
        <w:rPr/>
        <w:t>OID</w:t>
      </w:r>
      <w:r>
        <w:rPr>
          <w:spacing w:val="-1"/>
        </w:rPr>
        <w:t> </w:t>
      </w:r>
      <w:r>
        <w:rPr>
          <w:spacing w:val="-2"/>
        </w:rPr>
        <w:t>Specification</w:t>
      </w:r>
    </w:p>
    <w:p>
      <w:pPr>
        <w:pStyle w:val="BodyText"/>
        <w:spacing w:before="65"/>
        <w:ind w:left="1240"/>
      </w:pPr>
      <w:r>
        <w:rPr>
          <w:spacing w:val="-2"/>
        </w:rPr>
        <w:t>zxAnBrgIfHis15MinPerfTable’s</w:t>
      </w:r>
      <w:r>
        <w:rPr>
          <w:spacing w:val="-1"/>
        </w:rPr>
        <w:t> </w:t>
      </w:r>
      <w:r>
        <w:rPr>
          <w:spacing w:val="-2"/>
        </w:rPr>
        <w:t>OID</w:t>
      </w:r>
      <w:r>
        <w:rPr>
          <w:spacing w:val="3"/>
        </w:rPr>
        <w:t> </w:t>
      </w:r>
      <w:r>
        <w:rPr>
          <w:spacing w:val="-2"/>
        </w:rPr>
        <w:t>is</w:t>
      </w:r>
      <w:r>
        <w:rPr>
          <w:spacing w:val="2"/>
        </w:rPr>
        <w:t> </w:t>
      </w:r>
      <w:r>
        <w:rPr>
          <w:spacing w:val="-2"/>
        </w:rPr>
        <w:t>.1.3.6.1.4.1.3902.1015.3.13.2.4.</w:t>
      </w:r>
    </w:p>
    <w:p>
      <w:pPr>
        <w:pStyle w:val="BodyText"/>
        <w:rPr>
          <w:sz w:val="22"/>
        </w:rPr>
      </w:pPr>
    </w:p>
    <w:p>
      <w:pPr>
        <w:pStyle w:val="Heading4"/>
      </w:pPr>
      <w:r>
        <w:rPr/>
        <w:t>Index</w:t>
      </w:r>
      <w:r>
        <w:rPr>
          <w:spacing w:val="-9"/>
        </w:rPr>
        <w:t> </w:t>
      </w:r>
      <w:r>
        <w:rPr>
          <w:spacing w:val="-2"/>
        </w:rPr>
        <w:t>Specification</w:t>
      </w:r>
    </w:p>
    <w:p>
      <w:pPr>
        <w:pStyle w:val="BodyText"/>
        <w:spacing w:before="66"/>
        <w:ind w:left="1240"/>
      </w:pPr>
      <w:r>
        <w:rPr/>
        <w:t>{</w:t>
      </w:r>
      <w:r>
        <w:rPr>
          <w:spacing w:val="-6"/>
        </w:rPr>
        <w:t> </w:t>
      </w:r>
      <w:r>
        <w:rPr/>
        <w:t>ifIndex</w:t>
      </w:r>
      <w:r>
        <w:rPr>
          <w:spacing w:val="-5"/>
        </w:rPr>
        <w:t> </w:t>
      </w:r>
      <w:r>
        <w:rPr/>
        <w:t>}</w:t>
      </w:r>
      <w:r>
        <w:rPr>
          <w:spacing w:val="-5"/>
        </w:rPr>
        <w:t> </w:t>
      </w:r>
      <w:r>
        <w:rPr/>
        <w:t>,</w:t>
      </w:r>
      <w:r>
        <w:rPr>
          <w:spacing w:val="-5"/>
        </w:rPr>
        <w:t> </w:t>
      </w:r>
      <w:r>
        <w:rPr/>
        <w:t>Type</w:t>
      </w:r>
      <w:r>
        <w:rPr>
          <w:spacing w:val="-7"/>
        </w:rPr>
        <w:t> </w:t>
      </w:r>
      <w:r>
        <w:rPr/>
        <w:t>4</w:t>
      </w:r>
      <w:r>
        <w:rPr>
          <w:spacing w:val="-2"/>
        </w:rPr>
        <w:t> </w:t>
      </w:r>
      <w:r>
        <w:rPr/>
        <w:t>or</w:t>
      </w:r>
      <w:r>
        <w:rPr>
          <w:spacing w:val="-4"/>
        </w:rPr>
        <w:t> </w:t>
      </w:r>
      <w:r>
        <w:rPr/>
        <w:t>10</w:t>
      </w:r>
      <w:r>
        <w:rPr>
          <w:spacing w:val="-4"/>
        </w:rPr>
        <w:t> </w:t>
      </w:r>
      <w:r>
        <w:rPr/>
        <w:t>platform</w:t>
      </w:r>
      <w:r>
        <w:rPr>
          <w:spacing w:val="-11"/>
        </w:rPr>
        <w:t> </w:t>
      </w:r>
      <w:r>
        <w:rPr/>
        <w:t>composite</w:t>
      </w:r>
      <w:r>
        <w:rPr>
          <w:spacing w:val="-6"/>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before="66"/>
        <w:ind w:left="1240"/>
      </w:pPr>
      <w:r>
        <w:rPr>
          <w:spacing w:val="-2"/>
        </w:rPr>
        <w:t>Refer</w:t>
      </w:r>
      <w:r>
        <w:rPr>
          <w:spacing w:val="6"/>
        </w:rPr>
        <w:t> </w:t>
      </w:r>
      <w:r>
        <w:rPr>
          <w:spacing w:val="-2"/>
        </w:rPr>
        <w:t>to</w:t>
      </w:r>
      <w:r>
        <w:rPr>
          <w:spacing w:val="7"/>
        </w:rPr>
        <w:t> </w:t>
      </w:r>
      <w:r>
        <w:rPr>
          <w:spacing w:val="-2"/>
        </w:rPr>
        <w:t>ZTE-AN-INTERFACE-BRG-PERF-MIB.mib.</w:t>
      </w:r>
    </w:p>
    <w:p>
      <w:pPr>
        <w:pStyle w:val="BodyText"/>
        <w:rPr>
          <w:sz w:val="22"/>
        </w:rPr>
      </w:pPr>
    </w:p>
    <w:p>
      <w:pPr>
        <w:pStyle w:val="BodyText"/>
        <w:tabs>
          <w:tab w:pos="4228" w:val="left" w:leader="none"/>
        </w:tabs>
        <w:spacing w:before="130"/>
        <w:ind w:left="1240"/>
      </w:pPr>
      <w:r>
        <w:rPr>
          <w:spacing w:val="-2"/>
        </w:rPr>
        <w:t>zxAnBrgIfHis15MinPerfTable</w:t>
      </w:r>
      <w:r>
        <w:rPr/>
        <w:tab/>
      </w:r>
      <w:r>
        <w:rPr>
          <w:spacing w:val="-4"/>
        </w:rPr>
        <w:t>OBJECT-TYPE</w:t>
      </w:r>
    </w:p>
    <w:p>
      <w:pPr>
        <w:spacing w:after="0"/>
        <w:sectPr>
          <w:pgSz w:w="11910" w:h="16840"/>
          <w:pgMar w:header="850" w:footer="1030" w:top="1380" w:bottom="1220" w:left="560" w:right="0"/>
        </w:sectPr>
      </w:pPr>
    </w:p>
    <w:p>
      <w:pPr>
        <w:pStyle w:val="BodyText"/>
        <w:tabs>
          <w:tab w:pos="3543" w:val="left" w:leader="none"/>
          <w:tab w:pos="3645" w:val="left" w:leader="none"/>
        </w:tabs>
        <w:spacing w:line="309" w:lineRule="auto" w:before="92"/>
        <w:ind w:left="2085" w:right="3720"/>
      </w:pPr>
      <w:r>
        <w:rPr>
          <w:spacing w:val="-2"/>
        </w:rPr>
        <w:t>SYNTAX</w:t>
      </w:r>
      <w:r>
        <w:rPr/>
        <w:tab/>
        <w:t>SEQUENCE</w:t>
      </w:r>
      <w:r>
        <w:rPr>
          <w:spacing w:val="-14"/>
        </w:rPr>
        <w:t> </w:t>
      </w:r>
      <w:r>
        <w:rPr/>
        <w:t>OF</w:t>
      </w:r>
      <w:r>
        <w:rPr>
          <w:spacing w:val="-13"/>
        </w:rPr>
        <w:t> </w:t>
      </w:r>
      <w:r>
        <w:rPr/>
        <w:t>ZxAnBrgIfHis15MinPerfEntry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1"/>
        <w:ind w:left="2503" w:right="3203" w:firstLine="106"/>
      </w:pPr>
      <w:r>
        <w:rPr/>
        <w:t>"The</w:t>
      </w:r>
      <w:r>
        <w:rPr>
          <w:spacing w:val="-8"/>
        </w:rPr>
        <w:t> </w:t>
      </w:r>
      <w:r>
        <w:rPr/>
        <w:t>15</w:t>
      </w:r>
      <w:r>
        <w:rPr>
          <w:spacing w:val="-2"/>
        </w:rPr>
        <w:t> </w:t>
      </w:r>
      <w:r>
        <w:rPr/>
        <w:t>minutes</w:t>
      </w:r>
      <w:r>
        <w:rPr>
          <w:spacing w:val="-5"/>
        </w:rPr>
        <w:t> </w:t>
      </w:r>
      <w:r>
        <w:rPr/>
        <w:t>interval</w:t>
      </w:r>
      <w:r>
        <w:rPr>
          <w:spacing w:val="-3"/>
        </w:rPr>
        <w:t> </w:t>
      </w:r>
      <w:r>
        <w:rPr/>
        <w:t>history</w:t>
      </w:r>
      <w:r>
        <w:rPr>
          <w:spacing w:val="-5"/>
        </w:rPr>
        <w:t> </w:t>
      </w:r>
      <w:r>
        <w:rPr/>
        <w:t>performance</w:t>
      </w:r>
      <w:r>
        <w:rPr>
          <w:spacing w:val="-3"/>
        </w:rPr>
        <w:t> </w:t>
      </w:r>
      <w:r>
        <w:rPr/>
        <w:t>data</w:t>
      </w:r>
      <w:r>
        <w:rPr>
          <w:spacing w:val="-3"/>
        </w:rPr>
        <w:t> </w:t>
      </w:r>
      <w:r>
        <w:rPr/>
        <w:t>table</w:t>
      </w:r>
      <w:r>
        <w:rPr>
          <w:spacing w:val="-8"/>
        </w:rPr>
        <w:t> </w:t>
      </w:r>
      <w:r>
        <w:rPr/>
        <w:t>of</w:t>
      </w:r>
      <w:r>
        <w:rPr>
          <w:spacing w:val="-8"/>
        </w:rPr>
        <w:t> </w:t>
      </w:r>
      <w:r>
        <w:rPr/>
        <w:t>the bridge interfaces."</w:t>
      </w:r>
    </w:p>
    <w:p>
      <w:pPr>
        <w:pStyle w:val="BodyText"/>
        <w:spacing w:before="1"/>
        <w:ind w:left="2085"/>
      </w:pPr>
      <w:r>
        <w:rPr/>
        <w:t>::=</w:t>
      </w:r>
      <w:r>
        <w:rPr>
          <w:spacing w:val="-11"/>
        </w:rPr>
        <w:t> </w:t>
      </w:r>
      <w:r>
        <w:rPr/>
        <w:t>{</w:t>
      </w:r>
      <w:r>
        <w:rPr>
          <w:spacing w:val="-13"/>
        </w:rPr>
        <w:t> </w:t>
      </w:r>
      <w:r>
        <w:rPr/>
        <w:t>zxAnBrgIfPerfObjects</w:t>
      </w:r>
      <w:r>
        <w:rPr>
          <w:spacing w:val="-9"/>
        </w:rPr>
        <w:t> </w:t>
      </w:r>
      <w:r>
        <w:rPr/>
        <w:t>4</w:t>
      </w:r>
      <w:r>
        <w:rPr>
          <w:spacing w:val="-8"/>
        </w:rPr>
        <w:t> </w:t>
      </w:r>
      <w:r>
        <w:rPr>
          <w:spacing w:val="-10"/>
        </w:rPr>
        <w:t>}</w:t>
      </w:r>
    </w:p>
    <w:p>
      <w:pPr>
        <w:pStyle w:val="BodyText"/>
        <w:rPr>
          <w:sz w:val="22"/>
        </w:rPr>
      </w:pPr>
    </w:p>
    <w:p>
      <w:pPr>
        <w:pStyle w:val="BodyText"/>
        <w:tabs>
          <w:tab w:pos="3543" w:val="left" w:leader="none"/>
          <w:tab w:pos="3645" w:val="left" w:leader="none"/>
          <w:tab w:pos="4651" w:val="left" w:leader="none"/>
        </w:tabs>
        <w:spacing w:line="309" w:lineRule="auto" w:before="130"/>
        <w:ind w:left="2085" w:right="5185" w:hanging="423"/>
      </w:pPr>
      <w:r>
        <w:rPr>
          <w:spacing w:val="-2"/>
        </w:rPr>
        <w:t>zxAnBrgIfHis15MinPerfEntry</w:t>
      </w:r>
      <w:r>
        <w:rPr/>
        <w:tab/>
      </w:r>
      <w:r>
        <w:rPr>
          <w:spacing w:val="-2"/>
        </w:rPr>
        <w:t>OBJECT-TYPE SYNTAX</w:t>
      </w:r>
      <w:r>
        <w:rPr/>
        <w:tab/>
      </w:r>
      <w:r>
        <w:rPr>
          <w:spacing w:val="-2"/>
        </w:rPr>
        <w:t>ZxAnBrgIfHis15MinPerfEntry MAX-ACCESS</w:t>
      </w:r>
      <w:r>
        <w:rPr/>
        <w:tab/>
        <w:tab/>
      </w:r>
      <w:r>
        <w:rPr>
          <w:spacing w:val="-2"/>
        </w:rPr>
        <w:t>not-accessible</w:t>
      </w:r>
    </w:p>
    <w:p>
      <w:pPr>
        <w:pStyle w:val="BodyText"/>
        <w:tabs>
          <w:tab w:pos="3461" w:val="left" w:leader="none"/>
        </w:tabs>
        <w:spacing w:line="309" w:lineRule="auto" w:before="2"/>
        <w:ind w:left="2085" w:right="7289"/>
      </w:pPr>
      <w:r>
        <w:rPr>
          <w:spacing w:val="-2"/>
        </w:rPr>
        <w:t>STATUS</w:t>
      </w:r>
      <w:r>
        <w:rPr/>
        <w:tab/>
      </w:r>
      <w:r>
        <w:rPr>
          <w:spacing w:val="-2"/>
        </w:rPr>
        <w:t>current DESCRIPTION</w:t>
      </w:r>
    </w:p>
    <w:p>
      <w:pPr>
        <w:pStyle w:val="BodyText"/>
        <w:spacing w:line="309" w:lineRule="auto" w:before="1"/>
        <w:ind w:left="2503" w:right="2895"/>
      </w:pPr>
      <w:r>
        <w:rPr/>
        <w:t>"The</w:t>
      </w:r>
      <w:r>
        <w:rPr>
          <w:spacing w:val="-8"/>
        </w:rPr>
        <w:t> </w:t>
      </w:r>
      <w:r>
        <w:rPr/>
        <w:t>15</w:t>
      </w:r>
      <w:r>
        <w:rPr>
          <w:spacing w:val="-2"/>
        </w:rPr>
        <w:t> </w:t>
      </w:r>
      <w:r>
        <w:rPr/>
        <w:t>minutes</w:t>
      </w:r>
      <w:r>
        <w:rPr>
          <w:spacing w:val="-2"/>
        </w:rPr>
        <w:t> </w:t>
      </w:r>
      <w:r>
        <w:rPr/>
        <w:t>interval</w:t>
      </w:r>
      <w:r>
        <w:rPr>
          <w:spacing w:val="-3"/>
        </w:rPr>
        <w:t> </w:t>
      </w:r>
      <w:r>
        <w:rPr/>
        <w:t>performance</w:t>
      </w:r>
      <w:r>
        <w:rPr>
          <w:spacing w:val="-4"/>
        </w:rPr>
        <w:t> </w:t>
      </w:r>
      <w:r>
        <w:rPr/>
        <w:t>data</w:t>
      </w:r>
      <w:r>
        <w:rPr>
          <w:spacing w:val="-4"/>
        </w:rPr>
        <w:t> </w:t>
      </w:r>
      <w:r>
        <w:rPr/>
        <w:t>entry</w:t>
      </w:r>
      <w:r>
        <w:rPr>
          <w:spacing w:val="-6"/>
        </w:rPr>
        <w:t> </w:t>
      </w:r>
      <w:r>
        <w:rPr/>
        <w:t>of</w:t>
      </w:r>
      <w:r>
        <w:rPr>
          <w:spacing w:val="-8"/>
        </w:rPr>
        <w:t> </w:t>
      </w:r>
      <w:r>
        <w:rPr/>
        <w:t>the</w:t>
      </w:r>
      <w:r>
        <w:rPr>
          <w:spacing w:val="-8"/>
        </w:rPr>
        <w:t> </w:t>
      </w:r>
      <w:r>
        <w:rPr/>
        <w:t>bridge </w:t>
      </w:r>
      <w:r>
        <w:rPr>
          <w:spacing w:val="-2"/>
        </w:rPr>
        <w:t>interfaces."</w:t>
      </w:r>
    </w:p>
    <w:p>
      <w:pPr>
        <w:pStyle w:val="BodyText"/>
        <w:tabs>
          <w:tab w:pos="3054" w:val="left" w:leader="none"/>
        </w:tabs>
        <w:spacing w:before="1"/>
        <w:ind w:left="2085"/>
      </w:pPr>
      <w:r>
        <w:rPr>
          <w:spacing w:val="-2"/>
        </w:rPr>
        <w:t>INDEX</w:t>
      </w:r>
      <w:r>
        <w:rPr/>
        <w:tab/>
      </w:r>
      <w:r>
        <w:rPr>
          <w:spacing w:val="-2"/>
        </w:rPr>
        <w:t>{</w:t>
      </w:r>
      <w:r>
        <w:rPr>
          <w:spacing w:val="9"/>
        </w:rPr>
        <w:t> </w:t>
      </w:r>
      <w:r>
        <w:rPr>
          <w:spacing w:val="-2"/>
        </w:rPr>
        <w:t>ifIndex,zxAnBrgIfH15MIntervalNo</w:t>
      </w:r>
      <w:r>
        <w:rPr>
          <w:spacing w:val="5"/>
        </w:rPr>
        <w:t> </w:t>
      </w:r>
      <w:r>
        <w:rPr>
          <w:spacing w:val="-10"/>
        </w:rPr>
        <w:t>}</w:t>
      </w:r>
    </w:p>
    <w:p>
      <w:pPr>
        <w:pStyle w:val="BodyText"/>
        <w:spacing w:before="71"/>
        <w:ind w:left="2085"/>
      </w:pPr>
      <w:r>
        <w:rPr>
          <w:spacing w:val="-2"/>
        </w:rPr>
        <w:t>::=</w:t>
      </w:r>
      <w:r>
        <w:rPr/>
        <w:t> </w:t>
      </w:r>
      <w:r>
        <w:rPr>
          <w:spacing w:val="-2"/>
        </w:rPr>
        <w:t>{</w:t>
      </w:r>
      <w:r>
        <w:rPr>
          <w:spacing w:val="-4"/>
        </w:rPr>
        <w:t> </w:t>
      </w:r>
      <w:r>
        <w:rPr>
          <w:spacing w:val="-2"/>
        </w:rPr>
        <w:t>zxAnBrgIfHis15MinPerfTable</w:t>
      </w:r>
      <w:r>
        <w:rPr>
          <w:spacing w:val="-1"/>
        </w:rPr>
        <w:t> </w:t>
      </w:r>
      <w:r>
        <w:rPr>
          <w:spacing w:val="-2"/>
        </w:rPr>
        <w:t>1</w:t>
      </w:r>
      <w:r>
        <w:rPr>
          <w:spacing w:val="3"/>
        </w:rPr>
        <w:t> </w:t>
      </w:r>
      <w:r>
        <w:rPr>
          <w:spacing w:val="-10"/>
        </w:rPr>
        <w:t>}</w:t>
      </w:r>
    </w:p>
    <w:p>
      <w:pPr>
        <w:pStyle w:val="BodyText"/>
        <w:rPr>
          <w:sz w:val="22"/>
        </w:rPr>
      </w:pPr>
    </w:p>
    <w:p>
      <w:pPr>
        <w:pStyle w:val="BodyText"/>
        <w:tabs>
          <w:tab w:pos="5658" w:val="left" w:leader="none"/>
          <w:tab w:pos="5805" w:val="left" w:leader="none"/>
          <w:tab w:pos="5940" w:val="left" w:leader="none"/>
        </w:tabs>
        <w:spacing w:line="309" w:lineRule="auto" w:before="129"/>
        <w:ind w:left="2081" w:right="4163" w:hanging="418"/>
      </w:pPr>
      <w:r>
        <w:rPr/>
        <w:t>ZxAnBrgIfHis15MinPerfEntry ::= SEQUENCE { </w:t>
      </w:r>
      <w:r>
        <w:rPr>
          <w:spacing w:val="-2"/>
        </w:rPr>
        <w:t>zxAnBrgIfH15MIntervalNo</w:t>
      </w:r>
      <w:r>
        <w:rPr/>
        <w:tab/>
        <w:tab/>
      </w:r>
      <w:r>
        <w:rPr>
          <w:spacing w:val="-2"/>
        </w:rPr>
        <w:t>Integer32, zxAnBrgIfH15MIntervalValidData</w:t>
      </w:r>
      <w:r>
        <w:rPr/>
        <w:tab/>
      </w:r>
      <w:r>
        <w:rPr>
          <w:spacing w:val="-2"/>
        </w:rPr>
        <w:t>TruthValue, zxAnBrgIfH15MDateTime</w:t>
      </w:r>
      <w:r>
        <w:rPr/>
        <w:tab/>
        <w:tab/>
        <w:tab/>
      </w:r>
      <w:r>
        <w:rPr>
          <w:spacing w:val="-2"/>
        </w:rPr>
        <w:t>DateAndTime,</w:t>
      </w:r>
    </w:p>
    <w:p>
      <w:pPr>
        <w:pStyle w:val="BodyText"/>
        <w:tabs>
          <w:tab w:pos="5820" w:val="left" w:leader="none"/>
        </w:tabs>
        <w:spacing w:before="3"/>
        <w:ind w:left="2081"/>
      </w:pPr>
      <w:r>
        <w:rPr>
          <w:spacing w:val="-2"/>
        </w:rPr>
        <w:t>zxAnBrgIfH15MInOctets</w:t>
      </w:r>
      <w:r>
        <w:rPr/>
        <w:tab/>
      </w:r>
      <w:r>
        <w:rPr>
          <w:spacing w:val="-2"/>
        </w:rPr>
        <w:t>Counter64,</w:t>
      </w:r>
    </w:p>
    <w:p>
      <w:pPr>
        <w:pStyle w:val="BodyText"/>
        <w:tabs>
          <w:tab w:pos="5806" w:val="left" w:leader="none"/>
        </w:tabs>
        <w:spacing w:before="70"/>
        <w:ind w:left="2081"/>
      </w:pPr>
      <w:r>
        <w:rPr>
          <w:spacing w:val="-2"/>
        </w:rPr>
        <w:t>zxAnBrgIfH15MInUcastPkts</w:t>
      </w:r>
      <w:r>
        <w:rPr/>
        <w:tab/>
      </w:r>
      <w:r>
        <w:rPr>
          <w:spacing w:val="-2"/>
        </w:rPr>
        <w:t>Counter64,</w:t>
      </w:r>
    </w:p>
    <w:p>
      <w:pPr>
        <w:pStyle w:val="BodyText"/>
        <w:tabs>
          <w:tab w:pos="5845" w:val="left" w:leader="none"/>
        </w:tabs>
        <w:spacing w:before="71"/>
        <w:ind w:left="2081"/>
      </w:pPr>
      <w:r>
        <w:rPr>
          <w:spacing w:val="-2"/>
        </w:rPr>
        <w:t>zxAnBrgIfH15MInMcastPkts</w:t>
      </w:r>
      <w:r>
        <w:rPr/>
        <w:tab/>
      </w:r>
      <w:r>
        <w:rPr>
          <w:spacing w:val="-2"/>
        </w:rPr>
        <w:t>Counter64,</w:t>
      </w:r>
    </w:p>
    <w:p>
      <w:pPr>
        <w:pStyle w:val="BodyText"/>
        <w:tabs>
          <w:tab w:pos="5797" w:val="left" w:leader="none"/>
        </w:tabs>
        <w:spacing w:before="70"/>
        <w:ind w:left="2081"/>
      </w:pPr>
      <w:r>
        <w:rPr>
          <w:spacing w:val="-2"/>
        </w:rPr>
        <w:t>zxAnBrgIfH15MInBcastPkts</w:t>
      </w:r>
      <w:r>
        <w:rPr/>
        <w:tab/>
      </w:r>
      <w:r>
        <w:rPr>
          <w:spacing w:val="-2"/>
        </w:rPr>
        <w:t>Counter64,</w:t>
      </w:r>
    </w:p>
    <w:p>
      <w:pPr>
        <w:pStyle w:val="BodyText"/>
        <w:tabs>
          <w:tab w:pos="5859" w:val="left" w:leader="none"/>
        </w:tabs>
        <w:spacing w:before="71"/>
        <w:ind w:left="2081"/>
      </w:pPr>
      <w:r>
        <w:rPr>
          <w:spacing w:val="-2"/>
        </w:rPr>
        <w:t>zxAnBrgIfH15MOutOctets</w:t>
      </w:r>
      <w:r>
        <w:rPr/>
        <w:tab/>
      </w:r>
      <w:r>
        <w:rPr>
          <w:spacing w:val="-2"/>
        </w:rPr>
        <w:t>Counter64,</w:t>
      </w:r>
    </w:p>
    <w:p>
      <w:pPr>
        <w:pStyle w:val="BodyText"/>
        <w:tabs>
          <w:tab w:pos="5840" w:val="left" w:leader="none"/>
        </w:tabs>
        <w:spacing w:before="71"/>
        <w:ind w:left="2081"/>
      </w:pPr>
      <w:r>
        <w:rPr>
          <w:spacing w:val="-2"/>
        </w:rPr>
        <w:t>zxAnBrgIfH15MOutUcastPkts</w:t>
      </w:r>
      <w:r>
        <w:rPr/>
        <w:tab/>
      </w:r>
      <w:r>
        <w:rPr>
          <w:spacing w:val="-2"/>
        </w:rPr>
        <w:t>Counter64,</w:t>
      </w:r>
    </w:p>
    <w:p>
      <w:pPr>
        <w:pStyle w:val="BodyText"/>
        <w:tabs>
          <w:tab w:pos="5878" w:val="left" w:leader="none"/>
        </w:tabs>
        <w:spacing w:before="70"/>
        <w:ind w:left="2081"/>
      </w:pPr>
      <w:r>
        <w:rPr>
          <w:spacing w:val="-2"/>
        </w:rPr>
        <w:t>zxAnBrgIfH15MOutMcastPkts</w:t>
      </w:r>
      <w:r>
        <w:rPr/>
        <w:tab/>
      </w:r>
      <w:r>
        <w:rPr>
          <w:spacing w:val="-2"/>
        </w:rPr>
        <w:t>Counter64,</w:t>
      </w:r>
    </w:p>
    <w:p>
      <w:pPr>
        <w:pStyle w:val="BodyText"/>
        <w:tabs>
          <w:tab w:pos="5830" w:val="left" w:leader="none"/>
        </w:tabs>
        <w:spacing w:before="71"/>
        <w:ind w:left="2081"/>
      </w:pPr>
      <w:r>
        <w:rPr>
          <w:spacing w:val="-2"/>
        </w:rPr>
        <w:t>zxAnBrgIfH15MOutBcastPkts</w:t>
      </w:r>
      <w:r>
        <w:rPr/>
        <w:tab/>
      </w:r>
      <w:r>
        <w:rPr>
          <w:spacing w:val="-2"/>
        </w:rPr>
        <w:t>Counter64</w:t>
      </w:r>
    </w:p>
    <w:p>
      <w:pPr>
        <w:spacing w:before="70"/>
        <w:ind w:left="2085" w:right="0" w:firstLine="0"/>
        <w:jc w:val="left"/>
        <w:rPr>
          <w:sz w:val="21"/>
        </w:rPr>
      </w:pPr>
      <w:r>
        <w:rPr>
          <w:w w:val="100"/>
          <w:sz w:val="21"/>
        </w:rPr>
        <w:t>}</w:t>
      </w:r>
    </w:p>
    <w:p>
      <w:pPr>
        <w:pStyle w:val="BodyText"/>
        <w:rPr>
          <w:sz w:val="22"/>
        </w:rPr>
      </w:pPr>
    </w:p>
    <w:p>
      <w:pPr>
        <w:pStyle w:val="BodyText"/>
        <w:rPr>
          <w:sz w:val="22"/>
        </w:rPr>
      </w:pPr>
    </w:p>
    <w:p>
      <w:pPr>
        <w:pStyle w:val="BodyText"/>
        <w:spacing w:before="5"/>
        <w:rPr>
          <w:sz w:val="20"/>
        </w:rPr>
      </w:pPr>
    </w:p>
    <w:p>
      <w:pPr>
        <w:pStyle w:val="ListParagraph"/>
        <w:numPr>
          <w:ilvl w:val="2"/>
          <w:numId w:val="15"/>
        </w:numPr>
        <w:tabs>
          <w:tab w:pos="2244" w:val="left" w:leader="none"/>
          <w:tab w:pos="2245" w:val="left" w:leader="none"/>
        </w:tabs>
        <w:spacing w:line="240" w:lineRule="auto" w:before="0" w:after="0"/>
        <w:ind w:left="2244" w:right="0" w:hanging="1005"/>
        <w:jc w:val="left"/>
        <w:rPr>
          <w:b/>
          <w:sz w:val="32"/>
        </w:rPr>
      </w:pPr>
      <w:r>
        <w:rPr>
          <w:b/>
          <w:sz w:val="32"/>
        </w:rPr>
        <w:t>24-Hour</w:t>
      </w:r>
      <w:r>
        <w:rPr>
          <w:b/>
          <w:spacing w:val="-18"/>
          <w:sz w:val="32"/>
        </w:rPr>
        <w:t> </w:t>
      </w:r>
      <w:r>
        <w:rPr>
          <w:b/>
          <w:sz w:val="32"/>
        </w:rPr>
        <w:t>Historical</w:t>
      </w:r>
      <w:r>
        <w:rPr>
          <w:b/>
          <w:spacing w:val="-12"/>
          <w:sz w:val="32"/>
        </w:rPr>
        <w:t> </w:t>
      </w:r>
      <w:r>
        <w:rPr>
          <w:b/>
          <w:spacing w:val="-2"/>
          <w:sz w:val="32"/>
        </w:rPr>
        <w:t>Performance</w:t>
      </w:r>
    </w:p>
    <w:p>
      <w:pPr>
        <w:pStyle w:val="BodyText"/>
        <w:spacing w:before="7"/>
        <w:rPr>
          <w:b/>
          <w:sz w:val="36"/>
        </w:rPr>
      </w:pPr>
    </w:p>
    <w:p>
      <w:pPr>
        <w:pStyle w:val="Heading4"/>
        <w:spacing w:before="1"/>
      </w:pPr>
      <w:r>
        <w:rPr/>
        <w:t>OID</w:t>
      </w:r>
      <w:r>
        <w:rPr>
          <w:spacing w:val="-1"/>
        </w:rPr>
        <w:t> </w:t>
      </w:r>
      <w:r>
        <w:rPr>
          <w:spacing w:val="-2"/>
        </w:rPr>
        <w:t>Specification</w:t>
      </w:r>
    </w:p>
    <w:p>
      <w:pPr>
        <w:pStyle w:val="BodyText"/>
        <w:spacing w:before="65"/>
        <w:ind w:left="1240"/>
      </w:pPr>
      <w:r>
        <w:rPr>
          <w:spacing w:val="-2"/>
        </w:rPr>
        <w:t>zxAnBrgIfHis1DayPerfTable’s</w:t>
      </w:r>
      <w:r>
        <w:rPr>
          <w:spacing w:val="-1"/>
        </w:rPr>
        <w:t> </w:t>
      </w:r>
      <w:r>
        <w:rPr>
          <w:spacing w:val="-2"/>
        </w:rPr>
        <w:t>OID</w:t>
      </w:r>
      <w:r>
        <w:rPr>
          <w:spacing w:val="2"/>
        </w:rPr>
        <w:t> </w:t>
      </w:r>
      <w:r>
        <w:rPr>
          <w:spacing w:val="-2"/>
        </w:rPr>
        <w:t>is</w:t>
      </w:r>
      <w:r>
        <w:rPr>
          <w:spacing w:val="1"/>
        </w:rPr>
        <w:t> </w:t>
      </w:r>
      <w:r>
        <w:rPr>
          <w:spacing w:val="-2"/>
        </w:rPr>
        <w:t>.1.3.6.1.4.1.3902.1015.3.13.2.5.</w:t>
      </w:r>
    </w:p>
    <w:p>
      <w:pPr>
        <w:pStyle w:val="BodyText"/>
        <w:rPr>
          <w:sz w:val="22"/>
        </w:rPr>
      </w:pPr>
    </w:p>
    <w:p>
      <w:pPr>
        <w:pStyle w:val="Heading4"/>
      </w:pPr>
      <w:r>
        <w:rPr/>
        <w:t>Index</w:t>
      </w:r>
      <w:r>
        <w:rPr>
          <w:spacing w:val="-9"/>
        </w:rPr>
        <w:t> </w:t>
      </w:r>
      <w:r>
        <w:rPr>
          <w:spacing w:val="-2"/>
        </w:rPr>
        <w:t>Specification</w:t>
      </w:r>
    </w:p>
    <w:p>
      <w:pPr>
        <w:pStyle w:val="BodyText"/>
        <w:spacing w:before="66"/>
        <w:ind w:left="1240"/>
      </w:pPr>
      <w:r>
        <w:rPr/>
        <w:t>{</w:t>
      </w:r>
      <w:r>
        <w:rPr>
          <w:spacing w:val="-6"/>
        </w:rPr>
        <w:t> </w:t>
      </w:r>
      <w:r>
        <w:rPr/>
        <w:t>ifIndex</w:t>
      </w:r>
      <w:r>
        <w:rPr>
          <w:spacing w:val="-5"/>
        </w:rPr>
        <w:t> </w:t>
      </w:r>
      <w:r>
        <w:rPr/>
        <w:t>}</w:t>
      </w:r>
      <w:r>
        <w:rPr>
          <w:spacing w:val="-5"/>
        </w:rPr>
        <w:t> </w:t>
      </w:r>
      <w:r>
        <w:rPr/>
        <w:t>,</w:t>
      </w:r>
      <w:r>
        <w:rPr>
          <w:spacing w:val="-5"/>
        </w:rPr>
        <w:t> </w:t>
      </w:r>
      <w:r>
        <w:rPr/>
        <w:t>Type</w:t>
      </w:r>
      <w:r>
        <w:rPr>
          <w:spacing w:val="-8"/>
        </w:rPr>
        <w:t> </w:t>
      </w:r>
      <w:r>
        <w:rPr/>
        <w:t>4</w:t>
      </w:r>
      <w:r>
        <w:rPr>
          <w:spacing w:val="-1"/>
        </w:rPr>
        <w:t> </w:t>
      </w:r>
      <w:r>
        <w:rPr/>
        <w:t>or</w:t>
      </w:r>
      <w:r>
        <w:rPr>
          <w:spacing w:val="-5"/>
        </w:rPr>
        <w:t> </w:t>
      </w:r>
      <w:r>
        <w:rPr/>
        <w:t>10</w:t>
      </w:r>
      <w:r>
        <w:rPr>
          <w:spacing w:val="-4"/>
        </w:rPr>
        <w:t> </w:t>
      </w:r>
      <w:r>
        <w:rPr/>
        <w:t>platform</w:t>
      </w:r>
      <w:r>
        <w:rPr>
          <w:spacing w:val="-10"/>
        </w:rPr>
        <w:t> </w:t>
      </w:r>
      <w:r>
        <w:rPr/>
        <w:t>composite</w:t>
      </w:r>
      <w:r>
        <w:rPr>
          <w:spacing w:val="-6"/>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before="66"/>
        <w:ind w:left="1240"/>
      </w:pPr>
      <w:r>
        <w:rPr>
          <w:spacing w:val="-2"/>
        </w:rPr>
        <w:t>Refer</w:t>
      </w:r>
      <w:r>
        <w:rPr>
          <w:spacing w:val="6"/>
        </w:rPr>
        <w:t> </w:t>
      </w:r>
      <w:r>
        <w:rPr>
          <w:spacing w:val="-2"/>
        </w:rPr>
        <w:t>to</w:t>
      </w:r>
      <w:r>
        <w:rPr>
          <w:spacing w:val="7"/>
        </w:rPr>
        <w:t> </w:t>
      </w:r>
      <w:r>
        <w:rPr>
          <w:spacing w:val="-2"/>
        </w:rPr>
        <w:t>ZTE-AN-INTERFACE-BRG-PERF-MIB.mib.</w:t>
      </w:r>
    </w:p>
    <w:p>
      <w:pPr>
        <w:spacing w:after="0"/>
        <w:sectPr>
          <w:pgSz w:w="11910" w:h="16840"/>
          <w:pgMar w:header="850" w:footer="1030" w:top="1380" w:bottom="1220" w:left="560" w:right="0"/>
        </w:sectPr>
      </w:pPr>
    </w:p>
    <w:p>
      <w:pPr>
        <w:pStyle w:val="BodyText"/>
        <w:tabs>
          <w:tab w:pos="4122" w:val="left" w:leader="none"/>
        </w:tabs>
        <w:spacing w:before="92"/>
        <w:ind w:left="1240"/>
      </w:pPr>
      <w:r>
        <w:rPr>
          <w:spacing w:val="-2"/>
        </w:rPr>
        <w:t>zxAnBrgIfHis1DayPerfTable</w:t>
      </w:r>
      <w:r>
        <w:rPr/>
        <w:tab/>
      </w:r>
      <w:r>
        <w:rPr>
          <w:spacing w:val="-4"/>
        </w:rPr>
        <w:t>OBJECT-TYPE</w:t>
      </w:r>
    </w:p>
    <w:p>
      <w:pPr>
        <w:pStyle w:val="BodyText"/>
        <w:tabs>
          <w:tab w:pos="3545" w:val="left" w:leader="none"/>
          <w:tab w:pos="3645" w:val="left" w:leader="none"/>
        </w:tabs>
        <w:spacing w:line="309" w:lineRule="auto" w:before="70"/>
        <w:ind w:left="2085" w:right="3824"/>
      </w:pPr>
      <w:r>
        <w:rPr>
          <w:spacing w:val="-2"/>
        </w:rPr>
        <w:t>SYNTAX</w:t>
      </w:r>
      <w:r>
        <w:rPr/>
        <w:tab/>
        <w:t>SEQUENCE</w:t>
      </w:r>
      <w:r>
        <w:rPr>
          <w:spacing w:val="-14"/>
        </w:rPr>
        <w:t> </w:t>
      </w:r>
      <w:r>
        <w:rPr/>
        <w:t>OF</w:t>
      </w:r>
      <w:r>
        <w:rPr>
          <w:spacing w:val="-13"/>
        </w:rPr>
        <w:t> </w:t>
      </w:r>
      <w:r>
        <w:rPr/>
        <w:t>ZxAnBrgIfHis1DayPerfEntry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2"/>
        <w:ind w:left="2503" w:right="2895" w:firstLine="106"/>
      </w:pPr>
      <w:r>
        <w:rPr/>
        <w:t>"The</w:t>
      </w:r>
      <w:r>
        <w:rPr>
          <w:spacing w:val="-7"/>
        </w:rPr>
        <w:t> </w:t>
      </w:r>
      <w:r>
        <w:rPr/>
        <w:t>1 day</w:t>
      </w:r>
      <w:r>
        <w:rPr>
          <w:spacing w:val="-9"/>
        </w:rPr>
        <w:t> </w:t>
      </w:r>
      <w:r>
        <w:rPr/>
        <w:t>interval</w:t>
      </w:r>
      <w:r>
        <w:rPr>
          <w:spacing w:val="-5"/>
        </w:rPr>
        <w:t> </w:t>
      </w:r>
      <w:r>
        <w:rPr/>
        <w:t>history</w:t>
      </w:r>
      <w:r>
        <w:rPr>
          <w:spacing w:val="-4"/>
        </w:rPr>
        <w:t> </w:t>
      </w:r>
      <w:r>
        <w:rPr/>
        <w:t>performance</w:t>
      </w:r>
      <w:r>
        <w:rPr>
          <w:spacing w:val="-2"/>
        </w:rPr>
        <w:t> </w:t>
      </w:r>
      <w:r>
        <w:rPr/>
        <w:t>data</w:t>
      </w:r>
      <w:r>
        <w:rPr>
          <w:spacing w:val="-2"/>
        </w:rPr>
        <w:t> </w:t>
      </w:r>
      <w:r>
        <w:rPr/>
        <w:t>table</w:t>
      </w:r>
      <w:r>
        <w:rPr>
          <w:spacing w:val="-7"/>
        </w:rPr>
        <w:t> </w:t>
      </w:r>
      <w:r>
        <w:rPr/>
        <w:t>of</w:t>
      </w:r>
      <w:r>
        <w:rPr>
          <w:spacing w:val="-7"/>
        </w:rPr>
        <w:t> </w:t>
      </w:r>
      <w:r>
        <w:rPr/>
        <w:t>the</w:t>
      </w:r>
      <w:r>
        <w:rPr>
          <w:spacing w:val="-7"/>
        </w:rPr>
        <w:t> </w:t>
      </w:r>
      <w:r>
        <w:rPr/>
        <w:t>bridge </w:t>
      </w:r>
      <w:r>
        <w:rPr>
          <w:spacing w:val="-2"/>
        </w:rPr>
        <w:t>interfaces."</w:t>
      </w:r>
    </w:p>
    <w:p>
      <w:pPr>
        <w:pStyle w:val="BodyText"/>
        <w:spacing w:before="1"/>
        <w:ind w:left="2085"/>
      </w:pPr>
      <w:r>
        <w:rPr/>
        <w:t>::=</w:t>
      </w:r>
      <w:r>
        <w:rPr>
          <w:spacing w:val="-11"/>
        </w:rPr>
        <w:t> </w:t>
      </w:r>
      <w:r>
        <w:rPr/>
        <w:t>{</w:t>
      </w:r>
      <w:r>
        <w:rPr>
          <w:spacing w:val="-13"/>
        </w:rPr>
        <w:t> </w:t>
      </w:r>
      <w:r>
        <w:rPr/>
        <w:t>zxAnBrgIfPerfObjects</w:t>
      </w:r>
      <w:r>
        <w:rPr>
          <w:spacing w:val="-9"/>
        </w:rPr>
        <w:t> </w:t>
      </w:r>
      <w:r>
        <w:rPr/>
        <w:t>5</w:t>
      </w:r>
      <w:r>
        <w:rPr>
          <w:spacing w:val="-8"/>
        </w:rPr>
        <w:t> </w:t>
      </w:r>
      <w:r>
        <w:rPr>
          <w:spacing w:val="-10"/>
        </w:rPr>
        <w:t>}</w:t>
      </w:r>
    </w:p>
    <w:p>
      <w:pPr>
        <w:pStyle w:val="BodyText"/>
        <w:rPr>
          <w:sz w:val="22"/>
        </w:rPr>
      </w:pPr>
    </w:p>
    <w:p>
      <w:pPr>
        <w:pStyle w:val="BodyText"/>
        <w:tabs>
          <w:tab w:pos="3543" w:val="left" w:leader="none"/>
          <w:tab w:pos="3645" w:val="left" w:leader="none"/>
          <w:tab w:pos="4546" w:val="left" w:leader="none"/>
        </w:tabs>
        <w:spacing w:line="309" w:lineRule="auto" w:before="130"/>
        <w:ind w:left="2085" w:right="5294" w:hanging="423"/>
      </w:pPr>
      <w:r>
        <w:rPr>
          <w:spacing w:val="-2"/>
        </w:rPr>
        <w:t>zxAnBrgIfHis1DayPerfEntry</w:t>
      </w:r>
      <w:r>
        <w:rPr/>
        <w:tab/>
      </w:r>
      <w:r>
        <w:rPr>
          <w:spacing w:val="-2"/>
        </w:rPr>
        <w:t>OBJECT-TYPE SYNTAX</w:t>
      </w:r>
      <w:r>
        <w:rPr/>
        <w:tab/>
      </w:r>
      <w:r>
        <w:rPr>
          <w:spacing w:val="-2"/>
        </w:rPr>
        <w:t>ZxAnBrgIfHis1DayPerfEntry 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1"/>
        <w:ind w:left="2503" w:right="3708"/>
      </w:pPr>
      <w:r>
        <w:rPr/>
        <w:t>"The</w:t>
      </w:r>
      <w:r>
        <w:rPr>
          <w:spacing w:val="-7"/>
        </w:rPr>
        <w:t> </w:t>
      </w:r>
      <w:r>
        <w:rPr/>
        <w:t>1</w:t>
      </w:r>
      <w:r>
        <w:rPr>
          <w:spacing w:val="-1"/>
        </w:rPr>
        <w:t> </w:t>
      </w:r>
      <w:r>
        <w:rPr/>
        <w:t>day</w:t>
      </w:r>
      <w:r>
        <w:rPr>
          <w:spacing w:val="-9"/>
        </w:rPr>
        <w:t> </w:t>
      </w:r>
      <w:r>
        <w:rPr/>
        <w:t>interval</w:t>
      </w:r>
      <w:r>
        <w:rPr>
          <w:spacing w:val="-2"/>
        </w:rPr>
        <w:t> </w:t>
      </w:r>
      <w:r>
        <w:rPr/>
        <w:t>performance</w:t>
      </w:r>
      <w:r>
        <w:rPr>
          <w:spacing w:val="-3"/>
        </w:rPr>
        <w:t> </w:t>
      </w:r>
      <w:r>
        <w:rPr/>
        <w:t>data</w:t>
      </w:r>
      <w:r>
        <w:rPr>
          <w:spacing w:val="-3"/>
        </w:rPr>
        <w:t> </w:t>
      </w:r>
      <w:r>
        <w:rPr/>
        <w:t>entry</w:t>
      </w:r>
      <w:r>
        <w:rPr>
          <w:spacing w:val="-5"/>
        </w:rPr>
        <w:t> </w:t>
      </w:r>
      <w:r>
        <w:rPr/>
        <w:t>of</w:t>
      </w:r>
      <w:r>
        <w:rPr>
          <w:spacing w:val="-7"/>
        </w:rPr>
        <w:t> </w:t>
      </w:r>
      <w:r>
        <w:rPr/>
        <w:t>the</w:t>
      </w:r>
      <w:r>
        <w:rPr>
          <w:spacing w:val="-7"/>
        </w:rPr>
        <w:t> </w:t>
      </w:r>
      <w:r>
        <w:rPr/>
        <w:t>bridge </w:t>
      </w:r>
      <w:r>
        <w:rPr>
          <w:spacing w:val="-2"/>
        </w:rPr>
        <w:t>interfaces."</w:t>
      </w:r>
    </w:p>
    <w:p>
      <w:pPr>
        <w:pStyle w:val="BodyText"/>
        <w:tabs>
          <w:tab w:pos="3054" w:val="left" w:leader="none"/>
        </w:tabs>
        <w:spacing w:before="2"/>
        <w:ind w:left="2085"/>
      </w:pPr>
      <w:r>
        <w:rPr>
          <w:spacing w:val="-2"/>
        </w:rPr>
        <w:t>INDEX</w:t>
      </w:r>
      <w:r>
        <w:rPr/>
        <w:tab/>
      </w:r>
      <w:r>
        <w:rPr>
          <w:spacing w:val="-2"/>
        </w:rPr>
        <w:t>{</w:t>
      </w:r>
      <w:r>
        <w:rPr>
          <w:spacing w:val="7"/>
        </w:rPr>
        <w:t> </w:t>
      </w:r>
      <w:r>
        <w:rPr>
          <w:spacing w:val="-2"/>
        </w:rPr>
        <w:t>ifIndex,zxAnBrgIfH1DIntervalNo</w:t>
      </w:r>
      <w:r>
        <w:rPr>
          <w:spacing w:val="10"/>
        </w:rPr>
        <w:t> </w:t>
      </w:r>
      <w:r>
        <w:rPr>
          <w:spacing w:val="-10"/>
        </w:rPr>
        <w:t>}</w:t>
      </w:r>
    </w:p>
    <w:p>
      <w:pPr>
        <w:pStyle w:val="BodyText"/>
        <w:spacing w:before="70"/>
        <w:ind w:left="2085"/>
      </w:pPr>
      <w:r>
        <w:rPr>
          <w:spacing w:val="-2"/>
        </w:rPr>
        <w:t>::=</w:t>
      </w:r>
      <w:r>
        <w:rPr>
          <w:spacing w:val="1"/>
        </w:rPr>
        <w:t> </w:t>
      </w:r>
      <w:r>
        <w:rPr>
          <w:spacing w:val="-2"/>
        </w:rPr>
        <w:t>{</w:t>
      </w:r>
      <w:r>
        <w:rPr>
          <w:spacing w:val="-3"/>
        </w:rPr>
        <w:t> </w:t>
      </w:r>
      <w:r>
        <w:rPr>
          <w:spacing w:val="-2"/>
        </w:rPr>
        <w:t>zxAnBrgIfHis1DayPerfTable</w:t>
      </w:r>
      <w:r>
        <w:rPr/>
        <w:t> </w:t>
      </w:r>
      <w:r>
        <w:rPr>
          <w:spacing w:val="-2"/>
        </w:rPr>
        <w:t>1</w:t>
      </w:r>
      <w:r>
        <w:rPr>
          <w:spacing w:val="4"/>
        </w:rPr>
        <w:t> </w:t>
      </w:r>
      <w:r>
        <w:rPr>
          <w:spacing w:val="-10"/>
        </w:rPr>
        <w:t>}</w:t>
      </w:r>
    </w:p>
    <w:p>
      <w:pPr>
        <w:pStyle w:val="BodyText"/>
        <w:rPr>
          <w:sz w:val="22"/>
        </w:rPr>
      </w:pPr>
    </w:p>
    <w:p>
      <w:pPr>
        <w:pStyle w:val="BodyText"/>
        <w:tabs>
          <w:tab w:pos="5520" w:val="left" w:leader="none"/>
          <w:tab w:pos="5666" w:val="left" w:leader="none"/>
          <w:tab w:pos="5800" w:val="left" w:leader="none"/>
        </w:tabs>
        <w:spacing w:line="309" w:lineRule="auto" w:before="130"/>
        <w:ind w:left="2081" w:right="4308" w:hanging="418"/>
      </w:pPr>
      <w:r>
        <w:rPr/>
        <w:t>ZxAnBrgIfHis1DayPerfEntry ::= SEQUENCE { </w:t>
      </w:r>
      <w:r>
        <w:rPr>
          <w:spacing w:val="-2"/>
        </w:rPr>
        <w:t>zxAnBrgIfH1DIntervalNo</w:t>
      </w:r>
      <w:r>
        <w:rPr/>
        <w:tab/>
        <w:tab/>
      </w:r>
      <w:r>
        <w:rPr>
          <w:spacing w:val="-2"/>
        </w:rPr>
        <w:t>Integer32, zxAnBrgIfH1DIntervalValidData</w:t>
      </w:r>
      <w:r>
        <w:rPr/>
        <w:tab/>
      </w:r>
      <w:r>
        <w:rPr>
          <w:spacing w:val="-2"/>
        </w:rPr>
        <w:t>TruthValue, zxAnBrgIfH1DDateTime</w:t>
      </w:r>
      <w:r>
        <w:rPr/>
        <w:tab/>
        <w:tab/>
        <w:tab/>
      </w:r>
      <w:r>
        <w:rPr>
          <w:spacing w:val="-2"/>
        </w:rPr>
        <w:t>DateAndTime,</w:t>
      </w:r>
    </w:p>
    <w:p>
      <w:pPr>
        <w:pStyle w:val="BodyText"/>
        <w:tabs>
          <w:tab w:pos="5680" w:val="left" w:leader="none"/>
        </w:tabs>
        <w:spacing w:before="2"/>
        <w:ind w:left="2081"/>
      </w:pPr>
      <w:r>
        <w:rPr>
          <w:spacing w:val="-2"/>
        </w:rPr>
        <w:t>zxAnBrgIfH1DInOctets</w:t>
      </w:r>
      <w:r>
        <w:rPr/>
        <w:tab/>
      </w:r>
      <w:r>
        <w:rPr>
          <w:spacing w:val="-2"/>
        </w:rPr>
        <w:t>Counter64,</w:t>
      </w:r>
    </w:p>
    <w:p>
      <w:pPr>
        <w:pStyle w:val="BodyText"/>
        <w:tabs>
          <w:tab w:pos="5667" w:val="left" w:leader="none"/>
        </w:tabs>
        <w:spacing w:before="71"/>
        <w:ind w:left="2081"/>
      </w:pPr>
      <w:r>
        <w:rPr>
          <w:spacing w:val="-2"/>
        </w:rPr>
        <w:t>zxAnBrgIfH1DInUcastPkts</w:t>
      </w:r>
      <w:r>
        <w:rPr/>
        <w:tab/>
      </w:r>
      <w:r>
        <w:rPr>
          <w:spacing w:val="-2"/>
        </w:rPr>
        <w:t>Counter64,</w:t>
      </w:r>
    </w:p>
    <w:p>
      <w:pPr>
        <w:pStyle w:val="BodyText"/>
        <w:tabs>
          <w:tab w:pos="5700" w:val="left" w:leader="none"/>
        </w:tabs>
        <w:spacing w:before="70"/>
        <w:ind w:left="2081"/>
      </w:pPr>
      <w:r>
        <w:rPr>
          <w:spacing w:val="-2"/>
        </w:rPr>
        <w:t>zxAnBrgIfH1DInMcastPkts</w:t>
      </w:r>
      <w:r>
        <w:rPr/>
        <w:tab/>
      </w:r>
      <w:r>
        <w:rPr>
          <w:spacing w:val="-2"/>
        </w:rPr>
        <w:t>Counter64,</w:t>
      </w:r>
    </w:p>
    <w:p>
      <w:pPr>
        <w:pStyle w:val="BodyText"/>
        <w:tabs>
          <w:tab w:pos="5657" w:val="left" w:leader="none"/>
        </w:tabs>
        <w:spacing w:before="71"/>
        <w:ind w:left="2081"/>
      </w:pPr>
      <w:r>
        <w:rPr>
          <w:spacing w:val="-2"/>
        </w:rPr>
        <w:t>zxAnBrgIfH1DInBcastPkts</w:t>
      </w:r>
      <w:r>
        <w:rPr/>
        <w:tab/>
      </w:r>
      <w:r>
        <w:rPr>
          <w:spacing w:val="-2"/>
        </w:rPr>
        <w:t>Counter64,</w:t>
      </w:r>
    </w:p>
    <w:p>
      <w:pPr>
        <w:pStyle w:val="BodyText"/>
        <w:tabs>
          <w:tab w:pos="5714" w:val="left" w:leader="none"/>
        </w:tabs>
        <w:spacing w:before="71"/>
        <w:ind w:left="2081"/>
      </w:pPr>
      <w:r>
        <w:rPr>
          <w:spacing w:val="-2"/>
        </w:rPr>
        <w:t>zxAnBrgIfH1DOutOctets</w:t>
      </w:r>
      <w:r>
        <w:rPr/>
        <w:tab/>
      </w:r>
      <w:r>
        <w:rPr>
          <w:spacing w:val="-2"/>
        </w:rPr>
        <w:t>Counter64,</w:t>
      </w:r>
    </w:p>
    <w:p>
      <w:pPr>
        <w:pStyle w:val="BodyText"/>
        <w:tabs>
          <w:tab w:pos="5700" w:val="left" w:leader="none"/>
        </w:tabs>
        <w:spacing w:before="70"/>
        <w:ind w:left="2081"/>
      </w:pPr>
      <w:r>
        <w:rPr>
          <w:spacing w:val="-2"/>
        </w:rPr>
        <w:t>zxAnBrgIfH1DOutUcastPkts</w:t>
      </w:r>
      <w:r>
        <w:rPr/>
        <w:tab/>
      </w:r>
      <w:r>
        <w:rPr>
          <w:spacing w:val="-2"/>
        </w:rPr>
        <w:t>Counter64,</w:t>
      </w:r>
    </w:p>
    <w:p>
      <w:pPr>
        <w:pStyle w:val="BodyText"/>
        <w:tabs>
          <w:tab w:pos="5739" w:val="left" w:leader="none"/>
        </w:tabs>
        <w:spacing w:before="71"/>
        <w:ind w:left="2081"/>
      </w:pPr>
      <w:r>
        <w:rPr>
          <w:spacing w:val="-2"/>
        </w:rPr>
        <w:t>zxAnBrgIfH1DOutMcastPkts</w:t>
      </w:r>
      <w:r>
        <w:rPr/>
        <w:tab/>
      </w:r>
      <w:r>
        <w:rPr>
          <w:spacing w:val="-2"/>
        </w:rPr>
        <w:t>Counter64,</w:t>
      </w:r>
    </w:p>
    <w:p>
      <w:pPr>
        <w:pStyle w:val="BodyText"/>
        <w:tabs>
          <w:tab w:pos="5691" w:val="left" w:leader="none"/>
        </w:tabs>
        <w:spacing w:before="70"/>
        <w:ind w:left="2081"/>
      </w:pPr>
      <w:r>
        <w:rPr>
          <w:spacing w:val="-2"/>
        </w:rPr>
        <w:t>zxAnBrgIfH1DOutBcastPkts</w:t>
      </w:r>
      <w:r>
        <w:rPr/>
        <w:tab/>
      </w:r>
      <w:r>
        <w:rPr>
          <w:spacing w:val="-2"/>
        </w:rPr>
        <w:t>Counter64</w:t>
      </w:r>
    </w:p>
    <w:p>
      <w:pPr>
        <w:spacing w:before="71"/>
        <w:ind w:left="2085" w:right="0" w:firstLine="0"/>
        <w:jc w:val="left"/>
        <w:rPr>
          <w:sz w:val="21"/>
        </w:rPr>
      </w:pPr>
      <w:r>
        <w:rPr>
          <w:w w:val="100"/>
          <w:sz w:val="21"/>
        </w:rPr>
        <w:t>}</w:t>
      </w:r>
    </w:p>
    <w:p>
      <w:pPr>
        <w:pStyle w:val="BodyText"/>
        <w:rPr>
          <w:sz w:val="22"/>
        </w:rPr>
      </w:pPr>
    </w:p>
    <w:p>
      <w:pPr>
        <w:pStyle w:val="ListParagraph"/>
        <w:numPr>
          <w:ilvl w:val="2"/>
          <w:numId w:val="15"/>
        </w:numPr>
        <w:tabs>
          <w:tab w:pos="2244" w:val="left" w:leader="none"/>
          <w:tab w:pos="2245" w:val="left" w:leader="none"/>
        </w:tabs>
        <w:spacing w:line="240" w:lineRule="auto" w:before="176" w:after="0"/>
        <w:ind w:left="2244" w:right="0" w:hanging="1005"/>
        <w:jc w:val="left"/>
        <w:rPr>
          <w:b/>
          <w:sz w:val="32"/>
        </w:rPr>
      </w:pPr>
      <w:r>
        <w:rPr>
          <w:b/>
          <w:spacing w:val="-2"/>
          <w:sz w:val="32"/>
        </w:rPr>
        <w:t>Performance</w:t>
      </w:r>
      <w:r>
        <w:rPr>
          <w:b/>
          <w:spacing w:val="-3"/>
          <w:sz w:val="32"/>
        </w:rPr>
        <w:t> </w:t>
      </w:r>
      <w:r>
        <w:rPr>
          <w:b/>
          <w:spacing w:val="-2"/>
          <w:sz w:val="32"/>
        </w:rPr>
        <w:t>Threshold</w:t>
      </w:r>
      <w:r>
        <w:rPr>
          <w:b/>
          <w:spacing w:val="-14"/>
          <w:sz w:val="32"/>
        </w:rPr>
        <w:t> </w:t>
      </w:r>
      <w:r>
        <w:rPr>
          <w:b/>
          <w:spacing w:val="-2"/>
          <w:sz w:val="32"/>
        </w:rPr>
        <w:t>Alarm</w:t>
      </w:r>
      <w:r>
        <w:rPr>
          <w:b/>
          <w:spacing w:val="-3"/>
          <w:sz w:val="32"/>
        </w:rPr>
        <w:t> </w:t>
      </w:r>
      <w:r>
        <w:rPr>
          <w:b/>
          <w:spacing w:val="-2"/>
          <w:sz w:val="32"/>
        </w:rPr>
        <w:t>Profile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line="309" w:lineRule="auto" w:before="66"/>
        <w:ind w:left="1240" w:right="1802"/>
      </w:pPr>
      <w:r>
        <w:rPr/>
        <w:t>zxAnBrgIfAlmProfileTable’s OID is .1.3.6.1.4.1.3902.1015.3.13.2.8. zxAnBrgIfAlmProfileConfTable’s</w:t>
      </w:r>
      <w:r>
        <w:rPr>
          <w:spacing w:val="-14"/>
        </w:rPr>
        <w:t> </w:t>
      </w:r>
      <w:r>
        <w:rPr/>
        <w:t>OID</w:t>
      </w:r>
      <w:r>
        <w:rPr>
          <w:spacing w:val="-13"/>
        </w:rPr>
        <w:t> </w:t>
      </w:r>
      <w:r>
        <w:rPr/>
        <w:t>is</w:t>
      </w:r>
      <w:r>
        <w:rPr>
          <w:spacing w:val="-13"/>
        </w:rPr>
        <w:t> </w:t>
      </w:r>
      <w:r>
        <w:rPr/>
        <w:t>.1.3.6.1.4.1.3902.1015.3.13.2.6.</w:t>
      </w:r>
    </w:p>
    <w:p>
      <w:pPr>
        <w:pStyle w:val="BodyText"/>
        <w:spacing w:before="7"/>
        <w:rPr>
          <w:sz w:val="27"/>
        </w:rPr>
      </w:pPr>
    </w:p>
    <w:p>
      <w:pPr>
        <w:pStyle w:val="Heading4"/>
        <w:spacing w:before="1"/>
      </w:pPr>
      <w:r>
        <w:rPr/>
        <w:t>Index</w:t>
      </w:r>
      <w:r>
        <w:rPr>
          <w:spacing w:val="-9"/>
        </w:rPr>
        <w:t> </w:t>
      </w:r>
      <w:r>
        <w:rPr>
          <w:spacing w:val="-2"/>
        </w:rPr>
        <w:t>Specification</w:t>
      </w:r>
    </w:p>
    <w:p>
      <w:pPr>
        <w:pStyle w:val="BodyText"/>
        <w:spacing w:before="65"/>
        <w:ind w:left="1240"/>
      </w:pPr>
      <w:r>
        <w:rPr/>
        <w:t>{</w:t>
      </w:r>
      <w:r>
        <w:rPr>
          <w:spacing w:val="-6"/>
        </w:rPr>
        <w:t> </w:t>
      </w:r>
      <w:r>
        <w:rPr/>
        <w:t>ifIndex</w:t>
      </w:r>
      <w:r>
        <w:rPr>
          <w:spacing w:val="-5"/>
        </w:rPr>
        <w:t> </w:t>
      </w:r>
      <w:r>
        <w:rPr/>
        <w:t>}</w:t>
      </w:r>
      <w:r>
        <w:rPr>
          <w:spacing w:val="-5"/>
        </w:rPr>
        <w:t> </w:t>
      </w:r>
      <w:r>
        <w:rPr/>
        <w:t>,</w:t>
      </w:r>
      <w:r>
        <w:rPr>
          <w:spacing w:val="-5"/>
        </w:rPr>
        <w:t> </w:t>
      </w:r>
      <w:r>
        <w:rPr/>
        <w:t>Type</w:t>
      </w:r>
      <w:r>
        <w:rPr>
          <w:spacing w:val="-8"/>
        </w:rPr>
        <w:t> </w:t>
      </w:r>
      <w:r>
        <w:rPr/>
        <w:t>4</w:t>
      </w:r>
      <w:r>
        <w:rPr>
          <w:spacing w:val="-1"/>
        </w:rPr>
        <w:t> </w:t>
      </w:r>
      <w:r>
        <w:rPr/>
        <w:t>or</w:t>
      </w:r>
      <w:r>
        <w:rPr>
          <w:spacing w:val="-4"/>
        </w:rPr>
        <w:t> </w:t>
      </w:r>
      <w:r>
        <w:rPr/>
        <w:t>10</w:t>
      </w:r>
      <w:r>
        <w:rPr>
          <w:spacing w:val="-5"/>
        </w:rPr>
        <w:t> </w:t>
      </w:r>
      <w:r>
        <w:rPr/>
        <w:t>platform</w:t>
      </w:r>
      <w:r>
        <w:rPr>
          <w:spacing w:val="-10"/>
        </w:rPr>
        <w:t> </w:t>
      </w:r>
      <w:r>
        <w:rPr/>
        <w:t>composite</w:t>
      </w:r>
      <w:r>
        <w:rPr>
          <w:spacing w:val="-6"/>
        </w:rPr>
        <w:t> </w:t>
      </w:r>
      <w:r>
        <w:rPr>
          <w:spacing w:val="-2"/>
        </w:rPr>
        <w:t>index.</w:t>
      </w:r>
    </w:p>
    <w:p>
      <w:pPr>
        <w:pStyle w:val="BodyText"/>
        <w:rPr>
          <w:sz w:val="22"/>
        </w:rPr>
      </w:pPr>
    </w:p>
    <w:p>
      <w:pPr>
        <w:pStyle w:val="Heading4"/>
      </w:pPr>
      <w:r>
        <w:rPr/>
        <w:t>MIB </w:t>
      </w:r>
      <w:r>
        <w:rPr>
          <w:spacing w:val="-2"/>
        </w:rPr>
        <w:t>Specification</w:t>
      </w:r>
    </w:p>
    <w:p>
      <w:pPr>
        <w:pStyle w:val="BodyText"/>
        <w:spacing w:before="66"/>
        <w:ind w:left="1240"/>
      </w:pPr>
      <w:r>
        <w:rPr>
          <w:spacing w:val="-2"/>
        </w:rPr>
        <w:t>Refer</w:t>
      </w:r>
      <w:r>
        <w:rPr>
          <w:spacing w:val="6"/>
        </w:rPr>
        <w:t> </w:t>
      </w:r>
      <w:r>
        <w:rPr>
          <w:spacing w:val="-2"/>
        </w:rPr>
        <w:t>to</w:t>
      </w:r>
      <w:r>
        <w:rPr>
          <w:spacing w:val="7"/>
        </w:rPr>
        <w:t> </w:t>
      </w:r>
      <w:r>
        <w:rPr>
          <w:spacing w:val="-2"/>
        </w:rPr>
        <w:t>ZTE-AN-INTERFACE-BRG-PERF-MIB.mib.</w:t>
      </w:r>
    </w:p>
    <w:p>
      <w:pPr>
        <w:spacing w:after="0"/>
        <w:sectPr>
          <w:pgSz w:w="11910" w:h="16840"/>
          <w:pgMar w:header="850" w:footer="1030" w:top="1380" w:bottom="1220" w:left="560" w:right="0"/>
        </w:sectPr>
      </w:pPr>
    </w:p>
    <w:p>
      <w:pPr>
        <w:pStyle w:val="BodyText"/>
        <w:spacing w:before="1"/>
        <w:rPr>
          <w:sz w:val="27"/>
        </w:rPr>
      </w:pPr>
    </w:p>
    <w:p>
      <w:pPr>
        <w:pStyle w:val="BodyText"/>
        <w:tabs>
          <w:tab w:pos="4287" w:val="left" w:leader="none"/>
        </w:tabs>
        <w:spacing w:before="92"/>
        <w:ind w:left="1663"/>
      </w:pPr>
      <w:r>
        <w:rPr>
          <w:spacing w:val="-2"/>
        </w:rPr>
        <w:t>zxAnBrgIfAlmProfileTable</w:t>
      </w:r>
      <w:r>
        <w:rPr/>
        <w:tab/>
      </w:r>
      <w:r>
        <w:rPr>
          <w:spacing w:val="-4"/>
        </w:rPr>
        <w:t>OBJECT-TYPE</w:t>
      </w:r>
    </w:p>
    <w:p>
      <w:pPr>
        <w:pStyle w:val="BodyText"/>
        <w:tabs>
          <w:tab w:pos="3543" w:val="left" w:leader="none"/>
          <w:tab w:pos="3645" w:val="left" w:leader="none"/>
        </w:tabs>
        <w:spacing w:line="309" w:lineRule="auto" w:before="71"/>
        <w:ind w:left="2085" w:right="3980"/>
      </w:pPr>
      <w:r>
        <w:rPr>
          <w:spacing w:val="-2"/>
        </w:rPr>
        <w:t>SYNTAX</w:t>
      </w:r>
      <w:r>
        <w:rPr/>
        <w:tab/>
        <w:t>SEQUENCE</w:t>
      </w:r>
      <w:r>
        <w:rPr>
          <w:spacing w:val="-14"/>
        </w:rPr>
        <w:t> </w:t>
      </w:r>
      <w:r>
        <w:rPr/>
        <w:t>OF</w:t>
      </w:r>
      <w:r>
        <w:rPr>
          <w:spacing w:val="-13"/>
        </w:rPr>
        <w:t> </w:t>
      </w:r>
      <w:r>
        <w:rPr/>
        <w:t>ZxAnBrgIfAlmProfileEntry </w:t>
      </w:r>
      <w:r>
        <w:rPr>
          <w:spacing w:val="-2"/>
        </w:rPr>
        <w:t>MAX-ACCESS</w:t>
      </w:r>
      <w:r>
        <w:rPr/>
        <w:tab/>
        <w:tab/>
      </w:r>
      <w:r>
        <w:rPr>
          <w:spacing w:val="-2"/>
        </w:rPr>
        <w:t>not-accessible</w:t>
      </w:r>
    </w:p>
    <w:p>
      <w:pPr>
        <w:pStyle w:val="BodyText"/>
        <w:tabs>
          <w:tab w:pos="3461" w:val="left" w:leader="none"/>
        </w:tabs>
        <w:spacing w:line="309" w:lineRule="auto" w:before="1"/>
        <w:ind w:left="2085" w:right="7287"/>
      </w:pPr>
      <w:r>
        <w:rPr>
          <w:spacing w:val="-2"/>
        </w:rPr>
        <w:t>STATUS</w:t>
      </w:r>
      <w:r>
        <w:rPr/>
        <w:tab/>
      </w:r>
      <w:r>
        <w:rPr>
          <w:spacing w:val="-2"/>
        </w:rPr>
        <w:t>current DESCRIPTION</w:t>
      </w:r>
    </w:p>
    <w:p>
      <w:pPr>
        <w:pStyle w:val="BodyText"/>
        <w:spacing w:line="309" w:lineRule="auto" w:before="1"/>
        <w:ind w:left="2503" w:right="2895" w:firstLine="106"/>
      </w:pPr>
      <w:r>
        <w:rPr/>
        <w:t>"The performance alarm</w:t>
      </w:r>
      <w:r>
        <w:rPr>
          <w:spacing w:val="-3"/>
        </w:rPr>
        <w:t> </w:t>
      </w:r>
      <w:r>
        <w:rPr/>
        <w:t>threshold profile table of the bridge interfaces. It</w:t>
      </w:r>
      <w:r>
        <w:rPr>
          <w:spacing w:val="-4"/>
        </w:rPr>
        <w:t> </w:t>
      </w:r>
      <w:r>
        <w:rPr/>
        <w:t>can</w:t>
      </w:r>
      <w:r>
        <w:rPr>
          <w:spacing w:val="-8"/>
        </w:rPr>
        <w:t> </w:t>
      </w:r>
      <w:r>
        <w:rPr/>
        <w:t>be</w:t>
      </w:r>
      <w:r>
        <w:rPr>
          <w:spacing w:val="-1"/>
        </w:rPr>
        <w:t> </w:t>
      </w:r>
      <w:r>
        <w:rPr/>
        <w:t>used</w:t>
      </w:r>
      <w:r>
        <w:rPr>
          <w:spacing w:val="-8"/>
        </w:rPr>
        <w:t> </w:t>
      </w:r>
      <w:r>
        <w:rPr/>
        <w:t>to</w:t>
      </w:r>
      <w:r>
        <w:rPr>
          <w:spacing w:val="-3"/>
        </w:rPr>
        <w:t> </w:t>
      </w:r>
      <w:r>
        <w:rPr/>
        <w:t>delete</w:t>
      </w:r>
      <w:r>
        <w:rPr>
          <w:spacing w:val="-6"/>
        </w:rPr>
        <w:t> </w:t>
      </w:r>
      <w:r>
        <w:rPr/>
        <w:t>all of</w:t>
      </w:r>
      <w:r>
        <w:rPr>
          <w:spacing w:val="-6"/>
        </w:rPr>
        <w:t> </w:t>
      </w:r>
      <w:r>
        <w:rPr/>
        <w:t>the</w:t>
      </w:r>
      <w:r>
        <w:rPr>
          <w:spacing w:val="-1"/>
        </w:rPr>
        <w:t> </w:t>
      </w:r>
      <w:r>
        <w:rPr/>
        <w:t>performance</w:t>
      </w:r>
      <w:r>
        <w:rPr>
          <w:spacing w:val="-6"/>
        </w:rPr>
        <w:t> </w:t>
      </w:r>
      <w:r>
        <w:rPr/>
        <w:t>alarm threshold profiles which has the same name configured in </w:t>
      </w:r>
      <w:r>
        <w:rPr>
          <w:spacing w:val="-2"/>
        </w:rPr>
        <w:t>‘zxAnBrgIfAlmProfileConfTable’."</w:t>
      </w:r>
    </w:p>
    <w:p>
      <w:pPr>
        <w:pStyle w:val="BodyText"/>
        <w:spacing w:before="3"/>
        <w:ind w:left="2085"/>
      </w:pPr>
      <w:r>
        <w:rPr/>
        <w:t>::=</w:t>
      </w:r>
      <w:r>
        <w:rPr>
          <w:spacing w:val="-11"/>
        </w:rPr>
        <w:t> </w:t>
      </w:r>
      <w:r>
        <w:rPr/>
        <w:t>{</w:t>
      </w:r>
      <w:r>
        <w:rPr>
          <w:spacing w:val="-13"/>
        </w:rPr>
        <w:t> </w:t>
      </w:r>
      <w:r>
        <w:rPr/>
        <w:t>zxAnBrgIfPerfObjects</w:t>
      </w:r>
      <w:r>
        <w:rPr>
          <w:spacing w:val="-9"/>
        </w:rPr>
        <w:t> </w:t>
      </w:r>
      <w:r>
        <w:rPr/>
        <w:t>8</w:t>
      </w:r>
      <w:r>
        <w:rPr>
          <w:spacing w:val="-8"/>
        </w:rPr>
        <w:t> </w:t>
      </w:r>
      <w:r>
        <w:rPr>
          <w:spacing w:val="-10"/>
        </w:rPr>
        <w:t>}</w:t>
      </w:r>
    </w:p>
    <w:p>
      <w:pPr>
        <w:pStyle w:val="BodyText"/>
        <w:rPr>
          <w:sz w:val="22"/>
        </w:rPr>
      </w:pPr>
    </w:p>
    <w:p>
      <w:pPr>
        <w:pStyle w:val="BodyText"/>
        <w:tabs>
          <w:tab w:pos="3543" w:val="left" w:leader="none"/>
          <w:tab w:pos="3645" w:val="left" w:leader="none"/>
          <w:tab w:pos="4286" w:val="left" w:leader="none"/>
        </w:tabs>
        <w:spacing w:line="309" w:lineRule="auto" w:before="129"/>
        <w:ind w:left="2085" w:right="5448" w:hanging="423"/>
      </w:pPr>
      <w:r>
        <w:rPr>
          <w:spacing w:val="-2"/>
        </w:rPr>
        <w:t>zxAnBrgIfAlmProfileEntry</w:t>
      </w:r>
      <w:r>
        <w:rPr/>
        <w:tab/>
      </w:r>
      <w:r>
        <w:rPr>
          <w:spacing w:val="-2"/>
        </w:rPr>
        <w:t>OBJECT-TYPE SYNTAX</w:t>
      </w:r>
      <w:r>
        <w:rPr/>
        <w:tab/>
      </w:r>
      <w:r>
        <w:rPr>
          <w:spacing w:val="-2"/>
        </w:rPr>
        <w:t>ZxAnBrgIfAlmProfileEntry MAX-ACCESS</w:t>
      </w:r>
      <w:r>
        <w:rPr/>
        <w:tab/>
        <w:tab/>
      </w:r>
      <w:r>
        <w:rPr>
          <w:spacing w:val="-2"/>
        </w:rPr>
        <w:t>not-accessible</w:t>
      </w:r>
    </w:p>
    <w:p>
      <w:pPr>
        <w:pStyle w:val="BodyText"/>
        <w:tabs>
          <w:tab w:pos="3461" w:val="left" w:leader="none"/>
        </w:tabs>
        <w:spacing w:line="309" w:lineRule="auto" w:before="2"/>
        <w:ind w:left="2085" w:right="7289"/>
      </w:pPr>
      <w:r>
        <w:rPr>
          <w:spacing w:val="-2"/>
        </w:rPr>
        <w:t>STATUS</w:t>
      </w:r>
      <w:r>
        <w:rPr/>
        <w:tab/>
      </w:r>
      <w:r>
        <w:rPr>
          <w:spacing w:val="-2"/>
        </w:rPr>
        <w:t>current DESCRIPTION</w:t>
      </w:r>
    </w:p>
    <w:p>
      <w:pPr>
        <w:pStyle w:val="BodyText"/>
        <w:spacing w:line="309" w:lineRule="auto" w:before="1"/>
        <w:ind w:left="2503" w:right="2895"/>
      </w:pPr>
      <w:r>
        <w:rPr/>
        <w:t>"The</w:t>
      </w:r>
      <w:r>
        <w:rPr>
          <w:spacing w:val="-1"/>
        </w:rPr>
        <w:t> </w:t>
      </w:r>
      <w:r>
        <w:rPr/>
        <w:t>performance</w:t>
      </w:r>
      <w:r>
        <w:rPr>
          <w:spacing w:val="-6"/>
        </w:rPr>
        <w:t> </w:t>
      </w:r>
      <w:r>
        <w:rPr/>
        <w:t>alarm</w:t>
      </w:r>
      <w:r>
        <w:rPr>
          <w:spacing w:val="-13"/>
        </w:rPr>
        <w:t> </w:t>
      </w:r>
      <w:r>
        <w:rPr/>
        <w:t>threshold</w:t>
      </w:r>
      <w:r>
        <w:rPr>
          <w:spacing w:val="-8"/>
        </w:rPr>
        <w:t> </w:t>
      </w:r>
      <w:r>
        <w:rPr/>
        <w:t>profile</w:t>
      </w:r>
      <w:r>
        <w:rPr>
          <w:spacing w:val="-6"/>
        </w:rPr>
        <w:t> </w:t>
      </w:r>
      <w:r>
        <w:rPr/>
        <w:t>entry</w:t>
      </w:r>
      <w:r>
        <w:rPr>
          <w:spacing w:val="-3"/>
        </w:rPr>
        <w:t> </w:t>
      </w:r>
      <w:r>
        <w:rPr/>
        <w:t>of</w:t>
      </w:r>
      <w:r>
        <w:rPr>
          <w:spacing w:val="-6"/>
        </w:rPr>
        <w:t> </w:t>
      </w:r>
      <w:r>
        <w:rPr/>
        <w:t>the</w:t>
      </w:r>
      <w:r>
        <w:rPr>
          <w:spacing w:val="-6"/>
        </w:rPr>
        <w:t> </w:t>
      </w:r>
      <w:r>
        <w:rPr/>
        <w:t>bridge </w:t>
      </w:r>
      <w:r>
        <w:rPr>
          <w:spacing w:val="-2"/>
        </w:rPr>
        <w:t>interfaces."</w:t>
      </w:r>
    </w:p>
    <w:p>
      <w:pPr>
        <w:pStyle w:val="BodyText"/>
        <w:tabs>
          <w:tab w:pos="3054" w:val="left" w:leader="none"/>
        </w:tabs>
        <w:spacing w:before="1"/>
        <w:ind w:left="2085"/>
      </w:pPr>
      <w:r>
        <w:rPr>
          <w:spacing w:val="-2"/>
        </w:rPr>
        <w:t>INDEX</w:t>
      </w:r>
      <w:r>
        <w:rPr/>
        <w:tab/>
        <w:t>{</w:t>
      </w:r>
      <w:r>
        <w:rPr>
          <w:spacing w:val="-5"/>
        </w:rPr>
        <w:t> </w:t>
      </w:r>
      <w:r>
        <w:rPr>
          <w:spacing w:val="-2"/>
        </w:rPr>
        <w:t>zxAnBrgIfAlmProfileName}</w:t>
      </w:r>
    </w:p>
    <w:p>
      <w:pPr>
        <w:pStyle w:val="BodyText"/>
        <w:spacing w:before="71"/>
        <w:ind w:left="2085"/>
      </w:pPr>
      <w:r>
        <w:rPr>
          <w:spacing w:val="-2"/>
        </w:rPr>
        <w:t>::=</w:t>
      </w:r>
      <w:r>
        <w:rPr/>
        <w:t> </w:t>
      </w:r>
      <w:r>
        <w:rPr>
          <w:spacing w:val="-2"/>
        </w:rPr>
        <w:t>{</w:t>
      </w:r>
      <w:r>
        <w:rPr>
          <w:spacing w:val="-3"/>
        </w:rPr>
        <w:t> </w:t>
      </w:r>
      <w:r>
        <w:rPr>
          <w:spacing w:val="-2"/>
        </w:rPr>
        <w:t>zxAnBrgIfAlmProfileTable</w:t>
      </w:r>
      <w:r>
        <w:rPr>
          <w:spacing w:val="-1"/>
        </w:rPr>
        <w:t> </w:t>
      </w:r>
      <w:r>
        <w:rPr>
          <w:spacing w:val="-2"/>
        </w:rPr>
        <w:t>1</w:t>
      </w:r>
      <w:r>
        <w:rPr>
          <w:spacing w:val="3"/>
        </w:rPr>
        <w:t> </w:t>
      </w:r>
      <w:r>
        <w:rPr>
          <w:spacing w:val="-10"/>
        </w:rPr>
        <w:t>}</w:t>
      </w:r>
    </w:p>
    <w:p>
      <w:pPr>
        <w:pStyle w:val="BodyText"/>
        <w:rPr>
          <w:sz w:val="22"/>
        </w:rPr>
      </w:pPr>
    </w:p>
    <w:p>
      <w:pPr>
        <w:pStyle w:val="BodyText"/>
        <w:tabs>
          <w:tab w:pos="5148" w:val="left" w:leader="none"/>
        </w:tabs>
        <w:spacing w:line="309" w:lineRule="auto" w:before="130"/>
        <w:ind w:left="2081" w:right="5286" w:hanging="418"/>
      </w:pPr>
      <w:r>
        <w:rPr/>
        <w:t>ZxAnBrgIfAlmProfileEntry ::= SEQUENCE { </w:t>
      </w:r>
      <w:r>
        <w:rPr>
          <w:spacing w:val="-2"/>
        </w:rPr>
        <w:t>zxAnBrgIfAlmProfileRowStatus</w:t>
      </w:r>
      <w:r>
        <w:rPr/>
        <w:tab/>
      </w:r>
      <w:r>
        <w:rPr>
          <w:spacing w:val="-2"/>
        </w:rPr>
        <w:t>RowStatus</w:t>
      </w:r>
    </w:p>
    <w:p>
      <w:pPr>
        <w:spacing w:before="1"/>
        <w:ind w:left="2085" w:right="0" w:firstLine="0"/>
        <w:jc w:val="left"/>
        <w:rPr>
          <w:sz w:val="21"/>
        </w:rPr>
      </w:pPr>
      <w:r>
        <w:rPr>
          <w:w w:val="100"/>
          <w:sz w:val="21"/>
        </w:rPr>
        <w:t>}</w:t>
      </w:r>
    </w:p>
    <w:p>
      <w:pPr>
        <w:pStyle w:val="BodyText"/>
        <w:tabs>
          <w:tab w:pos="4285" w:val="left" w:leader="none"/>
        </w:tabs>
        <w:spacing w:before="70"/>
        <w:ind w:left="1240"/>
      </w:pPr>
      <w:r>
        <w:rPr>
          <w:spacing w:val="-2"/>
        </w:rPr>
        <w:t>zxAnBrgIfAlmProfileConfTable</w:t>
      </w:r>
      <w:r>
        <w:rPr/>
        <w:tab/>
      </w:r>
      <w:r>
        <w:rPr>
          <w:spacing w:val="-4"/>
        </w:rPr>
        <w:t>OBJECT-TYPE</w:t>
      </w:r>
    </w:p>
    <w:p>
      <w:pPr>
        <w:pStyle w:val="BodyText"/>
        <w:tabs>
          <w:tab w:pos="3543" w:val="left" w:leader="none"/>
          <w:tab w:pos="3645" w:val="left" w:leader="none"/>
        </w:tabs>
        <w:spacing w:line="309" w:lineRule="auto" w:before="71"/>
        <w:ind w:left="2085" w:right="3557"/>
      </w:pPr>
      <w:r>
        <w:rPr>
          <w:spacing w:val="-2"/>
        </w:rPr>
        <w:t>SYNTAX</w:t>
      </w:r>
      <w:r>
        <w:rPr/>
        <w:tab/>
        <w:t>SEQUENCE</w:t>
      </w:r>
      <w:r>
        <w:rPr>
          <w:spacing w:val="-14"/>
        </w:rPr>
        <w:t> </w:t>
      </w:r>
      <w:r>
        <w:rPr/>
        <w:t>OF</w:t>
      </w:r>
      <w:r>
        <w:rPr>
          <w:spacing w:val="-13"/>
        </w:rPr>
        <w:t> </w:t>
      </w:r>
      <w:r>
        <w:rPr/>
        <w:t>ZxAnBrgIfAlmProfileConfEntry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line="309" w:lineRule="auto" w:before="1"/>
        <w:ind w:left="2503" w:right="2895" w:firstLine="106"/>
      </w:pPr>
      <w:r>
        <w:rPr/>
        <w:t>"The</w:t>
      </w:r>
      <w:r>
        <w:rPr>
          <w:spacing w:val="-2"/>
        </w:rPr>
        <w:t> </w:t>
      </w:r>
      <w:r>
        <w:rPr/>
        <w:t>performance</w:t>
      </w:r>
      <w:r>
        <w:rPr>
          <w:spacing w:val="-6"/>
        </w:rPr>
        <w:t> </w:t>
      </w:r>
      <w:r>
        <w:rPr/>
        <w:t>alarm</w:t>
      </w:r>
      <w:r>
        <w:rPr>
          <w:spacing w:val="-14"/>
        </w:rPr>
        <w:t> </w:t>
      </w:r>
      <w:r>
        <w:rPr/>
        <w:t>threshold</w:t>
      </w:r>
      <w:r>
        <w:rPr>
          <w:spacing w:val="-2"/>
        </w:rPr>
        <w:t> </w:t>
      </w:r>
      <w:r>
        <w:rPr/>
        <w:t>profile</w:t>
      </w:r>
      <w:r>
        <w:rPr>
          <w:spacing w:val="-1"/>
        </w:rPr>
        <w:t> </w:t>
      </w:r>
      <w:r>
        <w:rPr/>
        <w:t>table</w:t>
      </w:r>
      <w:r>
        <w:rPr>
          <w:spacing w:val="-6"/>
        </w:rPr>
        <w:t> </w:t>
      </w:r>
      <w:r>
        <w:rPr/>
        <w:t>of</w:t>
      </w:r>
      <w:r>
        <w:rPr>
          <w:spacing w:val="-6"/>
        </w:rPr>
        <w:t> </w:t>
      </w:r>
      <w:r>
        <w:rPr/>
        <w:t>the</w:t>
      </w:r>
      <w:r>
        <w:rPr>
          <w:spacing w:val="-6"/>
        </w:rPr>
        <w:t> </w:t>
      </w:r>
      <w:r>
        <w:rPr/>
        <w:t>bridge </w:t>
      </w:r>
      <w:r>
        <w:rPr>
          <w:spacing w:val="-2"/>
        </w:rPr>
        <w:t>interfaces."</w:t>
      </w:r>
    </w:p>
    <w:p>
      <w:pPr>
        <w:pStyle w:val="BodyText"/>
        <w:spacing w:before="2"/>
        <w:ind w:left="2085"/>
      </w:pPr>
      <w:r>
        <w:rPr/>
        <w:t>::=</w:t>
      </w:r>
      <w:r>
        <w:rPr>
          <w:spacing w:val="-11"/>
        </w:rPr>
        <w:t> </w:t>
      </w:r>
      <w:r>
        <w:rPr/>
        <w:t>{</w:t>
      </w:r>
      <w:r>
        <w:rPr>
          <w:spacing w:val="-13"/>
        </w:rPr>
        <w:t> </w:t>
      </w:r>
      <w:r>
        <w:rPr/>
        <w:t>zxAnBrgIfPerfObjects</w:t>
      </w:r>
      <w:r>
        <w:rPr>
          <w:spacing w:val="-9"/>
        </w:rPr>
        <w:t> </w:t>
      </w:r>
      <w:r>
        <w:rPr/>
        <w:t>6</w:t>
      </w:r>
      <w:r>
        <w:rPr>
          <w:spacing w:val="-8"/>
        </w:rPr>
        <w:t> </w:t>
      </w:r>
      <w:r>
        <w:rPr>
          <w:spacing w:val="-10"/>
        </w:rPr>
        <w:t>}</w:t>
      </w:r>
    </w:p>
    <w:p>
      <w:pPr>
        <w:pStyle w:val="BodyText"/>
        <w:rPr>
          <w:sz w:val="22"/>
        </w:rPr>
      </w:pPr>
    </w:p>
    <w:p>
      <w:pPr>
        <w:pStyle w:val="BodyText"/>
        <w:tabs>
          <w:tab w:pos="3543" w:val="left" w:leader="none"/>
          <w:tab w:pos="3645" w:val="left" w:leader="none"/>
          <w:tab w:pos="4709" w:val="left" w:leader="none"/>
        </w:tabs>
        <w:spacing w:line="309" w:lineRule="auto" w:before="129"/>
        <w:ind w:left="2085" w:right="5027" w:hanging="423"/>
      </w:pPr>
      <w:r>
        <w:rPr>
          <w:spacing w:val="-2"/>
        </w:rPr>
        <w:t>zxAnBrgIfAlmProfileConfEntry</w:t>
      </w:r>
      <w:r>
        <w:rPr/>
        <w:tab/>
      </w:r>
      <w:r>
        <w:rPr>
          <w:spacing w:val="-2"/>
        </w:rPr>
        <w:t>OBJECT-TYPE SYNTAX</w:t>
      </w:r>
      <w:r>
        <w:rPr/>
        <w:tab/>
      </w:r>
      <w:r>
        <w:rPr>
          <w:spacing w:val="-2"/>
        </w:rPr>
        <w:t>ZxAnBrgIfAlmProfileConfEntry MAX-ACCESS</w:t>
      </w:r>
      <w:r>
        <w:rPr/>
        <w:tab/>
        <w:tab/>
      </w:r>
      <w:r>
        <w:rPr>
          <w:spacing w:val="-2"/>
        </w:rPr>
        <w:t>not-accessible</w:t>
      </w:r>
    </w:p>
    <w:p>
      <w:pPr>
        <w:pStyle w:val="BodyText"/>
        <w:tabs>
          <w:tab w:pos="3461" w:val="left" w:leader="none"/>
        </w:tabs>
        <w:spacing w:line="309" w:lineRule="auto" w:before="2"/>
        <w:ind w:left="2085" w:right="7289"/>
      </w:pPr>
      <w:r>
        <w:rPr>
          <w:spacing w:val="-2"/>
        </w:rPr>
        <w:t>STATUS</w:t>
      </w:r>
      <w:r>
        <w:rPr/>
        <w:tab/>
      </w:r>
      <w:r>
        <w:rPr>
          <w:spacing w:val="-2"/>
        </w:rPr>
        <w:t>current DESCRIPTION</w:t>
      </w:r>
    </w:p>
    <w:p>
      <w:pPr>
        <w:pStyle w:val="BodyText"/>
        <w:spacing w:line="309" w:lineRule="auto" w:before="1"/>
        <w:ind w:left="2503" w:right="3340"/>
      </w:pPr>
      <w:r>
        <w:rPr/>
        <w:t>"The performance alarm threshold profile table of the bridge interfaces.These</w:t>
      </w:r>
      <w:r>
        <w:rPr>
          <w:spacing w:val="-4"/>
        </w:rPr>
        <w:t> </w:t>
      </w:r>
      <w:r>
        <w:rPr/>
        <w:t>variables</w:t>
      </w:r>
      <w:r>
        <w:rPr>
          <w:spacing w:val="-6"/>
        </w:rPr>
        <w:t> </w:t>
      </w:r>
      <w:r>
        <w:rPr/>
        <w:t>in</w:t>
      </w:r>
      <w:r>
        <w:rPr>
          <w:spacing w:val="-10"/>
        </w:rPr>
        <w:t> </w:t>
      </w:r>
      <w:r>
        <w:rPr/>
        <w:t>the</w:t>
      </w:r>
      <w:r>
        <w:rPr>
          <w:spacing w:val="-4"/>
        </w:rPr>
        <w:t> </w:t>
      </w:r>
      <w:r>
        <w:rPr/>
        <w:t>profile</w:t>
      </w:r>
      <w:r>
        <w:rPr>
          <w:spacing w:val="-8"/>
        </w:rPr>
        <w:t> </w:t>
      </w:r>
      <w:r>
        <w:rPr/>
        <w:t>configuration</w:t>
      </w:r>
      <w:r>
        <w:rPr>
          <w:spacing w:val="-10"/>
        </w:rPr>
        <w:t> </w:t>
      </w:r>
      <w:r>
        <w:rPr/>
        <w:t>is</w:t>
      </w:r>
      <w:r>
        <w:rPr>
          <w:spacing w:val="-2"/>
        </w:rPr>
        <w:t> </w:t>
      </w:r>
      <w:r>
        <w:rPr/>
        <w:t>optional, if not configured, it means the correspongding alarm is not reported, but the</w:t>
      </w:r>
      <w:r>
        <w:rPr>
          <w:spacing w:val="-2"/>
        </w:rPr>
        <w:t> </w:t>
      </w:r>
      <w:r>
        <w:rPr/>
        <w:t>alarm</w:t>
      </w:r>
      <w:r>
        <w:rPr>
          <w:spacing w:val="-10"/>
        </w:rPr>
        <w:t> </w:t>
      </w:r>
      <w:r>
        <w:rPr/>
        <w:t>and</w:t>
      </w:r>
      <w:r>
        <w:rPr>
          <w:spacing w:val="-4"/>
        </w:rPr>
        <w:t> </w:t>
      </w:r>
      <w:r>
        <w:rPr/>
        <w:t>clear alarm</w:t>
      </w:r>
      <w:r>
        <w:rPr>
          <w:spacing w:val="-10"/>
        </w:rPr>
        <w:t> </w:t>
      </w:r>
      <w:r>
        <w:rPr/>
        <w:t>threshold</w:t>
      </w:r>
      <w:r>
        <w:rPr>
          <w:spacing w:val="-4"/>
        </w:rPr>
        <w:t> </w:t>
      </w:r>
      <w:r>
        <w:rPr/>
        <w:t>configuration</w:t>
      </w:r>
      <w:r>
        <w:rPr>
          <w:spacing w:val="-4"/>
        </w:rPr>
        <w:t> </w:t>
      </w:r>
      <w:r>
        <w:rPr/>
        <w:t>is needed to bind. "</w:t>
      </w:r>
    </w:p>
    <w:p>
      <w:pPr>
        <w:spacing w:after="0" w:line="309" w:lineRule="auto"/>
        <w:sectPr>
          <w:pgSz w:w="11910" w:h="16840"/>
          <w:pgMar w:header="850" w:footer="1030" w:top="1380" w:bottom="1220" w:left="560" w:right="0"/>
        </w:sectPr>
      </w:pPr>
    </w:p>
    <w:p>
      <w:pPr>
        <w:pStyle w:val="BodyText"/>
        <w:tabs>
          <w:tab w:pos="3054" w:val="left" w:leader="none"/>
        </w:tabs>
        <w:spacing w:before="92"/>
        <w:ind w:left="2085"/>
      </w:pPr>
      <w:r>
        <w:rPr>
          <w:spacing w:val="-2"/>
        </w:rPr>
        <w:t>INDEX</w:t>
      </w:r>
      <w:r>
        <w:rPr/>
        <w:tab/>
      </w:r>
      <w:r>
        <w:rPr>
          <w:spacing w:val="-2"/>
        </w:rPr>
        <w:t>{ zxAnBrgIfAlmProfileName,</w:t>
      </w:r>
      <w:r>
        <w:rPr>
          <w:spacing w:val="5"/>
        </w:rPr>
        <w:t> </w:t>
      </w:r>
      <w:r>
        <w:rPr>
          <w:spacing w:val="-2"/>
        </w:rPr>
        <w:t>zxAnBrgIfPerfVariable</w:t>
      </w:r>
      <w:r>
        <w:rPr>
          <w:spacing w:val="3"/>
        </w:rPr>
        <w:t> </w:t>
      </w:r>
      <w:r>
        <w:rPr>
          <w:spacing w:val="-10"/>
        </w:rPr>
        <w:t>}</w:t>
      </w:r>
    </w:p>
    <w:p>
      <w:pPr>
        <w:pStyle w:val="BodyText"/>
        <w:spacing w:before="70"/>
        <w:ind w:left="2085"/>
      </w:pPr>
      <w:r>
        <w:rPr>
          <w:spacing w:val="-2"/>
        </w:rPr>
        <w:t>::=</w:t>
      </w:r>
      <w:r>
        <w:rPr/>
        <w:t> </w:t>
      </w:r>
      <w:r>
        <w:rPr>
          <w:spacing w:val="-2"/>
        </w:rPr>
        <w:t>{ zxAnBrgIfAlmProfileConfTable</w:t>
      </w:r>
      <w:r>
        <w:rPr/>
        <w:t> </w:t>
      </w:r>
      <w:r>
        <w:rPr>
          <w:spacing w:val="-2"/>
        </w:rPr>
        <w:t>1</w:t>
      </w:r>
      <w:r>
        <w:rPr>
          <w:spacing w:val="3"/>
        </w:rPr>
        <w:t> </w:t>
      </w:r>
      <w:r>
        <w:rPr>
          <w:spacing w:val="-10"/>
        </w:rPr>
        <w:t>}</w:t>
      </w:r>
    </w:p>
    <w:p>
      <w:pPr>
        <w:pStyle w:val="BodyText"/>
        <w:rPr>
          <w:sz w:val="22"/>
        </w:rPr>
      </w:pPr>
    </w:p>
    <w:p>
      <w:pPr>
        <w:pStyle w:val="BodyText"/>
        <w:tabs>
          <w:tab w:pos="5087" w:val="left" w:leader="none"/>
          <w:tab w:pos="5135" w:val="left" w:leader="none"/>
          <w:tab w:pos="5179" w:val="left" w:leader="none"/>
          <w:tab w:pos="5212" w:val="left" w:leader="none"/>
          <w:tab w:pos="5259" w:val="left" w:leader="none"/>
          <w:tab w:pos="5567" w:val="left" w:leader="none"/>
        </w:tabs>
        <w:spacing w:line="309" w:lineRule="auto" w:before="130"/>
        <w:ind w:left="2081" w:right="4239" w:hanging="418"/>
      </w:pPr>
      <w:r>
        <w:rPr/>
        <w:t>ZxAnBrgIfAlmProfileConfEntry ::= SEQUENCE { </w:t>
      </w:r>
      <w:r>
        <w:rPr>
          <w:spacing w:val="-2"/>
        </w:rPr>
        <w:t>zxAnBrgIfAlmProfileName</w:t>
      </w:r>
      <w:r>
        <w:rPr/>
        <w:tab/>
        <w:tab/>
        <w:tab/>
        <w:tab/>
        <w:tab/>
      </w:r>
      <w:r>
        <w:rPr>
          <w:spacing w:val="-43"/>
        </w:rPr>
        <w:t> </w:t>
      </w:r>
      <w:r>
        <w:rPr>
          <w:spacing w:val="-2"/>
        </w:rPr>
        <w:t>DisplayString, zxAnBrgIfPerfVariable</w:t>
      </w:r>
      <w:r>
        <w:rPr/>
        <w:tab/>
      </w:r>
      <w:r>
        <w:rPr>
          <w:spacing w:val="-2"/>
        </w:rPr>
        <w:t>OBJECT</w:t>
      </w:r>
      <w:r>
        <w:rPr>
          <w:spacing w:val="-12"/>
        </w:rPr>
        <w:t> </w:t>
      </w:r>
      <w:r>
        <w:rPr>
          <w:spacing w:val="-2"/>
        </w:rPr>
        <w:t>IDENTIFIER, zxAnBrgIfRiseAlmThresh</w:t>
      </w:r>
      <w:r>
        <w:rPr/>
        <w:tab/>
        <w:tab/>
        <w:tab/>
        <w:tab/>
        <w:tab/>
      </w:r>
      <w:r>
        <w:rPr>
          <w:spacing w:val="-2"/>
        </w:rPr>
        <w:t>HCPerfCurrentCount, zxAnBrgIfClrRiseAlmThresh</w:t>
      </w:r>
      <w:r>
        <w:rPr/>
        <w:tab/>
        <w:tab/>
        <w:tab/>
        <w:tab/>
      </w:r>
      <w:r>
        <w:rPr>
          <w:spacing w:val="-2"/>
        </w:rPr>
        <w:t>HCPerfCurrentCount, zxAnBrgIfRiseWarnThresh</w:t>
      </w:r>
      <w:r>
        <w:rPr/>
        <w:tab/>
        <w:tab/>
        <w:tab/>
        <w:tab/>
      </w:r>
      <w:r>
        <w:rPr>
          <w:spacing w:val="-34"/>
        </w:rPr>
        <w:t> </w:t>
      </w:r>
      <w:r>
        <w:rPr/>
        <w:t>HCPerfCurrentCount, </w:t>
      </w:r>
      <w:r>
        <w:rPr>
          <w:spacing w:val="-2"/>
        </w:rPr>
        <w:t>zxAnBrgIfClrRiseWarnThresh</w:t>
      </w:r>
      <w:r>
        <w:rPr/>
        <w:tab/>
        <w:tab/>
        <w:tab/>
      </w:r>
      <w:r>
        <w:rPr>
          <w:spacing w:val="-2"/>
        </w:rPr>
        <w:t>HCPerfCurrentCount, zxAnBrgIfFallWarnThresh</w:t>
      </w:r>
      <w:r>
        <w:rPr/>
        <w:tab/>
        <w:tab/>
        <w:tab/>
      </w:r>
      <w:r>
        <w:rPr>
          <w:spacing w:val="-49"/>
        </w:rPr>
        <w:t> </w:t>
      </w:r>
      <w:r>
        <w:rPr>
          <w:spacing w:val="-2"/>
        </w:rPr>
        <w:t>HCPerfCurrentCount, zxAnBrgIfClrFallWarnThresh</w:t>
      </w:r>
      <w:r>
        <w:rPr/>
        <w:tab/>
        <w:tab/>
      </w:r>
      <w:r>
        <w:rPr>
          <w:spacing w:val="-2"/>
        </w:rPr>
        <w:t>HCPerfCurrentCount, zxAnBrgIfFallAlmThresh</w:t>
      </w:r>
      <w:r>
        <w:rPr/>
        <w:tab/>
        <w:tab/>
        <w:tab/>
        <w:tab/>
      </w:r>
      <w:r>
        <w:rPr>
          <w:spacing w:val="-2"/>
        </w:rPr>
        <w:t>HCPerfCurrentCount, zxAnBrgIfClrFallAlmThresh</w:t>
      </w:r>
      <w:r>
        <w:rPr/>
        <w:tab/>
        <w:tab/>
      </w:r>
      <w:r>
        <w:rPr>
          <w:spacing w:val="-24"/>
        </w:rPr>
        <w:t> </w:t>
      </w:r>
      <w:r>
        <w:rPr/>
        <w:t>HCPerfCurrentCount, </w:t>
      </w:r>
      <w:r>
        <w:rPr>
          <w:spacing w:val="-2"/>
        </w:rPr>
        <w:t>zxAnBrgIfThreshUsed</w:t>
      </w:r>
      <w:r>
        <w:rPr/>
        <w:tab/>
        <w:tab/>
        <w:tab/>
        <w:tab/>
        <w:tab/>
      </w:r>
      <w:r>
        <w:rPr>
          <w:spacing w:val="-4"/>
        </w:rPr>
        <w:t>BITS, </w:t>
      </w:r>
      <w:r>
        <w:rPr>
          <w:spacing w:val="-2"/>
        </w:rPr>
        <w:t>zxAnBrgIfAlmProfileConfRowStatus</w:t>
      </w:r>
      <w:r>
        <w:rPr/>
        <w:tab/>
        <w:tab/>
        <w:tab/>
      </w:r>
      <w:r>
        <w:rPr>
          <w:spacing w:val="-2"/>
        </w:rPr>
        <w:t>RowStatus</w:t>
      </w:r>
    </w:p>
    <w:p>
      <w:pPr>
        <w:spacing w:before="8"/>
        <w:ind w:left="2085" w:right="0" w:firstLine="0"/>
        <w:jc w:val="left"/>
        <w:rPr>
          <w:sz w:val="21"/>
        </w:rPr>
      </w:pPr>
      <w:r>
        <w:rPr>
          <w:w w:val="100"/>
          <w:sz w:val="21"/>
        </w:rPr>
        <w:t>}</w:t>
      </w:r>
    </w:p>
    <w:p>
      <w:pPr>
        <w:pStyle w:val="BodyText"/>
        <w:rPr>
          <w:sz w:val="22"/>
        </w:rPr>
      </w:pPr>
    </w:p>
    <w:p>
      <w:pPr>
        <w:pStyle w:val="ListParagraph"/>
        <w:numPr>
          <w:ilvl w:val="2"/>
          <w:numId w:val="15"/>
        </w:numPr>
        <w:tabs>
          <w:tab w:pos="2244" w:val="left" w:leader="none"/>
          <w:tab w:pos="2245" w:val="left" w:leader="none"/>
        </w:tabs>
        <w:spacing w:line="240" w:lineRule="auto" w:before="175" w:after="0"/>
        <w:ind w:left="2244" w:right="0" w:hanging="1005"/>
        <w:jc w:val="left"/>
        <w:rPr>
          <w:b/>
          <w:sz w:val="32"/>
        </w:rPr>
      </w:pPr>
      <w:r>
        <w:rPr>
          <w:b/>
          <w:sz w:val="32"/>
        </w:rPr>
        <w:t>Performance</w:t>
      </w:r>
      <w:r>
        <w:rPr>
          <w:b/>
          <w:spacing w:val="-20"/>
          <w:sz w:val="32"/>
        </w:rPr>
        <w:t> </w:t>
      </w:r>
      <w:r>
        <w:rPr>
          <w:b/>
          <w:sz w:val="32"/>
        </w:rPr>
        <w:t>Alarm</w:t>
      </w:r>
      <w:r>
        <w:rPr>
          <w:b/>
          <w:spacing w:val="-20"/>
          <w:sz w:val="32"/>
        </w:rPr>
        <w:t> </w:t>
      </w:r>
      <w:r>
        <w:rPr>
          <w:b/>
          <w:sz w:val="32"/>
        </w:rPr>
        <w:t>Profile</w:t>
      </w:r>
      <w:r>
        <w:rPr>
          <w:b/>
          <w:spacing w:val="-14"/>
          <w:sz w:val="32"/>
        </w:rPr>
        <w:t> </w:t>
      </w:r>
      <w:r>
        <w:rPr>
          <w:b/>
          <w:spacing w:val="-2"/>
          <w:sz w:val="32"/>
        </w:rPr>
        <w:t>Loading</w:t>
      </w:r>
    </w:p>
    <w:p>
      <w:pPr>
        <w:pStyle w:val="BodyText"/>
        <w:spacing w:before="8"/>
        <w:rPr>
          <w:b/>
          <w:sz w:val="36"/>
        </w:rPr>
      </w:pPr>
    </w:p>
    <w:p>
      <w:pPr>
        <w:pStyle w:val="Heading4"/>
        <w:spacing w:before="0"/>
      </w:pPr>
      <w:r>
        <w:rPr/>
        <w:t>OID</w:t>
      </w:r>
      <w:r>
        <w:rPr>
          <w:spacing w:val="-1"/>
        </w:rPr>
        <w:t> </w:t>
      </w:r>
      <w:r>
        <w:rPr>
          <w:spacing w:val="-2"/>
        </w:rPr>
        <w:t>Specification</w:t>
      </w:r>
    </w:p>
    <w:p>
      <w:pPr>
        <w:pStyle w:val="BodyText"/>
        <w:spacing w:before="66"/>
        <w:ind w:left="1240"/>
      </w:pPr>
      <w:r>
        <w:rPr>
          <w:spacing w:val="-2"/>
        </w:rPr>
        <w:t>zxAnBrgIfAlmProfileApplyTable’s</w:t>
      </w:r>
      <w:r>
        <w:rPr/>
        <w:t> </w:t>
      </w:r>
      <w:r>
        <w:rPr>
          <w:spacing w:val="-2"/>
        </w:rPr>
        <w:t>OID</w:t>
      </w:r>
      <w:r>
        <w:rPr>
          <w:spacing w:val="5"/>
        </w:rPr>
        <w:t> </w:t>
      </w:r>
      <w:r>
        <w:rPr>
          <w:spacing w:val="-2"/>
        </w:rPr>
        <w:t>is</w:t>
      </w:r>
      <w:r>
        <w:rPr>
          <w:spacing w:val="3"/>
        </w:rPr>
        <w:t> </w:t>
      </w:r>
      <w:r>
        <w:rPr>
          <w:spacing w:val="-2"/>
        </w:rPr>
        <w:t>.1.3.6.1.4.1.3902.1015.3.13.2.7.</w:t>
      </w:r>
    </w:p>
    <w:p>
      <w:pPr>
        <w:pStyle w:val="BodyText"/>
        <w:rPr>
          <w:sz w:val="22"/>
        </w:rPr>
      </w:pPr>
    </w:p>
    <w:p>
      <w:pPr>
        <w:pStyle w:val="Heading4"/>
        <w:spacing w:before="134"/>
      </w:pPr>
      <w:r>
        <w:rPr/>
        <w:t>Index</w:t>
      </w:r>
      <w:r>
        <w:rPr>
          <w:spacing w:val="-9"/>
        </w:rPr>
        <w:t> </w:t>
      </w:r>
      <w:r>
        <w:rPr>
          <w:spacing w:val="-2"/>
        </w:rPr>
        <w:t>Specification</w:t>
      </w:r>
    </w:p>
    <w:p>
      <w:pPr>
        <w:pStyle w:val="BodyText"/>
        <w:spacing w:before="66"/>
        <w:ind w:left="1240"/>
      </w:pPr>
      <w:r>
        <w:rPr/>
        <w:t>{</w:t>
      </w:r>
      <w:r>
        <w:rPr>
          <w:spacing w:val="-6"/>
        </w:rPr>
        <w:t> </w:t>
      </w:r>
      <w:r>
        <w:rPr/>
        <w:t>ifIndex</w:t>
      </w:r>
      <w:r>
        <w:rPr>
          <w:spacing w:val="-5"/>
        </w:rPr>
        <w:t> </w:t>
      </w:r>
      <w:r>
        <w:rPr/>
        <w:t>}</w:t>
      </w:r>
      <w:r>
        <w:rPr>
          <w:spacing w:val="-5"/>
        </w:rPr>
        <w:t> </w:t>
      </w:r>
      <w:r>
        <w:rPr/>
        <w:t>,</w:t>
      </w:r>
      <w:r>
        <w:rPr>
          <w:spacing w:val="-5"/>
        </w:rPr>
        <w:t> </w:t>
      </w:r>
      <w:r>
        <w:rPr/>
        <w:t>Type</w:t>
      </w:r>
      <w:r>
        <w:rPr>
          <w:spacing w:val="-8"/>
        </w:rPr>
        <w:t> </w:t>
      </w:r>
      <w:r>
        <w:rPr/>
        <w:t>4</w:t>
      </w:r>
      <w:r>
        <w:rPr>
          <w:spacing w:val="-1"/>
        </w:rPr>
        <w:t> </w:t>
      </w:r>
      <w:r>
        <w:rPr/>
        <w:t>or</w:t>
      </w:r>
      <w:r>
        <w:rPr>
          <w:spacing w:val="-5"/>
        </w:rPr>
        <w:t> </w:t>
      </w:r>
      <w:r>
        <w:rPr/>
        <w:t>10</w:t>
      </w:r>
      <w:r>
        <w:rPr>
          <w:spacing w:val="-4"/>
        </w:rPr>
        <w:t> </w:t>
      </w:r>
      <w:r>
        <w:rPr/>
        <w:t>platform</w:t>
      </w:r>
      <w:r>
        <w:rPr>
          <w:spacing w:val="-10"/>
        </w:rPr>
        <w:t> </w:t>
      </w:r>
      <w:r>
        <w:rPr/>
        <w:t>composite</w:t>
      </w:r>
      <w:r>
        <w:rPr>
          <w:spacing w:val="-6"/>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before="66"/>
        <w:ind w:left="1240"/>
      </w:pPr>
      <w:r>
        <w:rPr>
          <w:spacing w:val="-2"/>
        </w:rPr>
        <w:t>Refer</w:t>
      </w:r>
      <w:r>
        <w:rPr>
          <w:spacing w:val="6"/>
        </w:rPr>
        <w:t> </w:t>
      </w:r>
      <w:r>
        <w:rPr>
          <w:spacing w:val="-2"/>
        </w:rPr>
        <w:t>to</w:t>
      </w:r>
      <w:r>
        <w:rPr>
          <w:spacing w:val="7"/>
        </w:rPr>
        <w:t> </w:t>
      </w:r>
      <w:r>
        <w:rPr>
          <w:spacing w:val="-2"/>
        </w:rPr>
        <w:t>ZTE-AN-INTERFACE-BRG-PERF-MIB.mib.</w:t>
      </w:r>
    </w:p>
    <w:p>
      <w:pPr>
        <w:pStyle w:val="BodyText"/>
        <w:rPr>
          <w:sz w:val="22"/>
        </w:rPr>
      </w:pPr>
    </w:p>
    <w:p>
      <w:pPr>
        <w:pStyle w:val="BodyText"/>
        <w:tabs>
          <w:tab w:pos="4392" w:val="left" w:leader="none"/>
        </w:tabs>
        <w:spacing w:before="130"/>
        <w:ind w:left="1240"/>
      </w:pPr>
      <w:r>
        <w:rPr>
          <w:spacing w:val="-2"/>
        </w:rPr>
        <w:t>zxAnBrgIfAlmProfileApplyTable</w:t>
      </w:r>
      <w:r>
        <w:rPr/>
        <w:tab/>
      </w:r>
      <w:r>
        <w:rPr>
          <w:spacing w:val="-4"/>
        </w:rPr>
        <w:t>OBJECT-TYPE</w:t>
      </w:r>
    </w:p>
    <w:p>
      <w:pPr>
        <w:pStyle w:val="BodyText"/>
        <w:tabs>
          <w:tab w:pos="3543" w:val="left" w:leader="none"/>
          <w:tab w:pos="3645" w:val="left" w:leader="none"/>
        </w:tabs>
        <w:spacing w:line="309" w:lineRule="auto" w:before="70"/>
        <w:ind w:left="2085" w:right="3452"/>
      </w:pPr>
      <w:r>
        <w:rPr>
          <w:spacing w:val="-2"/>
        </w:rPr>
        <w:t>SYNTAX</w:t>
      </w:r>
      <w:r>
        <w:rPr/>
        <w:tab/>
        <w:t>SEQUENCE</w:t>
      </w:r>
      <w:r>
        <w:rPr>
          <w:spacing w:val="-14"/>
        </w:rPr>
        <w:t> </w:t>
      </w:r>
      <w:r>
        <w:rPr/>
        <w:t>OF</w:t>
      </w:r>
      <w:r>
        <w:rPr>
          <w:spacing w:val="-13"/>
        </w:rPr>
        <w:t> </w:t>
      </w:r>
      <w:r>
        <w:rPr/>
        <w:t>ZxAnBrgIfAlmProfileApplyEntry </w:t>
      </w:r>
      <w:r>
        <w:rPr>
          <w:spacing w:val="-2"/>
        </w:rPr>
        <w:t>MAX-ACCESS</w:t>
      </w:r>
      <w:r>
        <w:rPr/>
        <w:tab/>
        <w:tab/>
      </w:r>
      <w:r>
        <w:rPr>
          <w:spacing w:val="-2"/>
        </w:rPr>
        <w:t>not-accessible</w:t>
      </w:r>
    </w:p>
    <w:p>
      <w:pPr>
        <w:pStyle w:val="BodyText"/>
        <w:tabs>
          <w:tab w:pos="3461" w:val="left" w:leader="none"/>
        </w:tabs>
        <w:spacing w:line="309" w:lineRule="auto" w:before="2"/>
        <w:ind w:left="2085" w:right="7289"/>
      </w:pPr>
      <w:r>
        <w:rPr>
          <w:spacing w:val="-2"/>
        </w:rPr>
        <w:t>STATUS</w:t>
      </w:r>
      <w:r>
        <w:rPr/>
        <w:tab/>
      </w:r>
      <w:r>
        <w:rPr>
          <w:spacing w:val="-2"/>
        </w:rPr>
        <w:t>current DESCRIPTION</w:t>
      </w:r>
    </w:p>
    <w:p>
      <w:pPr>
        <w:pStyle w:val="BodyText"/>
        <w:spacing w:line="309" w:lineRule="auto" w:before="1"/>
        <w:ind w:left="2715" w:right="3203" w:hanging="106"/>
      </w:pPr>
      <w:r>
        <w:rPr/>
        <w:t>"The</w:t>
      </w:r>
      <w:r>
        <w:rPr>
          <w:spacing w:val="-2"/>
        </w:rPr>
        <w:t> </w:t>
      </w:r>
      <w:r>
        <w:rPr/>
        <w:t>performance</w:t>
      </w:r>
      <w:r>
        <w:rPr>
          <w:spacing w:val="-7"/>
        </w:rPr>
        <w:t> </w:t>
      </w:r>
      <w:r>
        <w:rPr/>
        <w:t>alarm</w:t>
      </w:r>
      <w:r>
        <w:rPr>
          <w:spacing w:val="-14"/>
        </w:rPr>
        <w:t> </w:t>
      </w:r>
      <w:r>
        <w:rPr/>
        <w:t>threshold</w:t>
      </w:r>
      <w:r>
        <w:rPr>
          <w:spacing w:val="-3"/>
        </w:rPr>
        <w:t> </w:t>
      </w:r>
      <w:r>
        <w:rPr/>
        <w:t>profile</w:t>
      </w:r>
      <w:r>
        <w:rPr>
          <w:spacing w:val="-2"/>
        </w:rPr>
        <w:t> </w:t>
      </w:r>
      <w:r>
        <w:rPr/>
        <w:t>configuration</w:t>
      </w:r>
      <w:r>
        <w:rPr>
          <w:spacing w:val="-8"/>
        </w:rPr>
        <w:t> </w:t>
      </w:r>
      <w:r>
        <w:rPr/>
        <w:t>table</w:t>
      </w:r>
      <w:r>
        <w:rPr>
          <w:spacing w:val="-7"/>
        </w:rPr>
        <w:t> </w:t>
      </w:r>
      <w:r>
        <w:rPr/>
        <w:t>of the bridge interfaces."</w:t>
      </w:r>
    </w:p>
    <w:p>
      <w:pPr>
        <w:pStyle w:val="BodyText"/>
        <w:spacing w:before="1"/>
        <w:ind w:left="2085"/>
      </w:pPr>
      <w:r>
        <w:rPr/>
        <w:t>::=</w:t>
      </w:r>
      <w:r>
        <w:rPr>
          <w:spacing w:val="-11"/>
        </w:rPr>
        <w:t> </w:t>
      </w:r>
      <w:r>
        <w:rPr/>
        <w:t>{</w:t>
      </w:r>
      <w:r>
        <w:rPr>
          <w:spacing w:val="-13"/>
        </w:rPr>
        <w:t> </w:t>
      </w:r>
      <w:r>
        <w:rPr/>
        <w:t>zxAnBrgIfPerfObjects</w:t>
      </w:r>
      <w:r>
        <w:rPr>
          <w:spacing w:val="-9"/>
        </w:rPr>
        <w:t> </w:t>
      </w:r>
      <w:r>
        <w:rPr/>
        <w:t>7</w:t>
      </w:r>
      <w:r>
        <w:rPr>
          <w:spacing w:val="-8"/>
        </w:rPr>
        <w:t> </w:t>
      </w:r>
      <w:r>
        <w:rPr>
          <w:spacing w:val="-10"/>
        </w:rPr>
        <w:t>}</w:t>
      </w:r>
    </w:p>
    <w:p>
      <w:pPr>
        <w:pStyle w:val="BodyText"/>
        <w:rPr>
          <w:sz w:val="22"/>
        </w:rPr>
      </w:pPr>
    </w:p>
    <w:p>
      <w:pPr>
        <w:pStyle w:val="BodyText"/>
        <w:tabs>
          <w:tab w:pos="3543" w:val="left" w:leader="none"/>
          <w:tab w:pos="3645" w:val="left" w:leader="none"/>
          <w:tab w:pos="4814" w:val="left" w:leader="none"/>
        </w:tabs>
        <w:spacing w:line="309" w:lineRule="auto" w:before="130"/>
        <w:ind w:left="2085" w:right="4926" w:hanging="423"/>
      </w:pPr>
      <w:r>
        <w:rPr>
          <w:spacing w:val="-2"/>
        </w:rPr>
        <w:t>zxAnBrgIfAlmProfileApplyEntry</w:t>
      </w:r>
      <w:r>
        <w:rPr/>
        <w:tab/>
      </w:r>
      <w:r>
        <w:rPr>
          <w:spacing w:val="-2"/>
        </w:rPr>
        <w:t>OBJECT-TYPE SYNTAX</w:t>
      </w:r>
      <w:r>
        <w:rPr/>
        <w:tab/>
      </w:r>
      <w:r>
        <w:rPr>
          <w:spacing w:val="-2"/>
        </w:rPr>
        <w:t>ZxAnBrgIfAlmProfileApplyEntry 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before="2"/>
        <w:ind w:left="2503"/>
      </w:pPr>
      <w:r>
        <w:rPr/>
        <w:t>"The</w:t>
      </w:r>
      <w:r>
        <w:rPr>
          <w:spacing w:val="-7"/>
        </w:rPr>
        <w:t> </w:t>
      </w:r>
      <w:r>
        <w:rPr/>
        <w:t>performance</w:t>
      </w:r>
      <w:r>
        <w:rPr>
          <w:spacing w:val="-8"/>
        </w:rPr>
        <w:t> </w:t>
      </w:r>
      <w:r>
        <w:rPr/>
        <w:t>alarm</w:t>
      </w:r>
      <w:r>
        <w:rPr>
          <w:spacing w:val="-13"/>
        </w:rPr>
        <w:t> </w:t>
      </w:r>
      <w:r>
        <w:rPr/>
        <w:t>threshold</w:t>
      </w:r>
      <w:r>
        <w:rPr>
          <w:spacing w:val="-10"/>
        </w:rPr>
        <w:t> </w:t>
      </w:r>
      <w:r>
        <w:rPr/>
        <w:t>profile</w:t>
      </w:r>
      <w:r>
        <w:rPr>
          <w:spacing w:val="-8"/>
        </w:rPr>
        <w:t> </w:t>
      </w:r>
      <w:r>
        <w:rPr/>
        <w:t>configuration</w:t>
      </w:r>
      <w:r>
        <w:rPr>
          <w:spacing w:val="-6"/>
        </w:rPr>
        <w:t> </w:t>
      </w:r>
      <w:r>
        <w:rPr/>
        <w:t>entry</w:t>
      </w:r>
      <w:r>
        <w:rPr>
          <w:spacing w:val="-5"/>
        </w:rPr>
        <w:t> of</w:t>
      </w:r>
    </w:p>
    <w:p>
      <w:pPr>
        <w:spacing w:after="0"/>
        <w:sectPr>
          <w:pgSz w:w="11910" w:h="16840"/>
          <w:pgMar w:header="850" w:footer="1030" w:top="1380" w:bottom="1220" w:left="560" w:right="0"/>
        </w:sectPr>
      </w:pPr>
    </w:p>
    <w:p>
      <w:pPr>
        <w:pStyle w:val="BodyText"/>
        <w:tabs>
          <w:tab w:pos="3054" w:val="left" w:leader="none"/>
        </w:tabs>
        <w:spacing w:line="309" w:lineRule="auto" w:before="92"/>
        <w:ind w:left="2085" w:right="6889" w:firstLine="523"/>
      </w:pPr>
      <w:r>
        <w:rPr/>
        <w:t>the</w:t>
      </w:r>
      <w:r>
        <w:rPr>
          <w:spacing w:val="-14"/>
        </w:rPr>
        <w:t> </w:t>
      </w:r>
      <w:r>
        <w:rPr/>
        <w:t>bridge</w:t>
      </w:r>
      <w:r>
        <w:rPr>
          <w:spacing w:val="-13"/>
        </w:rPr>
        <w:t> </w:t>
      </w:r>
      <w:r>
        <w:rPr/>
        <w:t>interfaces." </w:t>
      </w:r>
      <w:r>
        <w:rPr>
          <w:spacing w:val="-2"/>
        </w:rPr>
        <w:t>INDEX</w:t>
      </w:r>
      <w:r>
        <w:rPr/>
        <w:tab/>
        <w:t>{ ifIndex }</w:t>
      </w:r>
    </w:p>
    <w:p>
      <w:pPr>
        <w:pStyle w:val="BodyText"/>
        <w:spacing w:before="1"/>
        <w:ind w:left="2085"/>
      </w:pPr>
      <w:r>
        <w:rPr>
          <w:spacing w:val="-2"/>
        </w:rPr>
        <w:t>::=</w:t>
      </w:r>
      <w:r>
        <w:rPr>
          <w:spacing w:val="1"/>
        </w:rPr>
        <w:t> </w:t>
      </w:r>
      <w:r>
        <w:rPr>
          <w:spacing w:val="-2"/>
        </w:rPr>
        <w:t>{</w:t>
      </w:r>
      <w:r>
        <w:rPr>
          <w:spacing w:val="-3"/>
        </w:rPr>
        <w:t> </w:t>
      </w:r>
      <w:r>
        <w:rPr>
          <w:spacing w:val="-2"/>
        </w:rPr>
        <w:t>zxAnBrgIfAlmProfileApplyTable</w:t>
      </w:r>
      <w:r>
        <w:rPr/>
        <w:t> </w:t>
      </w:r>
      <w:r>
        <w:rPr>
          <w:spacing w:val="-2"/>
        </w:rPr>
        <w:t>1</w:t>
      </w:r>
      <w:r>
        <w:rPr>
          <w:spacing w:val="4"/>
        </w:rPr>
        <w:t> </w:t>
      </w:r>
      <w:r>
        <w:rPr>
          <w:spacing w:val="-10"/>
        </w:rPr>
        <w:t>}</w:t>
      </w:r>
    </w:p>
    <w:p>
      <w:pPr>
        <w:pStyle w:val="BodyText"/>
        <w:rPr>
          <w:sz w:val="22"/>
        </w:rPr>
      </w:pPr>
    </w:p>
    <w:p>
      <w:pPr>
        <w:pStyle w:val="BodyText"/>
        <w:tabs>
          <w:tab w:pos="5292" w:val="left" w:leader="none"/>
          <w:tab w:pos="5672" w:val="left" w:leader="none"/>
        </w:tabs>
        <w:spacing w:line="309" w:lineRule="auto" w:before="130"/>
        <w:ind w:left="2081" w:right="4766" w:hanging="418"/>
      </w:pPr>
      <w:r>
        <w:rPr/>
        <w:t>ZxAnBrgIfAlmProfileApplyEntry ::= SEQUENCE { </w:t>
      </w:r>
      <w:r>
        <w:rPr>
          <w:spacing w:val="-2"/>
        </w:rPr>
        <w:t>zxAnBrgIfAlmPrf</w:t>
      </w:r>
      <w:r>
        <w:rPr/>
        <w:tab/>
      </w:r>
      <w:r>
        <w:rPr>
          <w:spacing w:val="-2"/>
        </w:rPr>
        <w:t>DisplayString, zxAnBrgIfAlmPrfApplyRowStatus</w:t>
      </w:r>
      <w:r>
        <w:rPr/>
        <w:tab/>
        <w:tab/>
      </w:r>
      <w:r>
        <w:rPr>
          <w:spacing w:val="-2"/>
        </w:rPr>
        <w:t>RowStatus</w:t>
      </w:r>
    </w:p>
    <w:p>
      <w:pPr>
        <w:spacing w:before="1"/>
        <w:ind w:left="2085" w:right="0" w:firstLine="0"/>
        <w:jc w:val="left"/>
        <w:rPr>
          <w:sz w:val="21"/>
        </w:rPr>
      </w:pPr>
      <w:r>
        <w:rPr>
          <w:w w:val="100"/>
          <w:sz w:val="21"/>
        </w:rPr>
        <w:t>}</w:t>
      </w:r>
    </w:p>
    <w:p>
      <w:pPr>
        <w:pStyle w:val="BodyText"/>
        <w:rPr>
          <w:sz w:val="22"/>
        </w:rPr>
      </w:pPr>
    </w:p>
    <w:p>
      <w:pPr>
        <w:pStyle w:val="BodyText"/>
        <w:rPr>
          <w:sz w:val="22"/>
        </w:rPr>
      </w:pPr>
    </w:p>
    <w:p>
      <w:pPr>
        <w:pStyle w:val="BodyText"/>
        <w:spacing w:before="4"/>
        <w:rPr>
          <w:sz w:val="18"/>
        </w:rPr>
      </w:pPr>
    </w:p>
    <w:p>
      <w:pPr>
        <w:pStyle w:val="ListParagraph"/>
        <w:numPr>
          <w:ilvl w:val="1"/>
          <w:numId w:val="15"/>
        </w:numPr>
        <w:tabs>
          <w:tab w:pos="1817" w:val="left" w:leader="none"/>
        </w:tabs>
        <w:spacing w:line="240" w:lineRule="auto" w:before="0" w:after="0"/>
        <w:ind w:left="1817" w:right="0" w:hanging="577"/>
        <w:jc w:val="left"/>
        <w:rPr>
          <w:b/>
          <w:sz w:val="32"/>
        </w:rPr>
      </w:pPr>
      <w:r>
        <w:rPr>
          <w:b/>
          <w:spacing w:val="-2"/>
          <w:sz w:val="32"/>
        </w:rPr>
        <w:t>OLT</w:t>
      </w:r>
      <w:r>
        <w:rPr>
          <w:b/>
          <w:spacing w:val="-7"/>
          <w:sz w:val="32"/>
        </w:rPr>
        <w:t> </w:t>
      </w:r>
      <w:r>
        <w:rPr>
          <w:b/>
          <w:spacing w:val="-2"/>
          <w:sz w:val="32"/>
        </w:rPr>
        <w:t>Ethernet</w:t>
      </w:r>
      <w:r>
        <w:rPr>
          <w:b/>
          <w:spacing w:val="-8"/>
          <w:sz w:val="32"/>
        </w:rPr>
        <w:t> </w:t>
      </w:r>
      <w:r>
        <w:rPr>
          <w:b/>
          <w:spacing w:val="-2"/>
          <w:sz w:val="32"/>
        </w:rPr>
        <w:t>Performance</w:t>
      </w:r>
      <w:r>
        <w:rPr>
          <w:b/>
          <w:spacing w:val="-4"/>
          <w:sz w:val="32"/>
        </w:rPr>
        <w:t> </w:t>
      </w:r>
      <w:r>
        <w:rPr>
          <w:b/>
          <w:spacing w:val="-2"/>
          <w:sz w:val="32"/>
        </w:rPr>
        <w:t>(V1.2.3)</w:t>
      </w:r>
    </w:p>
    <w:p>
      <w:pPr>
        <w:pStyle w:val="BodyText"/>
        <w:rPr>
          <w:b/>
          <w:sz w:val="35"/>
        </w:rPr>
      </w:pPr>
    </w:p>
    <w:p>
      <w:pPr>
        <w:pStyle w:val="BodyText"/>
        <w:ind w:left="1817"/>
      </w:pPr>
      <w:r>
        <w:rPr/>
        <w:t>The</w:t>
      </w:r>
      <w:r>
        <w:rPr>
          <w:spacing w:val="-3"/>
        </w:rPr>
        <w:t> </w:t>
      </w:r>
      <w:r>
        <w:rPr/>
        <w:t>performance</w:t>
      </w:r>
      <w:r>
        <w:rPr>
          <w:spacing w:val="-7"/>
        </w:rPr>
        <w:t> </w:t>
      </w:r>
      <w:r>
        <w:rPr/>
        <w:t>is</w:t>
      </w:r>
      <w:r>
        <w:rPr>
          <w:spacing w:val="-4"/>
        </w:rPr>
        <w:t> </w:t>
      </w:r>
      <w:r>
        <w:rPr/>
        <w:t>started</w:t>
      </w:r>
      <w:r>
        <w:rPr>
          <w:spacing w:val="-9"/>
        </w:rPr>
        <w:t> </w:t>
      </w:r>
      <w:r>
        <w:rPr/>
        <w:t>by</w:t>
      </w:r>
      <w:r>
        <w:rPr>
          <w:spacing w:val="-4"/>
        </w:rPr>
        <w:t> </w:t>
      </w:r>
      <w:r>
        <w:rPr>
          <w:spacing w:val="-2"/>
        </w:rPr>
        <w:t>default.</w:t>
      </w:r>
    </w:p>
    <w:p>
      <w:pPr>
        <w:pStyle w:val="BodyText"/>
        <w:rPr>
          <w:sz w:val="22"/>
        </w:rPr>
      </w:pPr>
    </w:p>
    <w:p>
      <w:pPr>
        <w:pStyle w:val="ListParagraph"/>
        <w:numPr>
          <w:ilvl w:val="2"/>
          <w:numId w:val="15"/>
        </w:numPr>
        <w:tabs>
          <w:tab w:pos="2081" w:val="left" w:leader="none"/>
        </w:tabs>
        <w:spacing w:line="240" w:lineRule="auto" w:before="176" w:after="0"/>
        <w:ind w:left="2081" w:right="0" w:hanging="841"/>
        <w:jc w:val="left"/>
        <w:rPr>
          <w:b/>
          <w:sz w:val="32"/>
        </w:rPr>
      </w:pPr>
      <w:r>
        <w:rPr>
          <w:b/>
          <w:sz w:val="32"/>
        </w:rPr>
        <w:t>Real-time</w:t>
      </w:r>
      <w:r>
        <w:rPr>
          <w:b/>
          <w:spacing w:val="-13"/>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zxAnPonOltIfCurrPerfTable’s</w:t>
      </w:r>
      <w:r>
        <w:rPr/>
        <w:t> </w:t>
      </w:r>
      <w:r>
        <w:rPr>
          <w:spacing w:val="-2"/>
        </w:rPr>
        <w:t>OID</w:t>
      </w:r>
      <w:r>
        <w:rPr>
          <w:spacing w:val="4"/>
        </w:rPr>
        <w:t> </w:t>
      </w:r>
      <w:r>
        <w:rPr>
          <w:spacing w:val="-2"/>
        </w:rPr>
        <w:t>is</w:t>
      </w:r>
      <w:r>
        <w:rPr>
          <w:spacing w:val="3"/>
        </w:rPr>
        <w:t> </w:t>
      </w:r>
      <w:r>
        <w:rPr>
          <w:spacing w:val="-2"/>
        </w:rPr>
        <w:t>.1.3.6.1.4.1.3902.1015.1010.5.55.1.</w:t>
      </w:r>
    </w:p>
    <w:p>
      <w:pPr>
        <w:pStyle w:val="BodyText"/>
        <w:rPr>
          <w:sz w:val="22"/>
        </w:rPr>
      </w:pPr>
    </w:p>
    <w:p>
      <w:pPr>
        <w:pStyle w:val="Heading4"/>
      </w:pPr>
      <w:r>
        <w:rPr/>
        <w:t>Index</w:t>
      </w:r>
      <w:r>
        <w:rPr>
          <w:spacing w:val="-9"/>
        </w:rPr>
        <w:t> </w:t>
      </w:r>
      <w:r>
        <w:rPr>
          <w:spacing w:val="-2"/>
        </w:rPr>
        <w:t>Specification</w:t>
      </w:r>
    </w:p>
    <w:p>
      <w:pPr>
        <w:pStyle w:val="BodyText"/>
        <w:spacing w:before="65"/>
        <w:ind w:left="1452"/>
      </w:pPr>
      <w:r>
        <w:rPr/>
        <w:t>{</w:t>
      </w:r>
      <w:r>
        <w:rPr>
          <w:spacing w:val="-7"/>
        </w:rPr>
        <w:t> </w:t>
      </w:r>
      <w:r>
        <w:rPr/>
        <w:t>zxAnXponOltIfIndex</w:t>
      </w:r>
      <w:r>
        <w:rPr>
          <w:spacing w:val="-7"/>
        </w:rPr>
        <w:t> </w:t>
      </w:r>
      <w:r>
        <w:rPr/>
        <w:t>}</w:t>
      </w:r>
      <w:r>
        <w:rPr>
          <w:spacing w:val="-5"/>
        </w:rPr>
        <w:t> </w:t>
      </w:r>
      <w:r>
        <w:rPr/>
        <w:t>,</w:t>
      </w:r>
      <w:r>
        <w:rPr>
          <w:spacing w:val="-11"/>
        </w:rPr>
        <w:t> </w:t>
      </w:r>
      <w:r>
        <w:rPr/>
        <w:t>Type</w:t>
      </w:r>
      <w:r>
        <w:rPr>
          <w:spacing w:val="-10"/>
        </w:rPr>
        <w:t> </w:t>
      </w:r>
      <w:r>
        <w:rPr/>
        <w:t>1</w:t>
      </w:r>
      <w:r>
        <w:rPr>
          <w:spacing w:val="-5"/>
        </w:rPr>
        <w:t> </w:t>
      </w:r>
      <w:r>
        <w:rPr/>
        <w:t>PON</w:t>
      </w:r>
      <w:r>
        <w:rPr>
          <w:spacing w:val="-6"/>
        </w:rPr>
        <w:t> </w:t>
      </w:r>
      <w:r>
        <w:rPr/>
        <w:t>composite</w:t>
      </w:r>
      <w:r>
        <w:rPr>
          <w:spacing w:val="-9"/>
        </w:rPr>
        <w:t> </w:t>
      </w:r>
      <w:r>
        <w:rPr>
          <w:spacing w:val="-2"/>
        </w:rPr>
        <w:t>index.</w:t>
      </w:r>
    </w:p>
    <w:p>
      <w:pPr>
        <w:pStyle w:val="BodyText"/>
        <w:rPr>
          <w:sz w:val="22"/>
        </w:rPr>
      </w:pPr>
    </w:p>
    <w:p>
      <w:pPr>
        <w:pStyle w:val="Heading4"/>
      </w:pPr>
      <w:r>
        <w:rPr/>
        <w:t>MIB </w:t>
      </w:r>
      <w:r>
        <w:rPr>
          <w:spacing w:val="-2"/>
        </w:rPr>
        <w:t>Specification</w:t>
      </w:r>
    </w:p>
    <w:p>
      <w:pPr>
        <w:pStyle w:val="BodyText"/>
        <w:spacing w:before="65"/>
        <w:ind w:left="1452"/>
      </w:pPr>
      <w:r>
        <w:rPr/>
        <w:t>Refer</w:t>
      </w:r>
      <w:r>
        <w:rPr>
          <w:spacing w:val="-4"/>
        </w:rPr>
        <w:t> </w:t>
      </w:r>
      <w:r>
        <w:rPr/>
        <w:t>to</w:t>
      </w:r>
      <w:r>
        <w:rPr>
          <w:spacing w:val="-9"/>
        </w:rPr>
        <w:t> </w:t>
      </w:r>
      <w:r>
        <w:rPr>
          <w:spacing w:val="-2"/>
        </w:rPr>
        <w:t>zxAnXpon.mib.</w:t>
      </w:r>
    </w:p>
    <w:p>
      <w:pPr>
        <w:pStyle w:val="BodyText"/>
        <w:rPr>
          <w:sz w:val="22"/>
        </w:rPr>
      </w:pPr>
    </w:p>
    <w:p>
      <w:pPr>
        <w:pStyle w:val="BodyText"/>
        <w:spacing w:before="130"/>
        <w:ind w:left="1452"/>
      </w:pPr>
      <w:r>
        <w:rPr>
          <w:spacing w:val="-2"/>
        </w:rPr>
        <w:t>zxAnPonOltIfCurrPerfTable</w:t>
      </w:r>
      <w:r>
        <w:rPr>
          <w:spacing w:val="1"/>
        </w:rPr>
        <w:t> </w:t>
      </w:r>
      <w:r>
        <w:rPr>
          <w:spacing w:val="-2"/>
        </w:rPr>
        <w:t>OBJECT-</w:t>
      </w:r>
      <w:r>
        <w:rPr>
          <w:spacing w:val="-4"/>
        </w:rPr>
        <w:t>TYPE</w:t>
      </w:r>
    </w:p>
    <w:p>
      <w:pPr>
        <w:pStyle w:val="BodyText"/>
        <w:tabs>
          <w:tab w:pos="3754" w:val="left" w:leader="none"/>
          <w:tab w:pos="3856" w:val="left" w:leader="none"/>
        </w:tabs>
        <w:spacing w:line="309" w:lineRule="auto" w:before="71"/>
        <w:ind w:left="2297" w:right="3691"/>
      </w:pPr>
      <w:r>
        <w:rPr>
          <w:spacing w:val="-2"/>
        </w:rPr>
        <w:t>SYNTAX</w:t>
      </w:r>
      <w:r>
        <w:rPr/>
        <w:tab/>
        <w:t>SEQUENCE</w:t>
      </w:r>
      <w:r>
        <w:rPr>
          <w:spacing w:val="-14"/>
        </w:rPr>
        <w:t> </w:t>
      </w:r>
      <w:r>
        <w:rPr/>
        <w:t>OF</w:t>
      </w:r>
      <w:r>
        <w:rPr>
          <w:spacing w:val="-13"/>
        </w:rPr>
        <w:t> </w:t>
      </w:r>
      <w:r>
        <w:rPr/>
        <w:t>ZxAnPonOltIfCurrPerfEntry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1"/>
        <w:ind w:left="2715"/>
      </w:pPr>
      <w:r>
        <w:rPr/>
        <w:t>"The</w:t>
      </w:r>
      <w:r>
        <w:rPr>
          <w:spacing w:val="-7"/>
        </w:rPr>
        <w:t> </w:t>
      </w:r>
      <w:r>
        <w:rPr/>
        <w:t>current</w:t>
      </w:r>
      <w:r>
        <w:rPr>
          <w:spacing w:val="-8"/>
        </w:rPr>
        <w:t> </w:t>
      </w:r>
      <w:r>
        <w:rPr/>
        <w:t>interface</w:t>
      </w:r>
      <w:r>
        <w:rPr>
          <w:spacing w:val="-5"/>
        </w:rPr>
        <w:t> </w:t>
      </w:r>
      <w:r>
        <w:rPr/>
        <w:t>performance</w:t>
      </w:r>
      <w:r>
        <w:rPr>
          <w:spacing w:val="-4"/>
        </w:rPr>
        <w:t> </w:t>
      </w:r>
      <w:r>
        <w:rPr/>
        <w:t>data</w:t>
      </w:r>
      <w:r>
        <w:rPr>
          <w:spacing w:val="-5"/>
        </w:rPr>
        <w:t> </w:t>
      </w:r>
      <w:r>
        <w:rPr/>
        <w:t>table</w:t>
      </w:r>
      <w:r>
        <w:rPr>
          <w:spacing w:val="-10"/>
        </w:rPr>
        <w:t> </w:t>
      </w:r>
      <w:r>
        <w:rPr/>
        <w:t>of</w:t>
      </w:r>
      <w:r>
        <w:rPr>
          <w:spacing w:val="-9"/>
        </w:rPr>
        <w:t> </w:t>
      </w:r>
      <w:r>
        <w:rPr/>
        <w:t>XPON</w:t>
      </w:r>
      <w:r>
        <w:rPr>
          <w:spacing w:val="-5"/>
        </w:rPr>
        <w:t> </w:t>
      </w:r>
      <w:r>
        <w:rPr>
          <w:spacing w:val="-2"/>
        </w:rPr>
        <w:t>OLT."</w:t>
      </w:r>
    </w:p>
    <w:p>
      <w:pPr>
        <w:pStyle w:val="BodyText"/>
        <w:spacing w:before="71"/>
        <w:ind w:left="2297"/>
      </w:pPr>
      <w:r>
        <w:rPr/>
        <w:t>::=</w:t>
      </w:r>
      <w:r>
        <w:rPr>
          <w:spacing w:val="-8"/>
        </w:rPr>
        <w:t> </w:t>
      </w:r>
      <w:r>
        <w:rPr/>
        <w:t>{</w:t>
      </w:r>
      <w:r>
        <w:rPr>
          <w:spacing w:val="-12"/>
        </w:rPr>
        <w:t> </w:t>
      </w:r>
      <w:r>
        <w:rPr/>
        <w:t>zxAnPonOltPerfMgmt</w:t>
      </w:r>
      <w:r>
        <w:rPr>
          <w:spacing w:val="-8"/>
        </w:rPr>
        <w:t> </w:t>
      </w:r>
      <w:r>
        <w:rPr/>
        <w:t>1</w:t>
      </w:r>
      <w:r>
        <w:rPr>
          <w:spacing w:val="-7"/>
        </w:rPr>
        <w:t> </w:t>
      </w:r>
      <w:r>
        <w:rPr>
          <w:spacing w:val="-10"/>
        </w:rPr>
        <w:t>}</w:t>
      </w:r>
    </w:p>
    <w:p>
      <w:pPr>
        <w:pStyle w:val="BodyText"/>
        <w:rPr>
          <w:sz w:val="22"/>
        </w:rPr>
      </w:pPr>
    </w:p>
    <w:p>
      <w:pPr>
        <w:pStyle w:val="BodyText"/>
        <w:tabs>
          <w:tab w:pos="3755" w:val="left" w:leader="none"/>
          <w:tab w:pos="3856" w:val="left" w:leader="none"/>
        </w:tabs>
        <w:spacing w:line="309" w:lineRule="auto" w:before="130"/>
        <w:ind w:left="2297" w:right="5160" w:hanging="423"/>
      </w:pPr>
      <w:r>
        <w:rPr/>
        <w:t>zxAnPonOltIfCurrPerfEntry OBJECT-TYPE </w:t>
      </w:r>
      <w:r>
        <w:rPr>
          <w:spacing w:val="-2"/>
        </w:rPr>
        <w:t>SYNTAX</w:t>
      </w:r>
      <w:r>
        <w:rPr/>
        <w:tab/>
      </w:r>
      <w:r>
        <w:rPr>
          <w:spacing w:val="-2"/>
        </w:rPr>
        <w:t>ZxAnPonOltIfCurrPerfEntry 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tabs>
          <w:tab w:pos="3265" w:val="left" w:leader="none"/>
        </w:tabs>
        <w:spacing w:line="309" w:lineRule="auto" w:before="1"/>
        <w:ind w:left="2297" w:right="3298" w:firstLine="418"/>
      </w:pPr>
      <w:r>
        <w:rPr/>
        <w:t>"An</w:t>
      </w:r>
      <w:r>
        <w:rPr>
          <w:spacing w:val="-9"/>
        </w:rPr>
        <w:t> </w:t>
      </w:r>
      <w:r>
        <w:rPr/>
        <w:t>entry</w:t>
      </w:r>
      <w:r>
        <w:rPr>
          <w:spacing w:val="-9"/>
        </w:rPr>
        <w:t> </w:t>
      </w:r>
      <w:r>
        <w:rPr/>
        <w:t>in</w:t>
      </w:r>
      <w:r>
        <w:rPr>
          <w:spacing w:val="-9"/>
        </w:rPr>
        <w:t> </w:t>
      </w:r>
      <w:r>
        <w:rPr/>
        <w:t>the</w:t>
      </w:r>
      <w:r>
        <w:rPr>
          <w:spacing w:val="-8"/>
        </w:rPr>
        <w:t> </w:t>
      </w:r>
      <w:r>
        <w:rPr/>
        <w:t>OLT</w:t>
      </w:r>
      <w:r>
        <w:rPr>
          <w:spacing w:val="-13"/>
        </w:rPr>
        <w:t> </w:t>
      </w:r>
      <w:r>
        <w:rPr/>
        <w:t>current</w:t>
      </w:r>
      <w:r>
        <w:rPr>
          <w:spacing w:val="-6"/>
        </w:rPr>
        <w:t> </w:t>
      </w:r>
      <w:r>
        <w:rPr/>
        <w:t>interface</w:t>
      </w:r>
      <w:r>
        <w:rPr>
          <w:spacing w:val="-3"/>
        </w:rPr>
        <w:t> </w:t>
      </w:r>
      <w:r>
        <w:rPr/>
        <w:t>performance</w:t>
      </w:r>
      <w:r>
        <w:rPr>
          <w:spacing w:val="-8"/>
        </w:rPr>
        <w:t> </w:t>
      </w:r>
      <w:r>
        <w:rPr/>
        <w:t>data</w:t>
      </w:r>
      <w:r>
        <w:rPr>
          <w:spacing w:val="-3"/>
        </w:rPr>
        <w:t> </w:t>
      </w:r>
      <w:r>
        <w:rPr/>
        <w:t>table." </w:t>
      </w:r>
      <w:r>
        <w:rPr>
          <w:spacing w:val="-2"/>
        </w:rPr>
        <w:t>INDEX</w:t>
      </w:r>
      <w:r>
        <w:rPr/>
        <w:tab/>
        <w:t>{ zxAnXponOltIfIndex }</w:t>
      </w:r>
    </w:p>
    <w:p>
      <w:pPr>
        <w:pStyle w:val="BodyText"/>
        <w:spacing w:line="621" w:lineRule="auto" w:before="1"/>
        <w:ind w:left="1874" w:right="5901" w:firstLine="422"/>
      </w:pPr>
      <w:r>
        <w:rPr/>
        <w:t>::=</w:t>
      </w:r>
      <w:r>
        <w:rPr>
          <w:spacing w:val="-14"/>
        </w:rPr>
        <w:t> </w:t>
      </w:r>
      <w:r>
        <w:rPr/>
        <w:t>{</w:t>
      </w:r>
      <w:r>
        <w:rPr>
          <w:spacing w:val="-13"/>
        </w:rPr>
        <w:t> </w:t>
      </w:r>
      <w:r>
        <w:rPr/>
        <w:t>zxAnPonOltIfCurrPerfTable</w:t>
      </w:r>
      <w:r>
        <w:rPr>
          <w:spacing w:val="-13"/>
        </w:rPr>
        <w:t> </w:t>
      </w:r>
      <w:r>
        <w:rPr/>
        <w:t>1</w:t>
      </w:r>
      <w:r>
        <w:rPr>
          <w:spacing w:val="-13"/>
        </w:rPr>
        <w:t> </w:t>
      </w:r>
      <w:r>
        <w:rPr/>
        <w:t>} ZxAnPonOltIfCurrPerfEntry ::=</w:t>
      </w:r>
    </w:p>
    <w:p>
      <w:pPr>
        <w:spacing w:after="0" w:line="621" w:lineRule="auto"/>
        <w:sectPr>
          <w:pgSz w:w="11910" w:h="16840"/>
          <w:pgMar w:header="850" w:footer="1030" w:top="1380" w:bottom="1220" w:left="560" w:right="0"/>
        </w:sectPr>
      </w:pPr>
    </w:p>
    <w:p>
      <w:pPr>
        <w:pStyle w:val="BodyText"/>
        <w:spacing w:before="92"/>
        <w:ind w:left="2297"/>
      </w:pPr>
      <w:r>
        <w:rPr/>
        <w:t>SEQUENCE</w:t>
      </w:r>
      <w:r>
        <w:rPr>
          <w:spacing w:val="-12"/>
        </w:rPr>
        <w:t> </w:t>
      </w:r>
      <w:r>
        <w:rPr>
          <w:spacing w:val="-10"/>
        </w:rPr>
        <w:t>{</w:t>
      </w:r>
    </w:p>
    <w:p>
      <w:pPr>
        <w:pStyle w:val="BodyText"/>
        <w:tabs>
          <w:tab w:pos="6265" w:val="left" w:leader="none"/>
        </w:tabs>
        <w:spacing w:before="70"/>
        <w:ind w:left="2292"/>
      </w:pPr>
      <w:r>
        <w:rPr>
          <w:spacing w:val="-2"/>
        </w:rPr>
        <w:t>zxAnPonOltIfDropEvents</w:t>
      </w:r>
      <w:r>
        <w:rPr/>
        <w:tab/>
      </w:r>
      <w:r>
        <w:rPr>
          <w:spacing w:val="-2"/>
        </w:rPr>
        <w:t>Counter64,</w:t>
      </w:r>
    </w:p>
    <w:p>
      <w:pPr>
        <w:pStyle w:val="BodyText"/>
        <w:tabs>
          <w:tab w:pos="6251" w:val="left" w:leader="none"/>
        </w:tabs>
        <w:spacing w:before="71"/>
        <w:ind w:left="2292"/>
      </w:pPr>
      <w:r>
        <w:rPr>
          <w:spacing w:val="-2"/>
        </w:rPr>
        <w:t>zxAnPonOltIfRxOctets</w:t>
      </w:r>
      <w:r>
        <w:rPr/>
        <w:tab/>
      </w:r>
      <w:r>
        <w:rPr>
          <w:spacing w:val="-2"/>
        </w:rPr>
        <w:t>Counter64,</w:t>
      </w:r>
    </w:p>
    <w:p>
      <w:pPr>
        <w:pStyle w:val="BodyText"/>
        <w:tabs>
          <w:tab w:pos="6242" w:val="left" w:leader="none"/>
        </w:tabs>
        <w:spacing w:before="70"/>
        <w:ind w:left="2292"/>
      </w:pPr>
      <w:r>
        <w:rPr>
          <w:spacing w:val="-2"/>
        </w:rPr>
        <w:t>zxAnPonOltIfTxOctets</w:t>
      </w:r>
      <w:r>
        <w:rPr/>
        <w:tab/>
      </w:r>
      <w:r>
        <w:rPr>
          <w:spacing w:val="-2"/>
        </w:rPr>
        <w:t>Counter64,</w:t>
      </w:r>
    </w:p>
    <w:p>
      <w:pPr>
        <w:pStyle w:val="BodyText"/>
        <w:tabs>
          <w:tab w:pos="6289" w:val="left" w:leader="none"/>
        </w:tabs>
        <w:spacing w:before="71"/>
        <w:ind w:left="2292"/>
      </w:pPr>
      <w:r>
        <w:rPr>
          <w:spacing w:val="-2"/>
        </w:rPr>
        <w:t>zxAnPonOltIfRxPkts</w:t>
      </w:r>
      <w:r>
        <w:rPr/>
        <w:tab/>
      </w:r>
      <w:r>
        <w:rPr>
          <w:spacing w:val="-2"/>
        </w:rPr>
        <w:t>Counter64,</w:t>
      </w:r>
    </w:p>
    <w:p>
      <w:pPr>
        <w:pStyle w:val="BodyText"/>
        <w:tabs>
          <w:tab w:pos="6275" w:val="left" w:leader="none"/>
        </w:tabs>
        <w:spacing w:before="71"/>
        <w:ind w:left="2292"/>
      </w:pPr>
      <w:r>
        <w:rPr>
          <w:spacing w:val="-2"/>
        </w:rPr>
        <w:t>zxAnPonOltIfTxPkts</w:t>
      </w:r>
      <w:r>
        <w:rPr/>
        <w:tab/>
      </w:r>
      <w:r>
        <w:rPr>
          <w:spacing w:val="-2"/>
        </w:rPr>
        <w:t>Counter64,</w:t>
      </w:r>
    </w:p>
    <w:p>
      <w:pPr>
        <w:pStyle w:val="BodyText"/>
        <w:tabs>
          <w:tab w:pos="6275" w:val="left" w:leader="none"/>
        </w:tabs>
        <w:spacing w:before="70"/>
        <w:ind w:left="2292"/>
      </w:pPr>
      <w:r>
        <w:rPr>
          <w:spacing w:val="-2"/>
        </w:rPr>
        <w:t>zxAnPonOltIfRxBroadPkts</w:t>
      </w:r>
      <w:r>
        <w:rPr/>
        <w:tab/>
      </w:r>
      <w:r>
        <w:rPr>
          <w:spacing w:val="-2"/>
        </w:rPr>
        <w:t>Counter64,</w:t>
      </w:r>
    </w:p>
    <w:p>
      <w:pPr>
        <w:pStyle w:val="BodyText"/>
        <w:tabs>
          <w:tab w:pos="6266" w:val="left" w:leader="none"/>
        </w:tabs>
        <w:spacing w:before="71"/>
        <w:ind w:left="2292"/>
      </w:pPr>
      <w:r>
        <w:rPr>
          <w:spacing w:val="-2"/>
        </w:rPr>
        <w:t>zxAnPonOltIfTxBroadPkts</w:t>
      </w:r>
      <w:r>
        <w:rPr/>
        <w:tab/>
      </w:r>
      <w:r>
        <w:rPr>
          <w:spacing w:val="-2"/>
        </w:rPr>
        <w:t>Counter64,</w:t>
      </w:r>
    </w:p>
    <w:p>
      <w:pPr>
        <w:pStyle w:val="BodyText"/>
        <w:tabs>
          <w:tab w:pos="6234" w:val="left" w:leader="none"/>
        </w:tabs>
        <w:spacing w:before="70"/>
        <w:ind w:left="2292"/>
      </w:pPr>
      <w:r>
        <w:rPr>
          <w:spacing w:val="-2"/>
        </w:rPr>
        <w:t>zxAnPonOltIfRxMultiPkts</w:t>
      </w:r>
      <w:r>
        <w:rPr/>
        <w:tab/>
      </w:r>
      <w:r>
        <w:rPr>
          <w:spacing w:val="-2"/>
        </w:rPr>
        <w:t>Counter64,</w:t>
      </w:r>
    </w:p>
    <w:p>
      <w:pPr>
        <w:pStyle w:val="BodyText"/>
        <w:tabs>
          <w:tab w:pos="6223" w:val="left" w:leader="none"/>
        </w:tabs>
        <w:spacing w:before="71"/>
        <w:ind w:left="2292"/>
      </w:pPr>
      <w:r>
        <w:rPr>
          <w:spacing w:val="-2"/>
        </w:rPr>
        <w:t>zxAnPonOltIfTxMultiPkts</w:t>
      </w:r>
      <w:r>
        <w:rPr/>
        <w:tab/>
      </w:r>
      <w:r>
        <w:rPr>
          <w:spacing w:val="-2"/>
        </w:rPr>
        <w:t>Counter64,</w:t>
      </w:r>
    </w:p>
    <w:p>
      <w:pPr>
        <w:pStyle w:val="BodyText"/>
        <w:tabs>
          <w:tab w:pos="6347" w:val="left" w:leader="none"/>
        </w:tabs>
        <w:spacing w:before="71"/>
        <w:ind w:left="2292"/>
      </w:pPr>
      <w:r>
        <w:rPr>
          <w:spacing w:val="-2"/>
        </w:rPr>
        <w:t>zxAnPonOltIfRxCRCErrors</w:t>
      </w:r>
      <w:r>
        <w:rPr/>
        <w:tab/>
      </w:r>
      <w:r>
        <w:rPr>
          <w:spacing w:val="-2"/>
        </w:rPr>
        <w:t>Counter64,</w:t>
      </w:r>
    </w:p>
    <w:p>
      <w:pPr>
        <w:pStyle w:val="BodyText"/>
        <w:tabs>
          <w:tab w:pos="6333" w:val="left" w:leader="none"/>
        </w:tabs>
        <w:spacing w:before="70"/>
        <w:ind w:left="2292"/>
      </w:pPr>
      <w:r>
        <w:rPr>
          <w:spacing w:val="-2"/>
        </w:rPr>
        <w:t>zxAnPonOltIfTxCRCErrors</w:t>
      </w:r>
      <w:r>
        <w:rPr/>
        <w:tab/>
      </w:r>
      <w:r>
        <w:rPr>
          <w:spacing w:val="-2"/>
        </w:rPr>
        <w:t>Counter64,</w:t>
      </w:r>
    </w:p>
    <w:p>
      <w:pPr>
        <w:pStyle w:val="BodyText"/>
        <w:tabs>
          <w:tab w:pos="6290" w:val="left" w:leader="none"/>
        </w:tabs>
        <w:spacing w:before="71"/>
        <w:ind w:left="2292"/>
      </w:pPr>
      <w:r>
        <w:rPr>
          <w:spacing w:val="-2"/>
        </w:rPr>
        <w:t>zxAnPonOltIfRxUnderPkts</w:t>
      </w:r>
      <w:r>
        <w:rPr/>
        <w:tab/>
      </w:r>
      <w:r>
        <w:rPr>
          <w:spacing w:val="-2"/>
        </w:rPr>
        <w:t>Counter64,</w:t>
      </w:r>
    </w:p>
    <w:p>
      <w:pPr>
        <w:pStyle w:val="BodyText"/>
        <w:tabs>
          <w:tab w:pos="6275" w:val="left" w:leader="none"/>
        </w:tabs>
        <w:spacing w:before="70"/>
        <w:ind w:left="2292"/>
      </w:pPr>
      <w:r>
        <w:rPr>
          <w:spacing w:val="-2"/>
        </w:rPr>
        <w:t>zxAnPonOltIfTxUnderPkts</w:t>
      </w:r>
      <w:r>
        <w:rPr/>
        <w:tab/>
      </w:r>
      <w:r>
        <w:rPr>
          <w:spacing w:val="-2"/>
        </w:rPr>
        <w:t>Counter64,</w:t>
      </w:r>
    </w:p>
    <w:p>
      <w:pPr>
        <w:pStyle w:val="BodyText"/>
        <w:tabs>
          <w:tab w:pos="6290" w:val="left" w:leader="none"/>
        </w:tabs>
        <w:spacing w:before="71"/>
        <w:ind w:left="2292"/>
      </w:pPr>
      <w:r>
        <w:rPr>
          <w:spacing w:val="-2"/>
        </w:rPr>
        <w:t>zxAnPonOltIfRxOverPkts</w:t>
      </w:r>
      <w:r>
        <w:rPr/>
        <w:tab/>
      </w:r>
      <w:r>
        <w:rPr>
          <w:spacing w:val="-2"/>
        </w:rPr>
        <w:t>Counter64,</w:t>
      </w:r>
    </w:p>
    <w:p>
      <w:pPr>
        <w:pStyle w:val="BodyText"/>
        <w:tabs>
          <w:tab w:pos="6275" w:val="left" w:leader="none"/>
        </w:tabs>
        <w:spacing w:before="71"/>
        <w:ind w:left="2292"/>
      </w:pPr>
      <w:r>
        <w:rPr>
          <w:spacing w:val="-2"/>
        </w:rPr>
        <w:t>zxAnPonOltIfTxOverPkts</w:t>
      </w:r>
      <w:r>
        <w:rPr/>
        <w:tab/>
      </w:r>
      <w:r>
        <w:rPr>
          <w:spacing w:val="-2"/>
        </w:rPr>
        <w:t>Counter64,</w:t>
      </w:r>
    </w:p>
    <w:p>
      <w:pPr>
        <w:pStyle w:val="BodyText"/>
        <w:tabs>
          <w:tab w:pos="6285" w:val="left" w:leader="none"/>
        </w:tabs>
        <w:spacing w:before="71"/>
        <w:ind w:left="2292"/>
      </w:pPr>
      <w:r>
        <w:rPr>
          <w:spacing w:val="-2"/>
        </w:rPr>
        <w:t>zxAnPonOltIfRxFragments</w:t>
      </w:r>
      <w:r>
        <w:rPr/>
        <w:tab/>
      </w:r>
      <w:r>
        <w:rPr>
          <w:spacing w:val="-2"/>
        </w:rPr>
        <w:t>Counter64,</w:t>
      </w:r>
    </w:p>
    <w:p>
      <w:pPr>
        <w:pStyle w:val="BodyText"/>
        <w:tabs>
          <w:tab w:pos="6277" w:val="left" w:leader="none"/>
        </w:tabs>
        <w:spacing w:before="70"/>
        <w:ind w:left="2292"/>
      </w:pPr>
      <w:r>
        <w:rPr>
          <w:spacing w:val="-2"/>
        </w:rPr>
        <w:t>zxAnPonOltIfTxFragments</w:t>
      </w:r>
      <w:r>
        <w:rPr/>
        <w:tab/>
      </w:r>
      <w:r>
        <w:rPr>
          <w:spacing w:val="-2"/>
        </w:rPr>
        <w:t>Counter64,</w:t>
      </w:r>
    </w:p>
    <w:p>
      <w:pPr>
        <w:pStyle w:val="BodyText"/>
        <w:tabs>
          <w:tab w:pos="6241" w:val="left" w:leader="none"/>
        </w:tabs>
        <w:spacing w:before="71"/>
        <w:ind w:left="2292"/>
      </w:pPr>
      <w:r>
        <w:rPr>
          <w:spacing w:val="-2"/>
        </w:rPr>
        <w:t>zxAnPonOltIfRxJabbers</w:t>
      </w:r>
      <w:r>
        <w:rPr/>
        <w:tab/>
      </w:r>
      <w:r>
        <w:rPr>
          <w:spacing w:val="-2"/>
        </w:rPr>
        <w:t>Counter64,</w:t>
      </w:r>
    </w:p>
    <w:p>
      <w:pPr>
        <w:pStyle w:val="BodyText"/>
        <w:tabs>
          <w:tab w:pos="6227" w:val="left" w:leader="none"/>
        </w:tabs>
        <w:spacing w:before="70"/>
        <w:ind w:left="2292"/>
      </w:pPr>
      <w:r>
        <w:rPr>
          <w:spacing w:val="-2"/>
        </w:rPr>
        <w:t>zxAnPonOltIfTxJabbers</w:t>
      </w:r>
      <w:r>
        <w:rPr/>
        <w:tab/>
      </w:r>
      <w:r>
        <w:rPr>
          <w:spacing w:val="-2"/>
        </w:rPr>
        <w:t>Counter64,</w:t>
      </w:r>
    </w:p>
    <w:p>
      <w:pPr>
        <w:pStyle w:val="BodyText"/>
        <w:tabs>
          <w:tab w:pos="6117" w:val="left" w:leader="none"/>
          <w:tab w:pos="7055" w:val="left" w:leader="none"/>
        </w:tabs>
        <w:spacing w:line="309" w:lineRule="auto" w:before="71"/>
        <w:ind w:left="2292" w:right="3355"/>
      </w:pPr>
      <w:r>
        <w:rPr>
          <w:spacing w:val="-2"/>
        </w:rPr>
        <w:t>zxAnPonOltIfCollisions</w:t>
      </w:r>
      <w:r>
        <w:rPr/>
        <w:tab/>
      </w:r>
      <w:r>
        <w:rPr>
          <w:spacing w:val="-2"/>
        </w:rPr>
        <w:t>Counter64, zxAnPonOltIfRx64Octs</w:t>
      </w:r>
      <w:r>
        <w:rPr/>
        <w:tab/>
        <w:tab/>
      </w:r>
      <w:r>
        <w:rPr>
          <w:spacing w:val="-2"/>
        </w:rPr>
        <w:t>Counter64,</w:t>
      </w:r>
    </w:p>
    <w:p>
      <w:pPr>
        <w:pStyle w:val="BodyText"/>
        <w:tabs>
          <w:tab w:pos="7057" w:val="left" w:leader="none"/>
        </w:tabs>
        <w:spacing w:before="1"/>
        <w:ind w:left="2292"/>
      </w:pPr>
      <w:r>
        <w:rPr>
          <w:spacing w:val="-2"/>
        </w:rPr>
        <w:t>zxAnPonOltIfRx65To127Octs</w:t>
      </w:r>
      <w:r>
        <w:rPr/>
        <w:tab/>
      </w:r>
      <w:r>
        <w:rPr>
          <w:spacing w:val="-2"/>
        </w:rPr>
        <w:t>Counter64,</w:t>
      </w:r>
    </w:p>
    <w:p>
      <w:pPr>
        <w:pStyle w:val="BodyText"/>
        <w:tabs>
          <w:tab w:pos="7057" w:val="left" w:leader="none"/>
        </w:tabs>
        <w:spacing w:before="71"/>
        <w:ind w:left="2292"/>
      </w:pPr>
      <w:r>
        <w:rPr>
          <w:spacing w:val="-2"/>
        </w:rPr>
        <w:t>zxAnPonOltIfRx128To255Octs</w:t>
      </w:r>
      <w:r>
        <w:rPr/>
        <w:tab/>
      </w:r>
      <w:r>
        <w:rPr>
          <w:spacing w:val="-2"/>
        </w:rPr>
        <w:t>Counter64,</w:t>
      </w:r>
    </w:p>
    <w:p>
      <w:pPr>
        <w:pStyle w:val="BodyText"/>
        <w:tabs>
          <w:tab w:pos="7053" w:val="left" w:leader="none"/>
        </w:tabs>
        <w:spacing w:before="70"/>
        <w:ind w:left="2292"/>
      </w:pPr>
      <w:r>
        <w:rPr>
          <w:spacing w:val="-2"/>
        </w:rPr>
        <w:t>zxAnPonOltIfRx256To511Octs</w:t>
      </w:r>
      <w:r>
        <w:rPr/>
        <w:tab/>
      </w:r>
      <w:r>
        <w:rPr>
          <w:spacing w:val="-2"/>
        </w:rPr>
        <w:t>Counter64,</w:t>
      </w:r>
    </w:p>
    <w:p>
      <w:pPr>
        <w:pStyle w:val="BodyText"/>
        <w:tabs>
          <w:tab w:pos="7065" w:val="left" w:leader="none"/>
        </w:tabs>
        <w:spacing w:before="71"/>
        <w:ind w:left="2292"/>
      </w:pPr>
      <w:r>
        <w:rPr>
          <w:spacing w:val="-2"/>
        </w:rPr>
        <w:t>zxAnPonOltIfRx512To1023Octs</w:t>
      </w:r>
      <w:r>
        <w:rPr/>
        <w:tab/>
      </w:r>
      <w:r>
        <w:rPr>
          <w:spacing w:val="-2"/>
        </w:rPr>
        <w:t>Counter64,</w:t>
      </w:r>
    </w:p>
    <w:p>
      <w:pPr>
        <w:pStyle w:val="BodyText"/>
        <w:tabs>
          <w:tab w:pos="7058" w:val="left" w:leader="none"/>
        </w:tabs>
        <w:spacing w:before="71"/>
        <w:ind w:left="2292"/>
      </w:pPr>
      <w:r>
        <w:rPr>
          <w:spacing w:val="-2"/>
        </w:rPr>
        <w:t>zxAnPonOltIfRx1024To1518Octs</w:t>
      </w:r>
      <w:r>
        <w:rPr/>
        <w:tab/>
      </w:r>
      <w:r>
        <w:rPr>
          <w:spacing w:val="-2"/>
        </w:rPr>
        <w:t>Counter64,</w:t>
      </w:r>
    </w:p>
    <w:p>
      <w:pPr>
        <w:pStyle w:val="BodyText"/>
        <w:tabs>
          <w:tab w:pos="7037" w:val="left" w:leader="none"/>
        </w:tabs>
        <w:spacing w:before="70"/>
        <w:ind w:left="2292"/>
      </w:pPr>
      <w:r>
        <w:rPr>
          <w:spacing w:val="-2"/>
        </w:rPr>
        <w:t>zxAnPonOltIfTx64Octs</w:t>
      </w:r>
      <w:r>
        <w:rPr/>
        <w:tab/>
      </w:r>
      <w:r>
        <w:rPr>
          <w:spacing w:val="-2"/>
        </w:rPr>
        <w:t>Counter64,</w:t>
      </w:r>
    </w:p>
    <w:p>
      <w:pPr>
        <w:pStyle w:val="BodyText"/>
        <w:tabs>
          <w:tab w:pos="7047" w:val="left" w:leader="none"/>
        </w:tabs>
        <w:spacing w:before="71"/>
        <w:ind w:left="2292"/>
      </w:pPr>
      <w:r>
        <w:rPr>
          <w:spacing w:val="-2"/>
        </w:rPr>
        <w:t>zxAnPonOltIfTx65To127Octs</w:t>
      </w:r>
      <w:r>
        <w:rPr/>
        <w:tab/>
      </w:r>
      <w:r>
        <w:rPr>
          <w:spacing w:val="-2"/>
        </w:rPr>
        <w:t>Counter64,</w:t>
      </w:r>
    </w:p>
    <w:p>
      <w:pPr>
        <w:pStyle w:val="BodyText"/>
        <w:tabs>
          <w:tab w:pos="7055" w:val="left" w:leader="none"/>
        </w:tabs>
        <w:spacing w:before="70"/>
        <w:ind w:left="2292"/>
      </w:pPr>
      <w:r>
        <w:rPr>
          <w:spacing w:val="-2"/>
        </w:rPr>
        <w:t>zxAnPonOltIfTx128To255Octs</w:t>
      </w:r>
      <w:r>
        <w:rPr/>
        <w:tab/>
      </w:r>
      <w:r>
        <w:rPr>
          <w:spacing w:val="-2"/>
        </w:rPr>
        <w:t>Counter64,</w:t>
      </w:r>
    </w:p>
    <w:p>
      <w:pPr>
        <w:pStyle w:val="BodyText"/>
        <w:tabs>
          <w:tab w:pos="7038" w:val="left" w:leader="none"/>
        </w:tabs>
        <w:spacing w:before="71"/>
        <w:ind w:left="2292"/>
      </w:pPr>
      <w:r>
        <w:rPr>
          <w:spacing w:val="-2"/>
        </w:rPr>
        <w:t>zxAnPonOltIfTx256To511Octs</w:t>
      </w:r>
      <w:r>
        <w:rPr/>
        <w:tab/>
      </w:r>
      <w:r>
        <w:rPr>
          <w:spacing w:val="-2"/>
        </w:rPr>
        <w:t>Counter64,</w:t>
      </w:r>
    </w:p>
    <w:p>
      <w:pPr>
        <w:pStyle w:val="BodyText"/>
        <w:tabs>
          <w:tab w:pos="7048" w:val="left" w:leader="none"/>
        </w:tabs>
        <w:spacing w:before="70"/>
        <w:ind w:left="2292"/>
      </w:pPr>
      <w:r>
        <w:rPr>
          <w:spacing w:val="-2"/>
        </w:rPr>
        <w:t>zxAnPonOltIfTx512To1023Octs</w:t>
      </w:r>
      <w:r>
        <w:rPr/>
        <w:tab/>
      </w:r>
      <w:r>
        <w:rPr>
          <w:spacing w:val="-2"/>
        </w:rPr>
        <w:t>Counter64,</w:t>
      </w:r>
    </w:p>
    <w:p>
      <w:pPr>
        <w:pStyle w:val="BodyText"/>
        <w:tabs>
          <w:tab w:pos="6575" w:val="left" w:leader="none"/>
          <w:tab w:pos="7048" w:val="left" w:leader="none"/>
        </w:tabs>
        <w:spacing w:line="309" w:lineRule="auto" w:before="71"/>
        <w:ind w:left="2292" w:right="3362"/>
      </w:pPr>
      <w:r>
        <w:rPr>
          <w:spacing w:val="-2"/>
        </w:rPr>
        <w:t>zxAnPonOltIfTx1024To1518Octs</w:t>
      </w:r>
      <w:r>
        <w:rPr/>
        <w:tab/>
        <w:tab/>
      </w:r>
      <w:r>
        <w:rPr>
          <w:spacing w:val="-2"/>
        </w:rPr>
        <w:t>Counter64, zxAnPonOltIfCurrPerfReset</w:t>
      </w:r>
      <w:r>
        <w:rPr/>
        <w:tab/>
      </w:r>
      <w:r>
        <w:rPr>
          <w:spacing w:val="-2"/>
        </w:rPr>
        <w:t>INTEGER</w:t>
      </w:r>
    </w:p>
    <w:p>
      <w:pPr>
        <w:spacing w:before="1"/>
        <w:ind w:left="2297" w:right="0" w:firstLine="0"/>
        <w:jc w:val="left"/>
        <w:rPr>
          <w:sz w:val="21"/>
        </w:rPr>
      </w:pPr>
      <w:r>
        <w:rPr>
          <w:w w:val="100"/>
          <w:sz w:val="21"/>
        </w:rPr>
        <w:t>}</w:t>
      </w:r>
    </w:p>
    <w:p>
      <w:pPr>
        <w:pStyle w:val="BodyText"/>
        <w:rPr>
          <w:sz w:val="22"/>
        </w:rPr>
      </w:pPr>
    </w:p>
    <w:p>
      <w:pPr>
        <w:pStyle w:val="BodyText"/>
        <w:rPr>
          <w:sz w:val="22"/>
        </w:rPr>
      </w:pPr>
    </w:p>
    <w:p>
      <w:pPr>
        <w:pStyle w:val="BodyText"/>
        <w:rPr>
          <w:sz w:val="22"/>
        </w:rPr>
      </w:pPr>
    </w:p>
    <w:p>
      <w:pPr>
        <w:pStyle w:val="BodyText"/>
        <w:spacing w:before="7"/>
        <w:rPr>
          <w:sz w:val="25"/>
        </w:rPr>
      </w:pPr>
    </w:p>
    <w:p>
      <w:pPr>
        <w:spacing w:before="0"/>
        <w:ind w:left="1240" w:right="0" w:firstLine="0"/>
        <w:jc w:val="left"/>
        <w:rPr>
          <w:b/>
          <w:sz w:val="32"/>
        </w:rPr>
      </w:pPr>
      <w:r>
        <w:rPr>
          <w:b/>
          <w:sz w:val="32"/>
        </w:rPr>
        <w:t>12.8.215-Minute</w:t>
      </w:r>
      <w:r>
        <w:rPr>
          <w:b/>
          <w:spacing w:val="4"/>
          <w:sz w:val="32"/>
        </w:rPr>
        <w:t> </w:t>
      </w:r>
      <w:r>
        <w:rPr>
          <w:b/>
          <w:sz w:val="32"/>
        </w:rPr>
        <w:t>Real-time</w:t>
      </w:r>
      <w:r>
        <w:rPr>
          <w:b/>
          <w:spacing w:val="4"/>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zxAnPonOltIfCurr15MinPerfTable’s</w:t>
      </w:r>
      <w:r>
        <w:rPr>
          <w:spacing w:val="1"/>
        </w:rPr>
        <w:t> </w:t>
      </w:r>
      <w:r>
        <w:rPr>
          <w:spacing w:val="-2"/>
        </w:rPr>
        <w:t>OID</w:t>
      </w:r>
      <w:r>
        <w:rPr>
          <w:spacing w:val="5"/>
        </w:rPr>
        <w:t> </w:t>
      </w:r>
      <w:r>
        <w:rPr>
          <w:spacing w:val="-2"/>
        </w:rPr>
        <w:t>is</w:t>
      </w:r>
      <w:r>
        <w:rPr>
          <w:spacing w:val="4"/>
        </w:rPr>
        <w:t> </w:t>
      </w:r>
      <w:r>
        <w:rPr>
          <w:spacing w:val="-2"/>
        </w:rPr>
        <w:t>.1.3.6.1.4.1.3902.1015.1010.5.55.2.</w:t>
      </w:r>
    </w:p>
    <w:p>
      <w:pPr>
        <w:pStyle w:val="BodyText"/>
        <w:rPr>
          <w:sz w:val="22"/>
        </w:rPr>
      </w:pPr>
    </w:p>
    <w:p>
      <w:pPr>
        <w:pStyle w:val="Heading4"/>
      </w:pPr>
      <w:r>
        <w:rPr/>
        <w:t>Index</w:t>
      </w:r>
      <w:r>
        <w:rPr>
          <w:spacing w:val="-9"/>
        </w:rPr>
        <w:t> </w:t>
      </w:r>
      <w:r>
        <w:rPr>
          <w:spacing w:val="-2"/>
        </w:rPr>
        <w:t>Specification</w:t>
      </w:r>
    </w:p>
    <w:p>
      <w:pPr>
        <w:spacing w:after="0"/>
        <w:sectPr>
          <w:pgSz w:w="11910" w:h="16840"/>
          <w:pgMar w:header="850" w:footer="1030" w:top="1380" w:bottom="1220" w:left="560" w:right="0"/>
        </w:sectPr>
      </w:pPr>
    </w:p>
    <w:p>
      <w:pPr>
        <w:pStyle w:val="BodyText"/>
        <w:spacing w:before="92"/>
        <w:ind w:left="1452"/>
      </w:pPr>
      <w:r>
        <w:rPr/>
        <w:t>{</w:t>
      </w:r>
      <w:r>
        <w:rPr>
          <w:spacing w:val="-7"/>
        </w:rPr>
        <w:t> </w:t>
      </w:r>
      <w:r>
        <w:rPr/>
        <w:t>zxAnXponOltIfIndex</w:t>
      </w:r>
      <w:r>
        <w:rPr>
          <w:spacing w:val="-7"/>
        </w:rPr>
        <w:t> </w:t>
      </w:r>
      <w:r>
        <w:rPr/>
        <w:t>}</w:t>
      </w:r>
      <w:r>
        <w:rPr>
          <w:spacing w:val="-5"/>
        </w:rPr>
        <w:t> </w:t>
      </w:r>
      <w:r>
        <w:rPr/>
        <w:t>,</w:t>
      </w:r>
      <w:r>
        <w:rPr>
          <w:spacing w:val="-11"/>
        </w:rPr>
        <w:t> </w:t>
      </w:r>
      <w:r>
        <w:rPr/>
        <w:t>Type</w:t>
      </w:r>
      <w:r>
        <w:rPr>
          <w:spacing w:val="-10"/>
        </w:rPr>
        <w:t> </w:t>
      </w:r>
      <w:r>
        <w:rPr/>
        <w:t>1</w:t>
      </w:r>
      <w:r>
        <w:rPr>
          <w:spacing w:val="-5"/>
        </w:rPr>
        <w:t> </w:t>
      </w:r>
      <w:r>
        <w:rPr/>
        <w:t>PON</w:t>
      </w:r>
      <w:r>
        <w:rPr>
          <w:spacing w:val="-6"/>
        </w:rPr>
        <w:t> </w:t>
      </w:r>
      <w:r>
        <w:rPr/>
        <w:t>composite</w:t>
      </w:r>
      <w:r>
        <w:rPr>
          <w:spacing w:val="-9"/>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zxAnXpon.mib.</w:t>
      </w:r>
    </w:p>
    <w:p>
      <w:pPr>
        <w:pStyle w:val="BodyText"/>
        <w:rPr>
          <w:sz w:val="22"/>
        </w:rPr>
      </w:pPr>
    </w:p>
    <w:p>
      <w:pPr>
        <w:pStyle w:val="BodyText"/>
        <w:spacing w:before="130"/>
        <w:ind w:left="1452"/>
      </w:pPr>
      <w:r>
        <w:rPr>
          <w:spacing w:val="-2"/>
        </w:rPr>
        <w:t>zxAnPonOltIfCurr15MinPerfTable</w:t>
      </w:r>
      <w:r>
        <w:rPr>
          <w:spacing w:val="2"/>
        </w:rPr>
        <w:t> </w:t>
      </w:r>
      <w:r>
        <w:rPr>
          <w:spacing w:val="-2"/>
        </w:rPr>
        <w:t>OBJECT-</w:t>
      </w:r>
      <w:r>
        <w:rPr>
          <w:spacing w:val="-4"/>
        </w:rPr>
        <w:t>TYPE</w:t>
      </w:r>
    </w:p>
    <w:p>
      <w:pPr>
        <w:pStyle w:val="BodyText"/>
        <w:tabs>
          <w:tab w:pos="3754" w:val="left" w:leader="none"/>
          <w:tab w:pos="3856" w:val="left" w:leader="none"/>
        </w:tabs>
        <w:spacing w:line="309" w:lineRule="auto" w:before="70"/>
        <w:ind w:left="2297" w:right="3136"/>
      </w:pPr>
      <w:r>
        <w:rPr>
          <w:spacing w:val="-2"/>
        </w:rPr>
        <w:t>SYNTAX</w:t>
      </w:r>
      <w:r>
        <w:rPr/>
        <w:tab/>
        <w:t>SEQUENCE</w:t>
      </w:r>
      <w:r>
        <w:rPr>
          <w:spacing w:val="-14"/>
        </w:rPr>
        <w:t> </w:t>
      </w:r>
      <w:r>
        <w:rPr/>
        <w:t>OF</w:t>
      </w:r>
      <w:r>
        <w:rPr>
          <w:spacing w:val="-13"/>
        </w:rPr>
        <w:t> </w:t>
      </w:r>
      <w:r>
        <w:rPr/>
        <w:t>ZxAnPonOltIfCurr15MinPerfEntry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2"/>
        <w:ind w:left="2715"/>
      </w:pPr>
      <w:r>
        <w:rPr/>
        <w:t>"The</w:t>
      </w:r>
      <w:r>
        <w:rPr>
          <w:spacing w:val="-7"/>
        </w:rPr>
        <w:t> </w:t>
      </w:r>
      <w:r>
        <w:rPr/>
        <w:t>current</w:t>
      </w:r>
      <w:r>
        <w:rPr>
          <w:spacing w:val="-7"/>
        </w:rPr>
        <w:t> </w:t>
      </w:r>
      <w:r>
        <w:rPr/>
        <w:t>15</w:t>
      </w:r>
      <w:r>
        <w:rPr>
          <w:spacing w:val="-3"/>
        </w:rPr>
        <w:t> </w:t>
      </w:r>
      <w:r>
        <w:rPr/>
        <w:t>minutes</w:t>
      </w:r>
      <w:r>
        <w:rPr>
          <w:spacing w:val="-2"/>
        </w:rPr>
        <w:t> </w:t>
      </w:r>
      <w:r>
        <w:rPr/>
        <w:t>performance</w:t>
      </w:r>
      <w:r>
        <w:rPr>
          <w:spacing w:val="-5"/>
        </w:rPr>
        <w:t> </w:t>
      </w:r>
      <w:r>
        <w:rPr/>
        <w:t>data</w:t>
      </w:r>
      <w:r>
        <w:rPr>
          <w:spacing w:val="-4"/>
        </w:rPr>
        <w:t> </w:t>
      </w:r>
      <w:r>
        <w:rPr/>
        <w:t>table</w:t>
      </w:r>
      <w:r>
        <w:rPr>
          <w:spacing w:val="-9"/>
        </w:rPr>
        <w:t> </w:t>
      </w:r>
      <w:r>
        <w:rPr/>
        <w:t>of</w:t>
      </w:r>
      <w:r>
        <w:rPr>
          <w:spacing w:val="-9"/>
        </w:rPr>
        <w:t> </w:t>
      </w:r>
      <w:r>
        <w:rPr/>
        <w:t>XPON</w:t>
      </w:r>
      <w:r>
        <w:rPr>
          <w:spacing w:val="-5"/>
        </w:rPr>
        <w:t> </w:t>
      </w:r>
      <w:r>
        <w:rPr>
          <w:spacing w:val="-2"/>
        </w:rPr>
        <w:t>OLT."</w:t>
      </w:r>
    </w:p>
    <w:p>
      <w:pPr>
        <w:pStyle w:val="BodyText"/>
        <w:spacing w:before="70"/>
        <w:ind w:left="2297"/>
      </w:pPr>
      <w:r>
        <w:rPr/>
        <w:t>::=</w:t>
      </w:r>
      <w:r>
        <w:rPr>
          <w:spacing w:val="-8"/>
        </w:rPr>
        <w:t> </w:t>
      </w:r>
      <w:r>
        <w:rPr/>
        <w:t>{</w:t>
      </w:r>
      <w:r>
        <w:rPr>
          <w:spacing w:val="-12"/>
        </w:rPr>
        <w:t> </w:t>
      </w:r>
      <w:r>
        <w:rPr/>
        <w:t>zxAnPonOltPerfMgmt</w:t>
      </w:r>
      <w:r>
        <w:rPr>
          <w:spacing w:val="-8"/>
        </w:rPr>
        <w:t> </w:t>
      </w:r>
      <w:r>
        <w:rPr/>
        <w:t>2</w:t>
      </w:r>
      <w:r>
        <w:rPr>
          <w:spacing w:val="-7"/>
        </w:rPr>
        <w:t> </w:t>
      </w:r>
      <w:r>
        <w:rPr>
          <w:spacing w:val="-10"/>
        </w:rPr>
        <w:t>}</w:t>
      </w:r>
    </w:p>
    <w:p>
      <w:pPr>
        <w:pStyle w:val="BodyText"/>
        <w:rPr>
          <w:sz w:val="22"/>
        </w:rPr>
      </w:pPr>
    </w:p>
    <w:p>
      <w:pPr>
        <w:pStyle w:val="BodyText"/>
        <w:tabs>
          <w:tab w:pos="3754" w:val="left" w:leader="none"/>
          <w:tab w:pos="3856" w:val="left" w:leader="none"/>
        </w:tabs>
        <w:spacing w:line="309" w:lineRule="auto" w:before="130"/>
        <w:ind w:left="2297" w:right="4604" w:hanging="423"/>
      </w:pPr>
      <w:r>
        <w:rPr/>
        <w:t>zxAnPonOltIfCurr15MinPerfEntry OBJECT-TYPE </w:t>
      </w:r>
      <w:r>
        <w:rPr>
          <w:spacing w:val="-2"/>
        </w:rPr>
        <w:t>SYNTAX</w:t>
      </w:r>
      <w:r>
        <w:rPr/>
        <w:tab/>
      </w:r>
      <w:r>
        <w:rPr>
          <w:spacing w:val="-2"/>
        </w:rPr>
        <w:t>ZxAnPonOltIfCurr15MinPerfEntry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tabs>
          <w:tab w:pos="3265" w:val="left" w:leader="none"/>
        </w:tabs>
        <w:spacing w:line="309" w:lineRule="auto" w:before="1"/>
        <w:ind w:left="2297" w:right="3101" w:firstLine="418"/>
      </w:pPr>
      <w:r>
        <w:rPr/>
        <w:t>"An</w:t>
      </w:r>
      <w:r>
        <w:rPr>
          <w:spacing w:val="-10"/>
        </w:rPr>
        <w:t> </w:t>
      </w:r>
      <w:r>
        <w:rPr/>
        <w:t>entry</w:t>
      </w:r>
      <w:r>
        <w:rPr>
          <w:spacing w:val="-10"/>
        </w:rPr>
        <w:t> </w:t>
      </w:r>
      <w:r>
        <w:rPr/>
        <w:t>in</w:t>
      </w:r>
      <w:r>
        <w:rPr>
          <w:spacing w:val="-10"/>
        </w:rPr>
        <w:t> </w:t>
      </w:r>
      <w:r>
        <w:rPr/>
        <w:t>the</w:t>
      </w:r>
      <w:r>
        <w:rPr>
          <w:spacing w:val="-8"/>
        </w:rPr>
        <w:t> </w:t>
      </w:r>
      <w:r>
        <w:rPr/>
        <w:t>OLT</w:t>
      </w:r>
      <w:r>
        <w:rPr>
          <w:spacing w:val="-13"/>
        </w:rPr>
        <w:t> </w:t>
      </w:r>
      <w:r>
        <w:rPr/>
        <w:t>current</w:t>
      </w:r>
      <w:r>
        <w:rPr>
          <w:spacing w:val="-6"/>
        </w:rPr>
        <w:t> </w:t>
      </w:r>
      <w:r>
        <w:rPr/>
        <w:t>15</w:t>
      </w:r>
      <w:r>
        <w:rPr>
          <w:spacing w:val="-1"/>
        </w:rPr>
        <w:t> </w:t>
      </w:r>
      <w:r>
        <w:rPr/>
        <w:t>minutes</w:t>
      </w:r>
      <w:r>
        <w:rPr>
          <w:spacing w:val="-1"/>
        </w:rPr>
        <w:t> </w:t>
      </w:r>
      <w:r>
        <w:rPr/>
        <w:t>performance</w:t>
      </w:r>
      <w:r>
        <w:rPr>
          <w:spacing w:val="-3"/>
        </w:rPr>
        <w:t> </w:t>
      </w:r>
      <w:r>
        <w:rPr/>
        <w:t>data</w:t>
      </w:r>
      <w:r>
        <w:rPr>
          <w:spacing w:val="-3"/>
        </w:rPr>
        <w:t> </w:t>
      </w:r>
      <w:r>
        <w:rPr/>
        <w:t>table." </w:t>
      </w:r>
      <w:r>
        <w:rPr>
          <w:spacing w:val="-2"/>
        </w:rPr>
        <w:t>INDEX</w:t>
      </w:r>
      <w:r>
        <w:rPr/>
        <w:tab/>
        <w:t>{ zxAnXponOltIfIndex }</w:t>
      </w:r>
    </w:p>
    <w:p>
      <w:pPr>
        <w:pStyle w:val="BodyText"/>
        <w:spacing w:before="1"/>
        <w:ind w:left="2297"/>
      </w:pPr>
      <w:r>
        <w:rPr>
          <w:spacing w:val="-2"/>
        </w:rPr>
        <w:t>::=</w:t>
      </w:r>
      <w:r>
        <w:rPr>
          <w:spacing w:val="2"/>
        </w:rPr>
        <w:t> </w:t>
      </w:r>
      <w:r>
        <w:rPr>
          <w:spacing w:val="-2"/>
        </w:rPr>
        <w:t>{</w:t>
      </w:r>
      <w:r>
        <w:rPr>
          <w:spacing w:val="-1"/>
        </w:rPr>
        <w:t> </w:t>
      </w:r>
      <w:r>
        <w:rPr>
          <w:spacing w:val="-2"/>
        </w:rPr>
        <w:t>zxAnPonOltIfCurr15MinPerfTable</w:t>
      </w:r>
      <w:r>
        <w:rPr>
          <w:spacing w:val="2"/>
        </w:rPr>
        <w:t> </w:t>
      </w:r>
      <w:r>
        <w:rPr>
          <w:spacing w:val="-2"/>
        </w:rPr>
        <w:t>1</w:t>
      </w:r>
      <w:r>
        <w:rPr>
          <w:spacing w:val="5"/>
        </w:rPr>
        <w:t> </w:t>
      </w:r>
      <w:r>
        <w:rPr>
          <w:spacing w:val="-10"/>
        </w:rPr>
        <w:t>}</w:t>
      </w:r>
    </w:p>
    <w:p>
      <w:pPr>
        <w:pStyle w:val="BodyText"/>
        <w:rPr>
          <w:sz w:val="22"/>
        </w:rPr>
      </w:pPr>
    </w:p>
    <w:p>
      <w:pPr>
        <w:pStyle w:val="BodyText"/>
        <w:spacing w:line="309" w:lineRule="auto" w:before="130"/>
        <w:ind w:left="2297" w:right="6196" w:hanging="423"/>
      </w:pPr>
      <w:r>
        <w:rPr/>
        <w:t>ZxAnPonOltIfCurr15MinPerfEntry</w:t>
      </w:r>
      <w:r>
        <w:rPr>
          <w:spacing w:val="-14"/>
        </w:rPr>
        <w:t> </w:t>
      </w:r>
      <w:r>
        <w:rPr/>
        <w:t>::= SEQUENCE {</w:t>
      </w:r>
    </w:p>
    <w:p>
      <w:pPr>
        <w:pStyle w:val="BodyText"/>
        <w:tabs>
          <w:tab w:pos="6797" w:val="left" w:leader="none"/>
        </w:tabs>
        <w:spacing w:before="1"/>
        <w:ind w:left="2292"/>
      </w:pPr>
      <w:r>
        <w:rPr>
          <w:spacing w:val="-2"/>
        </w:rPr>
        <w:t>zxAnPonOltIfC15MTimeElapsed</w:t>
      </w:r>
      <w:r>
        <w:rPr/>
        <w:tab/>
      </w:r>
      <w:r>
        <w:rPr>
          <w:spacing w:val="-2"/>
        </w:rPr>
        <w:t>Gauge32,</w:t>
      </w:r>
    </w:p>
    <w:p>
      <w:pPr>
        <w:pStyle w:val="BodyText"/>
        <w:tabs>
          <w:tab w:pos="6804" w:val="left" w:leader="none"/>
        </w:tabs>
        <w:spacing w:before="70"/>
        <w:ind w:left="2292"/>
      </w:pPr>
      <w:r>
        <w:rPr>
          <w:spacing w:val="-2"/>
        </w:rPr>
        <w:t>zxAnPonOltIfC15MDropEvents</w:t>
      </w:r>
      <w:r>
        <w:rPr/>
        <w:tab/>
      </w:r>
      <w:r>
        <w:rPr>
          <w:spacing w:val="-2"/>
        </w:rPr>
        <w:t>Counter64,</w:t>
      </w:r>
    </w:p>
    <w:p>
      <w:pPr>
        <w:pStyle w:val="BodyText"/>
        <w:tabs>
          <w:tab w:pos="6794" w:val="left" w:leader="none"/>
        </w:tabs>
        <w:spacing w:before="71"/>
        <w:ind w:left="2292"/>
      </w:pPr>
      <w:r>
        <w:rPr>
          <w:spacing w:val="-2"/>
        </w:rPr>
        <w:t>zxAnPonOltIfC15MRxOctets</w:t>
      </w:r>
      <w:r>
        <w:rPr/>
        <w:tab/>
      </w:r>
      <w:r>
        <w:rPr>
          <w:spacing w:val="-2"/>
        </w:rPr>
        <w:t>Counter64,</w:t>
      </w:r>
    </w:p>
    <w:p>
      <w:pPr>
        <w:pStyle w:val="BodyText"/>
        <w:tabs>
          <w:tab w:pos="6779" w:val="left" w:leader="none"/>
        </w:tabs>
        <w:spacing w:before="71"/>
        <w:ind w:left="2292"/>
      </w:pPr>
      <w:r>
        <w:rPr>
          <w:spacing w:val="-2"/>
        </w:rPr>
        <w:t>zxAnPonOltIfC15MTxOctets</w:t>
      </w:r>
      <w:r>
        <w:rPr/>
        <w:tab/>
      </w:r>
      <w:r>
        <w:rPr>
          <w:spacing w:val="-2"/>
        </w:rPr>
        <w:t>Counter64,</w:t>
      </w:r>
    </w:p>
    <w:p>
      <w:pPr>
        <w:pStyle w:val="BodyText"/>
        <w:tabs>
          <w:tab w:pos="6834" w:val="left" w:leader="none"/>
        </w:tabs>
        <w:spacing w:before="70"/>
        <w:ind w:left="2292"/>
      </w:pPr>
      <w:r>
        <w:rPr>
          <w:spacing w:val="-2"/>
        </w:rPr>
        <w:t>zxAnPonOltIfC15MRxPkts</w:t>
      </w:r>
      <w:r>
        <w:rPr/>
        <w:tab/>
      </w:r>
      <w:r>
        <w:rPr>
          <w:spacing w:val="-2"/>
        </w:rPr>
        <w:t>Counter64,</w:t>
      </w:r>
    </w:p>
    <w:p>
      <w:pPr>
        <w:pStyle w:val="BodyText"/>
        <w:tabs>
          <w:tab w:pos="6817" w:val="left" w:leader="none"/>
        </w:tabs>
        <w:spacing w:before="71"/>
        <w:ind w:left="2292"/>
      </w:pPr>
      <w:r>
        <w:rPr>
          <w:spacing w:val="-2"/>
        </w:rPr>
        <w:t>zxAnPonOltIfC15MTxPkts</w:t>
      </w:r>
      <w:r>
        <w:rPr/>
        <w:tab/>
      </w:r>
      <w:r>
        <w:rPr>
          <w:spacing w:val="-2"/>
        </w:rPr>
        <w:t>Counter64,</w:t>
      </w:r>
    </w:p>
    <w:p>
      <w:pPr>
        <w:pStyle w:val="BodyText"/>
        <w:tabs>
          <w:tab w:pos="6818" w:val="left" w:leader="none"/>
        </w:tabs>
        <w:spacing w:before="70"/>
        <w:ind w:left="2292"/>
      </w:pPr>
      <w:r>
        <w:rPr>
          <w:spacing w:val="-2"/>
        </w:rPr>
        <w:t>zxAnPonOltIfC15MRxBroadPkts</w:t>
      </w:r>
      <w:r>
        <w:rPr/>
        <w:tab/>
      </w:r>
      <w:r>
        <w:rPr>
          <w:spacing w:val="-2"/>
        </w:rPr>
        <w:t>Counter64,</w:t>
      </w:r>
    </w:p>
    <w:p>
      <w:pPr>
        <w:pStyle w:val="BodyText"/>
        <w:tabs>
          <w:tab w:pos="6803" w:val="left" w:leader="none"/>
        </w:tabs>
        <w:spacing w:before="71"/>
        <w:ind w:left="2292"/>
      </w:pPr>
      <w:r>
        <w:rPr>
          <w:spacing w:val="-2"/>
        </w:rPr>
        <w:t>zxAnPonOltIfC15MTxBroadPkts</w:t>
      </w:r>
      <w:r>
        <w:rPr/>
        <w:tab/>
      </w:r>
      <w:r>
        <w:rPr>
          <w:spacing w:val="-2"/>
        </w:rPr>
        <w:t>Counter64,</w:t>
      </w:r>
    </w:p>
    <w:p>
      <w:pPr>
        <w:pStyle w:val="BodyText"/>
        <w:tabs>
          <w:tab w:pos="6770" w:val="left" w:leader="none"/>
        </w:tabs>
        <w:spacing w:before="71"/>
        <w:ind w:left="2292"/>
      </w:pPr>
      <w:r>
        <w:rPr>
          <w:spacing w:val="-2"/>
        </w:rPr>
        <w:t>zxAnPonOltIfC15MRxMultiPkts</w:t>
      </w:r>
      <w:r>
        <w:rPr/>
        <w:tab/>
      </w:r>
      <w:r>
        <w:rPr>
          <w:spacing w:val="-2"/>
        </w:rPr>
        <w:t>Counter64,</w:t>
      </w:r>
    </w:p>
    <w:p>
      <w:pPr>
        <w:pStyle w:val="BodyText"/>
        <w:tabs>
          <w:tab w:pos="6755" w:val="left" w:leader="none"/>
        </w:tabs>
        <w:spacing w:before="70"/>
        <w:ind w:left="2292"/>
      </w:pPr>
      <w:r>
        <w:rPr>
          <w:spacing w:val="-2"/>
        </w:rPr>
        <w:t>zxAnPonOltIfC15MTxMultiPkts</w:t>
      </w:r>
      <w:r>
        <w:rPr/>
        <w:tab/>
      </w:r>
      <w:r>
        <w:rPr>
          <w:spacing w:val="-2"/>
        </w:rPr>
        <w:t>Counter64,</w:t>
      </w:r>
    </w:p>
    <w:p>
      <w:pPr>
        <w:pStyle w:val="BodyText"/>
        <w:tabs>
          <w:tab w:pos="6885" w:val="left" w:leader="none"/>
        </w:tabs>
        <w:spacing w:before="71"/>
        <w:ind w:left="2292"/>
      </w:pPr>
      <w:r>
        <w:rPr>
          <w:spacing w:val="-2"/>
        </w:rPr>
        <w:t>zxAnPonOltIfC15MRxCRCErrors</w:t>
      </w:r>
      <w:r>
        <w:rPr/>
        <w:tab/>
      </w:r>
      <w:r>
        <w:rPr>
          <w:spacing w:val="-2"/>
        </w:rPr>
        <w:t>Counter64,</w:t>
      </w:r>
    </w:p>
    <w:p>
      <w:pPr>
        <w:pStyle w:val="BodyText"/>
        <w:tabs>
          <w:tab w:pos="6875" w:val="left" w:leader="none"/>
        </w:tabs>
        <w:spacing w:before="70"/>
        <w:ind w:left="2292"/>
      </w:pPr>
      <w:r>
        <w:rPr>
          <w:spacing w:val="-2"/>
        </w:rPr>
        <w:t>zxAnPonOltIfC15MTxCRCErrors</w:t>
      </w:r>
      <w:r>
        <w:rPr/>
        <w:tab/>
      </w:r>
      <w:r>
        <w:rPr>
          <w:spacing w:val="-2"/>
        </w:rPr>
        <w:t>Counter64,</w:t>
      </w:r>
    </w:p>
    <w:p>
      <w:pPr>
        <w:pStyle w:val="BodyText"/>
        <w:tabs>
          <w:tab w:pos="6827" w:val="left" w:leader="none"/>
        </w:tabs>
        <w:spacing w:before="71"/>
        <w:ind w:left="2292"/>
      </w:pPr>
      <w:r>
        <w:rPr>
          <w:spacing w:val="-2"/>
        </w:rPr>
        <w:t>zxAnPonOltIfC15MRxUnderPkts</w:t>
      </w:r>
      <w:r>
        <w:rPr/>
        <w:tab/>
      </w:r>
      <w:r>
        <w:rPr>
          <w:spacing w:val="-2"/>
        </w:rPr>
        <w:t>Counter64,</w:t>
      </w:r>
    </w:p>
    <w:p>
      <w:pPr>
        <w:pStyle w:val="BodyText"/>
        <w:tabs>
          <w:tab w:pos="6818" w:val="left" w:leader="none"/>
        </w:tabs>
        <w:spacing w:before="71"/>
        <w:ind w:left="2292"/>
      </w:pPr>
      <w:r>
        <w:rPr>
          <w:spacing w:val="-2"/>
        </w:rPr>
        <w:t>zxAnPonOltIfC15MTxUnderPkts</w:t>
      </w:r>
      <w:r>
        <w:rPr/>
        <w:tab/>
      </w:r>
      <w:r>
        <w:rPr>
          <w:spacing w:val="-2"/>
        </w:rPr>
        <w:t>Counter64,</w:t>
      </w:r>
    </w:p>
    <w:p>
      <w:pPr>
        <w:pStyle w:val="BodyText"/>
        <w:tabs>
          <w:tab w:pos="6827" w:val="left" w:leader="none"/>
        </w:tabs>
        <w:spacing w:before="70"/>
        <w:ind w:left="2292"/>
      </w:pPr>
      <w:r>
        <w:rPr>
          <w:spacing w:val="-2"/>
        </w:rPr>
        <w:t>zxAnPonOltIfC15MRxOverPkts</w:t>
      </w:r>
      <w:r>
        <w:rPr/>
        <w:tab/>
      </w:r>
      <w:r>
        <w:rPr>
          <w:spacing w:val="-2"/>
        </w:rPr>
        <w:t>Counter64,</w:t>
      </w:r>
    </w:p>
    <w:p>
      <w:pPr>
        <w:pStyle w:val="BodyText"/>
        <w:tabs>
          <w:tab w:pos="6818" w:val="left" w:leader="none"/>
        </w:tabs>
        <w:spacing w:before="71"/>
        <w:ind w:left="2292"/>
      </w:pPr>
      <w:r>
        <w:rPr>
          <w:spacing w:val="-2"/>
        </w:rPr>
        <w:t>zxAnPonOltIfC15MTxOverPkts</w:t>
      </w:r>
      <w:r>
        <w:rPr/>
        <w:tab/>
      </w:r>
      <w:r>
        <w:rPr>
          <w:spacing w:val="-2"/>
        </w:rPr>
        <w:t>Counter64,</w:t>
      </w:r>
    </w:p>
    <w:p>
      <w:pPr>
        <w:pStyle w:val="BodyText"/>
        <w:tabs>
          <w:tab w:pos="6827" w:val="left" w:leader="none"/>
        </w:tabs>
        <w:spacing w:before="70"/>
        <w:ind w:left="2292"/>
      </w:pPr>
      <w:r>
        <w:rPr>
          <w:spacing w:val="-2"/>
        </w:rPr>
        <w:t>zxAnPonOltIfC15MRxFragments</w:t>
      </w:r>
      <w:r>
        <w:rPr/>
        <w:tab/>
      </w:r>
      <w:r>
        <w:rPr>
          <w:spacing w:val="-2"/>
        </w:rPr>
        <w:t>Counter64,</w:t>
      </w:r>
    </w:p>
    <w:p>
      <w:pPr>
        <w:pStyle w:val="BodyText"/>
        <w:tabs>
          <w:tab w:pos="6813" w:val="left" w:leader="none"/>
        </w:tabs>
        <w:spacing w:before="71"/>
        <w:ind w:left="2292"/>
      </w:pPr>
      <w:r>
        <w:rPr>
          <w:spacing w:val="-2"/>
        </w:rPr>
        <w:t>zxAnPonOltIfC15MTxFragments</w:t>
      </w:r>
      <w:r>
        <w:rPr/>
        <w:tab/>
      </w:r>
      <w:r>
        <w:rPr>
          <w:spacing w:val="-2"/>
        </w:rPr>
        <w:t>Counter64,</w:t>
      </w:r>
    </w:p>
    <w:p>
      <w:pPr>
        <w:pStyle w:val="BodyText"/>
        <w:tabs>
          <w:tab w:pos="6779" w:val="left" w:leader="none"/>
        </w:tabs>
        <w:spacing w:before="71"/>
        <w:ind w:left="2292"/>
      </w:pPr>
      <w:r>
        <w:rPr>
          <w:spacing w:val="-2"/>
        </w:rPr>
        <w:t>zxAnPonOltIfC15MRxJabbers</w:t>
      </w:r>
      <w:r>
        <w:rPr/>
        <w:tab/>
      </w:r>
      <w:r>
        <w:rPr>
          <w:spacing w:val="-2"/>
        </w:rPr>
        <w:t>Counter64,</w:t>
      </w:r>
    </w:p>
    <w:p>
      <w:pPr>
        <w:pStyle w:val="BodyText"/>
        <w:tabs>
          <w:tab w:pos="6769" w:val="left" w:leader="none"/>
        </w:tabs>
        <w:spacing w:before="71"/>
        <w:ind w:left="2292"/>
      </w:pPr>
      <w:r>
        <w:rPr>
          <w:spacing w:val="-2"/>
        </w:rPr>
        <w:t>zxAnPonOltIfC15MTxJabbers</w:t>
      </w:r>
      <w:r>
        <w:rPr/>
        <w:tab/>
      </w:r>
      <w:r>
        <w:rPr>
          <w:spacing w:val="-2"/>
        </w:rPr>
        <w:t>Counter64,</w:t>
      </w:r>
    </w:p>
    <w:p>
      <w:pPr>
        <w:spacing w:after="0"/>
        <w:sectPr>
          <w:pgSz w:w="11910" w:h="16840"/>
          <w:pgMar w:header="850" w:footer="1030" w:top="1380" w:bottom="1220" w:left="560" w:right="0"/>
        </w:sectPr>
      </w:pPr>
    </w:p>
    <w:p>
      <w:pPr>
        <w:pStyle w:val="BodyText"/>
        <w:tabs>
          <w:tab w:pos="6650" w:val="left" w:leader="none"/>
          <w:tab w:pos="7168" w:val="left" w:leader="none"/>
        </w:tabs>
        <w:spacing w:line="309" w:lineRule="auto" w:before="92"/>
        <w:ind w:left="2292" w:right="3242"/>
      </w:pPr>
      <w:r>
        <w:rPr>
          <w:spacing w:val="-2"/>
        </w:rPr>
        <w:t>zxAnPonOltIfC15MCollisions</w:t>
      </w:r>
      <w:r>
        <w:rPr/>
        <w:tab/>
      </w:r>
      <w:r>
        <w:rPr>
          <w:spacing w:val="-2"/>
        </w:rPr>
        <w:t>Counter64, zxAnPonOltIfC15MRx64Octs</w:t>
      </w:r>
      <w:r>
        <w:rPr/>
        <w:tab/>
        <w:tab/>
      </w:r>
      <w:r>
        <w:rPr>
          <w:spacing w:val="-2"/>
        </w:rPr>
        <w:t>Counter64,</w:t>
      </w:r>
    </w:p>
    <w:p>
      <w:pPr>
        <w:pStyle w:val="BodyText"/>
        <w:tabs>
          <w:tab w:pos="7178" w:val="left" w:leader="none"/>
        </w:tabs>
        <w:spacing w:before="1"/>
        <w:ind w:left="2292"/>
      </w:pPr>
      <w:r>
        <w:rPr>
          <w:spacing w:val="-2"/>
        </w:rPr>
        <w:t>zxAnPonOltIfC15MRx65To127Octs</w:t>
      </w:r>
      <w:r>
        <w:rPr/>
        <w:tab/>
      </w:r>
      <w:r>
        <w:rPr>
          <w:spacing w:val="-2"/>
        </w:rPr>
        <w:t>Counter64,</w:t>
      </w:r>
    </w:p>
    <w:p>
      <w:pPr>
        <w:pStyle w:val="BodyText"/>
        <w:tabs>
          <w:tab w:pos="7178" w:val="left" w:leader="none"/>
        </w:tabs>
        <w:spacing w:before="70"/>
        <w:ind w:left="2292"/>
      </w:pPr>
      <w:r>
        <w:rPr>
          <w:spacing w:val="-2"/>
        </w:rPr>
        <w:t>zxAnPonOltIfC15MRx128To255Octs</w:t>
      </w:r>
      <w:r>
        <w:rPr/>
        <w:tab/>
      </w:r>
      <w:r>
        <w:rPr>
          <w:spacing w:val="-2"/>
        </w:rPr>
        <w:t>Counter64,</w:t>
      </w:r>
    </w:p>
    <w:p>
      <w:pPr>
        <w:pStyle w:val="BodyText"/>
        <w:tabs>
          <w:tab w:pos="7169" w:val="left" w:leader="none"/>
        </w:tabs>
        <w:spacing w:before="71"/>
        <w:ind w:left="2292"/>
      </w:pPr>
      <w:r>
        <w:rPr>
          <w:spacing w:val="-2"/>
        </w:rPr>
        <w:t>zxAnPonOltIfC15MRx256To511Octs</w:t>
      </w:r>
      <w:r>
        <w:rPr/>
        <w:tab/>
      </w:r>
      <w:r>
        <w:rPr>
          <w:spacing w:val="-2"/>
        </w:rPr>
        <w:t>Counter64,</w:t>
      </w:r>
    </w:p>
    <w:p>
      <w:pPr>
        <w:pStyle w:val="BodyText"/>
        <w:tabs>
          <w:tab w:pos="7178" w:val="left" w:leader="none"/>
        </w:tabs>
        <w:spacing w:before="71"/>
        <w:ind w:left="2292"/>
      </w:pPr>
      <w:r>
        <w:rPr>
          <w:spacing w:val="-2"/>
        </w:rPr>
        <w:t>zxAnPonOltIfC15MRx512To1023Octs</w:t>
      </w:r>
      <w:r>
        <w:rPr/>
        <w:tab/>
      </w:r>
      <w:r>
        <w:rPr>
          <w:spacing w:val="-2"/>
        </w:rPr>
        <w:t>Counter64,</w:t>
      </w:r>
    </w:p>
    <w:p>
      <w:pPr>
        <w:pStyle w:val="BodyText"/>
        <w:tabs>
          <w:tab w:pos="7178" w:val="left" w:leader="none"/>
        </w:tabs>
        <w:spacing w:before="70"/>
        <w:ind w:left="2292"/>
      </w:pPr>
      <w:r>
        <w:rPr>
          <w:spacing w:val="-2"/>
        </w:rPr>
        <w:t>zxAnPonOltIfC15MRx1024To1518Octs</w:t>
      </w:r>
      <w:r>
        <w:rPr/>
        <w:tab/>
      </w:r>
      <w:r>
        <w:rPr>
          <w:spacing w:val="-2"/>
        </w:rPr>
        <w:t>Counter64,</w:t>
      </w:r>
    </w:p>
    <w:p>
      <w:pPr>
        <w:pStyle w:val="BodyText"/>
        <w:tabs>
          <w:tab w:pos="7153" w:val="left" w:leader="none"/>
        </w:tabs>
        <w:spacing w:before="71"/>
        <w:ind w:left="2292"/>
      </w:pPr>
      <w:r>
        <w:rPr>
          <w:spacing w:val="-2"/>
        </w:rPr>
        <w:t>zxAnPonOltIfC15MTx64Octs</w:t>
      </w:r>
      <w:r>
        <w:rPr/>
        <w:tab/>
      </w:r>
      <w:r>
        <w:rPr>
          <w:spacing w:val="-2"/>
        </w:rPr>
        <w:t>Counter64,</w:t>
      </w:r>
    </w:p>
    <w:p>
      <w:pPr>
        <w:pStyle w:val="BodyText"/>
        <w:tabs>
          <w:tab w:pos="7163" w:val="left" w:leader="none"/>
        </w:tabs>
        <w:spacing w:before="70"/>
        <w:ind w:left="2292"/>
      </w:pPr>
      <w:r>
        <w:rPr>
          <w:spacing w:val="-2"/>
        </w:rPr>
        <w:t>zxAnPonOltIfC15MTx65To127Octs</w:t>
      </w:r>
      <w:r>
        <w:rPr/>
        <w:tab/>
      </w:r>
      <w:r>
        <w:rPr>
          <w:spacing w:val="-2"/>
        </w:rPr>
        <w:t>Counter64,</w:t>
      </w:r>
    </w:p>
    <w:p>
      <w:pPr>
        <w:pStyle w:val="BodyText"/>
        <w:tabs>
          <w:tab w:pos="7164" w:val="left" w:leader="none"/>
        </w:tabs>
        <w:spacing w:before="71"/>
        <w:ind w:left="2292"/>
      </w:pPr>
      <w:r>
        <w:rPr>
          <w:spacing w:val="-2"/>
        </w:rPr>
        <w:t>zxAnPonOltIfC15MTx128To255Octs</w:t>
      </w:r>
      <w:r>
        <w:rPr/>
        <w:tab/>
      </w:r>
      <w:r>
        <w:rPr>
          <w:spacing w:val="-2"/>
        </w:rPr>
        <w:t>Counter64,</w:t>
      </w:r>
    </w:p>
    <w:p>
      <w:pPr>
        <w:pStyle w:val="BodyText"/>
        <w:tabs>
          <w:tab w:pos="7159" w:val="left" w:leader="none"/>
        </w:tabs>
        <w:spacing w:before="71"/>
        <w:ind w:left="2292"/>
      </w:pPr>
      <w:r>
        <w:rPr>
          <w:spacing w:val="-2"/>
        </w:rPr>
        <w:t>zxAnPonOltIfC15MTx256To511Octs</w:t>
      </w:r>
      <w:r>
        <w:rPr/>
        <w:tab/>
      </w:r>
      <w:r>
        <w:rPr>
          <w:spacing w:val="-2"/>
        </w:rPr>
        <w:t>Counter64,</w:t>
      </w:r>
    </w:p>
    <w:p>
      <w:pPr>
        <w:pStyle w:val="BodyText"/>
        <w:tabs>
          <w:tab w:pos="7164" w:val="left" w:leader="none"/>
        </w:tabs>
        <w:spacing w:before="70"/>
        <w:ind w:left="2292"/>
      </w:pPr>
      <w:r>
        <w:rPr>
          <w:spacing w:val="-2"/>
        </w:rPr>
        <w:t>zxAnPonOltIfC15MTx512To1023Octs</w:t>
      </w:r>
      <w:r>
        <w:rPr/>
        <w:tab/>
      </w:r>
      <w:r>
        <w:rPr>
          <w:spacing w:val="-2"/>
        </w:rPr>
        <w:t>Counter64,</w:t>
      </w:r>
    </w:p>
    <w:p>
      <w:pPr>
        <w:pStyle w:val="BodyText"/>
        <w:tabs>
          <w:tab w:pos="7164" w:val="left" w:leader="none"/>
        </w:tabs>
        <w:spacing w:before="71"/>
        <w:ind w:left="2292"/>
      </w:pPr>
      <w:r>
        <w:rPr>
          <w:spacing w:val="-2"/>
        </w:rPr>
        <w:t>zxAnPonOltIfC15MTx1024To1518Octs</w:t>
      </w:r>
      <w:r>
        <w:rPr/>
        <w:tab/>
      </w:r>
      <w:r>
        <w:rPr>
          <w:spacing w:val="-2"/>
        </w:rPr>
        <w:t>Counter64,</w:t>
      </w:r>
    </w:p>
    <w:p>
      <w:pPr>
        <w:pStyle w:val="BodyText"/>
        <w:tabs>
          <w:tab w:pos="7143" w:val="left" w:leader="none"/>
        </w:tabs>
        <w:spacing w:before="70"/>
        <w:ind w:left="2292"/>
      </w:pPr>
      <w:r>
        <w:rPr>
          <w:spacing w:val="-2"/>
        </w:rPr>
        <w:t>zxAnPonOltIfC15MPerfReset</w:t>
      </w:r>
      <w:r>
        <w:rPr/>
        <w:tab/>
      </w:r>
      <w:r>
        <w:rPr>
          <w:spacing w:val="-2"/>
        </w:rPr>
        <w:t>INTEGER</w:t>
      </w:r>
    </w:p>
    <w:p>
      <w:pPr>
        <w:spacing w:before="71"/>
        <w:ind w:left="2297" w:right="0" w:firstLine="0"/>
        <w:jc w:val="left"/>
        <w:rPr>
          <w:sz w:val="21"/>
        </w:rPr>
      </w:pPr>
      <w:r>
        <w:rPr>
          <w:w w:val="100"/>
          <w:sz w:val="21"/>
        </w:rPr>
        <w:t>}</w:t>
      </w:r>
    </w:p>
    <w:p>
      <w:pPr>
        <w:pStyle w:val="BodyText"/>
        <w:rPr>
          <w:sz w:val="22"/>
        </w:rPr>
      </w:pPr>
    </w:p>
    <w:p>
      <w:pPr>
        <w:pStyle w:val="BodyText"/>
        <w:rPr>
          <w:sz w:val="22"/>
        </w:rPr>
      </w:pPr>
    </w:p>
    <w:p>
      <w:pPr>
        <w:pStyle w:val="BodyText"/>
        <w:spacing w:before="5"/>
        <w:rPr>
          <w:sz w:val="20"/>
        </w:rPr>
      </w:pPr>
    </w:p>
    <w:p>
      <w:pPr>
        <w:spacing w:before="0"/>
        <w:ind w:left="1240" w:right="0" w:firstLine="0"/>
        <w:jc w:val="left"/>
        <w:rPr>
          <w:b/>
          <w:sz w:val="32"/>
        </w:rPr>
      </w:pPr>
      <w:r>
        <w:rPr>
          <w:b/>
          <w:sz w:val="32"/>
        </w:rPr>
        <w:t>12.8.324-Minute</w:t>
      </w:r>
      <w:r>
        <w:rPr>
          <w:b/>
          <w:spacing w:val="4"/>
          <w:sz w:val="32"/>
        </w:rPr>
        <w:t> </w:t>
      </w:r>
      <w:r>
        <w:rPr>
          <w:b/>
          <w:sz w:val="32"/>
        </w:rPr>
        <w:t>Real-time</w:t>
      </w:r>
      <w:r>
        <w:rPr>
          <w:b/>
          <w:spacing w:val="4"/>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zxAnPonOltIfCurr1DayPerfTable’s</w:t>
      </w:r>
      <w:r>
        <w:rPr/>
        <w:t> </w:t>
      </w:r>
      <w:r>
        <w:rPr>
          <w:spacing w:val="-2"/>
        </w:rPr>
        <w:t>OID</w:t>
      </w:r>
      <w:r>
        <w:rPr>
          <w:spacing w:val="4"/>
        </w:rPr>
        <w:t> </w:t>
      </w:r>
      <w:r>
        <w:rPr>
          <w:spacing w:val="-2"/>
        </w:rPr>
        <w:t>is</w:t>
      </w:r>
      <w:r>
        <w:rPr>
          <w:spacing w:val="3"/>
        </w:rPr>
        <w:t> </w:t>
      </w:r>
      <w:r>
        <w:rPr>
          <w:spacing w:val="-2"/>
        </w:rPr>
        <w:t>.1.3.6.1.4.1.3902.1015.1010.5.55.3.</w:t>
      </w:r>
    </w:p>
    <w:p>
      <w:pPr>
        <w:pStyle w:val="BodyText"/>
        <w:rPr>
          <w:sz w:val="22"/>
        </w:rPr>
      </w:pPr>
    </w:p>
    <w:p>
      <w:pPr>
        <w:pStyle w:val="Heading4"/>
      </w:pPr>
      <w:r>
        <w:rPr/>
        <w:t>Index</w:t>
      </w:r>
      <w:r>
        <w:rPr>
          <w:spacing w:val="-9"/>
        </w:rPr>
        <w:t> </w:t>
      </w:r>
      <w:r>
        <w:rPr>
          <w:spacing w:val="-2"/>
        </w:rPr>
        <w:t>Specification</w:t>
      </w:r>
    </w:p>
    <w:p>
      <w:pPr>
        <w:pStyle w:val="BodyText"/>
        <w:spacing w:before="66"/>
        <w:ind w:left="1452"/>
      </w:pPr>
      <w:r>
        <w:rPr/>
        <w:t>{</w:t>
      </w:r>
      <w:r>
        <w:rPr>
          <w:spacing w:val="-7"/>
        </w:rPr>
        <w:t> </w:t>
      </w:r>
      <w:r>
        <w:rPr/>
        <w:t>zxAnXponOltIfIndex</w:t>
      </w:r>
      <w:r>
        <w:rPr>
          <w:spacing w:val="-7"/>
        </w:rPr>
        <w:t> </w:t>
      </w:r>
      <w:r>
        <w:rPr/>
        <w:t>}</w:t>
      </w:r>
      <w:r>
        <w:rPr>
          <w:spacing w:val="-5"/>
        </w:rPr>
        <w:t> </w:t>
      </w:r>
      <w:r>
        <w:rPr/>
        <w:t>,</w:t>
      </w:r>
      <w:r>
        <w:rPr>
          <w:spacing w:val="-11"/>
        </w:rPr>
        <w:t> </w:t>
      </w:r>
      <w:r>
        <w:rPr/>
        <w:t>Type</w:t>
      </w:r>
      <w:r>
        <w:rPr>
          <w:spacing w:val="-10"/>
        </w:rPr>
        <w:t> </w:t>
      </w:r>
      <w:r>
        <w:rPr/>
        <w:t>1</w:t>
      </w:r>
      <w:r>
        <w:rPr>
          <w:spacing w:val="-5"/>
        </w:rPr>
        <w:t> </w:t>
      </w:r>
      <w:r>
        <w:rPr/>
        <w:t>PON</w:t>
      </w:r>
      <w:r>
        <w:rPr>
          <w:spacing w:val="-6"/>
        </w:rPr>
        <w:t> </w:t>
      </w:r>
      <w:r>
        <w:rPr/>
        <w:t>composite</w:t>
      </w:r>
      <w:r>
        <w:rPr>
          <w:spacing w:val="-9"/>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zxAnXpon.mib.</w:t>
      </w:r>
    </w:p>
    <w:p>
      <w:pPr>
        <w:pStyle w:val="BodyText"/>
        <w:rPr>
          <w:sz w:val="22"/>
        </w:rPr>
      </w:pPr>
    </w:p>
    <w:p>
      <w:pPr>
        <w:pStyle w:val="BodyText"/>
        <w:spacing w:before="130"/>
        <w:ind w:left="1452"/>
      </w:pPr>
      <w:r>
        <w:rPr>
          <w:spacing w:val="-2"/>
        </w:rPr>
        <w:t>zxAnPonOltIfCurr1DayPerfTable</w:t>
      </w:r>
      <w:r>
        <w:rPr>
          <w:spacing w:val="-1"/>
        </w:rPr>
        <w:t> </w:t>
      </w:r>
      <w:r>
        <w:rPr>
          <w:spacing w:val="-2"/>
        </w:rPr>
        <w:t>OBJECT-</w:t>
      </w:r>
      <w:r>
        <w:rPr>
          <w:spacing w:val="-4"/>
        </w:rPr>
        <w:t>TYPE</w:t>
      </w:r>
    </w:p>
    <w:p>
      <w:pPr>
        <w:pStyle w:val="BodyText"/>
        <w:tabs>
          <w:tab w:pos="3754" w:val="left" w:leader="none"/>
          <w:tab w:pos="3856" w:val="left" w:leader="none"/>
        </w:tabs>
        <w:spacing w:line="309" w:lineRule="auto" w:before="70"/>
        <w:ind w:left="2297" w:right="3242"/>
      </w:pPr>
      <w:r>
        <w:rPr>
          <w:spacing w:val="-2"/>
        </w:rPr>
        <w:t>SYNTAX</w:t>
      </w:r>
      <w:r>
        <w:rPr/>
        <w:tab/>
        <w:t>SEQUENCE</w:t>
      </w:r>
      <w:r>
        <w:rPr>
          <w:spacing w:val="-14"/>
        </w:rPr>
        <w:t> </w:t>
      </w:r>
      <w:r>
        <w:rPr/>
        <w:t>OF</w:t>
      </w:r>
      <w:r>
        <w:rPr>
          <w:spacing w:val="-13"/>
        </w:rPr>
        <w:t> </w:t>
      </w:r>
      <w:r>
        <w:rPr/>
        <w:t>ZxAnPonOltIfCurr1DayPerfEntry </w:t>
      </w:r>
      <w:r>
        <w:rPr>
          <w:spacing w:val="-2"/>
        </w:rPr>
        <w:t>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spacing w:before="1"/>
        <w:ind w:left="2715"/>
      </w:pPr>
      <w:r>
        <w:rPr/>
        <w:t>"The</w:t>
      </w:r>
      <w:r>
        <w:rPr>
          <w:spacing w:val="-4"/>
        </w:rPr>
        <w:t> </w:t>
      </w:r>
      <w:r>
        <w:rPr/>
        <w:t>current</w:t>
      </w:r>
      <w:r>
        <w:rPr>
          <w:spacing w:val="-7"/>
        </w:rPr>
        <w:t> </w:t>
      </w:r>
      <w:r>
        <w:rPr/>
        <w:t>1</w:t>
      </w:r>
      <w:r>
        <w:rPr>
          <w:spacing w:val="-2"/>
        </w:rPr>
        <w:t> </w:t>
      </w:r>
      <w:r>
        <w:rPr/>
        <w:t>day</w:t>
      </w:r>
      <w:r>
        <w:rPr>
          <w:spacing w:val="-5"/>
        </w:rPr>
        <w:t> </w:t>
      </w:r>
      <w:r>
        <w:rPr/>
        <w:t>performance</w:t>
      </w:r>
      <w:r>
        <w:rPr>
          <w:spacing w:val="-4"/>
        </w:rPr>
        <w:t> </w:t>
      </w:r>
      <w:r>
        <w:rPr/>
        <w:t>data</w:t>
      </w:r>
      <w:r>
        <w:rPr>
          <w:spacing w:val="-3"/>
        </w:rPr>
        <w:t> </w:t>
      </w:r>
      <w:r>
        <w:rPr/>
        <w:t>table</w:t>
      </w:r>
      <w:r>
        <w:rPr>
          <w:spacing w:val="-9"/>
        </w:rPr>
        <w:t> </w:t>
      </w:r>
      <w:r>
        <w:rPr/>
        <w:t>of</w:t>
      </w:r>
      <w:r>
        <w:rPr>
          <w:spacing w:val="-8"/>
        </w:rPr>
        <w:t> </w:t>
      </w:r>
      <w:r>
        <w:rPr/>
        <w:t>XPON</w:t>
      </w:r>
      <w:r>
        <w:rPr>
          <w:spacing w:val="-4"/>
        </w:rPr>
        <w:t> </w:t>
      </w:r>
      <w:r>
        <w:rPr>
          <w:spacing w:val="-2"/>
        </w:rPr>
        <w:t>OLT."</w:t>
      </w:r>
    </w:p>
    <w:p>
      <w:pPr>
        <w:pStyle w:val="BodyText"/>
        <w:spacing w:before="70"/>
        <w:ind w:left="2297"/>
      </w:pPr>
      <w:r>
        <w:rPr/>
        <w:t>::=</w:t>
      </w:r>
      <w:r>
        <w:rPr>
          <w:spacing w:val="-8"/>
        </w:rPr>
        <w:t> </w:t>
      </w:r>
      <w:r>
        <w:rPr/>
        <w:t>{</w:t>
      </w:r>
      <w:r>
        <w:rPr>
          <w:spacing w:val="-12"/>
        </w:rPr>
        <w:t> </w:t>
      </w:r>
      <w:r>
        <w:rPr/>
        <w:t>zxAnPonOltPerfMgmt</w:t>
      </w:r>
      <w:r>
        <w:rPr>
          <w:spacing w:val="-8"/>
        </w:rPr>
        <w:t> </w:t>
      </w:r>
      <w:r>
        <w:rPr/>
        <w:t>3</w:t>
      </w:r>
      <w:r>
        <w:rPr>
          <w:spacing w:val="-7"/>
        </w:rPr>
        <w:t> </w:t>
      </w:r>
      <w:r>
        <w:rPr>
          <w:spacing w:val="-10"/>
        </w:rPr>
        <w:t>}</w:t>
      </w:r>
    </w:p>
    <w:p>
      <w:pPr>
        <w:pStyle w:val="BodyText"/>
        <w:rPr>
          <w:sz w:val="22"/>
        </w:rPr>
      </w:pPr>
    </w:p>
    <w:p>
      <w:pPr>
        <w:pStyle w:val="BodyText"/>
        <w:tabs>
          <w:tab w:pos="3754" w:val="left" w:leader="none"/>
          <w:tab w:pos="3856" w:val="left" w:leader="none"/>
        </w:tabs>
        <w:spacing w:line="309" w:lineRule="auto" w:before="130"/>
        <w:ind w:left="2297" w:right="4710" w:hanging="423"/>
      </w:pPr>
      <w:r>
        <w:rPr/>
        <w:t>zxAnPonOltIfCurr1DayPerfEntry OBJECT-TYPE </w:t>
      </w:r>
      <w:r>
        <w:rPr>
          <w:spacing w:val="-2"/>
        </w:rPr>
        <w:t>SYNTAX</w:t>
      </w:r>
      <w:r>
        <w:rPr/>
        <w:tab/>
      </w:r>
      <w:r>
        <w:rPr>
          <w:spacing w:val="-2"/>
        </w:rPr>
        <w:t>ZxAnPonOltIfCurr1DayPerfEntry MAX-ACCESS</w:t>
      </w:r>
      <w:r>
        <w:rPr/>
        <w:tab/>
        <w:tab/>
      </w:r>
      <w:r>
        <w:rPr>
          <w:spacing w:val="-2"/>
        </w:rPr>
        <w:t>not-accessible</w:t>
      </w:r>
    </w:p>
    <w:p>
      <w:pPr>
        <w:pStyle w:val="BodyText"/>
        <w:tabs>
          <w:tab w:pos="3673" w:val="left" w:leader="none"/>
        </w:tabs>
        <w:spacing w:line="309" w:lineRule="auto" w:before="2"/>
        <w:ind w:left="2297" w:right="7074"/>
      </w:pPr>
      <w:r>
        <w:rPr>
          <w:spacing w:val="-2"/>
        </w:rPr>
        <w:t>STATUS</w:t>
      </w:r>
      <w:r>
        <w:rPr/>
        <w:tab/>
      </w:r>
      <w:r>
        <w:rPr>
          <w:spacing w:val="-2"/>
        </w:rPr>
        <w:t>current DESCRIPTION</w:t>
      </w:r>
    </w:p>
    <w:p>
      <w:pPr>
        <w:pStyle w:val="BodyText"/>
        <w:tabs>
          <w:tab w:pos="3265" w:val="left" w:leader="none"/>
        </w:tabs>
        <w:spacing w:line="309" w:lineRule="auto" w:before="1"/>
        <w:ind w:left="2297" w:right="3567" w:firstLine="418"/>
      </w:pPr>
      <w:r>
        <w:rPr/>
        <w:t>"An</w:t>
      </w:r>
      <w:r>
        <w:rPr>
          <w:spacing w:val="-9"/>
        </w:rPr>
        <w:t> </w:t>
      </w:r>
      <w:r>
        <w:rPr/>
        <w:t>entry</w:t>
      </w:r>
      <w:r>
        <w:rPr>
          <w:spacing w:val="-9"/>
        </w:rPr>
        <w:t> </w:t>
      </w:r>
      <w:r>
        <w:rPr/>
        <w:t>in</w:t>
      </w:r>
      <w:r>
        <w:rPr>
          <w:spacing w:val="-9"/>
        </w:rPr>
        <w:t> </w:t>
      </w:r>
      <w:r>
        <w:rPr/>
        <w:t>the</w:t>
      </w:r>
      <w:r>
        <w:rPr>
          <w:spacing w:val="-7"/>
        </w:rPr>
        <w:t> </w:t>
      </w:r>
      <w:r>
        <w:rPr/>
        <w:t>OLT</w:t>
      </w:r>
      <w:r>
        <w:rPr>
          <w:spacing w:val="-13"/>
        </w:rPr>
        <w:t> </w:t>
      </w:r>
      <w:r>
        <w:rPr/>
        <w:t>current</w:t>
      </w:r>
      <w:r>
        <w:rPr>
          <w:spacing w:val="-5"/>
        </w:rPr>
        <w:t> </w:t>
      </w:r>
      <w:r>
        <w:rPr/>
        <w:t>1</w:t>
      </w:r>
      <w:r>
        <w:rPr>
          <w:spacing w:val="-4"/>
        </w:rPr>
        <w:t> </w:t>
      </w:r>
      <w:r>
        <w:rPr/>
        <w:t>day</w:t>
      </w:r>
      <w:r>
        <w:rPr>
          <w:spacing w:val="-4"/>
        </w:rPr>
        <w:t> </w:t>
      </w:r>
      <w:r>
        <w:rPr/>
        <w:t>performance</w:t>
      </w:r>
      <w:r>
        <w:rPr>
          <w:spacing w:val="-2"/>
        </w:rPr>
        <w:t> </w:t>
      </w:r>
      <w:r>
        <w:rPr/>
        <w:t>data</w:t>
      </w:r>
      <w:r>
        <w:rPr>
          <w:spacing w:val="-2"/>
        </w:rPr>
        <w:t> </w:t>
      </w:r>
      <w:r>
        <w:rPr/>
        <w:t>table." </w:t>
      </w:r>
      <w:r>
        <w:rPr>
          <w:spacing w:val="-2"/>
        </w:rPr>
        <w:t>INDEX</w:t>
      </w:r>
      <w:r>
        <w:rPr/>
        <w:tab/>
        <w:t>{ zxAnXponOltIfIndex }</w:t>
      </w:r>
    </w:p>
    <w:p>
      <w:pPr>
        <w:pStyle w:val="BodyText"/>
        <w:spacing w:before="1"/>
        <w:ind w:left="2297"/>
      </w:pPr>
      <w:r>
        <w:rPr>
          <w:spacing w:val="-2"/>
        </w:rPr>
        <w:t>::=</w:t>
      </w:r>
      <w:r>
        <w:rPr>
          <w:spacing w:val="1"/>
        </w:rPr>
        <w:t> </w:t>
      </w:r>
      <w:r>
        <w:rPr>
          <w:spacing w:val="-2"/>
        </w:rPr>
        <w:t>{</w:t>
      </w:r>
      <w:r>
        <w:rPr>
          <w:spacing w:val="-1"/>
        </w:rPr>
        <w:t> </w:t>
      </w:r>
      <w:r>
        <w:rPr>
          <w:spacing w:val="-2"/>
        </w:rPr>
        <w:t>zxAnPonOltIfCurr1DayPerfTable</w:t>
      </w:r>
      <w:r>
        <w:rPr>
          <w:spacing w:val="1"/>
        </w:rPr>
        <w:t> </w:t>
      </w:r>
      <w:r>
        <w:rPr>
          <w:spacing w:val="-2"/>
        </w:rPr>
        <w:t>1</w:t>
      </w:r>
      <w:r>
        <w:rPr>
          <w:spacing w:val="4"/>
        </w:rPr>
        <w:t> </w:t>
      </w:r>
      <w:r>
        <w:rPr>
          <w:spacing w:val="-10"/>
        </w:rPr>
        <w:t>}</w:t>
      </w:r>
    </w:p>
    <w:p>
      <w:pPr>
        <w:spacing w:after="0"/>
        <w:sectPr>
          <w:pgSz w:w="11910" w:h="16840"/>
          <w:pgMar w:header="850" w:footer="1030" w:top="1380" w:bottom="1220" w:left="560" w:right="0"/>
        </w:sectPr>
      </w:pPr>
    </w:p>
    <w:p>
      <w:pPr>
        <w:pStyle w:val="BodyText"/>
        <w:spacing w:before="1"/>
        <w:rPr>
          <w:sz w:val="27"/>
        </w:rPr>
      </w:pPr>
    </w:p>
    <w:p>
      <w:pPr>
        <w:pStyle w:val="BodyText"/>
        <w:spacing w:line="309" w:lineRule="auto" w:before="92"/>
        <w:ind w:left="2297" w:right="6301" w:hanging="423"/>
      </w:pPr>
      <w:r>
        <w:rPr/>
        <w:t>ZxAnPonOltIfCurr1DayPerfEntry</w:t>
      </w:r>
      <w:r>
        <w:rPr>
          <w:spacing w:val="-14"/>
        </w:rPr>
        <w:t> </w:t>
      </w:r>
      <w:r>
        <w:rPr/>
        <w:t>::= SEQUENCE {</w:t>
      </w:r>
    </w:p>
    <w:p>
      <w:pPr>
        <w:pStyle w:val="BodyText"/>
        <w:tabs>
          <w:tab w:pos="6655" w:val="left" w:leader="none"/>
        </w:tabs>
        <w:spacing w:before="1"/>
        <w:ind w:left="2292"/>
      </w:pPr>
      <w:r>
        <w:rPr>
          <w:spacing w:val="-2"/>
        </w:rPr>
        <w:t>zxAnPonOltIfC1DTimeElapsed</w:t>
      </w:r>
      <w:r>
        <w:rPr/>
        <w:tab/>
      </w:r>
      <w:r>
        <w:rPr>
          <w:spacing w:val="-2"/>
        </w:rPr>
        <w:t>Gauge32,</w:t>
      </w:r>
    </w:p>
    <w:p>
      <w:pPr>
        <w:pStyle w:val="BodyText"/>
        <w:tabs>
          <w:tab w:pos="6663" w:val="left" w:leader="none"/>
        </w:tabs>
        <w:spacing w:before="71"/>
        <w:ind w:left="2292"/>
      </w:pPr>
      <w:r>
        <w:rPr>
          <w:spacing w:val="-2"/>
        </w:rPr>
        <w:t>zxAnPonOltIfC1DDropEvents</w:t>
      </w:r>
      <w:r>
        <w:rPr/>
        <w:tab/>
      </w:r>
      <w:r>
        <w:rPr>
          <w:spacing w:val="-2"/>
        </w:rPr>
        <w:t>Counter64,</w:t>
      </w:r>
    </w:p>
    <w:p>
      <w:pPr>
        <w:pStyle w:val="BodyText"/>
        <w:tabs>
          <w:tab w:pos="6649" w:val="left" w:leader="none"/>
        </w:tabs>
        <w:spacing w:before="71"/>
        <w:ind w:left="2292"/>
      </w:pPr>
      <w:r>
        <w:rPr>
          <w:spacing w:val="-2"/>
        </w:rPr>
        <w:t>zxAnPonOltIfC1DRxOctets</w:t>
      </w:r>
      <w:r>
        <w:rPr/>
        <w:tab/>
      </w:r>
      <w:r>
        <w:rPr>
          <w:spacing w:val="-2"/>
        </w:rPr>
        <w:t>Counter64,</w:t>
      </w:r>
    </w:p>
    <w:p>
      <w:pPr>
        <w:pStyle w:val="BodyText"/>
        <w:tabs>
          <w:tab w:pos="6639" w:val="left" w:leader="none"/>
        </w:tabs>
        <w:spacing w:before="70"/>
        <w:ind w:left="2292"/>
      </w:pPr>
      <w:r>
        <w:rPr>
          <w:spacing w:val="-2"/>
        </w:rPr>
        <w:t>zxAnPonOltIfC1DTxOctets</w:t>
      </w:r>
      <w:r>
        <w:rPr/>
        <w:tab/>
      </w:r>
      <w:r>
        <w:rPr>
          <w:spacing w:val="-2"/>
        </w:rPr>
        <w:t>Counter64,</w:t>
      </w:r>
    </w:p>
    <w:p>
      <w:pPr>
        <w:pStyle w:val="BodyText"/>
        <w:tabs>
          <w:tab w:pos="6695" w:val="left" w:leader="none"/>
        </w:tabs>
        <w:spacing w:before="71"/>
        <w:ind w:left="2292"/>
      </w:pPr>
      <w:r>
        <w:rPr>
          <w:spacing w:val="-2"/>
        </w:rPr>
        <w:t>zxAnPonOltIfC1DRxPkts</w:t>
      </w:r>
      <w:r>
        <w:rPr/>
        <w:tab/>
      </w:r>
      <w:r>
        <w:rPr>
          <w:spacing w:val="-2"/>
        </w:rPr>
        <w:t>Counter64,</w:t>
      </w:r>
    </w:p>
    <w:p>
      <w:pPr>
        <w:pStyle w:val="BodyText"/>
        <w:tabs>
          <w:tab w:pos="6673" w:val="left" w:leader="none"/>
        </w:tabs>
        <w:spacing w:before="70"/>
        <w:ind w:left="2292"/>
      </w:pPr>
      <w:r>
        <w:rPr>
          <w:spacing w:val="-2"/>
        </w:rPr>
        <w:t>zxAnPonOltIfC1DTxPkts</w:t>
      </w:r>
      <w:r>
        <w:rPr/>
        <w:tab/>
      </w:r>
      <w:r>
        <w:rPr>
          <w:spacing w:val="-2"/>
        </w:rPr>
        <w:t>Counter64,</w:t>
      </w:r>
    </w:p>
    <w:p>
      <w:pPr>
        <w:pStyle w:val="BodyText"/>
        <w:tabs>
          <w:tab w:pos="6673" w:val="left" w:leader="none"/>
        </w:tabs>
        <w:spacing w:before="71"/>
        <w:ind w:left="2292"/>
      </w:pPr>
      <w:r>
        <w:rPr>
          <w:spacing w:val="-2"/>
        </w:rPr>
        <w:t>zxAnPonOltIfC1DRxBroadPkts</w:t>
      </w:r>
      <w:r>
        <w:rPr/>
        <w:tab/>
      </w:r>
      <w:r>
        <w:rPr>
          <w:spacing w:val="-2"/>
        </w:rPr>
        <w:t>Counter64,</w:t>
      </w:r>
    </w:p>
    <w:p>
      <w:pPr>
        <w:pStyle w:val="BodyText"/>
        <w:tabs>
          <w:tab w:pos="6664" w:val="left" w:leader="none"/>
        </w:tabs>
        <w:spacing w:before="71"/>
        <w:ind w:left="2292"/>
      </w:pPr>
      <w:r>
        <w:rPr>
          <w:spacing w:val="-2"/>
        </w:rPr>
        <w:t>zxAnPonOltIfC1DTxBroadPkts</w:t>
      </w:r>
      <w:r>
        <w:rPr/>
        <w:tab/>
      </w:r>
      <w:r>
        <w:rPr>
          <w:spacing w:val="-2"/>
        </w:rPr>
        <w:t>Counter64,</w:t>
      </w:r>
    </w:p>
    <w:p>
      <w:pPr>
        <w:pStyle w:val="BodyText"/>
        <w:tabs>
          <w:tab w:pos="6633" w:val="left" w:leader="none"/>
        </w:tabs>
        <w:spacing w:before="70"/>
        <w:ind w:left="2292"/>
      </w:pPr>
      <w:r>
        <w:rPr>
          <w:spacing w:val="-2"/>
        </w:rPr>
        <w:t>zxAnPonOltIfC1DRxMultiPkts</w:t>
      </w:r>
      <w:r>
        <w:rPr/>
        <w:tab/>
      </w:r>
      <w:r>
        <w:rPr>
          <w:spacing w:val="-2"/>
        </w:rPr>
        <w:t>Counter64,</w:t>
      </w:r>
    </w:p>
    <w:p>
      <w:pPr>
        <w:pStyle w:val="BodyText"/>
        <w:tabs>
          <w:tab w:pos="6616" w:val="left" w:leader="none"/>
        </w:tabs>
        <w:spacing w:before="71"/>
        <w:ind w:left="2292"/>
      </w:pPr>
      <w:r>
        <w:rPr>
          <w:spacing w:val="-2"/>
        </w:rPr>
        <w:t>zxAnPonOltIfC1DTxMultiPkts</w:t>
      </w:r>
      <w:r>
        <w:rPr/>
        <w:tab/>
      </w:r>
      <w:r>
        <w:rPr>
          <w:spacing w:val="-2"/>
        </w:rPr>
        <w:t>Counter64,</w:t>
      </w:r>
    </w:p>
    <w:p>
      <w:pPr>
        <w:pStyle w:val="BodyText"/>
        <w:tabs>
          <w:tab w:pos="6746" w:val="left" w:leader="none"/>
        </w:tabs>
        <w:spacing w:before="70"/>
        <w:ind w:left="2292"/>
      </w:pPr>
      <w:r>
        <w:rPr>
          <w:spacing w:val="-2"/>
        </w:rPr>
        <w:t>zxAnPonOltIfC1DRxCRCErrors</w:t>
      </w:r>
      <w:r>
        <w:rPr/>
        <w:tab/>
      </w:r>
      <w:r>
        <w:rPr>
          <w:spacing w:val="-2"/>
        </w:rPr>
        <w:t>Counter64,</w:t>
      </w:r>
    </w:p>
    <w:p>
      <w:pPr>
        <w:pStyle w:val="BodyText"/>
        <w:tabs>
          <w:tab w:pos="6731" w:val="left" w:leader="none"/>
        </w:tabs>
        <w:spacing w:before="71"/>
        <w:ind w:left="2292"/>
      </w:pPr>
      <w:r>
        <w:rPr>
          <w:spacing w:val="-2"/>
        </w:rPr>
        <w:t>zxAnPonOltIfC1DTxCRCErrors</w:t>
      </w:r>
      <w:r>
        <w:rPr/>
        <w:tab/>
      </w:r>
      <w:r>
        <w:rPr>
          <w:spacing w:val="-2"/>
        </w:rPr>
        <w:t>Counter64,</w:t>
      </w:r>
    </w:p>
    <w:p>
      <w:pPr>
        <w:pStyle w:val="BodyText"/>
        <w:tabs>
          <w:tab w:pos="6688" w:val="left" w:leader="none"/>
        </w:tabs>
        <w:spacing w:before="71"/>
        <w:ind w:left="2292"/>
      </w:pPr>
      <w:r>
        <w:rPr>
          <w:spacing w:val="-2"/>
        </w:rPr>
        <w:t>zxAnPonOltIfC1DRxUnderPkts</w:t>
      </w:r>
      <w:r>
        <w:rPr/>
        <w:tab/>
      </w:r>
      <w:r>
        <w:rPr>
          <w:spacing w:val="-2"/>
        </w:rPr>
        <w:t>Counter64,</w:t>
      </w:r>
    </w:p>
    <w:p>
      <w:pPr>
        <w:pStyle w:val="BodyText"/>
        <w:tabs>
          <w:tab w:pos="6673" w:val="left" w:leader="none"/>
        </w:tabs>
        <w:spacing w:before="71"/>
        <w:ind w:left="2292"/>
      </w:pPr>
      <w:r>
        <w:rPr>
          <w:spacing w:val="-2"/>
        </w:rPr>
        <w:t>zxAnPonOltIfC1DTxUnderPkts</w:t>
      </w:r>
      <w:r>
        <w:rPr/>
        <w:tab/>
      </w:r>
      <w:r>
        <w:rPr>
          <w:spacing w:val="-2"/>
        </w:rPr>
        <w:t>Counter64,</w:t>
      </w:r>
    </w:p>
    <w:p>
      <w:pPr>
        <w:pStyle w:val="BodyText"/>
        <w:tabs>
          <w:tab w:pos="6688" w:val="left" w:leader="none"/>
        </w:tabs>
        <w:spacing w:before="70"/>
        <w:ind w:left="2292"/>
      </w:pPr>
      <w:r>
        <w:rPr>
          <w:spacing w:val="-2"/>
        </w:rPr>
        <w:t>zxAnPonOltIfC1DRxOverPkts</w:t>
      </w:r>
      <w:r>
        <w:rPr/>
        <w:tab/>
      </w:r>
      <w:r>
        <w:rPr>
          <w:spacing w:val="-2"/>
        </w:rPr>
        <w:t>Counter64,</w:t>
      </w:r>
    </w:p>
    <w:p>
      <w:pPr>
        <w:pStyle w:val="BodyText"/>
        <w:tabs>
          <w:tab w:pos="6673" w:val="left" w:leader="none"/>
        </w:tabs>
        <w:spacing w:before="71"/>
        <w:ind w:left="2292"/>
      </w:pPr>
      <w:r>
        <w:rPr>
          <w:spacing w:val="-2"/>
        </w:rPr>
        <w:t>zxAnPonOltIfC1DTxOverPkts</w:t>
      </w:r>
      <w:r>
        <w:rPr/>
        <w:tab/>
      </w:r>
      <w:r>
        <w:rPr>
          <w:spacing w:val="-2"/>
        </w:rPr>
        <w:t>Counter64,</w:t>
      </w:r>
    </w:p>
    <w:p>
      <w:pPr>
        <w:pStyle w:val="BodyText"/>
        <w:tabs>
          <w:tab w:pos="6688" w:val="left" w:leader="none"/>
        </w:tabs>
        <w:spacing w:before="70"/>
        <w:ind w:left="2292"/>
      </w:pPr>
      <w:r>
        <w:rPr>
          <w:spacing w:val="-2"/>
        </w:rPr>
        <w:t>zxAnPonOltIfC1DRxFragments</w:t>
      </w:r>
      <w:r>
        <w:rPr/>
        <w:tab/>
      </w:r>
      <w:r>
        <w:rPr>
          <w:spacing w:val="-2"/>
        </w:rPr>
        <w:t>Counter64,</w:t>
      </w:r>
    </w:p>
    <w:p>
      <w:pPr>
        <w:pStyle w:val="BodyText"/>
        <w:tabs>
          <w:tab w:pos="6674" w:val="left" w:leader="none"/>
        </w:tabs>
        <w:spacing w:before="71"/>
        <w:ind w:left="2292"/>
      </w:pPr>
      <w:r>
        <w:rPr>
          <w:spacing w:val="-2"/>
        </w:rPr>
        <w:t>zxAnPonOltIfC1DTxFragments</w:t>
      </w:r>
      <w:r>
        <w:rPr/>
        <w:tab/>
      </w:r>
      <w:r>
        <w:rPr>
          <w:spacing w:val="-2"/>
        </w:rPr>
        <w:t>Counter64,</w:t>
      </w:r>
    </w:p>
    <w:p>
      <w:pPr>
        <w:pStyle w:val="BodyText"/>
        <w:tabs>
          <w:tab w:pos="6640" w:val="left" w:leader="none"/>
        </w:tabs>
        <w:spacing w:before="71"/>
        <w:ind w:left="2292"/>
      </w:pPr>
      <w:r>
        <w:rPr>
          <w:spacing w:val="-2"/>
        </w:rPr>
        <w:t>zxAnPonOltIfC1DRxJabbers</w:t>
      </w:r>
      <w:r>
        <w:rPr/>
        <w:tab/>
      </w:r>
      <w:r>
        <w:rPr>
          <w:spacing w:val="-2"/>
        </w:rPr>
        <w:t>Counter64,</w:t>
      </w:r>
    </w:p>
    <w:p>
      <w:pPr>
        <w:pStyle w:val="BodyText"/>
        <w:tabs>
          <w:tab w:pos="6625" w:val="left" w:leader="none"/>
        </w:tabs>
        <w:spacing w:before="70"/>
        <w:ind w:left="2292"/>
      </w:pPr>
      <w:r>
        <w:rPr>
          <w:spacing w:val="-2"/>
        </w:rPr>
        <w:t>zxAnPonOltIfC1DTxJabbers</w:t>
      </w:r>
      <w:r>
        <w:rPr/>
        <w:tab/>
      </w:r>
      <w:r>
        <w:rPr>
          <w:spacing w:val="-2"/>
        </w:rPr>
        <w:t>Counter64,</w:t>
      </w:r>
    </w:p>
    <w:p>
      <w:pPr>
        <w:pStyle w:val="BodyText"/>
        <w:tabs>
          <w:tab w:pos="6510" w:val="left" w:leader="none"/>
          <w:tab w:pos="7029" w:val="left" w:leader="none"/>
        </w:tabs>
        <w:spacing w:line="309" w:lineRule="auto" w:before="71"/>
        <w:ind w:left="2292" w:right="3381"/>
      </w:pPr>
      <w:r>
        <w:rPr>
          <w:spacing w:val="-2"/>
        </w:rPr>
        <w:t>zxAnPonOltIfC1DCollisions</w:t>
      </w:r>
      <w:r>
        <w:rPr/>
        <w:tab/>
      </w:r>
      <w:r>
        <w:rPr>
          <w:spacing w:val="-2"/>
        </w:rPr>
        <w:t>Counter64, zxAnPonOltIfC1DRx64Octs</w:t>
      </w:r>
      <w:r>
        <w:rPr/>
        <w:tab/>
        <w:tab/>
      </w:r>
      <w:r>
        <w:rPr>
          <w:spacing w:val="-2"/>
        </w:rPr>
        <w:t>Counter64,</w:t>
      </w:r>
    </w:p>
    <w:p>
      <w:pPr>
        <w:pStyle w:val="BodyText"/>
        <w:tabs>
          <w:tab w:pos="7034" w:val="left" w:leader="none"/>
        </w:tabs>
        <w:spacing w:before="1"/>
        <w:ind w:left="2292"/>
      </w:pPr>
      <w:r>
        <w:rPr>
          <w:spacing w:val="-2"/>
        </w:rPr>
        <w:t>zxAnPonOltIfC1DRx65To127Octs</w:t>
      </w:r>
      <w:r>
        <w:rPr/>
        <w:tab/>
      </w:r>
      <w:r>
        <w:rPr>
          <w:spacing w:val="-2"/>
        </w:rPr>
        <w:t>Counter64,</w:t>
      </w:r>
    </w:p>
    <w:p>
      <w:pPr>
        <w:pStyle w:val="BodyText"/>
        <w:tabs>
          <w:tab w:pos="7034" w:val="left" w:leader="none"/>
        </w:tabs>
        <w:spacing w:before="70"/>
        <w:ind w:left="2292"/>
      </w:pPr>
      <w:r>
        <w:rPr>
          <w:spacing w:val="-2"/>
        </w:rPr>
        <w:t>zxAnPonOltIfC1DRx128To255Octs</w:t>
      </w:r>
      <w:r>
        <w:rPr/>
        <w:tab/>
      </w:r>
      <w:r>
        <w:rPr>
          <w:spacing w:val="-2"/>
        </w:rPr>
        <w:t>Counter64,</w:t>
      </w:r>
    </w:p>
    <w:p>
      <w:pPr>
        <w:pStyle w:val="BodyText"/>
        <w:tabs>
          <w:tab w:pos="7029" w:val="left" w:leader="none"/>
        </w:tabs>
        <w:spacing w:before="71"/>
        <w:ind w:left="2292"/>
      </w:pPr>
      <w:r>
        <w:rPr>
          <w:spacing w:val="-2"/>
        </w:rPr>
        <w:t>zxAnPonOltIfC1DRx256To511Octs</w:t>
      </w:r>
      <w:r>
        <w:rPr/>
        <w:tab/>
      </w:r>
      <w:r>
        <w:rPr>
          <w:spacing w:val="-2"/>
        </w:rPr>
        <w:t>Counter64,</w:t>
      </w:r>
    </w:p>
    <w:p>
      <w:pPr>
        <w:pStyle w:val="BodyText"/>
        <w:tabs>
          <w:tab w:pos="7035" w:val="left" w:leader="none"/>
        </w:tabs>
        <w:spacing w:before="71"/>
        <w:ind w:left="2292"/>
      </w:pPr>
      <w:r>
        <w:rPr>
          <w:spacing w:val="-2"/>
        </w:rPr>
        <w:t>zxAnPonOltIfC1DRx512To1023Octs</w:t>
      </w:r>
      <w:r>
        <w:rPr/>
        <w:tab/>
      </w:r>
      <w:r>
        <w:rPr>
          <w:spacing w:val="-2"/>
        </w:rPr>
        <w:t>Counter64,</w:t>
      </w:r>
    </w:p>
    <w:p>
      <w:pPr>
        <w:pStyle w:val="BodyText"/>
        <w:tabs>
          <w:tab w:pos="7034" w:val="left" w:leader="none"/>
        </w:tabs>
        <w:spacing w:before="70"/>
        <w:ind w:left="2292"/>
      </w:pPr>
      <w:r>
        <w:rPr>
          <w:spacing w:val="-2"/>
        </w:rPr>
        <w:t>zxAnPonOltIfC1DRx1024To1518Octs</w:t>
      </w:r>
      <w:r>
        <w:rPr/>
        <w:tab/>
      </w:r>
      <w:r>
        <w:rPr>
          <w:spacing w:val="-2"/>
        </w:rPr>
        <w:t>Counter64,</w:t>
      </w:r>
    </w:p>
    <w:p>
      <w:pPr>
        <w:pStyle w:val="BodyText"/>
        <w:tabs>
          <w:tab w:pos="7014" w:val="left" w:leader="none"/>
        </w:tabs>
        <w:spacing w:before="71"/>
        <w:ind w:left="2292"/>
      </w:pPr>
      <w:r>
        <w:rPr>
          <w:spacing w:val="-2"/>
        </w:rPr>
        <w:t>zxAnPonOltIfC1DTx64Octs</w:t>
      </w:r>
      <w:r>
        <w:rPr/>
        <w:tab/>
      </w:r>
      <w:r>
        <w:rPr>
          <w:spacing w:val="-2"/>
        </w:rPr>
        <w:t>Counter64,</w:t>
      </w:r>
    </w:p>
    <w:p>
      <w:pPr>
        <w:pStyle w:val="BodyText"/>
        <w:tabs>
          <w:tab w:pos="7024" w:val="left" w:leader="none"/>
        </w:tabs>
        <w:spacing w:before="70"/>
        <w:ind w:left="2292"/>
      </w:pPr>
      <w:r>
        <w:rPr>
          <w:spacing w:val="-2"/>
        </w:rPr>
        <w:t>zxAnPonOltIfC1DTx65To127Octs</w:t>
      </w:r>
      <w:r>
        <w:rPr/>
        <w:tab/>
      </w:r>
      <w:r>
        <w:rPr>
          <w:spacing w:val="-2"/>
        </w:rPr>
        <w:t>Counter64,</w:t>
      </w:r>
    </w:p>
    <w:p>
      <w:pPr>
        <w:pStyle w:val="BodyText"/>
        <w:tabs>
          <w:tab w:pos="7025" w:val="left" w:leader="none"/>
        </w:tabs>
        <w:spacing w:before="71"/>
        <w:ind w:left="2292"/>
      </w:pPr>
      <w:r>
        <w:rPr>
          <w:spacing w:val="-2"/>
        </w:rPr>
        <w:t>zxAnPonOltIfC1DTx128To255Octs</w:t>
      </w:r>
      <w:r>
        <w:rPr/>
        <w:tab/>
      </w:r>
      <w:r>
        <w:rPr>
          <w:spacing w:val="-2"/>
        </w:rPr>
        <w:t>Counter64,</w:t>
      </w:r>
    </w:p>
    <w:p>
      <w:pPr>
        <w:pStyle w:val="BodyText"/>
        <w:tabs>
          <w:tab w:pos="7015" w:val="left" w:leader="none"/>
        </w:tabs>
        <w:spacing w:before="71"/>
        <w:ind w:left="2292"/>
      </w:pPr>
      <w:r>
        <w:rPr>
          <w:spacing w:val="-2"/>
        </w:rPr>
        <w:t>zxAnPonOltIfC1DTx256To511Octs</w:t>
      </w:r>
      <w:r>
        <w:rPr/>
        <w:tab/>
      </w:r>
      <w:r>
        <w:rPr>
          <w:spacing w:val="-2"/>
        </w:rPr>
        <w:t>Counter64,</w:t>
      </w:r>
    </w:p>
    <w:p>
      <w:pPr>
        <w:pStyle w:val="BodyText"/>
        <w:tabs>
          <w:tab w:pos="7024" w:val="left" w:leader="none"/>
        </w:tabs>
        <w:spacing w:before="70"/>
        <w:ind w:left="2292"/>
      </w:pPr>
      <w:r>
        <w:rPr>
          <w:spacing w:val="-2"/>
        </w:rPr>
        <w:t>zxAnPonOltIfC1DTx512To1023Octs</w:t>
      </w:r>
      <w:r>
        <w:rPr/>
        <w:tab/>
      </w:r>
      <w:r>
        <w:rPr>
          <w:spacing w:val="-2"/>
        </w:rPr>
        <w:t>Counter64,</w:t>
      </w:r>
    </w:p>
    <w:p>
      <w:pPr>
        <w:pStyle w:val="BodyText"/>
        <w:tabs>
          <w:tab w:pos="7025" w:val="left" w:leader="none"/>
        </w:tabs>
        <w:spacing w:before="71"/>
        <w:ind w:left="2292"/>
      </w:pPr>
      <w:r>
        <w:rPr>
          <w:spacing w:val="-2"/>
        </w:rPr>
        <w:t>zxAnPonOltIfC1DTx1024To1518Octs</w:t>
      </w:r>
      <w:r>
        <w:rPr/>
        <w:tab/>
      </w:r>
      <w:r>
        <w:rPr>
          <w:spacing w:val="-2"/>
        </w:rPr>
        <w:t>Counter64,</w:t>
      </w:r>
    </w:p>
    <w:p>
      <w:pPr>
        <w:pStyle w:val="BodyText"/>
        <w:tabs>
          <w:tab w:pos="7005" w:val="left" w:leader="none"/>
        </w:tabs>
        <w:spacing w:before="70"/>
        <w:ind w:left="2292"/>
      </w:pPr>
      <w:r>
        <w:rPr>
          <w:spacing w:val="-2"/>
        </w:rPr>
        <w:t>zxAnPonOltIfC1DPerfReset</w:t>
      </w:r>
      <w:r>
        <w:rPr/>
        <w:tab/>
      </w:r>
      <w:r>
        <w:rPr>
          <w:spacing w:val="-2"/>
        </w:rPr>
        <w:t>INTEGER</w:t>
      </w:r>
    </w:p>
    <w:p>
      <w:pPr>
        <w:spacing w:before="71"/>
        <w:ind w:left="2297" w:right="0" w:firstLine="0"/>
        <w:jc w:val="left"/>
        <w:rPr>
          <w:sz w:val="21"/>
        </w:rPr>
      </w:pPr>
      <w:r>
        <w:rPr>
          <w:w w:val="100"/>
          <w:sz w:val="21"/>
        </w:rPr>
        <w:t>}</w:t>
      </w:r>
    </w:p>
    <w:p>
      <w:pPr>
        <w:pStyle w:val="BodyText"/>
        <w:rPr>
          <w:sz w:val="22"/>
        </w:rPr>
      </w:pPr>
    </w:p>
    <w:p>
      <w:pPr>
        <w:pStyle w:val="BodyText"/>
        <w:rPr>
          <w:sz w:val="22"/>
        </w:rPr>
      </w:pPr>
    </w:p>
    <w:p>
      <w:pPr>
        <w:pStyle w:val="BodyText"/>
        <w:spacing w:before="5"/>
        <w:rPr>
          <w:sz w:val="20"/>
        </w:rPr>
      </w:pPr>
    </w:p>
    <w:p>
      <w:pPr>
        <w:spacing w:before="0"/>
        <w:ind w:left="1240" w:right="0" w:firstLine="0"/>
        <w:jc w:val="left"/>
        <w:rPr>
          <w:b/>
          <w:sz w:val="32"/>
        </w:rPr>
      </w:pPr>
      <w:r>
        <w:rPr>
          <w:b/>
          <w:sz w:val="32"/>
        </w:rPr>
        <w:t>12.8.415-Minute</w:t>
      </w:r>
      <w:r>
        <w:rPr>
          <w:b/>
          <w:spacing w:val="4"/>
          <w:sz w:val="32"/>
        </w:rPr>
        <w:t> </w:t>
      </w:r>
      <w:r>
        <w:rPr>
          <w:b/>
          <w:sz w:val="32"/>
        </w:rPr>
        <w:t>Historical</w:t>
      </w:r>
      <w:r>
        <w:rPr>
          <w:b/>
          <w:spacing w:val="7"/>
          <w:sz w:val="32"/>
        </w:rPr>
        <w:t> </w:t>
      </w:r>
      <w:r>
        <w:rPr>
          <w:b/>
          <w:spacing w:val="-2"/>
          <w:sz w:val="32"/>
        </w:rPr>
        <w:t>Performance</w:t>
      </w:r>
    </w:p>
    <w:p>
      <w:pPr>
        <w:pStyle w:val="BodyText"/>
        <w:spacing w:before="7"/>
        <w:rPr>
          <w:b/>
          <w:sz w:val="36"/>
        </w:rPr>
      </w:pPr>
    </w:p>
    <w:p>
      <w:pPr>
        <w:pStyle w:val="Heading4"/>
        <w:spacing w:before="1"/>
      </w:pPr>
      <w:r>
        <w:rPr/>
        <w:t>OID</w:t>
      </w:r>
      <w:r>
        <w:rPr>
          <w:spacing w:val="-1"/>
        </w:rPr>
        <w:t> </w:t>
      </w:r>
      <w:r>
        <w:rPr>
          <w:spacing w:val="-2"/>
        </w:rPr>
        <w:t>Specification</w:t>
      </w:r>
    </w:p>
    <w:p>
      <w:pPr>
        <w:pStyle w:val="BodyText"/>
        <w:spacing w:before="65"/>
        <w:ind w:left="1452"/>
      </w:pPr>
      <w:r>
        <w:rPr>
          <w:spacing w:val="-2"/>
        </w:rPr>
        <w:t>zxAnPonOltIfHis15MinPerfTable’s</w:t>
      </w:r>
      <w:r>
        <w:rPr>
          <w:spacing w:val="1"/>
        </w:rPr>
        <w:t> </w:t>
      </w:r>
      <w:r>
        <w:rPr>
          <w:spacing w:val="-2"/>
        </w:rPr>
        <w:t>OID</w:t>
      </w:r>
      <w:r>
        <w:rPr>
          <w:spacing w:val="4"/>
        </w:rPr>
        <w:t> </w:t>
      </w:r>
      <w:r>
        <w:rPr>
          <w:spacing w:val="-2"/>
        </w:rPr>
        <w:t>is</w:t>
      </w:r>
      <w:r>
        <w:rPr>
          <w:spacing w:val="4"/>
        </w:rPr>
        <w:t> </w:t>
      </w:r>
      <w:r>
        <w:rPr>
          <w:spacing w:val="-2"/>
        </w:rPr>
        <w:t>.1.3.6.1.4.1.3902.1015.1010.5.55.4.</w:t>
      </w:r>
    </w:p>
    <w:p>
      <w:pPr>
        <w:spacing w:after="0"/>
        <w:sectPr>
          <w:pgSz w:w="11910" w:h="16840"/>
          <w:pgMar w:header="850" w:footer="1030" w:top="1380" w:bottom="1220" w:left="560" w:right="0"/>
        </w:sectPr>
      </w:pPr>
    </w:p>
    <w:p>
      <w:pPr>
        <w:pStyle w:val="BodyText"/>
        <w:spacing w:before="6"/>
        <w:rPr>
          <w:sz w:val="27"/>
        </w:rPr>
      </w:pPr>
    </w:p>
    <w:p>
      <w:pPr>
        <w:pStyle w:val="Heading4"/>
        <w:spacing w:before="92"/>
      </w:pPr>
      <w:r>
        <w:rPr/>
        <w:t>Index</w:t>
      </w:r>
      <w:r>
        <w:rPr>
          <w:spacing w:val="-9"/>
        </w:rPr>
        <w:t> </w:t>
      </w:r>
      <w:r>
        <w:rPr>
          <w:spacing w:val="-2"/>
        </w:rPr>
        <w:t>Specification</w:t>
      </w:r>
    </w:p>
    <w:p>
      <w:pPr>
        <w:pStyle w:val="BodyText"/>
        <w:spacing w:before="66"/>
        <w:ind w:left="1452"/>
      </w:pPr>
      <w:r>
        <w:rPr/>
        <w:t>{</w:t>
      </w:r>
      <w:r>
        <w:rPr>
          <w:spacing w:val="-7"/>
        </w:rPr>
        <w:t> </w:t>
      </w:r>
      <w:r>
        <w:rPr/>
        <w:t>zxAnXponOltIfIndex</w:t>
      </w:r>
      <w:r>
        <w:rPr>
          <w:spacing w:val="-7"/>
        </w:rPr>
        <w:t> </w:t>
      </w:r>
      <w:r>
        <w:rPr/>
        <w:t>}</w:t>
      </w:r>
      <w:r>
        <w:rPr>
          <w:spacing w:val="-5"/>
        </w:rPr>
        <w:t> </w:t>
      </w:r>
      <w:r>
        <w:rPr/>
        <w:t>,</w:t>
      </w:r>
      <w:r>
        <w:rPr>
          <w:spacing w:val="-11"/>
        </w:rPr>
        <w:t> </w:t>
      </w:r>
      <w:r>
        <w:rPr/>
        <w:t>Type</w:t>
      </w:r>
      <w:r>
        <w:rPr>
          <w:spacing w:val="-10"/>
        </w:rPr>
        <w:t> </w:t>
      </w:r>
      <w:r>
        <w:rPr/>
        <w:t>1</w:t>
      </w:r>
      <w:r>
        <w:rPr>
          <w:spacing w:val="-5"/>
        </w:rPr>
        <w:t> </w:t>
      </w:r>
      <w:r>
        <w:rPr/>
        <w:t>PON</w:t>
      </w:r>
      <w:r>
        <w:rPr>
          <w:spacing w:val="-6"/>
        </w:rPr>
        <w:t> </w:t>
      </w:r>
      <w:r>
        <w:rPr/>
        <w:t>composite</w:t>
      </w:r>
      <w:r>
        <w:rPr>
          <w:spacing w:val="-9"/>
        </w:rPr>
        <w:t> </w:t>
      </w:r>
      <w:r>
        <w:rPr>
          <w:spacing w:val="-2"/>
        </w:rPr>
        <w:t>index.</w:t>
      </w:r>
    </w:p>
    <w:p>
      <w:pPr>
        <w:pStyle w:val="BodyText"/>
        <w:rPr>
          <w:sz w:val="22"/>
        </w:rPr>
      </w:pPr>
    </w:p>
    <w:p>
      <w:pPr>
        <w:pStyle w:val="Heading4"/>
      </w:pPr>
      <w:r>
        <w:rPr/>
        <w:t>MIB </w:t>
      </w:r>
      <w:r>
        <w:rPr>
          <w:spacing w:val="-2"/>
        </w:rPr>
        <w:t>Specification</w:t>
      </w:r>
    </w:p>
    <w:p>
      <w:pPr>
        <w:pStyle w:val="BodyText"/>
        <w:spacing w:before="65"/>
        <w:ind w:left="1452"/>
      </w:pPr>
      <w:r>
        <w:rPr/>
        <w:t>Refer</w:t>
      </w:r>
      <w:r>
        <w:rPr>
          <w:spacing w:val="-4"/>
        </w:rPr>
        <w:t> </w:t>
      </w:r>
      <w:r>
        <w:rPr/>
        <w:t>to</w:t>
      </w:r>
      <w:r>
        <w:rPr>
          <w:spacing w:val="-9"/>
        </w:rPr>
        <w:t> </w:t>
      </w:r>
      <w:r>
        <w:rPr>
          <w:spacing w:val="-2"/>
        </w:rPr>
        <w:t>zxAnXpon.mib.</w:t>
      </w:r>
    </w:p>
    <w:p>
      <w:pPr>
        <w:pStyle w:val="BodyText"/>
        <w:rPr>
          <w:sz w:val="22"/>
        </w:rPr>
      </w:pPr>
    </w:p>
    <w:p>
      <w:pPr>
        <w:pStyle w:val="BodyText"/>
        <w:spacing w:before="130"/>
        <w:ind w:left="1452"/>
      </w:pPr>
      <w:r>
        <w:rPr>
          <w:spacing w:val="-2"/>
        </w:rPr>
        <w:t>zxAnPonOltIfHis15MinPerfTable</w:t>
      </w:r>
      <w:r>
        <w:rPr>
          <w:spacing w:val="1"/>
        </w:rPr>
        <w:t> </w:t>
      </w:r>
      <w:r>
        <w:rPr>
          <w:spacing w:val="-2"/>
        </w:rPr>
        <w:t>OBJECT-</w:t>
      </w:r>
      <w:r>
        <w:rPr>
          <w:spacing w:val="-4"/>
        </w:rPr>
        <w:t>TYPE</w:t>
      </w:r>
    </w:p>
    <w:p>
      <w:pPr>
        <w:pStyle w:val="BodyText"/>
        <w:tabs>
          <w:tab w:pos="3754" w:val="left" w:leader="none"/>
          <w:tab w:pos="3856" w:val="left" w:leader="none"/>
        </w:tabs>
        <w:spacing w:line="309" w:lineRule="auto" w:before="70"/>
        <w:ind w:left="2297" w:right="3227"/>
      </w:pPr>
      <w:r>
        <w:rPr>
          <w:spacing w:val="-2"/>
        </w:rPr>
        <w:t>SYNTAX</w:t>
      </w:r>
      <w:r>
        <w:rPr/>
        <w:tab/>
        <w:t>SEQUENCE</w:t>
      </w:r>
      <w:r>
        <w:rPr>
          <w:spacing w:val="-14"/>
        </w:rPr>
        <w:t> </w:t>
      </w:r>
      <w:r>
        <w:rPr/>
        <w:t>OF</w:t>
      </w:r>
      <w:r>
        <w:rPr>
          <w:spacing w:val="-13"/>
        </w:rPr>
        <w:t> </w:t>
      </w:r>
      <w:r>
        <w:rPr/>
        <w:t>ZxAnPonOltIfHis15MinPerfEntry </w:t>
      </w:r>
      <w:r>
        <w:rPr>
          <w:spacing w:val="-2"/>
        </w:rPr>
        <w:t>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spacing w:before="1"/>
        <w:ind w:left="1245" w:right="1687"/>
        <w:jc w:val="center"/>
      </w:pPr>
      <w:r>
        <w:rPr/>
        <w:t>"The</w:t>
      </w:r>
      <w:r>
        <w:rPr>
          <w:spacing w:val="-12"/>
        </w:rPr>
        <w:t> </w:t>
      </w:r>
      <w:r>
        <w:rPr/>
        <w:t>15</w:t>
      </w:r>
      <w:r>
        <w:rPr>
          <w:spacing w:val="-3"/>
        </w:rPr>
        <w:t> </w:t>
      </w:r>
      <w:r>
        <w:rPr/>
        <w:t>minutes</w:t>
      </w:r>
      <w:r>
        <w:rPr>
          <w:spacing w:val="-2"/>
        </w:rPr>
        <w:t> </w:t>
      </w:r>
      <w:r>
        <w:rPr/>
        <w:t>interval</w:t>
      </w:r>
      <w:r>
        <w:rPr>
          <w:spacing w:val="-4"/>
        </w:rPr>
        <w:t> </w:t>
      </w:r>
      <w:r>
        <w:rPr/>
        <w:t>performance</w:t>
      </w:r>
      <w:r>
        <w:rPr>
          <w:spacing w:val="-5"/>
        </w:rPr>
        <w:t> </w:t>
      </w:r>
      <w:r>
        <w:rPr/>
        <w:t>data</w:t>
      </w:r>
      <w:r>
        <w:rPr>
          <w:spacing w:val="-5"/>
        </w:rPr>
        <w:t> </w:t>
      </w:r>
      <w:r>
        <w:rPr/>
        <w:t>table</w:t>
      </w:r>
      <w:r>
        <w:rPr>
          <w:spacing w:val="-9"/>
        </w:rPr>
        <w:t> </w:t>
      </w:r>
      <w:r>
        <w:rPr/>
        <w:t>of</w:t>
      </w:r>
      <w:r>
        <w:rPr>
          <w:spacing w:val="-9"/>
        </w:rPr>
        <w:t> </w:t>
      </w:r>
      <w:r>
        <w:rPr/>
        <w:t>XPON</w:t>
      </w:r>
      <w:r>
        <w:rPr>
          <w:spacing w:val="-5"/>
        </w:rPr>
        <w:t> </w:t>
      </w:r>
      <w:r>
        <w:rPr>
          <w:spacing w:val="-2"/>
        </w:rPr>
        <w:t>OLT."</w:t>
      </w:r>
    </w:p>
    <w:p>
      <w:pPr>
        <w:pStyle w:val="BodyText"/>
        <w:spacing w:before="70"/>
        <w:ind w:left="2297"/>
      </w:pPr>
      <w:r>
        <w:rPr/>
        <w:t>::=</w:t>
      </w:r>
      <w:r>
        <w:rPr>
          <w:spacing w:val="-8"/>
        </w:rPr>
        <w:t> </w:t>
      </w:r>
      <w:r>
        <w:rPr/>
        <w:t>{</w:t>
      </w:r>
      <w:r>
        <w:rPr>
          <w:spacing w:val="-12"/>
        </w:rPr>
        <w:t> </w:t>
      </w:r>
      <w:r>
        <w:rPr/>
        <w:t>zxAnPonOltPerfMgmt</w:t>
      </w:r>
      <w:r>
        <w:rPr>
          <w:spacing w:val="-8"/>
        </w:rPr>
        <w:t> </w:t>
      </w:r>
      <w:r>
        <w:rPr/>
        <w:t>4</w:t>
      </w:r>
      <w:r>
        <w:rPr>
          <w:spacing w:val="-7"/>
        </w:rPr>
        <w:t> </w:t>
      </w:r>
      <w:r>
        <w:rPr>
          <w:spacing w:val="-10"/>
        </w:rPr>
        <w:t>}</w:t>
      </w:r>
    </w:p>
    <w:p>
      <w:pPr>
        <w:pStyle w:val="BodyText"/>
        <w:rPr>
          <w:sz w:val="22"/>
        </w:rPr>
      </w:pPr>
    </w:p>
    <w:p>
      <w:pPr>
        <w:pStyle w:val="BodyText"/>
        <w:tabs>
          <w:tab w:pos="3754" w:val="left" w:leader="none"/>
          <w:tab w:pos="3856" w:val="left" w:leader="none"/>
        </w:tabs>
        <w:spacing w:line="309" w:lineRule="auto" w:before="130"/>
        <w:ind w:left="2297" w:right="4700" w:hanging="423"/>
      </w:pPr>
      <w:r>
        <w:rPr/>
        <w:t>zxAnPonOltIfHis15MinPerfEntry OBJECT-TYPE </w:t>
      </w:r>
      <w:r>
        <w:rPr>
          <w:spacing w:val="-2"/>
        </w:rPr>
        <w:t>SYNTAX</w:t>
      </w:r>
      <w:r>
        <w:rPr/>
        <w:tab/>
      </w:r>
      <w:r>
        <w:rPr>
          <w:spacing w:val="-2"/>
        </w:rPr>
        <w:t>ZxAnPonOltIfHis15MinPerfEntry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tabs>
          <w:tab w:pos="3265" w:val="left" w:leader="none"/>
        </w:tabs>
        <w:spacing w:line="309" w:lineRule="auto" w:before="1"/>
        <w:ind w:left="2297" w:right="2842" w:firstLine="418"/>
      </w:pPr>
      <w:r>
        <w:rPr/>
        <w:t>"An entry in the OLT 15 minutes interval performance data table." </w:t>
      </w:r>
      <w:r>
        <w:rPr>
          <w:spacing w:val="-2"/>
        </w:rPr>
        <w:t>INDEX</w:t>
      </w:r>
      <w:r>
        <w:rPr/>
        <w:tab/>
        <w:t>{</w:t>
      </w:r>
      <w:r>
        <w:rPr>
          <w:spacing w:val="-14"/>
        </w:rPr>
        <w:t> </w:t>
      </w:r>
      <w:r>
        <w:rPr/>
        <w:t>zxAnXponOltIfIndex,zxAnPonOltIfH15MIntervalNumber</w:t>
      </w:r>
      <w:r>
        <w:rPr>
          <w:spacing w:val="-13"/>
        </w:rPr>
        <w:t> </w:t>
      </w:r>
      <w:r>
        <w:rPr/>
        <w:t>}</w:t>
      </w:r>
    </w:p>
    <w:p>
      <w:pPr>
        <w:pStyle w:val="BodyText"/>
        <w:spacing w:before="1"/>
        <w:ind w:left="2297"/>
      </w:pPr>
      <w:r>
        <w:rPr>
          <w:spacing w:val="-2"/>
        </w:rPr>
        <w:t>::=</w:t>
      </w:r>
      <w:r>
        <w:rPr>
          <w:spacing w:val="2"/>
        </w:rPr>
        <w:t> </w:t>
      </w:r>
      <w:r>
        <w:rPr>
          <w:spacing w:val="-2"/>
        </w:rPr>
        <w:t>{</w:t>
      </w:r>
      <w:r>
        <w:rPr>
          <w:spacing w:val="-1"/>
        </w:rPr>
        <w:t> </w:t>
      </w:r>
      <w:r>
        <w:rPr>
          <w:spacing w:val="-2"/>
        </w:rPr>
        <w:t>zxAnPonOltIfHis15MinPerfTable</w:t>
      </w:r>
      <w:r>
        <w:rPr>
          <w:spacing w:val="2"/>
        </w:rPr>
        <w:t> </w:t>
      </w:r>
      <w:r>
        <w:rPr>
          <w:spacing w:val="-2"/>
        </w:rPr>
        <w:t>1</w:t>
      </w:r>
      <w:r>
        <w:rPr>
          <w:spacing w:val="5"/>
        </w:rPr>
        <w:t> </w:t>
      </w:r>
      <w:r>
        <w:rPr>
          <w:spacing w:val="-10"/>
        </w:rPr>
        <w:t>}</w:t>
      </w:r>
    </w:p>
    <w:p>
      <w:pPr>
        <w:pStyle w:val="BodyText"/>
        <w:rPr>
          <w:sz w:val="22"/>
        </w:rPr>
      </w:pPr>
    </w:p>
    <w:p>
      <w:pPr>
        <w:pStyle w:val="BodyText"/>
        <w:spacing w:line="309" w:lineRule="auto" w:before="130"/>
        <w:ind w:left="2297" w:right="6289" w:hanging="423"/>
      </w:pPr>
      <w:r>
        <w:rPr/>
        <w:t>ZxAnPonOltIfHis15MinPerfEntry</w:t>
      </w:r>
      <w:r>
        <w:rPr>
          <w:spacing w:val="-14"/>
        </w:rPr>
        <w:t> </w:t>
      </w:r>
      <w:r>
        <w:rPr/>
        <w:t>::= SEQUENCE {</w:t>
      </w:r>
    </w:p>
    <w:p>
      <w:pPr>
        <w:pStyle w:val="BodyText"/>
        <w:tabs>
          <w:tab w:pos="6732" w:val="left" w:leader="none"/>
        </w:tabs>
        <w:spacing w:before="1"/>
        <w:ind w:left="2292"/>
      </w:pPr>
      <w:r>
        <w:rPr>
          <w:spacing w:val="-2"/>
        </w:rPr>
        <w:t>zxAnPonOltIfH15MIntervalNumber</w:t>
      </w:r>
      <w:r>
        <w:rPr/>
        <w:tab/>
      </w:r>
      <w:r>
        <w:rPr>
          <w:spacing w:val="-2"/>
        </w:rPr>
        <w:t>Integer32,</w:t>
      </w:r>
    </w:p>
    <w:p>
      <w:pPr>
        <w:pStyle w:val="BodyText"/>
        <w:tabs>
          <w:tab w:pos="6899" w:val="left" w:leader="none"/>
        </w:tabs>
        <w:spacing w:before="71"/>
        <w:ind w:left="2292"/>
      </w:pPr>
      <w:r>
        <w:rPr>
          <w:spacing w:val="-2"/>
        </w:rPr>
        <w:t>zxAnPonOltIfH15MDateAndTime</w:t>
      </w:r>
      <w:r>
        <w:rPr/>
        <w:tab/>
      </w:r>
      <w:r>
        <w:rPr>
          <w:spacing w:val="-2"/>
        </w:rPr>
        <w:t>DateAndTime,</w:t>
      </w:r>
    </w:p>
    <w:p>
      <w:pPr>
        <w:pStyle w:val="BodyText"/>
        <w:tabs>
          <w:tab w:pos="6812" w:val="left" w:leader="none"/>
        </w:tabs>
        <w:spacing w:before="70"/>
        <w:ind w:left="2292"/>
      </w:pPr>
      <w:r>
        <w:rPr>
          <w:spacing w:val="-2"/>
        </w:rPr>
        <w:t>zxAnPonOltIfH15MDropEvents</w:t>
      </w:r>
      <w:r>
        <w:rPr/>
        <w:tab/>
      </w:r>
      <w:r>
        <w:rPr>
          <w:spacing w:val="-2"/>
        </w:rPr>
        <w:t>Counter64,</w:t>
      </w:r>
    </w:p>
    <w:p>
      <w:pPr>
        <w:pStyle w:val="BodyText"/>
        <w:tabs>
          <w:tab w:pos="6803" w:val="left" w:leader="none"/>
        </w:tabs>
        <w:spacing w:before="71"/>
        <w:ind w:left="2292"/>
      </w:pPr>
      <w:r>
        <w:rPr>
          <w:spacing w:val="-2"/>
        </w:rPr>
        <w:t>zxAnPonOltIfH15MRxOctets</w:t>
      </w:r>
      <w:r>
        <w:rPr/>
        <w:tab/>
      </w:r>
      <w:r>
        <w:rPr>
          <w:spacing w:val="-2"/>
        </w:rPr>
        <w:t>Counter64,</w:t>
      </w:r>
    </w:p>
    <w:p>
      <w:pPr>
        <w:pStyle w:val="BodyText"/>
        <w:tabs>
          <w:tab w:pos="6793" w:val="left" w:leader="none"/>
        </w:tabs>
        <w:spacing w:before="70"/>
        <w:ind w:left="2292"/>
      </w:pPr>
      <w:r>
        <w:rPr>
          <w:spacing w:val="-2"/>
        </w:rPr>
        <w:t>zxAnPonOltIfH15MTxOctets</w:t>
      </w:r>
      <w:r>
        <w:rPr/>
        <w:tab/>
      </w:r>
      <w:r>
        <w:rPr>
          <w:spacing w:val="-2"/>
        </w:rPr>
        <w:t>Counter64,</w:t>
      </w:r>
    </w:p>
    <w:p>
      <w:pPr>
        <w:pStyle w:val="BodyText"/>
        <w:tabs>
          <w:tab w:pos="6836" w:val="left" w:leader="none"/>
        </w:tabs>
        <w:spacing w:before="71"/>
        <w:ind w:left="2292"/>
      </w:pPr>
      <w:r>
        <w:rPr>
          <w:spacing w:val="-2"/>
        </w:rPr>
        <w:t>zxAnPonOltIfH15MRxPkts</w:t>
      </w:r>
      <w:r>
        <w:rPr/>
        <w:tab/>
      </w:r>
      <w:r>
        <w:rPr>
          <w:spacing w:val="-2"/>
        </w:rPr>
        <w:t>Counter64,</w:t>
      </w:r>
    </w:p>
    <w:p>
      <w:pPr>
        <w:pStyle w:val="BodyText"/>
        <w:tabs>
          <w:tab w:pos="6826" w:val="left" w:leader="none"/>
        </w:tabs>
        <w:spacing w:before="71"/>
        <w:ind w:left="2292"/>
      </w:pPr>
      <w:r>
        <w:rPr>
          <w:spacing w:val="-2"/>
        </w:rPr>
        <w:t>zxAnPonOltIfH15MTxPkts</w:t>
      </w:r>
      <w:r>
        <w:rPr/>
        <w:tab/>
      </w:r>
      <w:r>
        <w:rPr>
          <w:spacing w:val="-2"/>
        </w:rPr>
        <w:t>Counter64,</w:t>
      </w:r>
    </w:p>
    <w:p>
      <w:pPr>
        <w:pStyle w:val="BodyText"/>
        <w:tabs>
          <w:tab w:pos="6827" w:val="left" w:leader="none"/>
        </w:tabs>
        <w:spacing w:before="70"/>
        <w:ind w:left="2292"/>
      </w:pPr>
      <w:r>
        <w:rPr>
          <w:spacing w:val="-2"/>
        </w:rPr>
        <w:t>zxAnPonOltIfH15MRxBroadPkts</w:t>
      </w:r>
      <w:r>
        <w:rPr/>
        <w:tab/>
      </w:r>
      <w:r>
        <w:rPr>
          <w:spacing w:val="-2"/>
        </w:rPr>
        <w:t>Counter64,</w:t>
      </w:r>
    </w:p>
    <w:p>
      <w:pPr>
        <w:pStyle w:val="BodyText"/>
        <w:tabs>
          <w:tab w:pos="6817" w:val="left" w:leader="none"/>
        </w:tabs>
        <w:spacing w:before="71"/>
        <w:ind w:left="2292"/>
      </w:pPr>
      <w:r>
        <w:rPr>
          <w:spacing w:val="-2"/>
        </w:rPr>
        <w:t>zxAnPonOltIfH15MTxBroadPkts</w:t>
      </w:r>
      <w:r>
        <w:rPr/>
        <w:tab/>
      </w:r>
      <w:r>
        <w:rPr>
          <w:spacing w:val="-2"/>
        </w:rPr>
        <w:t>Counter64,</w:t>
      </w:r>
    </w:p>
    <w:p>
      <w:pPr>
        <w:pStyle w:val="BodyText"/>
        <w:tabs>
          <w:tab w:pos="6779" w:val="left" w:leader="none"/>
        </w:tabs>
        <w:spacing w:before="70"/>
        <w:ind w:left="2292"/>
      </w:pPr>
      <w:r>
        <w:rPr>
          <w:spacing w:val="-2"/>
        </w:rPr>
        <w:t>zxAnPonOltIfH15MRxMultiPkts</w:t>
      </w:r>
      <w:r>
        <w:rPr/>
        <w:tab/>
      </w:r>
      <w:r>
        <w:rPr>
          <w:spacing w:val="-2"/>
        </w:rPr>
        <w:t>Counter64,</w:t>
      </w:r>
    </w:p>
    <w:p>
      <w:pPr>
        <w:pStyle w:val="BodyText"/>
        <w:tabs>
          <w:tab w:pos="6770" w:val="left" w:leader="none"/>
        </w:tabs>
        <w:spacing w:before="71"/>
        <w:ind w:left="2292"/>
      </w:pPr>
      <w:r>
        <w:rPr>
          <w:spacing w:val="-2"/>
        </w:rPr>
        <w:t>zxAnPonOltIfH15MTxMultiPkts</w:t>
      </w:r>
      <w:r>
        <w:rPr/>
        <w:tab/>
      </w:r>
      <w:r>
        <w:rPr>
          <w:spacing w:val="-2"/>
        </w:rPr>
        <w:t>Counter64,</w:t>
      </w:r>
    </w:p>
    <w:p>
      <w:pPr>
        <w:pStyle w:val="BodyText"/>
        <w:tabs>
          <w:tab w:pos="6899" w:val="left" w:leader="none"/>
        </w:tabs>
        <w:spacing w:before="71"/>
        <w:ind w:left="2292"/>
      </w:pPr>
      <w:r>
        <w:rPr>
          <w:spacing w:val="-2"/>
        </w:rPr>
        <w:t>zxAnPonOltIfH15MRxCRCErrors</w:t>
      </w:r>
      <w:r>
        <w:rPr/>
        <w:tab/>
      </w:r>
      <w:r>
        <w:rPr>
          <w:spacing w:val="-2"/>
        </w:rPr>
        <w:t>Counter64,</w:t>
      </w:r>
    </w:p>
    <w:p>
      <w:pPr>
        <w:pStyle w:val="BodyText"/>
        <w:tabs>
          <w:tab w:pos="6885" w:val="left" w:leader="none"/>
        </w:tabs>
        <w:spacing w:before="70"/>
        <w:ind w:left="2292"/>
      </w:pPr>
      <w:r>
        <w:rPr>
          <w:spacing w:val="-2"/>
        </w:rPr>
        <w:t>zxAnPonOltIfH15MTxCRCErrors</w:t>
      </w:r>
      <w:r>
        <w:rPr/>
        <w:tab/>
      </w:r>
      <w:r>
        <w:rPr>
          <w:spacing w:val="-2"/>
        </w:rPr>
        <w:t>Counter64,</w:t>
      </w:r>
    </w:p>
    <w:p>
      <w:pPr>
        <w:pStyle w:val="BodyText"/>
        <w:tabs>
          <w:tab w:pos="6837" w:val="left" w:leader="none"/>
        </w:tabs>
        <w:spacing w:before="71"/>
        <w:ind w:left="2292"/>
      </w:pPr>
      <w:r>
        <w:rPr>
          <w:spacing w:val="-2"/>
        </w:rPr>
        <w:t>zxAnPonOltIfH15MRxUnderPkts</w:t>
      </w:r>
      <w:r>
        <w:rPr/>
        <w:tab/>
      </w:r>
      <w:r>
        <w:rPr>
          <w:spacing w:val="-2"/>
        </w:rPr>
        <w:t>Counter64,</w:t>
      </w:r>
    </w:p>
    <w:p>
      <w:pPr>
        <w:pStyle w:val="BodyText"/>
        <w:tabs>
          <w:tab w:pos="6827" w:val="left" w:leader="none"/>
        </w:tabs>
        <w:spacing w:before="70"/>
        <w:ind w:left="2292"/>
      </w:pPr>
      <w:r>
        <w:rPr>
          <w:spacing w:val="-2"/>
        </w:rPr>
        <w:t>zxAnPonOltIfH15MTxUnderPkts</w:t>
      </w:r>
      <w:r>
        <w:rPr/>
        <w:tab/>
      </w:r>
      <w:r>
        <w:rPr>
          <w:spacing w:val="-2"/>
        </w:rPr>
        <w:t>Counter64,</w:t>
      </w:r>
    </w:p>
    <w:p>
      <w:pPr>
        <w:pStyle w:val="BodyText"/>
        <w:tabs>
          <w:tab w:pos="6836" w:val="left" w:leader="none"/>
        </w:tabs>
        <w:spacing w:before="71"/>
        <w:ind w:left="2292"/>
      </w:pPr>
      <w:r>
        <w:rPr>
          <w:spacing w:val="-2"/>
        </w:rPr>
        <w:t>zxAnPonOltIfH15MRxOverPkts</w:t>
      </w:r>
      <w:r>
        <w:rPr/>
        <w:tab/>
      </w:r>
      <w:r>
        <w:rPr>
          <w:spacing w:val="-2"/>
        </w:rPr>
        <w:t>Counter64,</w:t>
      </w:r>
    </w:p>
    <w:p>
      <w:pPr>
        <w:pStyle w:val="BodyText"/>
        <w:tabs>
          <w:tab w:pos="6828" w:val="left" w:leader="none"/>
        </w:tabs>
        <w:spacing w:before="71"/>
        <w:ind w:left="2292"/>
      </w:pPr>
      <w:r>
        <w:rPr>
          <w:spacing w:val="-2"/>
        </w:rPr>
        <w:t>zxAnPonOltIfH15MTxOverPkts</w:t>
      </w:r>
      <w:r>
        <w:rPr/>
        <w:tab/>
      </w:r>
      <w:r>
        <w:rPr>
          <w:spacing w:val="-2"/>
        </w:rPr>
        <w:t>Counter64,</w:t>
      </w:r>
    </w:p>
    <w:p>
      <w:pPr>
        <w:pStyle w:val="BodyText"/>
        <w:tabs>
          <w:tab w:pos="6837" w:val="left" w:leader="none"/>
        </w:tabs>
        <w:spacing w:before="71"/>
        <w:ind w:left="2292"/>
      </w:pPr>
      <w:r>
        <w:rPr>
          <w:spacing w:val="-2"/>
        </w:rPr>
        <w:t>zxAnPonOltIfH15MRxFragments</w:t>
      </w:r>
      <w:r>
        <w:rPr/>
        <w:tab/>
      </w:r>
      <w:r>
        <w:rPr>
          <w:spacing w:val="-2"/>
        </w:rPr>
        <w:t>Counter64,</w:t>
      </w:r>
    </w:p>
    <w:p>
      <w:pPr>
        <w:spacing w:after="0"/>
        <w:sectPr>
          <w:pgSz w:w="11910" w:h="16840"/>
          <w:pgMar w:header="850" w:footer="1030" w:top="1380" w:bottom="1220" w:left="560" w:right="0"/>
        </w:sectPr>
      </w:pPr>
    </w:p>
    <w:p>
      <w:pPr>
        <w:pStyle w:val="BodyText"/>
        <w:tabs>
          <w:tab w:pos="6827" w:val="left" w:leader="none"/>
        </w:tabs>
        <w:spacing w:before="92"/>
        <w:ind w:left="2292"/>
      </w:pPr>
      <w:r>
        <w:rPr>
          <w:spacing w:val="-2"/>
        </w:rPr>
        <w:t>zxAnPonOltIfH15MTxFragments</w:t>
      </w:r>
      <w:r>
        <w:rPr/>
        <w:tab/>
      </w:r>
      <w:r>
        <w:rPr>
          <w:spacing w:val="-2"/>
        </w:rPr>
        <w:t>Counter64,</w:t>
      </w:r>
    </w:p>
    <w:p>
      <w:pPr>
        <w:pStyle w:val="BodyText"/>
        <w:tabs>
          <w:tab w:pos="6793" w:val="left" w:leader="none"/>
        </w:tabs>
        <w:spacing w:before="70"/>
        <w:ind w:left="2292"/>
      </w:pPr>
      <w:r>
        <w:rPr>
          <w:spacing w:val="-2"/>
        </w:rPr>
        <w:t>zxAnPonOltIfH15MRxJabbers</w:t>
      </w:r>
      <w:r>
        <w:rPr/>
        <w:tab/>
      </w:r>
      <w:r>
        <w:rPr>
          <w:spacing w:val="-2"/>
        </w:rPr>
        <w:t>Counter64,</w:t>
      </w:r>
    </w:p>
    <w:p>
      <w:pPr>
        <w:pStyle w:val="BodyText"/>
        <w:tabs>
          <w:tab w:pos="6781" w:val="left" w:leader="none"/>
        </w:tabs>
        <w:spacing w:before="71"/>
        <w:ind w:left="2292"/>
      </w:pPr>
      <w:r>
        <w:rPr>
          <w:spacing w:val="-2"/>
        </w:rPr>
        <w:t>zxAnPonOltIfH15MTxJabbers</w:t>
      </w:r>
      <w:r>
        <w:rPr/>
        <w:tab/>
      </w:r>
      <w:r>
        <w:rPr>
          <w:spacing w:val="-2"/>
        </w:rPr>
        <w:t>Counter64,</w:t>
      </w:r>
    </w:p>
    <w:p>
      <w:pPr>
        <w:pStyle w:val="BodyText"/>
        <w:tabs>
          <w:tab w:pos="6664" w:val="left" w:leader="none"/>
          <w:tab w:pos="7177" w:val="left" w:leader="none"/>
        </w:tabs>
        <w:spacing w:line="309" w:lineRule="auto" w:before="70"/>
        <w:ind w:left="2292" w:right="3233"/>
      </w:pPr>
      <w:r>
        <w:rPr>
          <w:spacing w:val="-2"/>
        </w:rPr>
        <w:t>zxAnPonOltIfH15MCollisions</w:t>
      </w:r>
      <w:r>
        <w:rPr/>
        <w:tab/>
      </w:r>
      <w:r>
        <w:rPr>
          <w:spacing w:val="-2"/>
        </w:rPr>
        <w:t>Counter64, zxAnPonOltIfH15MRx64Octs</w:t>
      </w:r>
      <w:r>
        <w:rPr/>
        <w:tab/>
        <w:tab/>
      </w:r>
      <w:r>
        <w:rPr>
          <w:spacing w:val="-2"/>
        </w:rPr>
        <w:t>Counter64,</w:t>
      </w:r>
    </w:p>
    <w:p>
      <w:pPr>
        <w:pStyle w:val="BodyText"/>
        <w:tabs>
          <w:tab w:pos="7187" w:val="left" w:leader="none"/>
        </w:tabs>
        <w:spacing w:before="2"/>
        <w:ind w:left="2292"/>
      </w:pPr>
      <w:r>
        <w:rPr>
          <w:spacing w:val="-2"/>
        </w:rPr>
        <w:t>zxAnPonOltIfH15MRx65To127Octs</w:t>
      </w:r>
      <w:r>
        <w:rPr/>
        <w:tab/>
      </w:r>
      <w:r>
        <w:rPr>
          <w:spacing w:val="-2"/>
        </w:rPr>
        <w:t>Counter64,</w:t>
      </w:r>
    </w:p>
    <w:p>
      <w:pPr>
        <w:pStyle w:val="BodyText"/>
        <w:tabs>
          <w:tab w:pos="7190" w:val="left" w:leader="none"/>
        </w:tabs>
        <w:spacing w:before="70"/>
        <w:ind w:left="2292"/>
      </w:pPr>
      <w:r>
        <w:rPr>
          <w:spacing w:val="-2"/>
        </w:rPr>
        <w:t>zxAnPonOltIfH15MRx128To255Octs</w:t>
      </w:r>
      <w:r>
        <w:rPr/>
        <w:tab/>
      </w:r>
      <w:r>
        <w:rPr>
          <w:spacing w:val="-2"/>
        </w:rPr>
        <w:t>Counter64,</w:t>
      </w:r>
    </w:p>
    <w:p>
      <w:pPr>
        <w:pStyle w:val="BodyText"/>
        <w:tabs>
          <w:tab w:pos="7178" w:val="left" w:leader="none"/>
        </w:tabs>
        <w:spacing w:before="71"/>
        <w:ind w:left="2292"/>
      </w:pPr>
      <w:r>
        <w:rPr>
          <w:spacing w:val="-2"/>
        </w:rPr>
        <w:t>zxAnPonOltIfH15MRx256To511Octs</w:t>
      </w:r>
      <w:r>
        <w:rPr/>
        <w:tab/>
      </w:r>
      <w:r>
        <w:rPr>
          <w:spacing w:val="-2"/>
        </w:rPr>
        <w:t>Counter64,</w:t>
      </w:r>
    </w:p>
    <w:p>
      <w:pPr>
        <w:pStyle w:val="BodyText"/>
        <w:tabs>
          <w:tab w:pos="7188" w:val="left" w:leader="none"/>
        </w:tabs>
        <w:spacing w:before="70"/>
        <w:ind w:left="2292"/>
      </w:pPr>
      <w:r>
        <w:rPr>
          <w:spacing w:val="-2"/>
        </w:rPr>
        <w:t>zxAnPonOltIfH15MRx512To1023Octs</w:t>
      </w:r>
      <w:r>
        <w:rPr/>
        <w:tab/>
      </w:r>
      <w:r>
        <w:rPr>
          <w:spacing w:val="-2"/>
        </w:rPr>
        <w:t>Counter64,</w:t>
      </w:r>
    </w:p>
    <w:p>
      <w:pPr>
        <w:pStyle w:val="BodyText"/>
        <w:tabs>
          <w:tab w:pos="7188" w:val="left" w:leader="none"/>
        </w:tabs>
        <w:spacing w:before="71"/>
        <w:ind w:left="2292"/>
      </w:pPr>
      <w:r>
        <w:rPr>
          <w:spacing w:val="-2"/>
        </w:rPr>
        <w:t>zxAnPonOltIfH15MRx1024To1518Octs</w:t>
      </w:r>
      <w:r>
        <w:rPr/>
        <w:tab/>
      </w:r>
      <w:r>
        <w:rPr>
          <w:spacing w:val="-2"/>
        </w:rPr>
        <w:t>Counter64,</w:t>
      </w:r>
    </w:p>
    <w:p>
      <w:pPr>
        <w:pStyle w:val="BodyText"/>
        <w:tabs>
          <w:tab w:pos="7169" w:val="left" w:leader="none"/>
        </w:tabs>
        <w:spacing w:before="71"/>
        <w:ind w:left="2292"/>
      </w:pPr>
      <w:r>
        <w:rPr>
          <w:spacing w:val="-2"/>
        </w:rPr>
        <w:t>zxAnPonOltIfH15MTx64Octs</w:t>
      </w:r>
      <w:r>
        <w:rPr/>
        <w:tab/>
      </w:r>
      <w:r>
        <w:rPr>
          <w:spacing w:val="-2"/>
        </w:rPr>
        <w:t>Counter64,</w:t>
      </w:r>
    </w:p>
    <w:p>
      <w:pPr>
        <w:pStyle w:val="BodyText"/>
        <w:tabs>
          <w:tab w:pos="7178" w:val="left" w:leader="none"/>
        </w:tabs>
        <w:spacing w:before="70"/>
        <w:ind w:left="2292"/>
      </w:pPr>
      <w:r>
        <w:rPr>
          <w:spacing w:val="-2"/>
        </w:rPr>
        <w:t>zxAnPonOltIfH15MTx65To127Octs</w:t>
      </w:r>
      <w:r>
        <w:rPr/>
        <w:tab/>
      </w:r>
      <w:r>
        <w:rPr>
          <w:spacing w:val="-2"/>
        </w:rPr>
        <w:t>Counter64,</w:t>
      </w:r>
    </w:p>
    <w:p>
      <w:pPr>
        <w:pStyle w:val="BodyText"/>
        <w:tabs>
          <w:tab w:pos="7178" w:val="left" w:leader="none"/>
        </w:tabs>
        <w:spacing w:before="71"/>
        <w:ind w:left="2292"/>
      </w:pPr>
      <w:r>
        <w:rPr>
          <w:spacing w:val="-2"/>
        </w:rPr>
        <w:t>zxAnPonOltIfH15MTx128To255Octs</w:t>
      </w:r>
      <w:r>
        <w:rPr/>
        <w:tab/>
      </w:r>
      <w:r>
        <w:rPr>
          <w:spacing w:val="-2"/>
        </w:rPr>
        <w:t>Counter64,</w:t>
      </w:r>
    </w:p>
    <w:p>
      <w:pPr>
        <w:pStyle w:val="BodyText"/>
        <w:tabs>
          <w:tab w:pos="7168" w:val="left" w:leader="none"/>
        </w:tabs>
        <w:spacing w:before="70"/>
        <w:ind w:left="2292"/>
      </w:pPr>
      <w:r>
        <w:rPr>
          <w:spacing w:val="-2"/>
        </w:rPr>
        <w:t>zxAnPonOltIfH15MTx256To511Octs</w:t>
      </w:r>
      <w:r>
        <w:rPr/>
        <w:tab/>
      </w:r>
      <w:r>
        <w:rPr>
          <w:spacing w:val="-2"/>
        </w:rPr>
        <w:t>Counter64,</w:t>
      </w:r>
    </w:p>
    <w:p>
      <w:pPr>
        <w:pStyle w:val="BodyText"/>
        <w:tabs>
          <w:tab w:pos="7180" w:val="left" w:leader="none"/>
        </w:tabs>
        <w:spacing w:before="71"/>
        <w:ind w:left="2292"/>
      </w:pPr>
      <w:r>
        <w:rPr>
          <w:spacing w:val="-2"/>
        </w:rPr>
        <w:t>zxAnPonOltIfH15MTx512To1023Octs</w:t>
      </w:r>
      <w:r>
        <w:rPr/>
        <w:tab/>
      </w:r>
      <w:r>
        <w:rPr>
          <w:spacing w:val="-2"/>
        </w:rPr>
        <w:t>Counter64,</w:t>
      </w:r>
    </w:p>
    <w:p>
      <w:pPr>
        <w:pStyle w:val="BodyText"/>
        <w:tabs>
          <w:tab w:pos="6755" w:val="left" w:leader="none"/>
          <w:tab w:pos="7178" w:val="left" w:leader="none"/>
        </w:tabs>
        <w:spacing w:line="309" w:lineRule="auto" w:before="71"/>
        <w:ind w:left="2292" w:right="3232"/>
      </w:pPr>
      <w:r>
        <w:rPr>
          <w:spacing w:val="-2"/>
        </w:rPr>
        <w:t>zxAnPonOltIfH15MTx1024To1518Octs</w:t>
      </w:r>
      <w:r>
        <w:rPr/>
        <w:tab/>
        <w:tab/>
      </w:r>
      <w:r>
        <w:rPr>
          <w:spacing w:val="-2"/>
        </w:rPr>
        <w:t>Counter64, zxAnPonOltIfH15MValidData</w:t>
      </w:r>
      <w:r>
        <w:rPr/>
        <w:tab/>
      </w:r>
      <w:r>
        <w:rPr>
          <w:spacing w:val="-2"/>
        </w:rPr>
        <w:t>TruthValue</w:t>
      </w:r>
    </w:p>
    <w:p>
      <w:pPr>
        <w:spacing w:before="1"/>
        <w:ind w:left="2297" w:right="0" w:firstLine="0"/>
        <w:jc w:val="left"/>
        <w:rPr>
          <w:sz w:val="21"/>
        </w:rPr>
      </w:pPr>
      <w:r>
        <w:rPr>
          <w:w w:val="100"/>
          <w:sz w:val="21"/>
        </w:rPr>
        <w:t>}</w:t>
      </w:r>
    </w:p>
    <w:p>
      <w:pPr>
        <w:pStyle w:val="BodyText"/>
        <w:rPr>
          <w:sz w:val="22"/>
        </w:rPr>
      </w:pPr>
    </w:p>
    <w:p>
      <w:pPr>
        <w:pStyle w:val="BodyText"/>
        <w:rPr>
          <w:sz w:val="22"/>
        </w:rPr>
      </w:pPr>
    </w:p>
    <w:p>
      <w:pPr>
        <w:pStyle w:val="BodyText"/>
        <w:spacing w:before="5"/>
        <w:rPr>
          <w:sz w:val="20"/>
        </w:rPr>
      </w:pPr>
    </w:p>
    <w:p>
      <w:pPr>
        <w:spacing w:before="0"/>
        <w:ind w:left="1240" w:right="0" w:firstLine="0"/>
        <w:jc w:val="left"/>
        <w:rPr>
          <w:b/>
          <w:sz w:val="32"/>
        </w:rPr>
      </w:pPr>
      <w:r>
        <w:rPr>
          <w:b/>
          <w:sz w:val="32"/>
        </w:rPr>
        <w:t>12.8.524-Hour</w:t>
      </w:r>
      <w:r>
        <w:rPr>
          <w:b/>
          <w:spacing w:val="2"/>
          <w:sz w:val="32"/>
        </w:rPr>
        <w:t> </w:t>
      </w:r>
      <w:r>
        <w:rPr>
          <w:b/>
          <w:sz w:val="32"/>
        </w:rPr>
        <w:t>Historical</w:t>
      </w:r>
      <w:r>
        <w:rPr>
          <w:b/>
          <w:spacing w:val="4"/>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zxAnPonOltIfHis1DayPerfTable’s</w:t>
      </w:r>
      <w:r>
        <w:rPr/>
        <w:t> </w:t>
      </w:r>
      <w:r>
        <w:rPr>
          <w:spacing w:val="-2"/>
        </w:rPr>
        <w:t>OID</w:t>
      </w:r>
      <w:r>
        <w:rPr>
          <w:spacing w:val="5"/>
        </w:rPr>
        <w:t> </w:t>
      </w:r>
      <w:r>
        <w:rPr>
          <w:spacing w:val="-2"/>
        </w:rPr>
        <w:t>is</w:t>
      </w:r>
      <w:r>
        <w:rPr>
          <w:spacing w:val="3"/>
        </w:rPr>
        <w:t> </w:t>
      </w:r>
      <w:r>
        <w:rPr>
          <w:spacing w:val="-2"/>
        </w:rPr>
        <w:t>.1.3.6.1.4.1.3902.1015.1010.5.55.5.</w:t>
      </w:r>
    </w:p>
    <w:p>
      <w:pPr>
        <w:pStyle w:val="BodyText"/>
        <w:rPr>
          <w:sz w:val="22"/>
        </w:rPr>
      </w:pPr>
    </w:p>
    <w:p>
      <w:pPr>
        <w:pStyle w:val="Heading4"/>
      </w:pPr>
      <w:r>
        <w:rPr/>
        <w:t>Index</w:t>
      </w:r>
      <w:r>
        <w:rPr>
          <w:spacing w:val="-9"/>
        </w:rPr>
        <w:t> </w:t>
      </w:r>
      <w:r>
        <w:rPr>
          <w:spacing w:val="-2"/>
        </w:rPr>
        <w:t>Specification</w:t>
      </w:r>
    </w:p>
    <w:p>
      <w:pPr>
        <w:pStyle w:val="BodyText"/>
        <w:spacing w:before="65"/>
        <w:ind w:left="1452"/>
      </w:pPr>
      <w:r>
        <w:rPr/>
        <w:t>{</w:t>
      </w:r>
      <w:r>
        <w:rPr>
          <w:spacing w:val="-7"/>
        </w:rPr>
        <w:t> </w:t>
      </w:r>
      <w:r>
        <w:rPr/>
        <w:t>zxAnXponOltIfIndex</w:t>
      </w:r>
      <w:r>
        <w:rPr>
          <w:spacing w:val="-7"/>
        </w:rPr>
        <w:t> </w:t>
      </w:r>
      <w:r>
        <w:rPr/>
        <w:t>}</w:t>
      </w:r>
      <w:r>
        <w:rPr>
          <w:spacing w:val="-5"/>
        </w:rPr>
        <w:t> </w:t>
      </w:r>
      <w:r>
        <w:rPr/>
        <w:t>,</w:t>
      </w:r>
      <w:r>
        <w:rPr>
          <w:spacing w:val="-11"/>
        </w:rPr>
        <w:t> </w:t>
      </w:r>
      <w:r>
        <w:rPr/>
        <w:t>Type</w:t>
      </w:r>
      <w:r>
        <w:rPr>
          <w:spacing w:val="-10"/>
        </w:rPr>
        <w:t> </w:t>
      </w:r>
      <w:r>
        <w:rPr/>
        <w:t>1</w:t>
      </w:r>
      <w:r>
        <w:rPr>
          <w:spacing w:val="-5"/>
        </w:rPr>
        <w:t> </w:t>
      </w:r>
      <w:r>
        <w:rPr/>
        <w:t>PON</w:t>
      </w:r>
      <w:r>
        <w:rPr>
          <w:spacing w:val="-6"/>
        </w:rPr>
        <w:t> </w:t>
      </w:r>
      <w:r>
        <w:rPr/>
        <w:t>composite</w:t>
      </w:r>
      <w:r>
        <w:rPr>
          <w:spacing w:val="-9"/>
        </w:rPr>
        <w:t> </w:t>
      </w:r>
      <w:r>
        <w:rPr>
          <w:spacing w:val="-2"/>
        </w:rPr>
        <w:t>index.</w:t>
      </w:r>
    </w:p>
    <w:p>
      <w:pPr>
        <w:pStyle w:val="BodyText"/>
        <w:rPr>
          <w:sz w:val="22"/>
        </w:rPr>
      </w:pPr>
    </w:p>
    <w:p>
      <w:pPr>
        <w:pStyle w:val="Heading4"/>
      </w:pPr>
      <w:r>
        <w:rPr/>
        <w:t>MIB </w:t>
      </w:r>
      <w:r>
        <w:rPr>
          <w:spacing w:val="-2"/>
        </w:rPr>
        <w:t>Specification</w:t>
      </w:r>
    </w:p>
    <w:p>
      <w:pPr>
        <w:pStyle w:val="BodyText"/>
        <w:spacing w:before="65"/>
        <w:ind w:left="1452"/>
      </w:pPr>
      <w:r>
        <w:rPr/>
        <w:t>Refer</w:t>
      </w:r>
      <w:r>
        <w:rPr>
          <w:spacing w:val="-4"/>
        </w:rPr>
        <w:t> </w:t>
      </w:r>
      <w:r>
        <w:rPr/>
        <w:t>to</w:t>
      </w:r>
      <w:r>
        <w:rPr>
          <w:spacing w:val="-9"/>
        </w:rPr>
        <w:t> </w:t>
      </w:r>
      <w:r>
        <w:rPr>
          <w:spacing w:val="-2"/>
        </w:rPr>
        <w:t>zxAnXpon.mib.</w:t>
      </w:r>
    </w:p>
    <w:p>
      <w:pPr>
        <w:pStyle w:val="BodyText"/>
        <w:rPr>
          <w:sz w:val="22"/>
        </w:rPr>
      </w:pPr>
    </w:p>
    <w:p>
      <w:pPr>
        <w:pStyle w:val="BodyText"/>
        <w:spacing w:before="131"/>
        <w:ind w:left="1452"/>
      </w:pPr>
      <w:r>
        <w:rPr>
          <w:spacing w:val="-2"/>
        </w:rPr>
        <w:t>zxAnPonOltIfHis1DayPerfTable</w:t>
      </w:r>
      <w:r>
        <w:rPr>
          <w:spacing w:val="3"/>
        </w:rPr>
        <w:t> </w:t>
      </w:r>
      <w:r>
        <w:rPr>
          <w:spacing w:val="-2"/>
        </w:rPr>
        <w:t>OBJECT-</w:t>
      </w:r>
      <w:r>
        <w:rPr>
          <w:spacing w:val="-4"/>
        </w:rPr>
        <w:t>TYPE</w:t>
      </w:r>
    </w:p>
    <w:p>
      <w:pPr>
        <w:pStyle w:val="BodyText"/>
        <w:tabs>
          <w:tab w:pos="3754" w:val="left" w:leader="none"/>
          <w:tab w:pos="3856" w:val="left" w:leader="none"/>
        </w:tabs>
        <w:spacing w:line="309" w:lineRule="auto" w:before="70"/>
        <w:ind w:left="2297" w:right="3327"/>
      </w:pPr>
      <w:r>
        <w:rPr>
          <w:spacing w:val="-2"/>
        </w:rPr>
        <w:t>SYNTAX</w:t>
      </w:r>
      <w:r>
        <w:rPr/>
        <w:tab/>
        <w:t>SEQUENCE</w:t>
      </w:r>
      <w:r>
        <w:rPr>
          <w:spacing w:val="-14"/>
        </w:rPr>
        <w:t> </w:t>
      </w:r>
      <w:r>
        <w:rPr/>
        <w:t>OF</w:t>
      </w:r>
      <w:r>
        <w:rPr>
          <w:spacing w:val="-13"/>
        </w:rPr>
        <w:t> </w:t>
      </w:r>
      <w:r>
        <w:rPr/>
        <w:t>ZxAnPonOltIfHis1DayPerfEntry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1"/>
        <w:ind w:left="2715"/>
      </w:pPr>
      <w:r>
        <w:rPr/>
        <w:t>"The</w:t>
      </w:r>
      <w:r>
        <w:rPr>
          <w:spacing w:val="-8"/>
        </w:rPr>
        <w:t> </w:t>
      </w:r>
      <w:r>
        <w:rPr/>
        <w:t>1</w:t>
      </w:r>
      <w:r>
        <w:rPr>
          <w:spacing w:val="-2"/>
        </w:rPr>
        <w:t> </w:t>
      </w:r>
      <w:r>
        <w:rPr/>
        <w:t>day</w:t>
      </w:r>
      <w:r>
        <w:rPr>
          <w:spacing w:val="-9"/>
        </w:rPr>
        <w:t> </w:t>
      </w:r>
      <w:r>
        <w:rPr/>
        <w:t>interval</w:t>
      </w:r>
      <w:r>
        <w:rPr>
          <w:spacing w:val="-3"/>
        </w:rPr>
        <w:t> </w:t>
      </w:r>
      <w:r>
        <w:rPr/>
        <w:t>performance</w:t>
      </w:r>
      <w:r>
        <w:rPr>
          <w:spacing w:val="-3"/>
        </w:rPr>
        <w:t> </w:t>
      </w:r>
      <w:r>
        <w:rPr/>
        <w:t>data</w:t>
      </w:r>
      <w:r>
        <w:rPr>
          <w:spacing w:val="-3"/>
        </w:rPr>
        <w:t> </w:t>
      </w:r>
      <w:r>
        <w:rPr/>
        <w:t>table</w:t>
      </w:r>
      <w:r>
        <w:rPr>
          <w:spacing w:val="-13"/>
        </w:rPr>
        <w:t> </w:t>
      </w:r>
      <w:r>
        <w:rPr/>
        <w:t>of</w:t>
      </w:r>
      <w:r>
        <w:rPr>
          <w:spacing w:val="-7"/>
        </w:rPr>
        <w:t> </w:t>
      </w:r>
      <w:r>
        <w:rPr/>
        <w:t>XPON</w:t>
      </w:r>
      <w:r>
        <w:rPr>
          <w:spacing w:val="-4"/>
        </w:rPr>
        <w:t> </w:t>
      </w:r>
      <w:r>
        <w:rPr>
          <w:spacing w:val="-2"/>
        </w:rPr>
        <w:t>OLT."</w:t>
      </w:r>
    </w:p>
    <w:p>
      <w:pPr>
        <w:pStyle w:val="BodyText"/>
        <w:spacing w:before="71"/>
        <w:ind w:left="2297"/>
      </w:pPr>
      <w:r>
        <w:rPr/>
        <w:t>::=</w:t>
      </w:r>
      <w:r>
        <w:rPr>
          <w:spacing w:val="-8"/>
        </w:rPr>
        <w:t> </w:t>
      </w:r>
      <w:r>
        <w:rPr/>
        <w:t>{</w:t>
      </w:r>
      <w:r>
        <w:rPr>
          <w:spacing w:val="-12"/>
        </w:rPr>
        <w:t> </w:t>
      </w:r>
      <w:r>
        <w:rPr/>
        <w:t>zxAnPonOltPerfMgmt</w:t>
      </w:r>
      <w:r>
        <w:rPr>
          <w:spacing w:val="-8"/>
        </w:rPr>
        <w:t> </w:t>
      </w:r>
      <w:r>
        <w:rPr/>
        <w:t>5</w:t>
      </w:r>
      <w:r>
        <w:rPr>
          <w:spacing w:val="-7"/>
        </w:rPr>
        <w:t> </w:t>
      </w:r>
      <w:r>
        <w:rPr>
          <w:spacing w:val="-10"/>
        </w:rPr>
        <w:t>}</w:t>
      </w:r>
    </w:p>
    <w:p>
      <w:pPr>
        <w:pStyle w:val="BodyText"/>
        <w:rPr>
          <w:sz w:val="22"/>
        </w:rPr>
      </w:pPr>
    </w:p>
    <w:p>
      <w:pPr>
        <w:pStyle w:val="BodyText"/>
        <w:tabs>
          <w:tab w:pos="3754" w:val="left" w:leader="none"/>
          <w:tab w:pos="3856" w:val="left" w:leader="none"/>
        </w:tabs>
        <w:spacing w:line="309" w:lineRule="auto" w:before="130"/>
        <w:ind w:left="2297" w:right="4801" w:hanging="423"/>
      </w:pPr>
      <w:r>
        <w:rPr/>
        <w:t>zxAnPonOltIfHis1DayPerfEntry OBJECT-TYPE </w:t>
      </w:r>
      <w:r>
        <w:rPr>
          <w:spacing w:val="-2"/>
        </w:rPr>
        <w:t>SYNTAX</w:t>
      </w:r>
      <w:r>
        <w:rPr/>
        <w:tab/>
      </w:r>
      <w:r>
        <w:rPr>
          <w:spacing w:val="-2"/>
        </w:rPr>
        <w:t>ZxAnPonOltIfHis1DayPerfEntry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spacing w:after="0" w:line="309" w:lineRule="auto"/>
        <w:sectPr>
          <w:pgSz w:w="11910" w:h="16840"/>
          <w:pgMar w:header="850" w:footer="1030" w:top="1380" w:bottom="1220" w:left="560" w:right="0"/>
        </w:sectPr>
      </w:pPr>
    </w:p>
    <w:p>
      <w:pPr>
        <w:pStyle w:val="BodyText"/>
        <w:spacing w:before="92"/>
        <w:ind w:left="2715"/>
      </w:pPr>
      <w:r>
        <w:rPr/>
        <w:t>"The</w:t>
      </w:r>
      <w:r>
        <w:rPr>
          <w:spacing w:val="-9"/>
        </w:rPr>
        <w:t> </w:t>
      </w:r>
      <w:r>
        <w:rPr/>
        <w:t>1</w:t>
      </w:r>
      <w:r>
        <w:rPr>
          <w:spacing w:val="-3"/>
        </w:rPr>
        <w:t> </w:t>
      </w:r>
      <w:r>
        <w:rPr/>
        <w:t>day</w:t>
      </w:r>
      <w:r>
        <w:rPr>
          <w:spacing w:val="-10"/>
        </w:rPr>
        <w:t> </w:t>
      </w:r>
      <w:r>
        <w:rPr/>
        <w:t>interval</w:t>
      </w:r>
      <w:r>
        <w:rPr>
          <w:spacing w:val="-4"/>
        </w:rPr>
        <w:t> </w:t>
      </w:r>
      <w:r>
        <w:rPr/>
        <w:t>performance</w:t>
      </w:r>
      <w:r>
        <w:rPr>
          <w:spacing w:val="-4"/>
        </w:rPr>
        <w:t> </w:t>
      </w:r>
      <w:r>
        <w:rPr/>
        <w:t>data</w:t>
      </w:r>
      <w:r>
        <w:rPr>
          <w:spacing w:val="-5"/>
        </w:rPr>
        <w:t> </w:t>
      </w:r>
      <w:r>
        <w:rPr/>
        <w:t>entry</w:t>
      </w:r>
      <w:r>
        <w:rPr>
          <w:spacing w:val="-6"/>
        </w:rPr>
        <w:t> </w:t>
      </w:r>
      <w:r>
        <w:rPr/>
        <w:t>of</w:t>
      </w:r>
      <w:r>
        <w:rPr>
          <w:spacing w:val="-8"/>
        </w:rPr>
        <w:t> </w:t>
      </w:r>
      <w:r>
        <w:rPr>
          <w:spacing w:val="-2"/>
        </w:rPr>
        <w:t>interfaces."</w:t>
      </w:r>
    </w:p>
    <w:p>
      <w:pPr>
        <w:pStyle w:val="BodyText"/>
        <w:tabs>
          <w:tab w:pos="3265" w:val="left" w:leader="none"/>
        </w:tabs>
        <w:spacing w:before="70"/>
        <w:ind w:left="2297"/>
      </w:pPr>
      <w:r>
        <w:rPr>
          <w:spacing w:val="-2"/>
        </w:rPr>
        <w:t>INDEX</w:t>
      </w:r>
      <w:r>
        <w:rPr/>
        <w:tab/>
      </w:r>
      <w:r>
        <w:rPr>
          <w:spacing w:val="-2"/>
        </w:rPr>
        <w:t>{</w:t>
      </w:r>
      <w:r>
        <w:rPr>
          <w:spacing w:val="16"/>
        </w:rPr>
        <w:t> </w:t>
      </w:r>
      <w:r>
        <w:rPr>
          <w:spacing w:val="-2"/>
        </w:rPr>
        <w:t>zxAnXponOltIfIndex,zxAnPonOltIfH1DIntervalNumber</w:t>
      </w:r>
      <w:r>
        <w:rPr>
          <w:spacing w:val="27"/>
        </w:rPr>
        <w:t> </w:t>
      </w:r>
      <w:r>
        <w:rPr>
          <w:spacing w:val="-10"/>
        </w:rPr>
        <w:t>}</w:t>
      </w:r>
    </w:p>
    <w:p>
      <w:pPr>
        <w:pStyle w:val="BodyText"/>
        <w:spacing w:before="71"/>
        <w:ind w:left="2297"/>
      </w:pPr>
      <w:r>
        <w:rPr>
          <w:spacing w:val="-2"/>
        </w:rPr>
        <w:t>::=</w:t>
      </w:r>
      <w:r>
        <w:rPr>
          <w:spacing w:val="2"/>
        </w:rPr>
        <w:t> </w:t>
      </w:r>
      <w:r>
        <w:rPr>
          <w:spacing w:val="-2"/>
        </w:rPr>
        <w:t>{</w:t>
      </w:r>
      <w:r>
        <w:rPr>
          <w:spacing w:val="-1"/>
        </w:rPr>
        <w:t> </w:t>
      </w:r>
      <w:r>
        <w:rPr>
          <w:spacing w:val="-2"/>
        </w:rPr>
        <w:t>zxAnPonOltIfHis1DayPerfTable</w:t>
      </w:r>
      <w:r>
        <w:rPr>
          <w:spacing w:val="1"/>
        </w:rPr>
        <w:t> </w:t>
      </w:r>
      <w:r>
        <w:rPr>
          <w:spacing w:val="-2"/>
        </w:rPr>
        <w:t>1</w:t>
      </w:r>
      <w:r>
        <w:rPr>
          <w:spacing w:val="5"/>
        </w:rPr>
        <w:t> </w:t>
      </w:r>
      <w:r>
        <w:rPr>
          <w:spacing w:val="-10"/>
        </w:rPr>
        <w:t>}</w:t>
      </w:r>
    </w:p>
    <w:p>
      <w:pPr>
        <w:pStyle w:val="BodyText"/>
        <w:rPr>
          <w:sz w:val="22"/>
        </w:rPr>
      </w:pPr>
    </w:p>
    <w:p>
      <w:pPr>
        <w:pStyle w:val="BodyText"/>
        <w:spacing w:line="309" w:lineRule="auto" w:before="130"/>
        <w:ind w:left="2297" w:right="6394" w:hanging="423"/>
      </w:pPr>
      <w:r>
        <w:rPr/>
        <w:t>ZxAnPonOltIfHis1DayPerfEntry</w:t>
      </w:r>
      <w:r>
        <w:rPr>
          <w:spacing w:val="-14"/>
        </w:rPr>
        <w:t> </w:t>
      </w:r>
      <w:r>
        <w:rPr/>
        <w:t>::= SEQUENCE {</w:t>
      </w:r>
    </w:p>
    <w:p>
      <w:pPr>
        <w:pStyle w:val="BodyText"/>
        <w:tabs>
          <w:tab w:pos="6592" w:val="left" w:leader="none"/>
        </w:tabs>
        <w:spacing w:before="1"/>
        <w:ind w:left="2292"/>
      </w:pPr>
      <w:r>
        <w:rPr>
          <w:spacing w:val="-2"/>
        </w:rPr>
        <w:t>zxAnPonOltIfH1DIntervalNumber</w:t>
      </w:r>
      <w:r>
        <w:rPr/>
        <w:tab/>
      </w:r>
      <w:r>
        <w:rPr>
          <w:spacing w:val="-2"/>
        </w:rPr>
        <w:t>Integer32,</w:t>
      </w:r>
    </w:p>
    <w:p>
      <w:pPr>
        <w:pStyle w:val="BodyText"/>
        <w:tabs>
          <w:tab w:pos="6760" w:val="left" w:leader="none"/>
        </w:tabs>
        <w:spacing w:before="70"/>
        <w:ind w:left="2292"/>
      </w:pPr>
      <w:r>
        <w:rPr>
          <w:spacing w:val="-2"/>
        </w:rPr>
        <w:t>zxAnPonOltIfH1DDateAndTime</w:t>
      </w:r>
      <w:r>
        <w:rPr/>
        <w:tab/>
      </w:r>
      <w:r>
        <w:rPr>
          <w:spacing w:val="-2"/>
        </w:rPr>
        <w:t>DateAndTime,</w:t>
      </w:r>
    </w:p>
    <w:p>
      <w:pPr>
        <w:pStyle w:val="BodyText"/>
        <w:tabs>
          <w:tab w:pos="6674" w:val="left" w:leader="none"/>
        </w:tabs>
        <w:spacing w:before="71"/>
        <w:ind w:left="2292"/>
      </w:pPr>
      <w:r>
        <w:rPr>
          <w:spacing w:val="-2"/>
        </w:rPr>
        <w:t>zxAnPonOltIfH1DDropEvents</w:t>
      </w:r>
      <w:r>
        <w:rPr/>
        <w:tab/>
      </w:r>
      <w:r>
        <w:rPr>
          <w:spacing w:val="-2"/>
        </w:rPr>
        <w:t>Counter64,</w:t>
      </w:r>
    </w:p>
    <w:p>
      <w:pPr>
        <w:pStyle w:val="BodyText"/>
        <w:tabs>
          <w:tab w:pos="6664" w:val="left" w:leader="none"/>
        </w:tabs>
        <w:spacing w:before="71"/>
        <w:ind w:left="2292"/>
      </w:pPr>
      <w:r>
        <w:rPr>
          <w:spacing w:val="-2"/>
        </w:rPr>
        <w:t>zxAnPonOltIfH1DRxOctets</w:t>
      </w:r>
      <w:r>
        <w:rPr/>
        <w:tab/>
      </w:r>
      <w:r>
        <w:rPr>
          <w:spacing w:val="-2"/>
        </w:rPr>
        <w:t>Counter64,</w:t>
      </w:r>
    </w:p>
    <w:p>
      <w:pPr>
        <w:pStyle w:val="BodyText"/>
        <w:tabs>
          <w:tab w:pos="6649" w:val="left" w:leader="none"/>
        </w:tabs>
        <w:spacing w:before="70"/>
        <w:ind w:left="2292"/>
      </w:pPr>
      <w:r>
        <w:rPr>
          <w:spacing w:val="-2"/>
        </w:rPr>
        <w:t>zxAnPonOltIfH1DTxOctets</w:t>
      </w:r>
      <w:r>
        <w:rPr/>
        <w:tab/>
      </w:r>
      <w:r>
        <w:rPr>
          <w:spacing w:val="-2"/>
        </w:rPr>
        <w:t>Counter64,</w:t>
      </w:r>
    </w:p>
    <w:p>
      <w:pPr>
        <w:pStyle w:val="BodyText"/>
        <w:tabs>
          <w:tab w:pos="6697" w:val="left" w:leader="none"/>
        </w:tabs>
        <w:spacing w:before="71"/>
        <w:ind w:left="2292"/>
      </w:pPr>
      <w:r>
        <w:rPr>
          <w:spacing w:val="-2"/>
        </w:rPr>
        <w:t>zxAnPonOltIfH1DRxPkts</w:t>
      </w:r>
      <w:r>
        <w:rPr/>
        <w:tab/>
      </w:r>
      <w:r>
        <w:rPr>
          <w:spacing w:val="-2"/>
        </w:rPr>
        <w:t>Counter64,</w:t>
      </w:r>
    </w:p>
    <w:p>
      <w:pPr>
        <w:pStyle w:val="BodyText"/>
        <w:tabs>
          <w:tab w:pos="6695" w:val="left" w:leader="none"/>
        </w:tabs>
        <w:spacing w:before="70"/>
        <w:ind w:left="2292"/>
      </w:pPr>
      <w:r>
        <w:rPr>
          <w:spacing w:val="-2"/>
        </w:rPr>
        <w:t>zxAnPonOltIfH1DTxPkts</w:t>
      </w:r>
      <w:r>
        <w:rPr/>
        <w:tab/>
      </w:r>
      <w:r>
        <w:rPr>
          <w:spacing w:val="-2"/>
        </w:rPr>
        <w:t>Counter64,</w:t>
      </w:r>
    </w:p>
    <w:p>
      <w:pPr>
        <w:pStyle w:val="BodyText"/>
        <w:tabs>
          <w:tab w:pos="6688" w:val="left" w:leader="none"/>
        </w:tabs>
        <w:spacing w:before="71"/>
        <w:ind w:left="2292"/>
      </w:pPr>
      <w:r>
        <w:rPr>
          <w:spacing w:val="-2"/>
        </w:rPr>
        <w:t>zxAnPonOltIfH1DRxBroadPkts</w:t>
      </w:r>
      <w:r>
        <w:rPr/>
        <w:tab/>
      </w:r>
      <w:r>
        <w:rPr>
          <w:spacing w:val="-2"/>
        </w:rPr>
        <w:t>Counter64,</w:t>
      </w:r>
    </w:p>
    <w:p>
      <w:pPr>
        <w:pStyle w:val="BodyText"/>
        <w:tabs>
          <w:tab w:pos="6673" w:val="left" w:leader="none"/>
        </w:tabs>
        <w:spacing w:before="70"/>
        <w:ind w:left="2292"/>
      </w:pPr>
      <w:r>
        <w:rPr>
          <w:spacing w:val="-2"/>
        </w:rPr>
        <w:t>zxAnPonOltIfH1DTxBroadPkts</w:t>
      </w:r>
      <w:r>
        <w:rPr/>
        <w:tab/>
      </w:r>
      <w:r>
        <w:rPr>
          <w:spacing w:val="-2"/>
        </w:rPr>
        <w:t>Counter64,</w:t>
      </w:r>
    </w:p>
    <w:p>
      <w:pPr>
        <w:pStyle w:val="BodyText"/>
        <w:tabs>
          <w:tab w:pos="6640" w:val="left" w:leader="none"/>
        </w:tabs>
        <w:spacing w:before="71"/>
        <w:ind w:left="2292"/>
      </w:pPr>
      <w:r>
        <w:rPr>
          <w:spacing w:val="-2"/>
        </w:rPr>
        <w:t>zxAnPonOltIfH1DRxMultiPkts</w:t>
      </w:r>
      <w:r>
        <w:rPr/>
        <w:tab/>
      </w:r>
      <w:r>
        <w:rPr>
          <w:spacing w:val="-2"/>
        </w:rPr>
        <w:t>Counter64,</w:t>
      </w:r>
    </w:p>
    <w:p>
      <w:pPr>
        <w:pStyle w:val="BodyText"/>
        <w:tabs>
          <w:tab w:pos="6633" w:val="left" w:leader="none"/>
        </w:tabs>
        <w:spacing w:before="71"/>
        <w:ind w:left="2292"/>
      </w:pPr>
      <w:r>
        <w:rPr>
          <w:spacing w:val="-2"/>
        </w:rPr>
        <w:t>zxAnPonOltIfH1DTxMultiPkts</w:t>
      </w:r>
      <w:r>
        <w:rPr/>
        <w:tab/>
      </w:r>
      <w:r>
        <w:rPr>
          <w:spacing w:val="-2"/>
        </w:rPr>
        <w:t>Counter64,</w:t>
      </w:r>
    </w:p>
    <w:p>
      <w:pPr>
        <w:pStyle w:val="BodyText"/>
        <w:tabs>
          <w:tab w:pos="6755" w:val="left" w:leader="none"/>
        </w:tabs>
        <w:spacing w:before="71"/>
        <w:ind w:left="2292"/>
      </w:pPr>
      <w:r>
        <w:rPr>
          <w:spacing w:val="-2"/>
        </w:rPr>
        <w:t>zxAnPonOltIfH1DRxCRCErrors</w:t>
      </w:r>
      <w:r>
        <w:rPr/>
        <w:tab/>
      </w:r>
      <w:r>
        <w:rPr>
          <w:spacing w:val="-2"/>
        </w:rPr>
        <w:t>Counter64,</w:t>
      </w:r>
    </w:p>
    <w:p>
      <w:pPr>
        <w:pStyle w:val="BodyText"/>
        <w:tabs>
          <w:tab w:pos="6745" w:val="left" w:leader="none"/>
        </w:tabs>
        <w:spacing w:before="70"/>
        <w:ind w:left="2292"/>
      </w:pPr>
      <w:r>
        <w:rPr>
          <w:spacing w:val="-2"/>
        </w:rPr>
        <w:t>zxAnPonOltIfH1DTxCRCErrors</w:t>
      </w:r>
      <w:r>
        <w:rPr/>
        <w:tab/>
      </w:r>
      <w:r>
        <w:rPr>
          <w:spacing w:val="-2"/>
        </w:rPr>
        <w:t>Counter64,</w:t>
      </w:r>
    </w:p>
    <w:p>
      <w:pPr>
        <w:pStyle w:val="BodyText"/>
        <w:tabs>
          <w:tab w:pos="6698" w:val="left" w:leader="none"/>
        </w:tabs>
        <w:spacing w:before="71"/>
        <w:ind w:left="2292"/>
      </w:pPr>
      <w:r>
        <w:rPr>
          <w:spacing w:val="-2"/>
        </w:rPr>
        <w:t>zxAnPonOltIfH1DRxUnderPkts</w:t>
      </w:r>
      <w:r>
        <w:rPr/>
        <w:tab/>
      </w:r>
      <w:r>
        <w:rPr>
          <w:spacing w:val="-2"/>
        </w:rPr>
        <w:t>Counter64,</w:t>
      </w:r>
    </w:p>
    <w:p>
      <w:pPr>
        <w:pStyle w:val="BodyText"/>
        <w:tabs>
          <w:tab w:pos="6688" w:val="left" w:leader="none"/>
        </w:tabs>
        <w:spacing w:before="70"/>
        <w:ind w:left="2292"/>
      </w:pPr>
      <w:r>
        <w:rPr>
          <w:spacing w:val="-2"/>
        </w:rPr>
        <w:t>zxAnPonOltIfH1DTxUnderPkts</w:t>
      </w:r>
      <w:r>
        <w:rPr/>
        <w:tab/>
      </w:r>
      <w:r>
        <w:rPr>
          <w:spacing w:val="-2"/>
        </w:rPr>
        <w:t>Counter64,</w:t>
      </w:r>
    </w:p>
    <w:p>
      <w:pPr>
        <w:pStyle w:val="BodyText"/>
        <w:tabs>
          <w:tab w:pos="6697" w:val="left" w:leader="none"/>
        </w:tabs>
        <w:spacing w:before="71"/>
        <w:ind w:left="2292"/>
      </w:pPr>
      <w:r>
        <w:rPr>
          <w:spacing w:val="-2"/>
        </w:rPr>
        <w:t>zxAnPonOltIfH1DRxOverPkts</w:t>
      </w:r>
      <w:r>
        <w:rPr/>
        <w:tab/>
      </w:r>
      <w:r>
        <w:rPr>
          <w:spacing w:val="-2"/>
        </w:rPr>
        <w:t>Counter64,</w:t>
      </w:r>
    </w:p>
    <w:p>
      <w:pPr>
        <w:pStyle w:val="BodyText"/>
        <w:tabs>
          <w:tab w:pos="6687" w:val="left" w:leader="none"/>
        </w:tabs>
        <w:spacing w:before="71"/>
        <w:ind w:left="2292"/>
      </w:pPr>
      <w:r>
        <w:rPr>
          <w:spacing w:val="-2"/>
        </w:rPr>
        <w:t>zxAnPonOltIfH1DTxOverPkts</w:t>
      </w:r>
      <w:r>
        <w:rPr/>
        <w:tab/>
      </w:r>
      <w:r>
        <w:rPr>
          <w:spacing w:val="-2"/>
        </w:rPr>
        <w:t>Counter64,</w:t>
      </w:r>
    </w:p>
    <w:p>
      <w:pPr>
        <w:pStyle w:val="BodyText"/>
        <w:tabs>
          <w:tab w:pos="6698" w:val="left" w:leader="none"/>
        </w:tabs>
        <w:spacing w:before="70"/>
        <w:ind w:left="2292"/>
      </w:pPr>
      <w:r>
        <w:rPr>
          <w:spacing w:val="-2"/>
        </w:rPr>
        <w:t>zxAnPonOltIfH1DRxFragments</w:t>
      </w:r>
      <w:r>
        <w:rPr/>
        <w:tab/>
      </w:r>
      <w:r>
        <w:rPr>
          <w:spacing w:val="-2"/>
        </w:rPr>
        <w:t>Counter64,</w:t>
      </w:r>
    </w:p>
    <w:p>
      <w:pPr>
        <w:pStyle w:val="BodyText"/>
        <w:tabs>
          <w:tab w:pos="6688" w:val="left" w:leader="none"/>
        </w:tabs>
        <w:spacing w:before="71"/>
        <w:ind w:left="2292"/>
      </w:pPr>
      <w:r>
        <w:rPr>
          <w:spacing w:val="-2"/>
        </w:rPr>
        <w:t>zxAnPonOltIfH1DTxFragments</w:t>
      </w:r>
      <w:r>
        <w:rPr/>
        <w:tab/>
      </w:r>
      <w:r>
        <w:rPr>
          <w:spacing w:val="-2"/>
        </w:rPr>
        <w:t>Counter64,</w:t>
      </w:r>
    </w:p>
    <w:p>
      <w:pPr>
        <w:pStyle w:val="BodyText"/>
        <w:tabs>
          <w:tab w:pos="6649" w:val="left" w:leader="none"/>
        </w:tabs>
        <w:spacing w:before="70"/>
        <w:ind w:left="2292"/>
      </w:pPr>
      <w:r>
        <w:rPr>
          <w:spacing w:val="-2"/>
        </w:rPr>
        <w:t>zxAnPonOltIfH1DRxJabbers</w:t>
      </w:r>
      <w:r>
        <w:rPr/>
        <w:tab/>
      </w:r>
      <w:r>
        <w:rPr>
          <w:spacing w:val="-2"/>
        </w:rPr>
        <w:t>Counter64,</w:t>
      </w:r>
    </w:p>
    <w:p>
      <w:pPr>
        <w:pStyle w:val="BodyText"/>
        <w:tabs>
          <w:tab w:pos="6639" w:val="left" w:leader="none"/>
        </w:tabs>
        <w:spacing w:before="71"/>
        <w:ind w:left="2292"/>
      </w:pPr>
      <w:r>
        <w:rPr>
          <w:spacing w:val="-2"/>
        </w:rPr>
        <w:t>zxAnPonOltIfH1DTxJabbers</w:t>
      </w:r>
      <w:r>
        <w:rPr/>
        <w:tab/>
      </w:r>
      <w:r>
        <w:rPr>
          <w:spacing w:val="-2"/>
        </w:rPr>
        <w:t>Counter64,</w:t>
      </w:r>
    </w:p>
    <w:p>
      <w:pPr>
        <w:pStyle w:val="BodyText"/>
        <w:tabs>
          <w:tab w:pos="6520" w:val="left" w:leader="none"/>
          <w:tab w:pos="7037" w:val="left" w:leader="none"/>
        </w:tabs>
        <w:spacing w:line="309" w:lineRule="auto" w:before="71"/>
        <w:ind w:left="2292" w:right="3373"/>
      </w:pPr>
      <w:r>
        <w:rPr>
          <w:spacing w:val="-2"/>
        </w:rPr>
        <w:t>zxAnPonOltIfH1DCollisions</w:t>
      </w:r>
      <w:r>
        <w:rPr/>
        <w:tab/>
      </w:r>
      <w:r>
        <w:rPr>
          <w:spacing w:val="-2"/>
        </w:rPr>
        <w:t>Counter64, zxAnPonOltIfH1DRx64Octs</w:t>
      </w:r>
      <w:r>
        <w:rPr/>
        <w:tab/>
        <w:tab/>
      </w:r>
      <w:r>
        <w:rPr>
          <w:spacing w:val="-2"/>
        </w:rPr>
        <w:t>Counter64,</w:t>
      </w:r>
    </w:p>
    <w:p>
      <w:pPr>
        <w:pStyle w:val="BodyText"/>
        <w:tabs>
          <w:tab w:pos="7049" w:val="left" w:leader="none"/>
        </w:tabs>
        <w:spacing w:before="1"/>
        <w:ind w:left="2292"/>
      </w:pPr>
      <w:r>
        <w:rPr>
          <w:spacing w:val="-2"/>
        </w:rPr>
        <w:t>zxAnPonOltIfH1DRx65To127Octs</w:t>
      </w:r>
      <w:r>
        <w:rPr/>
        <w:tab/>
      </w:r>
      <w:r>
        <w:rPr>
          <w:spacing w:val="-2"/>
        </w:rPr>
        <w:t>Counter64,</w:t>
      </w:r>
    </w:p>
    <w:p>
      <w:pPr>
        <w:pStyle w:val="BodyText"/>
        <w:tabs>
          <w:tab w:pos="7048" w:val="left" w:leader="none"/>
        </w:tabs>
        <w:spacing w:before="70"/>
        <w:ind w:left="2292"/>
      </w:pPr>
      <w:r>
        <w:rPr>
          <w:spacing w:val="-2"/>
        </w:rPr>
        <w:t>zxAnPonOltIfH1DRx128To255Octs</w:t>
      </w:r>
      <w:r>
        <w:rPr/>
        <w:tab/>
      </w:r>
      <w:r>
        <w:rPr>
          <w:spacing w:val="-2"/>
        </w:rPr>
        <w:t>Counter64,</w:t>
      </w:r>
    </w:p>
    <w:p>
      <w:pPr>
        <w:pStyle w:val="BodyText"/>
        <w:tabs>
          <w:tab w:pos="7039" w:val="left" w:leader="none"/>
        </w:tabs>
        <w:spacing w:before="71"/>
        <w:ind w:left="2292"/>
      </w:pPr>
      <w:r>
        <w:rPr>
          <w:spacing w:val="-2"/>
        </w:rPr>
        <w:t>zxAnPonOltIfH1DRx256To511Octs</w:t>
      </w:r>
      <w:r>
        <w:rPr/>
        <w:tab/>
      </w:r>
      <w:r>
        <w:rPr>
          <w:spacing w:val="-2"/>
        </w:rPr>
        <w:t>Counter64,</w:t>
      </w:r>
    </w:p>
    <w:p>
      <w:pPr>
        <w:pStyle w:val="BodyText"/>
        <w:tabs>
          <w:tab w:pos="7048" w:val="left" w:leader="none"/>
        </w:tabs>
        <w:spacing w:before="71"/>
        <w:ind w:left="2292"/>
      </w:pPr>
      <w:r>
        <w:rPr>
          <w:spacing w:val="-2"/>
        </w:rPr>
        <w:t>zxAnPonOltIfH1DRx512To1023Octs</w:t>
      </w:r>
      <w:r>
        <w:rPr/>
        <w:tab/>
      </w:r>
      <w:r>
        <w:rPr>
          <w:spacing w:val="-2"/>
        </w:rPr>
        <w:t>Counter64,</w:t>
      </w:r>
    </w:p>
    <w:p>
      <w:pPr>
        <w:pStyle w:val="BodyText"/>
        <w:tabs>
          <w:tab w:pos="7049" w:val="left" w:leader="none"/>
        </w:tabs>
        <w:spacing w:before="70"/>
        <w:ind w:left="2292"/>
      </w:pPr>
      <w:r>
        <w:rPr>
          <w:spacing w:val="-2"/>
        </w:rPr>
        <w:t>zxAnPonOltIfH1DRx1024To1518Octs</w:t>
      </w:r>
      <w:r>
        <w:rPr/>
        <w:tab/>
      </w:r>
      <w:r>
        <w:rPr>
          <w:spacing w:val="-2"/>
        </w:rPr>
        <w:t>Counter64,</w:t>
      </w:r>
    </w:p>
    <w:p>
      <w:pPr>
        <w:pStyle w:val="BodyText"/>
        <w:tabs>
          <w:tab w:pos="7023" w:val="left" w:leader="none"/>
        </w:tabs>
        <w:spacing w:before="71"/>
        <w:ind w:left="2292"/>
      </w:pPr>
      <w:r>
        <w:rPr>
          <w:spacing w:val="-2"/>
        </w:rPr>
        <w:t>zxAnPonOltIfH1DTx64Octs</w:t>
      </w:r>
      <w:r>
        <w:rPr/>
        <w:tab/>
      </w:r>
      <w:r>
        <w:rPr>
          <w:spacing w:val="-2"/>
        </w:rPr>
        <w:t>Counter64,</w:t>
      </w:r>
    </w:p>
    <w:p>
      <w:pPr>
        <w:pStyle w:val="BodyText"/>
        <w:tabs>
          <w:tab w:pos="7033" w:val="left" w:leader="none"/>
        </w:tabs>
        <w:spacing w:before="70"/>
        <w:ind w:left="2292"/>
      </w:pPr>
      <w:r>
        <w:rPr>
          <w:spacing w:val="-2"/>
        </w:rPr>
        <w:t>zxAnPonOltIfH1DTx65To127Octs</w:t>
      </w:r>
      <w:r>
        <w:rPr/>
        <w:tab/>
      </w:r>
      <w:r>
        <w:rPr>
          <w:spacing w:val="-2"/>
        </w:rPr>
        <w:t>Counter64,</w:t>
      </w:r>
    </w:p>
    <w:p>
      <w:pPr>
        <w:pStyle w:val="BodyText"/>
        <w:tabs>
          <w:tab w:pos="7034" w:val="left" w:leader="none"/>
        </w:tabs>
        <w:spacing w:before="71"/>
        <w:ind w:left="2292"/>
      </w:pPr>
      <w:r>
        <w:rPr>
          <w:spacing w:val="-2"/>
        </w:rPr>
        <w:t>zxAnPonOltIfH1DTx128To255Octs</w:t>
      </w:r>
      <w:r>
        <w:rPr/>
        <w:tab/>
      </w:r>
      <w:r>
        <w:rPr>
          <w:spacing w:val="-2"/>
        </w:rPr>
        <w:t>Counter64,</w:t>
      </w:r>
    </w:p>
    <w:p>
      <w:pPr>
        <w:pStyle w:val="BodyText"/>
        <w:tabs>
          <w:tab w:pos="7030" w:val="left" w:leader="none"/>
        </w:tabs>
        <w:spacing w:before="71"/>
        <w:ind w:left="2292"/>
      </w:pPr>
      <w:r>
        <w:rPr>
          <w:spacing w:val="-2"/>
        </w:rPr>
        <w:t>zxAnPonOltIfH1DTx256To511Octs</w:t>
      </w:r>
      <w:r>
        <w:rPr/>
        <w:tab/>
      </w:r>
      <w:r>
        <w:rPr>
          <w:spacing w:val="-2"/>
        </w:rPr>
        <w:t>Counter64,</w:t>
      </w:r>
    </w:p>
    <w:p>
      <w:pPr>
        <w:pStyle w:val="BodyText"/>
        <w:tabs>
          <w:tab w:pos="7034" w:val="left" w:leader="none"/>
        </w:tabs>
        <w:spacing w:before="70"/>
        <w:ind w:left="2292"/>
      </w:pPr>
      <w:r>
        <w:rPr>
          <w:spacing w:val="-2"/>
        </w:rPr>
        <w:t>zxAnPonOltIfH1DTx512To1023Octs</w:t>
      </w:r>
      <w:r>
        <w:rPr/>
        <w:tab/>
      </w:r>
      <w:r>
        <w:rPr>
          <w:spacing w:val="-2"/>
        </w:rPr>
        <w:t>Counter64,</w:t>
      </w:r>
    </w:p>
    <w:p>
      <w:pPr>
        <w:pStyle w:val="BodyText"/>
        <w:tabs>
          <w:tab w:pos="6615" w:val="left" w:leader="none"/>
          <w:tab w:pos="7034" w:val="left" w:leader="none"/>
        </w:tabs>
        <w:spacing w:line="309" w:lineRule="auto" w:before="71"/>
        <w:ind w:left="2292" w:right="3376"/>
      </w:pPr>
      <w:r>
        <w:rPr>
          <w:spacing w:val="-2"/>
        </w:rPr>
        <w:t>zxAnPonOltIfH1DTx1024To1518Octs</w:t>
      </w:r>
      <w:r>
        <w:rPr/>
        <w:tab/>
        <w:tab/>
      </w:r>
      <w:r>
        <w:rPr>
          <w:spacing w:val="-2"/>
        </w:rPr>
        <w:t>Counter64, zxAnPonOltIfH1DValidData</w:t>
      </w:r>
      <w:r>
        <w:rPr/>
        <w:tab/>
      </w:r>
      <w:r>
        <w:rPr>
          <w:spacing w:val="-2"/>
        </w:rPr>
        <w:t>TruthValue</w:t>
      </w:r>
    </w:p>
    <w:p>
      <w:pPr>
        <w:spacing w:before="1"/>
        <w:ind w:left="2297" w:right="0" w:firstLine="0"/>
        <w:jc w:val="left"/>
        <w:rPr>
          <w:sz w:val="21"/>
        </w:rPr>
      </w:pPr>
      <w:r>
        <w:rPr>
          <w:w w:val="100"/>
          <w:sz w:val="21"/>
        </w:rPr>
        <w:t>}</w:t>
      </w:r>
    </w:p>
    <w:p>
      <w:pPr>
        <w:spacing w:after="0"/>
        <w:jc w:val="left"/>
        <w:rPr>
          <w:sz w:val="21"/>
        </w:rPr>
        <w:sectPr>
          <w:pgSz w:w="11910" w:h="16840"/>
          <w:pgMar w:header="850" w:footer="1030" w:top="1380" w:bottom="1220" w:left="560" w:right="0"/>
        </w:sectPr>
      </w:pPr>
    </w:p>
    <w:p>
      <w:pPr>
        <w:pStyle w:val="ListParagraph"/>
        <w:numPr>
          <w:ilvl w:val="1"/>
          <w:numId w:val="15"/>
        </w:numPr>
        <w:tabs>
          <w:tab w:pos="1817" w:val="left" w:leader="none"/>
        </w:tabs>
        <w:spacing w:line="240" w:lineRule="auto" w:before="186" w:after="0"/>
        <w:ind w:left="1817" w:right="0" w:hanging="577"/>
        <w:jc w:val="left"/>
        <w:rPr>
          <w:b/>
          <w:sz w:val="32"/>
        </w:rPr>
      </w:pPr>
      <w:r>
        <w:rPr>
          <w:b/>
          <w:sz w:val="32"/>
        </w:rPr>
        <w:t>ONU</w:t>
      </w:r>
      <w:r>
        <w:rPr>
          <w:b/>
          <w:spacing w:val="-11"/>
          <w:sz w:val="32"/>
        </w:rPr>
        <w:t> </w:t>
      </w:r>
      <w:r>
        <w:rPr>
          <w:b/>
          <w:sz w:val="32"/>
        </w:rPr>
        <w:t>Ethernet</w:t>
      </w:r>
      <w:r>
        <w:rPr>
          <w:b/>
          <w:spacing w:val="-10"/>
          <w:sz w:val="32"/>
        </w:rPr>
        <w:t> </w:t>
      </w:r>
      <w:r>
        <w:rPr>
          <w:b/>
          <w:sz w:val="32"/>
        </w:rPr>
        <w:t>Performance</w:t>
      </w:r>
      <w:r>
        <w:rPr>
          <w:b/>
          <w:spacing w:val="-6"/>
          <w:sz w:val="32"/>
        </w:rPr>
        <w:t> </w:t>
      </w:r>
      <w:r>
        <w:rPr>
          <w:b/>
          <w:spacing w:val="-2"/>
          <w:sz w:val="32"/>
        </w:rPr>
        <w:t>(V1.2.3)</w:t>
      </w:r>
    </w:p>
    <w:p>
      <w:pPr>
        <w:pStyle w:val="BodyText"/>
        <w:spacing w:before="11"/>
        <w:rPr>
          <w:b/>
          <w:sz w:val="34"/>
        </w:rPr>
      </w:pPr>
    </w:p>
    <w:p>
      <w:pPr>
        <w:pStyle w:val="BodyText"/>
        <w:ind w:left="1817"/>
      </w:pPr>
      <w:r>
        <w:rPr/>
        <w:t>The</w:t>
      </w:r>
      <w:r>
        <w:rPr>
          <w:spacing w:val="-3"/>
        </w:rPr>
        <w:t> </w:t>
      </w:r>
      <w:r>
        <w:rPr/>
        <w:t>performance</w:t>
      </w:r>
      <w:r>
        <w:rPr>
          <w:spacing w:val="-7"/>
        </w:rPr>
        <w:t> </w:t>
      </w:r>
      <w:r>
        <w:rPr/>
        <w:t>is</w:t>
      </w:r>
      <w:r>
        <w:rPr>
          <w:spacing w:val="-4"/>
        </w:rPr>
        <w:t> </w:t>
      </w:r>
      <w:r>
        <w:rPr/>
        <w:t>started</w:t>
      </w:r>
      <w:r>
        <w:rPr>
          <w:spacing w:val="-9"/>
        </w:rPr>
        <w:t> </w:t>
      </w:r>
      <w:r>
        <w:rPr/>
        <w:t>by</w:t>
      </w:r>
      <w:r>
        <w:rPr>
          <w:spacing w:val="-4"/>
        </w:rPr>
        <w:t> </w:t>
      </w:r>
      <w:r>
        <w:rPr>
          <w:spacing w:val="-2"/>
        </w:rPr>
        <w:t>default.</w:t>
      </w:r>
    </w:p>
    <w:p>
      <w:pPr>
        <w:pStyle w:val="BodyText"/>
        <w:rPr>
          <w:sz w:val="22"/>
        </w:rPr>
      </w:pPr>
    </w:p>
    <w:p>
      <w:pPr>
        <w:pStyle w:val="ListParagraph"/>
        <w:numPr>
          <w:ilvl w:val="2"/>
          <w:numId w:val="15"/>
        </w:numPr>
        <w:tabs>
          <w:tab w:pos="2081" w:val="left" w:leader="none"/>
        </w:tabs>
        <w:spacing w:line="240" w:lineRule="auto" w:before="176" w:after="0"/>
        <w:ind w:left="2081" w:right="0" w:hanging="841"/>
        <w:jc w:val="left"/>
        <w:rPr>
          <w:b/>
          <w:sz w:val="32"/>
        </w:rPr>
      </w:pPr>
      <w:r>
        <w:rPr>
          <w:b/>
          <w:sz w:val="32"/>
        </w:rPr>
        <w:t>Real-time</w:t>
      </w:r>
      <w:r>
        <w:rPr>
          <w:b/>
          <w:spacing w:val="-13"/>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zxAnPonOnuIfCurrPerfTable’s</w:t>
      </w:r>
      <w:r>
        <w:rPr/>
        <w:t> </w:t>
      </w:r>
      <w:r>
        <w:rPr>
          <w:spacing w:val="-2"/>
        </w:rPr>
        <w:t>OID</w:t>
      </w:r>
      <w:r>
        <w:rPr>
          <w:spacing w:val="3"/>
        </w:rPr>
        <w:t> </w:t>
      </w:r>
      <w:r>
        <w:rPr>
          <w:spacing w:val="-2"/>
        </w:rPr>
        <w:t>is</w:t>
      </w:r>
      <w:r>
        <w:rPr>
          <w:spacing w:val="3"/>
        </w:rPr>
        <w:t> </w:t>
      </w:r>
      <w:r>
        <w:rPr>
          <w:spacing w:val="-2"/>
        </w:rPr>
        <w:t>.1.3.6.1.4.1.3902.1015.1010.5.56.1.</w:t>
      </w:r>
    </w:p>
    <w:p>
      <w:pPr>
        <w:pStyle w:val="BodyText"/>
        <w:rPr>
          <w:sz w:val="22"/>
        </w:rPr>
      </w:pPr>
    </w:p>
    <w:p>
      <w:pPr>
        <w:pStyle w:val="Heading4"/>
      </w:pPr>
      <w:r>
        <w:rPr/>
        <w:t>Index</w:t>
      </w:r>
      <w:r>
        <w:rPr>
          <w:spacing w:val="-9"/>
        </w:rPr>
        <w:t> </w:t>
      </w:r>
      <w:r>
        <w:rPr>
          <w:spacing w:val="-2"/>
        </w:rPr>
        <w:t>Specification</w:t>
      </w:r>
    </w:p>
    <w:p>
      <w:pPr>
        <w:pStyle w:val="BodyText"/>
        <w:spacing w:before="65"/>
        <w:ind w:left="1452"/>
      </w:pPr>
      <w:r>
        <w:rPr/>
        <w:t>{</w:t>
      </w:r>
      <w:r>
        <w:rPr>
          <w:spacing w:val="-7"/>
        </w:rPr>
        <w:t> </w:t>
      </w:r>
      <w:r>
        <w:rPr/>
        <w:t>zxAnXponOnuIfIndex</w:t>
      </w:r>
      <w:r>
        <w:rPr>
          <w:spacing w:val="-7"/>
        </w:rPr>
        <w:t> </w:t>
      </w:r>
      <w:r>
        <w:rPr/>
        <w:t>},Type</w:t>
      </w:r>
      <w:r>
        <w:rPr>
          <w:spacing w:val="-9"/>
        </w:rPr>
        <w:t> </w:t>
      </w:r>
      <w:r>
        <w:rPr/>
        <w:t>3</w:t>
      </w:r>
      <w:r>
        <w:rPr>
          <w:spacing w:val="-6"/>
        </w:rPr>
        <w:t> </w:t>
      </w:r>
      <w:r>
        <w:rPr/>
        <w:t>or</w:t>
      </w:r>
      <w:r>
        <w:rPr>
          <w:spacing w:val="-6"/>
        </w:rPr>
        <w:t> </w:t>
      </w:r>
      <w:r>
        <w:rPr/>
        <w:t>9</w:t>
      </w:r>
      <w:r>
        <w:rPr>
          <w:spacing w:val="-7"/>
        </w:rPr>
        <w:t> </w:t>
      </w:r>
      <w:r>
        <w:rPr/>
        <w:t>PON</w:t>
      </w:r>
      <w:r>
        <w:rPr>
          <w:spacing w:val="-5"/>
        </w:rPr>
        <w:t> </w:t>
      </w:r>
      <w:r>
        <w:rPr/>
        <w:t>composite</w:t>
      </w:r>
      <w:r>
        <w:rPr>
          <w:spacing w:val="-9"/>
        </w:rPr>
        <w:t> </w:t>
      </w:r>
      <w:r>
        <w:rPr>
          <w:spacing w:val="-2"/>
        </w:rPr>
        <w:t>index.</w:t>
      </w:r>
    </w:p>
    <w:p>
      <w:pPr>
        <w:pStyle w:val="BodyText"/>
        <w:rPr>
          <w:sz w:val="22"/>
        </w:rPr>
      </w:pPr>
    </w:p>
    <w:p>
      <w:pPr>
        <w:pStyle w:val="Heading4"/>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zxAnXpon.mib.</w:t>
      </w:r>
    </w:p>
    <w:p>
      <w:pPr>
        <w:pStyle w:val="BodyText"/>
        <w:rPr>
          <w:sz w:val="22"/>
        </w:rPr>
      </w:pPr>
    </w:p>
    <w:p>
      <w:pPr>
        <w:pStyle w:val="BodyText"/>
        <w:spacing w:before="130"/>
        <w:ind w:left="1452"/>
      </w:pPr>
      <w:r>
        <w:rPr>
          <w:spacing w:val="-2"/>
        </w:rPr>
        <w:t>zxAnPonOnuIfCurrPerfTable</w:t>
      </w:r>
      <w:r>
        <w:rPr>
          <w:spacing w:val="-3"/>
        </w:rPr>
        <w:t> </w:t>
      </w:r>
      <w:r>
        <w:rPr>
          <w:spacing w:val="-2"/>
        </w:rPr>
        <w:t>OBJECT-</w:t>
      </w:r>
      <w:r>
        <w:rPr>
          <w:spacing w:val="-4"/>
        </w:rPr>
        <w:t>TYPE</w:t>
      </w:r>
    </w:p>
    <w:p>
      <w:pPr>
        <w:pStyle w:val="BodyText"/>
        <w:tabs>
          <w:tab w:pos="3754" w:val="left" w:leader="none"/>
          <w:tab w:pos="3856" w:val="left" w:leader="none"/>
        </w:tabs>
        <w:spacing w:line="309" w:lineRule="auto" w:before="70"/>
        <w:ind w:left="2297" w:right="3601"/>
      </w:pPr>
      <w:r>
        <w:rPr>
          <w:spacing w:val="-2"/>
        </w:rPr>
        <w:t>SYNTAX</w:t>
      </w:r>
      <w:r>
        <w:rPr/>
        <w:tab/>
        <w:t>SEQUENCE</w:t>
      </w:r>
      <w:r>
        <w:rPr>
          <w:spacing w:val="-14"/>
        </w:rPr>
        <w:t> </w:t>
      </w:r>
      <w:r>
        <w:rPr/>
        <w:t>OF</w:t>
      </w:r>
      <w:r>
        <w:rPr>
          <w:spacing w:val="-13"/>
        </w:rPr>
        <w:t> </w:t>
      </w:r>
      <w:r>
        <w:rPr/>
        <w:t>ZxAnPonOnuIfCurrPerfEntry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1"/>
        <w:ind w:left="2715"/>
      </w:pPr>
      <w:r>
        <w:rPr/>
        <w:t>"The</w:t>
      </w:r>
      <w:r>
        <w:rPr>
          <w:spacing w:val="-7"/>
        </w:rPr>
        <w:t> </w:t>
      </w:r>
      <w:r>
        <w:rPr/>
        <w:t>current</w:t>
      </w:r>
      <w:r>
        <w:rPr>
          <w:spacing w:val="-7"/>
        </w:rPr>
        <w:t> </w:t>
      </w:r>
      <w:r>
        <w:rPr/>
        <w:t>interface</w:t>
      </w:r>
      <w:r>
        <w:rPr>
          <w:spacing w:val="-5"/>
        </w:rPr>
        <w:t> </w:t>
      </w:r>
      <w:r>
        <w:rPr/>
        <w:t>performance</w:t>
      </w:r>
      <w:r>
        <w:rPr>
          <w:spacing w:val="-4"/>
        </w:rPr>
        <w:t> </w:t>
      </w:r>
      <w:r>
        <w:rPr/>
        <w:t>data</w:t>
      </w:r>
      <w:r>
        <w:rPr>
          <w:spacing w:val="-4"/>
        </w:rPr>
        <w:t> </w:t>
      </w:r>
      <w:r>
        <w:rPr/>
        <w:t>table</w:t>
      </w:r>
      <w:r>
        <w:rPr>
          <w:spacing w:val="-9"/>
        </w:rPr>
        <w:t> </w:t>
      </w:r>
      <w:r>
        <w:rPr/>
        <w:t>of</w:t>
      </w:r>
      <w:r>
        <w:rPr>
          <w:spacing w:val="-9"/>
        </w:rPr>
        <w:t> </w:t>
      </w:r>
      <w:r>
        <w:rPr/>
        <w:t>XPON</w:t>
      </w:r>
      <w:r>
        <w:rPr>
          <w:spacing w:val="-5"/>
        </w:rPr>
        <w:t> </w:t>
      </w:r>
      <w:r>
        <w:rPr>
          <w:spacing w:val="-2"/>
        </w:rPr>
        <w:t>ONU."</w:t>
      </w:r>
    </w:p>
    <w:p>
      <w:pPr>
        <w:pStyle w:val="BodyText"/>
        <w:spacing w:before="71"/>
        <w:ind w:left="2297"/>
      </w:pPr>
      <w:r>
        <w:rPr/>
        <w:t>::=</w:t>
      </w:r>
      <w:r>
        <w:rPr>
          <w:spacing w:val="-7"/>
        </w:rPr>
        <w:t> </w:t>
      </w:r>
      <w:r>
        <w:rPr/>
        <w:t>{</w:t>
      </w:r>
      <w:r>
        <w:rPr>
          <w:spacing w:val="-11"/>
        </w:rPr>
        <w:t> </w:t>
      </w:r>
      <w:r>
        <w:rPr/>
        <w:t>zxAnPonOnuPerfMgmt</w:t>
      </w:r>
      <w:r>
        <w:rPr>
          <w:spacing w:val="-7"/>
        </w:rPr>
        <w:t> </w:t>
      </w:r>
      <w:r>
        <w:rPr/>
        <w:t>1</w:t>
      </w:r>
      <w:r>
        <w:rPr>
          <w:spacing w:val="-6"/>
        </w:rPr>
        <w:t> </w:t>
      </w:r>
      <w:r>
        <w:rPr>
          <w:spacing w:val="-10"/>
        </w:rPr>
        <w:t>}</w:t>
      </w:r>
    </w:p>
    <w:p>
      <w:pPr>
        <w:pStyle w:val="BodyText"/>
        <w:rPr>
          <w:sz w:val="22"/>
        </w:rPr>
      </w:pPr>
    </w:p>
    <w:p>
      <w:pPr>
        <w:pStyle w:val="BodyText"/>
        <w:tabs>
          <w:tab w:pos="3754" w:val="left" w:leader="none"/>
          <w:tab w:pos="3856" w:val="left" w:leader="none"/>
        </w:tabs>
        <w:spacing w:line="309" w:lineRule="auto" w:before="129"/>
        <w:ind w:left="2297" w:right="5069" w:hanging="423"/>
      </w:pPr>
      <w:r>
        <w:rPr/>
        <w:t>zxAnPonOnuIfCurrPerfEntry OBJECT-TYPE </w:t>
      </w:r>
      <w:r>
        <w:rPr>
          <w:spacing w:val="-2"/>
        </w:rPr>
        <w:t>SYNTAX</w:t>
      </w:r>
      <w:r>
        <w:rPr/>
        <w:tab/>
      </w:r>
      <w:r>
        <w:rPr>
          <w:spacing w:val="-2"/>
        </w:rPr>
        <w:t>ZxAnPonOnuIfCurrPerfEntry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tabs>
          <w:tab w:pos="3265" w:val="left" w:leader="none"/>
        </w:tabs>
        <w:spacing w:line="309" w:lineRule="auto" w:before="1"/>
        <w:ind w:left="2297" w:right="3227" w:firstLine="418"/>
      </w:pPr>
      <w:r>
        <w:rPr/>
        <w:t>"An</w:t>
      </w:r>
      <w:r>
        <w:rPr>
          <w:spacing w:val="-8"/>
        </w:rPr>
        <w:t> </w:t>
      </w:r>
      <w:r>
        <w:rPr/>
        <w:t>entry</w:t>
      </w:r>
      <w:r>
        <w:rPr>
          <w:spacing w:val="-8"/>
        </w:rPr>
        <w:t> </w:t>
      </w:r>
      <w:r>
        <w:rPr/>
        <w:t>in</w:t>
      </w:r>
      <w:r>
        <w:rPr>
          <w:spacing w:val="-8"/>
        </w:rPr>
        <w:t> </w:t>
      </w:r>
      <w:r>
        <w:rPr/>
        <w:t>the</w:t>
      </w:r>
      <w:r>
        <w:rPr>
          <w:spacing w:val="-6"/>
        </w:rPr>
        <w:t> </w:t>
      </w:r>
      <w:r>
        <w:rPr/>
        <w:t>ONU</w:t>
      </w:r>
      <w:r>
        <w:rPr>
          <w:spacing w:val="-7"/>
        </w:rPr>
        <w:t> </w:t>
      </w:r>
      <w:r>
        <w:rPr/>
        <w:t>current</w:t>
      </w:r>
      <w:r>
        <w:rPr>
          <w:spacing w:val="-1"/>
        </w:rPr>
        <w:t> </w:t>
      </w:r>
      <w:r>
        <w:rPr/>
        <w:t>interface</w:t>
      </w:r>
      <w:r>
        <w:rPr>
          <w:spacing w:val="-2"/>
        </w:rPr>
        <w:t> </w:t>
      </w:r>
      <w:r>
        <w:rPr/>
        <w:t>performance</w:t>
      </w:r>
      <w:r>
        <w:rPr>
          <w:spacing w:val="-2"/>
        </w:rPr>
        <w:t> </w:t>
      </w:r>
      <w:r>
        <w:rPr/>
        <w:t>data</w:t>
      </w:r>
      <w:r>
        <w:rPr>
          <w:spacing w:val="-2"/>
        </w:rPr>
        <w:t> </w:t>
      </w:r>
      <w:r>
        <w:rPr/>
        <w:t>table." </w:t>
      </w:r>
      <w:r>
        <w:rPr>
          <w:spacing w:val="-2"/>
        </w:rPr>
        <w:t>INDEX</w:t>
      </w:r>
      <w:r>
        <w:rPr/>
        <w:tab/>
        <w:t>{ zxAnXponOnuIfIndex }</w:t>
      </w:r>
    </w:p>
    <w:p>
      <w:pPr>
        <w:pStyle w:val="BodyText"/>
        <w:spacing w:before="2"/>
        <w:ind w:left="2297"/>
      </w:pPr>
      <w:r>
        <w:rPr>
          <w:spacing w:val="-2"/>
        </w:rPr>
        <w:t>::=</w:t>
      </w:r>
      <w:r>
        <w:rPr>
          <w:spacing w:val="1"/>
        </w:rPr>
        <w:t> </w:t>
      </w:r>
      <w:r>
        <w:rPr>
          <w:spacing w:val="-2"/>
        </w:rPr>
        <w:t>{ zxAnPonOnuIfCurrPerfTable</w:t>
      </w:r>
      <w:r>
        <w:rPr>
          <w:spacing w:val="1"/>
        </w:rPr>
        <w:t> </w:t>
      </w:r>
      <w:r>
        <w:rPr>
          <w:spacing w:val="-2"/>
        </w:rPr>
        <w:t>1</w:t>
      </w:r>
      <w:r>
        <w:rPr>
          <w:spacing w:val="4"/>
        </w:rPr>
        <w:t> </w:t>
      </w:r>
      <w:r>
        <w:rPr>
          <w:spacing w:val="-10"/>
        </w:rPr>
        <w:t>}</w:t>
      </w:r>
    </w:p>
    <w:p>
      <w:pPr>
        <w:pStyle w:val="BodyText"/>
        <w:rPr>
          <w:sz w:val="22"/>
        </w:rPr>
      </w:pPr>
    </w:p>
    <w:p>
      <w:pPr>
        <w:pStyle w:val="BodyText"/>
        <w:spacing w:line="309" w:lineRule="auto" w:before="129"/>
        <w:ind w:left="2297" w:right="6662" w:hanging="423"/>
      </w:pPr>
      <w:r>
        <w:rPr/>
        <w:t>ZxAnPonOnuIfCurrPerfEntry</w:t>
      </w:r>
      <w:r>
        <w:rPr>
          <w:spacing w:val="-14"/>
        </w:rPr>
        <w:t> </w:t>
      </w:r>
      <w:r>
        <w:rPr/>
        <w:t>::= SEQUENCE {</w:t>
      </w:r>
    </w:p>
    <w:p>
      <w:pPr>
        <w:pStyle w:val="BodyText"/>
        <w:tabs>
          <w:tab w:pos="6357" w:val="left" w:leader="none"/>
        </w:tabs>
        <w:spacing w:before="1"/>
        <w:ind w:left="2292"/>
      </w:pPr>
      <w:r>
        <w:rPr>
          <w:spacing w:val="-2"/>
        </w:rPr>
        <w:t>zxAnPonOnuIfDropEvents</w:t>
      </w:r>
      <w:r>
        <w:rPr/>
        <w:tab/>
      </w:r>
      <w:r>
        <w:rPr>
          <w:spacing w:val="-2"/>
        </w:rPr>
        <w:t>Counter64,</w:t>
      </w:r>
    </w:p>
    <w:p>
      <w:pPr>
        <w:pStyle w:val="BodyText"/>
        <w:tabs>
          <w:tab w:pos="6347" w:val="left" w:leader="none"/>
        </w:tabs>
        <w:spacing w:before="71"/>
        <w:ind w:left="2292"/>
      </w:pPr>
      <w:r>
        <w:rPr>
          <w:spacing w:val="-2"/>
        </w:rPr>
        <w:t>zxAnPonOnuIfRxOctets</w:t>
      </w:r>
      <w:r>
        <w:rPr/>
        <w:tab/>
      </w:r>
      <w:r>
        <w:rPr>
          <w:spacing w:val="-2"/>
        </w:rPr>
        <w:t>Counter64,</w:t>
      </w:r>
    </w:p>
    <w:p>
      <w:pPr>
        <w:pStyle w:val="BodyText"/>
        <w:tabs>
          <w:tab w:pos="6333" w:val="left" w:leader="none"/>
        </w:tabs>
        <w:spacing w:before="71"/>
        <w:ind w:left="2292"/>
      </w:pPr>
      <w:r>
        <w:rPr>
          <w:spacing w:val="-2"/>
        </w:rPr>
        <w:t>zxAnPonOnuIfTxOctets</w:t>
      </w:r>
      <w:r>
        <w:rPr/>
        <w:tab/>
      </w:r>
      <w:r>
        <w:rPr>
          <w:spacing w:val="-2"/>
        </w:rPr>
        <w:t>Counter64,</w:t>
      </w:r>
    </w:p>
    <w:p>
      <w:pPr>
        <w:pStyle w:val="BodyText"/>
        <w:tabs>
          <w:tab w:pos="6380" w:val="left" w:leader="none"/>
        </w:tabs>
        <w:spacing w:before="70"/>
        <w:ind w:left="2292"/>
      </w:pPr>
      <w:r>
        <w:rPr>
          <w:spacing w:val="-2"/>
        </w:rPr>
        <w:t>zxAnPonOnuIfRxPkts</w:t>
      </w:r>
      <w:r>
        <w:rPr/>
        <w:tab/>
      </w:r>
      <w:r>
        <w:rPr>
          <w:spacing w:val="-2"/>
        </w:rPr>
        <w:t>Counter64,</w:t>
      </w:r>
    </w:p>
    <w:p>
      <w:pPr>
        <w:pStyle w:val="BodyText"/>
        <w:tabs>
          <w:tab w:pos="6371" w:val="left" w:leader="none"/>
        </w:tabs>
        <w:spacing w:before="71"/>
        <w:ind w:left="2292"/>
      </w:pPr>
      <w:r>
        <w:rPr>
          <w:spacing w:val="-2"/>
        </w:rPr>
        <w:t>zxAnPonOnuIfTxPkts</w:t>
      </w:r>
      <w:r>
        <w:rPr/>
        <w:tab/>
      </w:r>
      <w:r>
        <w:rPr>
          <w:spacing w:val="-2"/>
        </w:rPr>
        <w:t>Counter64,</w:t>
      </w:r>
    </w:p>
    <w:p>
      <w:pPr>
        <w:pStyle w:val="BodyText"/>
        <w:tabs>
          <w:tab w:pos="6372" w:val="left" w:leader="none"/>
        </w:tabs>
        <w:spacing w:before="70"/>
        <w:ind w:left="2292"/>
      </w:pPr>
      <w:r>
        <w:rPr>
          <w:spacing w:val="-2"/>
        </w:rPr>
        <w:t>zxAnPonOnuIfRxBroadPkts</w:t>
      </w:r>
      <w:r>
        <w:rPr/>
        <w:tab/>
      </w:r>
      <w:r>
        <w:rPr>
          <w:spacing w:val="-2"/>
        </w:rPr>
        <w:t>Counter64,</w:t>
      </w:r>
    </w:p>
    <w:p>
      <w:pPr>
        <w:pStyle w:val="BodyText"/>
        <w:tabs>
          <w:tab w:pos="6357" w:val="left" w:leader="none"/>
        </w:tabs>
        <w:spacing w:before="71"/>
        <w:ind w:left="2292"/>
      </w:pPr>
      <w:r>
        <w:rPr>
          <w:spacing w:val="-2"/>
        </w:rPr>
        <w:t>zxAnPonOnuIfTxBroadPkts</w:t>
      </w:r>
      <w:r>
        <w:rPr/>
        <w:tab/>
      </w:r>
      <w:r>
        <w:rPr>
          <w:spacing w:val="-2"/>
        </w:rPr>
        <w:t>Counter64,</w:t>
      </w:r>
    </w:p>
    <w:p>
      <w:pPr>
        <w:pStyle w:val="BodyText"/>
        <w:tabs>
          <w:tab w:pos="6323" w:val="left" w:leader="none"/>
        </w:tabs>
        <w:spacing w:before="71"/>
        <w:ind w:left="2292"/>
      </w:pPr>
      <w:r>
        <w:rPr>
          <w:spacing w:val="-2"/>
        </w:rPr>
        <w:t>zxAnPonOnuIfRxMultiPkts</w:t>
      </w:r>
      <w:r>
        <w:rPr/>
        <w:tab/>
      </w:r>
      <w:r>
        <w:rPr>
          <w:spacing w:val="-2"/>
        </w:rPr>
        <w:t>Counter64,</w:t>
      </w:r>
    </w:p>
    <w:p>
      <w:pPr>
        <w:pStyle w:val="BodyText"/>
        <w:tabs>
          <w:tab w:pos="6309" w:val="left" w:leader="none"/>
        </w:tabs>
        <w:spacing w:before="71"/>
        <w:ind w:left="2292"/>
      </w:pPr>
      <w:r>
        <w:rPr>
          <w:spacing w:val="-2"/>
        </w:rPr>
        <w:t>zxAnPonOnuIfTxMultiPkts</w:t>
      </w:r>
      <w:r>
        <w:rPr/>
        <w:tab/>
      </w:r>
      <w:r>
        <w:rPr>
          <w:spacing w:val="-2"/>
        </w:rPr>
        <w:t>Counter64,</w:t>
      </w:r>
    </w:p>
    <w:p>
      <w:pPr>
        <w:spacing w:after="0"/>
        <w:sectPr>
          <w:pgSz w:w="11910" w:h="16840"/>
          <w:pgMar w:header="850" w:footer="1030" w:top="1380" w:bottom="1220" w:left="560" w:right="0"/>
        </w:sectPr>
      </w:pPr>
    </w:p>
    <w:p>
      <w:pPr>
        <w:pStyle w:val="BodyText"/>
        <w:tabs>
          <w:tab w:pos="6445" w:val="left" w:leader="none"/>
        </w:tabs>
        <w:spacing w:before="92"/>
        <w:ind w:left="2292"/>
      </w:pPr>
      <w:r>
        <w:rPr>
          <w:spacing w:val="-2"/>
        </w:rPr>
        <w:t>zxAnPonOnuIfRxCRCErrors</w:t>
      </w:r>
      <w:r>
        <w:rPr/>
        <w:tab/>
      </w:r>
      <w:r>
        <w:rPr>
          <w:spacing w:val="-2"/>
        </w:rPr>
        <w:t>Counter64,</w:t>
      </w:r>
    </w:p>
    <w:p>
      <w:pPr>
        <w:pStyle w:val="BodyText"/>
        <w:tabs>
          <w:tab w:pos="6429" w:val="left" w:leader="none"/>
        </w:tabs>
        <w:spacing w:before="70"/>
        <w:ind w:left="2292"/>
      </w:pPr>
      <w:r>
        <w:rPr>
          <w:spacing w:val="-2"/>
        </w:rPr>
        <w:t>zxAnPonOnuIfTxCRCErrors</w:t>
      </w:r>
      <w:r>
        <w:rPr/>
        <w:tab/>
      </w:r>
      <w:r>
        <w:rPr>
          <w:spacing w:val="-2"/>
        </w:rPr>
        <w:t>Counter64,</w:t>
      </w:r>
    </w:p>
    <w:p>
      <w:pPr>
        <w:pStyle w:val="BodyText"/>
        <w:tabs>
          <w:tab w:pos="6381" w:val="left" w:leader="none"/>
        </w:tabs>
        <w:spacing w:before="71"/>
        <w:ind w:left="2292"/>
      </w:pPr>
      <w:r>
        <w:rPr>
          <w:spacing w:val="-2"/>
        </w:rPr>
        <w:t>zxAnPonOnuIfRxUnderPkts</w:t>
      </w:r>
      <w:r>
        <w:rPr/>
        <w:tab/>
      </w:r>
      <w:r>
        <w:rPr>
          <w:spacing w:val="-2"/>
        </w:rPr>
        <w:t>Counter64,</w:t>
      </w:r>
    </w:p>
    <w:p>
      <w:pPr>
        <w:pStyle w:val="BodyText"/>
        <w:tabs>
          <w:tab w:pos="6371" w:val="left" w:leader="none"/>
        </w:tabs>
        <w:spacing w:before="70"/>
        <w:ind w:left="2292"/>
      </w:pPr>
      <w:r>
        <w:rPr>
          <w:spacing w:val="-2"/>
        </w:rPr>
        <w:t>zxAnPonOnuIfTxUnderPkts</w:t>
      </w:r>
      <w:r>
        <w:rPr/>
        <w:tab/>
      </w:r>
      <w:r>
        <w:rPr>
          <w:spacing w:val="-2"/>
        </w:rPr>
        <w:t>Counter64,</w:t>
      </w:r>
    </w:p>
    <w:p>
      <w:pPr>
        <w:pStyle w:val="BodyText"/>
        <w:tabs>
          <w:tab w:pos="6381" w:val="left" w:leader="none"/>
        </w:tabs>
        <w:spacing w:before="71"/>
        <w:ind w:left="2292"/>
      </w:pPr>
      <w:r>
        <w:rPr>
          <w:spacing w:val="-2"/>
        </w:rPr>
        <w:t>zxAnPonOnuIfRxOverPkts</w:t>
      </w:r>
      <w:r>
        <w:rPr/>
        <w:tab/>
      </w:r>
      <w:r>
        <w:rPr>
          <w:spacing w:val="-2"/>
        </w:rPr>
        <w:t>Counter64,</w:t>
      </w:r>
    </w:p>
    <w:p>
      <w:pPr>
        <w:pStyle w:val="BodyText"/>
        <w:tabs>
          <w:tab w:pos="6371" w:val="left" w:leader="none"/>
        </w:tabs>
        <w:spacing w:before="71"/>
        <w:ind w:left="2292"/>
      </w:pPr>
      <w:r>
        <w:rPr>
          <w:spacing w:val="-2"/>
        </w:rPr>
        <w:t>zxAnPonOnuIfTxOverPkts</w:t>
      </w:r>
      <w:r>
        <w:rPr/>
        <w:tab/>
      </w:r>
      <w:r>
        <w:rPr>
          <w:spacing w:val="-2"/>
        </w:rPr>
        <w:t>Counter64,</w:t>
      </w:r>
    </w:p>
    <w:p>
      <w:pPr>
        <w:pStyle w:val="BodyText"/>
        <w:tabs>
          <w:tab w:pos="6381" w:val="left" w:leader="none"/>
        </w:tabs>
        <w:spacing w:before="70"/>
        <w:ind w:left="2292"/>
      </w:pPr>
      <w:r>
        <w:rPr>
          <w:spacing w:val="-2"/>
        </w:rPr>
        <w:t>zxAnPonOnuIfRxFragments</w:t>
      </w:r>
      <w:r>
        <w:rPr/>
        <w:tab/>
      </w:r>
      <w:r>
        <w:rPr>
          <w:spacing w:val="-2"/>
        </w:rPr>
        <w:t>Counter64,</w:t>
      </w:r>
    </w:p>
    <w:p>
      <w:pPr>
        <w:pStyle w:val="BodyText"/>
        <w:tabs>
          <w:tab w:pos="6371" w:val="left" w:leader="none"/>
        </w:tabs>
        <w:spacing w:before="71"/>
        <w:ind w:left="2292"/>
      </w:pPr>
      <w:r>
        <w:rPr>
          <w:spacing w:val="-2"/>
        </w:rPr>
        <w:t>zxAnPonOnuIfTxFragments</w:t>
      </w:r>
      <w:r>
        <w:rPr/>
        <w:tab/>
      </w:r>
      <w:r>
        <w:rPr>
          <w:spacing w:val="-2"/>
        </w:rPr>
        <w:t>Counter64,</w:t>
      </w:r>
    </w:p>
    <w:p>
      <w:pPr>
        <w:pStyle w:val="BodyText"/>
        <w:tabs>
          <w:tab w:pos="6333" w:val="left" w:leader="none"/>
        </w:tabs>
        <w:spacing w:before="70"/>
        <w:ind w:left="2292"/>
      </w:pPr>
      <w:r>
        <w:rPr>
          <w:spacing w:val="-2"/>
        </w:rPr>
        <w:t>zxAnPonOnuIfRxJabbers</w:t>
      </w:r>
      <w:r>
        <w:rPr/>
        <w:tab/>
      </w:r>
      <w:r>
        <w:rPr>
          <w:spacing w:val="-2"/>
        </w:rPr>
        <w:t>Counter64,</w:t>
      </w:r>
    </w:p>
    <w:p>
      <w:pPr>
        <w:pStyle w:val="BodyText"/>
        <w:tabs>
          <w:tab w:pos="6325" w:val="left" w:leader="none"/>
        </w:tabs>
        <w:spacing w:before="71"/>
        <w:ind w:left="2292"/>
      </w:pPr>
      <w:r>
        <w:rPr>
          <w:spacing w:val="-2"/>
        </w:rPr>
        <w:t>zxAnPonOnuIfTxJabbers</w:t>
      </w:r>
      <w:r>
        <w:rPr/>
        <w:tab/>
      </w:r>
      <w:r>
        <w:rPr>
          <w:spacing w:val="-2"/>
        </w:rPr>
        <w:t>Counter64,</w:t>
      </w:r>
    </w:p>
    <w:p>
      <w:pPr>
        <w:pStyle w:val="BodyText"/>
        <w:tabs>
          <w:tab w:pos="6213" w:val="left" w:leader="none"/>
          <w:tab w:pos="6721" w:val="left" w:leader="none"/>
        </w:tabs>
        <w:spacing w:line="309" w:lineRule="auto" w:before="71"/>
        <w:ind w:left="2292" w:right="3684"/>
      </w:pPr>
      <w:r>
        <w:rPr>
          <w:spacing w:val="-2"/>
        </w:rPr>
        <w:t>zxAnPonOnuIfCollisions</w:t>
      </w:r>
      <w:r>
        <w:rPr/>
        <w:tab/>
      </w:r>
      <w:r>
        <w:rPr>
          <w:spacing w:val="-2"/>
        </w:rPr>
        <w:t>Counter64, zxAnPonOnuIfRx64Octs</w:t>
      </w:r>
      <w:r>
        <w:rPr/>
        <w:tab/>
        <w:tab/>
      </w:r>
      <w:r>
        <w:rPr>
          <w:spacing w:val="-2"/>
        </w:rPr>
        <w:t>Counter64,</w:t>
      </w:r>
    </w:p>
    <w:p>
      <w:pPr>
        <w:pStyle w:val="BodyText"/>
        <w:tabs>
          <w:tab w:pos="6731" w:val="left" w:leader="none"/>
        </w:tabs>
        <w:spacing w:before="1"/>
        <w:ind w:left="2292"/>
      </w:pPr>
      <w:r>
        <w:rPr>
          <w:spacing w:val="-2"/>
        </w:rPr>
        <w:t>zxAnPonOnuIfRx65To127Octs</w:t>
      </w:r>
      <w:r>
        <w:rPr/>
        <w:tab/>
      </w:r>
      <w:r>
        <w:rPr>
          <w:spacing w:val="-2"/>
        </w:rPr>
        <w:t>Counter64,</w:t>
      </w:r>
    </w:p>
    <w:p>
      <w:pPr>
        <w:pStyle w:val="BodyText"/>
        <w:tabs>
          <w:tab w:pos="6738" w:val="left" w:leader="none"/>
        </w:tabs>
        <w:spacing w:before="70"/>
        <w:ind w:left="2292"/>
      </w:pPr>
      <w:r>
        <w:rPr>
          <w:spacing w:val="-2"/>
        </w:rPr>
        <w:t>zxAnPonOnuIfRx128To255Octs</w:t>
      </w:r>
      <w:r>
        <w:rPr/>
        <w:tab/>
      </w:r>
      <w:r>
        <w:rPr>
          <w:spacing w:val="-2"/>
        </w:rPr>
        <w:t>Counter64,</w:t>
      </w:r>
    </w:p>
    <w:p>
      <w:pPr>
        <w:pStyle w:val="BodyText"/>
        <w:tabs>
          <w:tab w:pos="6722" w:val="left" w:leader="none"/>
        </w:tabs>
        <w:spacing w:before="71"/>
        <w:ind w:left="2292"/>
      </w:pPr>
      <w:r>
        <w:rPr>
          <w:spacing w:val="-2"/>
        </w:rPr>
        <w:t>zxAnPonOnuIfRx256To511Octs</w:t>
      </w:r>
      <w:r>
        <w:rPr/>
        <w:tab/>
      </w:r>
      <w:r>
        <w:rPr>
          <w:spacing w:val="-2"/>
        </w:rPr>
        <w:t>Counter64,</w:t>
      </w:r>
    </w:p>
    <w:p>
      <w:pPr>
        <w:pStyle w:val="BodyText"/>
        <w:tabs>
          <w:tab w:pos="6732" w:val="left" w:leader="none"/>
        </w:tabs>
        <w:spacing w:before="71"/>
        <w:ind w:left="2292"/>
      </w:pPr>
      <w:r>
        <w:rPr>
          <w:spacing w:val="-2"/>
        </w:rPr>
        <w:t>zxAnPonOnuIfRx512To1023Octs</w:t>
      </w:r>
      <w:r>
        <w:rPr/>
        <w:tab/>
      </w:r>
      <w:r>
        <w:rPr>
          <w:spacing w:val="-2"/>
        </w:rPr>
        <w:t>Counter64,</w:t>
      </w:r>
    </w:p>
    <w:p>
      <w:pPr>
        <w:pStyle w:val="BodyText"/>
        <w:tabs>
          <w:tab w:pos="6732" w:val="left" w:leader="none"/>
        </w:tabs>
        <w:spacing w:before="71"/>
        <w:ind w:left="2292"/>
      </w:pPr>
      <w:r>
        <w:rPr>
          <w:spacing w:val="-2"/>
        </w:rPr>
        <w:t>zxAnPonOnuIfRx1024To1518Octs</w:t>
      </w:r>
      <w:r>
        <w:rPr/>
        <w:tab/>
      </w:r>
      <w:r>
        <w:rPr>
          <w:spacing w:val="-2"/>
        </w:rPr>
        <w:t>Counter64,</w:t>
      </w:r>
    </w:p>
    <w:p>
      <w:pPr>
        <w:pStyle w:val="BodyText"/>
        <w:tabs>
          <w:tab w:pos="6706" w:val="left" w:leader="none"/>
        </w:tabs>
        <w:spacing w:before="70"/>
        <w:ind w:left="2292"/>
      </w:pPr>
      <w:r>
        <w:rPr>
          <w:spacing w:val="-2"/>
        </w:rPr>
        <w:t>zxAnPonOnuIfTx64Octs</w:t>
      </w:r>
      <w:r>
        <w:rPr/>
        <w:tab/>
      </w:r>
      <w:r>
        <w:rPr>
          <w:spacing w:val="-2"/>
        </w:rPr>
        <w:t>Counter64,</w:t>
      </w:r>
    </w:p>
    <w:p>
      <w:pPr>
        <w:pStyle w:val="BodyText"/>
        <w:tabs>
          <w:tab w:pos="6717" w:val="left" w:leader="none"/>
        </w:tabs>
        <w:spacing w:before="71"/>
        <w:ind w:left="2292"/>
      </w:pPr>
      <w:r>
        <w:rPr>
          <w:spacing w:val="-2"/>
        </w:rPr>
        <w:t>zxAnPonOnuIfTx65To127Octs</w:t>
      </w:r>
      <w:r>
        <w:rPr/>
        <w:tab/>
      </w:r>
      <w:r>
        <w:rPr>
          <w:spacing w:val="-2"/>
        </w:rPr>
        <w:t>Counter64,</w:t>
      </w:r>
    </w:p>
    <w:p>
      <w:pPr>
        <w:pStyle w:val="BodyText"/>
        <w:tabs>
          <w:tab w:pos="6717" w:val="left" w:leader="none"/>
        </w:tabs>
        <w:spacing w:before="70"/>
        <w:ind w:left="2292"/>
      </w:pPr>
      <w:r>
        <w:rPr>
          <w:spacing w:val="-2"/>
        </w:rPr>
        <w:t>zxAnPonOnuIfTx128To255Octs</w:t>
      </w:r>
      <w:r>
        <w:rPr/>
        <w:tab/>
      </w:r>
      <w:r>
        <w:rPr>
          <w:spacing w:val="-2"/>
        </w:rPr>
        <w:t>Counter64,</w:t>
      </w:r>
    </w:p>
    <w:p>
      <w:pPr>
        <w:pStyle w:val="BodyText"/>
        <w:tabs>
          <w:tab w:pos="6713" w:val="left" w:leader="none"/>
        </w:tabs>
        <w:spacing w:before="71"/>
        <w:ind w:left="2292"/>
      </w:pPr>
      <w:r>
        <w:rPr>
          <w:spacing w:val="-2"/>
        </w:rPr>
        <w:t>zxAnPonOnuIfTx256To511Octs</w:t>
      </w:r>
      <w:r>
        <w:rPr/>
        <w:tab/>
      </w:r>
      <w:r>
        <w:rPr>
          <w:spacing w:val="-2"/>
        </w:rPr>
        <w:t>Counter64,</w:t>
      </w:r>
    </w:p>
    <w:p>
      <w:pPr>
        <w:pStyle w:val="BodyText"/>
        <w:tabs>
          <w:tab w:pos="6717" w:val="left" w:leader="none"/>
        </w:tabs>
        <w:spacing w:before="71"/>
        <w:ind w:left="2292"/>
      </w:pPr>
      <w:r>
        <w:rPr>
          <w:spacing w:val="-2"/>
        </w:rPr>
        <w:t>zxAnPonOnuIfTx512To1023Octs</w:t>
      </w:r>
      <w:r>
        <w:rPr/>
        <w:tab/>
      </w:r>
      <w:r>
        <w:rPr>
          <w:spacing w:val="-2"/>
        </w:rPr>
        <w:t>Counter64,</w:t>
      </w:r>
    </w:p>
    <w:p>
      <w:pPr>
        <w:pStyle w:val="BodyText"/>
        <w:tabs>
          <w:tab w:pos="6718" w:val="left" w:leader="none"/>
        </w:tabs>
        <w:spacing w:before="70"/>
        <w:ind w:left="2292"/>
      </w:pPr>
      <w:r>
        <w:rPr>
          <w:spacing w:val="-2"/>
        </w:rPr>
        <w:t>zxAnPonOnuIfTx1024To1518Octs</w:t>
      </w:r>
      <w:r>
        <w:rPr/>
        <w:tab/>
      </w:r>
      <w:r>
        <w:rPr>
          <w:spacing w:val="-2"/>
        </w:rPr>
        <w:t>Counter64,</w:t>
      </w:r>
    </w:p>
    <w:p>
      <w:pPr>
        <w:pStyle w:val="BodyText"/>
        <w:tabs>
          <w:tab w:pos="6663" w:val="left" w:leader="none"/>
        </w:tabs>
        <w:spacing w:before="71"/>
        <w:ind w:left="2292"/>
      </w:pPr>
      <w:r>
        <w:rPr>
          <w:spacing w:val="-2"/>
        </w:rPr>
        <w:t>zxAnPonOnuIfCurrPerfReset</w:t>
      </w:r>
      <w:r>
        <w:rPr/>
        <w:tab/>
      </w:r>
      <w:r>
        <w:rPr>
          <w:spacing w:val="-2"/>
        </w:rPr>
        <w:t>INTEGER</w:t>
      </w:r>
    </w:p>
    <w:p>
      <w:pPr>
        <w:spacing w:before="70"/>
        <w:ind w:left="2297" w:right="0" w:firstLine="0"/>
        <w:jc w:val="left"/>
        <w:rPr>
          <w:sz w:val="21"/>
        </w:rPr>
      </w:pPr>
      <w:r>
        <w:rPr>
          <w:w w:val="100"/>
          <w:sz w:val="21"/>
        </w:rPr>
        <w:t>}</w:t>
      </w:r>
    </w:p>
    <w:p>
      <w:pPr>
        <w:pStyle w:val="BodyText"/>
        <w:rPr>
          <w:sz w:val="22"/>
        </w:rPr>
      </w:pPr>
    </w:p>
    <w:p>
      <w:pPr>
        <w:spacing w:before="176"/>
        <w:ind w:left="1240" w:right="0" w:firstLine="0"/>
        <w:jc w:val="left"/>
        <w:rPr>
          <w:b/>
          <w:sz w:val="32"/>
        </w:rPr>
      </w:pPr>
      <w:r>
        <w:rPr>
          <w:b/>
          <w:sz w:val="32"/>
        </w:rPr>
        <w:t>12.9.215-Minute</w:t>
      </w:r>
      <w:r>
        <w:rPr>
          <w:b/>
          <w:spacing w:val="4"/>
          <w:sz w:val="32"/>
        </w:rPr>
        <w:t> </w:t>
      </w:r>
      <w:r>
        <w:rPr>
          <w:b/>
          <w:sz w:val="32"/>
        </w:rPr>
        <w:t>Real-time</w:t>
      </w:r>
      <w:r>
        <w:rPr>
          <w:b/>
          <w:spacing w:val="4"/>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zxAnPonOnuIfCurr15MinPerfTable’s</w:t>
      </w:r>
      <w:r>
        <w:rPr>
          <w:spacing w:val="2"/>
        </w:rPr>
        <w:t> </w:t>
      </w:r>
      <w:r>
        <w:rPr>
          <w:spacing w:val="-2"/>
        </w:rPr>
        <w:t>OID</w:t>
      </w:r>
      <w:r>
        <w:rPr>
          <w:spacing w:val="7"/>
        </w:rPr>
        <w:t> </w:t>
      </w:r>
      <w:r>
        <w:rPr>
          <w:spacing w:val="-2"/>
        </w:rPr>
        <w:t>is</w:t>
      </w:r>
      <w:r>
        <w:rPr>
          <w:spacing w:val="5"/>
        </w:rPr>
        <w:t> </w:t>
      </w:r>
      <w:r>
        <w:rPr>
          <w:spacing w:val="-2"/>
        </w:rPr>
        <w:t>.1.3.6.1.4.1.3902.1015.1010.5.56.2.</w:t>
      </w:r>
    </w:p>
    <w:p>
      <w:pPr>
        <w:pStyle w:val="BodyText"/>
        <w:rPr>
          <w:sz w:val="22"/>
        </w:rPr>
      </w:pPr>
    </w:p>
    <w:p>
      <w:pPr>
        <w:pStyle w:val="Heading4"/>
      </w:pPr>
      <w:r>
        <w:rPr/>
        <w:t>Index</w:t>
      </w:r>
      <w:r>
        <w:rPr>
          <w:spacing w:val="-9"/>
        </w:rPr>
        <w:t> </w:t>
      </w:r>
      <w:r>
        <w:rPr>
          <w:spacing w:val="-2"/>
        </w:rPr>
        <w:t>Specification</w:t>
      </w:r>
    </w:p>
    <w:p>
      <w:pPr>
        <w:pStyle w:val="BodyText"/>
        <w:spacing w:before="66"/>
        <w:ind w:left="1452"/>
      </w:pPr>
      <w:r>
        <w:rPr/>
        <w:t>{</w:t>
      </w:r>
      <w:r>
        <w:rPr>
          <w:spacing w:val="-7"/>
        </w:rPr>
        <w:t> </w:t>
      </w:r>
      <w:r>
        <w:rPr/>
        <w:t>zxAnXponOnuIfIndex</w:t>
      </w:r>
      <w:r>
        <w:rPr>
          <w:spacing w:val="-7"/>
        </w:rPr>
        <w:t> </w:t>
      </w:r>
      <w:r>
        <w:rPr/>
        <w:t>},Type</w:t>
      </w:r>
      <w:r>
        <w:rPr>
          <w:spacing w:val="-9"/>
        </w:rPr>
        <w:t> </w:t>
      </w:r>
      <w:r>
        <w:rPr/>
        <w:t>3</w:t>
      </w:r>
      <w:r>
        <w:rPr>
          <w:spacing w:val="-6"/>
        </w:rPr>
        <w:t> </w:t>
      </w:r>
      <w:r>
        <w:rPr/>
        <w:t>or</w:t>
      </w:r>
      <w:r>
        <w:rPr>
          <w:spacing w:val="-6"/>
        </w:rPr>
        <w:t> </w:t>
      </w:r>
      <w:r>
        <w:rPr/>
        <w:t>9</w:t>
      </w:r>
      <w:r>
        <w:rPr>
          <w:spacing w:val="-7"/>
        </w:rPr>
        <w:t> </w:t>
      </w:r>
      <w:r>
        <w:rPr/>
        <w:t>PON</w:t>
      </w:r>
      <w:r>
        <w:rPr>
          <w:spacing w:val="-5"/>
        </w:rPr>
        <w:t> </w:t>
      </w:r>
      <w:r>
        <w:rPr/>
        <w:t>composite</w:t>
      </w:r>
      <w:r>
        <w:rPr>
          <w:spacing w:val="-9"/>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zxAnXpon.mib.</w:t>
      </w:r>
    </w:p>
    <w:p>
      <w:pPr>
        <w:pStyle w:val="BodyText"/>
        <w:rPr>
          <w:sz w:val="22"/>
        </w:rPr>
      </w:pPr>
    </w:p>
    <w:p>
      <w:pPr>
        <w:pStyle w:val="BodyText"/>
        <w:spacing w:before="130"/>
        <w:ind w:left="1452"/>
      </w:pPr>
      <w:r>
        <w:rPr>
          <w:spacing w:val="-2"/>
        </w:rPr>
        <w:t>zxAnPonOnuIfCurr15MinPerfTable</w:t>
      </w:r>
      <w:r>
        <w:rPr>
          <w:spacing w:val="8"/>
        </w:rPr>
        <w:t> </w:t>
      </w:r>
      <w:r>
        <w:rPr>
          <w:spacing w:val="-2"/>
        </w:rPr>
        <w:t>OBJECT-</w:t>
      </w:r>
      <w:r>
        <w:rPr>
          <w:spacing w:val="-4"/>
        </w:rPr>
        <w:t>TYPE</w:t>
      </w:r>
    </w:p>
    <w:p>
      <w:pPr>
        <w:pStyle w:val="BodyText"/>
        <w:tabs>
          <w:tab w:pos="3754" w:val="left" w:leader="none"/>
          <w:tab w:pos="3856" w:val="left" w:leader="none"/>
        </w:tabs>
        <w:spacing w:line="309" w:lineRule="auto" w:before="70"/>
        <w:ind w:left="2297" w:right="3039"/>
      </w:pPr>
      <w:r>
        <w:rPr>
          <w:spacing w:val="-2"/>
        </w:rPr>
        <w:t>SYNTAX</w:t>
      </w:r>
      <w:r>
        <w:rPr/>
        <w:tab/>
        <w:t>SEQUENCE</w:t>
      </w:r>
      <w:r>
        <w:rPr>
          <w:spacing w:val="-14"/>
        </w:rPr>
        <w:t> </w:t>
      </w:r>
      <w:r>
        <w:rPr/>
        <w:t>OF</w:t>
      </w:r>
      <w:r>
        <w:rPr>
          <w:spacing w:val="-13"/>
        </w:rPr>
        <w:t> </w:t>
      </w:r>
      <w:r>
        <w:rPr/>
        <w:t>ZxAnPonOnuIfCurr15MinPerfEntry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2"/>
        <w:ind w:left="1245" w:right="1652"/>
        <w:jc w:val="center"/>
      </w:pPr>
      <w:r>
        <w:rPr/>
        <w:t>"The</w:t>
      </w:r>
      <w:r>
        <w:rPr>
          <w:spacing w:val="-7"/>
        </w:rPr>
        <w:t> </w:t>
      </w:r>
      <w:r>
        <w:rPr/>
        <w:t>current</w:t>
      </w:r>
      <w:r>
        <w:rPr>
          <w:spacing w:val="-8"/>
        </w:rPr>
        <w:t> </w:t>
      </w:r>
      <w:r>
        <w:rPr/>
        <w:t>15</w:t>
      </w:r>
      <w:r>
        <w:rPr>
          <w:spacing w:val="-3"/>
        </w:rPr>
        <w:t> </w:t>
      </w:r>
      <w:r>
        <w:rPr/>
        <w:t>minutes</w:t>
      </w:r>
      <w:r>
        <w:rPr>
          <w:spacing w:val="-3"/>
        </w:rPr>
        <w:t> </w:t>
      </w:r>
      <w:r>
        <w:rPr/>
        <w:t>performance</w:t>
      </w:r>
      <w:r>
        <w:rPr>
          <w:spacing w:val="-5"/>
        </w:rPr>
        <w:t> </w:t>
      </w:r>
      <w:r>
        <w:rPr/>
        <w:t>data</w:t>
      </w:r>
      <w:r>
        <w:rPr>
          <w:spacing w:val="-4"/>
        </w:rPr>
        <w:t> </w:t>
      </w:r>
      <w:r>
        <w:rPr/>
        <w:t>table</w:t>
      </w:r>
      <w:r>
        <w:rPr>
          <w:spacing w:val="-10"/>
        </w:rPr>
        <w:t> </w:t>
      </w:r>
      <w:r>
        <w:rPr/>
        <w:t>of</w:t>
      </w:r>
      <w:r>
        <w:rPr>
          <w:spacing w:val="-9"/>
        </w:rPr>
        <w:t> </w:t>
      </w:r>
      <w:r>
        <w:rPr/>
        <w:t>XPON</w:t>
      </w:r>
      <w:r>
        <w:rPr>
          <w:spacing w:val="-5"/>
        </w:rPr>
        <w:t> </w:t>
      </w:r>
      <w:r>
        <w:rPr>
          <w:spacing w:val="-2"/>
        </w:rPr>
        <w:t>ONU."</w:t>
      </w:r>
    </w:p>
    <w:p>
      <w:pPr>
        <w:pStyle w:val="BodyText"/>
        <w:spacing w:before="70"/>
        <w:ind w:left="2297"/>
      </w:pPr>
      <w:r>
        <w:rPr/>
        <w:t>::=</w:t>
      </w:r>
      <w:r>
        <w:rPr>
          <w:spacing w:val="-7"/>
        </w:rPr>
        <w:t> </w:t>
      </w:r>
      <w:r>
        <w:rPr/>
        <w:t>{</w:t>
      </w:r>
      <w:r>
        <w:rPr>
          <w:spacing w:val="-11"/>
        </w:rPr>
        <w:t> </w:t>
      </w:r>
      <w:r>
        <w:rPr/>
        <w:t>zxAnPonOnuPerfMgmt</w:t>
      </w:r>
      <w:r>
        <w:rPr>
          <w:spacing w:val="-7"/>
        </w:rPr>
        <w:t> </w:t>
      </w:r>
      <w:r>
        <w:rPr/>
        <w:t>2</w:t>
      </w:r>
      <w:r>
        <w:rPr>
          <w:spacing w:val="-6"/>
        </w:rPr>
        <w:t> </w:t>
      </w:r>
      <w:r>
        <w:rPr>
          <w:spacing w:val="-10"/>
        </w:rPr>
        <w:t>}</w:t>
      </w:r>
    </w:p>
    <w:p>
      <w:pPr>
        <w:spacing w:after="0"/>
        <w:sectPr>
          <w:pgSz w:w="11910" w:h="16840"/>
          <w:pgMar w:header="850" w:footer="1030" w:top="1380" w:bottom="1220" w:left="560" w:right="0"/>
        </w:sectPr>
      </w:pPr>
    </w:p>
    <w:p>
      <w:pPr>
        <w:pStyle w:val="BodyText"/>
        <w:spacing w:before="1"/>
        <w:rPr>
          <w:sz w:val="27"/>
        </w:rPr>
      </w:pPr>
    </w:p>
    <w:p>
      <w:pPr>
        <w:pStyle w:val="BodyText"/>
        <w:tabs>
          <w:tab w:pos="3754" w:val="left" w:leader="none"/>
          <w:tab w:pos="3856" w:val="left" w:leader="none"/>
        </w:tabs>
        <w:spacing w:line="309" w:lineRule="auto" w:before="92"/>
        <w:ind w:left="2297" w:right="4508" w:hanging="423"/>
      </w:pPr>
      <w:r>
        <w:rPr/>
        <w:t>zxAnPonOnuIfCurr15MinPerfEntry OBJECT-TYPE </w:t>
      </w:r>
      <w:r>
        <w:rPr>
          <w:spacing w:val="-2"/>
        </w:rPr>
        <w:t>SYNTAX</w:t>
      </w:r>
      <w:r>
        <w:rPr/>
        <w:tab/>
      </w:r>
      <w:r>
        <w:rPr>
          <w:spacing w:val="-2"/>
        </w:rPr>
        <w:t>ZxAnPonOnuIfCurr15MinPerfEntry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tabs>
          <w:tab w:pos="3265" w:val="left" w:leader="none"/>
        </w:tabs>
        <w:spacing w:line="309" w:lineRule="auto" w:before="1"/>
        <w:ind w:left="2297" w:right="3039" w:firstLine="418"/>
      </w:pPr>
      <w:r>
        <w:rPr/>
        <w:t>"An</w:t>
      </w:r>
      <w:r>
        <w:rPr>
          <w:spacing w:val="-8"/>
        </w:rPr>
        <w:t> </w:t>
      </w:r>
      <w:r>
        <w:rPr/>
        <w:t>entry</w:t>
      </w:r>
      <w:r>
        <w:rPr>
          <w:spacing w:val="-8"/>
        </w:rPr>
        <w:t> </w:t>
      </w:r>
      <w:r>
        <w:rPr/>
        <w:t>in</w:t>
      </w:r>
      <w:r>
        <w:rPr>
          <w:spacing w:val="-8"/>
        </w:rPr>
        <w:t> </w:t>
      </w:r>
      <w:r>
        <w:rPr/>
        <w:t>the</w:t>
      </w:r>
      <w:r>
        <w:rPr>
          <w:spacing w:val="-6"/>
        </w:rPr>
        <w:t> </w:t>
      </w:r>
      <w:r>
        <w:rPr/>
        <w:t>ONU</w:t>
      </w:r>
      <w:r>
        <w:rPr>
          <w:spacing w:val="-7"/>
        </w:rPr>
        <w:t> </w:t>
      </w:r>
      <w:r>
        <w:rPr/>
        <w:t>current</w:t>
      </w:r>
      <w:r>
        <w:rPr>
          <w:spacing w:val="-4"/>
        </w:rPr>
        <w:t> </w:t>
      </w:r>
      <w:r>
        <w:rPr/>
        <w:t>15 minutes</w:t>
      </w:r>
      <w:r>
        <w:rPr>
          <w:spacing w:val="-3"/>
        </w:rPr>
        <w:t> </w:t>
      </w:r>
      <w:r>
        <w:rPr/>
        <w:t>performance</w:t>
      </w:r>
      <w:r>
        <w:rPr>
          <w:spacing w:val="-1"/>
        </w:rPr>
        <w:t> </w:t>
      </w:r>
      <w:r>
        <w:rPr/>
        <w:t>data</w:t>
      </w:r>
      <w:r>
        <w:rPr>
          <w:spacing w:val="-1"/>
        </w:rPr>
        <w:t> </w:t>
      </w:r>
      <w:r>
        <w:rPr/>
        <w:t>table." </w:t>
      </w:r>
      <w:r>
        <w:rPr>
          <w:spacing w:val="-2"/>
        </w:rPr>
        <w:t>INDEX</w:t>
      </w:r>
      <w:r>
        <w:rPr/>
        <w:tab/>
        <w:t>{ zxAnXponOnuIfIndex }</w:t>
      </w:r>
    </w:p>
    <w:p>
      <w:pPr>
        <w:pStyle w:val="BodyText"/>
        <w:spacing w:before="1"/>
        <w:ind w:left="2297"/>
      </w:pPr>
      <w:r>
        <w:rPr>
          <w:spacing w:val="-2"/>
        </w:rPr>
        <w:t>::=</w:t>
      </w:r>
      <w:r>
        <w:rPr>
          <w:spacing w:val="2"/>
        </w:rPr>
        <w:t> </w:t>
      </w:r>
      <w:r>
        <w:rPr>
          <w:spacing w:val="-2"/>
        </w:rPr>
        <w:t>{</w:t>
      </w:r>
      <w:r>
        <w:rPr>
          <w:spacing w:val="-1"/>
        </w:rPr>
        <w:t> </w:t>
      </w:r>
      <w:r>
        <w:rPr>
          <w:spacing w:val="-2"/>
        </w:rPr>
        <w:t>zxAnPonOnuIfCurr15MinPerfTable</w:t>
      </w:r>
      <w:r>
        <w:rPr>
          <w:spacing w:val="1"/>
        </w:rPr>
        <w:t> </w:t>
      </w:r>
      <w:r>
        <w:rPr>
          <w:spacing w:val="-2"/>
        </w:rPr>
        <w:t>1</w:t>
      </w:r>
      <w:r>
        <w:rPr>
          <w:spacing w:val="5"/>
        </w:rPr>
        <w:t> </w:t>
      </w:r>
      <w:r>
        <w:rPr>
          <w:spacing w:val="-10"/>
        </w:rPr>
        <w:t>}</w:t>
      </w:r>
    </w:p>
    <w:p>
      <w:pPr>
        <w:pStyle w:val="BodyText"/>
        <w:rPr>
          <w:sz w:val="22"/>
        </w:rPr>
      </w:pPr>
    </w:p>
    <w:p>
      <w:pPr>
        <w:pStyle w:val="BodyText"/>
        <w:spacing w:line="309" w:lineRule="auto" w:before="130"/>
        <w:ind w:left="2297" w:right="6102" w:hanging="423"/>
      </w:pPr>
      <w:r>
        <w:rPr/>
        <w:t>ZxAnPonOnuIfCurr15MinPerfEntry</w:t>
      </w:r>
      <w:r>
        <w:rPr>
          <w:spacing w:val="-14"/>
        </w:rPr>
        <w:t> </w:t>
      </w:r>
      <w:r>
        <w:rPr/>
        <w:t>::= SEQUENCE {</w:t>
      </w:r>
    </w:p>
    <w:p>
      <w:pPr>
        <w:pStyle w:val="BodyText"/>
        <w:tabs>
          <w:tab w:pos="6889" w:val="left" w:leader="none"/>
        </w:tabs>
        <w:spacing w:before="1"/>
        <w:ind w:left="2292"/>
      </w:pPr>
      <w:r>
        <w:rPr>
          <w:spacing w:val="-2"/>
        </w:rPr>
        <w:t>zxAnPonOnuIfC15MTimeElapsed</w:t>
      </w:r>
      <w:r>
        <w:rPr/>
        <w:tab/>
      </w:r>
      <w:r>
        <w:rPr>
          <w:spacing w:val="-2"/>
        </w:rPr>
        <w:t>Gauge32,</w:t>
      </w:r>
    </w:p>
    <w:p>
      <w:pPr>
        <w:pStyle w:val="BodyText"/>
        <w:tabs>
          <w:tab w:pos="6899" w:val="left" w:leader="none"/>
        </w:tabs>
        <w:spacing w:before="71"/>
        <w:ind w:left="2292"/>
      </w:pPr>
      <w:r>
        <w:rPr>
          <w:spacing w:val="-2"/>
        </w:rPr>
        <w:t>zxAnPonOnuIfC15MDropEvents</w:t>
      </w:r>
      <w:r>
        <w:rPr/>
        <w:tab/>
      </w:r>
      <w:r>
        <w:rPr>
          <w:spacing w:val="-2"/>
        </w:rPr>
        <w:t>Counter64,</w:t>
      </w:r>
    </w:p>
    <w:p>
      <w:pPr>
        <w:pStyle w:val="BodyText"/>
        <w:tabs>
          <w:tab w:pos="6884" w:val="left" w:leader="none"/>
        </w:tabs>
        <w:spacing w:before="70"/>
        <w:ind w:left="2292"/>
      </w:pPr>
      <w:r>
        <w:rPr>
          <w:spacing w:val="-2"/>
        </w:rPr>
        <w:t>zxAnPonOnuIfC15MRxOctets</w:t>
      </w:r>
      <w:r>
        <w:rPr/>
        <w:tab/>
      </w:r>
      <w:r>
        <w:rPr>
          <w:spacing w:val="-2"/>
        </w:rPr>
        <w:t>Counter64,</w:t>
      </w:r>
    </w:p>
    <w:p>
      <w:pPr>
        <w:pStyle w:val="BodyText"/>
        <w:tabs>
          <w:tab w:pos="6876" w:val="left" w:leader="none"/>
        </w:tabs>
        <w:spacing w:before="71"/>
        <w:ind w:left="2292"/>
      </w:pPr>
      <w:r>
        <w:rPr>
          <w:spacing w:val="-2"/>
        </w:rPr>
        <w:t>zxAnPonOnuIfC15MTxOctets</w:t>
      </w:r>
      <w:r>
        <w:rPr/>
        <w:tab/>
      </w:r>
      <w:r>
        <w:rPr>
          <w:spacing w:val="-2"/>
        </w:rPr>
        <w:t>Counter64,</w:t>
      </w:r>
    </w:p>
    <w:p>
      <w:pPr>
        <w:pStyle w:val="BodyText"/>
        <w:tabs>
          <w:tab w:pos="6923" w:val="left" w:leader="none"/>
        </w:tabs>
        <w:spacing w:before="71"/>
        <w:ind w:left="2292"/>
      </w:pPr>
      <w:r>
        <w:rPr>
          <w:spacing w:val="-2"/>
        </w:rPr>
        <w:t>zxAnPonOnuIfC15MRxPkts</w:t>
      </w:r>
      <w:r>
        <w:rPr/>
        <w:tab/>
      </w:r>
      <w:r>
        <w:rPr>
          <w:spacing w:val="-2"/>
        </w:rPr>
        <w:t>Counter64,</w:t>
      </w:r>
    </w:p>
    <w:p>
      <w:pPr>
        <w:pStyle w:val="BodyText"/>
        <w:tabs>
          <w:tab w:pos="6908" w:val="left" w:leader="none"/>
        </w:tabs>
        <w:spacing w:before="70"/>
        <w:ind w:left="2292"/>
      </w:pPr>
      <w:r>
        <w:rPr>
          <w:spacing w:val="-2"/>
        </w:rPr>
        <w:t>zxAnPonOnuIfC15MTxPkts</w:t>
      </w:r>
      <w:r>
        <w:rPr/>
        <w:tab/>
      </w:r>
      <w:r>
        <w:rPr>
          <w:spacing w:val="-2"/>
        </w:rPr>
        <w:t>Counter64,</w:t>
      </w:r>
    </w:p>
    <w:p>
      <w:pPr>
        <w:pStyle w:val="BodyText"/>
        <w:tabs>
          <w:tab w:pos="6909" w:val="left" w:leader="none"/>
        </w:tabs>
        <w:spacing w:before="71"/>
        <w:ind w:left="2292"/>
      </w:pPr>
      <w:r>
        <w:rPr>
          <w:spacing w:val="-2"/>
        </w:rPr>
        <w:t>zxAnPonOnuIfC15MRxBroadPkts</w:t>
      </w:r>
      <w:r>
        <w:rPr/>
        <w:tab/>
      </w:r>
      <w:r>
        <w:rPr>
          <w:spacing w:val="-2"/>
        </w:rPr>
        <w:t>Counter64,</w:t>
      </w:r>
    </w:p>
    <w:p>
      <w:pPr>
        <w:pStyle w:val="BodyText"/>
        <w:tabs>
          <w:tab w:pos="6901" w:val="left" w:leader="none"/>
        </w:tabs>
        <w:spacing w:before="70"/>
        <w:ind w:left="2292"/>
      </w:pPr>
      <w:r>
        <w:rPr>
          <w:spacing w:val="-2"/>
        </w:rPr>
        <w:t>zxAnPonOnuIfC15MTxBroadPkts</w:t>
      </w:r>
      <w:r>
        <w:rPr/>
        <w:tab/>
      </w:r>
      <w:r>
        <w:rPr>
          <w:spacing w:val="-2"/>
        </w:rPr>
        <w:t>Counter64,</w:t>
      </w:r>
    </w:p>
    <w:p>
      <w:pPr>
        <w:pStyle w:val="BodyText"/>
        <w:tabs>
          <w:tab w:pos="6861" w:val="left" w:leader="none"/>
        </w:tabs>
        <w:spacing w:before="71"/>
        <w:ind w:left="2292"/>
      </w:pPr>
      <w:r>
        <w:rPr>
          <w:spacing w:val="-2"/>
        </w:rPr>
        <w:t>zxAnPonOnuIfC15MRxMultiPkts</w:t>
      </w:r>
      <w:r>
        <w:rPr/>
        <w:tab/>
      </w:r>
      <w:r>
        <w:rPr>
          <w:spacing w:val="-2"/>
        </w:rPr>
        <w:t>Counter64,</w:t>
      </w:r>
    </w:p>
    <w:p>
      <w:pPr>
        <w:pStyle w:val="BodyText"/>
        <w:tabs>
          <w:tab w:pos="6852" w:val="left" w:leader="none"/>
        </w:tabs>
        <w:spacing w:before="71"/>
        <w:ind w:left="2292"/>
      </w:pPr>
      <w:r>
        <w:rPr>
          <w:spacing w:val="-2"/>
        </w:rPr>
        <w:t>zxAnPonOnuIfC15MTxMultiPkts</w:t>
      </w:r>
      <w:r>
        <w:rPr/>
        <w:tab/>
      </w:r>
      <w:r>
        <w:rPr>
          <w:spacing w:val="-2"/>
        </w:rPr>
        <w:t>Counter64,</w:t>
      </w:r>
    </w:p>
    <w:p>
      <w:pPr>
        <w:pStyle w:val="BodyText"/>
        <w:tabs>
          <w:tab w:pos="6981" w:val="left" w:leader="none"/>
        </w:tabs>
        <w:spacing w:before="70"/>
        <w:ind w:left="2292"/>
      </w:pPr>
      <w:r>
        <w:rPr>
          <w:spacing w:val="-2"/>
        </w:rPr>
        <w:t>zxAnPonOnuIfC15MRxCRCErrors</w:t>
      </w:r>
      <w:r>
        <w:rPr/>
        <w:tab/>
      </w:r>
      <w:r>
        <w:rPr>
          <w:spacing w:val="-2"/>
        </w:rPr>
        <w:t>Counter64,</w:t>
      </w:r>
    </w:p>
    <w:p>
      <w:pPr>
        <w:pStyle w:val="BodyText"/>
        <w:tabs>
          <w:tab w:pos="6973" w:val="left" w:leader="none"/>
        </w:tabs>
        <w:spacing w:before="71"/>
        <w:ind w:left="2292"/>
      </w:pPr>
      <w:r>
        <w:rPr>
          <w:spacing w:val="-2"/>
        </w:rPr>
        <w:t>zxAnPonOnuIfC15MTxCRCErrors</w:t>
      </w:r>
      <w:r>
        <w:rPr/>
        <w:tab/>
      </w:r>
      <w:r>
        <w:rPr>
          <w:spacing w:val="-2"/>
        </w:rPr>
        <w:t>Counter64,</w:t>
      </w:r>
    </w:p>
    <w:p>
      <w:pPr>
        <w:pStyle w:val="BodyText"/>
        <w:tabs>
          <w:tab w:pos="6923" w:val="left" w:leader="none"/>
        </w:tabs>
        <w:spacing w:before="70"/>
        <w:ind w:left="2292"/>
      </w:pPr>
      <w:r>
        <w:rPr>
          <w:spacing w:val="-2"/>
        </w:rPr>
        <w:t>zxAnPonOnuIfC15MRxUnderPkts</w:t>
      </w:r>
      <w:r>
        <w:rPr/>
        <w:tab/>
      </w:r>
      <w:r>
        <w:rPr>
          <w:spacing w:val="-2"/>
        </w:rPr>
        <w:t>Counter64,</w:t>
      </w:r>
    </w:p>
    <w:p>
      <w:pPr>
        <w:pStyle w:val="BodyText"/>
        <w:tabs>
          <w:tab w:pos="6909" w:val="left" w:leader="none"/>
        </w:tabs>
        <w:spacing w:before="71"/>
        <w:ind w:left="2292"/>
      </w:pPr>
      <w:r>
        <w:rPr>
          <w:spacing w:val="-2"/>
        </w:rPr>
        <w:t>zxAnPonOnuIfC15MTxUnderPkts</w:t>
      </w:r>
      <w:r>
        <w:rPr/>
        <w:tab/>
      </w:r>
      <w:r>
        <w:rPr>
          <w:spacing w:val="-2"/>
        </w:rPr>
        <w:t>Counter64,</w:t>
      </w:r>
    </w:p>
    <w:p>
      <w:pPr>
        <w:pStyle w:val="BodyText"/>
        <w:tabs>
          <w:tab w:pos="6923" w:val="left" w:leader="none"/>
        </w:tabs>
        <w:spacing w:before="71"/>
        <w:ind w:left="2292"/>
      </w:pPr>
      <w:r>
        <w:rPr>
          <w:spacing w:val="-2"/>
        </w:rPr>
        <w:t>zxAnPonOnuIfC15MRxOverPkts</w:t>
      </w:r>
      <w:r>
        <w:rPr/>
        <w:tab/>
      </w:r>
      <w:r>
        <w:rPr>
          <w:spacing w:val="-2"/>
        </w:rPr>
        <w:t>Counter64,</w:t>
      </w:r>
    </w:p>
    <w:p>
      <w:pPr>
        <w:pStyle w:val="BodyText"/>
        <w:tabs>
          <w:tab w:pos="6916" w:val="left" w:leader="none"/>
        </w:tabs>
        <w:spacing w:before="70"/>
        <w:ind w:left="2292"/>
      </w:pPr>
      <w:r>
        <w:rPr>
          <w:spacing w:val="-2"/>
        </w:rPr>
        <w:t>zxAnPonOnuIfC15MTxOverPkts</w:t>
      </w:r>
      <w:r>
        <w:rPr/>
        <w:tab/>
      </w:r>
      <w:r>
        <w:rPr>
          <w:spacing w:val="-2"/>
        </w:rPr>
        <w:t>Counter64,</w:t>
      </w:r>
    </w:p>
    <w:p>
      <w:pPr>
        <w:pStyle w:val="BodyText"/>
        <w:tabs>
          <w:tab w:pos="6924" w:val="left" w:leader="none"/>
        </w:tabs>
        <w:spacing w:before="71"/>
        <w:ind w:left="2292"/>
      </w:pPr>
      <w:r>
        <w:rPr>
          <w:spacing w:val="-2"/>
        </w:rPr>
        <w:t>zxAnPonOnuIfC15MRxFragments</w:t>
      </w:r>
      <w:r>
        <w:rPr/>
        <w:tab/>
      </w:r>
      <w:r>
        <w:rPr>
          <w:spacing w:val="-2"/>
        </w:rPr>
        <w:t>Counter64,</w:t>
      </w:r>
    </w:p>
    <w:p>
      <w:pPr>
        <w:pStyle w:val="BodyText"/>
        <w:tabs>
          <w:tab w:pos="6909" w:val="left" w:leader="none"/>
        </w:tabs>
        <w:spacing w:before="70"/>
        <w:ind w:left="2292"/>
      </w:pPr>
      <w:r>
        <w:rPr>
          <w:spacing w:val="-2"/>
        </w:rPr>
        <w:t>zxAnPonOnuIfC15MTxFragments</w:t>
      </w:r>
      <w:r>
        <w:rPr/>
        <w:tab/>
      </w:r>
      <w:r>
        <w:rPr>
          <w:spacing w:val="-2"/>
        </w:rPr>
        <w:t>Counter64,</w:t>
      </w:r>
    </w:p>
    <w:p>
      <w:pPr>
        <w:pStyle w:val="BodyText"/>
        <w:tabs>
          <w:tab w:pos="6875" w:val="left" w:leader="none"/>
        </w:tabs>
        <w:spacing w:before="71"/>
        <w:ind w:left="2292"/>
      </w:pPr>
      <w:r>
        <w:rPr>
          <w:spacing w:val="-2"/>
        </w:rPr>
        <w:t>zxAnPonOnuIfC15MRxJabbers</w:t>
      </w:r>
      <w:r>
        <w:rPr/>
        <w:tab/>
      </w:r>
      <w:r>
        <w:rPr>
          <w:spacing w:val="-2"/>
        </w:rPr>
        <w:t>Counter64,</w:t>
      </w:r>
    </w:p>
    <w:p>
      <w:pPr>
        <w:pStyle w:val="BodyText"/>
        <w:tabs>
          <w:tab w:pos="6860" w:val="left" w:leader="none"/>
        </w:tabs>
        <w:spacing w:before="70"/>
        <w:ind w:left="2292"/>
      </w:pPr>
      <w:r>
        <w:rPr>
          <w:spacing w:val="-2"/>
        </w:rPr>
        <w:t>zxAnPonOnuIfC15MTxJabbers</w:t>
      </w:r>
      <w:r>
        <w:rPr/>
        <w:tab/>
      </w:r>
      <w:r>
        <w:rPr>
          <w:spacing w:val="-2"/>
        </w:rPr>
        <w:t>Counter64,</w:t>
      </w:r>
    </w:p>
    <w:p>
      <w:pPr>
        <w:pStyle w:val="BodyText"/>
        <w:tabs>
          <w:tab w:pos="6745" w:val="left" w:leader="none"/>
          <w:tab w:pos="7259" w:val="left" w:leader="none"/>
        </w:tabs>
        <w:spacing w:line="309" w:lineRule="auto" w:before="72"/>
        <w:ind w:left="2292" w:right="3151"/>
      </w:pPr>
      <w:r>
        <w:rPr>
          <w:spacing w:val="-2"/>
        </w:rPr>
        <w:t>zxAnPonOnuIfC15MCollisions</w:t>
      </w:r>
      <w:r>
        <w:rPr/>
        <w:tab/>
      </w:r>
      <w:r>
        <w:rPr>
          <w:spacing w:val="-2"/>
        </w:rPr>
        <w:t>Counter64, zxAnPonOnuIfC15MRx64Octs</w:t>
      </w:r>
      <w:r>
        <w:rPr/>
        <w:tab/>
        <w:tab/>
      </w:r>
      <w:r>
        <w:rPr>
          <w:spacing w:val="-2"/>
        </w:rPr>
        <w:t>Counter64,</w:t>
      </w:r>
    </w:p>
    <w:p>
      <w:pPr>
        <w:pStyle w:val="BodyText"/>
        <w:tabs>
          <w:tab w:pos="7269" w:val="left" w:leader="none"/>
        </w:tabs>
        <w:spacing w:before="1"/>
        <w:ind w:left="2292"/>
      </w:pPr>
      <w:r>
        <w:rPr>
          <w:spacing w:val="-2"/>
        </w:rPr>
        <w:t>zxAnPonOnuIfC15MRx65To127Octs</w:t>
      </w:r>
      <w:r>
        <w:rPr/>
        <w:tab/>
      </w:r>
      <w:r>
        <w:rPr>
          <w:spacing w:val="-2"/>
        </w:rPr>
        <w:t>Counter64,</w:t>
      </w:r>
    </w:p>
    <w:p>
      <w:pPr>
        <w:pStyle w:val="BodyText"/>
        <w:tabs>
          <w:tab w:pos="7276" w:val="left" w:leader="none"/>
        </w:tabs>
        <w:spacing w:before="70"/>
        <w:ind w:left="2292"/>
      </w:pPr>
      <w:r>
        <w:rPr>
          <w:spacing w:val="-2"/>
        </w:rPr>
        <w:t>zxAnPonOnuIfC15MRx128To255Octs</w:t>
      </w:r>
      <w:r>
        <w:rPr/>
        <w:tab/>
      </w:r>
      <w:r>
        <w:rPr>
          <w:spacing w:val="-2"/>
        </w:rPr>
        <w:t>Counter64,</w:t>
      </w:r>
    </w:p>
    <w:p>
      <w:pPr>
        <w:pStyle w:val="BodyText"/>
        <w:tabs>
          <w:tab w:pos="7265" w:val="left" w:leader="none"/>
        </w:tabs>
        <w:spacing w:before="71"/>
        <w:ind w:left="2292"/>
      </w:pPr>
      <w:r>
        <w:rPr>
          <w:spacing w:val="-2"/>
        </w:rPr>
        <w:t>zxAnPonOnuIfC15MRx256To511Octs</w:t>
      </w:r>
      <w:r>
        <w:rPr/>
        <w:tab/>
      </w:r>
      <w:r>
        <w:rPr>
          <w:spacing w:val="-2"/>
        </w:rPr>
        <w:t>Counter64,</w:t>
      </w:r>
    </w:p>
    <w:p>
      <w:pPr>
        <w:pStyle w:val="BodyText"/>
        <w:tabs>
          <w:tab w:pos="7270" w:val="left" w:leader="none"/>
        </w:tabs>
        <w:spacing w:before="70"/>
        <w:ind w:left="2292"/>
      </w:pPr>
      <w:r>
        <w:rPr>
          <w:spacing w:val="-2"/>
        </w:rPr>
        <w:t>zxAnPonOnuIfC15MRx512To1023Octs</w:t>
      </w:r>
      <w:r>
        <w:rPr/>
        <w:tab/>
      </w:r>
      <w:r>
        <w:rPr>
          <w:spacing w:val="-2"/>
        </w:rPr>
        <w:t>Counter64,</w:t>
      </w:r>
    </w:p>
    <w:p>
      <w:pPr>
        <w:pStyle w:val="BodyText"/>
        <w:tabs>
          <w:tab w:pos="7270" w:val="left" w:leader="none"/>
        </w:tabs>
        <w:spacing w:before="71"/>
        <w:ind w:left="2292"/>
      </w:pPr>
      <w:r>
        <w:rPr>
          <w:spacing w:val="-2"/>
        </w:rPr>
        <w:t>zxAnPonOnuIfC15MRx1024To1518Octs</w:t>
      </w:r>
      <w:r>
        <w:rPr/>
        <w:tab/>
      </w:r>
      <w:r>
        <w:rPr>
          <w:spacing w:val="-2"/>
        </w:rPr>
        <w:t>Counter64,</w:t>
      </w:r>
    </w:p>
    <w:p>
      <w:pPr>
        <w:pStyle w:val="BodyText"/>
        <w:tabs>
          <w:tab w:pos="7257" w:val="left" w:leader="none"/>
        </w:tabs>
        <w:spacing w:before="71"/>
        <w:ind w:left="2292"/>
      </w:pPr>
      <w:r>
        <w:rPr>
          <w:spacing w:val="-2"/>
        </w:rPr>
        <w:t>zxAnPonOnuIfC15MTx64Octs</w:t>
      </w:r>
      <w:r>
        <w:rPr/>
        <w:tab/>
      </w:r>
      <w:r>
        <w:rPr>
          <w:spacing w:val="-2"/>
        </w:rPr>
        <w:t>Counter64,</w:t>
      </w:r>
    </w:p>
    <w:p>
      <w:pPr>
        <w:pStyle w:val="BodyText"/>
        <w:tabs>
          <w:tab w:pos="7259" w:val="left" w:leader="none"/>
        </w:tabs>
        <w:spacing w:before="70"/>
        <w:ind w:left="2292"/>
      </w:pPr>
      <w:r>
        <w:rPr>
          <w:spacing w:val="-2"/>
        </w:rPr>
        <w:t>zxAnPonOnuIfC15MTx65To127Octs</w:t>
      </w:r>
      <w:r>
        <w:rPr/>
        <w:tab/>
      </w:r>
      <w:r>
        <w:rPr>
          <w:spacing w:val="-2"/>
        </w:rPr>
        <w:t>Counter64,</w:t>
      </w:r>
    </w:p>
    <w:p>
      <w:pPr>
        <w:pStyle w:val="BodyText"/>
        <w:tabs>
          <w:tab w:pos="7260" w:val="left" w:leader="none"/>
        </w:tabs>
        <w:spacing w:before="71"/>
        <w:ind w:left="2292"/>
      </w:pPr>
      <w:r>
        <w:rPr>
          <w:spacing w:val="-2"/>
        </w:rPr>
        <w:t>zxAnPonOnuIfC15MTx128To255Octs</w:t>
      </w:r>
      <w:r>
        <w:rPr/>
        <w:tab/>
      </w:r>
      <w:r>
        <w:rPr>
          <w:spacing w:val="-2"/>
        </w:rPr>
        <w:t>Counter64,</w:t>
      </w:r>
    </w:p>
    <w:p>
      <w:pPr>
        <w:pStyle w:val="BodyText"/>
        <w:tabs>
          <w:tab w:pos="7250" w:val="left" w:leader="none"/>
        </w:tabs>
        <w:spacing w:before="70"/>
        <w:ind w:left="2292"/>
      </w:pPr>
      <w:r>
        <w:rPr>
          <w:spacing w:val="-2"/>
        </w:rPr>
        <w:t>zxAnPonOnuIfC15MTx256To511Octs</w:t>
      </w:r>
      <w:r>
        <w:rPr/>
        <w:tab/>
      </w:r>
      <w:r>
        <w:rPr>
          <w:spacing w:val="-2"/>
        </w:rPr>
        <w:t>Counter64,</w:t>
      </w:r>
    </w:p>
    <w:p>
      <w:pPr>
        <w:pStyle w:val="BodyText"/>
        <w:tabs>
          <w:tab w:pos="7266" w:val="left" w:leader="none"/>
        </w:tabs>
        <w:spacing w:before="71"/>
        <w:ind w:left="2292"/>
      </w:pPr>
      <w:r>
        <w:rPr>
          <w:spacing w:val="-2"/>
        </w:rPr>
        <w:t>zxAnPonOnuIfC15MTx512To1023Octs</w:t>
      </w:r>
      <w:r>
        <w:rPr/>
        <w:tab/>
      </w:r>
      <w:r>
        <w:rPr>
          <w:spacing w:val="-2"/>
        </w:rPr>
        <w:t>Counter64,</w:t>
      </w:r>
    </w:p>
    <w:p>
      <w:pPr>
        <w:spacing w:after="0"/>
        <w:sectPr>
          <w:pgSz w:w="11910" w:h="16840"/>
          <w:pgMar w:header="850" w:footer="1030" w:top="1380" w:bottom="1220" w:left="560" w:right="0"/>
        </w:sectPr>
      </w:pPr>
    </w:p>
    <w:p>
      <w:pPr>
        <w:pStyle w:val="BodyText"/>
        <w:tabs>
          <w:tab w:pos="7024" w:val="left" w:leader="none"/>
          <w:tab w:pos="7260" w:val="left" w:leader="none"/>
        </w:tabs>
        <w:spacing w:line="309" w:lineRule="auto" w:before="92"/>
        <w:ind w:left="2292" w:right="3150"/>
      </w:pPr>
      <w:r>
        <w:rPr>
          <w:spacing w:val="-2"/>
        </w:rPr>
        <w:t>zxAnPonOnuIfC15MTx1024To1518Octs</w:t>
      </w:r>
      <w:r>
        <w:rPr/>
        <w:tab/>
        <w:tab/>
      </w:r>
      <w:r>
        <w:rPr>
          <w:spacing w:val="-2"/>
        </w:rPr>
        <w:t>Counter64, zxAnPonOnuIfC15MPerfReset</w:t>
      </w:r>
      <w:r>
        <w:rPr/>
        <w:tab/>
      </w:r>
      <w:r>
        <w:rPr>
          <w:spacing w:val="-2"/>
        </w:rPr>
        <w:t>INTEGER</w:t>
      </w:r>
    </w:p>
    <w:p>
      <w:pPr>
        <w:spacing w:before="1"/>
        <w:ind w:left="2297" w:right="0" w:firstLine="0"/>
        <w:jc w:val="left"/>
        <w:rPr>
          <w:sz w:val="21"/>
        </w:rPr>
      </w:pPr>
      <w:r>
        <w:rPr>
          <w:w w:val="100"/>
          <w:sz w:val="21"/>
        </w:rPr>
        <w:t>}</w:t>
      </w:r>
    </w:p>
    <w:p>
      <w:pPr>
        <w:pStyle w:val="BodyText"/>
        <w:rPr>
          <w:sz w:val="22"/>
        </w:rPr>
      </w:pPr>
    </w:p>
    <w:p>
      <w:pPr>
        <w:pStyle w:val="BodyText"/>
        <w:rPr>
          <w:sz w:val="22"/>
        </w:rPr>
      </w:pPr>
    </w:p>
    <w:p>
      <w:pPr>
        <w:pStyle w:val="BodyText"/>
        <w:spacing w:before="5"/>
        <w:rPr>
          <w:sz w:val="20"/>
        </w:rPr>
      </w:pPr>
    </w:p>
    <w:p>
      <w:pPr>
        <w:spacing w:before="0"/>
        <w:ind w:left="1240" w:right="0" w:firstLine="0"/>
        <w:jc w:val="left"/>
        <w:rPr>
          <w:b/>
          <w:sz w:val="32"/>
        </w:rPr>
      </w:pPr>
      <w:r>
        <w:rPr>
          <w:b/>
          <w:sz w:val="32"/>
        </w:rPr>
        <w:t>12.9.324-Minute</w:t>
      </w:r>
      <w:r>
        <w:rPr>
          <w:b/>
          <w:spacing w:val="4"/>
          <w:sz w:val="32"/>
        </w:rPr>
        <w:t> </w:t>
      </w:r>
      <w:r>
        <w:rPr>
          <w:b/>
          <w:sz w:val="32"/>
        </w:rPr>
        <w:t>Real-time</w:t>
      </w:r>
      <w:r>
        <w:rPr>
          <w:b/>
          <w:spacing w:val="4"/>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.zxAnPonOnuIfCurr1DayPerfTable’s</w:t>
      </w:r>
      <w:r>
        <w:rPr>
          <w:spacing w:val="2"/>
        </w:rPr>
        <w:t> </w:t>
      </w:r>
      <w:r>
        <w:rPr>
          <w:spacing w:val="-2"/>
        </w:rPr>
        <w:t>OID</w:t>
      </w:r>
      <w:r>
        <w:rPr>
          <w:spacing w:val="6"/>
        </w:rPr>
        <w:t> </w:t>
      </w:r>
      <w:r>
        <w:rPr>
          <w:spacing w:val="-2"/>
        </w:rPr>
        <w:t>is</w:t>
      </w:r>
      <w:r>
        <w:rPr>
          <w:spacing w:val="5"/>
        </w:rPr>
        <w:t> </w:t>
      </w:r>
      <w:r>
        <w:rPr>
          <w:spacing w:val="-2"/>
        </w:rPr>
        <w:t>.1.3.6.1.4.1.3902.1015.1010.5.56.3.</w:t>
      </w:r>
    </w:p>
    <w:p>
      <w:pPr>
        <w:pStyle w:val="BodyText"/>
        <w:rPr>
          <w:sz w:val="22"/>
        </w:rPr>
      </w:pPr>
    </w:p>
    <w:p>
      <w:pPr>
        <w:pStyle w:val="Heading4"/>
      </w:pPr>
      <w:r>
        <w:rPr/>
        <w:t>Index</w:t>
      </w:r>
      <w:r>
        <w:rPr>
          <w:spacing w:val="-9"/>
        </w:rPr>
        <w:t> </w:t>
      </w:r>
      <w:r>
        <w:rPr>
          <w:spacing w:val="-2"/>
        </w:rPr>
        <w:t>Specification</w:t>
      </w:r>
    </w:p>
    <w:p>
      <w:pPr>
        <w:pStyle w:val="BodyText"/>
        <w:spacing w:before="65"/>
        <w:ind w:left="1452"/>
      </w:pPr>
      <w:r>
        <w:rPr/>
        <w:t>{</w:t>
      </w:r>
      <w:r>
        <w:rPr>
          <w:spacing w:val="-7"/>
        </w:rPr>
        <w:t> </w:t>
      </w:r>
      <w:r>
        <w:rPr/>
        <w:t>zxAnXponOnuIfIndex</w:t>
      </w:r>
      <w:r>
        <w:rPr>
          <w:spacing w:val="-7"/>
        </w:rPr>
        <w:t> </w:t>
      </w:r>
      <w:r>
        <w:rPr/>
        <w:t>},Type</w:t>
      </w:r>
      <w:r>
        <w:rPr>
          <w:spacing w:val="-9"/>
        </w:rPr>
        <w:t> </w:t>
      </w:r>
      <w:r>
        <w:rPr/>
        <w:t>3</w:t>
      </w:r>
      <w:r>
        <w:rPr>
          <w:spacing w:val="-6"/>
        </w:rPr>
        <w:t> </w:t>
      </w:r>
      <w:r>
        <w:rPr/>
        <w:t>or</w:t>
      </w:r>
      <w:r>
        <w:rPr>
          <w:spacing w:val="-6"/>
        </w:rPr>
        <w:t> </w:t>
      </w:r>
      <w:r>
        <w:rPr/>
        <w:t>9</w:t>
      </w:r>
      <w:r>
        <w:rPr>
          <w:spacing w:val="-7"/>
        </w:rPr>
        <w:t> </w:t>
      </w:r>
      <w:r>
        <w:rPr/>
        <w:t>PON</w:t>
      </w:r>
      <w:r>
        <w:rPr>
          <w:spacing w:val="-5"/>
        </w:rPr>
        <w:t> </w:t>
      </w:r>
      <w:r>
        <w:rPr/>
        <w:t>composite</w:t>
      </w:r>
      <w:r>
        <w:rPr>
          <w:spacing w:val="-9"/>
        </w:rPr>
        <w:t> </w:t>
      </w:r>
      <w:r>
        <w:rPr>
          <w:spacing w:val="-2"/>
        </w:rPr>
        <w:t>index.</w:t>
      </w:r>
    </w:p>
    <w:p>
      <w:pPr>
        <w:pStyle w:val="BodyText"/>
        <w:rPr>
          <w:sz w:val="22"/>
        </w:rPr>
      </w:pPr>
    </w:p>
    <w:p>
      <w:pPr>
        <w:pStyle w:val="Heading4"/>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zxAnXpon.mib.</w:t>
      </w:r>
    </w:p>
    <w:p>
      <w:pPr>
        <w:pStyle w:val="BodyText"/>
        <w:rPr>
          <w:sz w:val="22"/>
        </w:rPr>
      </w:pPr>
    </w:p>
    <w:p>
      <w:pPr>
        <w:pStyle w:val="BodyText"/>
        <w:spacing w:before="129"/>
        <w:ind w:left="1452"/>
      </w:pPr>
      <w:r>
        <w:rPr>
          <w:spacing w:val="-2"/>
        </w:rPr>
        <w:t>zxAnPonOnuIfCurr1DayPerfTable</w:t>
      </w:r>
      <w:r>
        <w:rPr>
          <w:spacing w:val="5"/>
        </w:rPr>
        <w:t> </w:t>
      </w:r>
      <w:r>
        <w:rPr>
          <w:spacing w:val="-2"/>
        </w:rPr>
        <w:t>OBJECT-</w:t>
      </w:r>
      <w:r>
        <w:rPr>
          <w:spacing w:val="-4"/>
        </w:rPr>
        <w:t>TYPE</w:t>
      </w:r>
    </w:p>
    <w:p>
      <w:pPr>
        <w:pStyle w:val="BodyText"/>
        <w:tabs>
          <w:tab w:pos="3754" w:val="left" w:leader="none"/>
          <w:tab w:pos="3856" w:val="left" w:leader="none"/>
        </w:tabs>
        <w:spacing w:line="309" w:lineRule="auto" w:before="71"/>
        <w:ind w:left="2297" w:right="3145"/>
      </w:pPr>
      <w:r>
        <w:rPr>
          <w:spacing w:val="-2"/>
        </w:rPr>
        <w:t>SYNTAX</w:t>
      </w:r>
      <w:r>
        <w:rPr/>
        <w:tab/>
        <w:t>SEQUENCE</w:t>
      </w:r>
      <w:r>
        <w:rPr>
          <w:spacing w:val="-14"/>
        </w:rPr>
        <w:t> </w:t>
      </w:r>
      <w:r>
        <w:rPr/>
        <w:t>OF</w:t>
      </w:r>
      <w:r>
        <w:rPr>
          <w:spacing w:val="-13"/>
        </w:rPr>
        <w:t> </w:t>
      </w:r>
      <w:r>
        <w:rPr/>
        <w:t>ZxAnPonOnuIfCurr1DayPerfEntry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1"/>
        <w:ind w:left="2715"/>
      </w:pPr>
      <w:r>
        <w:rPr/>
        <w:t>"The</w:t>
      </w:r>
      <w:r>
        <w:rPr>
          <w:spacing w:val="-4"/>
        </w:rPr>
        <w:t> </w:t>
      </w:r>
      <w:r>
        <w:rPr/>
        <w:t>current</w:t>
      </w:r>
      <w:r>
        <w:rPr>
          <w:spacing w:val="-7"/>
        </w:rPr>
        <w:t> </w:t>
      </w:r>
      <w:r>
        <w:rPr/>
        <w:t>1</w:t>
      </w:r>
      <w:r>
        <w:rPr>
          <w:spacing w:val="-2"/>
        </w:rPr>
        <w:t> </w:t>
      </w:r>
      <w:r>
        <w:rPr/>
        <w:t>day</w:t>
      </w:r>
      <w:r>
        <w:rPr>
          <w:spacing w:val="-5"/>
        </w:rPr>
        <w:t> </w:t>
      </w:r>
      <w:r>
        <w:rPr/>
        <w:t>performance</w:t>
      </w:r>
      <w:r>
        <w:rPr>
          <w:spacing w:val="-4"/>
        </w:rPr>
        <w:t> </w:t>
      </w:r>
      <w:r>
        <w:rPr/>
        <w:t>data</w:t>
      </w:r>
      <w:r>
        <w:rPr>
          <w:spacing w:val="-3"/>
        </w:rPr>
        <w:t> </w:t>
      </w:r>
      <w:r>
        <w:rPr/>
        <w:t>table</w:t>
      </w:r>
      <w:r>
        <w:rPr>
          <w:spacing w:val="-9"/>
        </w:rPr>
        <w:t> </w:t>
      </w:r>
      <w:r>
        <w:rPr/>
        <w:t>of</w:t>
      </w:r>
      <w:r>
        <w:rPr>
          <w:spacing w:val="-8"/>
        </w:rPr>
        <w:t> </w:t>
      </w:r>
      <w:r>
        <w:rPr/>
        <w:t>XPON</w:t>
      </w:r>
      <w:r>
        <w:rPr>
          <w:spacing w:val="-4"/>
        </w:rPr>
        <w:t> </w:t>
      </w:r>
      <w:r>
        <w:rPr>
          <w:spacing w:val="-2"/>
        </w:rPr>
        <w:t>ONU."</w:t>
      </w:r>
    </w:p>
    <w:p>
      <w:pPr>
        <w:pStyle w:val="BodyText"/>
        <w:spacing w:before="71"/>
        <w:ind w:left="2297"/>
      </w:pPr>
      <w:r>
        <w:rPr/>
        <w:t>::=</w:t>
      </w:r>
      <w:r>
        <w:rPr>
          <w:spacing w:val="-7"/>
        </w:rPr>
        <w:t> </w:t>
      </w:r>
      <w:r>
        <w:rPr/>
        <w:t>{</w:t>
      </w:r>
      <w:r>
        <w:rPr>
          <w:spacing w:val="-11"/>
        </w:rPr>
        <w:t> </w:t>
      </w:r>
      <w:r>
        <w:rPr/>
        <w:t>zxAnPonOnuPerfMgmt</w:t>
      </w:r>
      <w:r>
        <w:rPr>
          <w:spacing w:val="-7"/>
        </w:rPr>
        <w:t> </w:t>
      </w:r>
      <w:r>
        <w:rPr/>
        <w:t>3</w:t>
      </w:r>
      <w:r>
        <w:rPr>
          <w:spacing w:val="-6"/>
        </w:rPr>
        <w:t> </w:t>
      </w:r>
      <w:r>
        <w:rPr>
          <w:spacing w:val="-10"/>
        </w:rPr>
        <w:t>}</w:t>
      </w:r>
    </w:p>
    <w:p>
      <w:pPr>
        <w:pStyle w:val="BodyText"/>
        <w:rPr>
          <w:sz w:val="22"/>
        </w:rPr>
      </w:pPr>
    </w:p>
    <w:p>
      <w:pPr>
        <w:pStyle w:val="BodyText"/>
        <w:tabs>
          <w:tab w:pos="3754" w:val="left" w:leader="none"/>
          <w:tab w:pos="3856" w:val="left" w:leader="none"/>
        </w:tabs>
        <w:spacing w:line="309" w:lineRule="auto" w:before="129"/>
        <w:ind w:left="2297" w:right="4611" w:hanging="423"/>
      </w:pPr>
      <w:r>
        <w:rPr/>
        <w:t>zxAnPonOnuIfCurr1DayPerfEntry OBJECT-TYPE </w:t>
      </w:r>
      <w:r>
        <w:rPr>
          <w:spacing w:val="-2"/>
        </w:rPr>
        <w:t>SYNTAX</w:t>
      </w:r>
      <w:r>
        <w:rPr/>
        <w:tab/>
      </w:r>
      <w:r>
        <w:rPr>
          <w:spacing w:val="-2"/>
        </w:rPr>
        <w:t>ZxAnPonOnuIfCurr1DayPerfEntry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tabs>
          <w:tab w:pos="3265" w:val="left" w:leader="none"/>
        </w:tabs>
        <w:spacing w:line="309" w:lineRule="auto" w:before="1"/>
        <w:ind w:left="2297" w:right="3500" w:firstLine="418"/>
      </w:pPr>
      <w:r>
        <w:rPr/>
        <w:t>"An</w:t>
      </w:r>
      <w:r>
        <w:rPr>
          <w:spacing w:val="-8"/>
        </w:rPr>
        <w:t> </w:t>
      </w:r>
      <w:r>
        <w:rPr/>
        <w:t>entry</w:t>
      </w:r>
      <w:r>
        <w:rPr>
          <w:spacing w:val="-8"/>
        </w:rPr>
        <w:t> </w:t>
      </w:r>
      <w:r>
        <w:rPr/>
        <w:t>in</w:t>
      </w:r>
      <w:r>
        <w:rPr>
          <w:spacing w:val="-8"/>
        </w:rPr>
        <w:t> </w:t>
      </w:r>
      <w:r>
        <w:rPr/>
        <w:t>the</w:t>
      </w:r>
      <w:r>
        <w:rPr>
          <w:spacing w:val="-6"/>
        </w:rPr>
        <w:t> </w:t>
      </w:r>
      <w:r>
        <w:rPr/>
        <w:t>ONU</w:t>
      </w:r>
      <w:r>
        <w:rPr>
          <w:spacing w:val="-7"/>
        </w:rPr>
        <w:t> </w:t>
      </w:r>
      <w:r>
        <w:rPr/>
        <w:t>current</w:t>
      </w:r>
      <w:r>
        <w:rPr>
          <w:spacing w:val="-4"/>
        </w:rPr>
        <w:t> </w:t>
      </w:r>
      <w:r>
        <w:rPr/>
        <w:t>1 day</w:t>
      </w:r>
      <w:r>
        <w:rPr>
          <w:spacing w:val="-3"/>
        </w:rPr>
        <w:t> </w:t>
      </w:r>
      <w:r>
        <w:rPr/>
        <w:t>performance</w:t>
      </w:r>
      <w:r>
        <w:rPr>
          <w:spacing w:val="-1"/>
        </w:rPr>
        <w:t> </w:t>
      </w:r>
      <w:r>
        <w:rPr/>
        <w:t>data</w:t>
      </w:r>
      <w:r>
        <w:rPr>
          <w:spacing w:val="-1"/>
        </w:rPr>
        <w:t> </w:t>
      </w:r>
      <w:r>
        <w:rPr/>
        <w:t>table." </w:t>
      </w:r>
      <w:r>
        <w:rPr>
          <w:spacing w:val="-2"/>
        </w:rPr>
        <w:t>INDEX</w:t>
      </w:r>
      <w:r>
        <w:rPr/>
        <w:tab/>
        <w:t>{ zxAnXponOnuIfIndex }</w:t>
      </w:r>
    </w:p>
    <w:p>
      <w:pPr>
        <w:pStyle w:val="BodyText"/>
        <w:spacing w:before="2"/>
        <w:ind w:left="2297"/>
      </w:pPr>
      <w:r>
        <w:rPr>
          <w:spacing w:val="-2"/>
        </w:rPr>
        <w:t>::=</w:t>
      </w:r>
      <w:r>
        <w:rPr>
          <w:spacing w:val="3"/>
        </w:rPr>
        <w:t> </w:t>
      </w:r>
      <w:r>
        <w:rPr>
          <w:spacing w:val="-2"/>
        </w:rPr>
        <w:t>{</w:t>
      </w:r>
      <w:r>
        <w:rPr>
          <w:spacing w:val="1"/>
        </w:rPr>
        <w:t> </w:t>
      </w:r>
      <w:r>
        <w:rPr>
          <w:spacing w:val="-2"/>
        </w:rPr>
        <w:t>zxAnPonOnuIfCurr1DayPerfTable</w:t>
      </w:r>
      <w:r>
        <w:rPr>
          <w:spacing w:val="3"/>
        </w:rPr>
        <w:t> </w:t>
      </w:r>
      <w:r>
        <w:rPr>
          <w:spacing w:val="-2"/>
        </w:rPr>
        <w:t>1</w:t>
      </w:r>
      <w:r>
        <w:rPr>
          <w:spacing w:val="6"/>
        </w:rPr>
        <w:t> </w:t>
      </w:r>
      <w:r>
        <w:rPr>
          <w:spacing w:val="-10"/>
        </w:rPr>
        <w:t>}</w:t>
      </w:r>
    </w:p>
    <w:p>
      <w:pPr>
        <w:pStyle w:val="BodyText"/>
        <w:rPr>
          <w:sz w:val="22"/>
        </w:rPr>
      </w:pPr>
    </w:p>
    <w:p>
      <w:pPr>
        <w:pStyle w:val="BodyText"/>
        <w:spacing w:line="309" w:lineRule="auto" w:before="129"/>
        <w:ind w:left="2297" w:right="6207" w:hanging="423"/>
      </w:pPr>
      <w:r>
        <w:rPr/>
        <w:t>ZxAnPonOnuIfCurr1DayPerfEntry</w:t>
      </w:r>
      <w:r>
        <w:rPr>
          <w:spacing w:val="-14"/>
        </w:rPr>
        <w:t> </w:t>
      </w:r>
      <w:r>
        <w:rPr/>
        <w:t>::= SEQUENCE {</w:t>
      </w:r>
    </w:p>
    <w:p>
      <w:pPr>
        <w:pStyle w:val="BodyText"/>
        <w:tabs>
          <w:tab w:pos="6750" w:val="left" w:leader="none"/>
        </w:tabs>
        <w:spacing w:before="1"/>
        <w:ind w:left="2292"/>
      </w:pPr>
      <w:r>
        <w:rPr>
          <w:spacing w:val="-2"/>
        </w:rPr>
        <w:t>zxAnPonOnuIfC1DTimeElapsed</w:t>
      </w:r>
      <w:r>
        <w:rPr/>
        <w:tab/>
      </w:r>
      <w:r>
        <w:rPr>
          <w:spacing w:val="-2"/>
        </w:rPr>
        <w:t>Gauge32,</w:t>
      </w:r>
    </w:p>
    <w:p>
      <w:pPr>
        <w:pStyle w:val="BodyText"/>
        <w:tabs>
          <w:tab w:pos="6755" w:val="left" w:leader="none"/>
        </w:tabs>
        <w:spacing w:before="71"/>
        <w:ind w:left="2292"/>
      </w:pPr>
      <w:r>
        <w:rPr>
          <w:spacing w:val="-2"/>
        </w:rPr>
        <w:t>zxAnPonOnuIfC1DDropEvents</w:t>
      </w:r>
      <w:r>
        <w:rPr/>
        <w:tab/>
      </w:r>
      <w:r>
        <w:rPr>
          <w:spacing w:val="-2"/>
        </w:rPr>
        <w:t>Counter64,</w:t>
      </w:r>
    </w:p>
    <w:p>
      <w:pPr>
        <w:pStyle w:val="BodyText"/>
        <w:tabs>
          <w:tab w:pos="6745" w:val="left" w:leader="none"/>
        </w:tabs>
        <w:spacing w:before="71"/>
        <w:ind w:left="2292"/>
      </w:pPr>
      <w:r>
        <w:rPr>
          <w:spacing w:val="-2"/>
        </w:rPr>
        <w:t>zxAnPonOnuIfC1DRxOctets</w:t>
      </w:r>
      <w:r>
        <w:rPr/>
        <w:tab/>
      </w:r>
      <w:r>
        <w:rPr>
          <w:spacing w:val="-2"/>
        </w:rPr>
        <w:t>Counter64,</w:t>
      </w:r>
    </w:p>
    <w:p>
      <w:pPr>
        <w:pStyle w:val="BodyText"/>
        <w:tabs>
          <w:tab w:pos="6731" w:val="left" w:leader="none"/>
        </w:tabs>
        <w:spacing w:before="70"/>
        <w:ind w:left="2292"/>
      </w:pPr>
      <w:r>
        <w:rPr>
          <w:spacing w:val="-2"/>
        </w:rPr>
        <w:t>zxAnPonOnuIfC1DTxOctets</w:t>
      </w:r>
      <w:r>
        <w:rPr/>
        <w:tab/>
      </w:r>
      <w:r>
        <w:rPr>
          <w:spacing w:val="-2"/>
        </w:rPr>
        <w:t>Counter64,</w:t>
      </w:r>
    </w:p>
    <w:p>
      <w:pPr>
        <w:pStyle w:val="BodyText"/>
        <w:tabs>
          <w:tab w:pos="6779" w:val="left" w:leader="none"/>
        </w:tabs>
        <w:spacing w:before="71"/>
        <w:ind w:left="2292"/>
      </w:pPr>
      <w:r>
        <w:rPr>
          <w:spacing w:val="-2"/>
        </w:rPr>
        <w:t>zxAnPonOnuIfC1DRxPkts</w:t>
      </w:r>
      <w:r>
        <w:rPr/>
        <w:tab/>
      </w:r>
      <w:r>
        <w:rPr>
          <w:spacing w:val="-2"/>
        </w:rPr>
        <w:t>Counter64,</w:t>
      </w:r>
    </w:p>
    <w:p>
      <w:pPr>
        <w:pStyle w:val="BodyText"/>
        <w:tabs>
          <w:tab w:pos="6769" w:val="left" w:leader="none"/>
        </w:tabs>
        <w:spacing w:before="70"/>
        <w:ind w:left="2292"/>
      </w:pPr>
      <w:r>
        <w:rPr>
          <w:spacing w:val="-2"/>
        </w:rPr>
        <w:t>zxAnPonOnuIfC1DTxPkts</w:t>
      </w:r>
      <w:r>
        <w:rPr/>
        <w:tab/>
      </w:r>
      <w:r>
        <w:rPr>
          <w:spacing w:val="-2"/>
        </w:rPr>
        <w:t>Counter64,</w:t>
      </w:r>
    </w:p>
    <w:p>
      <w:pPr>
        <w:pStyle w:val="BodyText"/>
        <w:tabs>
          <w:tab w:pos="6770" w:val="left" w:leader="none"/>
        </w:tabs>
        <w:spacing w:before="71"/>
        <w:ind w:left="2292"/>
      </w:pPr>
      <w:r>
        <w:rPr>
          <w:spacing w:val="-2"/>
        </w:rPr>
        <w:t>zxAnPonOnuIfC1DRxBroadPkts</w:t>
      </w:r>
      <w:r>
        <w:rPr/>
        <w:tab/>
      </w:r>
      <w:r>
        <w:rPr>
          <w:spacing w:val="-2"/>
        </w:rPr>
        <w:t>Counter64,</w:t>
      </w:r>
    </w:p>
    <w:p>
      <w:pPr>
        <w:pStyle w:val="BodyText"/>
        <w:tabs>
          <w:tab w:pos="6756" w:val="left" w:leader="none"/>
        </w:tabs>
        <w:spacing w:before="71"/>
        <w:ind w:left="2292"/>
      </w:pPr>
      <w:r>
        <w:rPr>
          <w:spacing w:val="-2"/>
        </w:rPr>
        <w:t>zxAnPonOnuIfC1DTxBroadPkts</w:t>
      </w:r>
      <w:r>
        <w:rPr/>
        <w:tab/>
      </w:r>
      <w:r>
        <w:rPr>
          <w:spacing w:val="-2"/>
        </w:rPr>
        <w:t>Counter64,</w:t>
      </w:r>
    </w:p>
    <w:p>
      <w:pPr>
        <w:pStyle w:val="BodyText"/>
        <w:tabs>
          <w:tab w:pos="6722" w:val="left" w:leader="none"/>
        </w:tabs>
        <w:spacing w:before="70"/>
        <w:ind w:left="2292"/>
      </w:pPr>
      <w:r>
        <w:rPr>
          <w:spacing w:val="-2"/>
        </w:rPr>
        <w:t>zxAnPonOnuIfC1DRxMultiPkts</w:t>
      </w:r>
      <w:r>
        <w:rPr/>
        <w:tab/>
      </w:r>
      <w:r>
        <w:rPr>
          <w:spacing w:val="-2"/>
        </w:rPr>
        <w:t>Counter64,</w:t>
      </w:r>
    </w:p>
    <w:p>
      <w:pPr>
        <w:spacing w:after="0"/>
        <w:sectPr>
          <w:pgSz w:w="11910" w:h="16840"/>
          <w:pgMar w:header="850" w:footer="1030" w:top="1380" w:bottom="1220" w:left="560" w:right="0"/>
        </w:sectPr>
      </w:pPr>
    </w:p>
    <w:p>
      <w:pPr>
        <w:pStyle w:val="BodyText"/>
        <w:tabs>
          <w:tab w:pos="6712" w:val="left" w:leader="none"/>
        </w:tabs>
        <w:spacing w:before="92"/>
        <w:ind w:left="2292"/>
      </w:pPr>
      <w:r>
        <w:rPr>
          <w:spacing w:val="-2"/>
        </w:rPr>
        <w:t>zxAnPonOnuIfC1DTxMultiPkts</w:t>
      </w:r>
      <w:r>
        <w:rPr/>
        <w:tab/>
      </w:r>
      <w:r>
        <w:rPr>
          <w:spacing w:val="-2"/>
        </w:rPr>
        <w:t>Counter64,</w:t>
      </w:r>
    </w:p>
    <w:p>
      <w:pPr>
        <w:pStyle w:val="BodyText"/>
        <w:tabs>
          <w:tab w:pos="6837" w:val="left" w:leader="none"/>
        </w:tabs>
        <w:spacing w:before="70"/>
        <w:ind w:left="2292"/>
      </w:pPr>
      <w:r>
        <w:rPr>
          <w:spacing w:val="-2"/>
        </w:rPr>
        <w:t>zxAnPonOnuIfC1DRxCRCErrors</w:t>
      </w:r>
      <w:r>
        <w:rPr/>
        <w:tab/>
      </w:r>
      <w:r>
        <w:rPr>
          <w:spacing w:val="-2"/>
        </w:rPr>
        <w:t>Counter64,</w:t>
      </w:r>
    </w:p>
    <w:p>
      <w:pPr>
        <w:pStyle w:val="BodyText"/>
        <w:tabs>
          <w:tab w:pos="6829" w:val="left" w:leader="none"/>
        </w:tabs>
        <w:spacing w:before="71"/>
        <w:ind w:left="2292"/>
      </w:pPr>
      <w:r>
        <w:rPr>
          <w:spacing w:val="-2"/>
        </w:rPr>
        <w:t>zxAnPonOnuIfC1DTxCRCErrors</w:t>
      </w:r>
      <w:r>
        <w:rPr/>
        <w:tab/>
      </w:r>
      <w:r>
        <w:rPr>
          <w:spacing w:val="-2"/>
        </w:rPr>
        <w:t>Counter64,</w:t>
      </w:r>
    </w:p>
    <w:p>
      <w:pPr>
        <w:pStyle w:val="BodyText"/>
        <w:tabs>
          <w:tab w:pos="6780" w:val="left" w:leader="none"/>
        </w:tabs>
        <w:spacing w:before="70"/>
        <w:ind w:left="2292"/>
      </w:pPr>
      <w:r>
        <w:rPr>
          <w:spacing w:val="-2"/>
        </w:rPr>
        <w:t>zxAnPonOnuIfC1DRxUnderPkts</w:t>
      </w:r>
      <w:r>
        <w:rPr/>
        <w:tab/>
      </w:r>
      <w:r>
        <w:rPr>
          <w:spacing w:val="-2"/>
        </w:rPr>
        <w:t>Counter64,</w:t>
      </w:r>
    </w:p>
    <w:p>
      <w:pPr>
        <w:pStyle w:val="BodyText"/>
        <w:tabs>
          <w:tab w:pos="6770" w:val="left" w:leader="none"/>
        </w:tabs>
        <w:spacing w:before="71"/>
        <w:ind w:left="2292"/>
      </w:pPr>
      <w:r>
        <w:rPr>
          <w:spacing w:val="-2"/>
        </w:rPr>
        <w:t>zxAnPonOnuIfC1DTxUnderPkts</w:t>
      </w:r>
      <w:r>
        <w:rPr/>
        <w:tab/>
      </w:r>
      <w:r>
        <w:rPr>
          <w:spacing w:val="-2"/>
        </w:rPr>
        <w:t>Counter64,</w:t>
      </w:r>
    </w:p>
    <w:p>
      <w:pPr>
        <w:pStyle w:val="BodyText"/>
        <w:tabs>
          <w:tab w:pos="6779" w:val="left" w:leader="none"/>
        </w:tabs>
        <w:spacing w:before="71"/>
        <w:ind w:left="2292"/>
      </w:pPr>
      <w:r>
        <w:rPr>
          <w:spacing w:val="-2"/>
        </w:rPr>
        <w:t>zxAnPonOnuIfC1DRxOverPkts</w:t>
      </w:r>
      <w:r>
        <w:rPr/>
        <w:tab/>
      </w:r>
      <w:r>
        <w:rPr>
          <w:spacing w:val="-2"/>
        </w:rPr>
        <w:t>Counter64,</w:t>
      </w:r>
    </w:p>
    <w:p>
      <w:pPr>
        <w:pStyle w:val="BodyText"/>
        <w:tabs>
          <w:tab w:pos="6777" w:val="left" w:leader="none"/>
        </w:tabs>
        <w:spacing w:before="70"/>
        <w:ind w:left="2292"/>
      </w:pPr>
      <w:r>
        <w:rPr>
          <w:spacing w:val="-2"/>
        </w:rPr>
        <w:t>zxAnPonOnuIfC1DTxOverPkts</w:t>
      </w:r>
      <w:r>
        <w:rPr/>
        <w:tab/>
      </w:r>
      <w:r>
        <w:rPr>
          <w:spacing w:val="-2"/>
        </w:rPr>
        <w:t>Counter64,</w:t>
      </w:r>
    </w:p>
    <w:p>
      <w:pPr>
        <w:pStyle w:val="BodyText"/>
        <w:tabs>
          <w:tab w:pos="6779" w:val="left" w:leader="none"/>
        </w:tabs>
        <w:spacing w:before="71"/>
        <w:ind w:left="2292"/>
      </w:pPr>
      <w:r>
        <w:rPr>
          <w:spacing w:val="-2"/>
        </w:rPr>
        <w:t>zxAnPonOnuIfC1DRxFragments</w:t>
      </w:r>
      <w:r>
        <w:rPr/>
        <w:tab/>
      </w:r>
      <w:r>
        <w:rPr>
          <w:spacing w:val="-2"/>
        </w:rPr>
        <w:t>Counter64,</w:t>
      </w:r>
    </w:p>
    <w:p>
      <w:pPr>
        <w:pStyle w:val="BodyText"/>
        <w:tabs>
          <w:tab w:pos="6770" w:val="left" w:leader="none"/>
        </w:tabs>
        <w:spacing w:before="70"/>
        <w:ind w:left="2292"/>
      </w:pPr>
      <w:r>
        <w:rPr>
          <w:spacing w:val="-2"/>
        </w:rPr>
        <w:t>zxAnPonOnuIfC1DTxFragments</w:t>
      </w:r>
      <w:r>
        <w:rPr/>
        <w:tab/>
      </w:r>
      <w:r>
        <w:rPr>
          <w:spacing w:val="-2"/>
        </w:rPr>
        <w:t>Counter64,</w:t>
      </w:r>
    </w:p>
    <w:p>
      <w:pPr>
        <w:pStyle w:val="BodyText"/>
        <w:tabs>
          <w:tab w:pos="6731" w:val="left" w:leader="none"/>
        </w:tabs>
        <w:spacing w:before="71"/>
        <w:ind w:left="2292"/>
      </w:pPr>
      <w:r>
        <w:rPr>
          <w:spacing w:val="-2"/>
        </w:rPr>
        <w:t>zxAnPonOnuIfC1DRxJabbers</w:t>
      </w:r>
      <w:r>
        <w:rPr/>
        <w:tab/>
      </w:r>
      <w:r>
        <w:rPr>
          <w:spacing w:val="-2"/>
        </w:rPr>
        <w:t>Counter64,</w:t>
      </w:r>
    </w:p>
    <w:p>
      <w:pPr>
        <w:pStyle w:val="BodyText"/>
        <w:tabs>
          <w:tab w:pos="6721" w:val="left" w:leader="none"/>
        </w:tabs>
        <w:spacing w:before="71"/>
        <w:ind w:left="2292"/>
      </w:pPr>
      <w:r>
        <w:rPr>
          <w:spacing w:val="-2"/>
        </w:rPr>
        <w:t>zxAnPonOnuIfC1DTxJabbers</w:t>
      </w:r>
      <w:r>
        <w:rPr/>
        <w:tab/>
      </w:r>
      <w:r>
        <w:rPr>
          <w:spacing w:val="-2"/>
        </w:rPr>
        <w:t>Counter64,</w:t>
      </w:r>
    </w:p>
    <w:p>
      <w:pPr>
        <w:pStyle w:val="BodyText"/>
        <w:tabs>
          <w:tab w:pos="6607" w:val="left" w:leader="none"/>
          <w:tab w:pos="7119" w:val="left" w:leader="none"/>
        </w:tabs>
        <w:spacing w:line="309" w:lineRule="auto" w:before="70"/>
        <w:ind w:left="2292" w:right="3291"/>
      </w:pPr>
      <w:r>
        <w:rPr>
          <w:spacing w:val="-2"/>
        </w:rPr>
        <w:t>zxAnPonOnuIfC1DCollisions</w:t>
      </w:r>
      <w:r>
        <w:rPr/>
        <w:tab/>
      </w:r>
      <w:r>
        <w:rPr>
          <w:spacing w:val="-2"/>
        </w:rPr>
        <w:t>Counter64, zxAnPonOnuIfC1DRx64Octs</w:t>
      </w:r>
      <w:r>
        <w:rPr/>
        <w:tab/>
        <w:tab/>
      </w:r>
      <w:r>
        <w:rPr>
          <w:spacing w:val="-2"/>
        </w:rPr>
        <w:t>Counter64,</w:t>
      </w:r>
    </w:p>
    <w:p>
      <w:pPr>
        <w:pStyle w:val="BodyText"/>
        <w:tabs>
          <w:tab w:pos="7130" w:val="left" w:leader="none"/>
        </w:tabs>
        <w:spacing w:before="1"/>
        <w:ind w:left="2292"/>
      </w:pPr>
      <w:r>
        <w:rPr>
          <w:spacing w:val="-2"/>
        </w:rPr>
        <w:t>zxAnPonOnuIfC1DRx65To127Octs</w:t>
      </w:r>
      <w:r>
        <w:rPr/>
        <w:tab/>
      </w:r>
      <w:r>
        <w:rPr>
          <w:spacing w:val="-2"/>
        </w:rPr>
        <w:t>Counter64,</w:t>
      </w:r>
    </w:p>
    <w:p>
      <w:pPr>
        <w:pStyle w:val="BodyText"/>
        <w:tabs>
          <w:tab w:pos="7130" w:val="left" w:leader="none"/>
        </w:tabs>
        <w:spacing w:before="71"/>
        <w:ind w:left="2292"/>
      </w:pPr>
      <w:r>
        <w:rPr>
          <w:spacing w:val="-2"/>
        </w:rPr>
        <w:t>zxAnPonOnuIfC1DRx128To255Octs</w:t>
      </w:r>
      <w:r>
        <w:rPr/>
        <w:tab/>
      </w:r>
      <w:r>
        <w:rPr>
          <w:spacing w:val="-2"/>
        </w:rPr>
        <w:t>Counter64,</w:t>
      </w:r>
    </w:p>
    <w:p>
      <w:pPr>
        <w:pStyle w:val="BodyText"/>
        <w:tabs>
          <w:tab w:pos="7120" w:val="left" w:leader="none"/>
        </w:tabs>
        <w:spacing w:before="71"/>
        <w:ind w:left="2292"/>
      </w:pPr>
      <w:r>
        <w:rPr>
          <w:spacing w:val="-2"/>
        </w:rPr>
        <w:t>zxAnPonOnuIfC1DRx256To511Octs</w:t>
      </w:r>
      <w:r>
        <w:rPr/>
        <w:tab/>
      </w:r>
      <w:r>
        <w:rPr>
          <w:spacing w:val="-2"/>
        </w:rPr>
        <w:t>Counter64,</w:t>
      </w:r>
    </w:p>
    <w:p>
      <w:pPr>
        <w:pStyle w:val="BodyText"/>
        <w:tabs>
          <w:tab w:pos="7130" w:val="left" w:leader="none"/>
        </w:tabs>
        <w:spacing w:before="71"/>
        <w:ind w:left="2292"/>
      </w:pPr>
      <w:r>
        <w:rPr>
          <w:spacing w:val="-2"/>
        </w:rPr>
        <w:t>zxAnPonOnuIfC1DRx512To1023Octs</w:t>
      </w:r>
      <w:r>
        <w:rPr/>
        <w:tab/>
      </w:r>
      <w:r>
        <w:rPr>
          <w:spacing w:val="-2"/>
        </w:rPr>
        <w:t>Counter64,</w:t>
      </w:r>
    </w:p>
    <w:p>
      <w:pPr>
        <w:pStyle w:val="BodyText"/>
        <w:tabs>
          <w:tab w:pos="7130" w:val="left" w:leader="none"/>
        </w:tabs>
        <w:spacing w:before="70"/>
        <w:ind w:left="2292"/>
      </w:pPr>
      <w:r>
        <w:rPr>
          <w:spacing w:val="-2"/>
        </w:rPr>
        <w:t>zxAnPonOnuIfC1DRx1024To1518Octs</w:t>
      </w:r>
      <w:r>
        <w:rPr/>
        <w:tab/>
      </w:r>
      <w:r>
        <w:rPr>
          <w:spacing w:val="-2"/>
        </w:rPr>
        <w:t>Counter64,</w:t>
      </w:r>
    </w:p>
    <w:p>
      <w:pPr>
        <w:pStyle w:val="BodyText"/>
        <w:tabs>
          <w:tab w:pos="7110" w:val="left" w:leader="none"/>
        </w:tabs>
        <w:spacing w:before="71"/>
        <w:ind w:left="2292"/>
      </w:pPr>
      <w:r>
        <w:rPr>
          <w:spacing w:val="-2"/>
        </w:rPr>
        <w:t>zxAnPonOnuIfC1DTx64Octs</w:t>
      </w:r>
      <w:r>
        <w:rPr/>
        <w:tab/>
      </w:r>
      <w:r>
        <w:rPr>
          <w:spacing w:val="-2"/>
        </w:rPr>
        <w:t>Counter64,</w:t>
      </w:r>
    </w:p>
    <w:p>
      <w:pPr>
        <w:pStyle w:val="BodyText"/>
        <w:tabs>
          <w:tab w:pos="7115" w:val="left" w:leader="none"/>
        </w:tabs>
        <w:spacing w:before="70"/>
        <w:ind w:left="2292"/>
      </w:pPr>
      <w:r>
        <w:rPr>
          <w:spacing w:val="-2"/>
        </w:rPr>
        <w:t>zxAnPonOnuIfC1DTx65To127Octs</w:t>
      </w:r>
      <w:r>
        <w:rPr/>
        <w:tab/>
      </w:r>
      <w:r>
        <w:rPr>
          <w:spacing w:val="-2"/>
        </w:rPr>
        <w:t>Counter64,</w:t>
      </w:r>
    </w:p>
    <w:p>
      <w:pPr>
        <w:pStyle w:val="BodyText"/>
        <w:tabs>
          <w:tab w:pos="7116" w:val="left" w:leader="none"/>
        </w:tabs>
        <w:spacing w:before="71"/>
        <w:ind w:left="2292"/>
      </w:pPr>
      <w:r>
        <w:rPr>
          <w:spacing w:val="-2"/>
        </w:rPr>
        <w:t>zxAnPonOnuIfC1DTx128To255Octs</w:t>
      </w:r>
      <w:r>
        <w:rPr/>
        <w:tab/>
      </w:r>
      <w:r>
        <w:rPr>
          <w:spacing w:val="-2"/>
        </w:rPr>
        <w:t>Counter64,</w:t>
      </w:r>
    </w:p>
    <w:p>
      <w:pPr>
        <w:pStyle w:val="BodyText"/>
        <w:tabs>
          <w:tab w:pos="7111" w:val="left" w:leader="none"/>
        </w:tabs>
        <w:spacing w:before="71"/>
        <w:ind w:left="2292"/>
      </w:pPr>
      <w:r>
        <w:rPr>
          <w:spacing w:val="-2"/>
        </w:rPr>
        <w:t>zxAnPonOnuIfC1DTx256To511Octs</w:t>
      </w:r>
      <w:r>
        <w:rPr/>
        <w:tab/>
      </w:r>
      <w:r>
        <w:rPr>
          <w:spacing w:val="-2"/>
        </w:rPr>
        <w:t>Counter64,</w:t>
      </w:r>
    </w:p>
    <w:p>
      <w:pPr>
        <w:pStyle w:val="BodyText"/>
        <w:tabs>
          <w:tab w:pos="7116" w:val="left" w:leader="none"/>
        </w:tabs>
        <w:spacing w:before="70"/>
        <w:ind w:left="2292"/>
      </w:pPr>
      <w:r>
        <w:rPr>
          <w:spacing w:val="-2"/>
        </w:rPr>
        <w:t>zxAnPonOnuIfC1DTx512To1023Octs</w:t>
      </w:r>
      <w:r>
        <w:rPr/>
        <w:tab/>
      </w:r>
      <w:r>
        <w:rPr>
          <w:spacing w:val="-2"/>
        </w:rPr>
        <w:t>Counter64,</w:t>
      </w:r>
    </w:p>
    <w:p>
      <w:pPr>
        <w:pStyle w:val="BodyText"/>
        <w:tabs>
          <w:tab w:pos="7116" w:val="left" w:leader="none"/>
        </w:tabs>
        <w:spacing w:before="71"/>
        <w:ind w:left="2292"/>
      </w:pPr>
      <w:r>
        <w:rPr>
          <w:spacing w:val="-2"/>
        </w:rPr>
        <w:t>zxAnPonOnuIfC1DTx1024To1518Octs</w:t>
      </w:r>
      <w:r>
        <w:rPr/>
        <w:tab/>
      </w:r>
      <w:r>
        <w:rPr>
          <w:spacing w:val="-2"/>
        </w:rPr>
        <w:t>Counter64,</w:t>
      </w:r>
    </w:p>
    <w:p>
      <w:pPr>
        <w:pStyle w:val="BodyText"/>
        <w:tabs>
          <w:tab w:pos="7095" w:val="left" w:leader="none"/>
        </w:tabs>
        <w:spacing w:before="70"/>
        <w:ind w:left="2292"/>
      </w:pPr>
      <w:r>
        <w:rPr>
          <w:spacing w:val="-2"/>
        </w:rPr>
        <w:t>zxAnPonOnuIfC1DPerfReset</w:t>
      </w:r>
      <w:r>
        <w:rPr/>
        <w:tab/>
      </w:r>
      <w:r>
        <w:rPr>
          <w:spacing w:val="-2"/>
        </w:rPr>
        <w:t>INTEGER</w:t>
      </w:r>
    </w:p>
    <w:p>
      <w:pPr>
        <w:spacing w:before="71"/>
        <w:ind w:left="2297" w:right="0" w:firstLine="0"/>
        <w:jc w:val="left"/>
        <w:rPr>
          <w:sz w:val="21"/>
        </w:rPr>
      </w:pPr>
      <w:r>
        <w:rPr>
          <w:w w:val="100"/>
          <w:sz w:val="21"/>
        </w:rPr>
        <w:t>}</w:t>
      </w:r>
    </w:p>
    <w:p>
      <w:pPr>
        <w:pStyle w:val="BodyText"/>
        <w:rPr>
          <w:sz w:val="22"/>
        </w:rPr>
      </w:pPr>
    </w:p>
    <w:p>
      <w:pPr>
        <w:spacing w:before="176"/>
        <w:ind w:left="1240" w:right="0" w:firstLine="0"/>
        <w:jc w:val="left"/>
        <w:rPr>
          <w:b/>
          <w:sz w:val="32"/>
        </w:rPr>
      </w:pPr>
      <w:r>
        <w:rPr>
          <w:b/>
          <w:sz w:val="32"/>
        </w:rPr>
        <w:t>12.9.415-Minute</w:t>
      </w:r>
      <w:r>
        <w:rPr>
          <w:b/>
          <w:spacing w:val="4"/>
          <w:sz w:val="32"/>
        </w:rPr>
        <w:t> </w:t>
      </w:r>
      <w:r>
        <w:rPr>
          <w:b/>
          <w:sz w:val="32"/>
        </w:rPr>
        <w:t>Historical</w:t>
      </w:r>
      <w:r>
        <w:rPr>
          <w:b/>
          <w:spacing w:val="7"/>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zxAnPonOnuIfHis15MinPerfTable’s</w:t>
      </w:r>
      <w:r>
        <w:rPr>
          <w:spacing w:val="1"/>
        </w:rPr>
        <w:t> </w:t>
      </w:r>
      <w:r>
        <w:rPr>
          <w:spacing w:val="-2"/>
        </w:rPr>
        <w:t>OID</w:t>
      </w:r>
      <w:r>
        <w:rPr>
          <w:spacing w:val="4"/>
        </w:rPr>
        <w:t> </w:t>
      </w:r>
      <w:r>
        <w:rPr>
          <w:spacing w:val="-2"/>
        </w:rPr>
        <w:t>is</w:t>
      </w:r>
      <w:r>
        <w:rPr>
          <w:spacing w:val="4"/>
        </w:rPr>
        <w:t> </w:t>
      </w:r>
      <w:r>
        <w:rPr>
          <w:spacing w:val="-2"/>
        </w:rPr>
        <w:t>.1.3.6.1.4.1.3902.1015.1010.5.56.4.</w:t>
      </w:r>
    </w:p>
    <w:p>
      <w:pPr>
        <w:pStyle w:val="BodyText"/>
        <w:rPr>
          <w:sz w:val="22"/>
        </w:rPr>
      </w:pPr>
    </w:p>
    <w:p>
      <w:pPr>
        <w:pStyle w:val="Heading4"/>
        <w:spacing w:before="134"/>
      </w:pPr>
      <w:r>
        <w:rPr/>
        <w:t>Index</w:t>
      </w:r>
      <w:r>
        <w:rPr>
          <w:spacing w:val="-9"/>
        </w:rPr>
        <w:t> </w:t>
      </w:r>
      <w:r>
        <w:rPr>
          <w:spacing w:val="-2"/>
        </w:rPr>
        <w:t>Specification</w:t>
      </w:r>
    </w:p>
    <w:p>
      <w:pPr>
        <w:pStyle w:val="BodyText"/>
        <w:spacing w:before="66"/>
        <w:ind w:left="1452"/>
      </w:pPr>
      <w:r>
        <w:rPr/>
        <w:t>{</w:t>
      </w:r>
      <w:r>
        <w:rPr>
          <w:spacing w:val="-7"/>
        </w:rPr>
        <w:t> </w:t>
      </w:r>
      <w:r>
        <w:rPr/>
        <w:t>zxAnXponOnuIfIndex</w:t>
      </w:r>
      <w:r>
        <w:rPr>
          <w:spacing w:val="-7"/>
        </w:rPr>
        <w:t> </w:t>
      </w:r>
      <w:r>
        <w:rPr/>
        <w:t>},Type</w:t>
      </w:r>
      <w:r>
        <w:rPr>
          <w:spacing w:val="-9"/>
        </w:rPr>
        <w:t> </w:t>
      </w:r>
      <w:r>
        <w:rPr/>
        <w:t>3</w:t>
      </w:r>
      <w:r>
        <w:rPr>
          <w:spacing w:val="-6"/>
        </w:rPr>
        <w:t> </w:t>
      </w:r>
      <w:r>
        <w:rPr/>
        <w:t>or</w:t>
      </w:r>
      <w:r>
        <w:rPr>
          <w:spacing w:val="-6"/>
        </w:rPr>
        <w:t> </w:t>
      </w:r>
      <w:r>
        <w:rPr/>
        <w:t>9</w:t>
      </w:r>
      <w:r>
        <w:rPr>
          <w:spacing w:val="-7"/>
        </w:rPr>
        <w:t> </w:t>
      </w:r>
      <w:r>
        <w:rPr/>
        <w:t>PON</w:t>
      </w:r>
      <w:r>
        <w:rPr>
          <w:spacing w:val="-5"/>
        </w:rPr>
        <w:t> </w:t>
      </w:r>
      <w:r>
        <w:rPr/>
        <w:t>composite</w:t>
      </w:r>
      <w:r>
        <w:rPr>
          <w:spacing w:val="-9"/>
        </w:rPr>
        <w:t> </w:t>
      </w:r>
      <w:r>
        <w:rPr>
          <w:spacing w:val="-2"/>
        </w:rPr>
        <w:t>index.</w:t>
      </w:r>
    </w:p>
    <w:p>
      <w:pPr>
        <w:pStyle w:val="BodyText"/>
        <w:rPr>
          <w:sz w:val="22"/>
        </w:rPr>
      </w:pPr>
    </w:p>
    <w:p>
      <w:pPr>
        <w:pStyle w:val="Heading4"/>
      </w:pPr>
      <w:r>
        <w:rPr/>
        <w:t>MIB </w:t>
      </w:r>
      <w:r>
        <w:rPr>
          <w:spacing w:val="-2"/>
        </w:rPr>
        <w:t>Specification</w:t>
      </w:r>
    </w:p>
    <w:p>
      <w:pPr>
        <w:pStyle w:val="BodyText"/>
        <w:spacing w:before="65"/>
        <w:ind w:left="1452"/>
      </w:pPr>
      <w:r>
        <w:rPr/>
        <w:t>Refer</w:t>
      </w:r>
      <w:r>
        <w:rPr>
          <w:spacing w:val="-4"/>
        </w:rPr>
        <w:t> </w:t>
      </w:r>
      <w:r>
        <w:rPr/>
        <w:t>to</w:t>
      </w:r>
      <w:r>
        <w:rPr>
          <w:spacing w:val="-9"/>
        </w:rPr>
        <w:t> </w:t>
      </w:r>
      <w:r>
        <w:rPr>
          <w:spacing w:val="-2"/>
        </w:rPr>
        <w:t>zxAnXpon.mib.</w:t>
      </w:r>
    </w:p>
    <w:p>
      <w:pPr>
        <w:pStyle w:val="BodyText"/>
        <w:rPr>
          <w:sz w:val="22"/>
        </w:rPr>
      </w:pPr>
    </w:p>
    <w:p>
      <w:pPr>
        <w:pStyle w:val="BodyText"/>
        <w:spacing w:before="130"/>
        <w:ind w:left="1240"/>
      </w:pPr>
      <w:r>
        <w:rPr>
          <w:spacing w:val="-2"/>
        </w:rPr>
        <w:t>zxAnPonOnuIfHis15MinPerfTable</w:t>
      </w:r>
      <w:r>
        <w:rPr>
          <w:spacing w:val="3"/>
        </w:rPr>
        <w:t> </w:t>
      </w:r>
      <w:r>
        <w:rPr>
          <w:spacing w:val="-2"/>
        </w:rPr>
        <w:t>OBJECT-</w:t>
      </w:r>
      <w:r>
        <w:rPr>
          <w:spacing w:val="-4"/>
        </w:rPr>
        <w:t>TYPE</w:t>
      </w:r>
    </w:p>
    <w:p>
      <w:pPr>
        <w:pStyle w:val="BodyText"/>
        <w:tabs>
          <w:tab w:pos="3543" w:val="left" w:leader="none"/>
          <w:tab w:pos="3645" w:val="left" w:leader="none"/>
        </w:tabs>
        <w:spacing w:line="309" w:lineRule="auto" w:before="71"/>
        <w:ind w:left="2085" w:right="3346"/>
      </w:pPr>
      <w:r>
        <w:rPr>
          <w:spacing w:val="-2"/>
        </w:rPr>
        <w:t>SYNTAX</w:t>
      </w:r>
      <w:r>
        <w:rPr/>
        <w:tab/>
        <w:t>SEQUENCE</w:t>
      </w:r>
      <w:r>
        <w:rPr>
          <w:spacing w:val="-14"/>
        </w:rPr>
        <w:t> </w:t>
      </w:r>
      <w:r>
        <w:rPr/>
        <w:t>OF</w:t>
      </w:r>
      <w:r>
        <w:rPr>
          <w:spacing w:val="-13"/>
        </w:rPr>
        <w:t> </w:t>
      </w:r>
      <w:r>
        <w:rPr/>
        <w:t>ZxAnPonOnuIfHis15MinPerfEntry </w:t>
      </w:r>
      <w:r>
        <w:rPr>
          <w:spacing w:val="-2"/>
        </w:rPr>
        <w:t>MAX-ACCESS</w:t>
      </w:r>
      <w:r>
        <w:rPr/>
        <w:tab/>
        <w:tab/>
      </w:r>
      <w:r>
        <w:rPr>
          <w:spacing w:val="-2"/>
        </w:rPr>
        <w:t>not-accessible</w:t>
      </w:r>
    </w:p>
    <w:p>
      <w:pPr>
        <w:pStyle w:val="BodyText"/>
        <w:tabs>
          <w:tab w:pos="3461" w:val="left" w:leader="none"/>
        </w:tabs>
        <w:spacing w:line="309" w:lineRule="auto" w:before="1"/>
        <w:ind w:left="2085" w:right="7289"/>
      </w:pPr>
      <w:r>
        <w:rPr>
          <w:spacing w:val="-2"/>
        </w:rPr>
        <w:t>STATUS</w:t>
      </w:r>
      <w:r>
        <w:rPr/>
        <w:tab/>
      </w:r>
      <w:r>
        <w:rPr>
          <w:spacing w:val="-2"/>
        </w:rPr>
        <w:t>current DESCRIPTION</w:t>
      </w:r>
    </w:p>
    <w:p>
      <w:pPr>
        <w:pStyle w:val="BodyText"/>
        <w:spacing w:before="1"/>
        <w:ind w:left="2503"/>
      </w:pPr>
      <w:r>
        <w:rPr/>
        <w:t>"The</w:t>
      </w:r>
      <w:r>
        <w:rPr>
          <w:spacing w:val="-10"/>
        </w:rPr>
        <w:t> </w:t>
      </w:r>
      <w:r>
        <w:rPr/>
        <w:t>15</w:t>
      </w:r>
      <w:r>
        <w:rPr>
          <w:spacing w:val="-3"/>
        </w:rPr>
        <w:t> </w:t>
      </w:r>
      <w:r>
        <w:rPr/>
        <w:t>minutes</w:t>
      </w:r>
      <w:r>
        <w:rPr>
          <w:spacing w:val="-3"/>
        </w:rPr>
        <w:t> </w:t>
      </w:r>
      <w:r>
        <w:rPr/>
        <w:t>interval</w:t>
      </w:r>
      <w:r>
        <w:rPr>
          <w:spacing w:val="-4"/>
        </w:rPr>
        <w:t> </w:t>
      </w:r>
      <w:r>
        <w:rPr/>
        <w:t>performance</w:t>
      </w:r>
      <w:r>
        <w:rPr>
          <w:spacing w:val="-5"/>
        </w:rPr>
        <w:t> </w:t>
      </w:r>
      <w:r>
        <w:rPr/>
        <w:t>data</w:t>
      </w:r>
      <w:r>
        <w:rPr>
          <w:spacing w:val="-4"/>
        </w:rPr>
        <w:t> </w:t>
      </w:r>
      <w:r>
        <w:rPr/>
        <w:t>table</w:t>
      </w:r>
      <w:r>
        <w:rPr>
          <w:spacing w:val="-10"/>
        </w:rPr>
        <w:t> </w:t>
      </w:r>
      <w:r>
        <w:rPr/>
        <w:t>of</w:t>
      </w:r>
      <w:r>
        <w:rPr>
          <w:spacing w:val="-9"/>
        </w:rPr>
        <w:t> </w:t>
      </w:r>
      <w:r>
        <w:rPr/>
        <w:t>XPON</w:t>
      </w:r>
      <w:r>
        <w:rPr>
          <w:spacing w:val="-5"/>
        </w:rPr>
        <w:t> </w:t>
      </w:r>
      <w:r>
        <w:rPr>
          <w:spacing w:val="-2"/>
        </w:rPr>
        <w:t>ONU."</w:t>
      </w:r>
    </w:p>
    <w:p>
      <w:pPr>
        <w:spacing w:after="0"/>
        <w:sectPr>
          <w:pgSz w:w="11910" w:h="16840"/>
          <w:pgMar w:header="850" w:footer="1030" w:top="1380" w:bottom="1220" w:left="560" w:right="0"/>
        </w:sectPr>
      </w:pPr>
    </w:p>
    <w:p>
      <w:pPr>
        <w:pStyle w:val="BodyText"/>
        <w:spacing w:before="92"/>
        <w:ind w:left="2085"/>
      </w:pPr>
      <w:r>
        <w:rPr/>
        <w:t>::=</w:t>
      </w:r>
      <w:r>
        <w:rPr>
          <w:spacing w:val="-7"/>
        </w:rPr>
        <w:t> </w:t>
      </w:r>
      <w:r>
        <w:rPr/>
        <w:t>{</w:t>
      </w:r>
      <w:r>
        <w:rPr>
          <w:spacing w:val="-11"/>
        </w:rPr>
        <w:t> </w:t>
      </w:r>
      <w:r>
        <w:rPr/>
        <w:t>zxAnPonOnuPerfMgmt</w:t>
      </w:r>
      <w:r>
        <w:rPr>
          <w:spacing w:val="-7"/>
        </w:rPr>
        <w:t> </w:t>
      </w:r>
      <w:r>
        <w:rPr/>
        <w:t>4</w:t>
      </w:r>
      <w:r>
        <w:rPr>
          <w:spacing w:val="-6"/>
        </w:rPr>
        <w:t> </w:t>
      </w:r>
      <w:r>
        <w:rPr>
          <w:spacing w:val="-10"/>
        </w:rPr>
        <w:t>}</w:t>
      </w:r>
    </w:p>
    <w:p>
      <w:pPr>
        <w:pStyle w:val="BodyText"/>
        <w:rPr>
          <w:sz w:val="22"/>
        </w:rPr>
      </w:pPr>
    </w:p>
    <w:p>
      <w:pPr>
        <w:pStyle w:val="BodyText"/>
        <w:tabs>
          <w:tab w:pos="3543" w:val="left" w:leader="none"/>
          <w:tab w:pos="3645" w:val="left" w:leader="none"/>
        </w:tabs>
        <w:spacing w:line="309" w:lineRule="auto" w:before="129"/>
        <w:ind w:left="2085" w:right="4811" w:hanging="423"/>
      </w:pPr>
      <w:r>
        <w:rPr/>
        <w:t>zxAnPonOnuIfHis15MinPerfEntry OBJECT-TYPE </w:t>
      </w:r>
      <w:r>
        <w:rPr>
          <w:spacing w:val="-2"/>
        </w:rPr>
        <w:t>SYNTAX</w:t>
      </w:r>
      <w:r>
        <w:rPr/>
        <w:tab/>
      </w:r>
      <w:r>
        <w:rPr>
          <w:spacing w:val="-2"/>
        </w:rPr>
        <w:t>ZxAnPonOnuIfHis15MinPerfEntry MAX-ACCESS</w:t>
      </w:r>
      <w:r>
        <w:rPr/>
        <w:tab/>
        <w:tab/>
      </w:r>
      <w:r>
        <w:rPr>
          <w:spacing w:val="-2"/>
        </w:rPr>
        <w:t>not-accessible</w:t>
      </w:r>
    </w:p>
    <w:p>
      <w:pPr>
        <w:pStyle w:val="BodyText"/>
        <w:tabs>
          <w:tab w:pos="3461" w:val="left" w:leader="none"/>
        </w:tabs>
        <w:spacing w:line="309" w:lineRule="auto" w:before="2"/>
        <w:ind w:left="2085" w:right="7289"/>
      </w:pPr>
      <w:r>
        <w:rPr>
          <w:spacing w:val="-2"/>
        </w:rPr>
        <w:t>STATUS</w:t>
      </w:r>
      <w:r>
        <w:rPr/>
        <w:tab/>
      </w:r>
      <w:r>
        <w:rPr>
          <w:spacing w:val="-2"/>
        </w:rPr>
        <w:t>current DESCRIPTION</w:t>
      </w:r>
    </w:p>
    <w:p>
      <w:pPr>
        <w:pStyle w:val="BodyText"/>
        <w:tabs>
          <w:tab w:pos="3054" w:val="left" w:leader="none"/>
        </w:tabs>
        <w:spacing w:line="309" w:lineRule="auto" w:before="1"/>
        <w:ind w:left="2085" w:right="2866" w:firstLine="417"/>
      </w:pPr>
      <w:r>
        <w:rPr/>
        <w:t>"An entry in the ONU 15 minutes interval performance data table." </w:t>
      </w:r>
      <w:r>
        <w:rPr>
          <w:spacing w:val="-2"/>
        </w:rPr>
        <w:t>INDEX</w:t>
      </w:r>
      <w:r>
        <w:rPr/>
        <w:tab/>
        <w:t>{</w:t>
      </w:r>
      <w:r>
        <w:rPr>
          <w:spacing w:val="-14"/>
        </w:rPr>
        <w:t> </w:t>
      </w:r>
      <w:r>
        <w:rPr/>
        <w:t>zxAnXponOnuIfIndex,</w:t>
      </w:r>
      <w:r>
        <w:rPr>
          <w:spacing w:val="-13"/>
        </w:rPr>
        <w:t> </w:t>
      </w:r>
      <w:r>
        <w:rPr/>
        <w:t>zxAnPonOnuIfH15MIntervalNumber}</w:t>
      </w:r>
    </w:p>
    <w:p>
      <w:pPr>
        <w:pStyle w:val="BodyText"/>
        <w:spacing w:before="2"/>
        <w:ind w:left="2085"/>
      </w:pPr>
      <w:r>
        <w:rPr>
          <w:spacing w:val="-2"/>
        </w:rPr>
        <w:t>::=</w:t>
      </w:r>
      <w:r>
        <w:rPr>
          <w:spacing w:val="2"/>
        </w:rPr>
        <w:t> </w:t>
      </w:r>
      <w:r>
        <w:rPr>
          <w:spacing w:val="-2"/>
        </w:rPr>
        <w:t>{</w:t>
      </w:r>
      <w:r>
        <w:rPr>
          <w:spacing w:val="-1"/>
        </w:rPr>
        <w:t> </w:t>
      </w:r>
      <w:r>
        <w:rPr>
          <w:spacing w:val="-2"/>
        </w:rPr>
        <w:t>zxAnPonOnuIfHis15MinPerfTable</w:t>
      </w:r>
      <w:r>
        <w:rPr>
          <w:spacing w:val="1"/>
        </w:rPr>
        <w:t> </w:t>
      </w:r>
      <w:r>
        <w:rPr>
          <w:spacing w:val="-2"/>
        </w:rPr>
        <w:t>1</w:t>
      </w:r>
      <w:r>
        <w:rPr>
          <w:spacing w:val="5"/>
        </w:rPr>
        <w:t> </w:t>
      </w:r>
      <w:r>
        <w:rPr>
          <w:spacing w:val="-10"/>
        </w:rPr>
        <w:t>}</w:t>
      </w:r>
    </w:p>
    <w:p>
      <w:pPr>
        <w:pStyle w:val="BodyText"/>
        <w:rPr>
          <w:sz w:val="22"/>
        </w:rPr>
      </w:pPr>
    </w:p>
    <w:p>
      <w:pPr>
        <w:pStyle w:val="BodyText"/>
        <w:spacing w:line="309" w:lineRule="auto" w:before="129"/>
        <w:ind w:left="2085" w:right="6407" w:hanging="423"/>
      </w:pPr>
      <w:r>
        <w:rPr/>
        <w:t>ZxAnPonOnuIfHis15MinPerfEntry</w:t>
      </w:r>
      <w:r>
        <w:rPr>
          <w:spacing w:val="-14"/>
        </w:rPr>
        <w:t> </w:t>
      </w:r>
      <w:r>
        <w:rPr/>
        <w:t>::= SEQUENCE {</w:t>
      </w:r>
    </w:p>
    <w:p>
      <w:pPr>
        <w:pStyle w:val="BodyText"/>
        <w:tabs>
          <w:tab w:pos="6616" w:val="left" w:leader="none"/>
        </w:tabs>
        <w:spacing w:before="1"/>
        <w:ind w:left="2081"/>
      </w:pPr>
      <w:r>
        <w:rPr>
          <w:spacing w:val="-2"/>
        </w:rPr>
        <w:t>zxAnPonOnuIfH15MIntervalNumber</w:t>
      </w:r>
      <w:r>
        <w:rPr/>
        <w:tab/>
      </w:r>
      <w:r>
        <w:rPr>
          <w:spacing w:val="-2"/>
        </w:rPr>
        <w:t>Integer32,</w:t>
      </w:r>
    </w:p>
    <w:p>
      <w:pPr>
        <w:pStyle w:val="BodyText"/>
        <w:tabs>
          <w:tab w:pos="6784" w:val="left" w:leader="none"/>
        </w:tabs>
        <w:spacing w:before="71"/>
        <w:ind w:left="2081"/>
      </w:pPr>
      <w:r>
        <w:rPr>
          <w:spacing w:val="-2"/>
        </w:rPr>
        <w:t>zxAnPonOnuIfH15MDateAndTime</w:t>
      </w:r>
      <w:r>
        <w:rPr/>
        <w:tab/>
      </w:r>
      <w:r>
        <w:rPr>
          <w:spacing w:val="-2"/>
        </w:rPr>
        <w:t>DateAndTime,</w:t>
      </w:r>
    </w:p>
    <w:p>
      <w:pPr>
        <w:pStyle w:val="BodyText"/>
        <w:tabs>
          <w:tab w:pos="6700" w:val="left" w:leader="none"/>
        </w:tabs>
        <w:spacing w:before="71"/>
        <w:ind w:left="2081"/>
      </w:pPr>
      <w:r>
        <w:rPr>
          <w:spacing w:val="-2"/>
        </w:rPr>
        <w:t>zxAnPonOnuIfH15MDropEvents</w:t>
      </w:r>
      <w:r>
        <w:rPr/>
        <w:tab/>
      </w:r>
      <w:r>
        <w:rPr>
          <w:spacing w:val="-2"/>
        </w:rPr>
        <w:t>Counter64,</w:t>
      </w:r>
    </w:p>
    <w:p>
      <w:pPr>
        <w:pStyle w:val="BodyText"/>
        <w:tabs>
          <w:tab w:pos="6688" w:val="left" w:leader="none"/>
        </w:tabs>
        <w:spacing w:before="70"/>
        <w:ind w:left="2081"/>
      </w:pPr>
      <w:r>
        <w:rPr>
          <w:spacing w:val="-2"/>
        </w:rPr>
        <w:t>zxAnPonOnuIfH15MRxOctets</w:t>
      </w:r>
      <w:r>
        <w:rPr/>
        <w:tab/>
      </w:r>
      <w:r>
        <w:rPr>
          <w:spacing w:val="-2"/>
        </w:rPr>
        <w:t>Counter64,</w:t>
      </w:r>
    </w:p>
    <w:p>
      <w:pPr>
        <w:pStyle w:val="BodyText"/>
        <w:tabs>
          <w:tab w:pos="6673" w:val="left" w:leader="none"/>
        </w:tabs>
        <w:spacing w:before="71"/>
        <w:ind w:left="2081"/>
      </w:pPr>
      <w:r>
        <w:rPr>
          <w:spacing w:val="-2"/>
        </w:rPr>
        <w:t>zxAnPonOnuIfH15MTxOctets</w:t>
      </w:r>
      <w:r>
        <w:rPr/>
        <w:tab/>
      </w:r>
      <w:r>
        <w:rPr>
          <w:spacing w:val="-2"/>
        </w:rPr>
        <w:t>Counter64,</w:t>
      </w:r>
    </w:p>
    <w:p>
      <w:pPr>
        <w:pStyle w:val="BodyText"/>
        <w:tabs>
          <w:tab w:pos="6721" w:val="left" w:leader="none"/>
        </w:tabs>
        <w:spacing w:before="70"/>
        <w:ind w:left="2081"/>
      </w:pPr>
      <w:r>
        <w:rPr>
          <w:spacing w:val="-2"/>
        </w:rPr>
        <w:t>zxAnPonOnuIfH15MRxPkts</w:t>
      </w:r>
      <w:r>
        <w:rPr/>
        <w:tab/>
      </w:r>
      <w:r>
        <w:rPr>
          <w:spacing w:val="-2"/>
        </w:rPr>
        <w:t>Counter64,</w:t>
      </w:r>
    </w:p>
    <w:p>
      <w:pPr>
        <w:pStyle w:val="BodyText"/>
        <w:tabs>
          <w:tab w:pos="6719" w:val="left" w:leader="none"/>
        </w:tabs>
        <w:spacing w:before="71"/>
        <w:ind w:left="2081"/>
      </w:pPr>
      <w:r>
        <w:rPr>
          <w:spacing w:val="-2"/>
        </w:rPr>
        <w:t>zxAnPonOnuIfH15MTxPkts</w:t>
      </w:r>
      <w:r>
        <w:rPr/>
        <w:tab/>
      </w:r>
      <w:r>
        <w:rPr>
          <w:spacing w:val="-2"/>
        </w:rPr>
        <w:t>Counter64,</w:t>
      </w:r>
    </w:p>
    <w:p>
      <w:pPr>
        <w:pStyle w:val="BodyText"/>
        <w:tabs>
          <w:tab w:pos="6712" w:val="left" w:leader="none"/>
        </w:tabs>
        <w:spacing w:before="71"/>
        <w:ind w:left="2081"/>
      </w:pPr>
      <w:r>
        <w:rPr>
          <w:spacing w:val="-2"/>
        </w:rPr>
        <w:t>zxAnPonOnuIfH15MRxBroadPkts</w:t>
      </w:r>
      <w:r>
        <w:rPr/>
        <w:tab/>
      </w:r>
      <w:r>
        <w:rPr>
          <w:spacing w:val="-2"/>
        </w:rPr>
        <w:t>Counter64,</w:t>
      </w:r>
    </w:p>
    <w:p>
      <w:pPr>
        <w:pStyle w:val="BodyText"/>
        <w:tabs>
          <w:tab w:pos="6698" w:val="left" w:leader="none"/>
        </w:tabs>
        <w:spacing w:before="70"/>
        <w:ind w:left="2081"/>
      </w:pPr>
      <w:r>
        <w:rPr>
          <w:spacing w:val="-2"/>
        </w:rPr>
        <w:t>zxAnPonOnuIfH15MTxBroadPkts</w:t>
      </w:r>
      <w:r>
        <w:rPr/>
        <w:tab/>
      </w:r>
      <w:r>
        <w:rPr>
          <w:spacing w:val="-2"/>
        </w:rPr>
        <w:t>Counter64,</w:t>
      </w:r>
    </w:p>
    <w:p>
      <w:pPr>
        <w:pStyle w:val="BodyText"/>
        <w:tabs>
          <w:tab w:pos="6664" w:val="left" w:leader="none"/>
        </w:tabs>
        <w:spacing w:before="71"/>
        <w:ind w:left="2081"/>
      </w:pPr>
      <w:r>
        <w:rPr>
          <w:spacing w:val="-2"/>
        </w:rPr>
        <w:t>zxAnPonOnuIfH15MRxMultiPkts</w:t>
      </w:r>
      <w:r>
        <w:rPr/>
        <w:tab/>
      </w:r>
      <w:r>
        <w:rPr>
          <w:spacing w:val="-2"/>
        </w:rPr>
        <w:t>Counter64,</w:t>
      </w:r>
    </w:p>
    <w:p>
      <w:pPr>
        <w:pStyle w:val="BodyText"/>
        <w:tabs>
          <w:tab w:pos="6657" w:val="left" w:leader="none"/>
        </w:tabs>
        <w:spacing w:before="70"/>
        <w:ind w:left="2081"/>
      </w:pPr>
      <w:r>
        <w:rPr>
          <w:spacing w:val="-2"/>
        </w:rPr>
        <w:t>zxAnPonOnuIfH15MTxMultiPkts</w:t>
      </w:r>
      <w:r>
        <w:rPr/>
        <w:tab/>
      </w:r>
      <w:r>
        <w:rPr>
          <w:spacing w:val="-2"/>
        </w:rPr>
        <w:t>Counter64,</w:t>
      </w:r>
    </w:p>
    <w:p>
      <w:pPr>
        <w:pStyle w:val="BodyText"/>
        <w:tabs>
          <w:tab w:pos="6779" w:val="left" w:leader="none"/>
        </w:tabs>
        <w:spacing w:before="71"/>
        <w:ind w:left="2081"/>
      </w:pPr>
      <w:r>
        <w:rPr>
          <w:spacing w:val="-2"/>
        </w:rPr>
        <w:t>zxAnPonOnuIfH15MRxCRCErrors</w:t>
      </w:r>
      <w:r>
        <w:rPr/>
        <w:tab/>
      </w:r>
      <w:r>
        <w:rPr>
          <w:spacing w:val="-2"/>
        </w:rPr>
        <w:t>Counter64,</w:t>
      </w:r>
    </w:p>
    <w:p>
      <w:pPr>
        <w:pStyle w:val="BodyText"/>
        <w:tabs>
          <w:tab w:pos="6769" w:val="left" w:leader="none"/>
        </w:tabs>
        <w:spacing w:before="70"/>
        <w:ind w:left="2081"/>
      </w:pPr>
      <w:r>
        <w:rPr>
          <w:spacing w:val="-2"/>
        </w:rPr>
        <w:t>zxAnPonOnuIfH15MTxCRCErrors</w:t>
      </w:r>
      <w:r>
        <w:rPr/>
        <w:tab/>
      </w:r>
      <w:r>
        <w:rPr>
          <w:spacing w:val="-2"/>
        </w:rPr>
        <w:t>Counter64,</w:t>
      </w:r>
    </w:p>
    <w:p>
      <w:pPr>
        <w:pStyle w:val="BodyText"/>
        <w:tabs>
          <w:tab w:pos="6721" w:val="left" w:leader="none"/>
        </w:tabs>
        <w:spacing w:before="71"/>
        <w:ind w:left="2081"/>
      </w:pPr>
      <w:r>
        <w:rPr>
          <w:spacing w:val="-2"/>
        </w:rPr>
        <w:t>zxAnPonOnuIfH15MRxUnderPkts</w:t>
      </w:r>
      <w:r>
        <w:rPr/>
        <w:tab/>
      </w:r>
      <w:r>
        <w:rPr>
          <w:spacing w:val="-2"/>
        </w:rPr>
        <w:t>Counter64,</w:t>
      </w:r>
    </w:p>
    <w:p>
      <w:pPr>
        <w:pStyle w:val="BodyText"/>
        <w:tabs>
          <w:tab w:pos="6707" w:val="left" w:leader="none"/>
        </w:tabs>
        <w:spacing w:before="71"/>
        <w:ind w:left="2081"/>
      </w:pPr>
      <w:r>
        <w:rPr>
          <w:spacing w:val="-2"/>
        </w:rPr>
        <w:t>zxAnPonOnuIfH15MTxUnderPkts</w:t>
      </w:r>
      <w:r>
        <w:rPr/>
        <w:tab/>
      </w:r>
      <w:r>
        <w:rPr>
          <w:spacing w:val="-2"/>
        </w:rPr>
        <w:t>Counter64,</w:t>
      </w:r>
    </w:p>
    <w:p>
      <w:pPr>
        <w:pStyle w:val="BodyText"/>
        <w:tabs>
          <w:tab w:pos="6721" w:val="left" w:leader="none"/>
        </w:tabs>
        <w:spacing w:before="70"/>
        <w:ind w:left="2081"/>
      </w:pPr>
      <w:r>
        <w:rPr>
          <w:spacing w:val="-2"/>
        </w:rPr>
        <w:t>zxAnPonOnuIfH15MRxOverPkts</w:t>
      </w:r>
      <w:r>
        <w:rPr/>
        <w:tab/>
      </w:r>
      <w:r>
        <w:rPr>
          <w:spacing w:val="-2"/>
        </w:rPr>
        <w:t>Counter64,</w:t>
      </w:r>
    </w:p>
    <w:p>
      <w:pPr>
        <w:pStyle w:val="BodyText"/>
        <w:tabs>
          <w:tab w:pos="6707" w:val="left" w:leader="none"/>
        </w:tabs>
        <w:spacing w:before="71"/>
        <w:ind w:left="2081"/>
      </w:pPr>
      <w:r>
        <w:rPr>
          <w:spacing w:val="-2"/>
        </w:rPr>
        <w:t>zxAnPonOnuIfH15MTxOverPkts</w:t>
      </w:r>
      <w:r>
        <w:rPr/>
        <w:tab/>
      </w:r>
      <w:r>
        <w:rPr>
          <w:spacing w:val="-2"/>
        </w:rPr>
        <w:t>Counter64,</w:t>
      </w:r>
    </w:p>
    <w:p>
      <w:pPr>
        <w:pStyle w:val="BodyText"/>
        <w:tabs>
          <w:tab w:pos="6722" w:val="left" w:leader="none"/>
        </w:tabs>
        <w:spacing w:before="70"/>
        <w:ind w:left="2081"/>
      </w:pPr>
      <w:r>
        <w:rPr>
          <w:spacing w:val="-2"/>
        </w:rPr>
        <w:t>zxAnPonOnuIfH15MRxFragments</w:t>
      </w:r>
      <w:r>
        <w:rPr/>
        <w:tab/>
      </w:r>
      <w:r>
        <w:rPr>
          <w:spacing w:val="-2"/>
        </w:rPr>
        <w:t>Counter64,</w:t>
      </w:r>
    </w:p>
    <w:p>
      <w:pPr>
        <w:pStyle w:val="BodyText"/>
        <w:tabs>
          <w:tab w:pos="6707" w:val="left" w:leader="none"/>
        </w:tabs>
        <w:spacing w:before="71"/>
        <w:ind w:left="2081"/>
      </w:pPr>
      <w:r>
        <w:rPr>
          <w:spacing w:val="-2"/>
        </w:rPr>
        <w:t>zxAnPonOnuIfH15MTxFragments</w:t>
      </w:r>
      <w:r>
        <w:rPr/>
        <w:tab/>
      </w:r>
      <w:r>
        <w:rPr>
          <w:spacing w:val="-2"/>
        </w:rPr>
        <w:t>Counter64,</w:t>
      </w:r>
    </w:p>
    <w:p>
      <w:pPr>
        <w:pStyle w:val="BodyText"/>
        <w:tabs>
          <w:tab w:pos="6673" w:val="left" w:leader="none"/>
        </w:tabs>
        <w:spacing w:before="71"/>
        <w:ind w:left="2081"/>
      </w:pPr>
      <w:r>
        <w:rPr>
          <w:spacing w:val="-2"/>
        </w:rPr>
        <w:t>zxAnPonOnuIfH15MRxJabbers</w:t>
      </w:r>
      <w:r>
        <w:rPr/>
        <w:tab/>
      </w:r>
      <w:r>
        <w:rPr>
          <w:spacing w:val="-2"/>
        </w:rPr>
        <w:t>Counter64,</w:t>
      </w:r>
    </w:p>
    <w:p>
      <w:pPr>
        <w:pStyle w:val="BodyText"/>
        <w:tabs>
          <w:tab w:pos="6664" w:val="left" w:leader="none"/>
        </w:tabs>
        <w:spacing w:before="71"/>
        <w:ind w:left="2081"/>
      </w:pPr>
      <w:r>
        <w:rPr>
          <w:spacing w:val="-2"/>
        </w:rPr>
        <w:t>zxAnPonOnuIfH15MTxJabbers</w:t>
      </w:r>
      <w:r>
        <w:rPr/>
        <w:tab/>
      </w:r>
      <w:r>
        <w:rPr>
          <w:spacing w:val="-2"/>
        </w:rPr>
        <w:t>Counter64,</w:t>
      </w:r>
    </w:p>
    <w:p>
      <w:pPr>
        <w:pStyle w:val="BodyText"/>
        <w:tabs>
          <w:tab w:pos="6544" w:val="left" w:leader="none"/>
          <w:tab w:pos="7062" w:val="left" w:leader="none"/>
        </w:tabs>
        <w:spacing w:line="309" w:lineRule="auto" w:before="70"/>
        <w:ind w:left="2081" w:right="3348"/>
      </w:pPr>
      <w:r>
        <w:rPr>
          <w:spacing w:val="-2"/>
        </w:rPr>
        <w:t>zxAnPonOnuIfH15MCollisions</w:t>
      </w:r>
      <w:r>
        <w:rPr/>
        <w:tab/>
      </w:r>
      <w:r>
        <w:rPr>
          <w:spacing w:val="-2"/>
        </w:rPr>
        <w:t>Counter64, zxAnPonOnuIfH15MRx64Octs</w:t>
      </w:r>
      <w:r>
        <w:rPr/>
        <w:tab/>
        <w:tab/>
      </w:r>
      <w:r>
        <w:rPr>
          <w:spacing w:val="-2"/>
        </w:rPr>
        <w:t>Counter64,</w:t>
      </w:r>
    </w:p>
    <w:p>
      <w:pPr>
        <w:pStyle w:val="BodyText"/>
        <w:tabs>
          <w:tab w:pos="7072" w:val="left" w:leader="none"/>
        </w:tabs>
        <w:spacing w:before="1"/>
        <w:ind w:left="2081"/>
      </w:pPr>
      <w:r>
        <w:rPr>
          <w:spacing w:val="-2"/>
        </w:rPr>
        <w:t>zxAnPonOnuIfH15MRx65To127Octs</w:t>
      </w:r>
      <w:r>
        <w:rPr/>
        <w:tab/>
      </w:r>
      <w:r>
        <w:rPr>
          <w:spacing w:val="-2"/>
        </w:rPr>
        <w:t>Counter64,</w:t>
      </w:r>
    </w:p>
    <w:p>
      <w:pPr>
        <w:pStyle w:val="BodyText"/>
        <w:tabs>
          <w:tab w:pos="7072" w:val="left" w:leader="none"/>
        </w:tabs>
        <w:spacing w:before="71"/>
        <w:ind w:left="2081"/>
      </w:pPr>
      <w:r>
        <w:rPr>
          <w:spacing w:val="-2"/>
        </w:rPr>
        <w:t>zxAnPonOnuIfH15MRx128To255Octs</w:t>
      </w:r>
      <w:r>
        <w:rPr/>
        <w:tab/>
      </w:r>
      <w:r>
        <w:rPr>
          <w:spacing w:val="-2"/>
        </w:rPr>
        <w:t>Counter64,</w:t>
      </w:r>
    </w:p>
    <w:p>
      <w:pPr>
        <w:pStyle w:val="BodyText"/>
        <w:tabs>
          <w:tab w:pos="7063" w:val="left" w:leader="none"/>
        </w:tabs>
        <w:spacing w:before="71"/>
        <w:ind w:left="2081"/>
      </w:pPr>
      <w:r>
        <w:rPr>
          <w:spacing w:val="-2"/>
        </w:rPr>
        <w:t>zxAnPonOnuIfH15MRx256To511Octs</w:t>
      </w:r>
      <w:r>
        <w:rPr/>
        <w:tab/>
      </w:r>
      <w:r>
        <w:rPr>
          <w:spacing w:val="-2"/>
        </w:rPr>
        <w:t>Counter64,</w:t>
      </w:r>
    </w:p>
    <w:p>
      <w:pPr>
        <w:pStyle w:val="BodyText"/>
        <w:tabs>
          <w:tab w:pos="7072" w:val="left" w:leader="none"/>
        </w:tabs>
        <w:spacing w:before="70"/>
        <w:ind w:left="2081"/>
      </w:pPr>
      <w:r>
        <w:rPr>
          <w:spacing w:val="-2"/>
        </w:rPr>
        <w:t>zxAnPonOnuIfH15MRx512To1023Octs</w:t>
      </w:r>
      <w:r>
        <w:rPr/>
        <w:tab/>
      </w:r>
      <w:r>
        <w:rPr>
          <w:spacing w:val="-2"/>
        </w:rPr>
        <w:t>Counter64,</w:t>
      </w:r>
    </w:p>
    <w:p>
      <w:pPr>
        <w:pStyle w:val="BodyText"/>
        <w:tabs>
          <w:tab w:pos="7073" w:val="left" w:leader="none"/>
        </w:tabs>
        <w:spacing w:before="71"/>
        <w:ind w:left="2081"/>
      </w:pPr>
      <w:r>
        <w:rPr>
          <w:spacing w:val="-2"/>
        </w:rPr>
        <w:t>zxAnPonOnuIfH15MRx1024To1518Octs</w:t>
      </w:r>
      <w:r>
        <w:rPr/>
        <w:tab/>
      </w:r>
      <w:r>
        <w:rPr>
          <w:spacing w:val="-2"/>
        </w:rPr>
        <w:t>Counter64,</w:t>
      </w:r>
    </w:p>
    <w:p>
      <w:pPr>
        <w:pStyle w:val="BodyText"/>
        <w:tabs>
          <w:tab w:pos="7047" w:val="left" w:leader="none"/>
        </w:tabs>
        <w:spacing w:before="70"/>
        <w:ind w:left="2081"/>
      </w:pPr>
      <w:r>
        <w:rPr>
          <w:spacing w:val="-2"/>
        </w:rPr>
        <w:t>zxAnPonOnuIfH15MTx64Octs</w:t>
      </w:r>
      <w:r>
        <w:rPr/>
        <w:tab/>
      </w:r>
      <w:r>
        <w:rPr>
          <w:spacing w:val="-2"/>
        </w:rPr>
        <w:t>Counter64,</w:t>
      </w:r>
    </w:p>
    <w:p>
      <w:pPr>
        <w:pStyle w:val="BodyText"/>
        <w:tabs>
          <w:tab w:pos="7058" w:val="left" w:leader="none"/>
        </w:tabs>
        <w:spacing w:before="71"/>
        <w:ind w:left="2081"/>
      </w:pPr>
      <w:r>
        <w:rPr>
          <w:spacing w:val="-2"/>
        </w:rPr>
        <w:t>zxAnPonOnuIfH15MTx65To127Octs</w:t>
      </w:r>
      <w:r>
        <w:rPr/>
        <w:tab/>
      </w:r>
      <w:r>
        <w:rPr>
          <w:spacing w:val="-2"/>
        </w:rPr>
        <w:t>Counter64,</w:t>
      </w:r>
    </w:p>
    <w:p>
      <w:pPr>
        <w:pStyle w:val="BodyText"/>
        <w:tabs>
          <w:tab w:pos="7058" w:val="left" w:leader="none"/>
        </w:tabs>
        <w:spacing w:before="71"/>
        <w:ind w:left="2081"/>
      </w:pPr>
      <w:r>
        <w:rPr>
          <w:spacing w:val="-2"/>
        </w:rPr>
        <w:t>zxAnPonOnuIfH15MTx128To255Octs</w:t>
      </w:r>
      <w:r>
        <w:rPr/>
        <w:tab/>
      </w:r>
      <w:r>
        <w:rPr>
          <w:spacing w:val="-2"/>
        </w:rPr>
        <w:t>Counter64,</w:t>
      </w:r>
    </w:p>
    <w:p>
      <w:pPr>
        <w:spacing w:after="0"/>
        <w:sectPr>
          <w:pgSz w:w="11910" w:h="16840"/>
          <w:pgMar w:header="850" w:footer="1030" w:top="1380" w:bottom="1220" w:left="560" w:right="0"/>
        </w:sectPr>
      </w:pPr>
    </w:p>
    <w:p>
      <w:pPr>
        <w:pStyle w:val="BodyText"/>
        <w:tabs>
          <w:tab w:pos="7053" w:val="left" w:leader="none"/>
        </w:tabs>
        <w:spacing w:before="92"/>
        <w:ind w:left="2081"/>
      </w:pPr>
      <w:r>
        <w:rPr>
          <w:spacing w:val="-2"/>
        </w:rPr>
        <w:t>zxAnPonOnuIfH15MTx256To511Octs</w:t>
      </w:r>
      <w:r>
        <w:rPr/>
        <w:tab/>
      </w:r>
      <w:r>
        <w:rPr>
          <w:spacing w:val="-2"/>
        </w:rPr>
        <w:t>Counter64,</w:t>
      </w:r>
    </w:p>
    <w:p>
      <w:pPr>
        <w:pStyle w:val="BodyText"/>
        <w:tabs>
          <w:tab w:pos="7058" w:val="left" w:leader="none"/>
        </w:tabs>
        <w:spacing w:before="70"/>
        <w:ind w:left="2081"/>
      </w:pPr>
      <w:r>
        <w:rPr>
          <w:spacing w:val="-2"/>
        </w:rPr>
        <w:t>zxAnPonOnuIfH15MTx512To1023Octs</w:t>
      </w:r>
      <w:r>
        <w:rPr/>
        <w:tab/>
      </w:r>
      <w:r>
        <w:rPr>
          <w:spacing w:val="-2"/>
        </w:rPr>
        <w:t>Counter64,</w:t>
      </w:r>
    </w:p>
    <w:p>
      <w:pPr>
        <w:pStyle w:val="BodyText"/>
        <w:tabs>
          <w:tab w:pos="6639" w:val="left" w:leader="none"/>
          <w:tab w:pos="7058" w:val="left" w:leader="none"/>
        </w:tabs>
        <w:spacing w:line="309" w:lineRule="auto" w:before="71"/>
        <w:ind w:left="2081" w:right="3352"/>
      </w:pPr>
      <w:r>
        <w:rPr>
          <w:spacing w:val="-2"/>
        </w:rPr>
        <w:t>zxAnPonOnuIfH15MTx1024To1518Octs</w:t>
      </w:r>
      <w:r>
        <w:rPr/>
        <w:tab/>
        <w:tab/>
      </w:r>
      <w:r>
        <w:rPr>
          <w:spacing w:val="-2"/>
        </w:rPr>
        <w:t>Counter64, zxAnPonOnuIfH15MValidData</w:t>
      </w:r>
      <w:r>
        <w:rPr/>
        <w:tab/>
      </w:r>
      <w:r>
        <w:rPr>
          <w:spacing w:val="-2"/>
        </w:rPr>
        <w:t>TruthValue}</w:t>
      </w:r>
    </w:p>
    <w:p>
      <w:pPr>
        <w:pStyle w:val="BodyText"/>
        <w:spacing w:before="3"/>
        <w:rPr>
          <w:sz w:val="31"/>
        </w:rPr>
      </w:pPr>
    </w:p>
    <w:p>
      <w:pPr>
        <w:spacing w:before="0"/>
        <w:ind w:left="1240" w:right="0" w:firstLine="0"/>
        <w:jc w:val="left"/>
        <w:rPr>
          <w:b/>
          <w:sz w:val="32"/>
        </w:rPr>
      </w:pPr>
      <w:r>
        <w:rPr>
          <w:b/>
          <w:sz w:val="32"/>
        </w:rPr>
        <w:t>12.9.524-Hour</w:t>
      </w:r>
      <w:r>
        <w:rPr>
          <w:b/>
          <w:spacing w:val="2"/>
          <w:sz w:val="32"/>
        </w:rPr>
        <w:t> </w:t>
      </w:r>
      <w:r>
        <w:rPr>
          <w:b/>
          <w:sz w:val="32"/>
        </w:rPr>
        <w:t>Historical</w:t>
      </w:r>
      <w:r>
        <w:rPr>
          <w:b/>
          <w:spacing w:val="4"/>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zxAnPonOnuIfHis1DayPerfTable’s</w:t>
      </w:r>
      <w:r>
        <w:rPr/>
        <w:t> </w:t>
      </w:r>
      <w:r>
        <w:rPr>
          <w:spacing w:val="-2"/>
        </w:rPr>
        <w:t>OID</w:t>
      </w:r>
      <w:r>
        <w:rPr>
          <w:spacing w:val="5"/>
        </w:rPr>
        <w:t> </w:t>
      </w:r>
      <w:r>
        <w:rPr>
          <w:spacing w:val="-2"/>
        </w:rPr>
        <w:t>is</w:t>
      </w:r>
      <w:r>
        <w:rPr>
          <w:spacing w:val="3"/>
        </w:rPr>
        <w:t> </w:t>
      </w:r>
      <w:r>
        <w:rPr>
          <w:spacing w:val="-2"/>
        </w:rPr>
        <w:t>.1.3.6.1.4.1.3902.1015.1010.5.56.5.</w:t>
      </w:r>
    </w:p>
    <w:p>
      <w:pPr>
        <w:pStyle w:val="BodyText"/>
        <w:rPr>
          <w:sz w:val="22"/>
        </w:rPr>
      </w:pPr>
    </w:p>
    <w:p>
      <w:pPr>
        <w:pStyle w:val="Heading4"/>
      </w:pPr>
      <w:r>
        <w:rPr/>
        <w:t>Index</w:t>
      </w:r>
      <w:r>
        <w:rPr>
          <w:spacing w:val="-9"/>
        </w:rPr>
        <w:t> </w:t>
      </w:r>
      <w:r>
        <w:rPr>
          <w:spacing w:val="-2"/>
        </w:rPr>
        <w:t>Specification</w:t>
      </w:r>
    </w:p>
    <w:p>
      <w:pPr>
        <w:pStyle w:val="BodyText"/>
        <w:spacing w:before="65"/>
        <w:ind w:left="1452"/>
      </w:pPr>
      <w:r>
        <w:rPr/>
        <w:t>{</w:t>
      </w:r>
      <w:r>
        <w:rPr>
          <w:spacing w:val="-7"/>
        </w:rPr>
        <w:t> </w:t>
      </w:r>
      <w:r>
        <w:rPr/>
        <w:t>zxAnXponOnuIfIndex</w:t>
      </w:r>
      <w:r>
        <w:rPr>
          <w:spacing w:val="-7"/>
        </w:rPr>
        <w:t> </w:t>
      </w:r>
      <w:r>
        <w:rPr/>
        <w:t>},Type</w:t>
      </w:r>
      <w:r>
        <w:rPr>
          <w:spacing w:val="-9"/>
        </w:rPr>
        <w:t> </w:t>
      </w:r>
      <w:r>
        <w:rPr/>
        <w:t>3</w:t>
      </w:r>
      <w:r>
        <w:rPr>
          <w:spacing w:val="-6"/>
        </w:rPr>
        <w:t> </w:t>
      </w:r>
      <w:r>
        <w:rPr/>
        <w:t>or</w:t>
      </w:r>
      <w:r>
        <w:rPr>
          <w:spacing w:val="-6"/>
        </w:rPr>
        <w:t> </w:t>
      </w:r>
      <w:r>
        <w:rPr/>
        <w:t>9</w:t>
      </w:r>
      <w:r>
        <w:rPr>
          <w:spacing w:val="-7"/>
        </w:rPr>
        <w:t> </w:t>
      </w:r>
      <w:r>
        <w:rPr/>
        <w:t>PON</w:t>
      </w:r>
      <w:r>
        <w:rPr>
          <w:spacing w:val="-5"/>
        </w:rPr>
        <w:t> </w:t>
      </w:r>
      <w:r>
        <w:rPr/>
        <w:t>composite</w:t>
      </w:r>
      <w:r>
        <w:rPr>
          <w:spacing w:val="-9"/>
        </w:rPr>
        <w:t> </w:t>
      </w:r>
      <w:r>
        <w:rPr>
          <w:spacing w:val="-2"/>
        </w:rPr>
        <w:t>index.</w:t>
      </w:r>
    </w:p>
    <w:p>
      <w:pPr>
        <w:pStyle w:val="BodyText"/>
        <w:rPr>
          <w:sz w:val="22"/>
        </w:rPr>
      </w:pPr>
    </w:p>
    <w:p>
      <w:pPr>
        <w:pStyle w:val="Heading4"/>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zxAnXpon.mib.</w:t>
      </w:r>
    </w:p>
    <w:p>
      <w:pPr>
        <w:pStyle w:val="BodyText"/>
        <w:rPr>
          <w:sz w:val="22"/>
        </w:rPr>
      </w:pPr>
    </w:p>
    <w:p>
      <w:pPr>
        <w:pStyle w:val="BodyText"/>
        <w:spacing w:before="129"/>
        <w:ind w:left="1452"/>
      </w:pPr>
      <w:r>
        <w:rPr>
          <w:spacing w:val="-2"/>
        </w:rPr>
        <w:t>zxAnPonOnuIfHis1DayPerfTable</w:t>
      </w:r>
      <w:r>
        <w:rPr>
          <w:spacing w:val="-1"/>
        </w:rPr>
        <w:t> </w:t>
      </w:r>
      <w:r>
        <w:rPr>
          <w:spacing w:val="-2"/>
        </w:rPr>
        <w:t>OBJECT-</w:t>
      </w:r>
      <w:r>
        <w:rPr>
          <w:spacing w:val="-4"/>
        </w:rPr>
        <w:t>TYPE</w:t>
      </w:r>
    </w:p>
    <w:p>
      <w:pPr>
        <w:pStyle w:val="BodyText"/>
        <w:tabs>
          <w:tab w:pos="3754" w:val="left" w:leader="none"/>
          <w:tab w:pos="3856" w:val="left" w:leader="none"/>
        </w:tabs>
        <w:spacing w:line="309" w:lineRule="auto" w:before="71"/>
        <w:ind w:left="2297" w:right="3236"/>
      </w:pPr>
      <w:r>
        <w:rPr>
          <w:spacing w:val="-2"/>
        </w:rPr>
        <w:t>SYNTAX</w:t>
      </w:r>
      <w:r>
        <w:rPr/>
        <w:tab/>
        <w:t>SEQUENCE</w:t>
      </w:r>
      <w:r>
        <w:rPr>
          <w:spacing w:val="-14"/>
        </w:rPr>
        <w:t> </w:t>
      </w:r>
      <w:r>
        <w:rPr/>
        <w:t>OF</w:t>
      </w:r>
      <w:r>
        <w:rPr>
          <w:spacing w:val="-13"/>
        </w:rPr>
        <w:t> </w:t>
      </w:r>
      <w:r>
        <w:rPr/>
        <w:t>ZxAnPonOnuIfHis1DayPerfEntry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1"/>
        <w:ind w:left="2715"/>
      </w:pPr>
      <w:r>
        <w:rPr/>
        <w:t>"The</w:t>
      </w:r>
      <w:r>
        <w:rPr>
          <w:spacing w:val="-8"/>
        </w:rPr>
        <w:t> </w:t>
      </w:r>
      <w:r>
        <w:rPr/>
        <w:t>1</w:t>
      </w:r>
      <w:r>
        <w:rPr>
          <w:spacing w:val="-2"/>
        </w:rPr>
        <w:t> </w:t>
      </w:r>
      <w:r>
        <w:rPr/>
        <w:t>day</w:t>
      </w:r>
      <w:r>
        <w:rPr>
          <w:spacing w:val="-9"/>
        </w:rPr>
        <w:t> </w:t>
      </w:r>
      <w:r>
        <w:rPr/>
        <w:t>interval</w:t>
      </w:r>
      <w:r>
        <w:rPr>
          <w:spacing w:val="-3"/>
        </w:rPr>
        <w:t> </w:t>
      </w:r>
      <w:r>
        <w:rPr/>
        <w:t>performance</w:t>
      </w:r>
      <w:r>
        <w:rPr>
          <w:spacing w:val="-3"/>
        </w:rPr>
        <w:t> </w:t>
      </w:r>
      <w:r>
        <w:rPr/>
        <w:t>data</w:t>
      </w:r>
      <w:r>
        <w:rPr>
          <w:spacing w:val="-3"/>
        </w:rPr>
        <w:t> </w:t>
      </w:r>
      <w:r>
        <w:rPr/>
        <w:t>table</w:t>
      </w:r>
      <w:r>
        <w:rPr>
          <w:spacing w:val="-13"/>
        </w:rPr>
        <w:t> </w:t>
      </w:r>
      <w:r>
        <w:rPr/>
        <w:t>of</w:t>
      </w:r>
      <w:r>
        <w:rPr>
          <w:spacing w:val="-7"/>
        </w:rPr>
        <w:t> </w:t>
      </w:r>
      <w:r>
        <w:rPr/>
        <w:t>XPON</w:t>
      </w:r>
      <w:r>
        <w:rPr>
          <w:spacing w:val="-4"/>
        </w:rPr>
        <w:t> </w:t>
      </w:r>
      <w:r>
        <w:rPr>
          <w:spacing w:val="-2"/>
        </w:rPr>
        <w:t>ONU."</w:t>
      </w:r>
    </w:p>
    <w:p>
      <w:pPr>
        <w:pStyle w:val="BodyText"/>
        <w:spacing w:before="71"/>
        <w:ind w:left="2297"/>
      </w:pPr>
      <w:r>
        <w:rPr/>
        <w:t>::=</w:t>
      </w:r>
      <w:r>
        <w:rPr>
          <w:spacing w:val="-7"/>
        </w:rPr>
        <w:t> </w:t>
      </w:r>
      <w:r>
        <w:rPr/>
        <w:t>{</w:t>
      </w:r>
      <w:r>
        <w:rPr>
          <w:spacing w:val="-11"/>
        </w:rPr>
        <w:t> </w:t>
      </w:r>
      <w:r>
        <w:rPr/>
        <w:t>zxAnPonOnuPerfMgmt</w:t>
      </w:r>
      <w:r>
        <w:rPr>
          <w:spacing w:val="-7"/>
        </w:rPr>
        <w:t> </w:t>
      </w:r>
      <w:r>
        <w:rPr/>
        <w:t>5</w:t>
      </w:r>
      <w:r>
        <w:rPr>
          <w:spacing w:val="-6"/>
        </w:rPr>
        <w:t> </w:t>
      </w:r>
      <w:r>
        <w:rPr>
          <w:spacing w:val="-10"/>
        </w:rPr>
        <w:t>}</w:t>
      </w:r>
    </w:p>
    <w:p>
      <w:pPr>
        <w:pStyle w:val="BodyText"/>
        <w:rPr>
          <w:sz w:val="22"/>
        </w:rPr>
      </w:pPr>
    </w:p>
    <w:p>
      <w:pPr>
        <w:pStyle w:val="BodyText"/>
        <w:tabs>
          <w:tab w:pos="3754" w:val="left" w:leader="none"/>
          <w:tab w:pos="3856" w:val="left" w:leader="none"/>
        </w:tabs>
        <w:spacing w:line="309" w:lineRule="auto" w:before="129"/>
        <w:ind w:left="2297" w:right="4710" w:hanging="423"/>
      </w:pPr>
      <w:r>
        <w:rPr/>
        <w:t>zxAnPonOnuIfHis1DayPerfEntry OBJECT-TYPE </w:t>
      </w:r>
      <w:r>
        <w:rPr>
          <w:spacing w:val="-2"/>
        </w:rPr>
        <w:t>SYNTAX</w:t>
      </w:r>
      <w:r>
        <w:rPr/>
        <w:tab/>
      </w:r>
      <w:r>
        <w:rPr>
          <w:spacing w:val="-2"/>
        </w:rPr>
        <w:t>ZxAnPonOnuIfHis1DayPerfEntry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spacing w:before="1"/>
        <w:ind w:left="2715"/>
      </w:pPr>
      <w:r>
        <w:rPr/>
        <w:t>"The</w:t>
      </w:r>
      <w:r>
        <w:rPr>
          <w:spacing w:val="-9"/>
        </w:rPr>
        <w:t> </w:t>
      </w:r>
      <w:r>
        <w:rPr/>
        <w:t>1</w:t>
      </w:r>
      <w:r>
        <w:rPr>
          <w:spacing w:val="-2"/>
        </w:rPr>
        <w:t> </w:t>
      </w:r>
      <w:r>
        <w:rPr/>
        <w:t>day</w:t>
      </w:r>
      <w:r>
        <w:rPr>
          <w:spacing w:val="-10"/>
        </w:rPr>
        <w:t> </w:t>
      </w:r>
      <w:r>
        <w:rPr/>
        <w:t>interval</w:t>
      </w:r>
      <w:r>
        <w:rPr>
          <w:spacing w:val="-2"/>
        </w:rPr>
        <w:t> </w:t>
      </w:r>
      <w:r>
        <w:rPr/>
        <w:t>performance</w:t>
      </w:r>
      <w:r>
        <w:rPr>
          <w:spacing w:val="-4"/>
        </w:rPr>
        <w:t> </w:t>
      </w:r>
      <w:r>
        <w:rPr/>
        <w:t>data</w:t>
      </w:r>
      <w:r>
        <w:rPr>
          <w:spacing w:val="-4"/>
        </w:rPr>
        <w:t> </w:t>
      </w:r>
      <w:r>
        <w:rPr/>
        <w:t>entry</w:t>
      </w:r>
      <w:r>
        <w:rPr>
          <w:spacing w:val="-5"/>
        </w:rPr>
        <w:t> </w:t>
      </w:r>
      <w:r>
        <w:rPr/>
        <w:t>of</w:t>
      </w:r>
      <w:r>
        <w:rPr>
          <w:spacing w:val="-8"/>
        </w:rPr>
        <w:t> </w:t>
      </w:r>
      <w:r>
        <w:rPr>
          <w:spacing w:val="-2"/>
        </w:rPr>
        <w:t>interfaces."</w:t>
      </w:r>
    </w:p>
    <w:p>
      <w:pPr>
        <w:pStyle w:val="BodyText"/>
        <w:tabs>
          <w:tab w:pos="3265" w:val="left" w:leader="none"/>
        </w:tabs>
        <w:spacing w:before="71"/>
        <w:ind w:left="2297"/>
      </w:pPr>
      <w:r>
        <w:rPr>
          <w:spacing w:val="-2"/>
        </w:rPr>
        <w:t>INDEX</w:t>
      </w:r>
      <w:r>
        <w:rPr/>
        <w:tab/>
      </w:r>
      <w:r>
        <w:rPr>
          <w:spacing w:val="-2"/>
        </w:rPr>
        <w:t>{</w:t>
      </w:r>
      <w:r>
        <w:rPr>
          <w:spacing w:val="14"/>
        </w:rPr>
        <w:t> </w:t>
      </w:r>
      <w:r>
        <w:rPr>
          <w:spacing w:val="-2"/>
        </w:rPr>
        <w:t>zxAnXponOnuIfIndex,zxAnPonOnuIfH1DIntervalNumber</w:t>
      </w:r>
      <w:r>
        <w:rPr>
          <w:spacing w:val="25"/>
        </w:rPr>
        <w:t> </w:t>
      </w:r>
      <w:r>
        <w:rPr>
          <w:spacing w:val="-10"/>
        </w:rPr>
        <w:t>}</w:t>
      </w:r>
    </w:p>
    <w:p>
      <w:pPr>
        <w:pStyle w:val="BodyText"/>
        <w:spacing w:before="71"/>
        <w:ind w:left="2297"/>
      </w:pPr>
      <w:r>
        <w:rPr>
          <w:spacing w:val="-2"/>
        </w:rPr>
        <w:t>::=</w:t>
      </w:r>
      <w:r>
        <w:rPr>
          <w:spacing w:val="2"/>
        </w:rPr>
        <w:t> </w:t>
      </w:r>
      <w:r>
        <w:rPr>
          <w:spacing w:val="-2"/>
        </w:rPr>
        <w:t>{ zxAnPonOnuIfHis1DayPerfTable</w:t>
      </w:r>
      <w:r>
        <w:rPr>
          <w:spacing w:val="1"/>
        </w:rPr>
        <w:t> </w:t>
      </w:r>
      <w:r>
        <w:rPr>
          <w:spacing w:val="-2"/>
        </w:rPr>
        <w:t>1</w:t>
      </w:r>
      <w:r>
        <w:rPr>
          <w:spacing w:val="5"/>
        </w:rPr>
        <w:t> </w:t>
      </w:r>
      <w:r>
        <w:rPr>
          <w:spacing w:val="-10"/>
        </w:rPr>
        <w:t>}</w:t>
      </w:r>
    </w:p>
    <w:p>
      <w:pPr>
        <w:pStyle w:val="BodyText"/>
        <w:rPr>
          <w:sz w:val="22"/>
        </w:rPr>
      </w:pPr>
    </w:p>
    <w:p>
      <w:pPr>
        <w:pStyle w:val="BodyText"/>
        <w:spacing w:line="309" w:lineRule="auto" w:before="129"/>
        <w:ind w:left="2297" w:right="6301" w:hanging="423"/>
      </w:pPr>
      <w:r>
        <w:rPr/>
        <w:t>ZxAnPonOnuIfHis1DayPerfEntry</w:t>
      </w:r>
      <w:r>
        <w:rPr>
          <w:spacing w:val="-14"/>
        </w:rPr>
        <w:t> </w:t>
      </w:r>
      <w:r>
        <w:rPr/>
        <w:t>::= SEQUENCE {</w:t>
      </w:r>
    </w:p>
    <w:p>
      <w:pPr>
        <w:pStyle w:val="BodyText"/>
        <w:tabs>
          <w:tab w:pos="6688" w:val="left" w:leader="none"/>
        </w:tabs>
        <w:spacing w:before="1"/>
        <w:ind w:left="2292"/>
      </w:pPr>
      <w:r>
        <w:rPr>
          <w:spacing w:val="-2"/>
        </w:rPr>
        <w:t>zxAnPonOnuIfH1DIntervalNumber</w:t>
      </w:r>
      <w:r>
        <w:rPr/>
        <w:tab/>
      </w:r>
      <w:r>
        <w:rPr>
          <w:spacing w:val="-2"/>
        </w:rPr>
        <w:t>Integer32,</w:t>
      </w:r>
    </w:p>
    <w:p>
      <w:pPr>
        <w:pStyle w:val="BodyText"/>
        <w:tabs>
          <w:tab w:pos="6856" w:val="left" w:leader="none"/>
        </w:tabs>
        <w:spacing w:before="71"/>
        <w:ind w:left="2292"/>
      </w:pPr>
      <w:r>
        <w:rPr>
          <w:spacing w:val="-2"/>
        </w:rPr>
        <w:t>zxAnPonOnuIfH1DDateAndTime</w:t>
      </w:r>
      <w:r>
        <w:rPr/>
        <w:tab/>
      </w:r>
      <w:r>
        <w:rPr>
          <w:spacing w:val="-2"/>
        </w:rPr>
        <w:t>DateAndTime,</w:t>
      </w:r>
    </w:p>
    <w:p>
      <w:pPr>
        <w:pStyle w:val="BodyText"/>
        <w:tabs>
          <w:tab w:pos="6769" w:val="left" w:leader="none"/>
        </w:tabs>
        <w:spacing w:before="71"/>
        <w:ind w:left="2292"/>
      </w:pPr>
      <w:r>
        <w:rPr>
          <w:spacing w:val="-2"/>
        </w:rPr>
        <w:t>zxAnPonOnuIfH1DDropEvents</w:t>
      </w:r>
      <w:r>
        <w:rPr/>
        <w:tab/>
      </w:r>
      <w:r>
        <w:rPr>
          <w:spacing w:val="-2"/>
        </w:rPr>
        <w:t>Counter64,</w:t>
      </w:r>
    </w:p>
    <w:p>
      <w:pPr>
        <w:pStyle w:val="BodyText"/>
        <w:tabs>
          <w:tab w:pos="6755" w:val="left" w:leader="none"/>
        </w:tabs>
        <w:spacing w:before="70"/>
        <w:ind w:left="2292"/>
      </w:pPr>
      <w:r>
        <w:rPr>
          <w:spacing w:val="-2"/>
        </w:rPr>
        <w:t>zxAnPonOnuIfH1DRxOctets</w:t>
      </w:r>
      <w:r>
        <w:rPr/>
        <w:tab/>
      </w:r>
      <w:r>
        <w:rPr>
          <w:spacing w:val="-2"/>
        </w:rPr>
        <w:t>Counter64,</w:t>
      </w:r>
    </w:p>
    <w:p>
      <w:pPr>
        <w:pStyle w:val="BodyText"/>
        <w:tabs>
          <w:tab w:pos="6745" w:val="left" w:leader="none"/>
        </w:tabs>
        <w:spacing w:before="71"/>
        <w:ind w:left="2292"/>
      </w:pPr>
      <w:r>
        <w:rPr>
          <w:spacing w:val="-2"/>
        </w:rPr>
        <w:t>zxAnPonOnuIfH1DTxOctets</w:t>
      </w:r>
      <w:r>
        <w:rPr/>
        <w:tab/>
      </w:r>
      <w:r>
        <w:rPr>
          <w:spacing w:val="-2"/>
        </w:rPr>
        <w:t>Counter64,</w:t>
      </w:r>
    </w:p>
    <w:p>
      <w:pPr>
        <w:pStyle w:val="BodyText"/>
        <w:tabs>
          <w:tab w:pos="6793" w:val="left" w:leader="none"/>
        </w:tabs>
        <w:spacing w:before="70"/>
        <w:ind w:left="2292"/>
      </w:pPr>
      <w:r>
        <w:rPr>
          <w:spacing w:val="-2"/>
        </w:rPr>
        <w:t>zxAnPonOnuIfH1DRxPkts</w:t>
      </w:r>
      <w:r>
        <w:rPr/>
        <w:tab/>
      </w:r>
      <w:r>
        <w:rPr>
          <w:spacing w:val="-2"/>
        </w:rPr>
        <w:t>Counter64,</w:t>
      </w:r>
    </w:p>
    <w:p>
      <w:pPr>
        <w:pStyle w:val="BodyText"/>
        <w:tabs>
          <w:tab w:pos="6778" w:val="left" w:leader="none"/>
        </w:tabs>
        <w:spacing w:before="71"/>
        <w:ind w:left="2292"/>
      </w:pPr>
      <w:r>
        <w:rPr>
          <w:spacing w:val="-2"/>
        </w:rPr>
        <w:t>zxAnPonOnuIfH1DTxPkts</w:t>
      </w:r>
      <w:r>
        <w:rPr/>
        <w:tab/>
      </w:r>
      <w:r>
        <w:rPr>
          <w:spacing w:val="-2"/>
        </w:rPr>
        <w:t>Counter64,</w:t>
      </w:r>
    </w:p>
    <w:p>
      <w:pPr>
        <w:pStyle w:val="BodyText"/>
        <w:tabs>
          <w:tab w:pos="6779" w:val="left" w:leader="none"/>
        </w:tabs>
        <w:spacing w:before="71"/>
        <w:ind w:left="2292"/>
      </w:pPr>
      <w:r>
        <w:rPr>
          <w:spacing w:val="-2"/>
        </w:rPr>
        <w:t>zxAnPonOnuIfH1DRxBroadPkts</w:t>
      </w:r>
      <w:r>
        <w:rPr/>
        <w:tab/>
      </w:r>
      <w:r>
        <w:rPr>
          <w:spacing w:val="-2"/>
        </w:rPr>
        <w:t>Counter64,</w:t>
      </w:r>
    </w:p>
    <w:p>
      <w:pPr>
        <w:pStyle w:val="BodyText"/>
        <w:tabs>
          <w:tab w:pos="6769" w:val="left" w:leader="none"/>
        </w:tabs>
        <w:spacing w:before="71"/>
        <w:ind w:left="2292"/>
      </w:pPr>
      <w:r>
        <w:rPr>
          <w:spacing w:val="-2"/>
        </w:rPr>
        <w:t>zxAnPonOnuIfH1DTxBroadPkts</w:t>
      </w:r>
      <w:r>
        <w:rPr/>
        <w:tab/>
      </w:r>
      <w:r>
        <w:rPr>
          <w:spacing w:val="-2"/>
        </w:rPr>
        <w:t>Counter64,</w:t>
      </w:r>
    </w:p>
    <w:p>
      <w:pPr>
        <w:spacing w:after="0"/>
        <w:sectPr>
          <w:pgSz w:w="11910" w:h="16840"/>
          <w:pgMar w:header="850" w:footer="1030" w:top="1380" w:bottom="1220" w:left="560" w:right="0"/>
        </w:sectPr>
      </w:pPr>
    </w:p>
    <w:p>
      <w:pPr>
        <w:pStyle w:val="BodyText"/>
        <w:tabs>
          <w:tab w:pos="6732" w:val="left" w:leader="none"/>
        </w:tabs>
        <w:spacing w:before="92"/>
        <w:ind w:left="2292"/>
      </w:pPr>
      <w:r>
        <w:rPr>
          <w:spacing w:val="-2"/>
        </w:rPr>
        <w:t>zxAnPonOnuIfH1DRxMultiPkts</w:t>
      </w:r>
      <w:r>
        <w:rPr/>
        <w:tab/>
      </w:r>
      <w:r>
        <w:rPr>
          <w:spacing w:val="-2"/>
        </w:rPr>
        <w:t>Counter64,</w:t>
      </w:r>
    </w:p>
    <w:p>
      <w:pPr>
        <w:pStyle w:val="BodyText"/>
        <w:tabs>
          <w:tab w:pos="6721" w:val="left" w:leader="none"/>
        </w:tabs>
        <w:spacing w:before="70"/>
        <w:ind w:left="2292"/>
      </w:pPr>
      <w:r>
        <w:rPr>
          <w:spacing w:val="-2"/>
        </w:rPr>
        <w:t>zxAnPonOnuIfH1DTxMultiPkts</w:t>
      </w:r>
      <w:r>
        <w:rPr/>
        <w:tab/>
      </w:r>
      <w:r>
        <w:rPr>
          <w:spacing w:val="-2"/>
        </w:rPr>
        <w:t>Counter64,</w:t>
      </w:r>
    </w:p>
    <w:p>
      <w:pPr>
        <w:pStyle w:val="BodyText"/>
        <w:tabs>
          <w:tab w:pos="6851" w:val="left" w:leader="none"/>
        </w:tabs>
        <w:spacing w:before="71"/>
        <w:ind w:left="2292"/>
      </w:pPr>
      <w:r>
        <w:rPr>
          <w:spacing w:val="-2"/>
        </w:rPr>
        <w:t>zxAnPonOnuIfH1DRxCRCErrors</w:t>
      </w:r>
      <w:r>
        <w:rPr/>
        <w:tab/>
      </w:r>
      <w:r>
        <w:rPr>
          <w:spacing w:val="-2"/>
        </w:rPr>
        <w:t>Counter64,</w:t>
      </w:r>
    </w:p>
    <w:p>
      <w:pPr>
        <w:pStyle w:val="BodyText"/>
        <w:tabs>
          <w:tab w:pos="6837" w:val="left" w:leader="none"/>
        </w:tabs>
        <w:spacing w:before="70"/>
        <w:ind w:left="2292"/>
      </w:pPr>
      <w:r>
        <w:rPr>
          <w:spacing w:val="-2"/>
        </w:rPr>
        <w:t>zxAnPonOnuIfH1DTxCRCErrors</w:t>
      </w:r>
      <w:r>
        <w:rPr/>
        <w:tab/>
      </w:r>
      <w:r>
        <w:rPr>
          <w:spacing w:val="-2"/>
        </w:rPr>
        <w:t>Counter64,</w:t>
      </w:r>
    </w:p>
    <w:p>
      <w:pPr>
        <w:pStyle w:val="BodyText"/>
        <w:tabs>
          <w:tab w:pos="6797" w:val="left" w:leader="none"/>
        </w:tabs>
        <w:spacing w:before="71"/>
        <w:ind w:left="2292"/>
      </w:pPr>
      <w:r>
        <w:rPr>
          <w:spacing w:val="-2"/>
        </w:rPr>
        <w:t>zxAnPonOnuIfH1DRxUnderPkts</w:t>
      </w:r>
      <w:r>
        <w:rPr/>
        <w:tab/>
      </w:r>
      <w:r>
        <w:rPr>
          <w:spacing w:val="-2"/>
        </w:rPr>
        <w:t>Counter64,</w:t>
      </w:r>
    </w:p>
    <w:p>
      <w:pPr>
        <w:pStyle w:val="BodyText"/>
        <w:tabs>
          <w:tab w:pos="6779" w:val="left" w:leader="none"/>
        </w:tabs>
        <w:spacing w:before="71"/>
        <w:ind w:left="2292"/>
      </w:pPr>
      <w:r>
        <w:rPr>
          <w:spacing w:val="-2"/>
        </w:rPr>
        <w:t>zxAnPonOnuIfH1DTxUnderPkts</w:t>
      </w:r>
      <w:r>
        <w:rPr/>
        <w:tab/>
      </w:r>
      <w:r>
        <w:rPr>
          <w:spacing w:val="-2"/>
        </w:rPr>
        <w:t>Counter64,</w:t>
      </w:r>
    </w:p>
    <w:p>
      <w:pPr>
        <w:pStyle w:val="BodyText"/>
        <w:tabs>
          <w:tab w:pos="6793" w:val="left" w:leader="none"/>
        </w:tabs>
        <w:spacing w:before="70"/>
        <w:ind w:left="2292"/>
      </w:pPr>
      <w:r>
        <w:rPr>
          <w:spacing w:val="-2"/>
        </w:rPr>
        <w:t>zxAnPonOnuIfH1DRxOverPkts</w:t>
      </w:r>
      <w:r>
        <w:rPr/>
        <w:tab/>
      </w:r>
      <w:r>
        <w:rPr>
          <w:spacing w:val="-2"/>
        </w:rPr>
        <w:t>Counter64,</w:t>
      </w:r>
    </w:p>
    <w:p>
      <w:pPr>
        <w:pStyle w:val="BodyText"/>
        <w:tabs>
          <w:tab w:pos="6779" w:val="left" w:leader="none"/>
        </w:tabs>
        <w:spacing w:before="71"/>
        <w:ind w:left="2292"/>
      </w:pPr>
      <w:r>
        <w:rPr>
          <w:spacing w:val="-2"/>
        </w:rPr>
        <w:t>zxAnPonOnuIfH1DTxOverPkts</w:t>
      </w:r>
      <w:r>
        <w:rPr/>
        <w:tab/>
      </w:r>
      <w:r>
        <w:rPr>
          <w:spacing w:val="-2"/>
        </w:rPr>
        <w:t>Counter64,</w:t>
      </w:r>
    </w:p>
    <w:p>
      <w:pPr>
        <w:pStyle w:val="BodyText"/>
        <w:tabs>
          <w:tab w:pos="6801" w:val="left" w:leader="none"/>
        </w:tabs>
        <w:spacing w:before="70"/>
        <w:ind w:left="2292"/>
      </w:pPr>
      <w:r>
        <w:rPr>
          <w:spacing w:val="-2"/>
        </w:rPr>
        <w:t>zxAnPonOnuIfH1DRxFragments</w:t>
      </w:r>
      <w:r>
        <w:rPr/>
        <w:tab/>
      </w:r>
      <w:r>
        <w:rPr>
          <w:spacing w:val="-2"/>
        </w:rPr>
        <w:t>Counter64,</w:t>
      </w:r>
    </w:p>
    <w:p>
      <w:pPr>
        <w:pStyle w:val="BodyText"/>
        <w:tabs>
          <w:tab w:pos="6779" w:val="left" w:leader="none"/>
        </w:tabs>
        <w:spacing w:before="71"/>
        <w:ind w:left="2292"/>
      </w:pPr>
      <w:r>
        <w:rPr>
          <w:spacing w:val="-2"/>
        </w:rPr>
        <w:t>zxAnPonOnuIfH1DTxFragments</w:t>
      </w:r>
      <w:r>
        <w:rPr/>
        <w:tab/>
      </w:r>
      <w:r>
        <w:rPr>
          <w:spacing w:val="-2"/>
        </w:rPr>
        <w:t>Counter64,</w:t>
      </w:r>
    </w:p>
    <w:p>
      <w:pPr>
        <w:pStyle w:val="BodyText"/>
        <w:tabs>
          <w:tab w:pos="6745" w:val="left" w:leader="none"/>
        </w:tabs>
        <w:spacing w:before="71"/>
        <w:ind w:left="2292"/>
      </w:pPr>
      <w:r>
        <w:rPr>
          <w:spacing w:val="-2"/>
        </w:rPr>
        <w:t>zxAnPonOnuIfH1DRxJabbers</w:t>
      </w:r>
      <w:r>
        <w:rPr/>
        <w:tab/>
      </w:r>
      <w:r>
        <w:rPr>
          <w:spacing w:val="-2"/>
        </w:rPr>
        <w:t>Counter64,</w:t>
      </w:r>
    </w:p>
    <w:p>
      <w:pPr>
        <w:pStyle w:val="BodyText"/>
        <w:tabs>
          <w:tab w:pos="6731" w:val="left" w:leader="none"/>
        </w:tabs>
        <w:spacing w:before="70"/>
        <w:ind w:left="2292"/>
      </w:pPr>
      <w:r>
        <w:rPr>
          <w:spacing w:val="-2"/>
        </w:rPr>
        <w:t>zxAnPonOnuIfH1DTxJabbers</w:t>
      </w:r>
      <w:r>
        <w:rPr/>
        <w:tab/>
      </w:r>
      <w:r>
        <w:rPr>
          <w:spacing w:val="-2"/>
        </w:rPr>
        <w:t>Counter64,</w:t>
      </w:r>
    </w:p>
    <w:p>
      <w:pPr>
        <w:pStyle w:val="BodyText"/>
        <w:tabs>
          <w:tab w:pos="6616" w:val="left" w:leader="none"/>
          <w:tab w:pos="7128" w:val="left" w:leader="none"/>
        </w:tabs>
        <w:spacing w:line="309" w:lineRule="auto" w:before="71"/>
        <w:ind w:left="2292" w:right="3282"/>
      </w:pPr>
      <w:r>
        <w:rPr>
          <w:spacing w:val="-2"/>
        </w:rPr>
        <w:t>zxAnPonOnuIfH1DCollisions</w:t>
      </w:r>
      <w:r>
        <w:rPr/>
        <w:tab/>
      </w:r>
      <w:r>
        <w:rPr>
          <w:spacing w:val="-2"/>
        </w:rPr>
        <w:t>Counter64, zxAnPonOnuIfH1DRx64Octs</w:t>
      </w:r>
      <w:r>
        <w:rPr/>
        <w:tab/>
        <w:tab/>
      </w:r>
      <w:r>
        <w:rPr>
          <w:spacing w:val="-2"/>
        </w:rPr>
        <w:t>Counter64,</w:t>
      </w:r>
    </w:p>
    <w:p>
      <w:pPr>
        <w:pStyle w:val="BodyText"/>
        <w:tabs>
          <w:tab w:pos="7139" w:val="left" w:leader="none"/>
        </w:tabs>
        <w:spacing w:before="1"/>
        <w:ind w:left="2292"/>
      </w:pPr>
      <w:r>
        <w:rPr>
          <w:spacing w:val="-2"/>
        </w:rPr>
        <w:t>zxAnPonOnuIfH1DRx65To127Octs</w:t>
      </w:r>
      <w:r>
        <w:rPr/>
        <w:tab/>
      </w:r>
      <w:r>
        <w:rPr>
          <w:spacing w:val="-2"/>
        </w:rPr>
        <w:t>Counter64,</w:t>
      </w:r>
    </w:p>
    <w:p>
      <w:pPr>
        <w:pStyle w:val="BodyText"/>
        <w:tabs>
          <w:tab w:pos="7139" w:val="left" w:leader="none"/>
        </w:tabs>
        <w:spacing w:before="71"/>
        <w:ind w:left="2292"/>
      </w:pPr>
      <w:r>
        <w:rPr>
          <w:spacing w:val="-2"/>
        </w:rPr>
        <w:t>zxAnPonOnuIfH1DRx128To255Octs</w:t>
      </w:r>
      <w:r>
        <w:rPr/>
        <w:tab/>
      </w:r>
      <w:r>
        <w:rPr>
          <w:spacing w:val="-2"/>
        </w:rPr>
        <w:t>Counter64,</w:t>
      </w:r>
    </w:p>
    <w:p>
      <w:pPr>
        <w:pStyle w:val="BodyText"/>
        <w:tabs>
          <w:tab w:pos="7135" w:val="left" w:leader="none"/>
        </w:tabs>
        <w:spacing w:before="71"/>
        <w:ind w:left="2292"/>
      </w:pPr>
      <w:r>
        <w:rPr>
          <w:spacing w:val="-2"/>
        </w:rPr>
        <w:t>zxAnPonOnuIfH1DRx256To511Octs</w:t>
      </w:r>
      <w:r>
        <w:rPr/>
        <w:tab/>
      </w:r>
      <w:r>
        <w:rPr>
          <w:spacing w:val="-2"/>
        </w:rPr>
        <w:t>Counter64,</w:t>
      </w:r>
    </w:p>
    <w:p>
      <w:pPr>
        <w:pStyle w:val="BodyText"/>
        <w:tabs>
          <w:tab w:pos="7139" w:val="left" w:leader="none"/>
        </w:tabs>
        <w:spacing w:before="70"/>
        <w:ind w:left="2292"/>
      </w:pPr>
      <w:r>
        <w:rPr>
          <w:spacing w:val="-2"/>
        </w:rPr>
        <w:t>zxAnPonOnuIfH1DRx512To1023Octs</w:t>
      </w:r>
      <w:r>
        <w:rPr/>
        <w:tab/>
      </w:r>
      <w:r>
        <w:rPr>
          <w:spacing w:val="-2"/>
        </w:rPr>
        <w:t>Counter64,</w:t>
      </w:r>
    </w:p>
    <w:p>
      <w:pPr>
        <w:pStyle w:val="BodyText"/>
        <w:tabs>
          <w:tab w:pos="7140" w:val="left" w:leader="none"/>
        </w:tabs>
        <w:spacing w:before="71"/>
        <w:ind w:left="2292"/>
      </w:pPr>
      <w:r>
        <w:rPr>
          <w:spacing w:val="-2"/>
        </w:rPr>
        <w:t>zxAnPonOnuIfH1DRx1024To1518Octs</w:t>
      </w:r>
      <w:r>
        <w:rPr/>
        <w:tab/>
      </w:r>
      <w:r>
        <w:rPr>
          <w:spacing w:val="-2"/>
        </w:rPr>
        <w:t>Counter64,</w:t>
      </w:r>
    </w:p>
    <w:p>
      <w:pPr>
        <w:pStyle w:val="BodyText"/>
        <w:tabs>
          <w:tab w:pos="7119" w:val="left" w:leader="none"/>
        </w:tabs>
        <w:spacing w:before="70"/>
        <w:ind w:left="2292"/>
      </w:pPr>
      <w:r>
        <w:rPr>
          <w:spacing w:val="-2"/>
        </w:rPr>
        <w:t>zxAnPonOnuIfH1DTx64Octs</w:t>
      </w:r>
      <w:r>
        <w:rPr/>
        <w:tab/>
      </w:r>
      <w:r>
        <w:rPr>
          <w:spacing w:val="-2"/>
        </w:rPr>
        <w:t>Counter64,</w:t>
      </w:r>
    </w:p>
    <w:p>
      <w:pPr>
        <w:pStyle w:val="BodyText"/>
        <w:tabs>
          <w:tab w:pos="7129" w:val="left" w:leader="none"/>
        </w:tabs>
        <w:spacing w:before="71"/>
        <w:ind w:left="2292"/>
      </w:pPr>
      <w:r>
        <w:rPr>
          <w:spacing w:val="-2"/>
        </w:rPr>
        <w:t>zxAnPonOnuIfH1DTx65To127Octs</w:t>
      </w:r>
      <w:r>
        <w:rPr/>
        <w:tab/>
      </w:r>
      <w:r>
        <w:rPr>
          <w:spacing w:val="-2"/>
        </w:rPr>
        <w:t>Counter64,</w:t>
      </w:r>
    </w:p>
    <w:p>
      <w:pPr>
        <w:pStyle w:val="BodyText"/>
        <w:tabs>
          <w:tab w:pos="7130" w:val="left" w:leader="none"/>
        </w:tabs>
        <w:spacing w:before="71"/>
        <w:ind w:left="2292"/>
      </w:pPr>
      <w:r>
        <w:rPr>
          <w:spacing w:val="-2"/>
        </w:rPr>
        <w:t>zxAnPonOnuIfH1DTx128To255Octs</w:t>
      </w:r>
      <w:r>
        <w:rPr/>
        <w:tab/>
      </w:r>
      <w:r>
        <w:rPr>
          <w:spacing w:val="-2"/>
        </w:rPr>
        <w:t>Counter64,</w:t>
      </w:r>
    </w:p>
    <w:p>
      <w:pPr>
        <w:pStyle w:val="BodyText"/>
        <w:tabs>
          <w:tab w:pos="7120" w:val="left" w:leader="none"/>
        </w:tabs>
        <w:spacing w:before="70"/>
        <w:ind w:left="2292"/>
      </w:pPr>
      <w:r>
        <w:rPr>
          <w:spacing w:val="-2"/>
        </w:rPr>
        <w:t>zxAnPonOnuIfH1DTx256To511Octs</w:t>
      </w:r>
      <w:r>
        <w:rPr/>
        <w:tab/>
      </w:r>
      <w:r>
        <w:rPr>
          <w:spacing w:val="-2"/>
        </w:rPr>
        <w:t>Counter64,</w:t>
      </w:r>
    </w:p>
    <w:p>
      <w:pPr>
        <w:pStyle w:val="BodyText"/>
        <w:tabs>
          <w:tab w:pos="7130" w:val="left" w:leader="none"/>
        </w:tabs>
        <w:spacing w:before="71"/>
        <w:ind w:left="2292"/>
      </w:pPr>
      <w:r>
        <w:rPr>
          <w:spacing w:val="-2"/>
        </w:rPr>
        <w:t>zxAnPonOnuIfH1DTx512To1023Octs</w:t>
      </w:r>
      <w:r>
        <w:rPr/>
        <w:tab/>
      </w:r>
      <w:r>
        <w:rPr>
          <w:spacing w:val="-2"/>
        </w:rPr>
        <w:t>Counter64,</w:t>
      </w:r>
    </w:p>
    <w:p>
      <w:pPr>
        <w:pStyle w:val="BodyText"/>
        <w:tabs>
          <w:tab w:pos="6706" w:val="left" w:leader="none"/>
          <w:tab w:pos="7130" w:val="left" w:leader="none"/>
        </w:tabs>
        <w:spacing w:line="309" w:lineRule="auto" w:before="70"/>
        <w:ind w:left="2292" w:right="3273"/>
      </w:pPr>
      <w:r>
        <w:rPr>
          <w:spacing w:val="-2"/>
        </w:rPr>
        <w:t>zxAnPonOnuIfH1DTx1024To1518Octs</w:t>
      </w:r>
      <w:r>
        <w:rPr/>
        <w:tab/>
        <w:tab/>
      </w:r>
      <w:r>
        <w:rPr>
          <w:spacing w:val="-2"/>
        </w:rPr>
        <w:t>Counter64, zxAnPonOnuIfH1DValidData</w:t>
      </w:r>
      <w:r>
        <w:rPr/>
        <w:tab/>
      </w:r>
      <w:r>
        <w:rPr>
          <w:spacing w:val="-2"/>
        </w:rPr>
        <w:t>TruthValue</w:t>
      </w:r>
    </w:p>
    <w:p>
      <w:pPr>
        <w:spacing w:before="1"/>
        <w:ind w:left="2297" w:right="0" w:firstLine="0"/>
        <w:jc w:val="left"/>
        <w:rPr>
          <w:sz w:val="21"/>
        </w:rPr>
      </w:pPr>
      <w:r>
        <w:rPr>
          <w:w w:val="100"/>
          <w:sz w:val="21"/>
        </w:rPr>
        <w:t>}</w:t>
      </w:r>
    </w:p>
    <w:p>
      <w:pPr>
        <w:pStyle w:val="BodyText"/>
        <w:rPr>
          <w:sz w:val="22"/>
        </w:rPr>
      </w:pPr>
    </w:p>
    <w:p>
      <w:pPr>
        <w:pStyle w:val="ListParagraph"/>
        <w:numPr>
          <w:ilvl w:val="1"/>
          <w:numId w:val="15"/>
        </w:numPr>
        <w:tabs>
          <w:tab w:pos="2081" w:val="left" w:leader="none"/>
        </w:tabs>
        <w:spacing w:line="240" w:lineRule="auto" w:before="152" w:after="0"/>
        <w:ind w:left="2081" w:right="0" w:hanging="841"/>
        <w:jc w:val="left"/>
        <w:rPr>
          <w:b/>
          <w:sz w:val="32"/>
        </w:rPr>
      </w:pPr>
      <w:r>
        <w:rPr>
          <w:b/>
          <w:sz w:val="32"/>
        </w:rPr>
        <w:t>GPON</w:t>
      </w:r>
      <w:r>
        <w:rPr>
          <w:b/>
          <w:spacing w:val="-22"/>
          <w:sz w:val="32"/>
        </w:rPr>
        <w:t> </w:t>
      </w:r>
      <w:r>
        <w:rPr>
          <w:b/>
          <w:sz w:val="32"/>
        </w:rPr>
        <w:t>OLT</w:t>
      </w:r>
      <w:r>
        <w:rPr>
          <w:b/>
          <w:spacing w:val="-20"/>
          <w:sz w:val="32"/>
        </w:rPr>
        <w:t> </w:t>
      </w:r>
      <w:r>
        <w:rPr>
          <w:b/>
          <w:sz w:val="32"/>
        </w:rPr>
        <w:t>PON-Layer</w:t>
      </w:r>
      <w:r>
        <w:rPr>
          <w:b/>
          <w:spacing w:val="-20"/>
          <w:sz w:val="32"/>
        </w:rPr>
        <w:t> </w:t>
      </w:r>
      <w:r>
        <w:rPr>
          <w:b/>
          <w:sz w:val="32"/>
        </w:rPr>
        <w:t>Performance</w:t>
      </w:r>
      <w:r>
        <w:rPr>
          <w:b/>
          <w:spacing w:val="-14"/>
          <w:sz w:val="32"/>
        </w:rPr>
        <w:t> </w:t>
      </w:r>
      <w:r>
        <w:rPr>
          <w:b/>
          <w:spacing w:val="-2"/>
          <w:sz w:val="32"/>
        </w:rPr>
        <w:t>(V1.2.3)</w:t>
      </w:r>
    </w:p>
    <w:p>
      <w:pPr>
        <w:pStyle w:val="BodyText"/>
        <w:spacing w:before="3"/>
        <w:rPr>
          <w:b/>
          <w:sz w:val="45"/>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Real-time</w:t>
      </w:r>
      <w:r>
        <w:rPr>
          <w:b/>
          <w:spacing w:val="-13"/>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zxGponOltCurrPerfTable’s OID</w:t>
      </w:r>
      <w:r>
        <w:rPr>
          <w:spacing w:val="2"/>
        </w:rPr>
        <w:t> </w:t>
      </w:r>
      <w:r>
        <w:rPr>
          <w:spacing w:val="-2"/>
        </w:rPr>
        <w:t>is</w:t>
      </w:r>
      <w:r>
        <w:rPr>
          <w:spacing w:val="1"/>
        </w:rPr>
        <w:t> </w:t>
      </w:r>
      <w:r>
        <w:rPr>
          <w:spacing w:val="-2"/>
        </w:rPr>
        <w:t>.1.3.6.1.4.1.3902.1012.3.31.1.</w:t>
      </w:r>
    </w:p>
    <w:p>
      <w:pPr>
        <w:pStyle w:val="BodyText"/>
        <w:rPr>
          <w:sz w:val="22"/>
        </w:rPr>
      </w:pPr>
    </w:p>
    <w:p>
      <w:pPr>
        <w:pStyle w:val="Heading4"/>
      </w:pPr>
      <w:r>
        <w:rPr/>
        <w:t>Index</w:t>
      </w:r>
      <w:r>
        <w:rPr>
          <w:spacing w:val="-9"/>
        </w:rPr>
        <w:t> </w:t>
      </w:r>
      <w:r>
        <w:rPr>
          <w:spacing w:val="-2"/>
        </w:rPr>
        <w:t>Specification</w:t>
      </w:r>
    </w:p>
    <w:p>
      <w:pPr>
        <w:pStyle w:val="BodyText"/>
        <w:spacing w:before="66"/>
        <w:ind w:left="1452"/>
      </w:pPr>
      <w:r>
        <w:rPr/>
        <w:t>zxGponMgmtPonOltId</w:t>
      </w:r>
      <w:r>
        <w:rPr>
          <w:spacing w:val="-12"/>
        </w:rPr>
        <w:t> </w:t>
      </w:r>
      <w:r>
        <w:rPr/>
        <w:t>,</w:t>
      </w:r>
      <w:r>
        <w:rPr>
          <w:spacing w:val="-8"/>
        </w:rPr>
        <w:t> </w:t>
      </w:r>
      <w:r>
        <w:rPr/>
        <w:t>Type</w:t>
      </w:r>
      <w:r>
        <w:rPr>
          <w:spacing w:val="-11"/>
        </w:rPr>
        <w:t> </w:t>
      </w:r>
      <w:r>
        <w:rPr/>
        <w:t>1</w:t>
      </w:r>
      <w:r>
        <w:rPr>
          <w:spacing w:val="-7"/>
        </w:rPr>
        <w:t> </w:t>
      </w:r>
      <w:r>
        <w:rPr/>
        <w:t>PON</w:t>
      </w:r>
      <w:r>
        <w:rPr>
          <w:spacing w:val="-7"/>
        </w:rPr>
        <w:t> </w:t>
      </w:r>
      <w:r>
        <w:rPr/>
        <w:t>composite</w:t>
      </w:r>
      <w:r>
        <w:rPr>
          <w:spacing w:val="-10"/>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zxGponService.mib.</w:t>
      </w:r>
    </w:p>
    <w:p>
      <w:pPr>
        <w:pStyle w:val="BodyText"/>
        <w:rPr>
          <w:sz w:val="22"/>
        </w:rPr>
      </w:pPr>
    </w:p>
    <w:p>
      <w:pPr>
        <w:pStyle w:val="BodyText"/>
        <w:spacing w:before="130"/>
        <w:ind w:left="1452"/>
      </w:pPr>
      <w:r>
        <w:rPr>
          <w:spacing w:val="-2"/>
        </w:rPr>
        <w:t>zxGponOltCurrPerfTable</w:t>
      </w:r>
      <w:r>
        <w:rPr>
          <w:spacing w:val="-4"/>
        </w:rPr>
        <w:t> </w:t>
      </w:r>
      <w:r>
        <w:rPr>
          <w:spacing w:val="-2"/>
        </w:rPr>
        <w:t>OBJECT-</w:t>
      </w:r>
      <w:r>
        <w:rPr>
          <w:spacing w:val="-4"/>
        </w:rPr>
        <w:t>TYPE</w:t>
      </w:r>
    </w:p>
    <w:p>
      <w:pPr>
        <w:pStyle w:val="BodyText"/>
        <w:tabs>
          <w:tab w:pos="3754" w:val="left" w:leader="none"/>
        </w:tabs>
        <w:spacing w:before="70"/>
        <w:ind w:left="2297"/>
      </w:pPr>
      <w:r>
        <w:rPr>
          <w:spacing w:val="-2"/>
        </w:rPr>
        <w:t>SYNTAX</w:t>
      </w:r>
      <w:r>
        <w:rPr/>
        <w:tab/>
        <w:t>SEQUENCE</w:t>
      </w:r>
      <w:r>
        <w:rPr>
          <w:spacing w:val="-4"/>
        </w:rPr>
        <w:t> </w:t>
      </w:r>
      <w:r>
        <w:rPr/>
        <w:t>OF</w:t>
      </w:r>
      <w:r>
        <w:rPr>
          <w:spacing w:val="-5"/>
        </w:rPr>
        <w:t> </w:t>
      </w:r>
      <w:r>
        <w:rPr>
          <w:spacing w:val="-2"/>
        </w:rPr>
        <w:t>ZxGponOltCurrPerfEntry</w:t>
      </w:r>
    </w:p>
    <w:p>
      <w:pPr>
        <w:spacing w:after="0"/>
        <w:sectPr>
          <w:pgSz w:w="11910" w:h="16840"/>
          <w:pgMar w:header="850" w:footer="1030" w:top="1380" w:bottom="1220" w:left="560" w:right="0"/>
        </w:sectPr>
      </w:pPr>
    </w:p>
    <w:p>
      <w:pPr>
        <w:pStyle w:val="BodyText"/>
        <w:tabs>
          <w:tab w:pos="3673" w:val="left" w:leader="none"/>
          <w:tab w:pos="3856" w:val="left" w:leader="none"/>
        </w:tabs>
        <w:spacing w:line="309" w:lineRule="auto" w:before="92"/>
        <w:ind w:left="2297" w:right="6300"/>
      </w:pPr>
      <w:r>
        <w:rPr>
          <w:spacing w:val="-2"/>
        </w:rPr>
        <w:t>MAX-ACCESS</w:t>
      </w:r>
      <w:r>
        <w:rPr/>
        <w:tab/>
        <w:tab/>
      </w:r>
      <w:r>
        <w:rPr>
          <w:spacing w:val="-2"/>
        </w:rPr>
        <w:t>not-accessible STATUS</w:t>
      </w:r>
      <w:r>
        <w:rPr/>
        <w:tab/>
      </w:r>
      <w:r>
        <w:rPr>
          <w:spacing w:val="-2"/>
        </w:rPr>
        <w:t>current DESCRIPTION</w:t>
      </w:r>
    </w:p>
    <w:p>
      <w:pPr>
        <w:pStyle w:val="BodyText"/>
        <w:spacing w:before="1"/>
        <w:ind w:left="2715"/>
      </w:pPr>
      <w:r>
        <w:rPr/>
        <w:t>"The</w:t>
      </w:r>
      <w:r>
        <w:rPr>
          <w:spacing w:val="-5"/>
        </w:rPr>
        <w:t> </w:t>
      </w:r>
      <w:r>
        <w:rPr/>
        <w:t>current</w:t>
      </w:r>
      <w:r>
        <w:rPr>
          <w:spacing w:val="-3"/>
        </w:rPr>
        <w:t> </w:t>
      </w:r>
      <w:r>
        <w:rPr/>
        <w:t>performance</w:t>
      </w:r>
      <w:r>
        <w:rPr>
          <w:spacing w:val="-4"/>
        </w:rPr>
        <w:t> </w:t>
      </w:r>
      <w:r>
        <w:rPr/>
        <w:t>data</w:t>
      </w:r>
      <w:r>
        <w:rPr>
          <w:spacing w:val="-4"/>
        </w:rPr>
        <w:t> </w:t>
      </w:r>
      <w:r>
        <w:rPr/>
        <w:t>table</w:t>
      </w:r>
      <w:r>
        <w:rPr>
          <w:spacing w:val="-9"/>
        </w:rPr>
        <w:t> </w:t>
      </w:r>
      <w:r>
        <w:rPr/>
        <w:t>of</w:t>
      </w:r>
      <w:r>
        <w:rPr>
          <w:spacing w:val="-8"/>
        </w:rPr>
        <w:t> </w:t>
      </w:r>
      <w:r>
        <w:rPr/>
        <w:t>GPON</w:t>
      </w:r>
      <w:r>
        <w:rPr>
          <w:spacing w:val="-5"/>
        </w:rPr>
        <w:t> </w:t>
      </w:r>
      <w:r>
        <w:rPr>
          <w:spacing w:val="-4"/>
        </w:rPr>
        <w:t>OLT."</w:t>
      </w:r>
    </w:p>
    <w:p>
      <w:pPr>
        <w:pStyle w:val="BodyText"/>
        <w:spacing w:before="71"/>
        <w:ind w:left="2297"/>
      </w:pPr>
      <w:r>
        <w:rPr/>
        <w:t>::=</w:t>
      </w:r>
      <w:r>
        <w:rPr>
          <w:spacing w:val="-10"/>
        </w:rPr>
        <w:t> </w:t>
      </w:r>
      <w:r>
        <w:rPr/>
        <w:t>{</w:t>
      </w:r>
      <w:r>
        <w:rPr>
          <w:spacing w:val="-13"/>
        </w:rPr>
        <w:t> </w:t>
      </w:r>
      <w:r>
        <w:rPr/>
        <w:t>zxAnGponOltPerfMgmt</w:t>
      </w:r>
      <w:r>
        <w:rPr>
          <w:spacing w:val="-9"/>
        </w:rPr>
        <w:t> </w:t>
      </w:r>
      <w:r>
        <w:rPr/>
        <w:t>1</w:t>
      </w:r>
      <w:r>
        <w:rPr>
          <w:spacing w:val="-7"/>
        </w:rPr>
        <w:t> </w:t>
      </w:r>
      <w:r>
        <w:rPr>
          <w:spacing w:val="-10"/>
        </w:rPr>
        <w:t>}</w:t>
      </w:r>
    </w:p>
    <w:p>
      <w:pPr>
        <w:pStyle w:val="BodyText"/>
        <w:rPr>
          <w:sz w:val="22"/>
        </w:rPr>
      </w:pPr>
    </w:p>
    <w:p>
      <w:pPr>
        <w:pStyle w:val="BodyText"/>
        <w:tabs>
          <w:tab w:pos="3754" w:val="left" w:leader="none"/>
          <w:tab w:pos="3856" w:val="left" w:leader="none"/>
        </w:tabs>
        <w:spacing w:line="309" w:lineRule="auto" w:before="130"/>
        <w:ind w:left="2297" w:right="5419" w:hanging="423"/>
      </w:pPr>
      <w:r>
        <w:rPr/>
        <w:t>zxGponOltCurrPerfEntry OBJECT-TYPE </w:t>
      </w:r>
      <w:r>
        <w:rPr>
          <w:spacing w:val="-2"/>
        </w:rPr>
        <w:t>SYNTAX</w:t>
      </w:r>
      <w:r>
        <w:rPr/>
        <w:tab/>
      </w:r>
      <w:r>
        <w:rPr>
          <w:spacing w:val="-2"/>
        </w:rPr>
        <w:t>ZxGponOltCurrPerfEntry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tabs>
          <w:tab w:pos="3265" w:val="left" w:leader="none"/>
        </w:tabs>
        <w:spacing w:line="309" w:lineRule="auto" w:before="1"/>
        <w:ind w:left="2297" w:right="4080" w:firstLine="418"/>
      </w:pPr>
      <w:r>
        <w:rPr/>
        <w:t>"An</w:t>
      </w:r>
      <w:r>
        <w:rPr>
          <w:spacing w:val="-10"/>
        </w:rPr>
        <w:t> </w:t>
      </w:r>
      <w:r>
        <w:rPr/>
        <w:t>entry</w:t>
      </w:r>
      <w:r>
        <w:rPr>
          <w:spacing w:val="-10"/>
        </w:rPr>
        <w:t> </w:t>
      </w:r>
      <w:r>
        <w:rPr/>
        <w:t>in</w:t>
      </w:r>
      <w:r>
        <w:rPr>
          <w:spacing w:val="-10"/>
        </w:rPr>
        <w:t> </w:t>
      </w:r>
      <w:r>
        <w:rPr/>
        <w:t>the</w:t>
      </w:r>
      <w:r>
        <w:rPr>
          <w:spacing w:val="-8"/>
        </w:rPr>
        <w:t> </w:t>
      </w:r>
      <w:r>
        <w:rPr/>
        <w:t>OLT</w:t>
      </w:r>
      <w:r>
        <w:rPr>
          <w:spacing w:val="-14"/>
        </w:rPr>
        <w:t> </w:t>
      </w:r>
      <w:r>
        <w:rPr/>
        <w:t>current</w:t>
      </w:r>
      <w:r>
        <w:rPr>
          <w:spacing w:val="-2"/>
        </w:rPr>
        <w:t> </w:t>
      </w:r>
      <w:r>
        <w:rPr/>
        <w:t>performance</w:t>
      </w:r>
      <w:r>
        <w:rPr>
          <w:spacing w:val="-4"/>
        </w:rPr>
        <w:t> </w:t>
      </w:r>
      <w:r>
        <w:rPr/>
        <w:t>data</w:t>
      </w:r>
      <w:r>
        <w:rPr>
          <w:spacing w:val="-4"/>
        </w:rPr>
        <w:t> </w:t>
      </w:r>
      <w:r>
        <w:rPr/>
        <w:t>table." </w:t>
      </w:r>
      <w:r>
        <w:rPr>
          <w:spacing w:val="-2"/>
        </w:rPr>
        <w:t>INDEX</w:t>
      </w:r>
      <w:r>
        <w:rPr/>
        <w:tab/>
        <w:t>{ zxGponMgmtPonOltId }</w:t>
      </w:r>
    </w:p>
    <w:p>
      <w:pPr>
        <w:pStyle w:val="BodyText"/>
        <w:spacing w:before="1"/>
        <w:ind w:left="2297"/>
      </w:pPr>
      <w:r>
        <w:rPr>
          <w:spacing w:val="-2"/>
        </w:rPr>
        <w:t>::=</w:t>
      </w:r>
      <w:r>
        <w:rPr/>
        <w:t> </w:t>
      </w:r>
      <w:r>
        <w:rPr>
          <w:spacing w:val="-2"/>
        </w:rPr>
        <w:t>{</w:t>
      </w:r>
      <w:r>
        <w:rPr>
          <w:spacing w:val="-3"/>
        </w:rPr>
        <w:t> </w:t>
      </w:r>
      <w:r>
        <w:rPr>
          <w:spacing w:val="-2"/>
        </w:rPr>
        <w:t>zxGponOltCurrPerfTable</w:t>
      </w:r>
      <w:r>
        <w:rPr>
          <w:spacing w:val="-1"/>
        </w:rPr>
        <w:t> </w:t>
      </w:r>
      <w:r>
        <w:rPr>
          <w:spacing w:val="-2"/>
        </w:rPr>
        <w:t>1</w:t>
      </w:r>
      <w:r>
        <w:rPr>
          <w:spacing w:val="3"/>
        </w:rPr>
        <w:t> </w:t>
      </w:r>
      <w:r>
        <w:rPr>
          <w:spacing w:val="-10"/>
        </w:rPr>
        <w:t>}</w:t>
      </w:r>
    </w:p>
    <w:p>
      <w:pPr>
        <w:pStyle w:val="BodyText"/>
        <w:rPr>
          <w:sz w:val="22"/>
        </w:rPr>
      </w:pPr>
    </w:p>
    <w:p>
      <w:pPr>
        <w:pStyle w:val="BodyText"/>
        <w:spacing w:line="309" w:lineRule="auto" w:before="130"/>
        <w:ind w:left="2297" w:right="7012" w:hanging="423"/>
      </w:pPr>
      <w:r>
        <w:rPr/>
        <w:t>ZxGponOltCurrPerfEntry</w:t>
      </w:r>
      <w:r>
        <w:rPr>
          <w:spacing w:val="-14"/>
        </w:rPr>
        <w:t> </w:t>
      </w:r>
      <w:r>
        <w:rPr/>
        <w:t>::= SEQUENCE {</w:t>
      </w:r>
    </w:p>
    <w:p>
      <w:pPr>
        <w:pStyle w:val="BodyText"/>
        <w:tabs>
          <w:tab w:pos="5298" w:val="left" w:leader="none"/>
          <w:tab w:pos="5364" w:val="left" w:leader="none"/>
          <w:tab w:pos="5522" w:val="left" w:leader="none"/>
          <w:tab w:pos="5552" w:val="left" w:leader="none"/>
          <w:tab w:pos="5667" w:val="left" w:leader="none"/>
          <w:tab w:pos="5715" w:val="left" w:leader="none"/>
        </w:tabs>
        <w:spacing w:line="309" w:lineRule="auto" w:before="1"/>
        <w:ind w:left="2292" w:right="4671"/>
      </w:pPr>
      <w:r>
        <w:rPr>
          <w:spacing w:val="-2"/>
        </w:rPr>
        <w:t>zxGponOltCorrNonIdleGemFrmUp</w:t>
      </w:r>
      <w:r>
        <w:rPr/>
        <w:tab/>
        <w:tab/>
        <w:tab/>
        <w:tab/>
        <w:tab/>
      </w:r>
      <w:r>
        <w:rPr>
          <w:spacing w:val="-44"/>
        </w:rPr>
        <w:t> </w:t>
      </w:r>
      <w:r>
        <w:rPr>
          <w:spacing w:val="-2"/>
        </w:rPr>
        <w:t>Counter64, zxGponOltCorrIdleGemFrmUp</w:t>
      </w:r>
      <w:r>
        <w:rPr/>
        <w:tab/>
        <w:tab/>
      </w:r>
      <w:r>
        <w:rPr>
          <w:spacing w:val="-2"/>
        </w:rPr>
        <w:t>Counter64, zxGponOltErroredGemFrmUp</w:t>
      </w:r>
      <w:r>
        <w:rPr/>
        <w:tab/>
        <w:tab/>
        <w:tab/>
        <w:tab/>
        <w:tab/>
        <w:tab/>
      </w:r>
      <w:r>
        <w:rPr>
          <w:spacing w:val="-2"/>
        </w:rPr>
        <w:t>Counter64, zxGponOltGemPayloadBytesUp</w:t>
      </w:r>
      <w:r>
        <w:rPr/>
        <w:tab/>
        <w:tab/>
        <w:tab/>
        <w:tab/>
        <w:tab/>
      </w:r>
      <w:r>
        <w:rPr>
          <w:spacing w:val="-2"/>
        </w:rPr>
        <w:t>Counter64, zxGponOltCorrEtherFrmUp</w:t>
      </w:r>
      <w:r>
        <w:rPr/>
        <w:tab/>
      </w:r>
      <w:r>
        <w:rPr>
          <w:spacing w:val="-2"/>
        </w:rPr>
        <w:t>Counter64, zxGponOltErroredEtherFrmUp</w:t>
      </w:r>
      <w:r>
        <w:rPr/>
        <w:tab/>
        <w:tab/>
        <w:tab/>
        <w:tab/>
      </w:r>
      <w:r>
        <w:rPr>
          <w:spacing w:val="-2"/>
        </w:rPr>
        <w:t>Counter64, zxGponOltPerfErr</w:t>
      </w:r>
      <w:r>
        <w:rPr/>
        <w:tab/>
        <w:tab/>
        <w:tab/>
      </w:r>
      <w:r>
        <w:rPr>
          <w:spacing w:val="-2"/>
        </w:rPr>
        <w:t>Counter64,</w:t>
      </w:r>
    </w:p>
    <w:p>
      <w:pPr>
        <w:pStyle w:val="BodyText"/>
        <w:tabs>
          <w:tab w:pos="5542" w:val="left" w:leader="none"/>
          <w:tab w:pos="5742" w:val="left" w:leader="none"/>
        </w:tabs>
        <w:spacing w:line="309" w:lineRule="auto" w:before="4"/>
        <w:ind w:left="2292" w:right="4659"/>
      </w:pPr>
      <w:r>
        <w:rPr>
          <w:spacing w:val="-2"/>
        </w:rPr>
        <w:t>zxGponOltPerfRei</w:t>
      </w:r>
      <w:r>
        <w:rPr/>
        <w:tab/>
      </w:r>
      <w:r>
        <w:rPr>
          <w:spacing w:val="-49"/>
        </w:rPr>
        <w:t> </w:t>
      </w:r>
      <w:r>
        <w:rPr>
          <w:spacing w:val="-2"/>
        </w:rPr>
        <w:t>Counter64, zxGponOltValidEtherPktDown</w:t>
      </w:r>
      <w:r>
        <w:rPr/>
        <w:tab/>
      </w:r>
      <w:r>
        <w:rPr>
          <w:spacing w:val="-2"/>
        </w:rPr>
        <w:t>Counter64, zxGponOltPloamDown</w:t>
      </w:r>
      <w:r>
        <w:rPr/>
        <w:tab/>
        <w:tab/>
      </w:r>
      <w:r>
        <w:rPr>
          <w:spacing w:val="-2"/>
        </w:rPr>
        <w:t>Counter64,</w:t>
      </w:r>
    </w:p>
    <w:p>
      <w:pPr>
        <w:pStyle w:val="BodyText"/>
        <w:tabs>
          <w:tab w:pos="5599" w:val="left" w:leader="none"/>
        </w:tabs>
        <w:spacing w:before="1"/>
        <w:ind w:left="2292"/>
      </w:pPr>
      <w:r>
        <w:rPr>
          <w:spacing w:val="-2"/>
        </w:rPr>
        <w:t>zxGponOltErroredPloamUp</w:t>
      </w:r>
      <w:r>
        <w:rPr/>
        <w:tab/>
      </w:r>
      <w:r>
        <w:rPr>
          <w:spacing w:val="-2"/>
        </w:rPr>
        <w:t>Counter64,</w:t>
      </w:r>
    </w:p>
    <w:p>
      <w:pPr>
        <w:pStyle w:val="BodyText"/>
        <w:tabs>
          <w:tab w:pos="4986" w:val="left" w:leader="none"/>
          <w:tab w:pos="5082" w:val="left" w:leader="none"/>
          <w:tab w:pos="5125" w:val="left" w:leader="none"/>
          <w:tab w:pos="5522" w:val="left" w:leader="none"/>
          <w:tab w:pos="5581" w:val="left" w:leader="none"/>
          <w:tab w:pos="5699" w:val="left" w:leader="none"/>
        </w:tabs>
        <w:spacing w:line="309" w:lineRule="auto" w:before="71"/>
        <w:ind w:left="2292" w:right="4707"/>
      </w:pPr>
      <w:r>
        <w:rPr>
          <w:spacing w:val="-2"/>
        </w:rPr>
        <w:t>zxGponOltPloamUp</w:t>
      </w:r>
      <w:r>
        <w:rPr/>
        <w:tab/>
        <w:tab/>
        <w:tab/>
        <w:tab/>
        <w:tab/>
        <w:tab/>
      </w:r>
      <w:r>
        <w:rPr>
          <w:spacing w:val="-2"/>
        </w:rPr>
        <w:t>Counter64, zxGponOltFecCorrBytes</w:t>
      </w:r>
      <w:r>
        <w:rPr/>
        <w:tab/>
      </w:r>
      <w:r>
        <w:rPr>
          <w:spacing w:val="-24"/>
        </w:rPr>
        <w:t> </w:t>
      </w:r>
      <w:r>
        <w:rPr/>
        <w:t>Counter64, </w:t>
      </w:r>
      <w:r>
        <w:rPr>
          <w:spacing w:val="-2"/>
        </w:rPr>
        <w:t>zxGponOltFecCorrWords</w:t>
      </w:r>
      <w:r>
        <w:rPr/>
        <w:tab/>
        <w:tab/>
      </w:r>
      <w:r>
        <w:rPr>
          <w:spacing w:val="-2"/>
        </w:rPr>
        <w:t>Counter64, zxGponOltFecUnCorrWords</w:t>
      </w:r>
      <w:r>
        <w:rPr/>
        <w:tab/>
        <w:tab/>
        <w:tab/>
      </w:r>
      <w:r>
        <w:rPr>
          <w:spacing w:val="-2"/>
        </w:rPr>
        <w:t>Counter64, zxGponOltFecTotalRxWords</w:t>
      </w:r>
      <w:r>
        <w:rPr/>
        <w:tab/>
        <w:tab/>
        <w:tab/>
        <w:tab/>
        <w:tab/>
      </w:r>
      <w:r>
        <w:rPr>
          <w:spacing w:val="-2"/>
        </w:rPr>
        <w:t>Counter64, zxGponOltBipCorrBits</w:t>
      </w:r>
      <w:r>
        <w:rPr/>
        <w:tab/>
      </w:r>
      <w:r>
        <w:rPr>
          <w:spacing w:val="-2"/>
        </w:rPr>
        <w:t>Counter64, zxGponOltCrcErrPkts</w:t>
      </w:r>
      <w:r>
        <w:rPr/>
        <w:tab/>
        <w:tab/>
        <w:tab/>
        <w:tab/>
      </w:r>
      <w:r>
        <w:rPr>
          <w:spacing w:val="-2"/>
        </w:rPr>
        <w:t>Counter64,</w:t>
      </w:r>
    </w:p>
    <w:p>
      <w:pPr>
        <w:pStyle w:val="BodyText"/>
        <w:tabs>
          <w:tab w:pos="5546" w:val="left" w:leader="none"/>
        </w:tabs>
        <w:spacing w:before="4"/>
        <w:ind w:left="2292"/>
      </w:pPr>
      <w:r>
        <w:rPr>
          <w:spacing w:val="-2"/>
        </w:rPr>
        <w:t>zxGponOltCurrReset</w:t>
      </w:r>
      <w:r>
        <w:rPr/>
        <w:tab/>
      </w:r>
      <w:r>
        <w:rPr>
          <w:spacing w:val="-2"/>
        </w:rPr>
        <w:t>INTEGER</w:t>
      </w:r>
    </w:p>
    <w:p>
      <w:pPr>
        <w:spacing w:before="71"/>
        <w:ind w:left="2297" w:right="0" w:firstLine="0"/>
        <w:jc w:val="left"/>
        <w:rPr>
          <w:sz w:val="21"/>
        </w:rPr>
      </w:pPr>
      <w:r>
        <w:rPr>
          <w:w w:val="100"/>
          <w:sz w:val="21"/>
        </w:rPr>
        <w:t>}</w:t>
      </w:r>
    </w:p>
    <w:p>
      <w:pPr>
        <w:pStyle w:val="BodyText"/>
        <w:rPr>
          <w:sz w:val="22"/>
        </w:rPr>
      </w:pPr>
    </w:p>
    <w:p>
      <w:pPr>
        <w:pStyle w:val="BodyText"/>
        <w:rPr>
          <w:sz w:val="22"/>
        </w:rPr>
      </w:pPr>
    </w:p>
    <w:p>
      <w:pPr>
        <w:pStyle w:val="BodyText"/>
        <w:spacing w:before="4"/>
        <w:rPr>
          <w:sz w:val="20"/>
        </w:rPr>
      </w:pPr>
    </w:p>
    <w:p>
      <w:pPr>
        <w:pStyle w:val="ListParagraph"/>
        <w:numPr>
          <w:ilvl w:val="2"/>
          <w:numId w:val="15"/>
        </w:numPr>
        <w:tabs>
          <w:tab w:pos="2503" w:val="left" w:leader="none"/>
          <w:tab w:pos="2504" w:val="left" w:leader="none"/>
        </w:tabs>
        <w:spacing w:line="240" w:lineRule="auto" w:before="1" w:after="0"/>
        <w:ind w:left="2503" w:right="0" w:hanging="1264"/>
        <w:jc w:val="left"/>
        <w:rPr>
          <w:b/>
          <w:sz w:val="32"/>
        </w:rPr>
      </w:pPr>
      <w:r>
        <w:rPr>
          <w:b/>
          <w:sz w:val="32"/>
        </w:rPr>
        <w:t>15-Minute</w:t>
      </w:r>
      <w:r>
        <w:rPr>
          <w:b/>
          <w:spacing w:val="-12"/>
          <w:sz w:val="32"/>
        </w:rPr>
        <w:t> </w:t>
      </w:r>
      <w:r>
        <w:rPr>
          <w:b/>
          <w:sz w:val="32"/>
        </w:rPr>
        <w:t>Real-time</w:t>
      </w:r>
      <w:r>
        <w:rPr>
          <w:b/>
          <w:spacing w:val="-12"/>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zxGponOltCurrPerf15MinTable’s</w:t>
      </w:r>
      <w:r>
        <w:rPr>
          <w:spacing w:val="1"/>
        </w:rPr>
        <w:t> </w:t>
      </w:r>
      <w:r>
        <w:rPr>
          <w:spacing w:val="-2"/>
        </w:rPr>
        <w:t>OID</w:t>
      </w:r>
      <w:r>
        <w:rPr>
          <w:spacing w:val="4"/>
        </w:rPr>
        <w:t> </w:t>
      </w:r>
      <w:r>
        <w:rPr>
          <w:spacing w:val="-2"/>
        </w:rPr>
        <w:t>is</w:t>
      </w:r>
      <w:r>
        <w:rPr>
          <w:spacing w:val="4"/>
        </w:rPr>
        <w:t> </w:t>
      </w:r>
      <w:r>
        <w:rPr>
          <w:spacing w:val="-2"/>
        </w:rPr>
        <w:t>.1.3.6.1.4.1.3902.1012.3.31.2.</w:t>
      </w:r>
    </w:p>
    <w:p>
      <w:pPr>
        <w:spacing w:after="0"/>
        <w:sectPr>
          <w:pgSz w:w="11910" w:h="16840"/>
          <w:pgMar w:header="850" w:footer="1030" w:top="1380" w:bottom="1220" w:left="560" w:right="0"/>
        </w:sectPr>
      </w:pPr>
    </w:p>
    <w:p>
      <w:pPr>
        <w:pStyle w:val="Heading4"/>
        <w:spacing w:before="96"/>
      </w:pPr>
      <w:r>
        <w:rPr/>
        <w:t>Index</w:t>
      </w:r>
      <w:r>
        <w:rPr>
          <w:spacing w:val="-9"/>
        </w:rPr>
        <w:t> </w:t>
      </w:r>
      <w:r>
        <w:rPr>
          <w:spacing w:val="-2"/>
        </w:rPr>
        <w:t>Specification</w:t>
      </w:r>
    </w:p>
    <w:p>
      <w:pPr>
        <w:pStyle w:val="BodyText"/>
        <w:spacing w:before="66"/>
        <w:ind w:left="1452"/>
      </w:pPr>
      <w:r>
        <w:rPr/>
        <w:t>zxGponMgmtPonOltId</w:t>
      </w:r>
      <w:r>
        <w:rPr>
          <w:spacing w:val="-11"/>
        </w:rPr>
        <w:t> </w:t>
      </w:r>
      <w:r>
        <w:rPr/>
        <w:t>,</w:t>
      </w:r>
      <w:r>
        <w:rPr>
          <w:spacing w:val="-8"/>
        </w:rPr>
        <w:t> </w:t>
      </w:r>
      <w:r>
        <w:rPr/>
        <w:t>Type</w:t>
      </w:r>
      <w:r>
        <w:rPr>
          <w:spacing w:val="-11"/>
        </w:rPr>
        <w:t> </w:t>
      </w:r>
      <w:r>
        <w:rPr/>
        <w:t>1</w:t>
      </w:r>
      <w:r>
        <w:rPr>
          <w:spacing w:val="-8"/>
        </w:rPr>
        <w:t> </w:t>
      </w:r>
      <w:r>
        <w:rPr/>
        <w:t>PON</w:t>
      </w:r>
      <w:r>
        <w:rPr>
          <w:spacing w:val="-8"/>
        </w:rPr>
        <w:t> </w:t>
      </w:r>
      <w:r>
        <w:rPr/>
        <w:t>composite</w:t>
      </w:r>
      <w:r>
        <w:rPr>
          <w:spacing w:val="-10"/>
        </w:rPr>
        <w:t> </w:t>
      </w:r>
      <w:r>
        <w:rPr>
          <w:spacing w:val="-2"/>
        </w:rPr>
        <w:t>index.</w:t>
      </w:r>
    </w:p>
    <w:p>
      <w:pPr>
        <w:pStyle w:val="BodyText"/>
        <w:rPr>
          <w:sz w:val="22"/>
        </w:rPr>
      </w:pPr>
    </w:p>
    <w:p>
      <w:pPr>
        <w:pStyle w:val="Heading4"/>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zxGponService.mib.</w:t>
      </w:r>
    </w:p>
    <w:p>
      <w:pPr>
        <w:pStyle w:val="BodyText"/>
        <w:rPr>
          <w:sz w:val="22"/>
        </w:rPr>
      </w:pPr>
    </w:p>
    <w:p>
      <w:pPr>
        <w:pStyle w:val="BodyText"/>
        <w:spacing w:before="129"/>
        <w:ind w:left="1452"/>
      </w:pPr>
      <w:r>
        <w:rPr>
          <w:spacing w:val="-2"/>
        </w:rPr>
        <w:t>zxGponOltCurrPerf15MinTable</w:t>
      </w:r>
      <w:r>
        <w:rPr>
          <w:spacing w:val="2"/>
        </w:rPr>
        <w:t> </w:t>
      </w:r>
      <w:r>
        <w:rPr>
          <w:spacing w:val="-2"/>
        </w:rPr>
        <w:t>OBJECT-</w:t>
      </w:r>
      <w:r>
        <w:rPr>
          <w:spacing w:val="-4"/>
        </w:rPr>
        <w:t>TYPE</w:t>
      </w:r>
    </w:p>
    <w:p>
      <w:pPr>
        <w:pStyle w:val="BodyText"/>
        <w:tabs>
          <w:tab w:pos="3754" w:val="left" w:leader="none"/>
          <w:tab w:pos="3856" w:val="left" w:leader="none"/>
        </w:tabs>
        <w:spacing w:line="309" w:lineRule="auto" w:before="71"/>
        <w:ind w:left="2297" w:right="3390"/>
      </w:pPr>
      <w:r>
        <w:rPr>
          <w:spacing w:val="-2"/>
        </w:rPr>
        <w:t>SYNTAX</w:t>
      </w:r>
      <w:r>
        <w:rPr/>
        <w:tab/>
        <w:t>SEQUENCE</w:t>
      </w:r>
      <w:r>
        <w:rPr>
          <w:spacing w:val="-14"/>
        </w:rPr>
        <w:t> </w:t>
      </w:r>
      <w:r>
        <w:rPr/>
        <w:t>OF</w:t>
      </w:r>
      <w:r>
        <w:rPr>
          <w:spacing w:val="-13"/>
        </w:rPr>
        <w:t> </w:t>
      </w:r>
      <w:r>
        <w:rPr/>
        <w:t>ZxGponOltCurrPerf15MinEntry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1"/>
        <w:ind w:left="2715"/>
      </w:pPr>
      <w:r>
        <w:rPr/>
        <w:t>"The</w:t>
      </w:r>
      <w:r>
        <w:rPr>
          <w:spacing w:val="-7"/>
        </w:rPr>
        <w:t> </w:t>
      </w:r>
      <w:r>
        <w:rPr/>
        <w:t>current</w:t>
      </w:r>
      <w:r>
        <w:rPr>
          <w:spacing w:val="-8"/>
        </w:rPr>
        <w:t> </w:t>
      </w:r>
      <w:r>
        <w:rPr/>
        <w:t>15</w:t>
      </w:r>
      <w:r>
        <w:rPr>
          <w:spacing w:val="-3"/>
        </w:rPr>
        <w:t> </w:t>
      </w:r>
      <w:r>
        <w:rPr/>
        <w:t>minutes</w:t>
      </w:r>
      <w:r>
        <w:rPr>
          <w:spacing w:val="-3"/>
        </w:rPr>
        <w:t> </w:t>
      </w:r>
      <w:r>
        <w:rPr/>
        <w:t>performance</w:t>
      </w:r>
      <w:r>
        <w:rPr>
          <w:spacing w:val="-5"/>
        </w:rPr>
        <w:t> </w:t>
      </w:r>
      <w:r>
        <w:rPr/>
        <w:t>data</w:t>
      </w:r>
      <w:r>
        <w:rPr>
          <w:spacing w:val="-4"/>
        </w:rPr>
        <w:t> </w:t>
      </w:r>
      <w:r>
        <w:rPr/>
        <w:t>table</w:t>
      </w:r>
      <w:r>
        <w:rPr>
          <w:spacing w:val="-10"/>
        </w:rPr>
        <w:t> </w:t>
      </w:r>
      <w:r>
        <w:rPr/>
        <w:t>of</w:t>
      </w:r>
      <w:r>
        <w:rPr>
          <w:spacing w:val="-9"/>
        </w:rPr>
        <w:t> </w:t>
      </w:r>
      <w:r>
        <w:rPr/>
        <w:t>GPON</w:t>
      </w:r>
      <w:r>
        <w:rPr>
          <w:spacing w:val="-5"/>
        </w:rPr>
        <w:t> </w:t>
      </w:r>
      <w:r>
        <w:rPr>
          <w:spacing w:val="-2"/>
        </w:rPr>
        <w:t>OLT."</w:t>
      </w:r>
    </w:p>
    <w:p>
      <w:pPr>
        <w:pStyle w:val="BodyText"/>
        <w:spacing w:before="71"/>
        <w:ind w:left="2297"/>
      </w:pPr>
      <w:r>
        <w:rPr/>
        <w:t>::=</w:t>
      </w:r>
      <w:r>
        <w:rPr>
          <w:spacing w:val="-10"/>
        </w:rPr>
        <w:t> </w:t>
      </w:r>
      <w:r>
        <w:rPr/>
        <w:t>{</w:t>
      </w:r>
      <w:r>
        <w:rPr>
          <w:spacing w:val="-13"/>
        </w:rPr>
        <w:t> </w:t>
      </w:r>
      <w:r>
        <w:rPr/>
        <w:t>zxAnGponOltPerfMgmt</w:t>
      </w:r>
      <w:r>
        <w:rPr>
          <w:spacing w:val="-9"/>
        </w:rPr>
        <w:t> </w:t>
      </w:r>
      <w:r>
        <w:rPr/>
        <w:t>2</w:t>
      </w:r>
      <w:r>
        <w:rPr>
          <w:spacing w:val="-7"/>
        </w:rPr>
        <w:t> </w:t>
      </w:r>
      <w:r>
        <w:rPr>
          <w:spacing w:val="-10"/>
        </w:rPr>
        <w:t>}</w:t>
      </w:r>
    </w:p>
    <w:p>
      <w:pPr>
        <w:pStyle w:val="BodyText"/>
        <w:rPr>
          <w:sz w:val="22"/>
        </w:rPr>
      </w:pPr>
    </w:p>
    <w:p>
      <w:pPr>
        <w:pStyle w:val="BodyText"/>
        <w:tabs>
          <w:tab w:pos="3754" w:val="left" w:leader="none"/>
          <w:tab w:pos="3856" w:val="left" w:leader="none"/>
        </w:tabs>
        <w:spacing w:line="309" w:lineRule="auto" w:before="129"/>
        <w:ind w:left="2297" w:right="4858" w:hanging="423"/>
      </w:pPr>
      <w:r>
        <w:rPr/>
        <w:t>zxGponOltCurrPerf15MinEntry OBJECT-TYPE </w:t>
      </w:r>
      <w:r>
        <w:rPr>
          <w:spacing w:val="-2"/>
        </w:rPr>
        <w:t>SYNTAX</w:t>
      </w:r>
      <w:r>
        <w:rPr/>
        <w:tab/>
      </w:r>
      <w:r>
        <w:rPr>
          <w:spacing w:val="-2"/>
        </w:rPr>
        <w:t>ZxGponOltCurrPerf15MinEntry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tabs>
          <w:tab w:pos="3265" w:val="left" w:leader="none"/>
        </w:tabs>
        <w:spacing w:line="309" w:lineRule="auto" w:before="1"/>
        <w:ind w:left="2297" w:right="3101" w:firstLine="418"/>
      </w:pPr>
      <w:r>
        <w:rPr/>
        <w:t>"An</w:t>
      </w:r>
      <w:r>
        <w:rPr>
          <w:spacing w:val="-10"/>
        </w:rPr>
        <w:t> </w:t>
      </w:r>
      <w:r>
        <w:rPr/>
        <w:t>entry</w:t>
      </w:r>
      <w:r>
        <w:rPr>
          <w:spacing w:val="-10"/>
        </w:rPr>
        <w:t> </w:t>
      </w:r>
      <w:r>
        <w:rPr/>
        <w:t>in</w:t>
      </w:r>
      <w:r>
        <w:rPr>
          <w:spacing w:val="-10"/>
        </w:rPr>
        <w:t> </w:t>
      </w:r>
      <w:r>
        <w:rPr/>
        <w:t>the</w:t>
      </w:r>
      <w:r>
        <w:rPr>
          <w:spacing w:val="-8"/>
        </w:rPr>
        <w:t> </w:t>
      </w:r>
      <w:r>
        <w:rPr/>
        <w:t>OLT</w:t>
      </w:r>
      <w:r>
        <w:rPr>
          <w:spacing w:val="-13"/>
        </w:rPr>
        <w:t> </w:t>
      </w:r>
      <w:r>
        <w:rPr/>
        <w:t>current</w:t>
      </w:r>
      <w:r>
        <w:rPr>
          <w:spacing w:val="-6"/>
        </w:rPr>
        <w:t> </w:t>
      </w:r>
      <w:r>
        <w:rPr/>
        <w:t>15</w:t>
      </w:r>
      <w:r>
        <w:rPr>
          <w:spacing w:val="-1"/>
        </w:rPr>
        <w:t> </w:t>
      </w:r>
      <w:r>
        <w:rPr/>
        <w:t>minutes</w:t>
      </w:r>
      <w:r>
        <w:rPr>
          <w:spacing w:val="-1"/>
        </w:rPr>
        <w:t> </w:t>
      </w:r>
      <w:r>
        <w:rPr/>
        <w:t>performance</w:t>
      </w:r>
      <w:r>
        <w:rPr>
          <w:spacing w:val="-3"/>
        </w:rPr>
        <w:t> </w:t>
      </w:r>
      <w:r>
        <w:rPr/>
        <w:t>data</w:t>
      </w:r>
      <w:r>
        <w:rPr>
          <w:spacing w:val="-3"/>
        </w:rPr>
        <w:t> </w:t>
      </w:r>
      <w:r>
        <w:rPr/>
        <w:t>table." </w:t>
      </w:r>
      <w:r>
        <w:rPr>
          <w:spacing w:val="-2"/>
        </w:rPr>
        <w:t>INDEX</w:t>
      </w:r>
      <w:r>
        <w:rPr/>
        <w:tab/>
        <w:t>{ zxGponMgmtPonOltId }</w:t>
      </w:r>
    </w:p>
    <w:p>
      <w:pPr>
        <w:pStyle w:val="BodyText"/>
        <w:spacing w:before="2"/>
        <w:ind w:left="2297"/>
      </w:pPr>
      <w:r>
        <w:rPr>
          <w:spacing w:val="-2"/>
        </w:rPr>
        <w:t>::=</w:t>
      </w:r>
      <w:r>
        <w:rPr>
          <w:spacing w:val="2"/>
        </w:rPr>
        <w:t> </w:t>
      </w:r>
      <w:r>
        <w:rPr>
          <w:spacing w:val="-2"/>
        </w:rPr>
        <w:t>{ zxGponOltCurrPerf15MinTable</w:t>
      </w:r>
      <w:r>
        <w:rPr>
          <w:spacing w:val="1"/>
        </w:rPr>
        <w:t> </w:t>
      </w:r>
      <w:r>
        <w:rPr>
          <w:spacing w:val="-2"/>
        </w:rPr>
        <w:t>1</w:t>
      </w:r>
      <w:r>
        <w:rPr>
          <w:spacing w:val="5"/>
        </w:rPr>
        <w:t> </w:t>
      </w:r>
      <w:r>
        <w:rPr>
          <w:spacing w:val="-10"/>
        </w:rPr>
        <w:t>}</w:t>
      </w:r>
    </w:p>
    <w:p>
      <w:pPr>
        <w:pStyle w:val="BodyText"/>
        <w:rPr>
          <w:sz w:val="22"/>
        </w:rPr>
      </w:pPr>
    </w:p>
    <w:p>
      <w:pPr>
        <w:pStyle w:val="BodyText"/>
        <w:spacing w:line="309" w:lineRule="auto" w:before="129"/>
        <w:ind w:left="2297" w:right="6452" w:hanging="423"/>
      </w:pPr>
      <w:r>
        <w:rPr/>
        <w:t>ZxGponOltCurrPerf15MinEntry</w:t>
      </w:r>
      <w:r>
        <w:rPr>
          <w:spacing w:val="-14"/>
        </w:rPr>
        <w:t> </w:t>
      </w:r>
      <w:r>
        <w:rPr/>
        <w:t>::= SEQUENCE {</w:t>
      </w:r>
    </w:p>
    <w:p>
      <w:pPr>
        <w:pStyle w:val="BodyText"/>
        <w:tabs>
          <w:tab w:pos="5831" w:val="left" w:leader="none"/>
          <w:tab w:pos="5902" w:val="left" w:leader="none"/>
          <w:tab w:pos="6089" w:val="left" w:leader="none"/>
          <w:tab w:pos="6119" w:val="left" w:leader="none"/>
          <w:tab w:pos="6204" w:val="left" w:leader="none"/>
          <w:tab w:pos="6252" w:val="left" w:leader="none"/>
        </w:tabs>
        <w:spacing w:line="309" w:lineRule="auto" w:before="1"/>
        <w:ind w:left="2292" w:right="4139"/>
      </w:pPr>
      <w:r>
        <w:rPr>
          <w:spacing w:val="-2"/>
        </w:rPr>
        <w:t>zxGponOltC15MTimeElapsed</w:t>
      </w:r>
      <w:r>
        <w:rPr/>
        <w:tab/>
        <w:tab/>
        <w:tab/>
        <w:tab/>
      </w:r>
      <w:r>
        <w:rPr>
          <w:spacing w:val="-2"/>
        </w:rPr>
        <w:t>Gauge32, zxGponOltC15MCorrNonIdleGemFrmUp</w:t>
      </w:r>
      <w:r>
        <w:rPr/>
        <w:tab/>
        <w:tab/>
        <w:tab/>
        <w:tab/>
        <w:tab/>
        <w:tab/>
      </w:r>
      <w:r>
        <w:rPr>
          <w:spacing w:val="-39"/>
        </w:rPr>
        <w:t> </w:t>
      </w:r>
      <w:r>
        <w:rPr>
          <w:spacing w:val="-2"/>
        </w:rPr>
        <w:t>Counter64, zxGponOltC15MCorrIdleGemFrmUp</w:t>
      </w:r>
      <w:r>
        <w:rPr/>
        <w:tab/>
        <w:tab/>
      </w:r>
      <w:r>
        <w:rPr>
          <w:spacing w:val="-2"/>
        </w:rPr>
        <w:t>Counter64, zxGponOltC15MErroredGemFrmUp</w:t>
      </w:r>
      <w:r>
        <w:rPr/>
        <w:tab/>
        <w:tab/>
        <w:tab/>
        <w:tab/>
        <w:tab/>
        <w:tab/>
      </w:r>
      <w:r>
        <w:rPr>
          <w:spacing w:val="-2"/>
        </w:rPr>
        <w:t>Counter64, zxGponOltC15MGemPayloadBytesUp</w:t>
      </w:r>
      <w:r>
        <w:rPr/>
        <w:tab/>
        <w:tab/>
        <w:tab/>
        <w:tab/>
        <w:tab/>
      </w:r>
      <w:r>
        <w:rPr>
          <w:spacing w:val="-2"/>
        </w:rPr>
        <w:t>Counter64, zxGponOltC15MCorrEtherFrmUp</w:t>
      </w:r>
      <w:r>
        <w:rPr/>
        <w:tab/>
      </w:r>
      <w:r>
        <w:rPr>
          <w:spacing w:val="-2"/>
        </w:rPr>
        <w:t>Counter64, zxGponOltC15MErroredEtherFrmUp</w:t>
      </w:r>
      <w:r>
        <w:rPr/>
        <w:tab/>
        <w:tab/>
        <w:tab/>
      </w:r>
      <w:r>
        <w:rPr>
          <w:spacing w:val="-2"/>
        </w:rPr>
        <w:t>Counter64, zxGponOltC15MErr</w:t>
      </w:r>
      <w:r>
        <w:rPr/>
        <w:tab/>
        <w:tab/>
        <w:tab/>
        <w:tab/>
      </w:r>
      <w:r>
        <w:rPr>
          <w:spacing w:val="-46"/>
        </w:rPr>
        <w:t> </w:t>
      </w:r>
      <w:r>
        <w:rPr>
          <w:spacing w:val="-2"/>
        </w:rPr>
        <w:t>Counter64,</w:t>
      </w:r>
    </w:p>
    <w:p>
      <w:pPr>
        <w:pStyle w:val="BodyText"/>
        <w:tabs>
          <w:tab w:pos="5519" w:val="left" w:leader="none"/>
          <w:tab w:pos="5552" w:val="left" w:leader="none"/>
          <w:tab w:pos="5620" w:val="left" w:leader="none"/>
          <w:tab w:pos="5873" w:val="left" w:leader="none"/>
          <w:tab w:pos="6060" w:val="left" w:leader="none"/>
          <w:tab w:pos="6123" w:val="left" w:leader="none"/>
          <w:tab w:pos="6227" w:val="left" w:leader="none"/>
          <w:tab w:pos="6275" w:val="left" w:leader="none"/>
        </w:tabs>
        <w:spacing w:line="309" w:lineRule="auto" w:before="5"/>
        <w:ind w:left="2292" w:right="4130"/>
      </w:pPr>
      <w:r>
        <w:rPr>
          <w:spacing w:val="-2"/>
        </w:rPr>
        <w:t>zxGponOltC15MRei</w:t>
      </w:r>
      <w:r>
        <w:rPr/>
        <w:tab/>
        <w:tab/>
        <w:tab/>
        <w:tab/>
        <w:tab/>
        <w:tab/>
      </w:r>
      <w:r>
        <w:rPr>
          <w:spacing w:val="-24"/>
        </w:rPr>
        <w:t> </w:t>
      </w:r>
      <w:r>
        <w:rPr/>
        <w:t>Counter64, </w:t>
      </w:r>
      <w:r>
        <w:rPr>
          <w:spacing w:val="-2"/>
        </w:rPr>
        <w:t>zxGponOltC15MValidEtherPktDown</w:t>
      </w:r>
      <w:r>
        <w:rPr/>
        <w:tab/>
        <w:tab/>
        <w:tab/>
        <w:tab/>
        <w:tab/>
      </w:r>
      <w:r>
        <w:rPr>
          <w:spacing w:val="-33"/>
        </w:rPr>
        <w:t> </w:t>
      </w:r>
      <w:r>
        <w:rPr/>
        <w:t>Counter64, </w:t>
      </w:r>
      <w:r>
        <w:rPr>
          <w:spacing w:val="-2"/>
        </w:rPr>
        <w:t>zxGponOltC15MPloamDown</w:t>
      </w:r>
      <w:r>
        <w:rPr/>
        <w:tab/>
        <w:tab/>
        <w:tab/>
        <w:tab/>
        <w:tab/>
        <w:tab/>
        <w:tab/>
        <w:tab/>
      </w:r>
      <w:r>
        <w:rPr>
          <w:spacing w:val="-2"/>
        </w:rPr>
        <w:t>Counter64, zxGponOltC15MErroredPloamUp</w:t>
      </w:r>
      <w:r>
        <w:rPr/>
        <w:tab/>
        <w:tab/>
        <w:tab/>
        <w:tab/>
        <w:tab/>
        <w:tab/>
      </w:r>
      <w:r>
        <w:rPr>
          <w:spacing w:val="-40"/>
        </w:rPr>
        <w:t> </w:t>
      </w:r>
      <w:r>
        <w:rPr/>
        <w:t>Counter64, </w:t>
      </w:r>
      <w:r>
        <w:rPr>
          <w:spacing w:val="-2"/>
        </w:rPr>
        <w:t>zxGponOltC15MPloamUp</w:t>
      </w:r>
      <w:r>
        <w:rPr/>
        <w:tab/>
        <w:tab/>
        <w:tab/>
        <w:tab/>
        <w:tab/>
        <w:tab/>
        <w:tab/>
      </w:r>
      <w:r>
        <w:rPr>
          <w:spacing w:val="-2"/>
        </w:rPr>
        <w:t>Counter64, zxGponOltC15MFecCorrBytes</w:t>
      </w:r>
      <w:r>
        <w:rPr/>
        <w:tab/>
        <w:tab/>
      </w:r>
      <w:r>
        <w:rPr>
          <w:spacing w:val="-2"/>
        </w:rPr>
        <w:t>Counter64, zxGponOltC15MFecCorrWords</w:t>
      </w:r>
      <w:r>
        <w:rPr/>
        <w:tab/>
        <w:tab/>
        <w:tab/>
      </w:r>
      <w:r>
        <w:rPr>
          <w:spacing w:val="-2"/>
        </w:rPr>
        <w:t>Counter64, zxGponOltC15MFecUnCorrWords</w:t>
      </w:r>
      <w:r>
        <w:rPr/>
        <w:tab/>
        <w:tab/>
        <w:tab/>
        <w:tab/>
      </w:r>
      <w:r>
        <w:rPr>
          <w:spacing w:val="-2"/>
        </w:rPr>
        <w:t>Counter64, zxGponOltC15MFecTotalRxWords</w:t>
      </w:r>
      <w:r>
        <w:rPr/>
        <w:tab/>
        <w:tab/>
        <w:tab/>
        <w:tab/>
        <w:tab/>
        <w:tab/>
      </w:r>
      <w:r>
        <w:rPr>
          <w:spacing w:val="-2"/>
        </w:rPr>
        <w:t>Counter64, zxGponOltC15MBipCorrBits</w:t>
      </w:r>
      <w:r>
        <w:rPr/>
        <w:tab/>
      </w:r>
      <w:r>
        <w:rPr>
          <w:spacing w:val="-2"/>
        </w:rPr>
        <w:t>Counter64, zxGponOltC15MCrcErrPkts</w:t>
      </w:r>
      <w:r>
        <w:rPr/>
        <w:tab/>
        <w:tab/>
        <w:tab/>
        <w:tab/>
        <w:tab/>
      </w:r>
      <w:r>
        <w:rPr>
          <w:spacing w:val="-2"/>
        </w:rPr>
        <w:t>Counter64,</w:t>
      </w:r>
    </w:p>
    <w:p>
      <w:pPr>
        <w:spacing w:after="0" w:line="309" w:lineRule="auto"/>
        <w:sectPr>
          <w:pgSz w:w="11910" w:h="16840"/>
          <w:pgMar w:header="850" w:footer="1030" w:top="1380" w:bottom="1220" w:left="560" w:right="0"/>
        </w:sectPr>
      </w:pPr>
    </w:p>
    <w:p>
      <w:pPr>
        <w:pStyle w:val="BodyText"/>
        <w:tabs>
          <w:tab w:pos="6117" w:val="left" w:leader="none"/>
        </w:tabs>
        <w:spacing w:before="92"/>
        <w:ind w:left="2292"/>
      </w:pPr>
      <w:r>
        <w:rPr>
          <w:spacing w:val="-2"/>
        </w:rPr>
        <w:t>zxGponOltC15MReset</w:t>
      </w:r>
      <w:r>
        <w:rPr/>
        <w:tab/>
      </w:r>
      <w:r>
        <w:rPr>
          <w:spacing w:val="-2"/>
        </w:rPr>
        <w:t>INTEGER</w:t>
      </w:r>
    </w:p>
    <w:p>
      <w:pPr>
        <w:spacing w:before="70"/>
        <w:ind w:left="2297" w:right="0" w:firstLine="0"/>
        <w:jc w:val="left"/>
        <w:rPr>
          <w:sz w:val="21"/>
        </w:rPr>
      </w:pPr>
      <w:r>
        <w:rPr>
          <w:w w:val="100"/>
          <w:sz w:val="21"/>
        </w:rPr>
        <w:t>}</w:t>
      </w:r>
    </w:p>
    <w:p>
      <w:pPr>
        <w:pStyle w:val="BodyText"/>
        <w:rPr>
          <w:sz w:val="22"/>
        </w:rPr>
      </w:pPr>
    </w:p>
    <w:p>
      <w:pPr>
        <w:pStyle w:val="BodyText"/>
        <w:rPr>
          <w:sz w:val="22"/>
        </w:rPr>
      </w:pPr>
    </w:p>
    <w:p>
      <w:pPr>
        <w:pStyle w:val="BodyText"/>
        <w:spacing w:before="5"/>
        <w:rPr>
          <w:sz w:val="20"/>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24-Hour</w:t>
      </w:r>
      <w:r>
        <w:rPr>
          <w:b/>
          <w:spacing w:val="-14"/>
          <w:sz w:val="32"/>
        </w:rPr>
        <w:t> </w:t>
      </w:r>
      <w:r>
        <w:rPr>
          <w:b/>
          <w:sz w:val="32"/>
        </w:rPr>
        <w:t>Real-time</w:t>
      </w:r>
      <w:r>
        <w:rPr>
          <w:b/>
          <w:spacing w:val="-10"/>
          <w:sz w:val="32"/>
        </w:rPr>
        <w:t> </w:t>
      </w:r>
      <w:r>
        <w:rPr>
          <w:b/>
          <w:spacing w:val="-2"/>
          <w:sz w:val="32"/>
        </w:rPr>
        <w:t>Performance</w:t>
      </w:r>
    </w:p>
    <w:p>
      <w:pPr>
        <w:pStyle w:val="BodyText"/>
        <w:spacing w:before="7"/>
        <w:rPr>
          <w:b/>
          <w:sz w:val="36"/>
        </w:rPr>
      </w:pPr>
    </w:p>
    <w:p>
      <w:pPr>
        <w:pStyle w:val="Heading4"/>
        <w:spacing w:before="1"/>
      </w:pPr>
      <w:r>
        <w:rPr/>
        <w:t>OID</w:t>
      </w:r>
      <w:r>
        <w:rPr>
          <w:spacing w:val="-1"/>
        </w:rPr>
        <w:t> </w:t>
      </w:r>
      <w:r>
        <w:rPr>
          <w:spacing w:val="-2"/>
        </w:rPr>
        <w:t>Specification</w:t>
      </w:r>
    </w:p>
    <w:p>
      <w:pPr>
        <w:pStyle w:val="BodyText"/>
        <w:spacing w:before="65"/>
        <w:ind w:left="1452"/>
      </w:pPr>
      <w:r>
        <w:rPr>
          <w:spacing w:val="-2"/>
        </w:rPr>
        <w:t>zxGponOltCurrPerf1DayTable’s</w:t>
      </w:r>
      <w:r>
        <w:rPr/>
        <w:t> </w:t>
      </w:r>
      <w:r>
        <w:rPr>
          <w:spacing w:val="-2"/>
        </w:rPr>
        <w:t>OID</w:t>
      </w:r>
      <w:r>
        <w:rPr>
          <w:spacing w:val="4"/>
        </w:rPr>
        <w:t> </w:t>
      </w:r>
      <w:r>
        <w:rPr>
          <w:spacing w:val="-2"/>
        </w:rPr>
        <w:t>is</w:t>
      </w:r>
      <w:r>
        <w:rPr>
          <w:spacing w:val="3"/>
        </w:rPr>
        <w:t> </w:t>
      </w:r>
      <w:r>
        <w:rPr>
          <w:spacing w:val="-2"/>
        </w:rPr>
        <w:t>.1.3.6.1.4.1.3902.1012.3.31.3.</w:t>
      </w:r>
    </w:p>
    <w:p>
      <w:pPr>
        <w:pStyle w:val="BodyText"/>
        <w:rPr>
          <w:sz w:val="22"/>
        </w:rPr>
      </w:pPr>
    </w:p>
    <w:p>
      <w:pPr>
        <w:pStyle w:val="Heading4"/>
      </w:pPr>
      <w:r>
        <w:rPr/>
        <w:t>Index</w:t>
      </w:r>
      <w:r>
        <w:rPr>
          <w:spacing w:val="-9"/>
        </w:rPr>
        <w:t> </w:t>
      </w:r>
      <w:r>
        <w:rPr>
          <w:spacing w:val="-2"/>
        </w:rPr>
        <w:t>Specification</w:t>
      </w:r>
    </w:p>
    <w:p>
      <w:pPr>
        <w:pStyle w:val="BodyText"/>
        <w:spacing w:before="66"/>
        <w:ind w:left="1452"/>
      </w:pPr>
      <w:r>
        <w:rPr/>
        <w:t>zxGponMgmtPonOltId</w:t>
      </w:r>
      <w:r>
        <w:rPr>
          <w:spacing w:val="-11"/>
        </w:rPr>
        <w:t> </w:t>
      </w:r>
      <w:r>
        <w:rPr/>
        <w:t>,</w:t>
      </w:r>
      <w:r>
        <w:rPr>
          <w:spacing w:val="-8"/>
        </w:rPr>
        <w:t> </w:t>
      </w:r>
      <w:r>
        <w:rPr/>
        <w:t>Type</w:t>
      </w:r>
      <w:r>
        <w:rPr>
          <w:spacing w:val="-11"/>
        </w:rPr>
        <w:t> </w:t>
      </w:r>
      <w:r>
        <w:rPr/>
        <w:t>1</w:t>
      </w:r>
      <w:r>
        <w:rPr>
          <w:spacing w:val="-8"/>
        </w:rPr>
        <w:t> </w:t>
      </w:r>
      <w:r>
        <w:rPr/>
        <w:t>PON</w:t>
      </w:r>
      <w:r>
        <w:rPr>
          <w:spacing w:val="-8"/>
        </w:rPr>
        <w:t> </w:t>
      </w:r>
      <w:r>
        <w:rPr/>
        <w:t>composite</w:t>
      </w:r>
      <w:r>
        <w:rPr>
          <w:spacing w:val="-10"/>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zxGponService.mib.</w:t>
      </w:r>
    </w:p>
    <w:p>
      <w:pPr>
        <w:pStyle w:val="BodyText"/>
        <w:rPr>
          <w:sz w:val="22"/>
        </w:rPr>
      </w:pPr>
    </w:p>
    <w:p>
      <w:pPr>
        <w:pStyle w:val="BodyText"/>
        <w:spacing w:before="130"/>
        <w:ind w:left="1452"/>
      </w:pPr>
      <w:r>
        <w:rPr>
          <w:spacing w:val="-2"/>
        </w:rPr>
        <w:t>zxGponOltCurrPerf1DayTable</w:t>
      </w:r>
      <w:r>
        <w:rPr>
          <w:spacing w:val="-1"/>
        </w:rPr>
        <w:t> </w:t>
      </w:r>
      <w:r>
        <w:rPr>
          <w:spacing w:val="-2"/>
        </w:rPr>
        <w:t>OBJECT-</w:t>
      </w:r>
      <w:r>
        <w:rPr>
          <w:spacing w:val="-4"/>
        </w:rPr>
        <w:t>TYPE</w:t>
      </w:r>
    </w:p>
    <w:p>
      <w:pPr>
        <w:pStyle w:val="BodyText"/>
        <w:tabs>
          <w:tab w:pos="3754" w:val="left" w:leader="none"/>
          <w:tab w:pos="3856" w:val="left" w:leader="none"/>
        </w:tabs>
        <w:spacing w:line="309" w:lineRule="auto" w:before="71"/>
        <w:ind w:left="2297" w:right="3490"/>
      </w:pPr>
      <w:r>
        <w:rPr>
          <w:spacing w:val="-2"/>
        </w:rPr>
        <w:t>SYNTAX</w:t>
      </w:r>
      <w:r>
        <w:rPr/>
        <w:tab/>
        <w:t>SEQUENCE</w:t>
      </w:r>
      <w:r>
        <w:rPr>
          <w:spacing w:val="-14"/>
        </w:rPr>
        <w:t> </w:t>
      </w:r>
      <w:r>
        <w:rPr/>
        <w:t>OF</w:t>
      </w:r>
      <w:r>
        <w:rPr>
          <w:spacing w:val="-13"/>
        </w:rPr>
        <w:t> </w:t>
      </w:r>
      <w:r>
        <w:rPr/>
        <w:t>ZxGponOltCurrPerf1DayEntry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1"/>
        <w:ind w:left="2715"/>
      </w:pPr>
      <w:r>
        <w:rPr/>
        <w:t>"The</w:t>
      </w:r>
      <w:r>
        <w:rPr>
          <w:spacing w:val="-4"/>
        </w:rPr>
        <w:t> </w:t>
      </w:r>
      <w:r>
        <w:rPr/>
        <w:t>current</w:t>
      </w:r>
      <w:r>
        <w:rPr>
          <w:spacing w:val="-7"/>
        </w:rPr>
        <w:t> </w:t>
      </w:r>
      <w:r>
        <w:rPr/>
        <w:t>1</w:t>
      </w:r>
      <w:r>
        <w:rPr>
          <w:spacing w:val="-2"/>
        </w:rPr>
        <w:t> </w:t>
      </w:r>
      <w:r>
        <w:rPr/>
        <w:t>day</w:t>
      </w:r>
      <w:r>
        <w:rPr>
          <w:spacing w:val="-5"/>
        </w:rPr>
        <w:t> </w:t>
      </w:r>
      <w:r>
        <w:rPr/>
        <w:t>performance</w:t>
      </w:r>
      <w:r>
        <w:rPr>
          <w:spacing w:val="-4"/>
        </w:rPr>
        <w:t> </w:t>
      </w:r>
      <w:r>
        <w:rPr/>
        <w:t>data</w:t>
      </w:r>
      <w:r>
        <w:rPr>
          <w:spacing w:val="-3"/>
        </w:rPr>
        <w:t> </w:t>
      </w:r>
      <w:r>
        <w:rPr/>
        <w:t>table</w:t>
      </w:r>
      <w:r>
        <w:rPr>
          <w:spacing w:val="-9"/>
        </w:rPr>
        <w:t> </w:t>
      </w:r>
      <w:r>
        <w:rPr/>
        <w:t>of</w:t>
      </w:r>
      <w:r>
        <w:rPr>
          <w:spacing w:val="-8"/>
        </w:rPr>
        <w:t> </w:t>
      </w:r>
      <w:r>
        <w:rPr/>
        <w:t>GPON</w:t>
      </w:r>
      <w:r>
        <w:rPr>
          <w:spacing w:val="-4"/>
        </w:rPr>
        <w:t> </w:t>
      </w:r>
      <w:r>
        <w:rPr>
          <w:spacing w:val="-2"/>
        </w:rPr>
        <w:t>OLT."</w:t>
      </w:r>
    </w:p>
    <w:p>
      <w:pPr>
        <w:pStyle w:val="BodyText"/>
        <w:spacing w:before="70"/>
        <w:ind w:left="2297"/>
      </w:pPr>
      <w:r>
        <w:rPr/>
        <w:t>::=</w:t>
      </w:r>
      <w:r>
        <w:rPr>
          <w:spacing w:val="-10"/>
        </w:rPr>
        <w:t> </w:t>
      </w:r>
      <w:r>
        <w:rPr/>
        <w:t>{</w:t>
      </w:r>
      <w:r>
        <w:rPr>
          <w:spacing w:val="-13"/>
        </w:rPr>
        <w:t> </w:t>
      </w:r>
      <w:r>
        <w:rPr/>
        <w:t>zxAnGponOltPerfMgmt</w:t>
      </w:r>
      <w:r>
        <w:rPr>
          <w:spacing w:val="-9"/>
        </w:rPr>
        <w:t> </w:t>
      </w:r>
      <w:r>
        <w:rPr/>
        <w:t>3</w:t>
      </w:r>
      <w:r>
        <w:rPr>
          <w:spacing w:val="-7"/>
        </w:rPr>
        <w:t> </w:t>
      </w:r>
      <w:r>
        <w:rPr>
          <w:spacing w:val="-10"/>
        </w:rPr>
        <w:t>}</w:t>
      </w:r>
    </w:p>
    <w:p>
      <w:pPr>
        <w:pStyle w:val="BodyText"/>
        <w:rPr>
          <w:sz w:val="22"/>
        </w:rPr>
      </w:pPr>
    </w:p>
    <w:p>
      <w:pPr>
        <w:pStyle w:val="BodyText"/>
        <w:tabs>
          <w:tab w:pos="3754" w:val="left" w:leader="none"/>
          <w:tab w:pos="3856" w:val="left" w:leader="none"/>
        </w:tabs>
        <w:spacing w:line="309" w:lineRule="auto" w:before="130"/>
        <w:ind w:left="2297" w:right="4963" w:hanging="423"/>
      </w:pPr>
      <w:r>
        <w:rPr/>
        <w:t>zxGponOltCurrPerf1DayEntry OBJECT-TYPE </w:t>
      </w:r>
      <w:r>
        <w:rPr>
          <w:spacing w:val="-2"/>
        </w:rPr>
        <w:t>SYNTAX</w:t>
      </w:r>
      <w:r>
        <w:rPr/>
        <w:tab/>
      </w:r>
      <w:r>
        <w:rPr>
          <w:spacing w:val="-2"/>
        </w:rPr>
        <w:t>ZxGponOltCurrPerf1DayEntry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tabs>
          <w:tab w:pos="3265" w:val="left" w:leader="none"/>
        </w:tabs>
        <w:spacing w:line="309" w:lineRule="auto" w:before="1"/>
        <w:ind w:left="2297" w:right="3567" w:firstLine="418"/>
      </w:pPr>
      <w:r>
        <w:rPr/>
        <w:t>"An</w:t>
      </w:r>
      <w:r>
        <w:rPr>
          <w:spacing w:val="-9"/>
        </w:rPr>
        <w:t> </w:t>
      </w:r>
      <w:r>
        <w:rPr/>
        <w:t>entry</w:t>
      </w:r>
      <w:r>
        <w:rPr>
          <w:spacing w:val="-9"/>
        </w:rPr>
        <w:t> </w:t>
      </w:r>
      <w:r>
        <w:rPr/>
        <w:t>in</w:t>
      </w:r>
      <w:r>
        <w:rPr>
          <w:spacing w:val="-9"/>
        </w:rPr>
        <w:t> </w:t>
      </w:r>
      <w:r>
        <w:rPr/>
        <w:t>the</w:t>
      </w:r>
      <w:r>
        <w:rPr>
          <w:spacing w:val="-7"/>
        </w:rPr>
        <w:t> </w:t>
      </w:r>
      <w:r>
        <w:rPr/>
        <w:t>OLT</w:t>
      </w:r>
      <w:r>
        <w:rPr>
          <w:spacing w:val="-13"/>
        </w:rPr>
        <w:t> </w:t>
      </w:r>
      <w:r>
        <w:rPr/>
        <w:t>current</w:t>
      </w:r>
      <w:r>
        <w:rPr>
          <w:spacing w:val="-5"/>
        </w:rPr>
        <w:t> </w:t>
      </w:r>
      <w:r>
        <w:rPr/>
        <w:t>1</w:t>
      </w:r>
      <w:r>
        <w:rPr>
          <w:spacing w:val="-4"/>
        </w:rPr>
        <w:t> </w:t>
      </w:r>
      <w:r>
        <w:rPr/>
        <w:t>day</w:t>
      </w:r>
      <w:r>
        <w:rPr>
          <w:spacing w:val="-4"/>
        </w:rPr>
        <w:t> </w:t>
      </w:r>
      <w:r>
        <w:rPr/>
        <w:t>performance</w:t>
      </w:r>
      <w:r>
        <w:rPr>
          <w:spacing w:val="-2"/>
        </w:rPr>
        <w:t> </w:t>
      </w:r>
      <w:r>
        <w:rPr/>
        <w:t>data</w:t>
      </w:r>
      <w:r>
        <w:rPr>
          <w:spacing w:val="-2"/>
        </w:rPr>
        <w:t> </w:t>
      </w:r>
      <w:r>
        <w:rPr/>
        <w:t>table." </w:t>
      </w:r>
      <w:r>
        <w:rPr>
          <w:spacing w:val="-2"/>
        </w:rPr>
        <w:t>INDEX</w:t>
      </w:r>
      <w:r>
        <w:rPr/>
        <w:tab/>
        <w:t>{ zxGponMgmtPonOltId }</w:t>
      </w:r>
    </w:p>
    <w:p>
      <w:pPr>
        <w:pStyle w:val="BodyText"/>
        <w:spacing w:before="1"/>
        <w:ind w:left="2297"/>
      </w:pPr>
      <w:r>
        <w:rPr>
          <w:spacing w:val="-2"/>
        </w:rPr>
        <w:t>::=</w:t>
      </w:r>
      <w:r>
        <w:rPr>
          <w:spacing w:val="2"/>
        </w:rPr>
        <w:t> </w:t>
      </w:r>
      <w:r>
        <w:rPr>
          <w:spacing w:val="-2"/>
        </w:rPr>
        <w:t>{</w:t>
      </w:r>
      <w:r>
        <w:rPr>
          <w:spacing w:val="-1"/>
        </w:rPr>
        <w:t> </w:t>
      </w:r>
      <w:r>
        <w:rPr>
          <w:spacing w:val="-2"/>
        </w:rPr>
        <w:t>zxGponOltCurrPerf1DayTable</w:t>
      </w:r>
      <w:r>
        <w:rPr>
          <w:spacing w:val="1"/>
        </w:rPr>
        <w:t> </w:t>
      </w:r>
      <w:r>
        <w:rPr>
          <w:spacing w:val="-2"/>
        </w:rPr>
        <w:t>1</w:t>
      </w:r>
      <w:r>
        <w:rPr>
          <w:spacing w:val="5"/>
        </w:rPr>
        <w:t> </w:t>
      </w:r>
      <w:r>
        <w:rPr>
          <w:spacing w:val="-10"/>
        </w:rPr>
        <w:t>}</w:t>
      </w:r>
    </w:p>
    <w:p>
      <w:pPr>
        <w:pStyle w:val="BodyText"/>
        <w:rPr>
          <w:sz w:val="22"/>
        </w:rPr>
      </w:pPr>
    </w:p>
    <w:p>
      <w:pPr>
        <w:pStyle w:val="BodyText"/>
        <w:spacing w:line="309" w:lineRule="auto" w:before="130"/>
        <w:ind w:left="2297" w:right="6557" w:hanging="423"/>
      </w:pPr>
      <w:r>
        <w:rPr/>
        <w:t>ZxGponOltCurrPerf1DayEntry</w:t>
      </w:r>
      <w:r>
        <w:rPr>
          <w:spacing w:val="-14"/>
        </w:rPr>
        <w:t> </w:t>
      </w:r>
      <w:r>
        <w:rPr/>
        <w:t>::= SEQUENCE {</w:t>
      </w:r>
    </w:p>
    <w:p>
      <w:pPr>
        <w:pStyle w:val="BodyText"/>
        <w:tabs>
          <w:tab w:pos="5691" w:val="left" w:leader="none"/>
          <w:tab w:pos="5758" w:val="left" w:leader="none"/>
          <w:tab w:pos="5950" w:val="left" w:leader="none"/>
          <w:tab w:pos="5986" w:val="left" w:leader="none"/>
          <w:tab w:pos="6065" w:val="left" w:leader="none"/>
          <w:tab w:pos="6115" w:val="left" w:leader="none"/>
        </w:tabs>
        <w:spacing w:line="309" w:lineRule="auto" w:before="1"/>
        <w:ind w:left="2292" w:right="4278"/>
      </w:pPr>
      <w:r>
        <w:rPr>
          <w:spacing w:val="-2"/>
        </w:rPr>
        <w:t>zxGponOltC1DTimeElapsed</w:t>
      </w:r>
      <w:r>
        <w:rPr/>
        <w:tab/>
        <w:tab/>
        <w:tab/>
      </w:r>
      <w:r>
        <w:rPr>
          <w:spacing w:val="-25"/>
        </w:rPr>
        <w:t> </w:t>
      </w:r>
      <w:r>
        <w:rPr/>
        <w:t>Gauge32, </w:t>
      </w:r>
      <w:r>
        <w:rPr>
          <w:spacing w:val="-2"/>
        </w:rPr>
        <w:t>zxGponOltC1DCorrNonIdleGemFrmUp</w:t>
      </w:r>
      <w:r>
        <w:rPr/>
        <w:tab/>
        <w:tab/>
        <w:tab/>
        <w:tab/>
        <w:tab/>
        <w:tab/>
      </w:r>
      <w:r>
        <w:rPr>
          <w:spacing w:val="-46"/>
        </w:rPr>
        <w:t> </w:t>
      </w:r>
      <w:r>
        <w:rPr>
          <w:spacing w:val="-2"/>
        </w:rPr>
        <w:t>Counter64, zxGponOltC1DCorrIdleGemFrmUp</w:t>
      </w:r>
      <w:r>
        <w:rPr/>
        <w:tab/>
        <w:tab/>
      </w:r>
      <w:r>
        <w:rPr>
          <w:spacing w:val="-2"/>
        </w:rPr>
        <w:t>Counter64, zxGponOltC1DErroredGemFrmUp</w:t>
      </w:r>
      <w:r>
        <w:rPr/>
        <w:tab/>
        <w:tab/>
        <w:tab/>
        <w:tab/>
        <w:tab/>
        <w:tab/>
      </w:r>
      <w:r>
        <w:rPr>
          <w:spacing w:val="-2"/>
        </w:rPr>
        <w:t>Counter64, zxGponOltC1DGemPayloadBytesUp</w:t>
      </w:r>
      <w:r>
        <w:rPr/>
        <w:tab/>
        <w:tab/>
        <w:tab/>
        <w:tab/>
        <w:tab/>
      </w:r>
      <w:r>
        <w:rPr>
          <w:spacing w:val="-2"/>
        </w:rPr>
        <w:t>Counter64, zxGponOltC1DCorrEtherFrmUp</w:t>
      </w:r>
      <w:r>
        <w:rPr/>
        <w:tab/>
      </w:r>
      <w:r>
        <w:rPr>
          <w:spacing w:val="-2"/>
        </w:rPr>
        <w:t>Counter64, zxGponOltC1DErroredEtherFrmUp</w:t>
      </w:r>
      <w:r>
        <w:rPr/>
        <w:tab/>
        <w:tab/>
        <w:tab/>
      </w:r>
      <w:r>
        <w:rPr>
          <w:spacing w:val="-2"/>
        </w:rPr>
        <w:t>Counter64, zxGponOltC1DErr</w:t>
      </w:r>
      <w:r>
        <w:rPr/>
        <w:tab/>
        <w:tab/>
        <w:tab/>
        <w:tab/>
      </w:r>
      <w:r>
        <w:rPr>
          <w:spacing w:val="-2"/>
        </w:rPr>
        <w:t>Counter64,</w:t>
      </w:r>
    </w:p>
    <w:p>
      <w:pPr>
        <w:pStyle w:val="BodyText"/>
        <w:tabs>
          <w:tab w:pos="5935" w:val="left" w:leader="none"/>
          <w:tab w:pos="6011" w:val="left" w:leader="none"/>
        </w:tabs>
        <w:spacing w:line="309" w:lineRule="auto" w:before="5"/>
        <w:ind w:left="2292" w:right="4399"/>
      </w:pPr>
      <w:r>
        <w:rPr>
          <w:spacing w:val="-2"/>
        </w:rPr>
        <w:t>zxGponOltC1DRei</w:t>
      </w:r>
      <w:r>
        <w:rPr/>
        <w:tab/>
        <w:tab/>
      </w:r>
      <w:r>
        <w:rPr>
          <w:spacing w:val="-2"/>
        </w:rPr>
        <w:t>Counter64, zxGponOltC1DValidEtherPktDown</w:t>
      </w:r>
      <w:r>
        <w:rPr/>
        <w:tab/>
      </w:r>
      <w:r>
        <w:rPr>
          <w:spacing w:val="-2"/>
        </w:rPr>
        <w:t>Counter64,</w:t>
      </w:r>
    </w:p>
    <w:p>
      <w:pPr>
        <w:spacing w:after="0" w:line="309" w:lineRule="auto"/>
        <w:sectPr>
          <w:pgSz w:w="11910" w:h="16840"/>
          <w:pgMar w:header="850" w:footer="1030" w:top="1380" w:bottom="1220" w:left="560" w:right="0"/>
        </w:sectPr>
      </w:pPr>
    </w:p>
    <w:p>
      <w:pPr>
        <w:pStyle w:val="BodyText"/>
        <w:tabs>
          <w:tab w:pos="6141" w:val="left" w:leader="none"/>
        </w:tabs>
        <w:spacing w:before="92"/>
        <w:ind w:left="2292"/>
      </w:pPr>
      <w:r>
        <w:rPr>
          <w:spacing w:val="-2"/>
        </w:rPr>
        <w:t>zxGponOltC1DPloamDown</w:t>
      </w:r>
      <w:r>
        <w:rPr/>
        <w:tab/>
      </w:r>
      <w:r>
        <w:rPr>
          <w:spacing w:val="-2"/>
        </w:rPr>
        <w:t>Counter64,</w:t>
      </w:r>
    </w:p>
    <w:p>
      <w:pPr>
        <w:pStyle w:val="BodyText"/>
        <w:tabs>
          <w:tab w:pos="5997" w:val="left" w:leader="none"/>
        </w:tabs>
        <w:spacing w:before="70"/>
        <w:ind w:left="2292"/>
      </w:pPr>
      <w:r>
        <w:rPr>
          <w:spacing w:val="-2"/>
        </w:rPr>
        <w:t>zxGponOltC1DErroredPloamUp</w:t>
      </w:r>
      <w:r>
        <w:rPr/>
        <w:tab/>
      </w:r>
      <w:r>
        <w:rPr>
          <w:spacing w:val="-2"/>
        </w:rPr>
        <w:t>Counter64,</w:t>
      </w:r>
    </w:p>
    <w:p>
      <w:pPr>
        <w:pStyle w:val="BodyText"/>
        <w:tabs>
          <w:tab w:pos="5379" w:val="left" w:leader="none"/>
          <w:tab w:pos="5413" w:val="left" w:leader="none"/>
          <w:tab w:pos="5475" w:val="left" w:leader="none"/>
          <w:tab w:pos="5734" w:val="left" w:leader="none"/>
          <w:tab w:pos="5920" w:val="left" w:leader="none"/>
          <w:tab w:pos="5979" w:val="left" w:leader="none"/>
          <w:tab w:pos="6092" w:val="left" w:leader="none"/>
        </w:tabs>
        <w:spacing w:line="309" w:lineRule="auto" w:before="71"/>
        <w:ind w:left="2292" w:right="4318"/>
      </w:pPr>
      <w:r>
        <w:rPr>
          <w:spacing w:val="-2"/>
        </w:rPr>
        <w:t>zxGponOltC1DPloamUp</w:t>
      </w:r>
      <w:r>
        <w:rPr/>
        <w:tab/>
        <w:tab/>
        <w:tab/>
        <w:tab/>
        <w:tab/>
        <w:tab/>
        <w:tab/>
      </w:r>
      <w:r>
        <w:rPr>
          <w:spacing w:val="-2"/>
        </w:rPr>
        <w:t>Counter64, zxGponOltC1DFecCorrBytes</w:t>
      </w:r>
      <w:r>
        <w:rPr/>
        <w:tab/>
        <w:tab/>
      </w:r>
      <w:r>
        <w:rPr>
          <w:spacing w:val="-2"/>
        </w:rPr>
        <w:t>Counter64, zxGponOltC1DFecCorrWords</w:t>
      </w:r>
      <w:r>
        <w:rPr/>
        <w:tab/>
        <w:tab/>
        <w:tab/>
      </w:r>
      <w:r>
        <w:rPr>
          <w:spacing w:val="-2"/>
        </w:rPr>
        <w:t>Counter64, zxGponOltC1DFecUnCorrWords</w:t>
      </w:r>
      <w:r>
        <w:rPr/>
        <w:tab/>
        <w:tab/>
        <w:tab/>
        <w:tab/>
      </w:r>
      <w:r>
        <w:rPr>
          <w:spacing w:val="-2"/>
        </w:rPr>
        <w:t>Counter64, zxGponOltC1DFecTotalRxWords</w:t>
      </w:r>
      <w:r>
        <w:rPr/>
        <w:tab/>
        <w:tab/>
        <w:tab/>
        <w:tab/>
        <w:tab/>
        <w:tab/>
      </w:r>
      <w:r>
        <w:rPr>
          <w:spacing w:val="-2"/>
        </w:rPr>
        <w:t>Counter64, zxGponOltC1DBipCorrBits</w:t>
      </w:r>
      <w:r>
        <w:rPr/>
        <w:tab/>
      </w:r>
      <w:r>
        <w:rPr>
          <w:spacing w:val="-2"/>
        </w:rPr>
        <w:t>Counter64, zxGponOltC1DCrcErrPkts</w:t>
      </w:r>
      <w:r>
        <w:rPr/>
        <w:tab/>
        <w:tab/>
        <w:tab/>
        <w:tab/>
        <w:tab/>
      </w:r>
      <w:r>
        <w:rPr>
          <w:spacing w:val="-2"/>
        </w:rPr>
        <w:t>Counter64,</w:t>
      </w:r>
    </w:p>
    <w:p>
      <w:pPr>
        <w:pStyle w:val="BodyText"/>
        <w:tabs>
          <w:tab w:pos="5978" w:val="left" w:leader="none"/>
        </w:tabs>
        <w:spacing w:before="4"/>
        <w:ind w:left="2292"/>
      </w:pPr>
      <w:r>
        <w:rPr>
          <w:spacing w:val="-2"/>
        </w:rPr>
        <w:t>zxGponOltC1DReset</w:t>
      </w:r>
      <w:r>
        <w:rPr/>
        <w:tab/>
      </w:r>
      <w:r>
        <w:rPr>
          <w:spacing w:val="-2"/>
        </w:rPr>
        <w:t>INTEGER</w:t>
      </w:r>
    </w:p>
    <w:p>
      <w:pPr>
        <w:spacing w:before="71"/>
        <w:ind w:left="2297" w:right="0" w:firstLine="0"/>
        <w:jc w:val="left"/>
        <w:rPr>
          <w:sz w:val="21"/>
        </w:rPr>
      </w:pPr>
      <w:r>
        <w:rPr>
          <w:w w:val="100"/>
          <w:sz w:val="21"/>
        </w:rPr>
        <w:t>}</w:t>
      </w:r>
    </w:p>
    <w:p>
      <w:pPr>
        <w:pStyle w:val="BodyText"/>
        <w:rPr>
          <w:sz w:val="22"/>
        </w:rPr>
      </w:pPr>
    </w:p>
    <w:p>
      <w:pPr>
        <w:pStyle w:val="BodyText"/>
        <w:rPr>
          <w:sz w:val="22"/>
        </w:rPr>
      </w:pPr>
    </w:p>
    <w:p>
      <w:pPr>
        <w:pStyle w:val="BodyText"/>
        <w:spacing w:before="4"/>
        <w:rPr>
          <w:sz w:val="20"/>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15-Minute</w:t>
      </w:r>
      <w:r>
        <w:rPr>
          <w:b/>
          <w:spacing w:val="-11"/>
          <w:sz w:val="32"/>
        </w:rPr>
        <w:t> </w:t>
      </w:r>
      <w:r>
        <w:rPr>
          <w:b/>
          <w:sz w:val="32"/>
        </w:rPr>
        <w:t>Historical</w:t>
      </w:r>
      <w:r>
        <w:rPr>
          <w:b/>
          <w:spacing w:val="-10"/>
          <w:sz w:val="32"/>
        </w:rPr>
        <w:t> </w:t>
      </w:r>
      <w:r>
        <w:rPr>
          <w:b/>
          <w:spacing w:val="-2"/>
          <w:sz w:val="32"/>
        </w:rPr>
        <w:t>Performance</w:t>
      </w:r>
    </w:p>
    <w:p>
      <w:pPr>
        <w:pStyle w:val="BodyText"/>
        <w:spacing w:before="8"/>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zxGponOltPerf15MinIntervalTable’s</w:t>
      </w:r>
      <w:r>
        <w:rPr>
          <w:spacing w:val="3"/>
        </w:rPr>
        <w:t> </w:t>
      </w:r>
      <w:r>
        <w:rPr>
          <w:spacing w:val="-2"/>
        </w:rPr>
        <w:t>OID</w:t>
      </w:r>
      <w:r>
        <w:rPr>
          <w:spacing w:val="6"/>
        </w:rPr>
        <w:t> </w:t>
      </w:r>
      <w:r>
        <w:rPr>
          <w:spacing w:val="-2"/>
        </w:rPr>
        <w:t>is</w:t>
      </w:r>
      <w:r>
        <w:rPr>
          <w:spacing w:val="6"/>
        </w:rPr>
        <w:t> </w:t>
      </w:r>
      <w:r>
        <w:rPr>
          <w:spacing w:val="-2"/>
        </w:rPr>
        <w:t>.1.3.6.1.4.1.3902.1012.3.31.4.</w:t>
      </w:r>
    </w:p>
    <w:p>
      <w:pPr>
        <w:pStyle w:val="BodyText"/>
        <w:rPr>
          <w:sz w:val="22"/>
        </w:rPr>
      </w:pPr>
    </w:p>
    <w:p>
      <w:pPr>
        <w:pStyle w:val="Heading4"/>
        <w:spacing w:before="134"/>
      </w:pPr>
      <w:r>
        <w:rPr/>
        <w:t>Index</w:t>
      </w:r>
      <w:r>
        <w:rPr>
          <w:spacing w:val="-9"/>
        </w:rPr>
        <w:t> </w:t>
      </w:r>
      <w:r>
        <w:rPr>
          <w:spacing w:val="-2"/>
        </w:rPr>
        <w:t>Specification</w:t>
      </w:r>
    </w:p>
    <w:p>
      <w:pPr>
        <w:pStyle w:val="BodyText"/>
        <w:spacing w:before="66"/>
        <w:ind w:left="1452"/>
      </w:pPr>
      <w:r>
        <w:rPr/>
        <w:t>zxGponMgmtPonOltId</w:t>
      </w:r>
      <w:r>
        <w:rPr>
          <w:spacing w:val="-11"/>
        </w:rPr>
        <w:t> </w:t>
      </w:r>
      <w:r>
        <w:rPr/>
        <w:t>,</w:t>
      </w:r>
      <w:r>
        <w:rPr>
          <w:spacing w:val="-8"/>
        </w:rPr>
        <w:t> </w:t>
      </w:r>
      <w:r>
        <w:rPr/>
        <w:t>Type</w:t>
      </w:r>
      <w:r>
        <w:rPr>
          <w:spacing w:val="-11"/>
        </w:rPr>
        <w:t> </w:t>
      </w:r>
      <w:r>
        <w:rPr/>
        <w:t>1</w:t>
      </w:r>
      <w:r>
        <w:rPr>
          <w:spacing w:val="-8"/>
        </w:rPr>
        <w:t> </w:t>
      </w:r>
      <w:r>
        <w:rPr/>
        <w:t>PON</w:t>
      </w:r>
      <w:r>
        <w:rPr>
          <w:spacing w:val="-8"/>
        </w:rPr>
        <w:t> </w:t>
      </w:r>
      <w:r>
        <w:rPr/>
        <w:t>composite</w:t>
      </w:r>
      <w:r>
        <w:rPr>
          <w:spacing w:val="-10"/>
        </w:rPr>
        <w:t> </w:t>
      </w:r>
      <w:r>
        <w:rPr>
          <w:spacing w:val="-2"/>
        </w:rPr>
        <w:t>index.</w:t>
      </w:r>
    </w:p>
    <w:p>
      <w:pPr>
        <w:pStyle w:val="BodyText"/>
        <w:rPr>
          <w:sz w:val="22"/>
        </w:rPr>
      </w:pPr>
    </w:p>
    <w:p>
      <w:pPr>
        <w:pStyle w:val="Heading4"/>
      </w:pPr>
      <w:r>
        <w:rPr/>
        <w:t>MIB </w:t>
      </w:r>
      <w:r>
        <w:rPr>
          <w:spacing w:val="-2"/>
        </w:rPr>
        <w:t>Specification</w:t>
      </w:r>
    </w:p>
    <w:p>
      <w:pPr>
        <w:pStyle w:val="BodyText"/>
        <w:spacing w:before="65"/>
        <w:ind w:left="1452"/>
      </w:pPr>
      <w:r>
        <w:rPr/>
        <w:t>Refer</w:t>
      </w:r>
      <w:r>
        <w:rPr>
          <w:spacing w:val="-4"/>
        </w:rPr>
        <w:t> </w:t>
      </w:r>
      <w:r>
        <w:rPr/>
        <w:t>to</w:t>
      </w:r>
      <w:r>
        <w:rPr>
          <w:spacing w:val="-9"/>
        </w:rPr>
        <w:t> </w:t>
      </w:r>
      <w:r>
        <w:rPr>
          <w:spacing w:val="-2"/>
        </w:rPr>
        <w:t>zxGponService.mib.</w:t>
      </w:r>
    </w:p>
    <w:p>
      <w:pPr>
        <w:pStyle w:val="BodyText"/>
        <w:rPr>
          <w:sz w:val="22"/>
        </w:rPr>
      </w:pPr>
    </w:p>
    <w:p>
      <w:pPr>
        <w:pStyle w:val="BodyText"/>
        <w:spacing w:before="130"/>
        <w:ind w:left="1452"/>
      </w:pPr>
      <w:r>
        <w:rPr>
          <w:spacing w:val="-2"/>
        </w:rPr>
        <w:t>zxGponOltPerf15MinIntervalTable</w:t>
      </w:r>
      <w:r>
        <w:rPr>
          <w:spacing w:val="7"/>
        </w:rPr>
        <w:t> </w:t>
      </w:r>
      <w:r>
        <w:rPr>
          <w:spacing w:val="-2"/>
        </w:rPr>
        <w:t>OBJECT-</w:t>
      </w:r>
      <w:r>
        <w:rPr>
          <w:spacing w:val="-4"/>
        </w:rPr>
        <w:t>TYPE</w:t>
      </w:r>
    </w:p>
    <w:p>
      <w:pPr>
        <w:pStyle w:val="BodyText"/>
        <w:tabs>
          <w:tab w:pos="3754" w:val="left" w:leader="none"/>
          <w:tab w:pos="3856" w:val="left" w:leader="none"/>
        </w:tabs>
        <w:spacing w:line="309" w:lineRule="auto" w:before="71"/>
        <w:ind w:left="2297" w:right="3125"/>
      </w:pPr>
      <w:r>
        <w:rPr>
          <w:spacing w:val="-2"/>
        </w:rPr>
        <w:t>SYNTAX</w:t>
      </w:r>
      <w:r>
        <w:rPr/>
        <w:tab/>
        <w:t>SEQUENCE</w:t>
      </w:r>
      <w:r>
        <w:rPr>
          <w:spacing w:val="-14"/>
        </w:rPr>
        <w:t> </w:t>
      </w:r>
      <w:r>
        <w:rPr/>
        <w:t>OF</w:t>
      </w:r>
      <w:r>
        <w:rPr>
          <w:spacing w:val="-13"/>
        </w:rPr>
        <w:t> </w:t>
      </w:r>
      <w:r>
        <w:rPr/>
        <w:t>ZxGponOltPerf15MinIntervalEntry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1"/>
        <w:ind w:left="1245" w:right="1683"/>
        <w:jc w:val="center"/>
      </w:pPr>
      <w:r>
        <w:rPr/>
        <w:t>"The</w:t>
      </w:r>
      <w:r>
        <w:rPr>
          <w:spacing w:val="-12"/>
        </w:rPr>
        <w:t> </w:t>
      </w:r>
      <w:r>
        <w:rPr/>
        <w:t>15</w:t>
      </w:r>
      <w:r>
        <w:rPr>
          <w:spacing w:val="-3"/>
        </w:rPr>
        <w:t> </w:t>
      </w:r>
      <w:r>
        <w:rPr/>
        <w:t>minutes</w:t>
      </w:r>
      <w:r>
        <w:rPr>
          <w:spacing w:val="-3"/>
        </w:rPr>
        <w:t> </w:t>
      </w:r>
      <w:r>
        <w:rPr/>
        <w:t>interval</w:t>
      </w:r>
      <w:r>
        <w:rPr>
          <w:spacing w:val="-4"/>
        </w:rPr>
        <w:t> </w:t>
      </w:r>
      <w:r>
        <w:rPr/>
        <w:t>performance</w:t>
      </w:r>
      <w:r>
        <w:rPr>
          <w:spacing w:val="-5"/>
        </w:rPr>
        <w:t> </w:t>
      </w:r>
      <w:r>
        <w:rPr/>
        <w:t>data</w:t>
      </w:r>
      <w:r>
        <w:rPr>
          <w:spacing w:val="-4"/>
        </w:rPr>
        <w:t> </w:t>
      </w:r>
      <w:r>
        <w:rPr/>
        <w:t>table</w:t>
      </w:r>
      <w:r>
        <w:rPr>
          <w:spacing w:val="-10"/>
        </w:rPr>
        <w:t> </w:t>
      </w:r>
      <w:r>
        <w:rPr/>
        <w:t>of</w:t>
      </w:r>
      <w:r>
        <w:rPr>
          <w:spacing w:val="-9"/>
        </w:rPr>
        <w:t> </w:t>
      </w:r>
      <w:r>
        <w:rPr/>
        <w:t>GPON</w:t>
      </w:r>
      <w:r>
        <w:rPr>
          <w:spacing w:val="-5"/>
        </w:rPr>
        <w:t> </w:t>
      </w:r>
      <w:r>
        <w:rPr>
          <w:spacing w:val="-2"/>
        </w:rPr>
        <w:t>OLT."</w:t>
      </w:r>
    </w:p>
    <w:p>
      <w:pPr>
        <w:pStyle w:val="BodyText"/>
        <w:spacing w:before="70"/>
        <w:ind w:left="2297"/>
      </w:pPr>
      <w:r>
        <w:rPr/>
        <w:t>::=</w:t>
      </w:r>
      <w:r>
        <w:rPr>
          <w:spacing w:val="-10"/>
        </w:rPr>
        <w:t> </w:t>
      </w:r>
      <w:r>
        <w:rPr/>
        <w:t>{</w:t>
      </w:r>
      <w:r>
        <w:rPr>
          <w:spacing w:val="-13"/>
        </w:rPr>
        <w:t> </w:t>
      </w:r>
      <w:r>
        <w:rPr/>
        <w:t>zxAnGponOltPerfMgmt</w:t>
      </w:r>
      <w:r>
        <w:rPr>
          <w:spacing w:val="-9"/>
        </w:rPr>
        <w:t> </w:t>
      </w:r>
      <w:r>
        <w:rPr/>
        <w:t>4</w:t>
      </w:r>
      <w:r>
        <w:rPr>
          <w:spacing w:val="-7"/>
        </w:rPr>
        <w:t> </w:t>
      </w:r>
      <w:r>
        <w:rPr>
          <w:spacing w:val="-10"/>
        </w:rPr>
        <w:t>}</w:t>
      </w:r>
    </w:p>
    <w:p>
      <w:pPr>
        <w:pStyle w:val="BodyText"/>
        <w:rPr>
          <w:sz w:val="22"/>
        </w:rPr>
      </w:pPr>
    </w:p>
    <w:p>
      <w:pPr>
        <w:pStyle w:val="BodyText"/>
        <w:tabs>
          <w:tab w:pos="3754" w:val="left" w:leader="none"/>
          <w:tab w:pos="3856" w:val="left" w:leader="none"/>
        </w:tabs>
        <w:spacing w:line="309" w:lineRule="auto" w:before="130"/>
        <w:ind w:left="2297" w:right="4593" w:hanging="423"/>
      </w:pPr>
      <w:r>
        <w:rPr/>
        <w:t>zxGponOltPerf15MinIntervalEntry OBJECT-TYPE </w:t>
      </w:r>
      <w:r>
        <w:rPr>
          <w:spacing w:val="-2"/>
        </w:rPr>
        <w:t>SYNTAX</w:t>
      </w:r>
      <w:r>
        <w:rPr/>
        <w:tab/>
      </w:r>
      <w:r>
        <w:rPr>
          <w:spacing w:val="-2"/>
        </w:rPr>
        <w:t>ZxGponOltPerf15MinIntervalEntry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tabs>
          <w:tab w:pos="3265" w:val="left" w:leader="none"/>
          <w:tab w:pos="8493" w:val="left" w:leader="none"/>
        </w:tabs>
        <w:spacing w:line="309" w:lineRule="auto" w:before="1"/>
        <w:ind w:left="2296" w:right="2747" w:firstLine="113"/>
        <w:jc w:val="center"/>
      </w:pPr>
      <w:r>
        <w:rPr/>
        <w:t>"An entry in the OLT 15 minutes interval performance data table." </w:t>
      </w:r>
      <w:r>
        <w:rPr>
          <w:spacing w:val="-2"/>
        </w:rPr>
        <w:t>INDEX</w:t>
      </w:r>
      <w:r>
        <w:rPr/>
        <w:tab/>
        <w:t>{ zxGponMgmtPonOltId, zxGponOltH15MIntervalNumber</w:t>
        <w:tab/>
      </w:r>
      <w:r>
        <w:rPr>
          <w:spacing w:val="-10"/>
        </w:rPr>
        <w:t>}</w:t>
      </w:r>
    </w:p>
    <w:p>
      <w:pPr>
        <w:pStyle w:val="BodyText"/>
        <w:spacing w:before="1"/>
        <w:ind w:left="2297"/>
      </w:pPr>
      <w:r>
        <w:rPr>
          <w:spacing w:val="-2"/>
        </w:rPr>
        <w:t>::=</w:t>
      </w:r>
      <w:r>
        <w:rPr>
          <w:spacing w:val="2"/>
        </w:rPr>
        <w:t> </w:t>
      </w:r>
      <w:r>
        <w:rPr>
          <w:spacing w:val="-2"/>
        </w:rPr>
        <w:t>{</w:t>
      </w:r>
      <w:r>
        <w:rPr>
          <w:spacing w:val="-1"/>
        </w:rPr>
        <w:t> </w:t>
      </w:r>
      <w:r>
        <w:rPr>
          <w:spacing w:val="-2"/>
        </w:rPr>
        <w:t>zxGponOltPerf15MinIntervalTable</w:t>
      </w:r>
      <w:r>
        <w:rPr>
          <w:spacing w:val="1"/>
        </w:rPr>
        <w:t> </w:t>
      </w:r>
      <w:r>
        <w:rPr>
          <w:spacing w:val="-2"/>
        </w:rPr>
        <w:t>1</w:t>
      </w:r>
      <w:r>
        <w:rPr>
          <w:spacing w:val="5"/>
        </w:rPr>
        <w:t> </w:t>
      </w:r>
      <w:r>
        <w:rPr>
          <w:spacing w:val="-10"/>
        </w:rPr>
        <w:t>}</w:t>
      </w:r>
    </w:p>
    <w:p>
      <w:pPr>
        <w:pStyle w:val="BodyText"/>
        <w:rPr>
          <w:sz w:val="22"/>
        </w:rPr>
      </w:pPr>
    </w:p>
    <w:p>
      <w:pPr>
        <w:pStyle w:val="BodyText"/>
        <w:spacing w:line="309" w:lineRule="auto" w:before="130"/>
        <w:ind w:left="2297" w:right="6184" w:hanging="423"/>
      </w:pPr>
      <w:r>
        <w:rPr/>
        <w:t>ZxGponOltPerf15MinIntervalEntry</w:t>
      </w:r>
      <w:r>
        <w:rPr>
          <w:spacing w:val="-14"/>
        </w:rPr>
        <w:t> </w:t>
      </w:r>
      <w:r>
        <w:rPr/>
        <w:t>::= SEQUENCE {</w:t>
      </w:r>
    </w:p>
    <w:p>
      <w:pPr>
        <w:pStyle w:val="BodyText"/>
        <w:tabs>
          <w:tab w:pos="6058" w:val="left" w:leader="none"/>
        </w:tabs>
        <w:spacing w:before="1"/>
        <w:ind w:left="2292"/>
      </w:pPr>
      <w:r>
        <w:rPr>
          <w:spacing w:val="-2"/>
        </w:rPr>
        <w:t>zxGponOltH15MIntervalNumber</w:t>
      </w:r>
      <w:r>
        <w:rPr/>
        <w:tab/>
      </w:r>
      <w:r>
        <w:rPr>
          <w:spacing w:val="-2"/>
        </w:rPr>
        <w:t>Integer32,</w:t>
      </w:r>
    </w:p>
    <w:p>
      <w:pPr>
        <w:spacing w:after="0"/>
        <w:sectPr>
          <w:pgSz w:w="11910" w:h="16840"/>
          <w:pgMar w:header="850" w:footer="1030" w:top="1380" w:bottom="1220" w:left="560" w:right="0"/>
        </w:sectPr>
      </w:pPr>
    </w:p>
    <w:p>
      <w:pPr>
        <w:pStyle w:val="BodyText"/>
        <w:tabs>
          <w:tab w:pos="5845" w:val="left" w:leader="none"/>
          <w:tab w:pos="5912" w:val="left" w:leader="none"/>
          <w:tab w:pos="6099" w:val="left" w:leader="none"/>
          <w:tab w:pos="6141" w:val="left" w:leader="none"/>
          <w:tab w:pos="6219" w:val="left" w:leader="none"/>
          <w:tab w:pos="6266" w:val="left" w:leader="none"/>
        </w:tabs>
        <w:spacing w:line="309" w:lineRule="auto" w:before="92"/>
        <w:ind w:left="2292" w:right="3875"/>
      </w:pPr>
      <w:r>
        <w:rPr>
          <w:spacing w:val="-2"/>
        </w:rPr>
        <w:t>zxGponOltH15MDateAndTime</w:t>
      </w:r>
      <w:r>
        <w:rPr/>
        <w:tab/>
        <w:tab/>
        <w:tab/>
        <w:tab/>
        <w:tab/>
      </w:r>
      <w:r>
        <w:rPr>
          <w:spacing w:val="-49"/>
        </w:rPr>
        <w:t> </w:t>
      </w:r>
      <w:r>
        <w:rPr>
          <w:spacing w:val="-2"/>
        </w:rPr>
        <w:t>DateAndTime, zxGponOltH15MCorrNonIdleGemFrmUp</w:t>
      </w:r>
      <w:r>
        <w:rPr/>
        <w:tab/>
        <w:tab/>
        <w:tab/>
        <w:tab/>
        <w:tab/>
      </w:r>
      <w:r>
        <w:rPr>
          <w:spacing w:val="-43"/>
        </w:rPr>
        <w:t> </w:t>
      </w:r>
      <w:r>
        <w:rPr>
          <w:spacing w:val="-2"/>
        </w:rPr>
        <w:t>Counter64, zxGponOltH15MCorrIdleGemFrmUp</w:t>
      </w:r>
      <w:r>
        <w:rPr/>
        <w:tab/>
        <w:tab/>
      </w:r>
      <w:r>
        <w:rPr>
          <w:spacing w:val="-2"/>
        </w:rPr>
        <w:t>Counter64, zxGponOltH15MErroredGemFrmUp</w:t>
      </w:r>
      <w:r>
        <w:rPr/>
        <w:tab/>
        <w:tab/>
        <w:tab/>
        <w:tab/>
        <w:tab/>
        <w:tab/>
      </w:r>
      <w:r>
        <w:rPr>
          <w:spacing w:val="-2"/>
        </w:rPr>
        <w:t>Counter64, zxGponOltH15MGemPayloadBytesUp</w:t>
      </w:r>
      <w:r>
        <w:rPr/>
        <w:tab/>
        <w:tab/>
        <w:tab/>
        <w:tab/>
        <w:tab/>
      </w:r>
      <w:r>
        <w:rPr>
          <w:spacing w:val="-2"/>
        </w:rPr>
        <w:t>Counter64, zxGponOltH15MCorrEtherFrmUp</w:t>
      </w:r>
      <w:r>
        <w:rPr/>
        <w:tab/>
      </w:r>
      <w:r>
        <w:rPr>
          <w:spacing w:val="-2"/>
        </w:rPr>
        <w:t>Counter64, zxGponOltH15MErroredEtherFrmUp</w:t>
      </w:r>
      <w:r>
        <w:rPr/>
        <w:tab/>
        <w:tab/>
        <w:tab/>
      </w:r>
      <w:r>
        <w:rPr>
          <w:spacing w:val="-2"/>
        </w:rPr>
        <w:t>Counter64, zxGponOltH15MErr</w:t>
      </w:r>
      <w:r>
        <w:rPr/>
        <w:tab/>
        <w:tab/>
        <w:tab/>
        <w:tab/>
      </w:r>
      <w:r>
        <w:rPr>
          <w:spacing w:val="-2"/>
        </w:rPr>
        <w:t>Counter64,</w:t>
      </w:r>
    </w:p>
    <w:p>
      <w:pPr>
        <w:pStyle w:val="BodyText"/>
        <w:tabs>
          <w:tab w:pos="5533" w:val="left" w:leader="none"/>
          <w:tab w:pos="5567" w:val="left" w:leader="none"/>
          <w:tab w:pos="5629" w:val="left" w:leader="none"/>
          <w:tab w:pos="6069" w:val="left" w:leader="none"/>
          <w:tab w:pos="6128" w:val="left" w:leader="none"/>
          <w:tab w:pos="6165" w:val="left" w:leader="none"/>
          <w:tab w:pos="6204" w:val="left" w:leader="none"/>
          <w:tab w:pos="6241" w:val="left" w:leader="none"/>
          <w:tab w:pos="6290" w:val="left" w:leader="none"/>
        </w:tabs>
        <w:spacing w:line="309" w:lineRule="auto" w:before="4"/>
        <w:ind w:left="2292" w:right="4108"/>
      </w:pPr>
      <w:r>
        <w:rPr>
          <w:spacing w:val="-2"/>
        </w:rPr>
        <w:t>zxGponOltH15MRei</w:t>
      </w:r>
      <w:r>
        <w:rPr/>
        <w:tab/>
        <w:tab/>
        <w:tab/>
        <w:tab/>
        <w:tab/>
        <w:tab/>
      </w:r>
      <w:r>
        <w:rPr>
          <w:spacing w:val="-2"/>
        </w:rPr>
        <w:t>Counter64, zxGponOltH15MValidEtherPktDown</w:t>
      </w:r>
      <w:r>
        <w:rPr/>
        <w:tab/>
        <w:tab/>
        <w:tab/>
        <w:tab/>
      </w:r>
      <w:r>
        <w:rPr>
          <w:spacing w:val="-33"/>
        </w:rPr>
        <w:t> </w:t>
      </w:r>
      <w:r>
        <w:rPr/>
        <w:t>Counter64, </w:t>
      </w:r>
      <w:r>
        <w:rPr>
          <w:spacing w:val="-2"/>
        </w:rPr>
        <w:t>zxGponOltH15MPloamDown</w:t>
      </w:r>
      <w:r>
        <w:rPr/>
        <w:tab/>
        <w:tab/>
        <w:tab/>
        <w:tab/>
        <w:tab/>
        <w:tab/>
        <w:tab/>
        <w:tab/>
        <w:tab/>
      </w:r>
      <w:r>
        <w:rPr>
          <w:spacing w:val="-2"/>
        </w:rPr>
        <w:t>Counter64, zxGponOltH15MErroredPloamUp</w:t>
      </w:r>
      <w:r>
        <w:rPr/>
        <w:tab/>
        <w:tab/>
        <w:tab/>
        <w:tab/>
        <w:tab/>
      </w:r>
      <w:r>
        <w:rPr>
          <w:spacing w:val="-35"/>
        </w:rPr>
        <w:t> </w:t>
      </w:r>
      <w:r>
        <w:rPr/>
        <w:t>Counter64, </w:t>
      </w:r>
      <w:r>
        <w:rPr>
          <w:spacing w:val="-2"/>
        </w:rPr>
        <w:t>zxGponOltH15MPloamUp</w:t>
      </w:r>
      <w:r>
        <w:rPr/>
        <w:tab/>
        <w:tab/>
        <w:tab/>
        <w:tab/>
        <w:tab/>
        <w:tab/>
        <w:tab/>
        <w:tab/>
      </w:r>
      <w:r>
        <w:rPr>
          <w:spacing w:val="-2"/>
        </w:rPr>
        <w:t>Counter64, zxGponOltH15MFecCorrBytes</w:t>
      </w:r>
      <w:r>
        <w:rPr/>
        <w:tab/>
        <w:tab/>
      </w:r>
      <w:r>
        <w:rPr>
          <w:spacing w:val="-2"/>
        </w:rPr>
        <w:t>Counter64, zxGponOltH15MFecCorrWords</w:t>
      </w:r>
      <w:r>
        <w:rPr/>
        <w:tab/>
        <w:tab/>
        <w:tab/>
      </w:r>
      <w:r>
        <w:rPr>
          <w:spacing w:val="-2"/>
        </w:rPr>
        <w:t>Counter64, zxGponOltH15MFecUnCorrWords</w:t>
      </w:r>
      <w:r>
        <w:rPr/>
        <w:tab/>
        <w:tab/>
        <w:tab/>
        <w:tab/>
        <w:tab/>
        <w:tab/>
        <w:tab/>
      </w:r>
      <w:r>
        <w:rPr>
          <w:spacing w:val="-2"/>
        </w:rPr>
        <w:t>Counter64, zxGponOltH15MFecTotalRxWords</w:t>
      </w:r>
      <w:r>
        <w:rPr/>
        <w:tab/>
        <w:tab/>
        <w:tab/>
        <w:tab/>
        <w:tab/>
      </w:r>
      <w:r>
        <w:rPr>
          <w:spacing w:val="-2"/>
        </w:rPr>
        <w:t>Counter64, zxGponOltH15MBipCorrBits</w:t>
      </w:r>
      <w:r>
        <w:rPr/>
        <w:tab/>
      </w:r>
      <w:r>
        <w:rPr>
          <w:spacing w:val="-2"/>
        </w:rPr>
        <w:t>Counter64, zxGponOltH15MCrcErrPkts</w:t>
      </w:r>
      <w:r>
        <w:rPr/>
        <w:tab/>
        <w:tab/>
        <w:tab/>
        <w:tab/>
      </w:r>
      <w:r>
        <w:rPr>
          <w:spacing w:val="-2"/>
        </w:rPr>
        <w:t>Counter64,</w:t>
      </w:r>
    </w:p>
    <w:p>
      <w:pPr>
        <w:pStyle w:val="BodyText"/>
        <w:tabs>
          <w:tab w:pos="6090" w:val="left" w:leader="none"/>
        </w:tabs>
        <w:spacing w:before="7"/>
        <w:ind w:left="2292"/>
      </w:pPr>
      <w:r>
        <w:rPr>
          <w:spacing w:val="-2"/>
        </w:rPr>
        <w:t>zxGponOltH15MValidData</w:t>
      </w:r>
      <w:r>
        <w:rPr/>
        <w:tab/>
      </w:r>
      <w:r>
        <w:rPr>
          <w:spacing w:val="-2"/>
        </w:rPr>
        <w:t>TruthValue</w:t>
      </w:r>
    </w:p>
    <w:p>
      <w:pPr>
        <w:spacing w:before="71"/>
        <w:ind w:left="2297" w:right="0" w:firstLine="0"/>
        <w:jc w:val="left"/>
        <w:rPr>
          <w:sz w:val="21"/>
        </w:rPr>
      </w:pPr>
      <w:r>
        <w:rPr>
          <w:w w:val="100"/>
          <w:sz w:val="21"/>
        </w:rPr>
        <w:t>}</w:t>
      </w:r>
    </w:p>
    <w:p>
      <w:pPr>
        <w:pStyle w:val="BodyText"/>
        <w:rPr>
          <w:sz w:val="22"/>
        </w:rPr>
      </w:pPr>
    </w:p>
    <w:p>
      <w:pPr>
        <w:pStyle w:val="BodyText"/>
        <w:rPr>
          <w:sz w:val="22"/>
        </w:rPr>
      </w:pPr>
    </w:p>
    <w:p>
      <w:pPr>
        <w:pStyle w:val="BodyText"/>
        <w:spacing w:before="4"/>
        <w:rPr>
          <w:sz w:val="20"/>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24-Hour</w:t>
      </w:r>
      <w:r>
        <w:rPr>
          <w:b/>
          <w:spacing w:val="-14"/>
          <w:sz w:val="32"/>
        </w:rPr>
        <w:t> </w:t>
      </w:r>
      <w:r>
        <w:rPr>
          <w:b/>
          <w:sz w:val="32"/>
        </w:rPr>
        <w:t>Historical</w:t>
      </w:r>
      <w:r>
        <w:rPr>
          <w:b/>
          <w:spacing w:val="-12"/>
          <w:sz w:val="32"/>
        </w:rPr>
        <w:t> </w:t>
      </w:r>
      <w:r>
        <w:rPr>
          <w:b/>
          <w:spacing w:val="-2"/>
          <w:sz w:val="32"/>
        </w:rPr>
        <w:t>Performance</w:t>
      </w:r>
    </w:p>
    <w:p>
      <w:pPr>
        <w:pStyle w:val="BodyText"/>
        <w:spacing w:before="8"/>
        <w:rPr>
          <w:b/>
          <w:sz w:val="36"/>
        </w:rPr>
      </w:pPr>
    </w:p>
    <w:p>
      <w:pPr>
        <w:pStyle w:val="Heading4"/>
        <w:spacing w:before="0"/>
      </w:pPr>
      <w:r>
        <w:rPr/>
        <w:t>OID</w:t>
      </w:r>
      <w:r>
        <w:rPr>
          <w:spacing w:val="-1"/>
        </w:rPr>
        <w:t> </w:t>
      </w:r>
      <w:r>
        <w:rPr>
          <w:spacing w:val="-2"/>
        </w:rPr>
        <w:t>Specification</w:t>
      </w:r>
    </w:p>
    <w:p>
      <w:pPr>
        <w:pStyle w:val="BodyText"/>
        <w:spacing w:before="65"/>
        <w:ind w:left="1452"/>
      </w:pPr>
      <w:r>
        <w:rPr>
          <w:spacing w:val="-2"/>
        </w:rPr>
        <w:t>zxGponOltPerf1DayIntervalTable’s</w:t>
      </w:r>
      <w:r>
        <w:rPr>
          <w:spacing w:val="2"/>
        </w:rPr>
        <w:t> </w:t>
      </w:r>
      <w:r>
        <w:rPr>
          <w:spacing w:val="-2"/>
        </w:rPr>
        <w:t>OID</w:t>
      </w:r>
      <w:r>
        <w:rPr>
          <w:spacing w:val="6"/>
        </w:rPr>
        <w:t> </w:t>
      </w:r>
      <w:r>
        <w:rPr>
          <w:spacing w:val="-2"/>
        </w:rPr>
        <w:t>is</w:t>
      </w:r>
      <w:r>
        <w:rPr>
          <w:spacing w:val="5"/>
        </w:rPr>
        <w:t> </w:t>
      </w:r>
      <w:r>
        <w:rPr>
          <w:spacing w:val="-2"/>
        </w:rPr>
        <w:t>.1.3.6.1.4.1.3902.1012.3.31.5.</w:t>
      </w:r>
    </w:p>
    <w:p>
      <w:pPr>
        <w:pStyle w:val="BodyText"/>
        <w:rPr>
          <w:sz w:val="22"/>
        </w:rPr>
      </w:pPr>
    </w:p>
    <w:p>
      <w:pPr>
        <w:pStyle w:val="Heading4"/>
      </w:pPr>
      <w:r>
        <w:rPr/>
        <w:t>Index</w:t>
      </w:r>
      <w:r>
        <w:rPr>
          <w:spacing w:val="-9"/>
        </w:rPr>
        <w:t> </w:t>
      </w:r>
      <w:r>
        <w:rPr>
          <w:spacing w:val="-2"/>
        </w:rPr>
        <w:t>Specification</w:t>
      </w:r>
    </w:p>
    <w:p>
      <w:pPr>
        <w:pStyle w:val="BodyText"/>
        <w:spacing w:before="66"/>
        <w:ind w:left="1452"/>
      </w:pPr>
      <w:r>
        <w:rPr/>
        <w:t>zxGponMgmtPonOltId</w:t>
      </w:r>
      <w:r>
        <w:rPr>
          <w:spacing w:val="-11"/>
        </w:rPr>
        <w:t> </w:t>
      </w:r>
      <w:r>
        <w:rPr/>
        <w:t>,</w:t>
      </w:r>
      <w:r>
        <w:rPr>
          <w:spacing w:val="-8"/>
        </w:rPr>
        <w:t> </w:t>
      </w:r>
      <w:r>
        <w:rPr/>
        <w:t>Type</w:t>
      </w:r>
      <w:r>
        <w:rPr>
          <w:spacing w:val="-11"/>
        </w:rPr>
        <w:t> </w:t>
      </w:r>
      <w:r>
        <w:rPr/>
        <w:t>1</w:t>
      </w:r>
      <w:r>
        <w:rPr>
          <w:spacing w:val="-8"/>
        </w:rPr>
        <w:t> </w:t>
      </w:r>
      <w:r>
        <w:rPr/>
        <w:t>PON</w:t>
      </w:r>
      <w:r>
        <w:rPr>
          <w:spacing w:val="-8"/>
        </w:rPr>
        <w:t> </w:t>
      </w:r>
      <w:r>
        <w:rPr/>
        <w:t>composite</w:t>
      </w:r>
      <w:r>
        <w:rPr>
          <w:spacing w:val="-10"/>
        </w:rPr>
        <w:t> </w:t>
      </w:r>
      <w:r>
        <w:rPr>
          <w:spacing w:val="-2"/>
        </w:rPr>
        <w:t>index.</w:t>
      </w:r>
    </w:p>
    <w:p>
      <w:pPr>
        <w:pStyle w:val="BodyText"/>
        <w:rPr>
          <w:sz w:val="22"/>
        </w:rPr>
      </w:pPr>
    </w:p>
    <w:p>
      <w:pPr>
        <w:pStyle w:val="Heading4"/>
        <w:spacing w:before="134"/>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zxGponService.mib.</w:t>
      </w:r>
    </w:p>
    <w:p>
      <w:pPr>
        <w:pStyle w:val="BodyText"/>
        <w:rPr>
          <w:sz w:val="22"/>
        </w:rPr>
      </w:pPr>
    </w:p>
    <w:p>
      <w:pPr>
        <w:pStyle w:val="BodyText"/>
        <w:tabs>
          <w:tab w:pos="4616" w:val="left" w:leader="none"/>
        </w:tabs>
        <w:spacing w:before="130"/>
        <w:ind w:left="1452"/>
      </w:pPr>
      <w:r>
        <w:rPr>
          <w:spacing w:val="-2"/>
        </w:rPr>
        <w:t>zxGponOltPerf1DayIntervalTable</w:t>
      </w:r>
      <w:r>
        <w:rPr/>
        <w:tab/>
      </w:r>
      <w:r>
        <w:rPr>
          <w:spacing w:val="-4"/>
        </w:rPr>
        <w:t>OBJECT-TYPE</w:t>
      </w:r>
    </w:p>
    <w:p>
      <w:pPr>
        <w:pStyle w:val="BodyText"/>
        <w:tabs>
          <w:tab w:pos="3754" w:val="left" w:leader="none"/>
          <w:tab w:pos="3856" w:val="left" w:leader="none"/>
        </w:tabs>
        <w:spacing w:line="309" w:lineRule="auto" w:before="70"/>
        <w:ind w:left="2297" w:right="3231"/>
      </w:pPr>
      <w:r>
        <w:rPr>
          <w:spacing w:val="-2"/>
        </w:rPr>
        <w:t>SYNTAX</w:t>
      </w:r>
      <w:r>
        <w:rPr/>
        <w:tab/>
        <w:t>SEQUENCE</w:t>
      </w:r>
      <w:r>
        <w:rPr>
          <w:spacing w:val="-14"/>
        </w:rPr>
        <w:t> </w:t>
      </w:r>
      <w:r>
        <w:rPr/>
        <w:t>OF</w:t>
      </w:r>
      <w:r>
        <w:rPr>
          <w:spacing w:val="-13"/>
        </w:rPr>
        <w:t> </w:t>
      </w:r>
      <w:r>
        <w:rPr/>
        <w:t>ZxGponOltPerf1DayIntervalEntry </w:t>
      </w:r>
      <w:r>
        <w:rPr>
          <w:spacing w:val="-2"/>
        </w:rPr>
        <w:t>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spacing w:before="1"/>
        <w:ind w:left="2820"/>
      </w:pPr>
      <w:r>
        <w:rPr/>
        <w:t>"The</w:t>
      </w:r>
      <w:r>
        <w:rPr>
          <w:spacing w:val="-7"/>
        </w:rPr>
        <w:t> </w:t>
      </w:r>
      <w:r>
        <w:rPr/>
        <w:t>1 day</w:t>
      </w:r>
      <w:r>
        <w:rPr>
          <w:spacing w:val="-8"/>
        </w:rPr>
        <w:t> </w:t>
      </w:r>
      <w:r>
        <w:rPr/>
        <w:t>interval</w:t>
      </w:r>
      <w:r>
        <w:rPr>
          <w:spacing w:val="-5"/>
        </w:rPr>
        <w:t> </w:t>
      </w:r>
      <w:r>
        <w:rPr/>
        <w:t>performance</w:t>
      </w:r>
      <w:r>
        <w:rPr>
          <w:spacing w:val="-6"/>
        </w:rPr>
        <w:t> </w:t>
      </w:r>
      <w:r>
        <w:rPr/>
        <w:t>data</w:t>
      </w:r>
      <w:r>
        <w:rPr>
          <w:spacing w:val="-2"/>
        </w:rPr>
        <w:t> </w:t>
      </w:r>
      <w:r>
        <w:rPr/>
        <w:t>table</w:t>
      </w:r>
      <w:r>
        <w:rPr>
          <w:spacing w:val="-6"/>
        </w:rPr>
        <w:t> </w:t>
      </w:r>
      <w:r>
        <w:rPr/>
        <w:t>of</w:t>
      </w:r>
      <w:r>
        <w:rPr>
          <w:spacing w:val="-6"/>
        </w:rPr>
        <w:t> </w:t>
      </w:r>
      <w:r>
        <w:rPr>
          <w:spacing w:val="-2"/>
        </w:rPr>
        <w:t>interfaces."</w:t>
      </w:r>
    </w:p>
    <w:p>
      <w:pPr>
        <w:pStyle w:val="BodyText"/>
        <w:spacing w:before="70"/>
        <w:ind w:left="2297"/>
      </w:pPr>
      <w:r>
        <w:rPr/>
        <w:t>::=</w:t>
      </w:r>
      <w:r>
        <w:rPr>
          <w:spacing w:val="-10"/>
        </w:rPr>
        <w:t> </w:t>
      </w:r>
      <w:r>
        <w:rPr/>
        <w:t>{</w:t>
      </w:r>
      <w:r>
        <w:rPr>
          <w:spacing w:val="-13"/>
        </w:rPr>
        <w:t> </w:t>
      </w:r>
      <w:r>
        <w:rPr/>
        <w:t>zxAnGponOltPerfMgmt</w:t>
      </w:r>
      <w:r>
        <w:rPr>
          <w:spacing w:val="-9"/>
        </w:rPr>
        <w:t> </w:t>
      </w:r>
      <w:r>
        <w:rPr/>
        <w:t>5</w:t>
      </w:r>
      <w:r>
        <w:rPr>
          <w:spacing w:val="-7"/>
        </w:rPr>
        <w:t> </w:t>
      </w:r>
      <w:r>
        <w:rPr>
          <w:spacing w:val="-10"/>
        </w:rPr>
        <w:t>}</w:t>
      </w:r>
    </w:p>
    <w:p>
      <w:pPr>
        <w:pStyle w:val="BodyText"/>
        <w:rPr>
          <w:sz w:val="22"/>
        </w:rPr>
      </w:pPr>
    </w:p>
    <w:p>
      <w:pPr>
        <w:pStyle w:val="BodyText"/>
        <w:tabs>
          <w:tab w:pos="3754" w:val="left" w:leader="none"/>
          <w:tab w:pos="5039" w:val="left" w:leader="none"/>
        </w:tabs>
        <w:spacing w:line="309" w:lineRule="auto" w:before="130"/>
        <w:ind w:left="2297" w:right="4704" w:hanging="423"/>
      </w:pPr>
      <w:r>
        <w:rPr>
          <w:spacing w:val="-2"/>
        </w:rPr>
        <w:t>zxGponOltPerf1DayIntervalEntry</w:t>
      </w:r>
      <w:r>
        <w:rPr/>
        <w:tab/>
      </w:r>
      <w:r>
        <w:rPr>
          <w:spacing w:val="-2"/>
        </w:rPr>
        <w:t>OBJECT-TYPE SYNTAX</w:t>
      </w:r>
      <w:r>
        <w:rPr/>
        <w:tab/>
      </w:r>
      <w:r>
        <w:rPr>
          <w:spacing w:val="-2"/>
        </w:rPr>
        <w:t>ZxGponOltPerf1DayIntervalEntry</w:t>
      </w:r>
    </w:p>
    <w:p>
      <w:pPr>
        <w:spacing w:after="0" w:line="309" w:lineRule="auto"/>
        <w:sectPr>
          <w:pgSz w:w="11910" w:h="16840"/>
          <w:pgMar w:header="850" w:footer="1030" w:top="1380" w:bottom="1220" w:left="560" w:right="0"/>
        </w:sectPr>
      </w:pPr>
    </w:p>
    <w:p>
      <w:pPr>
        <w:pStyle w:val="BodyText"/>
        <w:tabs>
          <w:tab w:pos="3673" w:val="left" w:leader="none"/>
          <w:tab w:pos="3856" w:val="left" w:leader="none"/>
        </w:tabs>
        <w:spacing w:line="309" w:lineRule="auto" w:before="92"/>
        <w:ind w:left="2297" w:right="6300"/>
      </w:pPr>
      <w:r>
        <w:rPr>
          <w:spacing w:val="-2"/>
        </w:rPr>
        <w:t>MAX-ACCESS</w:t>
      </w:r>
      <w:r>
        <w:rPr/>
        <w:tab/>
        <w:tab/>
      </w:r>
      <w:r>
        <w:rPr>
          <w:spacing w:val="-2"/>
        </w:rPr>
        <w:t>not-accessible STATUS</w:t>
      </w:r>
      <w:r>
        <w:rPr/>
        <w:tab/>
      </w:r>
      <w:r>
        <w:rPr>
          <w:spacing w:val="-2"/>
        </w:rPr>
        <w:t>current DESCRIPTION</w:t>
      </w:r>
    </w:p>
    <w:p>
      <w:pPr>
        <w:pStyle w:val="BodyText"/>
        <w:spacing w:before="1"/>
        <w:ind w:left="2715"/>
      </w:pPr>
      <w:r>
        <w:rPr/>
        <w:t>"The</w:t>
      </w:r>
      <w:r>
        <w:rPr>
          <w:spacing w:val="-9"/>
        </w:rPr>
        <w:t> </w:t>
      </w:r>
      <w:r>
        <w:rPr/>
        <w:t>1</w:t>
      </w:r>
      <w:r>
        <w:rPr>
          <w:spacing w:val="-3"/>
        </w:rPr>
        <w:t> </w:t>
      </w:r>
      <w:r>
        <w:rPr/>
        <w:t>day</w:t>
      </w:r>
      <w:r>
        <w:rPr>
          <w:spacing w:val="-10"/>
        </w:rPr>
        <w:t> </w:t>
      </w:r>
      <w:r>
        <w:rPr/>
        <w:t>interval</w:t>
      </w:r>
      <w:r>
        <w:rPr>
          <w:spacing w:val="-4"/>
        </w:rPr>
        <w:t> </w:t>
      </w:r>
      <w:r>
        <w:rPr/>
        <w:t>performance</w:t>
      </w:r>
      <w:r>
        <w:rPr>
          <w:spacing w:val="-4"/>
        </w:rPr>
        <w:t> </w:t>
      </w:r>
      <w:r>
        <w:rPr/>
        <w:t>data</w:t>
      </w:r>
      <w:r>
        <w:rPr>
          <w:spacing w:val="-5"/>
        </w:rPr>
        <w:t> </w:t>
      </w:r>
      <w:r>
        <w:rPr/>
        <w:t>entry</w:t>
      </w:r>
      <w:r>
        <w:rPr>
          <w:spacing w:val="-6"/>
        </w:rPr>
        <w:t> </w:t>
      </w:r>
      <w:r>
        <w:rPr/>
        <w:t>of</w:t>
      </w:r>
      <w:r>
        <w:rPr>
          <w:spacing w:val="-8"/>
        </w:rPr>
        <w:t> </w:t>
      </w:r>
      <w:r>
        <w:rPr>
          <w:spacing w:val="-2"/>
        </w:rPr>
        <w:t>interfaces."</w:t>
      </w:r>
    </w:p>
    <w:p>
      <w:pPr>
        <w:pStyle w:val="BodyText"/>
        <w:tabs>
          <w:tab w:pos="3265" w:val="left" w:leader="none"/>
        </w:tabs>
        <w:spacing w:before="71"/>
        <w:ind w:left="2297"/>
      </w:pPr>
      <w:r>
        <w:rPr>
          <w:spacing w:val="-2"/>
        </w:rPr>
        <w:t>INDEX</w:t>
      </w:r>
      <w:r>
        <w:rPr/>
        <w:tab/>
      </w:r>
      <w:r>
        <w:rPr>
          <w:spacing w:val="-2"/>
        </w:rPr>
        <w:t>{</w:t>
      </w:r>
      <w:r>
        <w:rPr>
          <w:spacing w:val="5"/>
        </w:rPr>
        <w:t> </w:t>
      </w:r>
      <w:r>
        <w:rPr>
          <w:spacing w:val="-2"/>
        </w:rPr>
        <w:t>zxGponMgmtPonOltId,</w:t>
      </w:r>
      <w:r>
        <w:rPr>
          <w:spacing w:val="14"/>
        </w:rPr>
        <w:t> </w:t>
      </w:r>
      <w:r>
        <w:rPr>
          <w:spacing w:val="-2"/>
        </w:rPr>
        <w:t>zxGponOltH1DIntervalNumber</w:t>
      </w:r>
      <w:r>
        <w:rPr>
          <w:spacing w:val="15"/>
        </w:rPr>
        <w:t> </w:t>
      </w:r>
      <w:r>
        <w:rPr>
          <w:spacing w:val="-10"/>
        </w:rPr>
        <w:t>}</w:t>
      </w:r>
    </w:p>
    <w:p>
      <w:pPr>
        <w:pStyle w:val="BodyText"/>
        <w:spacing w:before="71"/>
        <w:ind w:left="2297"/>
      </w:pPr>
      <w:r>
        <w:rPr>
          <w:spacing w:val="-2"/>
        </w:rPr>
        <w:t>::=</w:t>
      </w:r>
      <w:r>
        <w:rPr>
          <w:spacing w:val="3"/>
        </w:rPr>
        <w:t> </w:t>
      </w:r>
      <w:r>
        <w:rPr>
          <w:spacing w:val="-2"/>
        </w:rPr>
        <w:t>{</w:t>
      </w:r>
      <w:r>
        <w:rPr>
          <w:spacing w:val="-1"/>
        </w:rPr>
        <w:t> </w:t>
      </w:r>
      <w:r>
        <w:rPr>
          <w:spacing w:val="-2"/>
        </w:rPr>
        <w:t>zxGponOltPerf1DayIntervalTable</w:t>
      </w:r>
      <w:r>
        <w:rPr>
          <w:spacing w:val="2"/>
        </w:rPr>
        <w:t> </w:t>
      </w:r>
      <w:r>
        <w:rPr>
          <w:spacing w:val="-2"/>
        </w:rPr>
        <w:t>1</w:t>
      </w:r>
      <w:r>
        <w:rPr>
          <w:spacing w:val="6"/>
        </w:rPr>
        <w:t> </w:t>
      </w:r>
      <w:r>
        <w:rPr>
          <w:spacing w:val="-10"/>
        </w:rPr>
        <w:t>}</w:t>
      </w:r>
    </w:p>
    <w:p>
      <w:pPr>
        <w:pStyle w:val="BodyText"/>
        <w:rPr>
          <w:sz w:val="22"/>
        </w:rPr>
      </w:pPr>
    </w:p>
    <w:p>
      <w:pPr>
        <w:pStyle w:val="BodyText"/>
        <w:spacing w:line="309" w:lineRule="auto" w:before="129"/>
        <w:ind w:left="2297" w:right="6289" w:hanging="423"/>
      </w:pPr>
      <w:r>
        <w:rPr/>
        <w:t>ZxGponOltPerf1DayIntervalEntry</w:t>
      </w:r>
      <w:r>
        <w:rPr>
          <w:spacing w:val="-14"/>
        </w:rPr>
        <w:t> </w:t>
      </w:r>
      <w:r>
        <w:rPr/>
        <w:t>::= SEQUENCE {</w:t>
      </w:r>
    </w:p>
    <w:p>
      <w:pPr>
        <w:pStyle w:val="BodyText"/>
        <w:tabs>
          <w:tab w:pos="5916" w:val="left" w:leader="none"/>
        </w:tabs>
        <w:spacing w:before="2"/>
        <w:ind w:left="2292"/>
      </w:pPr>
      <w:r>
        <w:rPr>
          <w:spacing w:val="-2"/>
        </w:rPr>
        <w:t>zxGponOltH1DIntervalNumber</w:t>
      </w:r>
      <w:r>
        <w:rPr/>
        <w:tab/>
      </w:r>
      <w:r>
        <w:rPr>
          <w:spacing w:val="-2"/>
        </w:rPr>
        <w:t>Integer32,</w:t>
      </w:r>
    </w:p>
    <w:p>
      <w:pPr>
        <w:pStyle w:val="BodyText"/>
        <w:tabs>
          <w:tab w:pos="5916" w:val="left" w:leader="none"/>
          <w:tab w:pos="5983" w:val="left" w:leader="none"/>
          <w:tab w:pos="6084" w:val="left" w:leader="none"/>
          <w:tab w:pos="6170" w:val="left" w:leader="none"/>
          <w:tab w:pos="6286" w:val="left" w:leader="none"/>
          <w:tab w:pos="6333" w:val="left" w:leader="none"/>
        </w:tabs>
        <w:spacing w:line="309" w:lineRule="auto" w:before="70"/>
        <w:ind w:left="2292" w:right="4015"/>
      </w:pPr>
      <w:r>
        <w:rPr>
          <w:spacing w:val="-2"/>
        </w:rPr>
        <w:t>zxGponOltH1DDateAndTime</w:t>
      </w:r>
      <w:r>
        <w:rPr/>
        <w:tab/>
        <w:tab/>
        <w:tab/>
      </w:r>
      <w:r>
        <w:rPr>
          <w:spacing w:val="-2"/>
        </w:rPr>
        <w:t>DateAndTime, zxGponOltH1DCorrNonIdleGemFrmUp</w:t>
      </w:r>
      <w:r>
        <w:rPr/>
        <w:tab/>
        <w:tab/>
        <w:tab/>
        <w:tab/>
        <w:tab/>
        <w:tab/>
      </w:r>
      <w:r>
        <w:rPr>
          <w:spacing w:val="-38"/>
        </w:rPr>
        <w:t> </w:t>
      </w:r>
      <w:r>
        <w:rPr/>
        <w:t>Counter64, </w:t>
      </w:r>
      <w:r>
        <w:rPr>
          <w:spacing w:val="-2"/>
        </w:rPr>
        <w:t>zxGponOltH1DCorrIdleGemFrmUp</w:t>
      </w:r>
      <w:r>
        <w:rPr/>
        <w:tab/>
        <w:tab/>
      </w:r>
      <w:r>
        <w:rPr>
          <w:spacing w:val="-2"/>
        </w:rPr>
        <w:t>Counter64, zxGponOltH1DErroredGemFrmUp</w:t>
      </w:r>
      <w:r>
        <w:rPr/>
        <w:tab/>
        <w:tab/>
        <w:tab/>
        <w:tab/>
        <w:tab/>
        <w:tab/>
      </w:r>
      <w:r>
        <w:rPr>
          <w:spacing w:val="-2"/>
        </w:rPr>
        <w:t>Counter64, zxGponOltH1DGemPayloadBytesUp</w:t>
      </w:r>
      <w:r>
        <w:rPr/>
        <w:tab/>
        <w:tab/>
        <w:tab/>
        <w:tab/>
        <w:tab/>
      </w:r>
      <w:r>
        <w:rPr>
          <w:spacing w:val="-2"/>
        </w:rPr>
        <w:t>Counter64, zxGponOltH1DCorrEtherFrmUp</w:t>
      </w:r>
      <w:r>
        <w:rPr/>
        <w:tab/>
      </w:r>
      <w:r>
        <w:rPr>
          <w:spacing w:val="-2"/>
        </w:rPr>
        <w:t>Counter64, zxGponOltH1DErroredEtherFrmUp</w:t>
      </w:r>
      <w:r>
        <w:rPr/>
        <w:tab/>
        <w:tab/>
        <w:tab/>
        <w:tab/>
      </w:r>
      <w:r>
        <w:rPr>
          <w:spacing w:val="-2"/>
        </w:rPr>
        <w:t>Counter64, zxGponOltH1DErr</w:t>
      </w:r>
      <w:r>
        <w:rPr/>
        <w:tab/>
        <w:tab/>
      </w:r>
      <w:r>
        <w:rPr>
          <w:spacing w:val="-35"/>
        </w:rPr>
        <w:t> </w:t>
      </w:r>
      <w:r>
        <w:rPr/>
        <w:t>Counter64,</w:t>
      </w:r>
    </w:p>
    <w:p>
      <w:pPr>
        <w:pStyle w:val="BodyText"/>
        <w:tabs>
          <w:tab w:pos="6025" w:val="left" w:leader="none"/>
          <w:tab w:pos="6161" w:val="left" w:leader="none"/>
          <w:tab w:pos="6359" w:val="left" w:leader="none"/>
        </w:tabs>
        <w:spacing w:line="309" w:lineRule="auto" w:before="5"/>
        <w:ind w:left="2292" w:right="4048"/>
      </w:pPr>
      <w:r>
        <w:rPr>
          <w:spacing w:val="-2"/>
        </w:rPr>
        <w:t>zxGponOltH1DRei</w:t>
      </w:r>
      <w:r>
        <w:rPr/>
        <w:tab/>
      </w:r>
      <w:r>
        <w:rPr>
          <w:spacing w:val="-2"/>
        </w:rPr>
        <w:t>Counter64, zxGponOltH1DValidEtherPktDown</w:t>
      </w:r>
      <w:r>
        <w:rPr/>
        <w:tab/>
        <w:tab/>
      </w:r>
      <w:r>
        <w:rPr>
          <w:spacing w:val="-2"/>
        </w:rPr>
        <w:t>Counter64, zxGponOltH1DPloamDown</w:t>
      </w:r>
      <w:r>
        <w:rPr/>
        <w:tab/>
        <w:tab/>
        <w:tab/>
      </w:r>
      <w:r>
        <w:rPr>
          <w:spacing w:val="-2"/>
        </w:rPr>
        <w:t>Counter64,</w:t>
      </w:r>
    </w:p>
    <w:p>
      <w:pPr>
        <w:pStyle w:val="BodyText"/>
        <w:tabs>
          <w:tab w:pos="6217" w:val="left" w:leader="none"/>
        </w:tabs>
        <w:spacing w:before="2"/>
        <w:ind w:left="2292"/>
      </w:pPr>
      <w:r>
        <w:rPr>
          <w:spacing w:val="-2"/>
        </w:rPr>
        <w:t>zxGponOltH1DErroredPloamUp</w:t>
      </w:r>
      <w:r>
        <w:rPr/>
        <w:tab/>
      </w:r>
      <w:r>
        <w:rPr>
          <w:spacing w:val="-2"/>
        </w:rPr>
        <w:t>Counter64,</w:t>
      </w:r>
    </w:p>
    <w:p>
      <w:pPr>
        <w:pStyle w:val="BodyText"/>
        <w:tabs>
          <w:tab w:pos="5393" w:val="left" w:leader="none"/>
          <w:tab w:pos="5423" w:val="left" w:leader="none"/>
          <w:tab w:pos="5492" w:val="left" w:leader="none"/>
          <w:tab w:pos="5744" w:val="left" w:leader="none"/>
          <w:tab w:pos="5930" w:val="left" w:leader="none"/>
          <w:tab w:pos="5988" w:val="left" w:leader="none"/>
          <w:tab w:pos="6308" w:val="left" w:leader="none"/>
        </w:tabs>
        <w:spacing w:line="309" w:lineRule="auto" w:before="70"/>
        <w:ind w:left="2292" w:right="4097"/>
      </w:pPr>
      <w:r>
        <w:rPr>
          <w:spacing w:val="-2"/>
        </w:rPr>
        <w:t>zxGponOltH1DPloamUp</w:t>
      </w:r>
      <w:r>
        <w:rPr/>
        <w:tab/>
        <w:tab/>
        <w:tab/>
        <w:tab/>
        <w:tab/>
        <w:tab/>
        <w:tab/>
      </w:r>
      <w:r>
        <w:rPr>
          <w:spacing w:val="-2"/>
        </w:rPr>
        <w:t>Counter64, zxGponOltH1DFecCorrBytes</w:t>
      </w:r>
      <w:r>
        <w:rPr/>
        <w:tab/>
        <w:tab/>
      </w:r>
      <w:r>
        <w:rPr>
          <w:spacing w:val="-2"/>
        </w:rPr>
        <w:t>Counter64, zxGponOltH1DFecCorrWords</w:t>
      </w:r>
      <w:r>
        <w:rPr/>
        <w:tab/>
        <w:tab/>
        <w:tab/>
      </w:r>
      <w:r>
        <w:rPr>
          <w:spacing w:val="-2"/>
        </w:rPr>
        <w:t>Counter64, zxGponOltH1DFecUnCorrWords</w:t>
      </w:r>
      <w:r>
        <w:rPr/>
        <w:tab/>
        <w:tab/>
        <w:tab/>
        <w:tab/>
      </w:r>
      <w:r>
        <w:rPr>
          <w:spacing w:val="-2"/>
        </w:rPr>
        <w:t>Counter64, zxGponOltH1DFecTotalRxWords</w:t>
      </w:r>
      <w:r>
        <w:rPr/>
        <w:tab/>
        <w:tab/>
        <w:tab/>
        <w:tab/>
        <w:tab/>
        <w:tab/>
      </w:r>
      <w:r>
        <w:rPr>
          <w:spacing w:val="-2"/>
        </w:rPr>
        <w:t>Counter64, zxGponOltH1DBipCorrBits</w:t>
      </w:r>
      <w:r>
        <w:rPr/>
        <w:tab/>
      </w:r>
      <w:r>
        <w:rPr>
          <w:spacing w:val="-2"/>
        </w:rPr>
        <w:t>Counter64, zxGponOltH1DCrcErrPkts</w:t>
      </w:r>
      <w:r>
        <w:rPr/>
        <w:tab/>
        <w:tab/>
        <w:tab/>
        <w:tab/>
        <w:tab/>
      </w:r>
      <w:r>
        <w:rPr>
          <w:spacing w:val="-2"/>
        </w:rPr>
        <w:t>Counter64,</w:t>
      </w:r>
    </w:p>
    <w:p>
      <w:pPr>
        <w:pStyle w:val="BodyText"/>
        <w:tabs>
          <w:tab w:pos="5946" w:val="left" w:leader="none"/>
        </w:tabs>
        <w:spacing w:before="4"/>
        <w:ind w:left="2292"/>
      </w:pPr>
      <w:r>
        <w:rPr>
          <w:spacing w:val="-2"/>
        </w:rPr>
        <w:t>zxGponOltH1DValidData</w:t>
      </w:r>
      <w:r>
        <w:rPr/>
        <w:tab/>
      </w:r>
      <w:r>
        <w:rPr>
          <w:spacing w:val="-2"/>
        </w:rPr>
        <w:t>TruthValue</w:t>
      </w:r>
    </w:p>
    <w:p>
      <w:pPr>
        <w:spacing w:before="70"/>
        <w:ind w:left="2297" w:right="0" w:firstLine="0"/>
        <w:jc w:val="left"/>
        <w:rPr>
          <w:sz w:val="21"/>
        </w:rPr>
      </w:pPr>
      <w:r>
        <w:rPr>
          <w:w w:val="100"/>
          <w:sz w:val="21"/>
        </w:rPr>
        <w:t>}</w:t>
      </w:r>
    </w:p>
    <w:p>
      <w:pPr>
        <w:pStyle w:val="BodyText"/>
        <w:rPr>
          <w:sz w:val="22"/>
        </w:rPr>
      </w:pPr>
    </w:p>
    <w:p>
      <w:pPr>
        <w:pStyle w:val="BodyText"/>
        <w:rPr>
          <w:sz w:val="22"/>
        </w:rPr>
      </w:pPr>
    </w:p>
    <w:p>
      <w:pPr>
        <w:pStyle w:val="BodyText"/>
        <w:spacing w:before="5"/>
        <w:rPr>
          <w:sz w:val="18"/>
        </w:rPr>
      </w:pPr>
    </w:p>
    <w:p>
      <w:pPr>
        <w:pStyle w:val="ListParagraph"/>
        <w:numPr>
          <w:ilvl w:val="1"/>
          <w:numId w:val="15"/>
        </w:numPr>
        <w:tabs>
          <w:tab w:pos="2081" w:val="left" w:leader="none"/>
        </w:tabs>
        <w:spacing w:line="240" w:lineRule="auto" w:before="0" w:after="0"/>
        <w:ind w:left="2081" w:right="0" w:hanging="841"/>
        <w:jc w:val="left"/>
        <w:rPr>
          <w:b/>
          <w:sz w:val="32"/>
        </w:rPr>
      </w:pPr>
      <w:r>
        <w:rPr>
          <w:b/>
          <w:sz w:val="32"/>
        </w:rPr>
        <w:t>GPON</w:t>
      </w:r>
      <w:r>
        <w:rPr>
          <w:b/>
          <w:spacing w:val="-13"/>
          <w:sz w:val="32"/>
        </w:rPr>
        <w:t> </w:t>
      </w:r>
      <w:r>
        <w:rPr>
          <w:b/>
          <w:sz w:val="32"/>
        </w:rPr>
        <w:t>ONU</w:t>
      </w:r>
      <w:r>
        <w:rPr>
          <w:b/>
          <w:spacing w:val="-9"/>
          <w:sz w:val="32"/>
        </w:rPr>
        <w:t> </w:t>
      </w:r>
      <w:r>
        <w:rPr>
          <w:b/>
          <w:sz w:val="32"/>
        </w:rPr>
        <w:t>PON-Layer</w:t>
      </w:r>
      <w:r>
        <w:rPr>
          <w:b/>
          <w:spacing w:val="-15"/>
          <w:sz w:val="32"/>
        </w:rPr>
        <w:t> </w:t>
      </w:r>
      <w:r>
        <w:rPr>
          <w:b/>
          <w:sz w:val="32"/>
        </w:rPr>
        <w:t>Performance</w:t>
      </w:r>
      <w:r>
        <w:rPr>
          <w:b/>
          <w:spacing w:val="-5"/>
          <w:sz w:val="32"/>
        </w:rPr>
        <w:t> </w:t>
      </w:r>
      <w:r>
        <w:rPr>
          <w:b/>
          <w:spacing w:val="-2"/>
          <w:sz w:val="32"/>
        </w:rPr>
        <w:t>(V1.2.3)</w:t>
      </w:r>
    </w:p>
    <w:p>
      <w:pPr>
        <w:pStyle w:val="BodyText"/>
        <w:spacing w:before="2"/>
        <w:rPr>
          <w:b/>
          <w:sz w:val="45"/>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Real-time</w:t>
      </w:r>
      <w:r>
        <w:rPr>
          <w:b/>
          <w:spacing w:val="-13"/>
          <w:sz w:val="32"/>
        </w:rPr>
        <w:t> </w:t>
      </w:r>
      <w:r>
        <w:rPr>
          <w:b/>
          <w:spacing w:val="-2"/>
          <w:sz w:val="32"/>
        </w:rPr>
        <w:t>Performance</w:t>
      </w:r>
    </w:p>
    <w:p>
      <w:pPr>
        <w:pStyle w:val="BodyText"/>
        <w:spacing w:before="8"/>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zxGponOntCurrPerfTable’s</w:t>
      </w:r>
      <w:r>
        <w:rPr>
          <w:spacing w:val="1"/>
        </w:rPr>
        <w:t> </w:t>
      </w:r>
      <w:r>
        <w:rPr>
          <w:spacing w:val="-2"/>
        </w:rPr>
        <w:t>OID</w:t>
      </w:r>
      <w:r>
        <w:rPr>
          <w:spacing w:val="2"/>
        </w:rPr>
        <w:t> </w:t>
      </w:r>
      <w:r>
        <w:rPr>
          <w:spacing w:val="-2"/>
        </w:rPr>
        <w:t>is</w:t>
      </w:r>
      <w:r>
        <w:rPr>
          <w:spacing w:val="1"/>
        </w:rPr>
        <w:t> </w:t>
      </w:r>
      <w:r>
        <w:rPr>
          <w:spacing w:val="-2"/>
        </w:rPr>
        <w:t>.1.3.6.1.4.1.3902.1012.3.32.1.</w:t>
      </w:r>
    </w:p>
    <w:p>
      <w:pPr>
        <w:pStyle w:val="BodyText"/>
        <w:rPr>
          <w:sz w:val="22"/>
        </w:rPr>
      </w:pPr>
    </w:p>
    <w:p>
      <w:pPr>
        <w:pStyle w:val="Heading4"/>
        <w:spacing w:before="134"/>
      </w:pPr>
      <w:r>
        <w:rPr/>
        <w:t>Index</w:t>
      </w:r>
      <w:r>
        <w:rPr>
          <w:spacing w:val="-9"/>
        </w:rPr>
        <w:t> </w:t>
      </w:r>
      <w:r>
        <w:rPr>
          <w:spacing w:val="-2"/>
        </w:rPr>
        <w:t>Specification</w:t>
      </w:r>
    </w:p>
    <w:p>
      <w:pPr>
        <w:pStyle w:val="BodyText"/>
        <w:tabs>
          <w:tab w:pos="3824" w:val="left" w:leader="none"/>
        </w:tabs>
        <w:spacing w:line="309" w:lineRule="auto" w:before="66"/>
        <w:ind w:left="1240" w:right="1802" w:firstLine="211"/>
      </w:pPr>
      <w:r>
        <w:rPr/>
        <w:t>{ zxGponMgmtPonOltId,</w:t>
        <w:tab/>
        <w:t>zxGponMgmtPonOnuId }, of them, zxGponMgmtPonOltId is PON Type 1 composite index, while others are regular index.</w:t>
      </w:r>
    </w:p>
    <w:p>
      <w:pPr>
        <w:spacing w:after="0" w:line="309" w:lineRule="auto"/>
        <w:sectPr>
          <w:pgSz w:w="11910" w:h="16840"/>
          <w:pgMar w:header="850" w:footer="1030" w:top="1380" w:bottom="1220" w:left="560" w:right="0"/>
        </w:sectPr>
      </w:pPr>
    </w:p>
    <w:p>
      <w:pPr>
        <w:pStyle w:val="BodyText"/>
        <w:spacing w:before="6"/>
        <w:rPr>
          <w:sz w:val="27"/>
        </w:rPr>
      </w:pPr>
    </w:p>
    <w:p>
      <w:pPr>
        <w:pStyle w:val="Heading4"/>
        <w:spacing w:before="92"/>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zxGponService.mib.</w:t>
      </w:r>
    </w:p>
    <w:p>
      <w:pPr>
        <w:pStyle w:val="BodyText"/>
        <w:rPr>
          <w:sz w:val="22"/>
        </w:rPr>
      </w:pPr>
    </w:p>
    <w:p>
      <w:pPr>
        <w:pStyle w:val="BodyText"/>
        <w:spacing w:before="130"/>
        <w:ind w:left="1452"/>
      </w:pPr>
      <w:r>
        <w:rPr>
          <w:spacing w:val="-2"/>
        </w:rPr>
        <w:t>zxGponOntCurrPerfTable</w:t>
      </w:r>
      <w:r>
        <w:rPr>
          <w:spacing w:val="-4"/>
        </w:rPr>
        <w:t> </w:t>
      </w:r>
      <w:r>
        <w:rPr>
          <w:spacing w:val="-2"/>
        </w:rPr>
        <w:t>OBJECT-</w:t>
      </w:r>
      <w:r>
        <w:rPr>
          <w:spacing w:val="-4"/>
        </w:rPr>
        <w:t>TYPE</w:t>
      </w:r>
    </w:p>
    <w:p>
      <w:pPr>
        <w:pStyle w:val="BodyText"/>
        <w:tabs>
          <w:tab w:pos="3754" w:val="left" w:leader="none"/>
          <w:tab w:pos="3856" w:val="left" w:leader="none"/>
        </w:tabs>
        <w:spacing w:line="309" w:lineRule="auto" w:before="70"/>
        <w:ind w:left="2297" w:right="3904"/>
      </w:pPr>
      <w:r>
        <w:rPr>
          <w:spacing w:val="-2"/>
        </w:rPr>
        <w:t>SYNTAX</w:t>
      </w:r>
      <w:r>
        <w:rPr/>
        <w:tab/>
        <w:t>SEQUENCE</w:t>
      </w:r>
      <w:r>
        <w:rPr>
          <w:spacing w:val="-14"/>
        </w:rPr>
        <w:t> </w:t>
      </w:r>
      <w:r>
        <w:rPr/>
        <w:t>OF</w:t>
      </w:r>
      <w:r>
        <w:rPr>
          <w:spacing w:val="-13"/>
        </w:rPr>
        <w:t> </w:t>
      </w:r>
      <w:r>
        <w:rPr/>
        <w:t>ZxGponOntCurrPerfEntry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2"/>
        <w:ind w:left="2715"/>
      </w:pPr>
      <w:r>
        <w:rPr/>
        <w:t>"The</w:t>
      </w:r>
      <w:r>
        <w:rPr>
          <w:spacing w:val="-10"/>
        </w:rPr>
        <w:t> </w:t>
      </w:r>
      <w:r>
        <w:rPr/>
        <w:t>GPON</w:t>
      </w:r>
      <w:r>
        <w:rPr>
          <w:spacing w:val="-6"/>
        </w:rPr>
        <w:t> </w:t>
      </w:r>
      <w:r>
        <w:rPr/>
        <w:t>ONU</w:t>
      </w:r>
      <w:r>
        <w:rPr>
          <w:spacing w:val="-10"/>
        </w:rPr>
        <w:t> </w:t>
      </w:r>
      <w:r>
        <w:rPr/>
        <w:t>current</w:t>
      </w:r>
      <w:r>
        <w:rPr>
          <w:spacing w:val="-4"/>
        </w:rPr>
        <w:t> </w:t>
      </w:r>
      <w:r>
        <w:rPr/>
        <w:t>performance</w:t>
      </w:r>
      <w:r>
        <w:rPr>
          <w:spacing w:val="-5"/>
        </w:rPr>
        <w:t> </w:t>
      </w:r>
      <w:r>
        <w:rPr/>
        <w:t>data</w:t>
      </w:r>
      <w:r>
        <w:rPr>
          <w:spacing w:val="-4"/>
        </w:rPr>
        <w:t> </w:t>
      </w:r>
      <w:r>
        <w:rPr>
          <w:spacing w:val="-2"/>
        </w:rPr>
        <w:t>table"</w:t>
      </w:r>
    </w:p>
    <w:p>
      <w:pPr>
        <w:pStyle w:val="BodyText"/>
        <w:spacing w:before="70"/>
        <w:ind w:left="2297"/>
      </w:pPr>
      <w:r>
        <w:rPr/>
        <w:t>::=</w:t>
      </w:r>
      <w:r>
        <w:rPr>
          <w:spacing w:val="-8"/>
        </w:rPr>
        <w:t> </w:t>
      </w:r>
      <w:r>
        <w:rPr/>
        <w:t>{</w:t>
      </w:r>
      <w:r>
        <w:rPr>
          <w:spacing w:val="-12"/>
        </w:rPr>
        <w:t> </w:t>
      </w:r>
      <w:r>
        <w:rPr/>
        <w:t>zxAnGponOntPerfMgmt</w:t>
      </w:r>
      <w:r>
        <w:rPr>
          <w:spacing w:val="-8"/>
        </w:rPr>
        <w:t> </w:t>
      </w:r>
      <w:r>
        <w:rPr/>
        <w:t>1</w:t>
      </w:r>
      <w:r>
        <w:rPr>
          <w:spacing w:val="-7"/>
        </w:rPr>
        <w:t> </w:t>
      </w:r>
      <w:r>
        <w:rPr>
          <w:spacing w:val="-10"/>
        </w:rPr>
        <w:t>}</w:t>
      </w:r>
    </w:p>
    <w:p>
      <w:pPr>
        <w:pStyle w:val="BodyText"/>
        <w:rPr>
          <w:sz w:val="22"/>
        </w:rPr>
      </w:pPr>
    </w:p>
    <w:p>
      <w:pPr>
        <w:pStyle w:val="BodyText"/>
        <w:tabs>
          <w:tab w:pos="3754" w:val="left" w:leader="none"/>
          <w:tab w:pos="3857" w:val="left" w:leader="none"/>
        </w:tabs>
        <w:spacing w:line="309" w:lineRule="auto" w:before="130"/>
        <w:ind w:left="2297" w:right="5371" w:hanging="423"/>
      </w:pPr>
      <w:r>
        <w:rPr/>
        <w:t>zxGponOntCurrPerfEntry OBJECT-TYPE </w:t>
      </w:r>
      <w:r>
        <w:rPr>
          <w:spacing w:val="-2"/>
        </w:rPr>
        <w:t>SYNTAX</w:t>
      </w:r>
      <w:r>
        <w:rPr/>
        <w:tab/>
      </w:r>
      <w:r>
        <w:rPr>
          <w:spacing w:val="-2"/>
        </w:rPr>
        <w:t>ZxGponOntCurrPerfEntry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tabs>
          <w:tab w:pos="3265" w:val="left" w:leader="none"/>
        </w:tabs>
        <w:spacing w:line="309" w:lineRule="auto" w:before="1"/>
        <w:ind w:left="2297" w:right="3687" w:firstLine="418"/>
      </w:pPr>
      <w:r>
        <w:rPr/>
        <w:t>"The entry in the ONU current performance data table." </w:t>
      </w:r>
      <w:r>
        <w:rPr>
          <w:spacing w:val="-2"/>
        </w:rPr>
        <w:t>INDEX</w:t>
      </w:r>
      <w:r>
        <w:rPr/>
        <w:tab/>
        <w:t>{</w:t>
      </w:r>
      <w:r>
        <w:rPr>
          <w:spacing w:val="-14"/>
        </w:rPr>
        <w:t> </w:t>
      </w:r>
      <w:r>
        <w:rPr/>
        <w:t>zxGponMgmtPonOltId,</w:t>
      </w:r>
      <w:r>
        <w:rPr>
          <w:spacing w:val="-13"/>
        </w:rPr>
        <w:t> </w:t>
      </w:r>
      <w:r>
        <w:rPr/>
        <w:t>zxGponMgmtPonOnuId</w:t>
      </w:r>
      <w:r>
        <w:rPr>
          <w:spacing w:val="-13"/>
        </w:rPr>
        <w:t> </w:t>
      </w:r>
      <w:r>
        <w:rPr/>
        <w:t>}</w:t>
      </w:r>
    </w:p>
    <w:p>
      <w:pPr>
        <w:pStyle w:val="BodyText"/>
        <w:spacing w:before="1"/>
        <w:ind w:left="2297"/>
      </w:pPr>
      <w:r>
        <w:rPr/>
        <w:t>::=</w:t>
      </w:r>
      <w:r>
        <w:rPr>
          <w:spacing w:val="-16"/>
        </w:rPr>
        <w:t> </w:t>
      </w:r>
      <w:r>
        <w:rPr/>
        <w:t>{</w:t>
      </w:r>
      <w:r>
        <w:rPr>
          <w:spacing w:val="-13"/>
        </w:rPr>
        <w:t> </w:t>
      </w:r>
      <w:r>
        <w:rPr/>
        <w:t>zxGponOntCurrPerfTable</w:t>
      </w:r>
      <w:r>
        <w:rPr>
          <w:spacing w:val="-13"/>
        </w:rPr>
        <w:t> </w:t>
      </w:r>
      <w:r>
        <w:rPr/>
        <w:t>1</w:t>
      </w:r>
      <w:r>
        <w:rPr>
          <w:spacing w:val="-11"/>
        </w:rPr>
        <w:t> </w:t>
      </w:r>
      <w:r>
        <w:rPr>
          <w:spacing w:val="-10"/>
        </w:rPr>
        <w:t>}</w:t>
      </w:r>
    </w:p>
    <w:p>
      <w:pPr>
        <w:pStyle w:val="BodyText"/>
        <w:rPr>
          <w:sz w:val="22"/>
        </w:rPr>
      </w:pPr>
    </w:p>
    <w:p>
      <w:pPr>
        <w:pStyle w:val="BodyText"/>
        <w:spacing w:line="309" w:lineRule="auto" w:before="130"/>
        <w:ind w:left="1874" w:right="6966"/>
      </w:pPr>
      <w:r>
        <w:rPr/>
        <w:t>ZxGponOntCurrPerfEntry</w:t>
      </w:r>
      <w:r>
        <w:rPr>
          <w:spacing w:val="-14"/>
        </w:rPr>
        <w:t> </w:t>
      </w:r>
      <w:r>
        <w:rPr/>
        <w:t>::= SEQUENCE {</w:t>
      </w:r>
    </w:p>
    <w:p>
      <w:pPr>
        <w:pStyle w:val="BodyText"/>
        <w:tabs>
          <w:tab w:pos="7559" w:val="left" w:leader="none"/>
        </w:tabs>
        <w:spacing w:before="1"/>
        <w:ind w:left="2292"/>
      </w:pPr>
      <w:r>
        <w:rPr>
          <w:spacing w:val="-2"/>
        </w:rPr>
        <w:t>zxGponOntCorrNonIdleGemFrmUp</w:t>
      </w:r>
      <w:r>
        <w:rPr/>
        <w:tab/>
      </w:r>
      <w:r>
        <w:rPr>
          <w:spacing w:val="-2"/>
        </w:rPr>
        <w:t>Counter64,</w:t>
      </w:r>
    </w:p>
    <w:p>
      <w:pPr>
        <w:pStyle w:val="BodyText"/>
        <w:tabs>
          <w:tab w:pos="7506" w:val="left" w:leader="none"/>
        </w:tabs>
        <w:spacing w:before="70"/>
        <w:ind w:left="2292"/>
      </w:pPr>
      <w:r>
        <w:rPr>
          <w:spacing w:val="-2"/>
        </w:rPr>
        <w:t>zxGponOntGemPayloadBytesUp</w:t>
      </w:r>
      <w:r>
        <w:rPr/>
        <w:tab/>
      </w:r>
      <w:r>
        <w:rPr>
          <w:spacing w:val="-2"/>
        </w:rPr>
        <w:t>Counter64,</w:t>
      </w:r>
    </w:p>
    <w:p>
      <w:pPr>
        <w:pStyle w:val="BodyText"/>
        <w:tabs>
          <w:tab w:pos="7444" w:val="left" w:leader="none"/>
        </w:tabs>
        <w:spacing w:before="71"/>
        <w:ind w:left="2292"/>
      </w:pPr>
      <w:r>
        <w:rPr>
          <w:spacing w:val="-2"/>
        </w:rPr>
        <w:t>zxGponOntCorrEtherFrmUp</w:t>
      </w:r>
      <w:r>
        <w:rPr/>
        <w:tab/>
      </w:r>
      <w:r>
        <w:rPr>
          <w:spacing w:val="-2"/>
        </w:rPr>
        <w:t>Counter64,</w:t>
      </w:r>
    </w:p>
    <w:p>
      <w:pPr>
        <w:pStyle w:val="BodyText"/>
        <w:tabs>
          <w:tab w:pos="7390" w:val="left" w:leader="none"/>
        </w:tabs>
        <w:spacing w:before="71"/>
        <w:ind w:left="2292"/>
      </w:pPr>
      <w:r>
        <w:rPr>
          <w:spacing w:val="-2"/>
        </w:rPr>
        <w:t>zxGponOntErroredEtherFrmUp</w:t>
      </w:r>
      <w:r>
        <w:rPr/>
        <w:tab/>
      </w:r>
      <w:r>
        <w:rPr>
          <w:spacing w:val="-2"/>
        </w:rPr>
        <w:t>Counter64,</w:t>
      </w:r>
    </w:p>
    <w:p>
      <w:pPr>
        <w:pStyle w:val="BodyText"/>
        <w:tabs>
          <w:tab w:pos="7511" w:val="left" w:leader="none"/>
        </w:tabs>
        <w:spacing w:before="70"/>
        <w:ind w:left="2292"/>
      </w:pPr>
      <w:r>
        <w:rPr>
          <w:spacing w:val="-2"/>
        </w:rPr>
        <w:t>zxGponOntTotlOmciFrmUp</w:t>
      </w:r>
      <w:r>
        <w:rPr/>
        <w:tab/>
      </w:r>
      <w:r>
        <w:rPr>
          <w:spacing w:val="-2"/>
        </w:rPr>
        <w:t>Counter64,</w:t>
      </w:r>
    </w:p>
    <w:p>
      <w:pPr>
        <w:pStyle w:val="BodyText"/>
        <w:tabs>
          <w:tab w:pos="7376" w:val="left" w:leader="none"/>
        </w:tabs>
        <w:spacing w:before="71"/>
        <w:ind w:left="2292"/>
      </w:pPr>
      <w:r>
        <w:rPr>
          <w:spacing w:val="-2"/>
        </w:rPr>
        <w:t>zxGponOntErri</w:t>
      </w:r>
      <w:r>
        <w:rPr/>
        <w:tab/>
      </w:r>
      <w:r>
        <w:rPr>
          <w:spacing w:val="-2"/>
        </w:rPr>
        <w:t>Counter64,</w:t>
      </w:r>
    </w:p>
    <w:p>
      <w:pPr>
        <w:pStyle w:val="BodyText"/>
        <w:tabs>
          <w:tab w:pos="7400" w:val="left" w:leader="none"/>
        </w:tabs>
        <w:spacing w:before="70"/>
        <w:ind w:left="2292"/>
      </w:pPr>
      <w:r>
        <w:rPr>
          <w:spacing w:val="-2"/>
        </w:rPr>
        <w:t>zxGponOntReii</w:t>
      </w:r>
      <w:r>
        <w:rPr/>
        <w:tab/>
      </w:r>
      <w:r>
        <w:rPr>
          <w:spacing w:val="-2"/>
        </w:rPr>
        <w:t>Counter64,</w:t>
      </w:r>
    </w:p>
    <w:p>
      <w:pPr>
        <w:pStyle w:val="BodyText"/>
        <w:tabs>
          <w:tab w:pos="7435" w:val="left" w:leader="none"/>
        </w:tabs>
        <w:spacing w:before="71"/>
        <w:ind w:left="2292"/>
      </w:pPr>
      <w:r>
        <w:rPr>
          <w:spacing w:val="-2"/>
        </w:rPr>
        <w:t>zxGponOntUnrxBurstsUp</w:t>
      </w:r>
      <w:r>
        <w:rPr/>
        <w:tab/>
      </w:r>
      <w:r>
        <w:rPr>
          <w:spacing w:val="-2"/>
        </w:rPr>
        <w:t>Counter64,</w:t>
      </w:r>
    </w:p>
    <w:p>
      <w:pPr>
        <w:pStyle w:val="BodyText"/>
        <w:tabs>
          <w:tab w:pos="7424" w:val="left" w:leader="none"/>
        </w:tabs>
        <w:spacing w:before="70"/>
        <w:ind w:left="2292"/>
      </w:pPr>
      <w:r>
        <w:rPr>
          <w:spacing w:val="-2"/>
        </w:rPr>
        <w:t>zxGponOntBipErrorUp</w:t>
      </w:r>
      <w:r>
        <w:rPr/>
        <w:tab/>
      </w:r>
      <w:r>
        <w:rPr>
          <w:spacing w:val="-2"/>
        </w:rPr>
        <w:t>Counter64,</w:t>
      </w:r>
    </w:p>
    <w:p>
      <w:pPr>
        <w:pStyle w:val="BodyText"/>
        <w:tabs>
          <w:tab w:pos="7401" w:val="left" w:leader="none"/>
        </w:tabs>
        <w:spacing w:before="71"/>
        <w:ind w:left="2292"/>
      </w:pPr>
      <w:r>
        <w:rPr>
          <w:spacing w:val="-2"/>
        </w:rPr>
        <w:t>zxGponOntCorrBitsUp</w:t>
      </w:r>
      <w:r>
        <w:rPr/>
        <w:tab/>
      </w:r>
      <w:r>
        <w:rPr>
          <w:spacing w:val="-2"/>
        </w:rPr>
        <w:t>Counter64,</w:t>
      </w:r>
    </w:p>
    <w:p>
      <w:pPr>
        <w:pStyle w:val="BodyText"/>
        <w:tabs>
          <w:tab w:pos="7502" w:val="left" w:leader="none"/>
        </w:tabs>
        <w:spacing w:before="71"/>
        <w:ind w:left="2292"/>
      </w:pPr>
      <w:r>
        <w:rPr>
          <w:spacing w:val="-2"/>
        </w:rPr>
        <w:t>zxGponOntNotCorrWordsUp</w:t>
      </w:r>
      <w:r>
        <w:rPr/>
        <w:tab/>
      </w:r>
      <w:r>
        <w:rPr>
          <w:spacing w:val="-2"/>
        </w:rPr>
        <w:t>Counter64,</w:t>
      </w:r>
    </w:p>
    <w:p>
      <w:pPr>
        <w:pStyle w:val="BodyText"/>
        <w:tabs>
          <w:tab w:pos="7559" w:val="left" w:leader="none"/>
        </w:tabs>
        <w:spacing w:before="70"/>
        <w:ind w:left="2292"/>
      </w:pPr>
      <w:r>
        <w:rPr>
          <w:spacing w:val="-2"/>
        </w:rPr>
        <w:t>zxGponOntCorrNonIdleGemFrmDn</w:t>
      </w:r>
      <w:r>
        <w:rPr/>
        <w:tab/>
      </w:r>
      <w:r>
        <w:rPr>
          <w:spacing w:val="-2"/>
        </w:rPr>
        <w:t>Counter64,</w:t>
      </w:r>
    </w:p>
    <w:p>
      <w:pPr>
        <w:pStyle w:val="BodyText"/>
        <w:tabs>
          <w:tab w:pos="7525" w:val="left" w:leader="none"/>
        </w:tabs>
        <w:spacing w:before="71"/>
        <w:ind w:left="2292"/>
      </w:pPr>
      <w:r>
        <w:rPr>
          <w:spacing w:val="-2"/>
        </w:rPr>
        <w:t>zxGponOntTxOmciFrames</w:t>
      </w:r>
      <w:r>
        <w:rPr/>
        <w:tab/>
      </w:r>
      <w:r>
        <w:rPr>
          <w:spacing w:val="-2"/>
        </w:rPr>
        <w:t>Counter64,</w:t>
      </w:r>
    </w:p>
    <w:p>
      <w:pPr>
        <w:pStyle w:val="BodyText"/>
        <w:tabs>
          <w:tab w:pos="7491" w:val="left" w:leader="none"/>
        </w:tabs>
        <w:spacing w:before="71"/>
        <w:ind w:left="2292"/>
      </w:pPr>
      <w:r>
        <w:rPr>
          <w:spacing w:val="-2"/>
        </w:rPr>
        <w:t>zxGponOntTxPloamFrames</w:t>
      </w:r>
      <w:r>
        <w:rPr/>
        <w:tab/>
      </w:r>
      <w:r>
        <w:rPr>
          <w:spacing w:val="-2"/>
        </w:rPr>
        <w:t>Counter64,</w:t>
      </w:r>
    </w:p>
    <w:p>
      <w:pPr>
        <w:pStyle w:val="BodyText"/>
        <w:tabs>
          <w:tab w:pos="7516" w:val="left" w:leader="none"/>
        </w:tabs>
        <w:spacing w:before="70"/>
        <w:ind w:left="2292"/>
      </w:pPr>
      <w:r>
        <w:rPr>
          <w:spacing w:val="-2"/>
        </w:rPr>
        <w:t>zxGponOntRxPloamFrames</w:t>
      </w:r>
      <w:r>
        <w:rPr/>
        <w:tab/>
      </w:r>
      <w:r>
        <w:rPr>
          <w:spacing w:val="-2"/>
        </w:rPr>
        <w:t>Counter64,</w:t>
      </w:r>
    </w:p>
    <w:p>
      <w:pPr>
        <w:pStyle w:val="BodyText"/>
        <w:tabs>
          <w:tab w:pos="7443" w:val="left" w:leader="none"/>
        </w:tabs>
        <w:spacing w:before="71"/>
        <w:ind w:left="2292"/>
      </w:pPr>
      <w:r>
        <w:rPr>
          <w:spacing w:val="-2"/>
        </w:rPr>
        <w:t>zxGponOntLofiAlms</w:t>
      </w:r>
      <w:r>
        <w:rPr/>
        <w:tab/>
      </w:r>
      <w:r>
        <w:rPr>
          <w:spacing w:val="-2"/>
        </w:rPr>
        <w:t>Counter64,</w:t>
      </w:r>
    </w:p>
    <w:p>
      <w:pPr>
        <w:pStyle w:val="BodyText"/>
        <w:tabs>
          <w:tab w:pos="6850" w:val="left" w:leader="none"/>
        </w:tabs>
        <w:spacing w:before="70"/>
        <w:ind w:left="2292"/>
      </w:pPr>
      <w:r>
        <w:rPr>
          <w:spacing w:val="-2"/>
        </w:rPr>
        <w:t>zxGponOntFecCorrBytes</w:t>
      </w:r>
      <w:r>
        <w:rPr/>
        <w:tab/>
      </w:r>
      <w:r>
        <w:rPr>
          <w:spacing w:val="-2"/>
        </w:rPr>
        <w:t>Counter64,</w:t>
      </w:r>
    </w:p>
    <w:p>
      <w:pPr>
        <w:pStyle w:val="BodyText"/>
        <w:tabs>
          <w:tab w:pos="6912" w:val="left" w:leader="none"/>
        </w:tabs>
        <w:spacing w:before="71"/>
        <w:ind w:left="2292"/>
      </w:pPr>
      <w:r>
        <w:rPr>
          <w:spacing w:val="-2"/>
        </w:rPr>
        <w:t>zxGponOntFecCorrWords</w:t>
      </w:r>
      <w:r>
        <w:rPr/>
        <w:tab/>
      </w:r>
      <w:r>
        <w:rPr>
          <w:spacing w:val="-2"/>
        </w:rPr>
        <w:t>Counter64,</w:t>
      </w:r>
    </w:p>
    <w:p>
      <w:pPr>
        <w:pStyle w:val="BodyText"/>
        <w:tabs>
          <w:tab w:pos="6969" w:val="left" w:leader="none"/>
          <w:tab w:pos="7416" w:val="left" w:leader="none"/>
        </w:tabs>
        <w:spacing w:line="309" w:lineRule="auto" w:before="71"/>
        <w:ind w:left="2292" w:right="2994"/>
      </w:pPr>
      <w:r>
        <w:rPr>
          <w:spacing w:val="-2"/>
        </w:rPr>
        <w:t>zxGponOntFecUnCorrWords</w:t>
      </w:r>
      <w:r>
        <w:rPr/>
        <w:tab/>
      </w:r>
      <w:r>
        <w:rPr>
          <w:spacing w:val="-2"/>
        </w:rPr>
        <w:t>Counter64, zxGponOntFecTotalRxWords</w:t>
      </w:r>
      <w:r>
        <w:rPr/>
        <w:tab/>
        <w:tab/>
      </w:r>
      <w:r>
        <w:rPr>
          <w:spacing w:val="-2"/>
        </w:rPr>
        <w:t>Counter64,</w:t>
      </w:r>
    </w:p>
    <w:p>
      <w:pPr>
        <w:pStyle w:val="BodyText"/>
        <w:tabs>
          <w:tab w:pos="7353" w:val="left" w:leader="none"/>
        </w:tabs>
        <w:spacing w:before="1"/>
        <w:ind w:left="2292"/>
      </w:pPr>
      <w:r>
        <w:rPr>
          <w:spacing w:val="-2"/>
        </w:rPr>
        <w:t>zxGponOntCrcErrPkts</w:t>
      </w:r>
      <w:r>
        <w:rPr/>
        <w:tab/>
      </w:r>
      <w:r>
        <w:rPr>
          <w:spacing w:val="-2"/>
        </w:rPr>
        <w:t>Counter64,</w:t>
      </w:r>
    </w:p>
    <w:p>
      <w:pPr>
        <w:spacing w:after="0"/>
        <w:sectPr>
          <w:pgSz w:w="11910" w:h="16840"/>
          <w:pgMar w:header="850" w:footer="1030" w:top="1380" w:bottom="1220" w:left="560" w:right="0"/>
        </w:sectPr>
      </w:pPr>
    </w:p>
    <w:p>
      <w:pPr>
        <w:pStyle w:val="BodyText"/>
        <w:tabs>
          <w:tab w:pos="7376" w:val="left" w:leader="none"/>
        </w:tabs>
        <w:spacing w:before="92"/>
        <w:ind w:left="2292"/>
      </w:pPr>
      <w:r>
        <w:rPr>
          <w:spacing w:val="-2"/>
        </w:rPr>
        <w:t>zxGponOntCurrReset</w:t>
      </w:r>
      <w:r>
        <w:rPr/>
        <w:tab/>
      </w:r>
      <w:r>
        <w:rPr>
          <w:spacing w:val="-2"/>
        </w:rPr>
        <w:t>INTEGER</w:t>
      </w:r>
    </w:p>
    <w:p>
      <w:pPr>
        <w:spacing w:before="70"/>
        <w:ind w:left="2297" w:right="0" w:firstLine="0"/>
        <w:jc w:val="left"/>
        <w:rPr>
          <w:sz w:val="21"/>
        </w:rPr>
      </w:pPr>
      <w:r>
        <w:rPr>
          <w:w w:val="100"/>
          <w:sz w:val="21"/>
        </w:rPr>
        <w:t>}</w:t>
      </w:r>
    </w:p>
    <w:p>
      <w:pPr>
        <w:pStyle w:val="BodyText"/>
        <w:rPr>
          <w:sz w:val="22"/>
        </w:rPr>
      </w:pPr>
    </w:p>
    <w:p>
      <w:pPr>
        <w:pStyle w:val="ListParagraph"/>
        <w:numPr>
          <w:ilvl w:val="2"/>
          <w:numId w:val="15"/>
        </w:numPr>
        <w:tabs>
          <w:tab w:pos="2503" w:val="left" w:leader="none"/>
          <w:tab w:pos="2504" w:val="left" w:leader="none"/>
        </w:tabs>
        <w:spacing w:line="240" w:lineRule="auto" w:before="176" w:after="0"/>
        <w:ind w:left="2503" w:right="0" w:hanging="1264"/>
        <w:jc w:val="left"/>
        <w:rPr>
          <w:b/>
          <w:sz w:val="32"/>
        </w:rPr>
      </w:pPr>
      <w:r>
        <w:rPr>
          <w:b/>
          <w:sz w:val="32"/>
        </w:rPr>
        <w:t>15-Minute</w:t>
      </w:r>
      <w:r>
        <w:rPr>
          <w:b/>
          <w:spacing w:val="-12"/>
          <w:sz w:val="32"/>
        </w:rPr>
        <w:t> </w:t>
      </w:r>
      <w:r>
        <w:rPr>
          <w:b/>
          <w:sz w:val="32"/>
        </w:rPr>
        <w:t>Real-time</w:t>
      </w:r>
      <w:r>
        <w:rPr>
          <w:b/>
          <w:spacing w:val="-12"/>
          <w:sz w:val="32"/>
        </w:rPr>
        <w:t> </w:t>
      </w:r>
      <w:r>
        <w:rPr>
          <w:b/>
          <w:spacing w:val="-2"/>
          <w:sz w:val="32"/>
        </w:rPr>
        <w:t>Performance</w:t>
      </w:r>
    </w:p>
    <w:p>
      <w:pPr>
        <w:pStyle w:val="BodyText"/>
        <w:spacing w:before="7"/>
        <w:rPr>
          <w:b/>
          <w:sz w:val="36"/>
        </w:rPr>
      </w:pPr>
    </w:p>
    <w:p>
      <w:pPr>
        <w:pStyle w:val="Heading4"/>
        <w:spacing w:before="1"/>
      </w:pPr>
      <w:r>
        <w:rPr/>
        <w:t>OID</w:t>
      </w:r>
      <w:r>
        <w:rPr>
          <w:spacing w:val="-1"/>
        </w:rPr>
        <w:t> </w:t>
      </w:r>
      <w:r>
        <w:rPr>
          <w:spacing w:val="-2"/>
        </w:rPr>
        <w:t>Specification</w:t>
      </w:r>
    </w:p>
    <w:p>
      <w:pPr>
        <w:pStyle w:val="BodyText"/>
        <w:spacing w:before="65"/>
        <w:ind w:left="1452"/>
      </w:pPr>
      <w:r>
        <w:rPr>
          <w:spacing w:val="-2"/>
        </w:rPr>
        <w:t>zxGponOntCurrPerf15MinTable’s</w:t>
      </w:r>
      <w:r>
        <w:rPr>
          <w:spacing w:val="-1"/>
        </w:rPr>
        <w:t> </w:t>
      </w:r>
      <w:r>
        <w:rPr>
          <w:spacing w:val="-2"/>
        </w:rPr>
        <w:t>OID</w:t>
      </w:r>
      <w:r>
        <w:rPr>
          <w:spacing w:val="4"/>
        </w:rPr>
        <w:t> </w:t>
      </w:r>
      <w:r>
        <w:rPr>
          <w:spacing w:val="-2"/>
        </w:rPr>
        <w:t>is</w:t>
      </w:r>
      <w:r>
        <w:rPr>
          <w:spacing w:val="2"/>
        </w:rPr>
        <w:t> </w:t>
      </w:r>
      <w:r>
        <w:rPr>
          <w:spacing w:val="-2"/>
        </w:rPr>
        <w:t>.1.3.6.1.4.1.3902.1012.3.32.1.</w:t>
      </w:r>
    </w:p>
    <w:p>
      <w:pPr>
        <w:pStyle w:val="BodyText"/>
        <w:rPr>
          <w:sz w:val="22"/>
        </w:rPr>
      </w:pPr>
    </w:p>
    <w:p>
      <w:pPr>
        <w:pStyle w:val="Heading4"/>
      </w:pPr>
      <w:r>
        <w:rPr/>
        <w:t>Index</w:t>
      </w:r>
      <w:r>
        <w:rPr>
          <w:spacing w:val="-9"/>
        </w:rPr>
        <w:t> </w:t>
      </w:r>
      <w:r>
        <w:rPr>
          <w:spacing w:val="-2"/>
        </w:rPr>
        <w:t>Specification</w:t>
      </w:r>
    </w:p>
    <w:p>
      <w:pPr>
        <w:pStyle w:val="BodyText"/>
        <w:spacing w:line="309" w:lineRule="auto" w:before="66"/>
        <w:ind w:left="1240" w:right="1802" w:firstLine="211"/>
      </w:pPr>
      <w:r>
        <w:rPr/>
        <w:t>{ zxGponMgmtPonOltId, zxGponMgmtPonOnuId }, of</w:t>
      </w:r>
      <w:r>
        <w:rPr>
          <w:spacing w:val="26"/>
        </w:rPr>
        <w:t> </w:t>
      </w:r>
      <w:r>
        <w:rPr/>
        <w:t>them,</w:t>
      </w:r>
      <w:r>
        <w:rPr>
          <w:spacing w:val="25"/>
        </w:rPr>
        <w:t> </w:t>
      </w:r>
      <w:r>
        <w:rPr/>
        <w:t>zxGponMgmtPonOltId is PON Type 1 composite index, while others are regular index.</w:t>
      </w:r>
    </w:p>
    <w:p>
      <w:pPr>
        <w:pStyle w:val="BodyText"/>
        <w:spacing w:before="7"/>
        <w:rPr>
          <w:sz w:val="27"/>
        </w:rPr>
      </w:pPr>
    </w:p>
    <w:p>
      <w:pPr>
        <w:pStyle w:val="Heading4"/>
        <w:spacing w:before="0"/>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zxGponService.mib.</w:t>
      </w:r>
    </w:p>
    <w:p>
      <w:pPr>
        <w:pStyle w:val="BodyText"/>
        <w:rPr>
          <w:sz w:val="22"/>
        </w:rPr>
      </w:pPr>
    </w:p>
    <w:p>
      <w:pPr>
        <w:pStyle w:val="BodyText"/>
        <w:spacing w:before="130"/>
        <w:ind w:left="1452"/>
      </w:pPr>
      <w:r>
        <w:rPr>
          <w:spacing w:val="-2"/>
        </w:rPr>
        <w:t>zxGponOntCurrPerf15MinTable</w:t>
      </w:r>
      <w:r>
        <w:rPr>
          <w:spacing w:val="-3"/>
        </w:rPr>
        <w:t> </w:t>
      </w:r>
      <w:r>
        <w:rPr>
          <w:spacing w:val="-2"/>
        </w:rPr>
        <w:t>OBJECT-</w:t>
      </w:r>
      <w:r>
        <w:rPr>
          <w:spacing w:val="-4"/>
        </w:rPr>
        <w:t>TYPE</w:t>
      </w:r>
    </w:p>
    <w:p>
      <w:pPr>
        <w:pStyle w:val="BodyText"/>
        <w:tabs>
          <w:tab w:pos="3754" w:val="left" w:leader="none"/>
          <w:tab w:pos="3856" w:val="left" w:leader="none"/>
        </w:tabs>
        <w:spacing w:line="309" w:lineRule="auto" w:before="70"/>
        <w:ind w:left="2297" w:right="3342"/>
      </w:pPr>
      <w:r>
        <w:rPr>
          <w:spacing w:val="-2"/>
        </w:rPr>
        <w:t>SYNTAX</w:t>
      </w:r>
      <w:r>
        <w:rPr/>
        <w:tab/>
        <w:t>SEQUENCE</w:t>
      </w:r>
      <w:r>
        <w:rPr>
          <w:spacing w:val="-14"/>
        </w:rPr>
        <w:t> </w:t>
      </w:r>
      <w:r>
        <w:rPr/>
        <w:t>OF</w:t>
      </w:r>
      <w:r>
        <w:rPr>
          <w:spacing w:val="-13"/>
        </w:rPr>
        <w:t> </w:t>
      </w:r>
      <w:r>
        <w:rPr/>
        <w:t>ZxGponOntCurrPerf15MinEntry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line="309" w:lineRule="auto" w:before="2"/>
        <w:ind w:left="2715" w:right="5467"/>
      </w:pPr>
      <w:r>
        <w:rPr/>
        <w:t>"The</w:t>
      </w:r>
      <w:r>
        <w:rPr>
          <w:spacing w:val="-10"/>
        </w:rPr>
        <w:t> </w:t>
      </w:r>
      <w:r>
        <w:rPr/>
        <w:t>current</w:t>
      </w:r>
      <w:r>
        <w:rPr>
          <w:spacing w:val="-13"/>
        </w:rPr>
        <w:t> </w:t>
      </w:r>
      <w:r>
        <w:rPr/>
        <w:t>15</w:t>
      </w:r>
      <w:r>
        <w:rPr>
          <w:spacing w:val="-9"/>
        </w:rPr>
        <w:t> </w:t>
      </w:r>
      <w:r>
        <w:rPr/>
        <w:t>minutes</w:t>
      </w:r>
      <w:r>
        <w:rPr>
          <w:spacing w:val="-9"/>
        </w:rPr>
        <w:t> </w:t>
      </w:r>
      <w:r>
        <w:rPr/>
        <w:t>performance data table of GPON ONU."</w:t>
      </w:r>
    </w:p>
    <w:p>
      <w:pPr>
        <w:pStyle w:val="BodyText"/>
        <w:spacing w:before="1"/>
        <w:ind w:left="2297"/>
      </w:pPr>
      <w:r>
        <w:rPr/>
        <w:t>::=</w:t>
      </w:r>
      <w:r>
        <w:rPr>
          <w:spacing w:val="-8"/>
        </w:rPr>
        <w:t> </w:t>
      </w:r>
      <w:r>
        <w:rPr/>
        <w:t>{</w:t>
      </w:r>
      <w:r>
        <w:rPr>
          <w:spacing w:val="-12"/>
        </w:rPr>
        <w:t> </w:t>
      </w:r>
      <w:r>
        <w:rPr/>
        <w:t>zxAnGponOntPerfMgmt</w:t>
      </w:r>
      <w:r>
        <w:rPr>
          <w:spacing w:val="-8"/>
        </w:rPr>
        <w:t> </w:t>
      </w:r>
      <w:r>
        <w:rPr/>
        <w:t>2</w:t>
      </w:r>
      <w:r>
        <w:rPr>
          <w:spacing w:val="-7"/>
        </w:rPr>
        <w:t> </w:t>
      </w:r>
      <w:r>
        <w:rPr>
          <w:spacing w:val="-10"/>
        </w:rPr>
        <w:t>}</w:t>
      </w:r>
    </w:p>
    <w:p>
      <w:pPr>
        <w:pStyle w:val="BodyText"/>
        <w:rPr>
          <w:sz w:val="22"/>
        </w:rPr>
      </w:pPr>
    </w:p>
    <w:p>
      <w:pPr>
        <w:pStyle w:val="BodyText"/>
        <w:tabs>
          <w:tab w:pos="3754" w:val="left" w:leader="none"/>
          <w:tab w:pos="3856" w:val="left" w:leader="none"/>
        </w:tabs>
        <w:spacing w:line="309" w:lineRule="auto" w:before="129"/>
        <w:ind w:left="2297" w:right="4810" w:hanging="423"/>
      </w:pPr>
      <w:r>
        <w:rPr/>
        <w:t>zxGponOntCurrPerf15MinEntry OBJECT-TYPE </w:t>
      </w:r>
      <w:r>
        <w:rPr>
          <w:spacing w:val="-2"/>
        </w:rPr>
        <w:t>SYNTAX</w:t>
      </w:r>
      <w:r>
        <w:rPr/>
        <w:tab/>
      </w:r>
      <w:r>
        <w:rPr>
          <w:spacing w:val="-2"/>
        </w:rPr>
        <w:t>ZxGponOntCurrPerf15MinEntry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spacing w:line="309" w:lineRule="auto" w:before="1"/>
        <w:ind w:left="2715" w:right="4671"/>
      </w:pPr>
      <w:r>
        <w:rPr/>
        <w:t>"An</w:t>
      </w:r>
      <w:r>
        <w:rPr>
          <w:spacing w:val="-8"/>
        </w:rPr>
        <w:t> </w:t>
      </w:r>
      <w:r>
        <w:rPr/>
        <w:t>entry</w:t>
      </w:r>
      <w:r>
        <w:rPr>
          <w:spacing w:val="-8"/>
        </w:rPr>
        <w:t> </w:t>
      </w:r>
      <w:r>
        <w:rPr/>
        <w:t>in</w:t>
      </w:r>
      <w:r>
        <w:rPr>
          <w:spacing w:val="-8"/>
        </w:rPr>
        <w:t> </w:t>
      </w:r>
      <w:r>
        <w:rPr/>
        <w:t>the</w:t>
      </w:r>
      <w:r>
        <w:rPr>
          <w:spacing w:val="-6"/>
        </w:rPr>
        <w:t> </w:t>
      </w:r>
      <w:r>
        <w:rPr/>
        <w:t>ONU</w:t>
      </w:r>
      <w:r>
        <w:rPr>
          <w:spacing w:val="-7"/>
        </w:rPr>
        <w:t> </w:t>
      </w:r>
      <w:r>
        <w:rPr/>
        <w:t>current</w:t>
      </w:r>
      <w:r>
        <w:rPr>
          <w:spacing w:val="-5"/>
        </w:rPr>
        <w:t> </w:t>
      </w:r>
      <w:r>
        <w:rPr/>
        <w:t>15 minutes performance data table."</w:t>
      </w:r>
    </w:p>
    <w:p>
      <w:pPr>
        <w:pStyle w:val="BodyText"/>
        <w:tabs>
          <w:tab w:pos="3265" w:val="left" w:leader="none"/>
          <w:tab w:pos="7711" w:val="left" w:leader="none"/>
        </w:tabs>
        <w:spacing w:before="2"/>
        <w:ind w:left="2297"/>
      </w:pPr>
      <w:r>
        <w:rPr>
          <w:spacing w:val="-2"/>
        </w:rPr>
        <w:t>INDEX</w:t>
      </w:r>
      <w:r>
        <w:rPr/>
        <w:tab/>
      </w:r>
      <w:r>
        <w:rPr>
          <w:spacing w:val="-2"/>
        </w:rPr>
        <w:t>{</w:t>
      </w:r>
      <w:r>
        <w:rPr/>
        <w:t> </w:t>
      </w:r>
      <w:r>
        <w:rPr>
          <w:spacing w:val="-2"/>
        </w:rPr>
        <w:t>zxGponMgmtPonOltId,</w:t>
      </w:r>
      <w:r>
        <w:rPr>
          <w:spacing w:val="7"/>
        </w:rPr>
        <w:t> </w:t>
      </w:r>
      <w:r>
        <w:rPr>
          <w:spacing w:val="-2"/>
        </w:rPr>
        <w:t>zxGponMgmtPonOnuId</w:t>
      </w:r>
      <w:r>
        <w:rPr/>
        <w:tab/>
      </w:r>
      <w:r>
        <w:rPr>
          <w:spacing w:val="-10"/>
        </w:rPr>
        <w:t>}</w:t>
      </w:r>
    </w:p>
    <w:p>
      <w:pPr>
        <w:pStyle w:val="BodyText"/>
        <w:spacing w:before="70"/>
        <w:ind w:left="2297"/>
      </w:pPr>
      <w:r>
        <w:rPr>
          <w:spacing w:val="-2"/>
        </w:rPr>
        <w:t>::=</w:t>
      </w:r>
      <w:r>
        <w:rPr>
          <w:spacing w:val="1"/>
        </w:rPr>
        <w:t> </w:t>
      </w:r>
      <w:r>
        <w:rPr>
          <w:spacing w:val="-2"/>
        </w:rPr>
        <w:t>{ zxGponOntCurrPerf15MinTable</w:t>
      </w:r>
      <w:r>
        <w:rPr/>
        <w:t> </w:t>
      </w:r>
      <w:r>
        <w:rPr>
          <w:spacing w:val="-2"/>
        </w:rPr>
        <w:t>1</w:t>
      </w:r>
      <w:r>
        <w:rPr>
          <w:spacing w:val="4"/>
        </w:rPr>
        <w:t> </w:t>
      </w:r>
      <w:r>
        <w:rPr>
          <w:spacing w:val="-10"/>
        </w:rPr>
        <w:t>}</w:t>
      </w:r>
    </w:p>
    <w:p>
      <w:pPr>
        <w:pStyle w:val="BodyText"/>
        <w:rPr>
          <w:sz w:val="22"/>
        </w:rPr>
      </w:pPr>
    </w:p>
    <w:p>
      <w:pPr>
        <w:pStyle w:val="BodyText"/>
        <w:spacing w:line="309" w:lineRule="auto" w:before="130"/>
        <w:ind w:left="2297" w:right="6406" w:hanging="423"/>
      </w:pPr>
      <w:r>
        <w:rPr/>
        <w:t>ZxGponOntCurrPerf15MinEntry</w:t>
      </w:r>
      <w:r>
        <w:rPr>
          <w:spacing w:val="-14"/>
        </w:rPr>
        <w:t> </w:t>
      </w:r>
      <w:r>
        <w:rPr/>
        <w:t>::= SEQUENCE {</w:t>
      </w:r>
    </w:p>
    <w:p>
      <w:pPr>
        <w:pStyle w:val="BodyText"/>
        <w:tabs>
          <w:tab w:pos="7947" w:val="left" w:leader="none"/>
          <w:tab w:pos="8039" w:val="left" w:leader="none"/>
          <w:tab w:pos="8408" w:val="left" w:leader="none"/>
        </w:tabs>
        <w:spacing w:line="309" w:lineRule="auto" w:before="1"/>
        <w:ind w:left="2292" w:right="1997"/>
      </w:pPr>
      <w:r>
        <w:rPr>
          <w:spacing w:val="-2"/>
        </w:rPr>
        <w:t>zxGponOntC15MTimeElapsed</w:t>
      </w:r>
      <w:r>
        <w:rPr/>
        <w:tab/>
      </w:r>
      <w:r>
        <w:rPr>
          <w:spacing w:val="-2"/>
        </w:rPr>
        <w:t>Gauge32, zxGponOntC15MCorrNonIdleGemFrmUp</w:t>
      </w:r>
      <w:r>
        <w:rPr/>
        <w:tab/>
        <w:tab/>
        <w:tab/>
      </w:r>
      <w:r>
        <w:rPr>
          <w:spacing w:val="-2"/>
        </w:rPr>
        <w:t>Counter64, zxGponOntC15MGemPayloadBytesUp</w:t>
      </w:r>
      <w:r>
        <w:rPr/>
        <w:tab/>
        <w:tab/>
      </w:r>
      <w:r>
        <w:rPr>
          <w:spacing w:val="-2"/>
        </w:rPr>
        <w:t>Counter64,</w:t>
      </w:r>
    </w:p>
    <w:p>
      <w:pPr>
        <w:pStyle w:val="BodyText"/>
        <w:tabs>
          <w:tab w:pos="7984" w:val="left" w:leader="none"/>
        </w:tabs>
        <w:spacing w:before="2"/>
        <w:ind w:left="2292"/>
      </w:pPr>
      <w:r>
        <w:rPr>
          <w:spacing w:val="-2"/>
        </w:rPr>
        <w:t>zxGponOntC15MCorrEtherFrmUp</w:t>
      </w:r>
      <w:r>
        <w:rPr/>
        <w:tab/>
      </w:r>
      <w:r>
        <w:rPr>
          <w:spacing w:val="-2"/>
        </w:rPr>
        <w:t>Counter64,</w:t>
      </w:r>
    </w:p>
    <w:p>
      <w:pPr>
        <w:pStyle w:val="BodyText"/>
        <w:tabs>
          <w:tab w:pos="7924" w:val="left" w:leader="none"/>
        </w:tabs>
        <w:spacing w:before="70"/>
        <w:ind w:left="2292"/>
      </w:pPr>
      <w:r>
        <w:rPr>
          <w:spacing w:val="-2"/>
        </w:rPr>
        <w:t>zxGponOntC15MErroredEtherFrmUp</w:t>
      </w:r>
      <w:r>
        <w:rPr/>
        <w:tab/>
      </w:r>
      <w:r>
        <w:rPr>
          <w:spacing w:val="-2"/>
        </w:rPr>
        <w:t>Counter64,</w:t>
      </w:r>
    </w:p>
    <w:p>
      <w:pPr>
        <w:pStyle w:val="BodyText"/>
        <w:tabs>
          <w:tab w:pos="8049" w:val="left" w:leader="none"/>
        </w:tabs>
        <w:spacing w:before="71"/>
        <w:ind w:left="2292"/>
      </w:pPr>
      <w:r>
        <w:rPr>
          <w:spacing w:val="-2"/>
        </w:rPr>
        <w:t>zxGponOntC15MTotlOmciFrmUp</w:t>
      </w:r>
      <w:r>
        <w:rPr/>
        <w:tab/>
      </w:r>
      <w:r>
        <w:rPr>
          <w:spacing w:val="-2"/>
        </w:rPr>
        <w:t>Counter64,</w:t>
      </w:r>
    </w:p>
    <w:p>
      <w:pPr>
        <w:pStyle w:val="BodyText"/>
        <w:tabs>
          <w:tab w:pos="7908" w:val="left" w:leader="none"/>
        </w:tabs>
        <w:spacing w:before="71"/>
        <w:ind w:left="2292"/>
      </w:pPr>
      <w:r>
        <w:rPr>
          <w:spacing w:val="-2"/>
        </w:rPr>
        <w:t>zxGponOntC15MErri</w:t>
      </w:r>
      <w:r>
        <w:rPr/>
        <w:tab/>
      </w:r>
      <w:r>
        <w:rPr>
          <w:spacing w:val="-2"/>
        </w:rPr>
        <w:t>Counter64,</w:t>
      </w:r>
    </w:p>
    <w:p>
      <w:pPr>
        <w:pStyle w:val="BodyText"/>
        <w:tabs>
          <w:tab w:pos="7932" w:val="left" w:leader="none"/>
        </w:tabs>
        <w:spacing w:before="70"/>
        <w:ind w:left="2292"/>
      </w:pPr>
      <w:r>
        <w:rPr>
          <w:spacing w:val="-2"/>
        </w:rPr>
        <w:t>zxGponOntC15MReii</w:t>
      </w:r>
      <w:r>
        <w:rPr/>
        <w:tab/>
      </w:r>
      <w:r>
        <w:rPr>
          <w:spacing w:val="-2"/>
        </w:rPr>
        <w:t>Counter64,</w:t>
      </w:r>
    </w:p>
    <w:p>
      <w:pPr>
        <w:spacing w:after="0"/>
        <w:sectPr>
          <w:pgSz w:w="11910" w:h="16840"/>
          <w:pgMar w:header="850" w:footer="1030" w:top="1380" w:bottom="1220" w:left="560" w:right="0"/>
        </w:sectPr>
      </w:pPr>
    </w:p>
    <w:p>
      <w:pPr>
        <w:pStyle w:val="BodyText"/>
        <w:tabs>
          <w:tab w:pos="5680" w:val="left" w:leader="none"/>
        </w:tabs>
        <w:spacing w:before="92"/>
        <w:ind w:right="146"/>
        <w:jc w:val="center"/>
      </w:pPr>
      <w:r>
        <w:rPr>
          <w:spacing w:val="-2"/>
        </w:rPr>
        <w:t>zxGponOntC15MUnrxBurstsUp</w:t>
      </w:r>
      <w:r>
        <w:rPr/>
        <w:tab/>
      </w:r>
      <w:r>
        <w:rPr>
          <w:spacing w:val="-2"/>
        </w:rPr>
        <w:t>Counter64,</w:t>
      </w:r>
    </w:p>
    <w:p>
      <w:pPr>
        <w:pStyle w:val="BodyText"/>
        <w:tabs>
          <w:tab w:pos="5664" w:val="left" w:leader="none"/>
        </w:tabs>
        <w:spacing w:before="70"/>
        <w:ind w:right="161"/>
        <w:jc w:val="center"/>
      </w:pPr>
      <w:r>
        <w:rPr>
          <w:spacing w:val="-2"/>
        </w:rPr>
        <w:t>zxGponOntC15MBipErrorUp</w:t>
      </w:r>
      <w:r>
        <w:rPr/>
        <w:tab/>
      </w:r>
      <w:r>
        <w:rPr>
          <w:spacing w:val="-2"/>
        </w:rPr>
        <w:t>Counter64,</w:t>
      </w:r>
    </w:p>
    <w:p>
      <w:pPr>
        <w:pStyle w:val="BodyText"/>
        <w:tabs>
          <w:tab w:pos="5651" w:val="left" w:leader="none"/>
        </w:tabs>
        <w:spacing w:before="71"/>
        <w:ind w:right="174"/>
        <w:jc w:val="center"/>
      </w:pPr>
      <w:r>
        <w:rPr>
          <w:spacing w:val="-2"/>
        </w:rPr>
        <w:t>zxGponOntC15MCorrBitsUp</w:t>
      </w:r>
      <w:r>
        <w:rPr/>
        <w:tab/>
      </w:r>
      <w:r>
        <w:rPr>
          <w:spacing w:val="-2"/>
        </w:rPr>
        <w:t>Counter64,</w:t>
      </w:r>
    </w:p>
    <w:p>
      <w:pPr>
        <w:pStyle w:val="BodyText"/>
        <w:tabs>
          <w:tab w:pos="8035" w:val="left" w:leader="none"/>
          <w:tab w:pos="8087" w:val="left" w:leader="none"/>
          <w:tab w:pos="8408" w:val="left" w:leader="none"/>
        </w:tabs>
        <w:spacing w:line="309" w:lineRule="auto" w:before="70"/>
        <w:ind w:left="2292" w:right="1997"/>
      </w:pPr>
      <w:r>
        <w:rPr>
          <w:spacing w:val="-2"/>
        </w:rPr>
        <w:t>zxGponOntC15MNotCorrWordsUp</w:t>
      </w:r>
      <w:r>
        <w:rPr/>
        <w:tab/>
      </w:r>
      <w:r>
        <w:rPr>
          <w:spacing w:val="-2"/>
        </w:rPr>
        <w:t>Counter64, zxGponOntC15MCorrNonIdleGemFrmDn</w:t>
      </w:r>
      <w:r>
        <w:rPr/>
        <w:tab/>
        <w:tab/>
        <w:tab/>
      </w:r>
      <w:r>
        <w:rPr>
          <w:spacing w:val="-2"/>
        </w:rPr>
        <w:t>Counter64, zxGponOntC15MTxOmciFrms</w:t>
      </w:r>
      <w:r>
        <w:rPr/>
        <w:tab/>
        <w:tab/>
      </w:r>
      <w:r>
        <w:rPr>
          <w:spacing w:val="-2"/>
        </w:rPr>
        <w:t>Counter64,</w:t>
      </w:r>
    </w:p>
    <w:p>
      <w:pPr>
        <w:pStyle w:val="BodyText"/>
        <w:tabs>
          <w:tab w:pos="8053" w:val="left" w:leader="none"/>
        </w:tabs>
        <w:spacing w:before="2"/>
        <w:ind w:left="2292"/>
      </w:pPr>
      <w:r>
        <w:rPr>
          <w:spacing w:val="-2"/>
        </w:rPr>
        <w:t>zxGponOntC15MTxPloamFrms</w:t>
      </w:r>
      <w:r>
        <w:rPr/>
        <w:tab/>
      </w:r>
      <w:r>
        <w:rPr>
          <w:spacing w:val="-2"/>
        </w:rPr>
        <w:t>Counter64,</w:t>
      </w:r>
    </w:p>
    <w:p>
      <w:pPr>
        <w:pStyle w:val="BodyText"/>
        <w:tabs>
          <w:tab w:pos="8063" w:val="left" w:leader="none"/>
        </w:tabs>
        <w:spacing w:before="71"/>
        <w:ind w:left="2292"/>
      </w:pPr>
      <w:r>
        <w:rPr>
          <w:spacing w:val="-2"/>
        </w:rPr>
        <w:t>zxGponOntC15MRxPloamFrms</w:t>
      </w:r>
      <w:r>
        <w:rPr/>
        <w:tab/>
      </w:r>
      <w:r>
        <w:rPr>
          <w:spacing w:val="-2"/>
        </w:rPr>
        <w:t>Counter64,</w:t>
      </w:r>
    </w:p>
    <w:p>
      <w:pPr>
        <w:pStyle w:val="BodyText"/>
        <w:tabs>
          <w:tab w:pos="7396" w:val="left" w:leader="none"/>
          <w:tab w:pos="7933" w:val="left" w:leader="none"/>
        </w:tabs>
        <w:spacing w:line="309" w:lineRule="auto" w:before="70"/>
        <w:ind w:left="2292" w:right="2477"/>
      </w:pPr>
      <w:r>
        <w:rPr>
          <w:spacing w:val="-2"/>
        </w:rPr>
        <w:t>zxGponOntC15MLofiAlarms</w:t>
      </w:r>
      <w:r>
        <w:rPr/>
        <w:tab/>
        <w:tab/>
      </w:r>
      <w:r>
        <w:rPr>
          <w:spacing w:val="-2"/>
        </w:rPr>
        <w:t>Counter64, zxGponOntC15MFecCorrBytes</w:t>
      </w:r>
      <w:r>
        <w:rPr/>
        <w:tab/>
      </w:r>
      <w:r>
        <w:rPr>
          <w:spacing w:val="-2"/>
        </w:rPr>
        <w:t>Counter64,</w:t>
      </w:r>
    </w:p>
    <w:p>
      <w:pPr>
        <w:pStyle w:val="BodyText"/>
        <w:tabs>
          <w:tab w:pos="7455" w:val="left" w:leader="none"/>
          <w:tab w:pos="8025" w:val="left" w:leader="none"/>
        </w:tabs>
        <w:spacing w:line="309" w:lineRule="auto" w:before="2"/>
        <w:ind w:left="2292" w:right="2385"/>
      </w:pPr>
      <w:r>
        <w:rPr>
          <w:spacing w:val="-2"/>
        </w:rPr>
        <w:t>zxGponOntC15MFecCorrWords</w:t>
      </w:r>
      <w:r>
        <w:rPr/>
        <w:tab/>
      </w:r>
      <w:r>
        <w:rPr>
          <w:spacing w:val="-2"/>
        </w:rPr>
        <w:t>Counter64, zxGponOntC15MFecUnCorrWords</w:t>
      </w:r>
      <w:r>
        <w:rPr/>
        <w:tab/>
        <w:tab/>
      </w:r>
      <w:r>
        <w:rPr>
          <w:spacing w:val="-2"/>
        </w:rPr>
        <w:t>Counter64,</w:t>
      </w:r>
    </w:p>
    <w:p>
      <w:pPr>
        <w:pStyle w:val="BodyText"/>
        <w:tabs>
          <w:tab w:pos="7949" w:val="left" w:leader="none"/>
        </w:tabs>
        <w:spacing w:before="1"/>
        <w:ind w:left="2292"/>
      </w:pPr>
      <w:r>
        <w:rPr>
          <w:spacing w:val="-2"/>
        </w:rPr>
        <w:t>zxGponOntC15MFecTotalRxWords</w:t>
      </w:r>
      <w:r>
        <w:rPr/>
        <w:tab/>
      </w:r>
      <w:r>
        <w:rPr>
          <w:spacing w:val="-2"/>
        </w:rPr>
        <w:t>Counter64,</w:t>
      </w:r>
    </w:p>
    <w:p>
      <w:pPr>
        <w:pStyle w:val="BodyText"/>
        <w:tabs>
          <w:tab w:pos="7886" w:val="left" w:leader="none"/>
        </w:tabs>
        <w:spacing w:before="70"/>
        <w:ind w:left="2292"/>
      </w:pPr>
      <w:r>
        <w:rPr>
          <w:spacing w:val="-2"/>
        </w:rPr>
        <w:t>zxGponOntC15MCrcErrPkts</w:t>
      </w:r>
      <w:r>
        <w:rPr/>
        <w:tab/>
      </w:r>
      <w:r>
        <w:rPr>
          <w:spacing w:val="-2"/>
        </w:rPr>
        <w:t>Counter64,</w:t>
      </w:r>
    </w:p>
    <w:p>
      <w:pPr>
        <w:pStyle w:val="BodyText"/>
        <w:tabs>
          <w:tab w:pos="7947" w:val="left" w:leader="none"/>
        </w:tabs>
        <w:spacing w:before="71"/>
        <w:ind w:left="2292"/>
      </w:pPr>
      <w:r>
        <w:rPr>
          <w:spacing w:val="-2"/>
        </w:rPr>
        <w:t>zxGponOntC15MReset</w:t>
      </w:r>
      <w:r>
        <w:rPr/>
        <w:tab/>
      </w:r>
      <w:r>
        <w:rPr>
          <w:spacing w:val="-2"/>
        </w:rPr>
        <w:t>INTEGER</w:t>
      </w:r>
    </w:p>
    <w:p>
      <w:pPr>
        <w:spacing w:before="71"/>
        <w:ind w:left="2297" w:right="0" w:firstLine="0"/>
        <w:jc w:val="left"/>
        <w:rPr>
          <w:sz w:val="21"/>
        </w:rPr>
      </w:pPr>
      <w:r>
        <w:rPr>
          <w:w w:val="100"/>
          <w:sz w:val="21"/>
        </w:rPr>
        <w:t>}</w:t>
      </w:r>
    </w:p>
    <w:p>
      <w:pPr>
        <w:pStyle w:val="BodyText"/>
        <w:rPr>
          <w:sz w:val="22"/>
        </w:rPr>
      </w:pPr>
    </w:p>
    <w:p>
      <w:pPr>
        <w:pStyle w:val="ListParagraph"/>
        <w:numPr>
          <w:ilvl w:val="2"/>
          <w:numId w:val="15"/>
        </w:numPr>
        <w:tabs>
          <w:tab w:pos="2503" w:val="left" w:leader="none"/>
          <w:tab w:pos="2504" w:val="left" w:leader="none"/>
        </w:tabs>
        <w:spacing w:line="240" w:lineRule="auto" w:before="175" w:after="0"/>
        <w:ind w:left="2503" w:right="0" w:hanging="1264"/>
        <w:jc w:val="left"/>
        <w:rPr>
          <w:b/>
          <w:sz w:val="32"/>
        </w:rPr>
      </w:pPr>
      <w:r>
        <w:rPr>
          <w:b/>
          <w:sz w:val="32"/>
        </w:rPr>
        <w:t>24-Hour</w:t>
      </w:r>
      <w:r>
        <w:rPr>
          <w:b/>
          <w:spacing w:val="-14"/>
          <w:sz w:val="32"/>
        </w:rPr>
        <w:t> </w:t>
      </w:r>
      <w:r>
        <w:rPr>
          <w:b/>
          <w:sz w:val="32"/>
        </w:rPr>
        <w:t>Real-time</w:t>
      </w:r>
      <w:r>
        <w:rPr>
          <w:b/>
          <w:spacing w:val="-10"/>
          <w:sz w:val="32"/>
        </w:rPr>
        <w:t> </w:t>
      </w:r>
      <w:r>
        <w:rPr>
          <w:b/>
          <w:spacing w:val="-2"/>
          <w:sz w:val="32"/>
        </w:rPr>
        <w:t>Performance</w:t>
      </w:r>
    </w:p>
    <w:p>
      <w:pPr>
        <w:pStyle w:val="BodyText"/>
        <w:spacing w:before="7"/>
        <w:rPr>
          <w:b/>
          <w:sz w:val="36"/>
        </w:rPr>
      </w:pPr>
    </w:p>
    <w:p>
      <w:pPr>
        <w:pStyle w:val="Heading4"/>
        <w:spacing w:before="1"/>
      </w:pPr>
      <w:r>
        <w:rPr/>
        <w:t>OID</w:t>
      </w:r>
      <w:r>
        <w:rPr>
          <w:spacing w:val="-1"/>
        </w:rPr>
        <w:t> </w:t>
      </w:r>
      <w:r>
        <w:rPr>
          <w:spacing w:val="-2"/>
        </w:rPr>
        <w:t>Specification</w:t>
      </w:r>
    </w:p>
    <w:p>
      <w:pPr>
        <w:pStyle w:val="BodyText"/>
        <w:spacing w:before="66"/>
        <w:ind w:left="1452"/>
      </w:pPr>
      <w:r>
        <w:rPr>
          <w:spacing w:val="-2"/>
        </w:rPr>
        <w:t>zxGponOntCurrPerf1DayTable’s</w:t>
      </w:r>
      <w:r>
        <w:rPr>
          <w:spacing w:val="2"/>
        </w:rPr>
        <w:t> </w:t>
      </w:r>
      <w:r>
        <w:rPr>
          <w:spacing w:val="-2"/>
        </w:rPr>
        <w:t>OID</w:t>
      </w:r>
      <w:r>
        <w:rPr>
          <w:spacing w:val="5"/>
        </w:rPr>
        <w:t> </w:t>
      </w:r>
      <w:r>
        <w:rPr>
          <w:spacing w:val="-2"/>
        </w:rPr>
        <w:t>is</w:t>
      </w:r>
      <w:r>
        <w:rPr>
          <w:spacing w:val="3"/>
        </w:rPr>
        <w:t> </w:t>
      </w:r>
      <w:r>
        <w:rPr>
          <w:spacing w:val="-2"/>
        </w:rPr>
        <w:t>.1.3.6.1.4.1.3902.1012.3.32.3.</w:t>
      </w:r>
    </w:p>
    <w:p>
      <w:pPr>
        <w:pStyle w:val="BodyText"/>
        <w:rPr>
          <w:sz w:val="22"/>
        </w:rPr>
      </w:pPr>
    </w:p>
    <w:p>
      <w:pPr>
        <w:pStyle w:val="Heading4"/>
        <w:spacing w:before="134"/>
      </w:pPr>
      <w:r>
        <w:rPr/>
        <w:t>Index</w:t>
      </w:r>
      <w:r>
        <w:rPr>
          <w:spacing w:val="-8"/>
        </w:rPr>
        <w:t> </w:t>
      </w:r>
      <w:r>
        <w:rPr>
          <w:spacing w:val="-2"/>
        </w:rPr>
        <w:t>Specification</w:t>
      </w:r>
    </w:p>
    <w:p>
      <w:pPr>
        <w:pStyle w:val="BodyText"/>
        <w:spacing w:line="309" w:lineRule="auto" w:before="66"/>
        <w:ind w:left="1240" w:right="1802" w:firstLine="211"/>
      </w:pPr>
      <w:r>
        <w:rPr/>
        <w:t>{ zxGponMgmtPonOltId, zxGponMgmtPonOnuId }, of</w:t>
      </w:r>
      <w:r>
        <w:rPr>
          <w:spacing w:val="26"/>
        </w:rPr>
        <w:t> </w:t>
      </w:r>
      <w:r>
        <w:rPr/>
        <w:t>them,</w:t>
      </w:r>
      <w:r>
        <w:rPr>
          <w:spacing w:val="25"/>
        </w:rPr>
        <w:t> </w:t>
      </w:r>
      <w:r>
        <w:rPr/>
        <w:t>zxGponMgmtPonOltId is PON Type 1 composite index, while others are regular index.</w:t>
      </w:r>
    </w:p>
    <w:p>
      <w:pPr>
        <w:pStyle w:val="BodyText"/>
        <w:spacing w:before="7"/>
        <w:rPr>
          <w:sz w:val="27"/>
        </w:rPr>
      </w:pPr>
    </w:p>
    <w:p>
      <w:pPr>
        <w:pStyle w:val="Heading4"/>
        <w:spacing w:before="1"/>
      </w:pPr>
      <w:r>
        <w:rPr/>
        <w:t>MIB </w:t>
      </w:r>
      <w:r>
        <w:rPr>
          <w:spacing w:val="-2"/>
        </w:rPr>
        <w:t>Specification</w:t>
      </w:r>
    </w:p>
    <w:p>
      <w:pPr>
        <w:pStyle w:val="BodyText"/>
        <w:spacing w:before="65"/>
        <w:ind w:left="1452"/>
      </w:pPr>
      <w:r>
        <w:rPr/>
        <w:t>Refer</w:t>
      </w:r>
      <w:r>
        <w:rPr>
          <w:spacing w:val="-4"/>
        </w:rPr>
        <w:t> </w:t>
      </w:r>
      <w:r>
        <w:rPr/>
        <w:t>to</w:t>
      </w:r>
      <w:r>
        <w:rPr>
          <w:spacing w:val="-9"/>
        </w:rPr>
        <w:t> </w:t>
      </w:r>
      <w:r>
        <w:rPr>
          <w:spacing w:val="-2"/>
        </w:rPr>
        <w:t>zxGponService.mib.</w:t>
      </w:r>
    </w:p>
    <w:p>
      <w:pPr>
        <w:pStyle w:val="BodyText"/>
        <w:rPr>
          <w:sz w:val="22"/>
        </w:rPr>
      </w:pPr>
    </w:p>
    <w:p>
      <w:pPr>
        <w:pStyle w:val="BodyText"/>
        <w:spacing w:before="130"/>
        <w:ind w:left="1452"/>
      </w:pPr>
      <w:r>
        <w:rPr>
          <w:spacing w:val="-2"/>
        </w:rPr>
        <w:t>zxGponOntCurrPerf1DayTable</w:t>
      </w:r>
      <w:r>
        <w:rPr>
          <w:spacing w:val="1"/>
        </w:rPr>
        <w:t> </w:t>
      </w:r>
      <w:r>
        <w:rPr>
          <w:spacing w:val="-2"/>
        </w:rPr>
        <w:t>OBJECT-</w:t>
      </w:r>
      <w:r>
        <w:rPr>
          <w:spacing w:val="-4"/>
        </w:rPr>
        <w:t>TYPE</w:t>
      </w:r>
    </w:p>
    <w:p>
      <w:pPr>
        <w:pStyle w:val="BodyText"/>
        <w:tabs>
          <w:tab w:pos="3757" w:val="left" w:leader="none"/>
          <w:tab w:pos="3856" w:val="left" w:leader="none"/>
        </w:tabs>
        <w:spacing w:line="309" w:lineRule="auto" w:before="70"/>
        <w:ind w:left="2297" w:right="3445"/>
      </w:pPr>
      <w:r>
        <w:rPr>
          <w:spacing w:val="-2"/>
        </w:rPr>
        <w:t>SYNTAX</w:t>
      </w:r>
      <w:r>
        <w:rPr/>
        <w:tab/>
        <w:t>SEQUENCE</w:t>
      </w:r>
      <w:r>
        <w:rPr>
          <w:spacing w:val="-14"/>
        </w:rPr>
        <w:t> </w:t>
      </w:r>
      <w:r>
        <w:rPr/>
        <w:t>OF</w:t>
      </w:r>
      <w:r>
        <w:rPr>
          <w:spacing w:val="-13"/>
        </w:rPr>
        <w:t> </w:t>
      </w:r>
      <w:r>
        <w:rPr/>
        <w:t>ZxGponOntCurrPerf1DayEntry </w:t>
      </w:r>
      <w:r>
        <w:rPr>
          <w:spacing w:val="-2"/>
        </w:rPr>
        <w:t>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spacing w:line="309" w:lineRule="auto" w:before="1"/>
        <w:ind w:left="2715" w:right="5901"/>
      </w:pPr>
      <w:r>
        <w:rPr/>
        <w:t>"The</w:t>
      </w:r>
      <w:r>
        <w:rPr>
          <w:spacing w:val="-10"/>
        </w:rPr>
        <w:t> </w:t>
      </w:r>
      <w:r>
        <w:rPr/>
        <w:t>current</w:t>
      </w:r>
      <w:r>
        <w:rPr>
          <w:spacing w:val="-12"/>
        </w:rPr>
        <w:t> </w:t>
      </w:r>
      <w:r>
        <w:rPr/>
        <w:t>1</w:t>
      </w:r>
      <w:r>
        <w:rPr>
          <w:spacing w:val="-8"/>
        </w:rPr>
        <w:t> </w:t>
      </w:r>
      <w:r>
        <w:rPr/>
        <w:t>day</w:t>
      </w:r>
      <w:r>
        <w:rPr>
          <w:spacing w:val="-11"/>
        </w:rPr>
        <w:t> </w:t>
      </w:r>
      <w:r>
        <w:rPr/>
        <w:t>performance data table of GPON ONU."</w:t>
      </w:r>
    </w:p>
    <w:p>
      <w:pPr>
        <w:pStyle w:val="BodyText"/>
        <w:spacing w:before="1"/>
        <w:ind w:left="2297"/>
      </w:pPr>
      <w:r>
        <w:rPr/>
        <w:t>::=</w:t>
      </w:r>
      <w:r>
        <w:rPr>
          <w:spacing w:val="-8"/>
        </w:rPr>
        <w:t> </w:t>
      </w:r>
      <w:r>
        <w:rPr/>
        <w:t>{</w:t>
      </w:r>
      <w:r>
        <w:rPr>
          <w:spacing w:val="-12"/>
        </w:rPr>
        <w:t> </w:t>
      </w:r>
      <w:r>
        <w:rPr/>
        <w:t>zxAnGponOntPerfMgmt</w:t>
      </w:r>
      <w:r>
        <w:rPr>
          <w:spacing w:val="-8"/>
        </w:rPr>
        <w:t> </w:t>
      </w:r>
      <w:r>
        <w:rPr/>
        <w:t>3</w:t>
      </w:r>
      <w:r>
        <w:rPr>
          <w:spacing w:val="-7"/>
        </w:rPr>
        <w:t> </w:t>
      </w:r>
      <w:r>
        <w:rPr>
          <w:spacing w:val="-10"/>
        </w:rPr>
        <w:t>}</w:t>
      </w:r>
    </w:p>
    <w:p>
      <w:pPr>
        <w:pStyle w:val="BodyText"/>
        <w:rPr>
          <w:sz w:val="22"/>
        </w:rPr>
      </w:pPr>
    </w:p>
    <w:p>
      <w:pPr>
        <w:pStyle w:val="BodyText"/>
        <w:tabs>
          <w:tab w:pos="3754" w:val="left" w:leader="none"/>
          <w:tab w:pos="3856" w:val="left" w:leader="none"/>
        </w:tabs>
        <w:spacing w:line="309" w:lineRule="auto" w:before="130"/>
        <w:ind w:left="2297" w:right="4915" w:hanging="423"/>
      </w:pPr>
      <w:r>
        <w:rPr/>
        <w:t>zxGponOntCurrPerf1DayEntry OBJECT-TYPE </w:t>
      </w:r>
      <w:r>
        <w:rPr>
          <w:spacing w:val="-2"/>
        </w:rPr>
        <w:t>SYNTAX</w:t>
      </w:r>
      <w:r>
        <w:rPr/>
        <w:tab/>
      </w:r>
      <w:r>
        <w:rPr>
          <w:spacing w:val="-2"/>
        </w:rPr>
        <w:t>ZxGponOntCurrPerf1DayEntry 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2"/>
        <w:ind w:left="2715"/>
      </w:pPr>
      <w:r>
        <w:rPr/>
        <w:t>"An</w:t>
      </w:r>
      <w:r>
        <w:rPr>
          <w:spacing w:val="-9"/>
        </w:rPr>
        <w:t> </w:t>
      </w:r>
      <w:r>
        <w:rPr/>
        <w:t>entry</w:t>
      </w:r>
      <w:r>
        <w:rPr>
          <w:spacing w:val="-6"/>
        </w:rPr>
        <w:t> </w:t>
      </w:r>
      <w:r>
        <w:rPr/>
        <w:t>in</w:t>
      </w:r>
      <w:r>
        <w:rPr>
          <w:spacing w:val="-7"/>
        </w:rPr>
        <w:t> </w:t>
      </w:r>
      <w:r>
        <w:rPr/>
        <w:t>the</w:t>
      </w:r>
      <w:r>
        <w:rPr>
          <w:spacing w:val="-5"/>
        </w:rPr>
        <w:t> </w:t>
      </w:r>
      <w:r>
        <w:rPr/>
        <w:t>ONU</w:t>
      </w:r>
      <w:r>
        <w:rPr>
          <w:spacing w:val="-5"/>
        </w:rPr>
        <w:t> </w:t>
      </w:r>
      <w:r>
        <w:rPr/>
        <w:t>current</w:t>
      </w:r>
      <w:r>
        <w:rPr>
          <w:spacing w:val="-3"/>
        </w:rPr>
        <w:t> </w:t>
      </w:r>
      <w:r>
        <w:rPr/>
        <w:t>1</w:t>
      </w:r>
      <w:r>
        <w:rPr>
          <w:spacing w:val="3"/>
        </w:rPr>
        <w:t> </w:t>
      </w:r>
      <w:r>
        <w:rPr>
          <w:spacing w:val="-5"/>
        </w:rPr>
        <w:t>day</w:t>
      </w:r>
    </w:p>
    <w:p>
      <w:pPr>
        <w:spacing w:after="0"/>
        <w:sectPr>
          <w:pgSz w:w="11910" w:h="16840"/>
          <w:pgMar w:header="850" w:footer="1030" w:top="1380" w:bottom="1220" w:left="560" w:right="0"/>
        </w:sectPr>
      </w:pPr>
    </w:p>
    <w:p>
      <w:pPr>
        <w:pStyle w:val="BodyText"/>
        <w:spacing w:before="92"/>
        <w:ind w:left="2715"/>
      </w:pPr>
      <w:r>
        <w:rPr/>
        <w:t>performance</w:t>
      </w:r>
      <w:r>
        <w:rPr>
          <w:spacing w:val="-10"/>
        </w:rPr>
        <w:t> </w:t>
      </w:r>
      <w:r>
        <w:rPr/>
        <w:t>data</w:t>
      </w:r>
      <w:r>
        <w:rPr>
          <w:spacing w:val="-9"/>
        </w:rPr>
        <w:t> </w:t>
      </w:r>
      <w:r>
        <w:rPr>
          <w:spacing w:val="-2"/>
        </w:rPr>
        <w:t>table."</w:t>
      </w:r>
    </w:p>
    <w:p>
      <w:pPr>
        <w:pStyle w:val="BodyText"/>
        <w:tabs>
          <w:tab w:pos="3265" w:val="left" w:leader="none"/>
          <w:tab w:pos="7711" w:val="left" w:leader="none"/>
        </w:tabs>
        <w:spacing w:before="70"/>
        <w:ind w:left="2297"/>
      </w:pPr>
      <w:r>
        <w:rPr>
          <w:spacing w:val="-2"/>
        </w:rPr>
        <w:t>INDEX</w:t>
      </w:r>
      <w:r>
        <w:rPr/>
        <w:tab/>
      </w:r>
      <w:r>
        <w:rPr>
          <w:spacing w:val="-2"/>
        </w:rPr>
        <w:t>{</w:t>
      </w:r>
      <w:r>
        <w:rPr/>
        <w:t> </w:t>
      </w:r>
      <w:r>
        <w:rPr>
          <w:spacing w:val="-2"/>
        </w:rPr>
        <w:t>zxGponMgmtPonOltId,</w:t>
      </w:r>
      <w:r>
        <w:rPr>
          <w:spacing w:val="7"/>
        </w:rPr>
        <w:t> </w:t>
      </w:r>
      <w:r>
        <w:rPr>
          <w:spacing w:val="-2"/>
        </w:rPr>
        <w:t>zxGponMgmtPonOnuId</w:t>
      </w:r>
      <w:r>
        <w:rPr/>
        <w:tab/>
      </w:r>
      <w:r>
        <w:rPr>
          <w:spacing w:val="-10"/>
        </w:rPr>
        <w:t>}</w:t>
      </w:r>
    </w:p>
    <w:p>
      <w:pPr>
        <w:pStyle w:val="BodyText"/>
        <w:spacing w:before="71"/>
        <w:ind w:left="2297"/>
      </w:pPr>
      <w:r>
        <w:rPr>
          <w:spacing w:val="-2"/>
        </w:rPr>
        <w:t>::=</w:t>
      </w:r>
      <w:r>
        <w:rPr/>
        <w:t> </w:t>
      </w:r>
      <w:r>
        <w:rPr>
          <w:spacing w:val="-2"/>
        </w:rPr>
        <w:t>{ zxGponOntCurrPerf1DayTable</w:t>
      </w:r>
      <w:r>
        <w:rPr/>
        <w:t> </w:t>
      </w:r>
      <w:r>
        <w:rPr>
          <w:spacing w:val="-2"/>
        </w:rPr>
        <w:t>1</w:t>
      </w:r>
      <w:r>
        <w:rPr>
          <w:spacing w:val="3"/>
        </w:rPr>
        <w:t> </w:t>
      </w:r>
      <w:r>
        <w:rPr>
          <w:spacing w:val="-10"/>
        </w:rPr>
        <w:t>}</w:t>
      </w:r>
    </w:p>
    <w:p>
      <w:pPr>
        <w:pStyle w:val="BodyText"/>
        <w:rPr>
          <w:sz w:val="22"/>
        </w:rPr>
      </w:pPr>
    </w:p>
    <w:p>
      <w:pPr>
        <w:pStyle w:val="BodyText"/>
        <w:spacing w:line="309" w:lineRule="auto" w:before="130"/>
        <w:ind w:left="2297" w:right="6511" w:hanging="423"/>
      </w:pPr>
      <w:r>
        <w:rPr/>
        <w:t>ZxGponOntCurrPerf1DayEntry</w:t>
      </w:r>
      <w:r>
        <w:rPr>
          <w:spacing w:val="-14"/>
        </w:rPr>
        <w:t> </w:t>
      </w:r>
      <w:r>
        <w:rPr/>
        <w:t>::= SEQUENCE {</w:t>
      </w:r>
    </w:p>
    <w:p>
      <w:pPr>
        <w:pStyle w:val="BodyText"/>
        <w:tabs>
          <w:tab w:pos="7808" w:val="left" w:leader="none"/>
          <w:tab w:pos="7900" w:val="left" w:leader="none"/>
          <w:tab w:pos="8278" w:val="left" w:leader="none"/>
        </w:tabs>
        <w:spacing w:line="309" w:lineRule="auto" w:before="1"/>
        <w:ind w:left="2292" w:right="2132"/>
      </w:pPr>
      <w:r>
        <w:rPr>
          <w:spacing w:val="-2"/>
        </w:rPr>
        <w:t>zxGponOntC1DTimeElapsed</w:t>
      </w:r>
      <w:r>
        <w:rPr/>
        <w:tab/>
      </w:r>
      <w:r>
        <w:rPr>
          <w:spacing w:val="-2"/>
        </w:rPr>
        <w:t>Gauge32, zxGponOntC1DCorrNonIdleGemFrmUp</w:t>
      </w:r>
      <w:r>
        <w:rPr/>
        <w:tab/>
        <w:tab/>
        <w:tab/>
      </w:r>
      <w:r>
        <w:rPr>
          <w:spacing w:val="-2"/>
        </w:rPr>
        <w:t>Counter64, zxGponOntC1DGemPayloadBytesUp</w:t>
      </w:r>
      <w:r>
        <w:rPr/>
        <w:tab/>
        <w:tab/>
      </w:r>
      <w:r>
        <w:rPr>
          <w:spacing w:val="-2"/>
        </w:rPr>
        <w:t>Counter64,</w:t>
      </w:r>
    </w:p>
    <w:p>
      <w:pPr>
        <w:pStyle w:val="BodyText"/>
        <w:tabs>
          <w:tab w:pos="7842" w:val="left" w:leader="none"/>
        </w:tabs>
        <w:spacing w:before="2"/>
        <w:ind w:left="2292"/>
      </w:pPr>
      <w:r>
        <w:rPr>
          <w:spacing w:val="-2"/>
        </w:rPr>
        <w:t>zxGponOntC1DCorrEtherFrmUp</w:t>
      </w:r>
      <w:r>
        <w:rPr/>
        <w:tab/>
      </w:r>
      <w:r>
        <w:rPr>
          <w:spacing w:val="-2"/>
        </w:rPr>
        <w:t>Counter64,</w:t>
      </w:r>
    </w:p>
    <w:p>
      <w:pPr>
        <w:pStyle w:val="BodyText"/>
        <w:tabs>
          <w:tab w:pos="7780" w:val="left" w:leader="none"/>
        </w:tabs>
        <w:spacing w:before="70"/>
        <w:ind w:left="2292"/>
      </w:pPr>
      <w:r>
        <w:rPr>
          <w:spacing w:val="-2"/>
        </w:rPr>
        <w:t>zxGponOntC1DErroredEtherFrmUp</w:t>
      </w:r>
      <w:r>
        <w:rPr/>
        <w:tab/>
      </w:r>
      <w:r>
        <w:rPr>
          <w:spacing w:val="-2"/>
        </w:rPr>
        <w:t>Counter64,</w:t>
      </w:r>
    </w:p>
    <w:p>
      <w:pPr>
        <w:pStyle w:val="BodyText"/>
        <w:tabs>
          <w:tab w:pos="7909" w:val="left" w:leader="none"/>
        </w:tabs>
        <w:spacing w:before="71"/>
        <w:ind w:left="2292"/>
      </w:pPr>
      <w:r>
        <w:rPr>
          <w:spacing w:val="-2"/>
        </w:rPr>
        <w:t>zxGponOntC1DTotlOmciFrmUp</w:t>
      </w:r>
      <w:r>
        <w:rPr/>
        <w:tab/>
      </w:r>
      <w:r>
        <w:rPr>
          <w:spacing w:val="-2"/>
        </w:rPr>
        <w:t>Counter64,</w:t>
      </w:r>
    </w:p>
    <w:p>
      <w:pPr>
        <w:pStyle w:val="BodyText"/>
        <w:tabs>
          <w:tab w:pos="7769" w:val="left" w:leader="none"/>
        </w:tabs>
        <w:spacing w:before="70"/>
        <w:ind w:left="2292"/>
      </w:pPr>
      <w:r>
        <w:rPr>
          <w:spacing w:val="-2"/>
        </w:rPr>
        <w:t>zxGponOntC1DErri</w:t>
      </w:r>
      <w:r>
        <w:rPr/>
        <w:tab/>
      </w:r>
      <w:r>
        <w:rPr>
          <w:spacing w:val="-2"/>
        </w:rPr>
        <w:t>Counter64,</w:t>
      </w:r>
    </w:p>
    <w:p>
      <w:pPr>
        <w:pStyle w:val="BodyText"/>
        <w:tabs>
          <w:tab w:pos="7793" w:val="left" w:leader="none"/>
        </w:tabs>
        <w:spacing w:before="71"/>
        <w:ind w:left="2292"/>
      </w:pPr>
      <w:r>
        <w:rPr>
          <w:spacing w:val="-2"/>
        </w:rPr>
        <w:t>zxGponOntC1DReii</w:t>
      </w:r>
      <w:r>
        <w:rPr/>
        <w:tab/>
      </w:r>
      <w:r>
        <w:rPr>
          <w:spacing w:val="-2"/>
        </w:rPr>
        <w:t>Counter64,</w:t>
      </w:r>
    </w:p>
    <w:p>
      <w:pPr>
        <w:pStyle w:val="BodyText"/>
        <w:tabs>
          <w:tab w:pos="7838" w:val="left" w:leader="none"/>
        </w:tabs>
        <w:spacing w:before="70"/>
        <w:ind w:left="2292"/>
      </w:pPr>
      <w:r>
        <w:rPr>
          <w:spacing w:val="-2"/>
        </w:rPr>
        <w:t>zxGponOntC1DUnrxBurstsUp</w:t>
      </w:r>
      <w:r>
        <w:rPr/>
        <w:tab/>
      </w:r>
      <w:r>
        <w:rPr>
          <w:spacing w:val="-2"/>
        </w:rPr>
        <w:t>Counter64,</w:t>
      </w:r>
    </w:p>
    <w:p>
      <w:pPr>
        <w:pStyle w:val="BodyText"/>
        <w:tabs>
          <w:tab w:pos="7817" w:val="left" w:leader="none"/>
        </w:tabs>
        <w:spacing w:before="71"/>
        <w:ind w:left="2292"/>
      </w:pPr>
      <w:r>
        <w:rPr>
          <w:spacing w:val="-2"/>
        </w:rPr>
        <w:t>zxGponOntC1DBipErrorUp</w:t>
      </w:r>
      <w:r>
        <w:rPr/>
        <w:tab/>
      </w:r>
      <w:r>
        <w:rPr>
          <w:spacing w:val="-2"/>
        </w:rPr>
        <w:t>Counter64,</w:t>
      </w:r>
    </w:p>
    <w:p>
      <w:pPr>
        <w:pStyle w:val="BodyText"/>
        <w:tabs>
          <w:tab w:pos="7794" w:val="left" w:leader="none"/>
        </w:tabs>
        <w:spacing w:before="71"/>
        <w:ind w:left="2292"/>
      </w:pPr>
      <w:r>
        <w:rPr>
          <w:spacing w:val="-2"/>
        </w:rPr>
        <w:t>zxGponOntC1DCorrBitsUp</w:t>
      </w:r>
      <w:r>
        <w:rPr/>
        <w:tab/>
      </w:r>
      <w:r>
        <w:rPr>
          <w:spacing w:val="-2"/>
        </w:rPr>
        <w:t>Counter64,</w:t>
      </w:r>
    </w:p>
    <w:p>
      <w:pPr>
        <w:pStyle w:val="BodyText"/>
        <w:tabs>
          <w:tab w:pos="7895" w:val="left" w:leader="none"/>
          <w:tab w:pos="7947" w:val="left" w:leader="none"/>
          <w:tab w:pos="8275" w:val="left" w:leader="none"/>
        </w:tabs>
        <w:spacing w:line="309" w:lineRule="auto" w:before="70"/>
        <w:ind w:left="2292" w:right="2135"/>
      </w:pPr>
      <w:r>
        <w:rPr>
          <w:spacing w:val="-2"/>
        </w:rPr>
        <w:t>zxGponOntC1DNotCorrWordsUp</w:t>
      </w:r>
      <w:r>
        <w:rPr/>
        <w:tab/>
      </w:r>
      <w:r>
        <w:rPr>
          <w:spacing w:val="-2"/>
        </w:rPr>
        <w:t>Counter64, zxGponOntC1DCorrNonIdleGemFrmDn</w:t>
      </w:r>
      <w:r>
        <w:rPr/>
        <w:tab/>
        <w:tab/>
        <w:tab/>
      </w:r>
      <w:r>
        <w:rPr>
          <w:spacing w:val="-2"/>
        </w:rPr>
        <w:t>Counter64, zxGponOntC1DTxOmciFrms</w:t>
      </w:r>
      <w:r>
        <w:rPr/>
        <w:tab/>
        <w:tab/>
      </w:r>
      <w:r>
        <w:rPr>
          <w:spacing w:val="-2"/>
        </w:rPr>
        <w:t>Counter64,</w:t>
      </w:r>
    </w:p>
    <w:p>
      <w:pPr>
        <w:pStyle w:val="BodyText"/>
        <w:tabs>
          <w:tab w:pos="7909" w:val="left" w:leader="none"/>
        </w:tabs>
        <w:spacing w:before="2"/>
        <w:ind w:left="2292"/>
      </w:pPr>
      <w:r>
        <w:rPr>
          <w:spacing w:val="-2"/>
        </w:rPr>
        <w:t>zxGponOntC1DTxPloamFrms</w:t>
      </w:r>
      <w:r>
        <w:rPr/>
        <w:tab/>
      </w:r>
      <w:r>
        <w:rPr>
          <w:spacing w:val="-2"/>
        </w:rPr>
        <w:t>Counter64,</w:t>
      </w:r>
    </w:p>
    <w:p>
      <w:pPr>
        <w:pStyle w:val="BodyText"/>
        <w:tabs>
          <w:tab w:pos="7934" w:val="left" w:leader="none"/>
        </w:tabs>
        <w:spacing w:before="71"/>
        <w:ind w:left="2292"/>
      </w:pPr>
      <w:r>
        <w:rPr>
          <w:spacing w:val="-2"/>
        </w:rPr>
        <w:t>zxGponOntC1DRxPloamFrms</w:t>
      </w:r>
      <w:r>
        <w:rPr/>
        <w:tab/>
      </w:r>
      <w:r>
        <w:rPr>
          <w:spacing w:val="-2"/>
        </w:rPr>
        <w:t>Counter64,</w:t>
      </w:r>
    </w:p>
    <w:p>
      <w:pPr>
        <w:pStyle w:val="BodyText"/>
        <w:tabs>
          <w:tab w:pos="7248" w:val="left" w:leader="none"/>
          <w:tab w:pos="7794" w:val="left" w:leader="none"/>
        </w:tabs>
        <w:spacing w:line="309" w:lineRule="auto" w:before="70"/>
        <w:ind w:left="2292" w:right="2612"/>
      </w:pPr>
      <w:r>
        <w:rPr>
          <w:spacing w:val="-2"/>
        </w:rPr>
        <w:t>zxGponOntC1DLofiAlarms</w:t>
      </w:r>
      <w:r>
        <w:rPr/>
        <w:tab/>
        <w:tab/>
      </w:r>
      <w:r>
        <w:rPr>
          <w:spacing w:val="-2"/>
        </w:rPr>
        <w:t>Counter64, zxGponOntC1DFecCorrBytes</w:t>
      </w:r>
      <w:r>
        <w:rPr/>
        <w:tab/>
      </w:r>
      <w:r>
        <w:rPr>
          <w:spacing w:val="-2"/>
        </w:rPr>
        <w:t>Counter64,</w:t>
      </w:r>
    </w:p>
    <w:p>
      <w:pPr>
        <w:pStyle w:val="BodyText"/>
        <w:tabs>
          <w:tab w:pos="7315" w:val="left" w:leader="none"/>
          <w:tab w:pos="7785" w:val="left" w:leader="none"/>
        </w:tabs>
        <w:spacing w:line="309" w:lineRule="auto" w:before="1"/>
        <w:ind w:left="2292" w:right="2620"/>
      </w:pPr>
      <w:r>
        <w:rPr>
          <w:spacing w:val="-2"/>
        </w:rPr>
        <w:t>zxGponOntC1DFecCorrWords</w:t>
      </w:r>
      <w:r>
        <w:rPr/>
        <w:tab/>
      </w:r>
      <w:r>
        <w:rPr>
          <w:spacing w:val="-2"/>
        </w:rPr>
        <w:t>Counter64, zxGponOntC1DFecUnCorrWords</w:t>
      </w:r>
      <w:r>
        <w:rPr/>
        <w:tab/>
        <w:tab/>
      </w:r>
      <w:r>
        <w:rPr>
          <w:spacing w:val="-2"/>
        </w:rPr>
        <w:t>Counter64,</w:t>
      </w:r>
    </w:p>
    <w:p>
      <w:pPr>
        <w:pStyle w:val="BodyText"/>
        <w:tabs>
          <w:tab w:pos="7809" w:val="left" w:leader="none"/>
        </w:tabs>
        <w:spacing w:before="2"/>
        <w:ind w:left="2292"/>
      </w:pPr>
      <w:r>
        <w:rPr>
          <w:spacing w:val="-2"/>
        </w:rPr>
        <w:t>zxGponOntC1DFecTotalRxWords</w:t>
      </w:r>
      <w:r>
        <w:rPr/>
        <w:tab/>
      </w:r>
      <w:r>
        <w:rPr>
          <w:spacing w:val="-2"/>
        </w:rPr>
        <w:t>Counter64,</w:t>
      </w:r>
    </w:p>
    <w:p>
      <w:pPr>
        <w:pStyle w:val="BodyText"/>
        <w:tabs>
          <w:tab w:pos="7746" w:val="left" w:leader="none"/>
        </w:tabs>
        <w:spacing w:before="70"/>
        <w:ind w:left="2292"/>
      </w:pPr>
      <w:r>
        <w:rPr>
          <w:spacing w:val="-2"/>
        </w:rPr>
        <w:t>zxGponOntC1DCrcErrPkts</w:t>
      </w:r>
      <w:r>
        <w:rPr/>
        <w:tab/>
      </w:r>
      <w:r>
        <w:rPr>
          <w:spacing w:val="-2"/>
        </w:rPr>
        <w:t>Counter64,</w:t>
      </w:r>
    </w:p>
    <w:p>
      <w:pPr>
        <w:pStyle w:val="BodyText"/>
        <w:tabs>
          <w:tab w:pos="7803" w:val="left" w:leader="none"/>
        </w:tabs>
        <w:spacing w:before="71"/>
        <w:ind w:left="2292"/>
      </w:pPr>
      <w:r>
        <w:rPr>
          <w:spacing w:val="-2"/>
        </w:rPr>
        <w:t>zxGponOntC1DReset</w:t>
      </w:r>
      <w:r>
        <w:rPr/>
        <w:tab/>
      </w:r>
      <w:r>
        <w:rPr>
          <w:spacing w:val="-2"/>
        </w:rPr>
        <w:t>INTEGER</w:t>
      </w:r>
    </w:p>
    <w:p>
      <w:pPr>
        <w:spacing w:before="70"/>
        <w:ind w:left="2297" w:right="0" w:firstLine="0"/>
        <w:jc w:val="left"/>
        <w:rPr>
          <w:sz w:val="21"/>
        </w:rPr>
      </w:pPr>
      <w:r>
        <w:rPr>
          <w:w w:val="100"/>
          <w:sz w:val="21"/>
        </w:rPr>
        <w:t>}</w:t>
      </w:r>
    </w:p>
    <w:p>
      <w:pPr>
        <w:pStyle w:val="BodyText"/>
        <w:rPr>
          <w:sz w:val="22"/>
        </w:rPr>
      </w:pPr>
    </w:p>
    <w:p>
      <w:pPr>
        <w:pStyle w:val="ListParagraph"/>
        <w:numPr>
          <w:ilvl w:val="2"/>
          <w:numId w:val="15"/>
        </w:numPr>
        <w:tabs>
          <w:tab w:pos="2503" w:val="left" w:leader="none"/>
          <w:tab w:pos="2504" w:val="left" w:leader="none"/>
        </w:tabs>
        <w:spacing w:line="240" w:lineRule="auto" w:before="177" w:after="0"/>
        <w:ind w:left="2503" w:right="0" w:hanging="1264"/>
        <w:jc w:val="left"/>
        <w:rPr>
          <w:b/>
          <w:sz w:val="32"/>
        </w:rPr>
      </w:pPr>
      <w:r>
        <w:rPr>
          <w:b/>
          <w:sz w:val="32"/>
        </w:rPr>
        <w:t>15-Minute</w:t>
      </w:r>
      <w:r>
        <w:rPr>
          <w:b/>
          <w:spacing w:val="-11"/>
          <w:sz w:val="32"/>
        </w:rPr>
        <w:t> </w:t>
      </w:r>
      <w:r>
        <w:rPr>
          <w:b/>
          <w:sz w:val="32"/>
        </w:rPr>
        <w:t>Historical</w:t>
      </w:r>
      <w:r>
        <w:rPr>
          <w:b/>
          <w:spacing w:val="-9"/>
          <w:sz w:val="32"/>
        </w:rPr>
        <w:t> </w:t>
      </w:r>
      <w:r>
        <w:rPr>
          <w:b/>
          <w:spacing w:val="-2"/>
          <w:sz w:val="32"/>
        </w:rPr>
        <w:t>Performance</w:t>
      </w:r>
    </w:p>
    <w:p>
      <w:pPr>
        <w:pStyle w:val="BodyText"/>
        <w:spacing w:before="7"/>
        <w:rPr>
          <w:b/>
          <w:sz w:val="36"/>
        </w:rPr>
      </w:pPr>
    </w:p>
    <w:p>
      <w:pPr>
        <w:pStyle w:val="Heading4"/>
        <w:spacing w:before="0"/>
      </w:pPr>
      <w:r>
        <w:rPr/>
        <w:t>OID</w:t>
      </w:r>
      <w:r>
        <w:rPr>
          <w:spacing w:val="-1"/>
        </w:rPr>
        <w:t> </w:t>
      </w:r>
      <w:r>
        <w:rPr>
          <w:spacing w:val="-2"/>
        </w:rPr>
        <w:t>Specification</w:t>
      </w:r>
    </w:p>
    <w:p>
      <w:pPr>
        <w:pStyle w:val="BodyText"/>
        <w:spacing w:before="65"/>
        <w:ind w:left="1452"/>
      </w:pPr>
      <w:r>
        <w:rPr>
          <w:spacing w:val="-2"/>
        </w:rPr>
        <w:t>zxGponOntPerf15MinIntervalTable’s</w:t>
      </w:r>
      <w:r>
        <w:rPr>
          <w:spacing w:val="1"/>
        </w:rPr>
        <w:t> </w:t>
      </w:r>
      <w:r>
        <w:rPr>
          <w:spacing w:val="-2"/>
        </w:rPr>
        <w:t>OID</w:t>
      </w:r>
      <w:r>
        <w:rPr>
          <w:spacing w:val="6"/>
        </w:rPr>
        <w:t> </w:t>
      </w:r>
      <w:r>
        <w:rPr>
          <w:spacing w:val="-2"/>
        </w:rPr>
        <w:t>is</w:t>
      </w:r>
      <w:r>
        <w:rPr>
          <w:spacing w:val="4"/>
        </w:rPr>
        <w:t> </w:t>
      </w:r>
      <w:r>
        <w:rPr>
          <w:spacing w:val="-2"/>
        </w:rPr>
        <w:t>.1.3.6.1.4.1.3902.1012.3.32.4.</w:t>
      </w:r>
    </w:p>
    <w:p>
      <w:pPr>
        <w:pStyle w:val="BodyText"/>
        <w:rPr>
          <w:sz w:val="22"/>
        </w:rPr>
      </w:pPr>
    </w:p>
    <w:p>
      <w:pPr>
        <w:pStyle w:val="Heading4"/>
      </w:pPr>
      <w:r>
        <w:rPr/>
        <w:t>Index</w:t>
      </w:r>
      <w:r>
        <w:rPr>
          <w:spacing w:val="-9"/>
        </w:rPr>
        <w:t> </w:t>
      </w:r>
      <w:r>
        <w:rPr>
          <w:spacing w:val="-2"/>
        </w:rPr>
        <w:t>Specification</w:t>
      </w:r>
    </w:p>
    <w:p>
      <w:pPr>
        <w:pStyle w:val="BodyText"/>
        <w:spacing w:line="309" w:lineRule="auto" w:before="66"/>
        <w:ind w:left="1240" w:right="1802" w:firstLine="211"/>
      </w:pPr>
      <w:r>
        <w:rPr/>
        <w:t>{ zxGponMgmtPonOltId, zxGponMgmtPonOnuId }, of</w:t>
      </w:r>
      <w:r>
        <w:rPr>
          <w:spacing w:val="26"/>
        </w:rPr>
        <w:t> </w:t>
      </w:r>
      <w:r>
        <w:rPr/>
        <w:t>them,</w:t>
      </w:r>
      <w:r>
        <w:rPr>
          <w:spacing w:val="25"/>
        </w:rPr>
        <w:t> </w:t>
      </w:r>
      <w:r>
        <w:rPr/>
        <w:t>zxGponMgmtPonOltId is PON Type 1 composite index, while others are regular index.</w:t>
      </w:r>
    </w:p>
    <w:p>
      <w:pPr>
        <w:pStyle w:val="BodyText"/>
        <w:spacing w:before="7"/>
        <w:rPr>
          <w:sz w:val="27"/>
        </w:rPr>
      </w:pPr>
    </w:p>
    <w:p>
      <w:pPr>
        <w:pStyle w:val="Heading4"/>
        <w:spacing w:before="0"/>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zxGponService.mib.</w:t>
      </w:r>
    </w:p>
    <w:p>
      <w:pPr>
        <w:pStyle w:val="BodyText"/>
        <w:rPr>
          <w:sz w:val="22"/>
        </w:rPr>
      </w:pPr>
    </w:p>
    <w:p>
      <w:pPr>
        <w:pStyle w:val="BodyText"/>
        <w:spacing w:before="130"/>
        <w:ind w:left="1452"/>
      </w:pPr>
      <w:r>
        <w:rPr>
          <w:spacing w:val="-2"/>
        </w:rPr>
        <w:t>zxGponOntPerf15MinIntervalTable</w:t>
      </w:r>
      <w:r>
        <w:rPr>
          <w:spacing w:val="3"/>
        </w:rPr>
        <w:t> </w:t>
      </w:r>
      <w:r>
        <w:rPr>
          <w:spacing w:val="-2"/>
        </w:rPr>
        <w:t>OBJECT-</w:t>
      </w:r>
      <w:r>
        <w:rPr>
          <w:spacing w:val="-4"/>
        </w:rPr>
        <w:t>TYPE</w:t>
      </w:r>
    </w:p>
    <w:p>
      <w:pPr>
        <w:spacing w:after="0"/>
        <w:sectPr>
          <w:pgSz w:w="11910" w:h="16840"/>
          <w:pgMar w:header="850" w:footer="1030" w:top="1380" w:bottom="1220" w:left="560" w:right="0"/>
        </w:sectPr>
      </w:pPr>
    </w:p>
    <w:p>
      <w:pPr>
        <w:pStyle w:val="BodyText"/>
        <w:tabs>
          <w:tab w:pos="3754" w:val="left" w:leader="none"/>
          <w:tab w:pos="3856" w:val="left" w:leader="none"/>
        </w:tabs>
        <w:spacing w:line="309" w:lineRule="auto" w:before="92"/>
        <w:ind w:left="2297" w:right="3077"/>
      </w:pPr>
      <w:r>
        <w:rPr>
          <w:spacing w:val="-2"/>
        </w:rPr>
        <w:t>SYNTAX</w:t>
      </w:r>
      <w:r>
        <w:rPr/>
        <w:tab/>
        <w:t>SEQUENCE</w:t>
      </w:r>
      <w:r>
        <w:rPr>
          <w:spacing w:val="-14"/>
        </w:rPr>
        <w:t> </w:t>
      </w:r>
      <w:r>
        <w:rPr/>
        <w:t>OF</w:t>
      </w:r>
      <w:r>
        <w:rPr>
          <w:spacing w:val="-13"/>
        </w:rPr>
        <w:t> </w:t>
      </w:r>
      <w:r>
        <w:rPr/>
        <w:t>ZxGponOntPerf15MinIntervalEntry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1"/>
        <w:ind w:left="2715"/>
      </w:pPr>
      <w:r>
        <w:rPr/>
        <w:t>"The</w:t>
      </w:r>
      <w:r>
        <w:rPr>
          <w:spacing w:val="-10"/>
        </w:rPr>
        <w:t> </w:t>
      </w:r>
      <w:r>
        <w:rPr/>
        <w:t>15</w:t>
      </w:r>
      <w:r>
        <w:rPr>
          <w:spacing w:val="-3"/>
        </w:rPr>
        <w:t> </w:t>
      </w:r>
      <w:r>
        <w:rPr/>
        <w:t>minutes</w:t>
      </w:r>
      <w:r>
        <w:rPr>
          <w:spacing w:val="-3"/>
        </w:rPr>
        <w:t> </w:t>
      </w:r>
      <w:r>
        <w:rPr/>
        <w:t>interval</w:t>
      </w:r>
      <w:r>
        <w:rPr>
          <w:spacing w:val="-4"/>
        </w:rPr>
        <w:t> </w:t>
      </w:r>
      <w:r>
        <w:rPr/>
        <w:t>performance</w:t>
      </w:r>
      <w:r>
        <w:rPr>
          <w:spacing w:val="-5"/>
        </w:rPr>
        <w:t> </w:t>
      </w:r>
      <w:r>
        <w:rPr/>
        <w:t>data</w:t>
      </w:r>
      <w:r>
        <w:rPr>
          <w:spacing w:val="-4"/>
        </w:rPr>
        <w:t> </w:t>
      </w:r>
      <w:r>
        <w:rPr/>
        <w:t>table</w:t>
      </w:r>
      <w:r>
        <w:rPr>
          <w:spacing w:val="-10"/>
        </w:rPr>
        <w:t> </w:t>
      </w:r>
      <w:r>
        <w:rPr/>
        <w:t>of</w:t>
      </w:r>
      <w:r>
        <w:rPr>
          <w:spacing w:val="-9"/>
        </w:rPr>
        <w:t> </w:t>
      </w:r>
      <w:r>
        <w:rPr/>
        <w:t>GPON</w:t>
      </w:r>
      <w:r>
        <w:rPr>
          <w:spacing w:val="-5"/>
        </w:rPr>
        <w:t> </w:t>
      </w:r>
      <w:r>
        <w:rPr>
          <w:spacing w:val="-2"/>
        </w:rPr>
        <w:t>ONT."</w:t>
      </w:r>
    </w:p>
    <w:p>
      <w:pPr>
        <w:pStyle w:val="BodyText"/>
        <w:spacing w:before="71"/>
        <w:ind w:left="2297"/>
      </w:pPr>
      <w:r>
        <w:rPr/>
        <w:t>::=</w:t>
      </w:r>
      <w:r>
        <w:rPr>
          <w:spacing w:val="-8"/>
        </w:rPr>
        <w:t> </w:t>
      </w:r>
      <w:r>
        <w:rPr/>
        <w:t>{</w:t>
      </w:r>
      <w:r>
        <w:rPr>
          <w:spacing w:val="-12"/>
        </w:rPr>
        <w:t> </w:t>
      </w:r>
      <w:r>
        <w:rPr/>
        <w:t>zxAnGponOntPerfMgmt</w:t>
      </w:r>
      <w:r>
        <w:rPr>
          <w:spacing w:val="-8"/>
        </w:rPr>
        <w:t> </w:t>
      </w:r>
      <w:r>
        <w:rPr/>
        <w:t>4</w:t>
      </w:r>
      <w:r>
        <w:rPr>
          <w:spacing w:val="-7"/>
        </w:rPr>
        <w:t> </w:t>
      </w:r>
      <w:r>
        <w:rPr>
          <w:spacing w:val="-10"/>
        </w:rPr>
        <w:t>}</w:t>
      </w:r>
    </w:p>
    <w:p>
      <w:pPr>
        <w:pStyle w:val="BodyText"/>
        <w:rPr>
          <w:sz w:val="22"/>
        </w:rPr>
      </w:pPr>
    </w:p>
    <w:p>
      <w:pPr>
        <w:pStyle w:val="BodyText"/>
        <w:tabs>
          <w:tab w:pos="3754" w:val="left" w:leader="none"/>
          <w:tab w:pos="3856" w:val="left" w:leader="none"/>
        </w:tabs>
        <w:spacing w:line="309" w:lineRule="auto" w:before="129"/>
        <w:ind w:left="2297" w:right="4545" w:hanging="423"/>
      </w:pPr>
      <w:r>
        <w:rPr/>
        <w:t>zxGponOntPerf15MinIntervalEntry OBJECT-TYPE </w:t>
      </w:r>
      <w:r>
        <w:rPr>
          <w:spacing w:val="-2"/>
        </w:rPr>
        <w:t>SYNTAX</w:t>
      </w:r>
      <w:r>
        <w:rPr/>
        <w:tab/>
      </w:r>
      <w:r>
        <w:rPr>
          <w:spacing w:val="-2"/>
        </w:rPr>
        <w:t>ZxGponOntPerf15MinIntervalEntry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spacing w:line="309" w:lineRule="auto" w:before="1"/>
        <w:ind w:left="2715" w:right="4671"/>
      </w:pPr>
      <w:r>
        <w:rPr/>
        <w:t>"The</w:t>
      </w:r>
      <w:r>
        <w:rPr>
          <w:spacing w:val="-3"/>
        </w:rPr>
        <w:t> </w:t>
      </w:r>
      <w:r>
        <w:rPr/>
        <w:t>entry</w:t>
      </w:r>
      <w:r>
        <w:rPr>
          <w:spacing w:val="-9"/>
        </w:rPr>
        <w:t> </w:t>
      </w:r>
      <w:r>
        <w:rPr/>
        <w:t>in</w:t>
      </w:r>
      <w:r>
        <w:rPr>
          <w:spacing w:val="-9"/>
        </w:rPr>
        <w:t> </w:t>
      </w:r>
      <w:r>
        <w:rPr/>
        <w:t>the</w:t>
      </w:r>
      <w:r>
        <w:rPr>
          <w:spacing w:val="-8"/>
        </w:rPr>
        <w:t> </w:t>
      </w:r>
      <w:r>
        <w:rPr/>
        <w:t>ONU</w:t>
      </w:r>
      <w:r>
        <w:rPr>
          <w:spacing w:val="-9"/>
        </w:rPr>
        <w:t> </w:t>
      </w:r>
      <w:r>
        <w:rPr/>
        <w:t>15</w:t>
      </w:r>
      <w:r>
        <w:rPr>
          <w:spacing w:val="-1"/>
        </w:rPr>
        <w:t> </w:t>
      </w:r>
      <w:r>
        <w:rPr/>
        <w:t>minutes</w:t>
      </w:r>
      <w:r>
        <w:rPr>
          <w:spacing w:val="-5"/>
        </w:rPr>
        <w:t> </w:t>
      </w:r>
      <w:r>
        <w:rPr/>
        <w:t>interval performance data table."</w:t>
      </w:r>
    </w:p>
    <w:p>
      <w:pPr>
        <w:pStyle w:val="BodyText"/>
        <w:tabs>
          <w:tab w:pos="4314" w:val="left" w:leader="none"/>
          <w:tab w:pos="4388" w:val="left" w:leader="none"/>
          <w:tab w:pos="4969" w:val="left" w:leader="none"/>
          <w:tab w:pos="7444" w:val="left" w:leader="none"/>
        </w:tabs>
        <w:spacing w:line="309" w:lineRule="auto" w:before="1"/>
        <w:ind w:left="1240" w:right="1802" w:firstLine="1056"/>
      </w:pPr>
      <w:r>
        <w:rPr>
          <w:spacing w:val="-2"/>
        </w:rPr>
        <w:t>INDEX</w:t>
      </w:r>
      <w:r>
        <w:rPr/>
        <w:tab/>
        <w:tab/>
      </w:r>
      <w:r>
        <w:rPr>
          <w:spacing w:val="-10"/>
        </w:rPr>
        <w:t>{</w:t>
      </w:r>
      <w:r>
        <w:rPr/>
        <w:tab/>
      </w:r>
      <w:r>
        <w:rPr>
          <w:spacing w:val="-2"/>
        </w:rPr>
        <w:t>zxGponMgmtPonOltId,</w:t>
      </w:r>
      <w:r>
        <w:rPr/>
        <w:tab/>
      </w:r>
      <w:r>
        <w:rPr>
          <w:spacing w:val="-2"/>
        </w:rPr>
        <w:t>zxGponMgmtPonOnuId, zxGponOntH15MIntervalNumber</w:t>
      </w:r>
      <w:r>
        <w:rPr/>
        <w:tab/>
      </w:r>
      <w:r>
        <w:rPr>
          <w:spacing w:val="-10"/>
        </w:rPr>
        <w:t>}</w:t>
      </w:r>
    </w:p>
    <w:p>
      <w:pPr>
        <w:pStyle w:val="BodyText"/>
        <w:spacing w:before="2"/>
        <w:ind w:left="2297"/>
      </w:pPr>
      <w:r>
        <w:rPr>
          <w:spacing w:val="-2"/>
        </w:rPr>
        <w:t>::=</w:t>
      </w:r>
      <w:r>
        <w:rPr>
          <w:spacing w:val="3"/>
        </w:rPr>
        <w:t> </w:t>
      </w:r>
      <w:r>
        <w:rPr>
          <w:spacing w:val="-2"/>
        </w:rPr>
        <w:t>{</w:t>
      </w:r>
      <w:r>
        <w:rPr/>
        <w:t> </w:t>
      </w:r>
      <w:r>
        <w:rPr>
          <w:spacing w:val="-2"/>
        </w:rPr>
        <w:t>zxGponOntPerf15MinIntervalTable</w:t>
      </w:r>
      <w:r>
        <w:rPr>
          <w:spacing w:val="3"/>
        </w:rPr>
        <w:t> </w:t>
      </w:r>
      <w:r>
        <w:rPr>
          <w:spacing w:val="-2"/>
        </w:rPr>
        <w:t>1</w:t>
      </w:r>
      <w:r>
        <w:rPr>
          <w:spacing w:val="6"/>
        </w:rPr>
        <w:t> </w:t>
      </w:r>
      <w:r>
        <w:rPr>
          <w:spacing w:val="-10"/>
        </w:rPr>
        <w:t>}</w:t>
      </w:r>
    </w:p>
    <w:p>
      <w:pPr>
        <w:pStyle w:val="BodyText"/>
        <w:rPr>
          <w:sz w:val="22"/>
        </w:rPr>
      </w:pPr>
    </w:p>
    <w:p>
      <w:pPr>
        <w:pStyle w:val="BodyText"/>
        <w:spacing w:line="309" w:lineRule="auto" w:before="129"/>
        <w:ind w:left="2297" w:right="6138" w:hanging="423"/>
      </w:pPr>
      <w:r>
        <w:rPr/>
        <w:t>ZxGponOntPerf15MinIntervalEntry</w:t>
      </w:r>
      <w:r>
        <w:rPr>
          <w:spacing w:val="-14"/>
        </w:rPr>
        <w:t> </w:t>
      </w:r>
      <w:r>
        <w:rPr/>
        <w:t>::= SEQUENCE {</w:t>
      </w:r>
    </w:p>
    <w:p>
      <w:pPr>
        <w:pStyle w:val="BodyText"/>
        <w:tabs>
          <w:tab w:pos="7885" w:val="left" w:leader="none"/>
        </w:tabs>
        <w:spacing w:before="2"/>
        <w:ind w:left="2292"/>
      </w:pPr>
      <w:r>
        <w:rPr>
          <w:spacing w:val="-2"/>
        </w:rPr>
        <w:t>zxGponOntH15MIntervalNumber</w:t>
      </w:r>
      <w:r>
        <w:rPr/>
        <w:tab/>
      </w:r>
      <w:r>
        <w:rPr>
          <w:spacing w:val="-2"/>
        </w:rPr>
        <w:t>Integer32,</w:t>
      </w:r>
    </w:p>
    <w:p>
      <w:pPr>
        <w:pStyle w:val="BodyText"/>
        <w:tabs>
          <w:tab w:pos="8049" w:val="left" w:leader="none"/>
          <w:tab w:pos="8426" w:val="left" w:leader="none"/>
        </w:tabs>
        <w:spacing w:line="309" w:lineRule="auto" w:before="70"/>
        <w:ind w:left="2292" w:right="1980"/>
      </w:pPr>
      <w:r>
        <w:rPr>
          <w:spacing w:val="-2"/>
        </w:rPr>
        <w:t>zxGponOntH15MDateAndTime</w:t>
      </w:r>
      <w:r>
        <w:rPr/>
        <w:tab/>
      </w:r>
      <w:r>
        <w:rPr>
          <w:spacing w:val="-2"/>
        </w:rPr>
        <w:t>DateAndTime, zxGponOntH15MCorrNonIdleGemFrmUp</w:t>
      </w:r>
      <w:r>
        <w:rPr/>
        <w:tab/>
        <w:tab/>
      </w:r>
      <w:r>
        <w:rPr>
          <w:spacing w:val="-2"/>
        </w:rPr>
        <w:t>Counter64, zxGponOntH15MGemPayloadBytesUp</w:t>
      </w:r>
      <w:r>
        <w:rPr/>
        <w:tab/>
      </w:r>
      <w:r>
        <w:rPr>
          <w:spacing w:val="-48"/>
        </w:rPr>
        <w:t> </w:t>
      </w:r>
      <w:r>
        <w:rPr>
          <w:spacing w:val="-2"/>
        </w:rPr>
        <w:t>Counter64,</w:t>
      </w:r>
    </w:p>
    <w:p>
      <w:pPr>
        <w:pStyle w:val="BodyText"/>
        <w:tabs>
          <w:tab w:pos="7991" w:val="left" w:leader="none"/>
        </w:tabs>
        <w:spacing w:before="2"/>
        <w:ind w:left="2292"/>
      </w:pPr>
      <w:r>
        <w:rPr>
          <w:spacing w:val="-2"/>
        </w:rPr>
        <w:t>zxGponOntH15MCorrEtherFrmUp</w:t>
      </w:r>
      <w:r>
        <w:rPr/>
        <w:tab/>
      </w:r>
      <w:r>
        <w:rPr>
          <w:spacing w:val="-2"/>
        </w:rPr>
        <w:t>Counter64,</w:t>
      </w:r>
    </w:p>
    <w:p>
      <w:pPr>
        <w:pStyle w:val="BodyText"/>
        <w:tabs>
          <w:tab w:pos="7933" w:val="left" w:leader="none"/>
        </w:tabs>
        <w:spacing w:before="70"/>
        <w:ind w:left="2292"/>
      </w:pPr>
      <w:r>
        <w:rPr>
          <w:spacing w:val="-2"/>
        </w:rPr>
        <w:t>zxGponOntH15MErroredEtherFrmUp</w:t>
      </w:r>
      <w:r>
        <w:rPr/>
        <w:tab/>
      </w:r>
      <w:r>
        <w:rPr>
          <w:spacing w:val="-2"/>
        </w:rPr>
        <w:t>Counter64,</w:t>
      </w:r>
    </w:p>
    <w:p>
      <w:pPr>
        <w:pStyle w:val="BodyText"/>
        <w:tabs>
          <w:tab w:pos="8058" w:val="left" w:leader="none"/>
        </w:tabs>
        <w:spacing w:before="71"/>
        <w:ind w:left="2292"/>
      </w:pPr>
      <w:r>
        <w:rPr>
          <w:spacing w:val="-2"/>
        </w:rPr>
        <w:t>zxGponOntH15MTotlOmciFrmUp</w:t>
      </w:r>
      <w:r>
        <w:rPr/>
        <w:tab/>
      </w:r>
      <w:r>
        <w:rPr>
          <w:spacing w:val="-2"/>
        </w:rPr>
        <w:t>Counter64,</w:t>
      </w:r>
    </w:p>
    <w:p>
      <w:pPr>
        <w:pStyle w:val="BodyText"/>
        <w:tabs>
          <w:tab w:pos="7922" w:val="left" w:leader="none"/>
        </w:tabs>
        <w:spacing w:before="71"/>
        <w:ind w:left="2292"/>
      </w:pPr>
      <w:r>
        <w:rPr>
          <w:spacing w:val="-2"/>
        </w:rPr>
        <w:t>zxGponOntH15MErri</w:t>
      </w:r>
      <w:r>
        <w:rPr/>
        <w:tab/>
      </w:r>
      <w:r>
        <w:rPr>
          <w:spacing w:val="-2"/>
        </w:rPr>
        <w:t>Counter64,</w:t>
      </w:r>
    </w:p>
    <w:p>
      <w:pPr>
        <w:pStyle w:val="BodyText"/>
        <w:tabs>
          <w:tab w:pos="7947" w:val="left" w:leader="none"/>
        </w:tabs>
        <w:spacing w:before="70"/>
        <w:ind w:left="2292"/>
      </w:pPr>
      <w:r>
        <w:rPr>
          <w:spacing w:val="-2"/>
        </w:rPr>
        <w:t>zxGponOntH15MReii</w:t>
      </w:r>
      <w:r>
        <w:rPr/>
        <w:tab/>
      </w:r>
      <w:r>
        <w:rPr>
          <w:spacing w:val="-2"/>
        </w:rPr>
        <w:t>Counter64,</w:t>
      </w:r>
    </w:p>
    <w:p>
      <w:pPr>
        <w:pStyle w:val="BodyText"/>
        <w:tabs>
          <w:tab w:pos="7992" w:val="left" w:leader="none"/>
        </w:tabs>
        <w:spacing w:before="71"/>
        <w:ind w:left="2292"/>
      </w:pPr>
      <w:r>
        <w:rPr>
          <w:spacing w:val="-2"/>
        </w:rPr>
        <w:t>zxGponOntH15MUnrxBurstsUp</w:t>
      </w:r>
      <w:r>
        <w:rPr/>
        <w:tab/>
      </w:r>
      <w:r>
        <w:rPr>
          <w:spacing w:val="-2"/>
        </w:rPr>
        <w:t>Counter64,</w:t>
      </w:r>
    </w:p>
    <w:p>
      <w:pPr>
        <w:pStyle w:val="BodyText"/>
        <w:tabs>
          <w:tab w:pos="7966" w:val="left" w:leader="none"/>
        </w:tabs>
        <w:spacing w:before="70"/>
        <w:ind w:left="2292"/>
      </w:pPr>
      <w:r>
        <w:rPr>
          <w:spacing w:val="-2"/>
        </w:rPr>
        <w:t>zxGponOntH15MBipErrorUp</w:t>
      </w:r>
      <w:r>
        <w:rPr/>
        <w:tab/>
      </w:r>
      <w:r>
        <w:rPr>
          <w:spacing w:val="-2"/>
        </w:rPr>
        <w:t>Counter64,</w:t>
      </w:r>
    </w:p>
    <w:p>
      <w:pPr>
        <w:pStyle w:val="BodyText"/>
        <w:tabs>
          <w:tab w:pos="7947" w:val="left" w:leader="none"/>
        </w:tabs>
        <w:spacing w:before="71"/>
        <w:ind w:left="2292"/>
      </w:pPr>
      <w:r>
        <w:rPr>
          <w:spacing w:val="-2"/>
        </w:rPr>
        <w:t>zxGponOntH15MCorrBitsUp</w:t>
      </w:r>
      <w:r>
        <w:rPr/>
        <w:tab/>
      </w:r>
      <w:r>
        <w:rPr>
          <w:spacing w:val="-2"/>
        </w:rPr>
        <w:t>Counter64,</w:t>
      </w:r>
    </w:p>
    <w:p>
      <w:pPr>
        <w:pStyle w:val="BodyText"/>
        <w:tabs>
          <w:tab w:pos="8048" w:val="left" w:leader="none"/>
          <w:tab w:pos="8096" w:val="left" w:leader="none"/>
          <w:tab w:pos="8422" w:val="left" w:leader="none"/>
        </w:tabs>
        <w:spacing w:line="309" w:lineRule="auto" w:before="71"/>
        <w:ind w:left="2292" w:right="1983"/>
      </w:pPr>
      <w:r>
        <w:rPr>
          <w:spacing w:val="-2"/>
        </w:rPr>
        <w:t>zxGponOntH15MNotCorrWordsUp</w:t>
      </w:r>
      <w:r>
        <w:rPr/>
        <w:tab/>
      </w:r>
      <w:r>
        <w:rPr>
          <w:spacing w:val="-2"/>
        </w:rPr>
        <w:t>Counter64, zxGponOntH15MCorrNonIdleGemFrmDn</w:t>
      </w:r>
      <w:r>
        <w:rPr/>
        <w:tab/>
        <w:tab/>
        <w:tab/>
      </w:r>
      <w:r>
        <w:rPr>
          <w:spacing w:val="-2"/>
        </w:rPr>
        <w:t>Counter64, zxGponOntH15MTxOmciFrms</w:t>
      </w:r>
      <w:r>
        <w:rPr/>
        <w:tab/>
        <w:tab/>
      </w:r>
      <w:r>
        <w:rPr>
          <w:spacing w:val="-2"/>
        </w:rPr>
        <w:t>Counter64,</w:t>
      </w:r>
    </w:p>
    <w:p>
      <w:pPr>
        <w:pStyle w:val="BodyText"/>
        <w:tabs>
          <w:tab w:pos="8062" w:val="left" w:leader="none"/>
        </w:tabs>
        <w:spacing w:before="1"/>
        <w:ind w:left="2292"/>
      </w:pPr>
      <w:r>
        <w:rPr>
          <w:spacing w:val="-2"/>
        </w:rPr>
        <w:t>zxGponOntH15MTxPloamFrms</w:t>
      </w:r>
      <w:r>
        <w:rPr/>
        <w:tab/>
      </w:r>
      <w:r>
        <w:rPr>
          <w:spacing w:val="-2"/>
        </w:rPr>
        <w:t>Counter64,</w:t>
      </w:r>
    </w:p>
    <w:p>
      <w:pPr>
        <w:pStyle w:val="BodyText"/>
        <w:tabs>
          <w:tab w:pos="8088" w:val="left" w:leader="none"/>
        </w:tabs>
        <w:spacing w:before="71"/>
        <w:ind w:left="2292"/>
      </w:pPr>
      <w:r>
        <w:rPr>
          <w:spacing w:val="-2"/>
        </w:rPr>
        <w:t>zxGponOntH15MRxPloamFrms</w:t>
      </w:r>
      <w:r>
        <w:rPr/>
        <w:tab/>
      </w:r>
      <w:r>
        <w:rPr>
          <w:spacing w:val="-2"/>
        </w:rPr>
        <w:t>Counter64,</w:t>
      </w:r>
    </w:p>
    <w:p>
      <w:pPr>
        <w:pStyle w:val="BodyText"/>
        <w:tabs>
          <w:tab w:pos="7402" w:val="left" w:leader="none"/>
          <w:tab w:pos="7948" w:val="left" w:leader="none"/>
        </w:tabs>
        <w:spacing w:line="309" w:lineRule="auto" w:before="71"/>
        <w:ind w:left="2292" w:right="2462"/>
      </w:pPr>
      <w:r>
        <w:rPr>
          <w:spacing w:val="-2"/>
        </w:rPr>
        <w:t>zxGponOntH15MLofiAlarms</w:t>
      </w:r>
      <w:r>
        <w:rPr/>
        <w:tab/>
        <w:tab/>
      </w:r>
      <w:r>
        <w:rPr>
          <w:spacing w:val="-2"/>
        </w:rPr>
        <w:t>Counter64, zxGponOntH15MFecCorrBytes</w:t>
      </w:r>
      <w:r>
        <w:rPr/>
        <w:tab/>
      </w:r>
      <w:r>
        <w:rPr>
          <w:spacing w:val="-2"/>
        </w:rPr>
        <w:t>Counter64,</w:t>
      </w:r>
    </w:p>
    <w:p>
      <w:pPr>
        <w:pStyle w:val="BodyText"/>
        <w:tabs>
          <w:tab w:pos="7464" w:val="left" w:leader="none"/>
          <w:tab w:pos="7930" w:val="left" w:leader="none"/>
        </w:tabs>
        <w:spacing w:line="309" w:lineRule="auto" w:before="1"/>
        <w:ind w:left="2292" w:right="2480"/>
      </w:pPr>
      <w:r>
        <w:rPr>
          <w:spacing w:val="-2"/>
        </w:rPr>
        <w:t>zxGponOntH15MFecCorrWords</w:t>
      </w:r>
      <w:r>
        <w:rPr/>
        <w:tab/>
      </w:r>
      <w:r>
        <w:rPr>
          <w:spacing w:val="-2"/>
        </w:rPr>
        <w:t>Counter64, zxGponOntH15MFecUnCorrWords</w:t>
      </w:r>
      <w:r>
        <w:rPr/>
        <w:tab/>
        <w:tab/>
      </w:r>
      <w:r>
        <w:rPr>
          <w:spacing w:val="-2"/>
        </w:rPr>
        <w:t>Counter64,</w:t>
      </w:r>
    </w:p>
    <w:p>
      <w:pPr>
        <w:pStyle w:val="BodyText"/>
        <w:tabs>
          <w:tab w:pos="5671" w:val="left" w:leader="none"/>
        </w:tabs>
        <w:spacing w:before="1"/>
        <w:ind w:right="155"/>
        <w:jc w:val="center"/>
      </w:pPr>
      <w:r>
        <w:rPr>
          <w:spacing w:val="-2"/>
        </w:rPr>
        <w:t>zxGponOntH15MFecTotalRxWords</w:t>
      </w:r>
      <w:r>
        <w:rPr/>
        <w:tab/>
      </w:r>
      <w:r>
        <w:rPr>
          <w:spacing w:val="-2"/>
        </w:rPr>
        <w:t>Counter64,</w:t>
      </w:r>
    </w:p>
    <w:p>
      <w:pPr>
        <w:pStyle w:val="BodyText"/>
        <w:tabs>
          <w:tab w:pos="5607" w:val="left" w:leader="none"/>
        </w:tabs>
        <w:spacing w:before="70"/>
        <w:ind w:right="218"/>
        <w:jc w:val="center"/>
      </w:pPr>
      <w:r>
        <w:rPr>
          <w:spacing w:val="-2"/>
        </w:rPr>
        <w:t>zxGponOntH15MCrcErrPkts</w:t>
      </w:r>
      <w:r>
        <w:rPr/>
        <w:tab/>
      </w:r>
      <w:r>
        <w:rPr>
          <w:spacing w:val="-2"/>
        </w:rPr>
        <w:t>Counter64,</w:t>
      </w:r>
    </w:p>
    <w:p>
      <w:pPr>
        <w:pStyle w:val="BodyText"/>
        <w:tabs>
          <w:tab w:pos="5627" w:val="left" w:leader="none"/>
        </w:tabs>
        <w:spacing w:before="71"/>
        <w:ind w:right="201"/>
        <w:jc w:val="center"/>
      </w:pPr>
      <w:r>
        <w:rPr>
          <w:spacing w:val="-2"/>
        </w:rPr>
        <w:t>zxGponOntH15MValidData</w:t>
      </w:r>
      <w:r>
        <w:rPr/>
        <w:tab/>
      </w:r>
      <w:r>
        <w:rPr>
          <w:spacing w:val="-2"/>
        </w:rPr>
        <w:t>TruthValue</w:t>
      </w:r>
    </w:p>
    <w:p>
      <w:pPr>
        <w:spacing w:after="0"/>
        <w:jc w:val="center"/>
        <w:sectPr>
          <w:pgSz w:w="11910" w:h="16840"/>
          <w:pgMar w:header="850" w:footer="1030" w:top="1380" w:bottom="1220" w:left="560" w:right="0"/>
        </w:sectPr>
      </w:pPr>
    </w:p>
    <w:p>
      <w:pPr>
        <w:spacing w:before="92"/>
        <w:ind w:left="2297" w:right="0" w:firstLine="0"/>
        <w:jc w:val="left"/>
        <w:rPr>
          <w:sz w:val="21"/>
        </w:rPr>
      </w:pPr>
      <w:r>
        <w:rPr>
          <w:w w:val="100"/>
          <w:sz w:val="21"/>
        </w:rPr>
        <w:t>}</w:t>
      </w:r>
    </w:p>
    <w:p>
      <w:pPr>
        <w:pStyle w:val="BodyText"/>
        <w:rPr>
          <w:sz w:val="22"/>
        </w:rPr>
      </w:pPr>
    </w:p>
    <w:p>
      <w:pPr>
        <w:pStyle w:val="ListParagraph"/>
        <w:numPr>
          <w:ilvl w:val="2"/>
          <w:numId w:val="15"/>
        </w:numPr>
        <w:tabs>
          <w:tab w:pos="2503" w:val="left" w:leader="none"/>
          <w:tab w:pos="2504" w:val="left" w:leader="none"/>
        </w:tabs>
        <w:spacing w:line="240" w:lineRule="auto" w:before="175" w:after="0"/>
        <w:ind w:left="2503" w:right="0" w:hanging="1264"/>
        <w:jc w:val="left"/>
        <w:rPr>
          <w:b/>
          <w:sz w:val="32"/>
        </w:rPr>
      </w:pPr>
      <w:r>
        <w:rPr>
          <w:b/>
          <w:sz w:val="32"/>
        </w:rPr>
        <w:t>24-Hour</w:t>
      </w:r>
      <w:r>
        <w:rPr>
          <w:b/>
          <w:spacing w:val="-14"/>
          <w:sz w:val="32"/>
        </w:rPr>
        <w:t> </w:t>
      </w:r>
      <w:r>
        <w:rPr>
          <w:b/>
          <w:sz w:val="32"/>
        </w:rPr>
        <w:t>Historical</w:t>
      </w:r>
      <w:r>
        <w:rPr>
          <w:b/>
          <w:spacing w:val="-12"/>
          <w:sz w:val="32"/>
        </w:rPr>
        <w:t> </w:t>
      </w:r>
      <w:r>
        <w:rPr>
          <w:b/>
          <w:spacing w:val="-2"/>
          <w:sz w:val="32"/>
        </w:rPr>
        <w:t>Performance</w:t>
      </w:r>
    </w:p>
    <w:p>
      <w:pPr>
        <w:pStyle w:val="BodyText"/>
        <w:spacing w:before="8"/>
        <w:rPr>
          <w:b/>
          <w:sz w:val="36"/>
        </w:rPr>
      </w:pPr>
    </w:p>
    <w:p>
      <w:pPr>
        <w:pStyle w:val="Heading4"/>
        <w:spacing w:before="0"/>
      </w:pPr>
      <w:r>
        <w:rPr/>
        <w:t>OID</w:t>
      </w:r>
      <w:r>
        <w:rPr>
          <w:spacing w:val="-1"/>
        </w:rPr>
        <w:t> </w:t>
      </w:r>
      <w:r>
        <w:rPr>
          <w:spacing w:val="-2"/>
        </w:rPr>
        <w:t>Specification</w:t>
      </w:r>
    </w:p>
    <w:p>
      <w:pPr>
        <w:pStyle w:val="BodyText"/>
        <w:spacing w:before="66"/>
        <w:ind w:left="1452"/>
      </w:pPr>
      <w:r>
        <w:rPr>
          <w:spacing w:val="-2"/>
        </w:rPr>
        <w:t>zxGponOntPerf1DayIntervalTable’s</w:t>
      </w:r>
      <w:r>
        <w:rPr>
          <w:spacing w:val="1"/>
        </w:rPr>
        <w:t> </w:t>
      </w:r>
      <w:r>
        <w:rPr>
          <w:spacing w:val="-2"/>
        </w:rPr>
        <w:t>OID</w:t>
      </w:r>
      <w:r>
        <w:rPr>
          <w:spacing w:val="5"/>
        </w:rPr>
        <w:t> </w:t>
      </w:r>
      <w:r>
        <w:rPr>
          <w:spacing w:val="-2"/>
        </w:rPr>
        <w:t>is</w:t>
      </w:r>
      <w:r>
        <w:rPr>
          <w:spacing w:val="4"/>
        </w:rPr>
        <w:t> </w:t>
      </w:r>
      <w:r>
        <w:rPr>
          <w:spacing w:val="-2"/>
        </w:rPr>
        <w:t>.1.3.6.1.4.1.3902.1012.3.32.5.</w:t>
      </w:r>
    </w:p>
    <w:p>
      <w:pPr>
        <w:pStyle w:val="BodyText"/>
        <w:rPr>
          <w:sz w:val="22"/>
        </w:rPr>
      </w:pPr>
    </w:p>
    <w:p>
      <w:pPr>
        <w:pStyle w:val="Heading4"/>
        <w:spacing w:before="134"/>
      </w:pPr>
      <w:r>
        <w:rPr/>
        <w:t>Index</w:t>
      </w:r>
      <w:r>
        <w:rPr>
          <w:spacing w:val="-9"/>
        </w:rPr>
        <w:t> </w:t>
      </w:r>
      <w:r>
        <w:rPr>
          <w:spacing w:val="-2"/>
        </w:rPr>
        <w:t>Specification</w:t>
      </w:r>
    </w:p>
    <w:p>
      <w:pPr>
        <w:pStyle w:val="BodyText"/>
        <w:spacing w:line="309" w:lineRule="auto" w:before="66"/>
        <w:ind w:left="1240" w:right="1802" w:firstLine="211"/>
      </w:pPr>
      <w:r>
        <w:rPr/>
        <w:t>{ zxGponMgmtPonOltId, zxGponMgmtPonOnuId }, of</w:t>
      </w:r>
      <w:r>
        <w:rPr>
          <w:spacing w:val="26"/>
        </w:rPr>
        <w:t> </w:t>
      </w:r>
      <w:r>
        <w:rPr/>
        <w:t>them,</w:t>
      </w:r>
      <w:r>
        <w:rPr>
          <w:spacing w:val="25"/>
        </w:rPr>
        <w:t> </w:t>
      </w:r>
      <w:r>
        <w:rPr/>
        <w:t>zxGponMgmtPonOltId is PON Type 1 composite index, while others are regular index.</w:t>
      </w:r>
    </w:p>
    <w:p>
      <w:pPr>
        <w:pStyle w:val="BodyText"/>
        <w:spacing w:before="7"/>
        <w:rPr>
          <w:sz w:val="27"/>
        </w:rPr>
      </w:pPr>
    </w:p>
    <w:p>
      <w:pPr>
        <w:pStyle w:val="Heading4"/>
        <w:spacing w:before="1"/>
      </w:pPr>
      <w:r>
        <w:rPr/>
        <w:t>MIB </w:t>
      </w:r>
      <w:r>
        <w:rPr>
          <w:spacing w:val="-2"/>
        </w:rPr>
        <w:t>Specification</w:t>
      </w:r>
    </w:p>
    <w:p>
      <w:pPr>
        <w:pStyle w:val="BodyText"/>
        <w:spacing w:before="65"/>
        <w:ind w:left="1452"/>
      </w:pPr>
      <w:r>
        <w:rPr/>
        <w:t>Refer</w:t>
      </w:r>
      <w:r>
        <w:rPr>
          <w:spacing w:val="-4"/>
        </w:rPr>
        <w:t> </w:t>
      </w:r>
      <w:r>
        <w:rPr/>
        <w:t>to</w:t>
      </w:r>
      <w:r>
        <w:rPr>
          <w:spacing w:val="-9"/>
        </w:rPr>
        <w:t> </w:t>
      </w:r>
      <w:r>
        <w:rPr>
          <w:spacing w:val="-2"/>
        </w:rPr>
        <w:t>zxGponService.mib.</w:t>
      </w:r>
    </w:p>
    <w:p>
      <w:pPr>
        <w:pStyle w:val="BodyText"/>
        <w:rPr>
          <w:sz w:val="22"/>
        </w:rPr>
      </w:pPr>
    </w:p>
    <w:p>
      <w:pPr>
        <w:pStyle w:val="BodyText"/>
        <w:spacing w:before="130"/>
        <w:ind w:left="1452"/>
      </w:pPr>
      <w:r>
        <w:rPr>
          <w:spacing w:val="-2"/>
        </w:rPr>
        <w:t>zxGponOntPerf1DayIntervalTable</w:t>
      </w:r>
      <w:r>
        <w:rPr>
          <w:spacing w:val="4"/>
        </w:rPr>
        <w:t> </w:t>
      </w:r>
      <w:r>
        <w:rPr>
          <w:spacing w:val="-2"/>
        </w:rPr>
        <w:t>OBJECT-</w:t>
      </w:r>
      <w:r>
        <w:rPr>
          <w:spacing w:val="-4"/>
        </w:rPr>
        <w:t>TYPE</w:t>
      </w:r>
    </w:p>
    <w:p>
      <w:pPr>
        <w:pStyle w:val="BodyText"/>
        <w:tabs>
          <w:tab w:pos="3754" w:val="left" w:leader="none"/>
          <w:tab w:pos="3856" w:val="left" w:leader="none"/>
        </w:tabs>
        <w:spacing w:line="309" w:lineRule="auto" w:before="71"/>
        <w:ind w:left="2297" w:right="3183"/>
      </w:pPr>
      <w:r>
        <w:rPr>
          <w:spacing w:val="-2"/>
        </w:rPr>
        <w:t>SYNTAX</w:t>
      </w:r>
      <w:r>
        <w:rPr/>
        <w:tab/>
        <w:t>SEQUENCE</w:t>
      </w:r>
      <w:r>
        <w:rPr>
          <w:spacing w:val="-14"/>
        </w:rPr>
        <w:t> </w:t>
      </w:r>
      <w:r>
        <w:rPr/>
        <w:t>OF</w:t>
      </w:r>
      <w:r>
        <w:rPr>
          <w:spacing w:val="-13"/>
        </w:rPr>
        <w:t> </w:t>
      </w:r>
      <w:r>
        <w:rPr/>
        <w:t>ZxGponOntPerf1DayIntervalEntry </w:t>
      </w:r>
      <w:r>
        <w:rPr>
          <w:spacing w:val="-2"/>
        </w:rPr>
        <w:t>MAX-ACCESS</w:t>
      </w:r>
      <w:r>
        <w:rPr/>
        <w:tab/>
        <w:tab/>
      </w:r>
      <w:r>
        <w:rPr>
          <w:spacing w:val="-2"/>
        </w:rPr>
        <w:t>not-accessible</w:t>
      </w:r>
    </w:p>
    <w:p>
      <w:pPr>
        <w:pStyle w:val="BodyText"/>
        <w:tabs>
          <w:tab w:pos="3673" w:val="left" w:leader="none"/>
        </w:tabs>
        <w:spacing w:line="309" w:lineRule="auto" w:before="1"/>
        <w:ind w:left="2297" w:right="7075"/>
      </w:pPr>
      <w:r>
        <w:rPr>
          <w:spacing w:val="-2"/>
        </w:rPr>
        <w:t>STATUS</w:t>
      </w:r>
      <w:r>
        <w:rPr/>
        <w:tab/>
      </w:r>
      <w:r>
        <w:rPr>
          <w:spacing w:val="-2"/>
        </w:rPr>
        <w:t>current DESCRIPTION</w:t>
      </w:r>
    </w:p>
    <w:p>
      <w:pPr>
        <w:pStyle w:val="BodyText"/>
        <w:spacing w:before="1"/>
        <w:ind w:left="2715"/>
      </w:pPr>
      <w:r>
        <w:rPr/>
        <w:t>"The</w:t>
      </w:r>
      <w:r>
        <w:rPr>
          <w:spacing w:val="-8"/>
        </w:rPr>
        <w:t> </w:t>
      </w:r>
      <w:r>
        <w:rPr/>
        <w:t>1</w:t>
      </w:r>
      <w:r>
        <w:rPr>
          <w:spacing w:val="-2"/>
        </w:rPr>
        <w:t> </w:t>
      </w:r>
      <w:r>
        <w:rPr/>
        <w:t>day</w:t>
      </w:r>
      <w:r>
        <w:rPr>
          <w:spacing w:val="-9"/>
        </w:rPr>
        <w:t> </w:t>
      </w:r>
      <w:r>
        <w:rPr/>
        <w:t>interval</w:t>
      </w:r>
      <w:r>
        <w:rPr>
          <w:spacing w:val="-3"/>
        </w:rPr>
        <w:t> </w:t>
      </w:r>
      <w:r>
        <w:rPr/>
        <w:t>performance</w:t>
      </w:r>
      <w:r>
        <w:rPr>
          <w:spacing w:val="-3"/>
        </w:rPr>
        <w:t> </w:t>
      </w:r>
      <w:r>
        <w:rPr/>
        <w:t>data</w:t>
      </w:r>
      <w:r>
        <w:rPr>
          <w:spacing w:val="-3"/>
        </w:rPr>
        <w:t> </w:t>
      </w:r>
      <w:r>
        <w:rPr/>
        <w:t>table</w:t>
      </w:r>
      <w:r>
        <w:rPr>
          <w:spacing w:val="-13"/>
        </w:rPr>
        <w:t> </w:t>
      </w:r>
      <w:r>
        <w:rPr/>
        <w:t>of</w:t>
      </w:r>
      <w:r>
        <w:rPr>
          <w:spacing w:val="-7"/>
        </w:rPr>
        <w:t> </w:t>
      </w:r>
      <w:r>
        <w:rPr/>
        <w:t>GPON</w:t>
      </w:r>
      <w:r>
        <w:rPr>
          <w:spacing w:val="-4"/>
        </w:rPr>
        <w:t> </w:t>
      </w:r>
      <w:r>
        <w:rPr>
          <w:spacing w:val="-2"/>
        </w:rPr>
        <w:t>ONT."</w:t>
      </w:r>
    </w:p>
    <w:p>
      <w:pPr>
        <w:pStyle w:val="BodyText"/>
        <w:spacing w:before="71"/>
        <w:ind w:left="2297"/>
      </w:pPr>
      <w:r>
        <w:rPr/>
        <w:t>::=</w:t>
      </w:r>
      <w:r>
        <w:rPr>
          <w:spacing w:val="-8"/>
        </w:rPr>
        <w:t> </w:t>
      </w:r>
      <w:r>
        <w:rPr/>
        <w:t>{</w:t>
      </w:r>
      <w:r>
        <w:rPr>
          <w:spacing w:val="-12"/>
        </w:rPr>
        <w:t> </w:t>
      </w:r>
      <w:r>
        <w:rPr/>
        <w:t>zxAnGponOntPerfMgmt</w:t>
      </w:r>
      <w:r>
        <w:rPr>
          <w:spacing w:val="-8"/>
        </w:rPr>
        <w:t> </w:t>
      </w:r>
      <w:r>
        <w:rPr/>
        <w:t>5</w:t>
      </w:r>
      <w:r>
        <w:rPr>
          <w:spacing w:val="-7"/>
        </w:rPr>
        <w:t> </w:t>
      </w:r>
      <w:r>
        <w:rPr>
          <w:spacing w:val="-10"/>
        </w:rPr>
        <w:t>}</w:t>
      </w:r>
    </w:p>
    <w:p>
      <w:pPr>
        <w:pStyle w:val="BodyText"/>
        <w:rPr>
          <w:sz w:val="22"/>
        </w:rPr>
      </w:pPr>
    </w:p>
    <w:p>
      <w:pPr>
        <w:pStyle w:val="BodyText"/>
        <w:tabs>
          <w:tab w:pos="3754" w:val="left" w:leader="none"/>
          <w:tab w:pos="3856" w:val="left" w:leader="none"/>
        </w:tabs>
        <w:spacing w:line="309" w:lineRule="auto" w:before="129"/>
        <w:ind w:left="2297" w:right="4651" w:hanging="423"/>
      </w:pPr>
      <w:r>
        <w:rPr/>
        <w:t>zxGponOntPerf1DayIntervalEntry OBJECT-TYPE </w:t>
      </w:r>
      <w:r>
        <w:rPr>
          <w:spacing w:val="-2"/>
        </w:rPr>
        <w:t>SYNTAX</w:t>
      </w:r>
      <w:r>
        <w:rPr/>
        <w:tab/>
      </w:r>
      <w:r>
        <w:rPr>
          <w:spacing w:val="-2"/>
        </w:rPr>
        <w:t>ZxGponOntPerf1DayIntervalEntry MAX-ACCESS</w:t>
      </w:r>
      <w:r>
        <w:rPr/>
        <w:tab/>
        <w:tab/>
      </w:r>
      <w:r>
        <w:rPr>
          <w:spacing w:val="-2"/>
        </w:rPr>
        <w:t>not-accessible</w:t>
      </w:r>
    </w:p>
    <w:p>
      <w:pPr>
        <w:pStyle w:val="BodyText"/>
        <w:tabs>
          <w:tab w:pos="3673" w:val="left" w:leader="none"/>
        </w:tabs>
        <w:spacing w:line="309" w:lineRule="auto" w:before="2"/>
        <w:ind w:left="2297" w:right="7077"/>
      </w:pPr>
      <w:r>
        <w:rPr>
          <w:spacing w:val="-2"/>
        </w:rPr>
        <w:t>STATUS</w:t>
      </w:r>
      <w:r>
        <w:rPr/>
        <w:tab/>
      </w:r>
      <w:r>
        <w:rPr>
          <w:spacing w:val="-2"/>
        </w:rPr>
        <w:t>current DESCRIPTION</w:t>
      </w:r>
    </w:p>
    <w:p>
      <w:pPr>
        <w:pStyle w:val="BodyText"/>
        <w:spacing w:line="309" w:lineRule="auto" w:before="1"/>
        <w:ind w:left="2715" w:right="5467"/>
      </w:pPr>
      <w:r>
        <w:rPr/>
        <w:t>"The</w:t>
      </w:r>
      <w:r>
        <w:rPr>
          <w:spacing w:val="-2"/>
        </w:rPr>
        <w:t> </w:t>
      </w:r>
      <w:r>
        <w:rPr/>
        <w:t>entry</w:t>
      </w:r>
      <w:r>
        <w:rPr>
          <w:spacing w:val="-9"/>
        </w:rPr>
        <w:t> </w:t>
      </w:r>
      <w:r>
        <w:rPr/>
        <w:t>in</w:t>
      </w:r>
      <w:r>
        <w:rPr>
          <w:spacing w:val="-9"/>
        </w:rPr>
        <w:t> </w:t>
      </w:r>
      <w:r>
        <w:rPr/>
        <w:t>the</w:t>
      </w:r>
      <w:r>
        <w:rPr>
          <w:spacing w:val="-7"/>
        </w:rPr>
        <w:t> </w:t>
      </w:r>
      <w:r>
        <w:rPr/>
        <w:t>ONU</w:t>
      </w:r>
      <w:r>
        <w:rPr>
          <w:spacing w:val="-8"/>
        </w:rPr>
        <w:t> </w:t>
      </w:r>
      <w:r>
        <w:rPr/>
        <w:t>1 day</w:t>
      </w:r>
      <w:r>
        <w:rPr>
          <w:spacing w:val="-9"/>
        </w:rPr>
        <w:t> </w:t>
      </w:r>
      <w:r>
        <w:rPr/>
        <w:t>interval performance data table."</w:t>
      </w:r>
    </w:p>
    <w:p>
      <w:pPr>
        <w:pStyle w:val="BodyText"/>
        <w:tabs>
          <w:tab w:pos="4175" w:val="left" w:leader="none"/>
          <w:tab w:pos="4388" w:val="left" w:leader="none"/>
          <w:tab w:pos="4969" w:val="left" w:leader="none"/>
          <w:tab w:pos="7444" w:val="left" w:leader="none"/>
        </w:tabs>
        <w:spacing w:line="309" w:lineRule="auto" w:before="1"/>
        <w:ind w:left="1240" w:right="1802" w:firstLine="1056"/>
      </w:pPr>
      <w:r>
        <w:rPr>
          <w:spacing w:val="-2"/>
        </w:rPr>
        <w:t>INDEX</w:t>
      </w:r>
      <w:r>
        <w:rPr/>
        <w:tab/>
        <w:tab/>
      </w:r>
      <w:r>
        <w:rPr>
          <w:spacing w:val="-10"/>
        </w:rPr>
        <w:t>{</w:t>
      </w:r>
      <w:r>
        <w:rPr/>
        <w:tab/>
      </w:r>
      <w:r>
        <w:rPr>
          <w:spacing w:val="-2"/>
        </w:rPr>
        <w:t>zxGponMgmtPonOltId,</w:t>
      </w:r>
      <w:r>
        <w:rPr/>
        <w:tab/>
      </w:r>
      <w:r>
        <w:rPr>
          <w:spacing w:val="-2"/>
        </w:rPr>
        <w:t>zxGponMgmtPonOnuId, zxGponOntH1DIntervalNumber</w:t>
      </w:r>
      <w:r>
        <w:rPr/>
        <w:tab/>
      </w:r>
      <w:r>
        <w:rPr>
          <w:spacing w:val="-10"/>
        </w:rPr>
        <w:t>}</w:t>
      </w:r>
    </w:p>
    <w:p>
      <w:pPr>
        <w:pStyle w:val="BodyText"/>
        <w:spacing w:before="2"/>
        <w:ind w:left="2297"/>
      </w:pPr>
      <w:r>
        <w:rPr>
          <w:spacing w:val="-2"/>
        </w:rPr>
        <w:t>::=</w:t>
      </w:r>
      <w:r>
        <w:rPr>
          <w:spacing w:val="2"/>
        </w:rPr>
        <w:t> </w:t>
      </w:r>
      <w:r>
        <w:rPr>
          <w:spacing w:val="-2"/>
        </w:rPr>
        <w:t>{</w:t>
      </w:r>
      <w:r>
        <w:rPr>
          <w:spacing w:val="-1"/>
        </w:rPr>
        <w:t> </w:t>
      </w:r>
      <w:r>
        <w:rPr>
          <w:spacing w:val="-2"/>
        </w:rPr>
        <w:t>zxGponOntPerf1DayIntervalTable</w:t>
      </w:r>
      <w:r>
        <w:rPr>
          <w:spacing w:val="2"/>
        </w:rPr>
        <w:t> </w:t>
      </w:r>
      <w:r>
        <w:rPr>
          <w:spacing w:val="-2"/>
        </w:rPr>
        <w:t>1</w:t>
      </w:r>
      <w:r>
        <w:rPr>
          <w:spacing w:val="5"/>
        </w:rPr>
        <w:t> </w:t>
      </w:r>
      <w:r>
        <w:rPr>
          <w:spacing w:val="-10"/>
        </w:rPr>
        <w:t>}</w:t>
      </w:r>
    </w:p>
    <w:p>
      <w:pPr>
        <w:pStyle w:val="BodyText"/>
        <w:rPr>
          <w:sz w:val="22"/>
        </w:rPr>
      </w:pPr>
    </w:p>
    <w:p>
      <w:pPr>
        <w:pStyle w:val="BodyText"/>
        <w:spacing w:line="309" w:lineRule="auto" w:before="129"/>
        <w:ind w:left="2297" w:right="6243" w:hanging="423"/>
      </w:pPr>
      <w:r>
        <w:rPr/>
        <w:t>ZxGponOntPerf1DayIntervalEntry</w:t>
      </w:r>
      <w:r>
        <w:rPr>
          <w:spacing w:val="-14"/>
        </w:rPr>
        <w:t> </w:t>
      </w:r>
      <w:r>
        <w:rPr/>
        <w:t>::= SEQUENCE {</w:t>
      </w:r>
    </w:p>
    <w:p>
      <w:pPr>
        <w:pStyle w:val="BodyText"/>
        <w:tabs>
          <w:tab w:pos="7746" w:val="left" w:leader="none"/>
        </w:tabs>
        <w:spacing w:before="1"/>
        <w:ind w:left="2292"/>
      </w:pPr>
      <w:r>
        <w:rPr>
          <w:spacing w:val="-2"/>
        </w:rPr>
        <w:t>zxGponOntH1DIntervalNumber</w:t>
      </w:r>
      <w:r>
        <w:rPr/>
        <w:tab/>
      </w:r>
      <w:r>
        <w:rPr>
          <w:spacing w:val="-2"/>
        </w:rPr>
        <w:t>Integer32,</w:t>
      </w:r>
    </w:p>
    <w:p>
      <w:pPr>
        <w:pStyle w:val="BodyText"/>
        <w:tabs>
          <w:tab w:pos="7909" w:val="left" w:leader="none"/>
          <w:tab w:pos="8286" w:val="left" w:leader="none"/>
        </w:tabs>
        <w:spacing w:line="309" w:lineRule="auto" w:before="71"/>
        <w:ind w:left="2292" w:right="2124"/>
      </w:pPr>
      <w:r>
        <w:rPr>
          <w:spacing w:val="-2"/>
        </w:rPr>
        <w:t>zxGponOntH1DDateAndTime</w:t>
      </w:r>
      <w:r>
        <w:rPr/>
        <w:tab/>
      </w:r>
      <w:r>
        <w:rPr>
          <w:spacing w:val="-48"/>
        </w:rPr>
        <w:t> </w:t>
      </w:r>
      <w:r>
        <w:rPr>
          <w:spacing w:val="-2"/>
        </w:rPr>
        <w:t>DateAndTime, zxGponOntH1DCorrNonIdleGemFrmUp</w:t>
      </w:r>
      <w:r>
        <w:rPr/>
        <w:tab/>
        <w:tab/>
      </w:r>
      <w:r>
        <w:rPr>
          <w:spacing w:val="-2"/>
        </w:rPr>
        <w:t>Counter64, zxGponOntH1DGemPayloadBytesUp</w:t>
      </w:r>
      <w:r>
        <w:rPr/>
        <w:tab/>
      </w:r>
      <w:r>
        <w:rPr>
          <w:spacing w:val="-2"/>
        </w:rPr>
        <w:t>Counter64,</w:t>
      </w:r>
    </w:p>
    <w:p>
      <w:pPr>
        <w:pStyle w:val="BodyText"/>
        <w:tabs>
          <w:tab w:pos="7852" w:val="left" w:leader="none"/>
        </w:tabs>
        <w:spacing w:before="2"/>
        <w:ind w:left="2292"/>
      </w:pPr>
      <w:r>
        <w:rPr>
          <w:spacing w:val="-2"/>
        </w:rPr>
        <w:t>zxGponOntH1DCorrEtherFrmUp</w:t>
      </w:r>
      <w:r>
        <w:rPr/>
        <w:tab/>
      </w:r>
      <w:r>
        <w:rPr>
          <w:spacing w:val="-2"/>
        </w:rPr>
        <w:t>Counter64,</w:t>
      </w:r>
    </w:p>
    <w:p>
      <w:pPr>
        <w:pStyle w:val="BodyText"/>
        <w:tabs>
          <w:tab w:pos="7794" w:val="left" w:leader="none"/>
        </w:tabs>
        <w:spacing w:before="70"/>
        <w:ind w:left="2292"/>
      </w:pPr>
      <w:r>
        <w:rPr>
          <w:spacing w:val="-2"/>
        </w:rPr>
        <w:t>zxGponOntH1DErroredEtherFrmUp</w:t>
      </w:r>
      <w:r>
        <w:rPr/>
        <w:tab/>
      </w:r>
      <w:r>
        <w:rPr>
          <w:spacing w:val="-2"/>
        </w:rPr>
        <w:t>Counter64,</w:t>
      </w:r>
    </w:p>
    <w:p>
      <w:pPr>
        <w:pStyle w:val="BodyText"/>
        <w:tabs>
          <w:tab w:pos="7919" w:val="left" w:leader="none"/>
        </w:tabs>
        <w:spacing w:before="71"/>
        <w:ind w:left="2292"/>
      </w:pPr>
      <w:r>
        <w:rPr>
          <w:spacing w:val="-2"/>
        </w:rPr>
        <w:t>zxGponOntH1DTotlOmciFrmUp</w:t>
      </w:r>
      <w:r>
        <w:rPr/>
        <w:tab/>
      </w:r>
      <w:r>
        <w:rPr>
          <w:spacing w:val="-2"/>
        </w:rPr>
        <w:t>Counter64,</w:t>
      </w:r>
    </w:p>
    <w:p>
      <w:pPr>
        <w:pStyle w:val="BodyText"/>
        <w:tabs>
          <w:tab w:pos="7778" w:val="left" w:leader="none"/>
        </w:tabs>
        <w:spacing w:before="71"/>
        <w:ind w:left="2292"/>
      </w:pPr>
      <w:r>
        <w:rPr>
          <w:spacing w:val="-2"/>
        </w:rPr>
        <w:t>zxGponOntH1DErri</w:t>
      </w:r>
      <w:r>
        <w:rPr/>
        <w:tab/>
      </w:r>
      <w:r>
        <w:rPr>
          <w:spacing w:val="-2"/>
        </w:rPr>
        <w:t>Counter64,</w:t>
      </w:r>
    </w:p>
    <w:p>
      <w:pPr>
        <w:pStyle w:val="BodyText"/>
        <w:tabs>
          <w:tab w:pos="7803" w:val="left" w:leader="none"/>
        </w:tabs>
        <w:spacing w:before="70"/>
        <w:ind w:left="2292"/>
      </w:pPr>
      <w:r>
        <w:rPr>
          <w:spacing w:val="-2"/>
        </w:rPr>
        <w:t>zxGponOntH1DReii</w:t>
      </w:r>
      <w:r>
        <w:rPr/>
        <w:tab/>
      </w:r>
      <w:r>
        <w:rPr>
          <w:spacing w:val="-2"/>
        </w:rPr>
        <w:t>Counter64,</w:t>
      </w:r>
    </w:p>
    <w:p>
      <w:pPr>
        <w:spacing w:after="0"/>
        <w:sectPr>
          <w:pgSz w:w="11910" w:h="16840"/>
          <w:pgMar w:header="850" w:footer="1030" w:top="1380" w:bottom="1220" w:left="560" w:right="0"/>
        </w:sectPr>
      </w:pPr>
    </w:p>
    <w:p>
      <w:pPr>
        <w:pStyle w:val="BodyText"/>
        <w:tabs>
          <w:tab w:pos="5560" w:val="left" w:leader="none"/>
        </w:tabs>
        <w:spacing w:before="92"/>
        <w:ind w:right="265"/>
        <w:jc w:val="center"/>
      </w:pPr>
      <w:r>
        <w:rPr>
          <w:spacing w:val="-2"/>
        </w:rPr>
        <w:t>zxGponOntH1DUnrxBurstsUp</w:t>
      </w:r>
      <w:r>
        <w:rPr/>
        <w:tab/>
      </w:r>
      <w:r>
        <w:rPr>
          <w:spacing w:val="-2"/>
        </w:rPr>
        <w:t>Counter64,</w:t>
      </w:r>
    </w:p>
    <w:p>
      <w:pPr>
        <w:pStyle w:val="BodyText"/>
        <w:tabs>
          <w:tab w:pos="5535" w:val="left" w:leader="none"/>
        </w:tabs>
        <w:spacing w:before="70"/>
        <w:ind w:right="286"/>
        <w:jc w:val="center"/>
      </w:pPr>
      <w:r>
        <w:rPr>
          <w:spacing w:val="-2"/>
        </w:rPr>
        <w:t>zxGponOntH1DBipErrorUp</w:t>
      </w:r>
      <w:r>
        <w:rPr/>
        <w:tab/>
      </w:r>
      <w:r>
        <w:rPr>
          <w:spacing w:val="-2"/>
        </w:rPr>
        <w:t>Counter64,</w:t>
      </w:r>
    </w:p>
    <w:p>
      <w:pPr>
        <w:pStyle w:val="BodyText"/>
        <w:tabs>
          <w:tab w:pos="5511" w:val="left" w:leader="none"/>
        </w:tabs>
        <w:spacing w:before="71"/>
        <w:ind w:right="310"/>
        <w:jc w:val="center"/>
      </w:pPr>
      <w:r>
        <w:rPr>
          <w:spacing w:val="-2"/>
        </w:rPr>
        <w:t>zxGponOntH1DCorrBitsUp</w:t>
      </w:r>
      <w:r>
        <w:rPr/>
        <w:tab/>
      </w:r>
      <w:r>
        <w:rPr>
          <w:spacing w:val="-2"/>
        </w:rPr>
        <w:t>Counter64,</w:t>
      </w:r>
    </w:p>
    <w:p>
      <w:pPr>
        <w:pStyle w:val="BodyText"/>
        <w:tabs>
          <w:tab w:pos="7904" w:val="left" w:leader="none"/>
          <w:tab w:pos="7957" w:val="left" w:leader="none"/>
          <w:tab w:pos="8283" w:val="left" w:leader="none"/>
        </w:tabs>
        <w:spacing w:line="309" w:lineRule="auto" w:before="70"/>
        <w:ind w:left="2292" w:right="2127"/>
      </w:pPr>
      <w:r>
        <w:rPr>
          <w:spacing w:val="-2"/>
        </w:rPr>
        <w:t>zxGponOntH1DNotCorrWordsUp</w:t>
      </w:r>
      <w:r>
        <w:rPr/>
        <w:tab/>
      </w:r>
      <w:r>
        <w:rPr>
          <w:spacing w:val="-2"/>
        </w:rPr>
        <w:t>Counter64, zxGponOntH1DCorrNonIdleGemFrmDn</w:t>
      </w:r>
      <w:r>
        <w:rPr/>
        <w:tab/>
        <w:tab/>
        <w:tab/>
      </w:r>
      <w:r>
        <w:rPr>
          <w:spacing w:val="-2"/>
        </w:rPr>
        <w:t>Counter64, zxGponOntH1DTxOmciFrms</w:t>
      </w:r>
      <w:r>
        <w:rPr/>
        <w:tab/>
        <w:tab/>
      </w:r>
      <w:r>
        <w:rPr>
          <w:spacing w:val="-2"/>
        </w:rPr>
        <w:t>Counter64,</w:t>
      </w:r>
    </w:p>
    <w:p>
      <w:pPr>
        <w:pStyle w:val="BodyText"/>
        <w:tabs>
          <w:tab w:pos="7923" w:val="left" w:leader="none"/>
        </w:tabs>
        <w:spacing w:before="2"/>
        <w:ind w:left="2292"/>
      </w:pPr>
      <w:r>
        <w:rPr>
          <w:spacing w:val="-2"/>
        </w:rPr>
        <w:t>zxGponOntH1DTxPloamFrms</w:t>
      </w:r>
      <w:r>
        <w:rPr/>
        <w:tab/>
      </w:r>
      <w:r>
        <w:rPr>
          <w:spacing w:val="-2"/>
        </w:rPr>
        <w:t>Counter64,</w:t>
      </w:r>
    </w:p>
    <w:p>
      <w:pPr>
        <w:pStyle w:val="BodyText"/>
        <w:tabs>
          <w:tab w:pos="7944" w:val="left" w:leader="none"/>
        </w:tabs>
        <w:spacing w:before="71"/>
        <w:ind w:left="2292"/>
      </w:pPr>
      <w:r>
        <w:rPr>
          <w:spacing w:val="-2"/>
        </w:rPr>
        <w:t>zxGponOntH1DRxPloamFrms</w:t>
      </w:r>
      <w:r>
        <w:rPr/>
        <w:tab/>
      </w:r>
      <w:r>
        <w:rPr>
          <w:spacing w:val="-2"/>
        </w:rPr>
        <w:t>Counter64,</w:t>
      </w:r>
    </w:p>
    <w:p>
      <w:pPr>
        <w:pStyle w:val="BodyText"/>
        <w:tabs>
          <w:tab w:pos="7257" w:val="left" w:leader="none"/>
          <w:tab w:pos="7803" w:val="left" w:leader="none"/>
        </w:tabs>
        <w:spacing w:line="309" w:lineRule="auto" w:before="70"/>
        <w:ind w:left="2292" w:right="2602"/>
      </w:pPr>
      <w:r>
        <w:rPr>
          <w:spacing w:val="-2"/>
        </w:rPr>
        <w:t>zxGponOntH1DLofiAlarms</w:t>
      </w:r>
      <w:r>
        <w:rPr/>
        <w:tab/>
        <w:tab/>
      </w:r>
      <w:r>
        <w:rPr>
          <w:spacing w:val="-2"/>
        </w:rPr>
        <w:t>Counter64, zxGponOntH1DFecCorrBytes</w:t>
      </w:r>
      <w:r>
        <w:rPr/>
        <w:tab/>
      </w:r>
      <w:r>
        <w:rPr>
          <w:spacing w:val="-2"/>
        </w:rPr>
        <w:t>Counter64,</w:t>
      </w:r>
    </w:p>
    <w:p>
      <w:pPr>
        <w:pStyle w:val="BodyText"/>
        <w:tabs>
          <w:tab w:pos="7324" w:val="left" w:leader="none"/>
          <w:tab w:pos="7898" w:val="left" w:leader="none"/>
        </w:tabs>
        <w:spacing w:line="309" w:lineRule="auto" w:before="2"/>
        <w:ind w:left="2292" w:right="2512"/>
      </w:pPr>
      <w:r>
        <w:rPr>
          <w:spacing w:val="-2"/>
        </w:rPr>
        <w:t>zxGponOntH1DFecCorrWords</w:t>
      </w:r>
      <w:r>
        <w:rPr/>
        <w:tab/>
      </w:r>
      <w:r>
        <w:rPr>
          <w:spacing w:val="-2"/>
        </w:rPr>
        <w:t>Counter64, zxGponOntH1DFecUnCorrWords</w:t>
      </w:r>
      <w:r>
        <w:rPr/>
        <w:tab/>
        <w:tab/>
      </w:r>
      <w:r>
        <w:rPr>
          <w:spacing w:val="-2"/>
        </w:rPr>
        <w:t>Counter64,</w:t>
      </w:r>
    </w:p>
    <w:p>
      <w:pPr>
        <w:pStyle w:val="BodyText"/>
        <w:tabs>
          <w:tab w:pos="7819" w:val="left" w:leader="none"/>
        </w:tabs>
        <w:spacing w:before="1"/>
        <w:ind w:left="2292"/>
      </w:pPr>
      <w:r>
        <w:rPr>
          <w:spacing w:val="-2"/>
        </w:rPr>
        <w:t>zxGponOntH1DFecTotalRxWords</w:t>
      </w:r>
      <w:r>
        <w:rPr/>
        <w:tab/>
      </w:r>
      <w:r>
        <w:rPr>
          <w:spacing w:val="-2"/>
        </w:rPr>
        <w:t>Counter64,</w:t>
      </w:r>
    </w:p>
    <w:p>
      <w:pPr>
        <w:pStyle w:val="BodyText"/>
        <w:tabs>
          <w:tab w:pos="7755" w:val="left" w:leader="none"/>
        </w:tabs>
        <w:spacing w:before="70"/>
        <w:ind w:left="2292"/>
      </w:pPr>
      <w:r>
        <w:rPr>
          <w:spacing w:val="-2"/>
        </w:rPr>
        <w:t>zxGponOntH1DCrcErrPkts</w:t>
      </w:r>
      <w:r>
        <w:rPr/>
        <w:tab/>
      </w:r>
      <w:r>
        <w:rPr>
          <w:spacing w:val="-2"/>
        </w:rPr>
        <w:t>Counter64,</w:t>
      </w:r>
    </w:p>
    <w:p>
      <w:pPr>
        <w:pStyle w:val="BodyText"/>
        <w:tabs>
          <w:tab w:pos="7769" w:val="left" w:leader="none"/>
        </w:tabs>
        <w:spacing w:before="71"/>
        <w:ind w:left="2292"/>
      </w:pPr>
      <w:r>
        <w:rPr>
          <w:spacing w:val="-2"/>
        </w:rPr>
        <w:t>zxGponOntH1DValidData</w:t>
      </w:r>
      <w:r>
        <w:rPr/>
        <w:tab/>
      </w:r>
      <w:r>
        <w:rPr>
          <w:spacing w:val="-2"/>
        </w:rPr>
        <w:t>TruthValue</w:t>
      </w:r>
    </w:p>
    <w:p>
      <w:pPr>
        <w:spacing w:before="71"/>
        <w:ind w:left="2297" w:right="0" w:firstLine="0"/>
        <w:jc w:val="left"/>
        <w:rPr>
          <w:sz w:val="21"/>
        </w:rPr>
      </w:pPr>
      <w:r>
        <w:rPr>
          <w:w w:val="100"/>
          <w:sz w:val="21"/>
        </w:rPr>
        <w:t>}</w:t>
      </w:r>
    </w:p>
    <w:p>
      <w:pPr>
        <w:pStyle w:val="BodyText"/>
        <w:rPr>
          <w:sz w:val="22"/>
        </w:rPr>
      </w:pPr>
    </w:p>
    <w:p>
      <w:pPr>
        <w:pStyle w:val="BodyText"/>
        <w:rPr>
          <w:sz w:val="22"/>
        </w:rPr>
      </w:pPr>
    </w:p>
    <w:p>
      <w:pPr>
        <w:pStyle w:val="BodyText"/>
        <w:spacing w:before="3"/>
        <w:rPr>
          <w:sz w:val="18"/>
        </w:rPr>
      </w:pPr>
    </w:p>
    <w:p>
      <w:pPr>
        <w:pStyle w:val="ListParagraph"/>
        <w:numPr>
          <w:ilvl w:val="1"/>
          <w:numId w:val="15"/>
        </w:numPr>
        <w:tabs>
          <w:tab w:pos="2081" w:val="left" w:leader="none"/>
        </w:tabs>
        <w:spacing w:line="240" w:lineRule="auto" w:before="1" w:after="0"/>
        <w:ind w:left="2081" w:right="0" w:hanging="841"/>
        <w:jc w:val="left"/>
        <w:rPr>
          <w:b/>
          <w:sz w:val="32"/>
        </w:rPr>
      </w:pPr>
      <w:r>
        <w:rPr>
          <w:b/>
          <w:sz w:val="32"/>
        </w:rPr>
        <w:t>GPON</w:t>
      </w:r>
      <w:r>
        <w:rPr>
          <w:b/>
          <w:spacing w:val="-21"/>
          <w:sz w:val="32"/>
        </w:rPr>
        <w:t> </w:t>
      </w:r>
      <w:r>
        <w:rPr>
          <w:b/>
          <w:sz w:val="32"/>
        </w:rPr>
        <w:t>GEMPORT</w:t>
      </w:r>
      <w:r>
        <w:rPr>
          <w:b/>
          <w:spacing w:val="-18"/>
          <w:sz w:val="32"/>
        </w:rPr>
        <w:t> </w:t>
      </w:r>
      <w:r>
        <w:rPr>
          <w:b/>
          <w:sz w:val="32"/>
        </w:rPr>
        <w:t>Real-time</w:t>
      </w:r>
      <w:r>
        <w:rPr>
          <w:b/>
          <w:spacing w:val="-15"/>
          <w:sz w:val="32"/>
        </w:rPr>
        <w:t> </w:t>
      </w:r>
      <w:r>
        <w:rPr>
          <w:b/>
          <w:sz w:val="32"/>
        </w:rPr>
        <w:t>Statistics</w:t>
      </w:r>
      <w:r>
        <w:rPr>
          <w:b/>
          <w:spacing w:val="-13"/>
          <w:sz w:val="32"/>
        </w:rPr>
        <w:t> </w:t>
      </w:r>
      <w:r>
        <w:rPr>
          <w:b/>
          <w:spacing w:val="-2"/>
          <w:sz w:val="32"/>
        </w:rPr>
        <w:t>(V1.2.3)</w:t>
      </w:r>
    </w:p>
    <w:p>
      <w:pPr>
        <w:pStyle w:val="BodyText"/>
        <w:spacing w:before="2"/>
        <w:rPr>
          <w:b/>
          <w:sz w:val="45"/>
        </w:rPr>
      </w:pPr>
    </w:p>
    <w:p>
      <w:pPr>
        <w:pStyle w:val="ListParagraph"/>
        <w:numPr>
          <w:ilvl w:val="2"/>
          <w:numId w:val="15"/>
        </w:numPr>
        <w:tabs>
          <w:tab w:pos="2503" w:val="left" w:leader="none"/>
          <w:tab w:pos="2504" w:val="left" w:leader="none"/>
        </w:tabs>
        <w:spacing w:line="240" w:lineRule="auto" w:before="1" w:after="0"/>
        <w:ind w:left="2503" w:right="0" w:hanging="1264"/>
        <w:jc w:val="left"/>
        <w:rPr>
          <w:b/>
          <w:sz w:val="32"/>
        </w:rPr>
      </w:pPr>
      <w:r>
        <w:rPr>
          <w:b/>
          <w:sz w:val="32"/>
        </w:rPr>
        <w:t>Real-time</w:t>
      </w:r>
      <w:r>
        <w:rPr>
          <w:b/>
          <w:spacing w:val="-13"/>
          <w:sz w:val="32"/>
        </w:rPr>
        <w:t> </w:t>
      </w:r>
      <w:r>
        <w:rPr>
          <w:b/>
          <w:spacing w:val="-2"/>
          <w:sz w:val="32"/>
        </w:rPr>
        <w:t>Performance</w:t>
      </w:r>
    </w:p>
    <w:p>
      <w:pPr>
        <w:pStyle w:val="BodyText"/>
        <w:spacing w:before="6"/>
        <w:rPr>
          <w:b/>
          <w:sz w:val="36"/>
        </w:rPr>
      </w:pPr>
    </w:p>
    <w:p>
      <w:pPr>
        <w:pStyle w:val="Heading4"/>
        <w:spacing w:before="1"/>
      </w:pPr>
      <w:r>
        <w:rPr/>
        <w:t>OID</w:t>
      </w:r>
      <w:r>
        <w:rPr>
          <w:spacing w:val="-1"/>
        </w:rPr>
        <w:t> </w:t>
      </w:r>
      <w:r>
        <w:rPr>
          <w:spacing w:val="-2"/>
        </w:rPr>
        <w:t>Specification</w:t>
      </w:r>
    </w:p>
    <w:p>
      <w:pPr>
        <w:pStyle w:val="BodyText"/>
        <w:spacing w:before="65"/>
        <w:ind w:left="1452"/>
      </w:pPr>
      <w:r>
        <w:rPr>
          <w:spacing w:val="-2"/>
        </w:rPr>
        <w:t>zxAnGponGemportPerfMgmt’s</w:t>
      </w:r>
      <w:r>
        <w:rPr>
          <w:spacing w:val="3"/>
        </w:rPr>
        <w:t> </w:t>
      </w:r>
      <w:r>
        <w:rPr>
          <w:spacing w:val="-2"/>
        </w:rPr>
        <w:t>OID</w:t>
      </w:r>
      <w:r>
        <w:rPr>
          <w:spacing w:val="8"/>
        </w:rPr>
        <w:t> </w:t>
      </w:r>
      <w:r>
        <w:rPr>
          <w:spacing w:val="-2"/>
        </w:rPr>
        <w:t>is</w:t>
      </w:r>
      <w:r>
        <w:rPr>
          <w:spacing w:val="6"/>
        </w:rPr>
        <w:t> </w:t>
      </w:r>
      <w:r>
        <w:rPr>
          <w:spacing w:val="-2"/>
        </w:rPr>
        <w:t>.1.3.6.1.4.1.3902.1012.3.33.2.</w:t>
      </w:r>
    </w:p>
    <w:p>
      <w:pPr>
        <w:pStyle w:val="BodyText"/>
        <w:rPr>
          <w:sz w:val="22"/>
        </w:rPr>
      </w:pPr>
    </w:p>
    <w:p>
      <w:pPr>
        <w:pStyle w:val="Heading4"/>
      </w:pPr>
      <w:r>
        <w:rPr/>
        <w:t>Index</w:t>
      </w:r>
      <w:r>
        <w:rPr>
          <w:spacing w:val="-9"/>
        </w:rPr>
        <w:t> </w:t>
      </w:r>
      <w:r>
        <w:rPr>
          <w:spacing w:val="-2"/>
        </w:rPr>
        <w:t>Specification</w:t>
      </w:r>
    </w:p>
    <w:p>
      <w:pPr>
        <w:pStyle w:val="BodyText"/>
        <w:tabs>
          <w:tab w:pos="1788" w:val="left" w:leader="none"/>
          <w:tab w:pos="4013" w:val="left" w:leader="none"/>
          <w:tab w:pos="6339" w:val="left" w:leader="none"/>
          <w:tab w:pos="8280" w:val="left" w:leader="none"/>
          <w:tab w:pos="8669" w:val="left" w:leader="none"/>
          <w:tab w:pos="9072" w:val="left" w:leader="none"/>
        </w:tabs>
        <w:spacing w:line="309" w:lineRule="auto" w:before="66"/>
        <w:ind w:left="1240" w:right="1799" w:firstLine="211"/>
      </w:pPr>
      <w:r>
        <w:rPr>
          <w:spacing w:val="-10"/>
        </w:rPr>
        <w:t>{</w:t>
      </w:r>
      <w:r>
        <w:rPr/>
        <w:tab/>
      </w:r>
      <w:r>
        <w:rPr>
          <w:spacing w:val="-2"/>
        </w:rPr>
        <w:t>zxGponMgmtPonOltId,</w:t>
      </w:r>
      <w:r>
        <w:rPr/>
        <w:tab/>
      </w:r>
      <w:r>
        <w:rPr>
          <w:spacing w:val="-2"/>
        </w:rPr>
        <w:t>zxGponMgmtPonOnuId,</w:t>
      </w:r>
      <w:r>
        <w:rPr/>
        <w:tab/>
      </w:r>
      <w:r>
        <w:rPr>
          <w:spacing w:val="-2"/>
        </w:rPr>
        <w:t>zxGponGemPortIdx</w:t>
      </w:r>
      <w:r>
        <w:rPr/>
        <w:tab/>
      </w:r>
      <w:r>
        <w:rPr>
          <w:spacing w:val="-6"/>
        </w:rPr>
        <w:t>},</w:t>
      </w:r>
      <w:r>
        <w:rPr/>
        <w:tab/>
      </w:r>
      <w:r>
        <w:rPr>
          <w:spacing w:val="-6"/>
        </w:rPr>
        <w:t>of</w:t>
      </w:r>
      <w:r>
        <w:rPr/>
        <w:tab/>
      </w:r>
      <w:r>
        <w:rPr>
          <w:spacing w:val="-2"/>
        </w:rPr>
        <w:t>them, </w:t>
      </w:r>
      <w:r>
        <w:rPr/>
        <w:t>zxGponMgmtPonOltId is PON Type 1 composite index, while others are regular index.</w:t>
      </w:r>
    </w:p>
    <w:p>
      <w:pPr>
        <w:pStyle w:val="BodyText"/>
        <w:spacing w:before="7"/>
        <w:rPr>
          <w:sz w:val="27"/>
        </w:rPr>
      </w:pPr>
    </w:p>
    <w:p>
      <w:pPr>
        <w:pStyle w:val="Heading4"/>
        <w:spacing w:before="0"/>
      </w:pPr>
      <w:r>
        <w:rPr/>
        <w:t>MIB </w:t>
      </w:r>
      <w:r>
        <w:rPr>
          <w:spacing w:val="-2"/>
        </w:rPr>
        <w:t>Specification</w:t>
      </w:r>
    </w:p>
    <w:p>
      <w:pPr>
        <w:pStyle w:val="BodyText"/>
        <w:spacing w:before="66"/>
        <w:ind w:left="1452"/>
      </w:pPr>
      <w:r>
        <w:rPr/>
        <w:t>Refer</w:t>
      </w:r>
      <w:r>
        <w:rPr>
          <w:spacing w:val="-4"/>
        </w:rPr>
        <w:t> </w:t>
      </w:r>
      <w:r>
        <w:rPr/>
        <w:t>to</w:t>
      </w:r>
      <w:r>
        <w:rPr>
          <w:spacing w:val="-9"/>
        </w:rPr>
        <w:t> </w:t>
      </w:r>
      <w:r>
        <w:rPr>
          <w:spacing w:val="-2"/>
        </w:rPr>
        <w:t>zxGponService.mib.</w:t>
      </w:r>
    </w:p>
    <w:p>
      <w:pPr>
        <w:pStyle w:val="BodyText"/>
        <w:spacing w:line="309" w:lineRule="auto" w:before="71"/>
        <w:ind w:left="1240" w:right="1802" w:firstLine="211"/>
      </w:pPr>
      <w:r>
        <w:rPr/>
        <w:t>By default, the system won’t perform Gemport performance statistics. If needed, you need to</w:t>
      </w:r>
      <w:r>
        <w:rPr>
          <w:spacing w:val="40"/>
        </w:rPr>
        <w:t> </w:t>
      </w:r>
      <w:r>
        <w:rPr/>
        <w:t>create the performance point first via operating zxGponGemPortCurrRowStatus.</w:t>
      </w:r>
    </w:p>
    <w:p>
      <w:pPr>
        <w:pStyle w:val="BodyText"/>
        <w:spacing w:before="2"/>
        <w:rPr>
          <w:sz w:val="27"/>
        </w:rPr>
      </w:pPr>
    </w:p>
    <w:p>
      <w:pPr>
        <w:pStyle w:val="BodyText"/>
        <w:spacing w:before="1"/>
        <w:ind w:left="1452"/>
      </w:pPr>
      <w:r>
        <w:rPr>
          <w:spacing w:val="-2"/>
        </w:rPr>
        <w:t>zxGponGemPortCurrPerfTable</w:t>
      </w:r>
      <w:r>
        <w:rPr>
          <w:spacing w:val="-1"/>
        </w:rPr>
        <w:t> </w:t>
      </w:r>
      <w:r>
        <w:rPr>
          <w:spacing w:val="-2"/>
        </w:rPr>
        <w:t>OBJECT-</w:t>
      </w:r>
      <w:r>
        <w:rPr>
          <w:spacing w:val="-4"/>
        </w:rPr>
        <w:t>TYPE</w:t>
      </w:r>
    </w:p>
    <w:p>
      <w:pPr>
        <w:pStyle w:val="BodyText"/>
        <w:tabs>
          <w:tab w:pos="3754" w:val="left" w:leader="none"/>
          <w:tab w:pos="3856" w:val="left" w:leader="none"/>
        </w:tabs>
        <w:spacing w:line="309" w:lineRule="auto" w:before="70"/>
        <w:ind w:left="2297" w:right="3462"/>
      </w:pPr>
      <w:r>
        <w:rPr>
          <w:spacing w:val="-2"/>
        </w:rPr>
        <w:t>SYNTAX</w:t>
      </w:r>
      <w:r>
        <w:rPr/>
        <w:tab/>
        <w:t>SEQUENCE</w:t>
      </w:r>
      <w:r>
        <w:rPr>
          <w:spacing w:val="-14"/>
        </w:rPr>
        <w:t> </w:t>
      </w:r>
      <w:r>
        <w:rPr/>
        <w:t>OF</w:t>
      </w:r>
      <w:r>
        <w:rPr>
          <w:spacing w:val="-13"/>
        </w:rPr>
        <w:t> </w:t>
      </w:r>
      <w:r>
        <w:rPr/>
        <w:t>ZxGponGemPortCurrPerfEntry </w:t>
      </w:r>
      <w:r>
        <w:rPr>
          <w:spacing w:val="-2"/>
        </w:rPr>
        <w:t>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1"/>
        <w:ind w:left="2715"/>
      </w:pPr>
      <w:r>
        <w:rPr/>
        <w:t>"The</w:t>
      </w:r>
      <w:r>
        <w:rPr>
          <w:spacing w:val="-8"/>
        </w:rPr>
        <w:t> </w:t>
      </w:r>
      <w:r>
        <w:rPr/>
        <w:t>GPON</w:t>
      </w:r>
      <w:r>
        <w:rPr>
          <w:spacing w:val="-5"/>
        </w:rPr>
        <w:t> </w:t>
      </w:r>
      <w:r>
        <w:rPr/>
        <w:t>GEM</w:t>
      </w:r>
      <w:r>
        <w:rPr>
          <w:spacing w:val="-5"/>
        </w:rPr>
        <w:t> </w:t>
      </w:r>
      <w:r>
        <w:rPr/>
        <w:t>port</w:t>
      </w:r>
      <w:r>
        <w:rPr>
          <w:spacing w:val="-6"/>
        </w:rPr>
        <w:t> </w:t>
      </w:r>
      <w:r>
        <w:rPr/>
        <w:t>current</w:t>
      </w:r>
      <w:r>
        <w:rPr>
          <w:spacing w:val="-6"/>
        </w:rPr>
        <w:t> </w:t>
      </w:r>
      <w:r>
        <w:rPr/>
        <w:t>performance</w:t>
      </w:r>
      <w:r>
        <w:rPr>
          <w:spacing w:val="-8"/>
        </w:rPr>
        <w:t> </w:t>
      </w:r>
      <w:r>
        <w:rPr/>
        <w:t>data</w:t>
      </w:r>
      <w:r>
        <w:rPr>
          <w:spacing w:val="-3"/>
        </w:rPr>
        <w:t> </w:t>
      </w:r>
      <w:r>
        <w:rPr>
          <w:spacing w:val="-2"/>
        </w:rPr>
        <w:t>table"</w:t>
      </w:r>
    </w:p>
    <w:p>
      <w:pPr>
        <w:pStyle w:val="BodyText"/>
        <w:spacing w:line="621" w:lineRule="auto" w:before="61"/>
        <w:ind w:left="1874" w:right="3708" w:firstLine="422"/>
      </w:pPr>
      <w:r>
        <w:rPr/>
        <w:t>::= { zxAnGponGemportPerfMgmt 2 } </w:t>
      </w:r>
      <w:r>
        <w:rPr>
          <w:spacing w:val="-2"/>
        </w:rPr>
        <w:t>zxGponGemPortCurrPerfEntry OBJECT-TYPE</w:t>
      </w:r>
    </w:p>
    <w:p>
      <w:pPr>
        <w:spacing w:after="0" w:line="621" w:lineRule="auto"/>
        <w:sectPr>
          <w:pgSz w:w="11910" w:h="16840"/>
          <w:pgMar w:header="850" w:footer="1030" w:top="1380" w:bottom="1220" w:left="560" w:right="0"/>
        </w:sectPr>
      </w:pPr>
    </w:p>
    <w:p>
      <w:pPr>
        <w:pStyle w:val="BodyText"/>
        <w:tabs>
          <w:tab w:pos="3754" w:val="left" w:leader="none"/>
          <w:tab w:pos="3856" w:val="left" w:leader="none"/>
        </w:tabs>
        <w:spacing w:line="309" w:lineRule="auto" w:before="92"/>
        <w:ind w:left="2297" w:right="4930"/>
      </w:pPr>
      <w:r>
        <w:rPr>
          <w:spacing w:val="-2"/>
        </w:rPr>
        <w:t>SYNTAX</w:t>
      </w:r>
      <w:r>
        <w:rPr/>
        <w:tab/>
      </w:r>
      <w:r>
        <w:rPr>
          <w:spacing w:val="-2"/>
        </w:rPr>
        <w:t>ZxGponGemPortCurrPerfEntry MAX-ACCESS</w:t>
      </w:r>
      <w:r>
        <w:rPr/>
        <w:tab/>
        <w:tab/>
      </w:r>
      <w:r>
        <w:rPr>
          <w:spacing w:val="-2"/>
        </w:rPr>
        <w:t>not-accessible</w:t>
      </w:r>
    </w:p>
    <w:p>
      <w:pPr>
        <w:pStyle w:val="BodyText"/>
        <w:tabs>
          <w:tab w:pos="3673" w:val="left" w:leader="none"/>
        </w:tabs>
        <w:spacing w:line="309" w:lineRule="auto" w:before="1"/>
        <w:ind w:left="2297" w:right="7077"/>
      </w:pPr>
      <w:r>
        <w:rPr>
          <w:spacing w:val="-2"/>
        </w:rPr>
        <w:t>STATUS</w:t>
      </w:r>
      <w:r>
        <w:rPr/>
        <w:tab/>
      </w:r>
      <w:r>
        <w:rPr>
          <w:spacing w:val="-2"/>
        </w:rPr>
        <w:t>current DESCRIPTION</w:t>
      </w:r>
    </w:p>
    <w:p>
      <w:pPr>
        <w:pStyle w:val="BodyText"/>
        <w:spacing w:before="1"/>
        <w:ind w:left="2715"/>
      </w:pPr>
      <w:r>
        <w:rPr/>
        <w:t>"The</w:t>
      </w:r>
      <w:r>
        <w:rPr>
          <w:spacing w:val="-3"/>
        </w:rPr>
        <w:t> </w:t>
      </w:r>
      <w:r>
        <w:rPr/>
        <w:t>entry</w:t>
      </w:r>
      <w:r>
        <w:rPr>
          <w:spacing w:val="-9"/>
        </w:rPr>
        <w:t> </w:t>
      </w:r>
      <w:r>
        <w:rPr/>
        <w:t>in</w:t>
      </w:r>
      <w:r>
        <w:rPr>
          <w:spacing w:val="-9"/>
        </w:rPr>
        <w:t> </w:t>
      </w:r>
      <w:r>
        <w:rPr/>
        <w:t>the</w:t>
      </w:r>
      <w:r>
        <w:rPr>
          <w:spacing w:val="-7"/>
        </w:rPr>
        <w:t> </w:t>
      </w:r>
      <w:r>
        <w:rPr/>
        <w:t>GEM</w:t>
      </w:r>
      <w:r>
        <w:rPr>
          <w:spacing w:val="-4"/>
        </w:rPr>
        <w:t> </w:t>
      </w:r>
      <w:r>
        <w:rPr/>
        <w:t>port</w:t>
      </w:r>
      <w:r>
        <w:rPr>
          <w:spacing w:val="-6"/>
        </w:rPr>
        <w:t> </w:t>
      </w:r>
      <w:r>
        <w:rPr/>
        <w:t>current</w:t>
      </w:r>
      <w:r>
        <w:rPr>
          <w:spacing w:val="-1"/>
        </w:rPr>
        <w:t> </w:t>
      </w:r>
      <w:r>
        <w:rPr/>
        <w:t>performance</w:t>
      </w:r>
      <w:r>
        <w:rPr>
          <w:spacing w:val="-3"/>
        </w:rPr>
        <w:t> </w:t>
      </w:r>
      <w:r>
        <w:rPr/>
        <w:t>data</w:t>
      </w:r>
      <w:r>
        <w:rPr>
          <w:spacing w:val="-2"/>
        </w:rPr>
        <w:t> table."</w:t>
      </w:r>
    </w:p>
    <w:p>
      <w:pPr>
        <w:pStyle w:val="BodyText"/>
        <w:tabs>
          <w:tab w:pos="3265" w:val="left" w:leader="none"/>
        </w:tabs>
        <w:spacing w:before="71"/>
        <w:ind w:left="2297"/>
      </w:pPr>
      <w:r>
        <w:rPr>
          <w:spacing w:val="-2"/>
        </w:rPr>
        <w:t>INDEX</w:t>
      </w:r>
      <w:r>
        <w:rPr/>
        <w:tab/>
      </w:r>
      <w:r>
        <w:rPr>
          <w:spacing w:val="-2"/>
        </w:rPr>
        <w:t>{</w:t>
      </w:r>
      <w:r>
        <w:rPr>
          <w:spacing w:val="7"/>
        </w:rPr>
        <w:t> </w:t>
      </w:r>
      <w:r>
        <w:rPr>
          <w:spacing w:val="-2"/>
        </w:rPr>
        <w:t>zxGponMgmtPonOltId,</w:t>
      </w:r>
      <w:r>
        <w:rPr>
          <w:spacing w:val="13"/>
        </w:rPr>
        <w:t> </w:t>
      </w:r>
      <w:r>
        <w:rPr>
          <w:spacing w:val="-2"/>
        </w:rPr>
        <w:t>zxGponMgmtPonOnuId,</w:t>
      </w:r>
      <w:r>
        <w:rPr>
          <w:spacing w:val="14"/>
        </w:rPr>
        <w:t> </w:t>
      </w:r>
      <w:r>
        <w:rPr>
          <w:spacing w:val="-2"/>
        </w:rPr>
        <w:t>zxGponGemPortIdx</w:t>
      </w:r>
      <w:r>
        <w:rPr>
          <w:spacing w:val="14"/>
        </w:rPr>
        <w:t> </w:t>
      </w:r>
      <w:r>
        <w:rPr>
          <w:spacing w:val="-10"/>
        </w:rPr>
        <w:t>}</w:t>
      </w:r>
    </w:p>
    <w:p>
      <w:pPr>
        <w:pStyle w:val="BodyText"/>
        <w:spacing w:before="70"/>
        <w:ind w:left="2297"/>
      </w:pPr>
      <w:r>
        <w:rPr>
          <w:spacing w:val="-2"/>
        </w:rPr>
        <w:t>::=</w:t>
      </w:r>
      <w:r>
        <w:rPr>
          <w:spacing w:val="1"/>
        </w:rPr>
        <w:t> </w:t>
      </w:r>
      <w:r>
        <w:rPr>
          <w:spacing w:val="-2"/>
        </w:rPr>
        <w:t>{ zxGponGemPortCurrPerfTable</w:t>
      </w:r>
      <w:r>
        <w:rPr/>
        <w:t> </w:t>
      </w:r>
      <w:r>
        <w:rPr>
          <w:spacing w:val="-2"/>
        </w:rPr>
        <w:t>1</w:t>
      </w:r>
      <w:r>
        <w:rPr>
          <w:spacing w:val="4"/>
        </w:rPr>
        <w:t> </w:t>
      </w:r>
      <w:r>
        <w:rPr>
          <w:spacing w:val="-10"/>
        </w:rPr>
        <w:t>}</w:t>
      </w:r>
    </w:p>
    <w:p>
      <w:pPr>
        <w:pStyle w:val="BodyText"/>
        <w:rPr>
          <w:sz w:val="22"/>
        </w:rPr>
      </w:pPr>
    </w:p>
    <w:p>
      <w:pPr>
        <w:pStyle w:val="BodyText"/>
        <w:spacing w:line="309" w:lineRule="auto" w:before="130"/>
        <w:ind w:left="1874" w:right="6522"/>
      </w:pPr>
      <w:r>
        <w:rPr/>
        <w:t>ZxGponGemPortCurrPerfEntry</w:t>
      </w:r>
      <w:r>
        <w:rPr>
          <w:spacing w:val="-14"/>
        </w:rPr>
        <w:t> </w:t>
      </w:r>
      <w:r>
        <w:rPr/>
        <w:t>::= SEQUENCE {</w:t>
      </w:r>
    </w:p>
    <w:p>
      <w:pPr>
        <w:pStyle w:val="BodyText"/>
        <w:tabs>
          <w:tab w:pos="6699" w:val="left" w:leader="none"/>
        </w:tabs>
        <w:spacing w:before="1"/>
        <w:ind w:left="2292"/>
      </w:pPr>
      <w:r>
        <w:rPr>
          <w:spacing w:val="-2"/>
        </w:rPr>
        <w:t>zxGponGemPortRxOctets</w:t>
      </w:r>
      <w:r>
        <w:rPr/>
        <w:tab/>
      </w:r>
      <w:r>
        <w:rPr>
          <w:spacing w:val="-2"/>
        </w:rPr>
        <w:t>Counter64,</w:t>
      </w:r>
    </w:p>
    <w:p>
      <w:pPr>
        <w:pStyle w:val="BodyText"/>
        <w:tabs>
          <w:tab w:pos="6687" w:val="left" w:leader="none"/>
        </w:tabs>
        <w:spacing w:before="71"/>
        <w:ind w:left="2292"/>
      </w:pPr>
      <w:r>
        <w:rPr>
          <w:spacing w:val="-2"/>
        </w:rPr>
        <w:t>zxGponGemPortRxUcastPkts</w:t>
      </w:r>
      <w:r>
        <w:rPr/>
        <w:tab/>
      </w:r>
      <w:r>
        <w:rPr>
          <w:spacing w:val="-2"/>
        </w:rPr>
        <w:t>Counter64,</w:t>
      </w:r>
    </w:p>
    <w:p>
      <w:pPr>
        <w:pStyle w:val="BodyText"/>
        <w:tabs>
          <w:tab w:pos="6625" w:val="left" w:leader="none"/>
        </w:tabs>
        <w:spacing w:before="70"/>
        <w:ind w:left="2292"/>
      </w:pPr>
      <w:r>
        <w:rPr>
          <w:spacing w:val="-2"/>
        </w:rPr>
        <w:t>zxGponGemPortRxBroadcastPkts</w:t>
      </w:r>
      <w:r>
        <w:rPr/>
        <w:tab/>
      </w:r>
      <w:r>
        <w:rPr>
          <w:spacing w:val="-2"/>
        </w:rPr>
        <w:t>Counter64,</w:t>
      </w:r>
    </w:p>
    <w:p>
      <w:pPr>
        <w:pStyle w:val="BodyText"/>
        <w:tabs>
          <w:tab w:pos="6582" w:val="left" w:leader="none"/>
        </w:tabs>
        <w:spacing w:before="71"/>
        <w:ind w:left="2292"/>
      </w:pPr>
      <w:r>
        <w:rPr>
          <w:spacing w:val="-2"/>
        </w:rPr>
        <w:t>zxGponGemPortRxMulticastPkts</w:t>
      </w:r>
      <w:r>
        <w:rPr/>
        <w:tab/>
      </w:r>
      <w:r>
        <w:rPr>
          <w:spacing w:val="-2"/>
        </w:rPr>
        <w:t>Counter64,</w:t>
      </w:r>
    </w:p>
    <w:p>
      <w:pPr>
        <w:pStyle w:val="BodyText"/>
        <w:tabs>
          <w:tab w:pos="6695" w:val="left" w:leader="none"/>
        </w:tabs>
        <w:spacing w:before="70"/>
        <w:ind w:left="2292"/>
      </w:pPr>
      <w:r>
        <w:rPr>
          <w:spacing w:val="-2"/>
        </w:rPr>
        <w:t>zxGponGemPortRxDiscards</w:t>
      </w:r>
      <w:r>
        <w:rPr/>
        <w:tab/>
      </w:r>
      <w:r>
        <w:rPr>
          <w:spacing w:val="-2"/>
        </w:rPr>
        <w:t>Counter64,</w:t>
      </w:r>
    </w:p>
    <w:p>
      <w:pPr>
        <w:pStyle w:val="BodyText"/>
        <w:tabs>
          <w:tab w:pos="6686" w:val="left" w:leader="none"/>
        </w:tabs>
        <w:spacing w:before="71"/>
        <w:ind w:left="2292"/>
      </w:pPr>
      <w:r>
        <w:rPr>
          <w:spacing w:val="-2"/>
        </w:rPr>
        <w:t>zxGponGemPortTxOctets</w:t>
      </w:r>
      <w:r>
        <w:rPr/>
        <w:tab/>
      </w:r>
      <w:r>
        <w:rPr>
          <w:spacing w:val="-2"/>
        </w:rPr>
        <w:t>Counter64,</w:t>
      </w:r>
    </w:p>
    <w:p>
      <w:pPr>
        <w:pStyle w:val="BodyText"/>
        <w:tabs>
          <w:tab w:pos="6673" w:val="left" w:leader="none"/>
        </w:tabs>
        <w:spacing w:before="71"/>
        <w:ind w:left="2292"/>
      </w:pPr>
      <w:r>
        <w:rPr>
          <w:spacing w:val="-2"/>
        </w:rPr>
        <w:t>zxGponGemPortTxUcastPkts</w:t>
      </w:r>
      <w:r>
        <w:rPr/>
        <w:tab/>
      </w:r>
      <w:r>
        <w:rPr>
          <w:spacing w:val="-2"/>
        </w:rPr>
        <w:t>Counter64,</w:t>
      </w:r>
    </w:p>
    <w:p>
      <w:pPr>
        <w:pStyle w:val="BodyText"/>
        <w:tabs>
          <w:tab w:pos="6616" w:val="left" w:leader="none"/>
        </w:tabs>
        <w:spacing w:before="70"/>
        <w:ind w:left="2292"/>
      </w:pPr>
      <w:r>
        <w:rPr>
          <w:spacing w:val="-2"/>
        </w:rPr>
        <w:t>zxGponGemPortTxBroadcastPkts</w:t>
      </w:r>
      <w:r>
        <w:rPr/>
        <w:tab/>
      </w:r>
      <w:r>
        <w:rPr>
          <w:spacing w:val="-2"/>
        </w:rPr>
        <w:t>Counter64,</w:t>
      </w:r>
    </w:p>
    <w:p>
      <w:pPr>
        <w:pStyle w:val="BodyText"/>
        <w:tabs>
          <w:tab w:pos="6575" w:val="left" w:leader="none"/>
        </w:tabs>
        <w:spacing w:before="71"/>
        <w:ind w:left="2292"/>
      </w:pPr>
      <w:r>
        <w:rPr>
          <w:spacing w:val="-2"/>
        </w:rPr>
        <w:t>zxGponGemPortTxMulticastPkts</w:t>
      </w:r>
      <w:r>
        <w:rPr/>
        <w:tab/>
      </w:r>
      <w:r>
        <w:rPr>
          <w:spacing w:val="-2"/>
        </w:rPr>
        <w:t>Counter64,</w:t>
      </w:r>
    </w:p>
    <w:p>
      <w:pPr>
        <w:pStyle w:val="BodyText"/>
        <w:tabs>
          <w:tab w:pos="6672" w:val="left" w:leader="none"/>
        </w:tabs>
        <w:spacing w:before="70"/>
        <w:ind w:left="2292"/>
      </w:pPr>
      <w:r>
        <w:rPr>
          <w:spacing w:val="-2"/>
        </w:rPr>
        <w:t>zxGponGemPortTxDiscards</w:t>
      </w:r>
      <w:r>
        <w:rPr/>
        <w:tab/>
      </w:r>
      <w:r>
        <w:rPr>
          <w:spacing w:val="-2"/>
        </w:rPr>
        <w:t>Counter64,</w:t>
      </w:r>
    </w:p>
    <w:p>
      <w:pPr>
        <w:pStyle w:val="BodyText"/>
        <w:tabs>
          <w:tab w:pos="6662" w:val="left" w:leader="none"/>
        </w:tabs>
        <w:spacing w:before="71"/>
        <w:ind w:left="2292"/>
      </w:pPr>
      <w:r>
        <w:rPr>
          <w:spacing w:val="-2"/>
        </w:rPr>
        <w:t>zxGponGemPortCurrReset</w:t>
      </w:r>
      <w:r>
        <w:rPr/>
        <w:tab/>
      </w:r>
      <w:r>
        <w:rPr>
          <w:spacing w:val="-2"/>
        </w:rPr>
        <w:t>INTEGER,</w:t>
      </w:r>
    </w:p>
    <w:p>
      <w:pPr>
        <w:pStyle w:val="BodyText"/>
        <w:tabs>
          <w:tab w:pos="6682" w:val="left" w:leader="none"/>
        </w:tabs>
        <w:spacing w:before="71"/>
        <w:ind w:left="2292"/>
      </w:pPr>
      <w:r>
        <w:rPr>
          <w:spacing w:val="-2"/>
        </w:rPr>
        <w:t>zxGponGemPortCurrRowStatus</w:t>
      </w:r>
      <w:r>
        <w:rPr/>
        <w:tab/>
      </w:r>
      <w:r>
        <w:rPr>
          <w:spacing w:val="-2"/>
        </w:rPr>
        <w:t>RowStatus</w:t>
      </w:r>
    </w:p>
    <w:p>
      <w:pPr>
        <w:spacing w:before="70"/>
        <w:ind w:left="2297" w:right="0" w:firstLine="0"/>
        <w:jc w:val="left"/>
        <w:rPr>
          <w:sz w:val="21"/>
        </w:rPr>
      </w:pPr>
      <w:r>
        <w:rPr>
          <w:w w:val="100"/>
          <w:sz w:val="21"/>
        </w:rPr>
        <w:t>}</w:t>
      </w:r>
    </w:p>
    <w:p>
      <w:pPr>
        <w:spacing w:after="0"/>
        <w:jc w:val="left"/>
        <w:rPr>
          <w:sz w:val="21"/>
        </w:rPr>
        <w:sectPr>
          <w:pgSz w:w="11910" w:h="16840"/>
          <w:pgMar w:header="850" w:footer="1030" w:top="1380" w:bottom="1220" w:left="560" w:right="0"/>
        </w:sectPr>
      </w:pPr>
    </w:p>
    <w:p>
      <w:pPr>
        <w:pStyle w:val="BodyText"/>
        <w:rPr>
          <w:sz w:val="20"/>
        </w:rPr>
      </w:pPr>
    </w:p>
    <w:p>
      <w:pPr>
        <w:pStyle w:val="BodyText"/>
        <w:spacing w:before="11"/>
        <w:rPr>
          <w:sz w:val="15"/>
        </w:rPr>
      </w:pPr>
    </w:p>
    <w:p>
      <w:pPr>
        <w:pStyle w:val="Heading2"/>
        <w:numPr>
          <w:ilvl w:val="0"/>
          <w:numId w:val="15"/>
        </w:numPr>
        <w:tabs>
          <w:tab w:pos="2080" w:val="left" w:leader="none"/>
          <w:tab w:pos="2081" w:val="left" w:leader="none"/>
        </w:tabs>
        <w:spacing w:line="240" w:lineRule="auto" w:before="83" w:after="0"/>
        <w:ind w:left="2081" w:right="0" w:hanging="841"/>
        <w:jc w:val="left"/>
      </w:pPr>
      <w:r>
        <w:rPr/>
        <w:t>System</w:t>
      </w:r>
      <w:r>
        <w:rPr>
          <w:spacing w:val="-10"/>
        </w:rPr>
        <w:t> </w:t>
      </w:r>
      <w:r>
        <w:rPr/>
        <w:t>Control</w:t>
      </w:r>
      <w:r>
        <w:rPr>
          <w:spacing w:val="-27"/>
        </w:rPr>
        <w:t> </w:t>
      </w:r>
      <w:r>
        <w:rPr/>
        <w:t>Alarms</w:t>
      </w:r>
      <w:r>
        <w:rPr>
          <w:spacing w:val="-12"/>
        </w:rPr>
        <w:t> </w:t>
      </w:r>
      <w:r>
        <w:rPr/>
        <w:t>&amp;</w:t>
      </w:r>
      <w:r>
        <w:rPr>
          <w:spacing w:val="-10"/>
        </w:rPr>
        <w:t> </w:t>
      </w:r>
      <w:r>
        <w:rPr>
          <w:spacing w:val="-2"/>
        </w:rPr>
        <w:t>Notifications</w:t>
      </w:r>
    </w:p>
    <w:p>
      <w:pPr>
        <w:pStyle w:val="BodyText"/>
        <w:spacing w:before="7"/>
        <w:rPr>
          <w:b/>
          <w:sz w:val="40"/>
        </w:rPr>
      </w:pPr>
    </w:p>
    <w:p>
      <w:pPr>
        <w:pStyle w:val="BodyText"/>
        <w:ind w:left="1240"/>
      </w:pPr>
      <w:r>
        <w:rPr>
          <w:spacing w:val="-2"/>
        </w:rPr>
        <w:t>ZTE-AN-EQUIP-MIB.mib</w:t>
      </w:r>
    </w:p>
    <w:p>
      <w:pPr>
        <w:pStyle w:val="BodyText"/>
        <w:rPr>
          <w:sz w:val="22"/>
        </w:rPr>
      </w:pPr>
    </w:p>
    <w:p>
      <w:pPr>
        <w:pStyle w:val="BodyText"/>
        <w:rPr>
          <w:sz w:val="22"/>
        </w:rPr>
      </w:pPr>
    </w:p>
    <w:p>
      <w:pPr>
        <w:pStyle w:val="BodyText"/>
        <w:spacing w:before="4"/>
        <w:rPr>
          <w:sz w:val="18"/>
        </w:rPr>
      </w:pPr>
    </w:p>
    <w:p>
      <w:pPr>
        <w:pStyle w:val="ListParagraph"/>
        <w:numPr>
          <w:ilvl w:val="1"/>
          <w:numId w:val="15"/>
        </w:numPr>
        <w:tabs>
          <w:tab w:pos="1817" w:val="left" w:leader="none"/>
        </w:tabs>
        <w:spacing w:line="240" w:lineRule="auto" w:before="0" w:after="0"/>
        <w:ind w:left="1817" w:right="0" w:hanging="577"/>
        <w:jc w:val="left"/>
        <w:rPr>
          <w:b/>
          <w:sz w:val="32"/>
        </w:rPr>
      </w:pPr>
      <w:r>
        <w:rPr>
          <w:b/>
          <w:sz w:val="32"/>
        </w:rPr>
        <w:t>Notification</w:t>
      </w:r>
      <w:r>
        <w:rPr>
          <w:b/>
          <w:spacing w:val="-8"/>
          <w:sz w:val="32"/>
        </w:rPr>
        <w:t> </w:t>
      </w:r>
      <w:r>
        <w:rPr>
          <w:b/>
          <w:sz w:val="32"/>
        </w:rPr>
        <w:t>of</w:t>
      </w:r>
      <w:r>
        <w:rPr>
          <w:b/>
          <w:spacing w:val="-1"/>
          <w:sz w:val="32"/>
        </w:rPr>
        <w:t> </w:t>
      </w:r>
      <w:r>
        <w:rPr>
          <w:b/>
          <w:sz w:val="32"/>
        </w:rPr>
        <w:t>System</w:t>
      </w:r>
      <w:r>
        <w:rPr>
          <w:b/>
          <w:spacing w:val="-13"/>
          <w:sz w:val="32"/>
        </w:rPr>
        <w:t> </w:t>
      </w:r>
      <w:r>
        <w:rPr>
          <w:b/>
          <w:sz w:val="32"/>
        </w:rPr>
        <w:t>Cold</w:t>
      </w:r>
      <w:r>
        <w:rPr>
          <w:b/>
          <w:spacing w:val="-5"/>
          <w:sz w:val="32"/>
        </w:rPr>
        <w:t> </w:t>
      </w:r>
      <w:r>
        <w:rPr>
          <w:b/>
          <w:spacing w:val="-2"/>
          <w:sz w:val="32"/>
        </w:rPr>
        <w:t>Starting</w:t>
      </w:r>
    </w:p>
    <w:p>
      <w:pPr>
        <w:pStyle w:val="BodyText"/>
        <w:rPr>
          <w:b/>
          <w:sz w:val="20"/>
        </w:rPr>
      </w:pPr>
    </w:p>
    <w:p>
      <w:pPr>
        <w:pStyle w:val="BodyText"/>
        <w:rPr>
          <w:b/>
          <w:sz w:val="12"/>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1"/>
        <w:gridCol w:w="5585"/>
        <w:gridCol w:w="1753"/>
      </w:tblGrid>
      <w:tr>
        <w:trPr>
          <w:trHeight w:val="311" w:hRule="atLeast"/>
        </w:trPr>
        <w:tc>
          <w:tcPr>
            <w:tcW w:w="1191" w:type="dxa"/>
            <w:shd w:val="clear" w:color="auto" w:fill="CCCCCC"/>
          </w:tcPr>
          <w:p>
            <w:pPr>
              <w:pStyle w:val="TableParagraph"/>
              <w:ind w:left="110"/>
              <w:rPr>
                <w:b/>
                <w:sz w:val="21"/>
              </w:rPr>
            </w:pPr>
            <w:r>
              <w:rPr>
                <w:b/>
                <w:spacing w:val="-2"/>
                <w:sz w:val="21"/>
              </w:rPr>
              <w:t>TripOID</w:t>
            </w:r>
          </w:p>
        </w:tc>
        <w:tc>
          <w:tcPr>
            <w:tcW w:w="5585" w:type="dxa"/>
          </w:tcPr>
          <w:p>
            <w:pPr>
              <w:pStyle w:val="TableParagraph"/>
              <w:ind w:left="105"/>
              <w:rPr>
                <w:b/>
                <w:sz w:val="21"/>
              </w:rPr>
            </w:pPr>
            <w:r>
              <w:rPr>
                <w:b/>
                <w:spacing w:val="-2"/>
                <w:sz w:val="21"/>
              </w:rPr>
              <w:t>.1.3.6.1.6.3.1.1.5.1</w:t>
            </w:r>
          </w:p>
        </w:tc>
        <w:tc>
          <w:tcPr>
            <w:tcW w:w="1753" w:type="dxa"/>
          </w:tcPr>
          <w:p>
            <w:pPr>
              <w:pStyle w:val="TableParagraph"/>
              <w:ind w:left="340"/>
              <w:rPr>
                <w:b/>
                <w:sz w:val="21"/>
              </w:rPr>
            </w:pPr>
            <w:r>
              <w:rPr>
                <w:b/>
                <w:spacing w:val="-2"/>
                <w:sz w:val="21"/>
              </w:rPr>
              <w:t>Notification</w:t>
            </w:r>
          </w:p>
        </w:tc>
      </w:tr>
      <w:tr>
        <w:trPr>
          <w:trHeight w:val="623" w:hRule="atLeast"/>
        </w:trPr>
        <w:tc>
          <w:tcPr>
            <w:tcW w:w="1191"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5585" w:type="dxa"/>
          </w:tcPr>
          <w:p>
            <w:pPr>
              <w:pStyle w:val="TableParagraph"/>
              <w:ind w:left="105"/>
              <w:rPr>
                <w:b/>
                <w:sz w:val="21"/>
              </w:rPr>
            </w:pPr>
            <w:r>
              <w:rPr>
                <w:b/>
                <w:spacing w:val="-4"/>
                <w:sz w:val="21"/>
              </w:rPr>
              <w:t>Null</w:t>
            </w:r>
          </w:p>
        </w:tc>
        <w:tc>
          <w:tcPr>
            <w:tcW w:w="1753" w:type="dxa"/>
          </w:tcPr>
          <w:p>
            <w:pPr>
              <w:pStyle w:val="TableParagraph"/>
              <w:spacing w:before="0"/>
              <w:rPr>
                <w:sz w:val="24"/>
              </w:rPr>
            </w:pPr>
          </w:p>
        </w:tc>
      </w:tr>
    </w:tbl>
    <w:p>
      <w:pPr>
        <w:pStyle w:val="BodyText"/>
        <w:spacing w:before="1"/>
        <w:rPr>
          <w:b/>
          <w:sz w:val="32"/>
        </w:rPr>
      </w:pPr>
    </w:p>
    <w:p>
      <w:pPr>
        <w:pStyle w:val="ListParagraph"/>
        <w:numPr>
          <w:ilvl w:val="1"/>
          <w:numId w:val="15"/>
        </w:numPr>
        <w:tabs>
          <w:tab w:pos="1817" w:val="left" w:leader="none"/>
        </w:tabs>
        <w:spacing w:line="240" w:lineRule="auto" w:before="1" w:after="0"/>
        <w:ind w:left="1817" w:right="0" w:hanging="577"/>
        <w:jc w:val="left"/>
        <w:rPr>
          <w:b/>
          <w:sz w:val="32"/>
        </w:rPr>
      </w:pPr>
      <w:r>
        <w:rPr>
          <w:b/>
          <w:sz w:val="32"/>
        </w:rPr>
        <w:t>Notification</w:t>
      </w:r>
      <w:r>
        <w:rPr>
          <w:b/>
          <w:spacing w:val="-19"/>
          <w:sz w:val="32"/>
        </w:rPr>
        <w:t> </w:t>
      </w:r>
      <w:r>
        <w:rPr>
          <w:b/>
          <w:sz w:val="32"/>
        </w:rPr>
        <w:t>of</w:t>
      </w:r>
      <w:r>
        <w:rPr>
          <w:b/>
          <w:spacing w:val="-20"/>
          <w:sz w:val="32"/>
        </w:rPr>
        <w:t> </w:t>
      </w:r>
      <w:r>
        <w:rPr>
          <w:b/>
          <w:sz w:val="32"/>
        </w:rPr>
        <w:t>Active</w:t>
      </w:r>
      <w:r>
        <w:rPr>
          <w:b/>
          <w:spacing w:val="-9"/>
          <w:sz w:val="32"/>
        </w:rPr>
        <w:t> </w:t>
      </w:r>
      <w:r>
        <w:rPr>
          <w:b/>
          <w:sz w:val="32"/>
        </w:rPr>
        <w:t>/</w:t>
      </w:r>
      <w:r>
        <w:rPr>
          <w:b/>
          <w:spacing w:val="-12"/>
          <w:sz w:val="32"/>
        </w:rPr>
        <w:t> </w:t>
      </w:r>
      <w:r>
        <w:rPr>
          <w:b/>
          <w:sz w:val="32"/>
        </w:rPr>
        <w:t>Standby</w:t>
      </w:r>
      <w:r>
        <w:rPr>
          <w:b/>
          <w:spacing w:val="-8"/>
          <w:sz w:val="32"/>
        </w:rPr>
        <w:t> </w:t>
      </w:r>
      <w:r>
        <w:rPr>
          <w:b/>
          <w:spacing w:val="-2"/>
          <w:sz w:val="32"/>
        </w:rPr>
        <w:t>Changeover</w:t>
      </w:r>
    </w:p>
    <w:p>
      <w:pPr>
        <w:pStyle w:val="BodyText"/>
        <w:rPr>
          <w:b/>
          <w:sz w:val="20"/>
        </w:rPr>
      </w:pPr>
    </w:p>
    <w:p>
      <w:pPr>
        <w:pStyle w:val="BodyText"/>
        <w:spacing w:before="11"/>
        <w:rPr>
          <w:b/>
          <w:sz w:val="11"/>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1"/>
        <w:gridCol w:w="3241"/>
        <w:gridCol w:w="2343"/>
        <w:gridCol w:w="1752"/>
      </w:tblGrid>
      <w:tr>
        <w:trPr>
          <w:trHeight w:val="311" w:hRule="atLeast"/>
        </w:trPr>
        <w:tc>
          <w:tcPr>
            <w:tcW w:w="1191" w:type="dxa"/>
            <w:shd w:val="clear" w:color="auto" w:fill="CCCCCC"/>
          </w:tcPr>
          <w:p>
            <w:pPr>
              <w:pStyle w:val="TableParagraph"/>
              <w:ind w:left="110"/>
              <w:rPr>
                <w:b/>
                <w:sz w:val="21"/>
              </w:rPr>
            </w:pPr>
            <w:r>
              <w:rPr>
                <w:b/>
                <w:spacing w:val="-2"/>
                <w:sz w:val="21"/>
              </w:rPr>
              <w:t>TripOID</w:t>
            </w:r>
          </w:p>
        </w:tc>
        <w:tc>
          <w:tcPr>
            <w:tcW w:w="5584" w:type="dxa"/>
            <w:gridSpan w:val="2"/>
          </w:tcPr>
          <w:p>
            <w:pPr>
              <w:pStyle w:val="TableParagraph"/>
              <w:ind w:left="105"/>
              <w:rPr>
                <w:b/>
                <w:sz w:val="21"/>
              </w:rPr>
            </w:pPr>
            <w:r>
              <w:rPr>
                <w:b/>
                <w:spacing w:val="-2"/>
                <w:sz w:val="21"/>
              </w:rPr>
              <w:t>.1.3.6.1.4.1.3902.1015.2.2.1.2</w:t>
            </w:r>
          </w:p>
        </w:tc>
        <w:tc>
          <w:tcPr>
            <w:tcW w:w="1752" w:type="dxa"/>
          </w:tcPr>
          <w:p>
            <w:pPr>
              <w:pStyle w:val="TableParagraph"/>
              <w:ind w:left="341"/>
              <w:rPr>
                <w:b/>
                <w:sz w:val="21"/>
              </w:rPr>
            </w:pPr>
            <w:r>
              <w:rPr>
                <w:b/>
                <w:spacing w:val="-2"/>
                <w:sz w:val="21"/>
              </w:rPr>
              <w:t>Notification</w:t>
            </w:r>
          </w:p>
        </w:tc>
      </w:tr>
      <w:tr>
        <w:trPr>
          <w:trHeight w:val="623" w:hRule="atLeast"/>
        </w:trPr>
        <w:tc>
          <w:tcPr>
            <w:tcW w:w="1191"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241" w:type="dxa"/>
          </w:tcPr>
          <w:p>
            <w:pPr>
              <w:pStyle w:val="TableParagraph"/>
              <w:ind w:left="105"/>
              <w:rPr>
                <w:b/>
                <w:sz w:val="21"/>
              </w:rPr>
            </w:pPr>
            <w:r>
              <w:rPr>
                <w:b/>
                <w:spacing w:val="-2"/>
                <w:sz w:val="21"/>
              </w:rPr>
              <w:t>.1.3.6.1.4.1.3902.1015.2.1.1.3.1.5</w:t>
            </w:r>
          </w:p>
        </w:tc>
        <w:tc>
          <w:tcPr>
            <w:tcW w:w="2343" w:type="dxa"/>
          </w:tcPr>
          <w:p>
            <w:pPr>
              <w:pStyle w:val="TableParagraph"/>
              <w:ind w:left="105"/>
              <w:rPr>
                <w:b/>
                <w:sz w:val="21"/>
              </w:rPr>
            </w:pPr>
            <w:r>
              <w:rPr>
                <w:b/>
                <w:spacing w:val="-2"/>
                <w:sz w:val="21"/>
              </w:rPr>
              <w:t>zxAnCardOperStatus</w:t>
            </w:r>
          </w:p>
        </w:tc>
        <w:tc>
          <w:tcPr>
            <w:tcW w:w="1752" w:type="dxa"/>
          </w:tcPr>
          <w:p>
            <w:pPr>
              <w:pStyle w:val="TableParagraph"/>
              <w:ind w:left="106"/>
              <w:rPr>
                <w:b/>
                <w:sz w:val="21"/>
              </w:rPr>
            </w:pPr>
            <w:r>
              <w:rPr>
                <w:b/>
                <w:sz w:val="21"/>
              </w:rPr>
              <w:t>The</w:t>
            </w:r>
            <w:r>
              <w:rPr>
                <w:b/>
                <w:spacing w:val="74"/>
                <w:w w:val="150"/>
                <w:sz w:val="21"/>
              </w:rPr>
              <w:t> </w:t>
            </w:r>
            <w:r>
              <w:rPr>
                <w:b/>
                <w:sz w:val="21"/>
              </w:rPr>
              <w:t>card</w:t>
            </w:r>
            <w:r>
              <w:rPr>
                <w:b/>
                <w:spacing w:val="71"/>
                <w:w w:val="150"/>
                <w:sz w:val="21"/>
              </w:rPr>
              <w:t> </w:t>
            </w:r>
            <w:r>
              <w:rPr>
                <w:b/>
                <w:sz w:val="21"/>
              </w:rPr>
              <w:t>is</w:t>
            </w:r>
            <w:r>
              <w:rPr>
                <w:b/>
                <w:spacing w:val="73"/>
                <w:w w:val="150"/>
                <w:sz w:val="21"/>
              </w:rPr>
              <w:t> </w:t>
            </w:r>
            <w:r>
              <w:rPr>
                <w:b/>
                <w:spacing w:val="-5"/>
                <w:sz w:val="21"/>
              </w:rPr>
              <w:t>in</w:t>
            </w:r>
          </w:p>
          <w:p>
            <w:pPr>
              <w:pStyle w:val="TableParagraph"/>
              <w:spacing w:before="70"/>
              <w:ind w:left="106"/>
              <w:rPr>
                <w:b/>
                <w:sz w:val="21"/>
              </w:rPr>
            </w:pPr>
            <w:r>
              <w:rPr>
                <w:b/>
                <w:sz w:val="21"/>
              </w:rPr>
              <w:t>running</w:t>
            </w:r>
            <w:r>
              <w:rPr>
                <w:b/>
                <w:spacing w:val="-13"/>
                <w:sz w:val="21"/>
              </w:rPr>
              <w:t> </w:t>
            </w:r>
            <w:r>
              <w:rPr>
                <w:b/>
                <w:spacing w:val="-2"/>
                <w:sz w:val="21"/>
              </w:rPr>
              <w:t>status</w:t>
            </w:r>
          </w:p>
        </w:tc>
      </w:tr>
    </w:tbl>
    <w:p>
      <w:pPr>
        <w:pStyle w:val="BodyText"/>
        <w:spacing w:before="1"/>
        <w:rPr>
          <w:b/>
          <w:sz w:val="32"/>
        </w:rPr>
      </w:pPr>
    </w:p>
    <w:p>
      <w:pPr>
        <w:pStyle w:val="ListParagraph"/>
        <w:numPr>
          <w:ilvl w:val="1"/>
          <w:numId w:val="15"/>
        </w:numPr>
        <w:tabs>
          <w:tab w:pos="1817" w:val="left" w:leader="none"/>
        </w:tabs>
        <w:spacing w:line="408" w:lineRule="auto" w:before="0" w:after="0"/>
        <w:ind w:left="1817" w:right="1802" w:hanging="577"/>
        <w:jc w:val="left"/>
        <w:rPr>
          <w:b/>
          <w:sz w:val="32"/>
        </w:rPr>
      </w:pPr>
      <w:r>
        <w:rPr>
          <w:b/>
          <w:sz w:val="32"/>
        </w:rPr>
        <w:t>Notification of Failing</w:t>
      </w:r>
      <w:r>
        <w:rPr>
          <w:b/>
          <w:spacing w:val="36"/>
          <w:sz w:val="32"/>
        </w:rPr>
        <w:t> </w:t>
      </w:r>
      <w:r>
        <w:rPr>
          <w:b/>
          <w:sz w:val="32"/>
        </w:rPr>
        <w:t>to</w:t>
      </w:r>
      <w:r>
        <w:rPr>
          <w:b/>
          <w:spacing w:val="36"/>
          <w:sz w:val="32"/>
        </w:rPr>
        <w:t> </w:t>
      </w:r>
      <w:r>
        <w:rPr>
          <w:b/>
          <w:sz w:val="32"/>
        </w:rPr>
        <w:t>Synchronize Active /</w:t>
      </w:r>
      <w:r>
        <w:rPr>
          <w:b/>
          <w:spacing w:val="36"/>
          <w:sz w:val="32"/>
        </w:rPr>
        <w:t> </w:t>
      </w:r>
      <w:r>
        <w:rPr>
          <w:b/>
          <w:sz w:val="32"/>
        </w:rPr>
        <w:t>Standby </w:t>
      </w:r>
      <w:r>
        <w:rPr>
          <w:b/>
          <w:spacing w:val="-4"/>
          <w:sz w:val="32"/>
        </w:rPr>
        <w:t>Data</w:t>
      </w:r>
    </w:p>
    <w:p>
      <w:pPr>
        <w:pStyle w:val="BodyText"/>
        <w:spacing w:before="5"/>
        <w:rPr>
          <w:b/>
          <w:sz w:val="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1"/>
        <w:gridCol w:w="3241"/>
        <w:gridCol w:w="2343"/>
        <w:gridCol w:w="1752"/>
      </w:tblGrid>
      <w:tr>
        <w:trPr>
          <w:trHeight w:val="309" w:hRule="atLeast"/>
        </w:trPr>
        <w:tc>
          <w:tcPr>
            <w:tcW w:w="1191" w:type="dxa"/>
            <w:tcBorders>
              <w:bottom w:val="single" w:sz="6" w:space="0" w:color="000000"/>
            </w:tcBorders>
            <w:shd w:val="clear" w:color="auto" w:fill="CCCCCC"/>
          </w:tcPr>
          <w:p>
            <w:pPr>
              <w:pStyle w:val="TableParagraph"/>
              <w:ind w:left="110"/>
              <w:rPr>
                <w:b/>
                <w:sz w:val="21"/>
              </w:rPr>
            </w:pPr>
            <w:r>
              <w:rPr>
                <w:b/>
                <w:spacing w:val="-2"/>
                <w:sz w:val="21"/>
              </w:rPr>
              <w:t>TripOID</w:t>
            </w:r>
          </w:p>
        </w:tc>
        <w:tc>
          <w:tcPr>
            <w:tcW w:w="5584" w:type="dxa"/>
            <w:gridSpan w:val="2"/>
            <w:tcBorders>
              <w:bottom w:val="single" w:sz="6" w:space="0" w:color="000000"/>
            </w:tcBorders>
          </w:tcPr>
          <w:p>
            <w:pPr>
              <w:pStyle w:val="TableParagraph"/>
              <w:ind w:left="105"/>
              <w:rPr>
                <w:b/>
                <w:sz w:val="21"/>
              </w:rPr>
            </w:pPr>
            <w:r>
              <w:rPr>
                <w:b/>
                <w:spacing w:val="-2"/>
                <w:sz w:val="21"/>
              </w:rPr>
              <w:t>.1.3.6.1.4.1.3902.1015.2.2.1.3</w:t>
            </w:r>
          </w:p>
        </w:tc>
        <w:tc>
          <w:tcPr>
            <w:tcW w:w="1752" w:type="dxa"/>
            <w:tcBorders>
              <w:bottom w:val="single" w:sz="6" w:space="0" w:color="000000"/>
            </w:tcBorders>
          </w:tcPr>
          <w:p>
            <w:pPr>
              <w:pStyle w:val="TableParagraph"/>
              <w:ind w:left="341"/>
              <w:rPr>
                <w:b/>
                <w:sz w:val="21"/>
              </w:rPr>
            </w:pPr>
            <w:r>
              <w:rPr>
                <w:b/>
                <w:spacing w:val="-2"/>
                <w:sz w:val="21"/>
              </w:rPr>
              <w:t>Notification</w:t>
            </w:r>
          </w:p>
        </w:tc>
      </w:tr>
      <w:tr>
        <w:trPr>
          <w:trHeight w:val="621" w:hRule="atLeast"/>
        </w:trPr>
        <w:tc>
          <w:tcPr>
            <w:tcW w:w="1191" w:type="dxa"/>
            <w:tcBorders>
              <w:top w:val="single" w:sz="6" w:space="0" w:color="000000"/>
            </w:tcBorders>
            <w:shd w:val="clear" w:color="auto" w:fill="CCCCCC"/>
          </w:tcPr>
          <w:p>
            <w:pPr>
              <w:pStyle w:val="TableParagraph"/>
              <w:spacing w:before="36"/>
              <w:ind w:left="110"/>
              <w:rPr>
                <w:b/>
                <w:sz w:val="21"/>
              </w:rPr>
            </w:pPr>
            <w:r>
              <w:rPr>
                <w:b/>
                <w:spacing w:val="-2"/>
                <w:sz w:val="21"/>
              </w:rPr>
              <w:t>Variable</w:t>
            </w:r>
          </w:p>
          <w:p>
            <w:pPr>
              <w:pStyle w:val="TableParagraph"/>
              <w:spacing w:before="71"/>
              <w:ind w:left="110"/>
              <w:rPr>
                <w:b/>
                <w:sz w:val="21"/>
              </w:rPr>
            </w:pPr>
            <w:r>
              <w:rPr>
                <w:b/>
                <w:spacing w:val="-2"/>
                <w:sz w:val="21"/>
              </w:rPr>
              <w:t>Carried</w:t>
            </w:r>
          </w:p>
        </w:tc>
        <w:tc>
          <w:tcPr>
            <w:tcW w:w="3241" w:type="dxa"/>
            <w:tcBorders>
              <w:top w:val="single" w:sz="6" w:space="0" w:color="000000"/>
            </w:tcBorders>
          </w:tcPr>
          <w:p>
            <w:pPr>
              <w:pStyle w:val="TableParagraph"/>
              <w:spacing w:before="36"/>
              <w:ind w:left="105"/>
              <w:rPr>
                <w:b/>
                <w:sz w:val="21"/>
              </w:rPr>
            </w:pPr>
            <w:r>
              <w:rPr>
                <w:b/>
                <w:spacing w:val="-2"/>
                <w:sz w:val="21"/>
              </w:rPr>
              <w:t>.1.3.6.1.4.1.3902.1015.2.1.1.3.1.5</w:t>
            </w:r>
          </w:p>
        </w:tc>
        <w:tc>
          <w:tcPr>
            <w:tcW w:w="2343" w:type="dxa"/>
            <w:tcBorders>
              <w:top w:val="single" w:sz="6" w:space="0" w:color="000000"/>
            </w:tcBorders>
          </w:tcPr>
          <w:p>
            <w:pPr>
              <w:pStyle w:val="TableParagraph"/>
              <w:spacing w:before="36"/>
              <w:ind w:left="105"/>
              <w:rPr>
                <w:b/>
                <w:sz w:val="21"/>
              </w:rPr>
            </w:pPr>
            <w:r>
              <w:rPr>
                <w:b/>
                <w:spacing w:val="-2"/>
                <w:sz w:val="21"/>
              </w:rPr>
              <w:t>zxAnCardOperStatus</w:t>
            </w:r>
          </w:p>
        </w:tc>
        <w:tc>
          <w:tcPr>
            <w:tcW w:w="1752" w:type="dxa"/>
            <w:tcBorders>
              <w:top w:val="single" w:sz="6" w:space="0" w:color="000000"/>
            </w:tcBorders>
          </w:tcPr>
          <w:p>
            <w:pPr>
              <w:pStyle w:val="TableParagraph"/>
              <w:spacing w:before="36"/>
              <w:ind w:left="106"/>
              <w:rPr>
                <w:b/>
                <w:sz w:val="21"/>
              </w:rPr>
            </w:pPr>
            <w:r>
              <w:rPr>
                <w:b/>
                <w:sz w:val="21"/>
              </w:rPr>
              <w:t>The</w:t>
            </w:r>
            <w:r>
              <w:rPr>
                <w:b/>
                <w:spacing w:val="74"/>
                <w:w w:val="150"/>
                <w:sz w:val="21"/>
              </w:rPr>
              <w:t> </w:t>
            </w:r>
            <w:r>
              <w:rPr>
                <w:b/>
                <w:sz w:val="21"/>
              </w:rPr>
              <w:t>card</w:t>
            </w:r>
            <w:r>
              <w:rPr>
                <w:b/>
                <w:spacing w:val="71"/>
                <w:w w:val="150"/>
                <w:sz w:val="21"/>
              </w:rPr>
              <w:t> </w:t>
            </w:r>
            <w:r>
              <w:rPr>
                <w:b/>
                <w:sz w:val="21"/>
              </w:rPr>
              <w:t>is</w:t>
            </w:r>
            <w:r>
              <w:rPr>
                <w:b/>
                <w:spacing w:val="73"/>
                <w:w w:val="150"/>
                <w:sz w:val="21"/>
              </w:rPr>
              <w:t> </w:t>
            </w:r>
            <w:r>
              <w:rPr>
                <w:b/>
                <w:spacing w:val="-5"/>
                <w:sz w:val="21"/>
              </w:rPr>
              <w:t>in</w:t>
            </w:r>
          </w:p>
          <w:p>
            <w:pPr>
              <w:pStyle w:val="TableParagraph"/>
              <w:spacing w:before="71"/>
              <w:ind w:left="106"/>
              <w:rPr>
                <w:b/>
                <w:sz w:val="21"/>
              </w:rPr>
            </w:pPr>
            <w:r>
              <w:rPr>
                <w:b/>
                <w:sz w:val="21"/>
              </w:rPr>
              <w:t>running</w:t>
            </w:r>
            <w:r>
              <w:rPr>
                <w:b/>
                <w:spacing w:val="-13"/>
                <w:sz w:val="21"/>
              </w:rPr>
              <w:t> </w:t>
            </w:r>
            <w:r>
              <w:rPr>
                <w:b/>
                <w:spacing w:val="-2"/>
                <w:sz w:val="21"/>
              </w:rPr>
              <w:t>status</w:t>
            </w:r>
          </w:p>
        </w:tc>
      </w:tr>
    </w:tbl>
    <w:p>
      <w:pPr>
        <w:pStyle w:val="BodyText"/>
        <w:rPr>
          <w:b/>
          <w:sz w:val="36"/>
        </w:rPr>
      </w:pPr>
    </w:p>
    <w:p>
      <w:pPr>
        <w:pStyle w:val="BodyText"/>
        <w:spacing w:before="4"/>
        <w:rPr>
          <w:b/>
          <w:sz w:val="50"/>
        </w:rPr>
      </w:pPr>
    </w:p>
    <w:p>
      <w:pPr>
        <w:pStyle w:val="ListParagraph"/>
        <w:numPr>
          <w:ilvl w:val="1"/>
          <w:numId w:val="15"/>
        </w:numPr>
        <w:tabs>
          <w:tab w:pos="1817" w:val="left" w:leader="none"/>
        </w:tabs>
        <w:spacing w:line="240" w:lineRule="auto" w:before="0" w:after="0"/>
        <w:ind w:left="1817" w:right="0" w:hanging="577"/>
        <w:jc w:val="left"/>
        <w:rPr>
          <w:b/>
          <w:sz w:val="32"/>
        </w:rPr>
      </w:pPr>
      <w:r>
        <w:rPr>
          <w:b/>
          <w:sz w:val="32"/>
        </w:rPr>
        <w:t>Alarms</w:t>
      </w:r>
      <w:r>
        <w:rPr>
          <w:b/>
          <w:spacing w:val="-22"/>
          <w:sz w:val="32"/>
        </w:rPr>
        <w:t> </w:t>
      </w:r>
      <w:r>
        <w:rPr>
          <w:b/>
          <w:sz w:val="32"/>
        </w:rPr>
        <w:t>that</w:t>
      </w:r>
      <w:r>
        <w:rPr>
          <w:b/>
          <w:spacing w:val="-12"/>
          <w:sz w:val="32"/>
        </w:rPr>
        <w:t> </w:t>
      </w:r>
      <w:r>
        <w:rPr>
          <w:b/>
          <w:sz w:val="32"/>
        </w:rPr>
        <w:t>the</w:t>
      </w:r>
      <w:r>
        <w:rPr>
          <w:b/>
          <w:spacing w:val="-10"/>
          <w:sz w:val="32"/>
        </w:rPr>
        <w:t> </w:t>
      </w:r>
      <w:r>
        <w:rPr>
          <w:b/>
          <w:sz w:val="32"/>
        </w:rPr>
        <w:t>Card</w:t>
      </w:r>
      <w:r>
        <w:rPr>
          <w:b/>
          <w:spacing w:val="-20"/>
          <w:sz w:val="32"/>
        </w:rPr>
        <w:t> </w:t>
      </w:r>
      <w:r>
        <w:rPr>
          <w:b/>
          <w:sz w:val="32"/>
        </w:rPr>
        <w:t>Works</w:t>
      </w:r>
      <w:r>
        <w:rPr>
          <w:b/>
          <w:spacing w:val="-20"/>
          <w:sz w:val="32"/>
        </w:rPr>
        <w:t> </w:t>
      </w:r>
      <w:r>
        <w:rPr>
          <w:b/>
          <w:spacing w:val="-2"/>
          <w:sz w:val="32"/>
        </w:rPr>
        <w:t>Abnormally</w:t>
      </w:r>
    </w:p>
    <w:p>
      <w:pPr>
        <w:pStyle w:val="BodyText"/>
        <w:spacing w:before="2"/>
        <w:rPr>
          <w:b/>
          <w:sz w:val="45"/>
        </w:rPr>
      </w:pPr>
    </w:p>
    <w:p>
      <w:pPr>
        <w:pStyle w:val="ListParagraph"/>
        <w:numPr>
          <w:ilvl w:val="2"/>
          <w:numId w:val="15"/>
        </w:numPr>
        <w:tabs>
          <w:tab w:pos="2081" w:val="left" w:leader="none"/>
        </w:tabs>
        <w:spacing w:line="240" w:lineRule="auto" w:before="1" w:after="0"/>
        <w:ind w:left="2081" w:right="0" w:hanging="841"/>
        <w:jc w:val="left"/>
        <w:rPr>
          <w:b/>
          <w:sz w:val="32"/>
        </w:rPr>
      </w:pPr>
      <w:r>
        <w:rPr>
          <w:b/>
          <w:spacing w:val="-2"/>
          <w:sz w:val="32"/>
        </w:rPr>
        <w:t>Alarms</w:t>
      </w:r>
    </w:p>
    <w:p>
      <w:pPr>
        <w:pStyle w:val="BodyText"/>
        <w:rPr>
          <w:b/>
          <w:sz w:val="20"/>
        </w:rPr>
      </w:pPr>
    </w:p>
    <w:p>
      <w:pPr>
        <w:pStyle w:val="BodyText"/>
        <w:spacing w:before="7"/>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2"/>
        <w:gridCol w:w="3222"/>
        <w:gridCol w:w="2396"/>
        <w:gridCol w:w="1738"/>
      </w:tblGrid>
      <w:tr>
        <w:trPr>
          <w:trHeight w:val="311" w:hRule="atLeast"/>
        </w:trPr>
        <w:tc>
          <w:tcPr>
            <w:tcW w:w="1172" w:type="dxa"/>
            <w:shd w:val="clear" w:color="auto" w:fill="CCCCCC"/>
          </w:tcPr>
          <w:p>
            <w:pPr>
              <w:pStyle w:val="TableParagraph"/>
              <w:ind w:left="110"/>
              <w:rPr>
                <w:b/>
                <w:sz w:val="21"/>
              </w:rPr>
            </w:pPr>
            <w:r>
              <w:rPr>
                <w:b/>
                <w:spacing w:val="-2"/>
                <w:sz w:val="21"/>
              </w:rPr>
              <w:t>TripOID</w:t>
            </w:r>
          </w:p>
        </w:tc>
        <w:tc>
          <w:tcPr>
            <w:tcW w:w="5618" w:type="dxa"/>
            <w:gridSpan w:val="2"/>
          </w:tcPr>
          <w:p>
            <w:pPr>
              <w:pStyle w:val="TableParagraph"/>
              <w:ind w:left="109"/>
              <w:rPr>
                <w:b/>
                <w:sz w:val="21"/>
              </w:rPr>
            </w:pPr>
            <w:r>
              <w:rPr>
                <w:b/>
                <w:spacing w:val="-2"/>
                <w:sz w:val="21"/>
              </w:rPr>
              <w:t>.1.3.6.1.4.1.3902.1015.2.2.2.2</w:t>
            </w:r>
          </w:p>
        </w:tc>
        <w:tc>
          <w:tcPr>
            <w:tcW w:w="1738" w:type="dxa"/>
          </w:tcPr>
          <w:p>
            <w:pPr>
              <w:pStyle w:val="TableParagraph"/>
              <w:ind w:left="268"/>
              <w:rPr>
                <w:b/>
                <w:sz w:val="21"/>
              </w:rPr>
            </w:pPr>
            <w:r>
              <w:rPr>
                <w:b/>
                <w:spacing w:val="-2"/>
                <w:sz w:val="21"/>
              </w:rPr>
              <w:t>Major</w:t>
            </w:r>
            <w:r>
              <w:rPr>
                <w:b/>
                <w:spacing w:val="-11"/>
                <w:sz w:val="21"/>
              </w:rPr>
              <w:t> </w:t>
            </w:r>
            <w:r>
              <w:rPr>
                <w:b/>
                <w:spacing w:val="-2"/>
                <w:sz w:val="21"/>
              </w:rPr>
              <w:t>Alarm</w:t>
            </w:r>
          </w:p>
        </w:tc>
      </w:tr>
      <w:tr>
        <w:trPr>
          <w:trHeight w:val="311" w:hRule="atLeast"/>
        </w:trPr>
        <w:tc>
          <w:tcPr>
            <w:tcW w:w="1172" w:type="dxa"/>
            <w:vMerge w:val="restart"/>
            <w:shd w:val="clear" w:color="auto" w:fill="CCCCCC"/>
          </w:tcPr>
          <w:p>
            <w:pPr>
              <w:pStyle w:val="TableParagraph"/>
              <w:spacing w:before="0"/>
              <w:rPr>
                <w:b/>
                <w:sz w:val="22"/>
              </w:rPr>
            </w:pPr>
          </w:p>
          <w:p>
            <w:pPr>
              <w:pStyle w:val="TableParagraph"/>
              <w:spacing w:before="1"/>
              <w:rPr>
                <w:b/>
                <w:sz w:val="23"/>
              </w:rPr>
            </w:pPr>
          </w:p>
          <w:p>
            <w:pPr>
              <w:pStyle w:val="TableParagraph"/>
              <w:spacing w:line="309" w:lineRule="auto" w:before="0"/>
              <w:ind w:left="110" w:right="282"/>
              <w:rPr>
                <w:b/>
                <w:sz w:val="21"/>
              </w:rPr>
            </w:pPr>
            <w:r>
              <w:rPr>
                <w:b/>
                <w:spacing w:val="-4"/>
                <w:sz w:val="21"/>
              </w:rPr>
              <w:t>Variable </w:t>
            </w:r>
            <w:r>
              <w:rPr>
                <w:b/>
                <w:spacing w:val="-2"/>
                <w:sz w:val="21"/>
              </w:rPr>
              <w:t>Carried</w:t>
            </w:r>
          </w:p>
        </w:tc>
        <w:tc>
          <w:tcPr>
            <w:tcW w:w="3222" w:type="dxa"/>
          </w:tcPr>
          <w:p>
            <w:pPr>
              <w:pStyle w:val="TableParagraph"/>
              <w:ind w:left="109"/>
              <w:rPr>
                <w:b/>
                <w:sz w:val="21"/>
              </w:rPr>
            </w:pPr>
            <w:r>
              <w:rPr>
                <w:b/>
                <w:spacing w:val="-2"/>
                <w:sz w:val="21"/>
              </w:rPr>
              <w:t>.1.3.6.1.2.1.2.2.1.1</w:t>
            </w:r>
          </w:p>
        </w:tc>
        <w:tc>
          <w:tcPr>
            <w:tcW w:w="2396" w:type="dxa"/>
          </w:tcPr>
          <w:p>
            <w:pPr>
              <w:pStyle w:val="TableParagraph"/>
              <w:ind w:left="110"/>
              <w:rPr>
                <w:b/>
                <w:sz w:val="21"/>
              </w:rPr>
            </w:pPr>
            <w:r>
              <w:rPr>
                <w:b/>
                <w:spacing w:val="-2"/>
                <w:sz w:val="21"/>
              </w:rPr>
              <w:t>ifIndex</w:t>
            </w:r>
          </w:p>
        </w:tc>
        <w:tc>
          <w:tcPr>
            <w:tcW w:w="1738" w:type="dxa"/>
          </w:tcPr>
          <w:p>
            <w:pPr>
              <w:pStyle w:val="TableParagraph"/>
              <w:ind w:left="105"/>
              <w:rPr>
                <w:b/>
                <w:sz w:val="21"/>
              </w:rPr>
            </w:pPr>
            <w:r>
              <w:rPr>
                <w:b/>
                <w:spacing w:val="-2"/>
                <w:sz w:val="21"/>
              </w:rPr>
              <w:t>ifIndex</w:t>
            </w:r>
          </w:p>
        </w:tc>
      </w:tr>
      <w:tr>
        <w:trPr>
          <w:trHeight w:val="623" w:hRule="atLeast"/>
        </w:trPr>
        <w:tc>
          <w:tcPr>
            <w:tcW w:w="1172" w:type="dxa"/>
            <w:vMerge/>
            <w:tcBorders>
              <w:top w:val="nil"/>
            </w:tcBorders>
            <w:shd w:val="clear" w:color="auto" w:fill="CCCCCC"/>
          </w:tcPr>
          <w:p>
            <w:pPr>
              <w:rPr>
                <w:sz w:val="2"/>
                <w:szCs w:val="2"/>
              </w:rPr>
            </w:pPr>
          </w:p>
        </w:tc>
        <w:tc>
          <w:tcPr>
            <w:tcW w:w="3222" w:type="dxa"/>
          </w:tcPr>
          <w:p>
            <w:pPr>
              <w:pStyle w:val="TableParagraph"/>
              <w:ind w:left="109"/>
              <w:rPr>
                <w:b/>
                <w:sz w:val="21"/>
              </w:rPr>
            </w:pPr>
            <w:r>
              <w:rPr>
                <w:b/>
                <w:spacing w:val="-2"/>
                <w:sz w:val="21"/>
              </w:rPr>
              <w:t>.1.3.6.1.4.1.3902.1015.2.1.1.3.1.2</w:t>
            </w:r>
          </w:p>
        </w:tc>
        <w:tc>
          <w:tcPr>
            <w:tcW w:w="2396" w:type="dxa"/>
          </w:tcPr>
          <w:p>
            <w:pPr>
              <w:pStyle w:val="TableParagraph"/>
              <w:ind w:left="110"/>
              <w:rPr>
                <w:b/>
                <w:sz w:val="21"/>
              </w:rPr>
            </w:pPr>
            <w:r>
              <w:rPr>
                <w:b/>
                <w:spacing w:val="-2"/>
                <w:sz w:val="21"/>
              </w:rPr>
              <w:t>zxAnCardCfgMainType</w:t>
            </w:r>
          </w:p>
        </w:tc>
        <w:tc>
          <w:tcPr>
            <w:tcW w:w="1738" w:type="dxa"/>
          </w:tcPr>
          <w:p>
            <w:pPr>
              <w:pStyle w:val="TableParagraph"/>
              <w:ind w:left="105"/>
              <w:rPr>
                <w:b/>
                <w:sz w:val="21"/>
              </w:rPr>
            </w:pPr>
            <w:r>
              <w:rPr>
                <w:b/>
                <w:sz w:val="21"/>
              </w:rPr>
              <w:t>Configured</w:t>
            </w:r>
            <w:r>
              <w:rPr>
                <w:b/>
                <w:spacing w:val="22"/>
                <w:sz w:val="21"/>
              </w:rPr>
              <w:t> </w:t>
            </w:r>
            <w:r>
              <w:rPr>
                <w:b/>
                <w:spacing w:val="-4"/>
                <w:sz w:val="21"/>
              </w:rPr>
              <w:t>card</w:t>
            </w:r>
          </w:p>
          <w:p>
            <w:pPr>
              <w:pStyle w:val="TableParagraph"/>
              <w:spacing w:before="70"/>
              <w:ind w:left="105"/>
              <w:rPr>
                <w:b/>
                <w:sz w:val="21"/>
              </w:rPr>
            </w:pPr>
            <w:r>
              <w:rPr>
                <w:b/>
                <w:spacing w:val="-4"/>
                <w:sz w:val="21"/>
              </w:rPr>
              <w:t>type</w:t>
            </w:r>
          </w:p>
        </w:tc>
      </w:tr>
      <w:tr>
        <w:trPr>
          <w:trHeight w:val="311" w:hRule="atLeast"/>
        </w:trPr>
        <w:tc>
          <w:tcPr>
            <w:tcW w:w="1172" w:type="dxa"/>
            <w:vMerge/>
            <w:tcBorders>
              <w:top w:val="nil"/>
            </w:tcBorders>
            <w:shd w:val="clear" w:color="auto" w:fill="CCCCCC"/>
          </w:tcPr>
          <w:p>
            <w:pPr>
              <w:rPr>
                <w:sz w:val="2"/>
                <w:szCs w:val="2"/>
              </w:rPr>
            </w:pPr>
          </w:p>
        </w:tc>
        <w:tc>
          <w:tcPr>
            <w:tcW w:w="3222" w:type="dxa"/>
          </w:tcPr>
          <w:p>
            <w:pPr>
              <w:pStyle w:val="TableParagraph"/>
              <w:ind w:left="109"/>
              <w:rPr>
                <w:b/>
                <w:sz w:val="21"/>
              </w:rPr>
            </w:pPr>
            <w:r>
              <w:rPr>
                <w:b/>
                <w:spacing w:val="-2"/>
                <w:sz w:val="21"/>
              </w:rPr>
              <w:t>.1.3.6.1.4.1.3902.1015.2.1.1.3.1.3</w:t>
            </w:r>
          </w:p>
        </w:tc>
        <w:tc>
          <w:tcPr>
            <w:tcW w:w="2396" w:type="dxa"/>
          </w:tcPr>
          <w:p>
            <w:pPr>
              <w:pStyle w:val="TableParagraph"/>
              <w:ind w:left="110"/>
              <w:rPr>
                <w:b/>
                <w:sz w:val="21"/>
              </w:rPr>
            </w:pPr>
            <w:r>
              <w:rPr>
                <w:b/>
                <w:spacing w:val="-2"/>
                <w:sz w:val="21"/>
              </w:rPr>
              <w:t>zxAnCardActMainType</w:t>
            </w:r>
          </w:p>
        </w:tc>
        <w:tc>
          <w:tcPr>
            <w:tcW w:w="1738" w:type="dxa"/>
          </w:tcPr>
          <w:p>
            <w:pPr>
              <w:pStyle w:val="TableParagraph"/>
              <w:ind w:left="105"/>
              <w:rPr>
                <w:b/>
                <w:sz w:val="21"/>
              </w:rPr>
            </w:pPr>
            <w:r>
              <w:rPr>
                <w:b/>
                <w:sz w:val="21"/>
              </w:rPr>
              <w:t>Actual</w:t>
            </w:r>
            <w:r>
              <w:rPr>
                <w:b/>
                <w:spacing w:val="-3"/>
                <w:sz w:val="21"/>
              </w:rPr>
              <w:t> </w:t>
            </w:r>
            <w:r>
              <w:rPr>
                <w:b/>
                <w:sz w:val="21"/>
              </w:rPr>
              <w:t>card</w:t>
            </w:r>
            <w:r>
              <w:rPr>
                <w:b/>
                <w:spacing w:val="-7"/>
                <w:sz w:val="21"/>
              </w:rPr>
              <w:t> </w:t>
            </w:r>
            <w:r>
              <w:rPr>
                <w:b/>
                <w:spacing w:val="-4"/>
                <w:sz w:val="21"/>
              </w:rPr>
              <w:t>type</w:t>
            </w:r>
          </w:p>
        </w:tc>
      </w:tr>
      <w:tr>
        <w:trPr>
          <w:trHeight w:val="311" w:hRule="atLeast"/>
        </w:trPr>
        <w:tc>
          <w:tcPr>
            <w:tcW w:w="1172" w:type="dxa"/>
            <w:vMerge/>
            <w:tcBorders>
              <w:top w:val="nil"/>
            </w:tcBorders>
            <w:shd w:val="clear" w:color="auto" w:fill="CCCCCC"/>
          </w:tcPr>
          <w:p>
            <w:pPr>
              <w:rPr>
                <w:sz w:val="2"/>
                <w:szCs w:val="2"/>
              </w:rPr>
            </w:pPr>
          </w:p>
        </w:tc>
        <w:tc>
          <w:tcPr>
            <w:tcW w:w="3222" w:type="dxa"/>
          </w:tcPr>
          <w:p>
            <w:pPr>
              <w:pStyle w:val="TableParagraph"/>
              <w:ind w:left="109"/>
              <w:rPr>
                <w:b/>
                <w:sz w:val="21"/>
              </w:rPr>
            </w:pPr>
            <w:r>
              <w:rPr>
                <w:b/>
                <w:spacing w:val="-2"/>
                <w:sz w:val="21"/>
              </w:rPr>
              <w:t>.1.3.6.1.4.1.3902.1015.2.1.1.3.1.4</w:t>
            </w:r>
          </w:p>
        </w:tc>
        <w:tc>
          <w:tcPr>
            <w:tcW w:w="2396" w:type="dxa"/>
          </w:tcPr>
          <w:p>
            <w:pPr>
              <w:pStyle w:val="TableParagraph"/>
              <w:ind w:left="110"/>
              <w:rPr>
                <w:b/>
                <w:sz w:val="21"/>
              </w:rPr>
            </w:pPr>
            <w:r>
              <w:rPr>
                <w:b/>
                <w:spacing w:val="-2"/>
                <w:sz w:val="21"/>
              </w:rPr>
              <w:t>zxAnCardActType</w:t>
            </w:r>
          </w:p>
        </w:tc>
        <w:tc>
          <w:tcPr>
            <w:tcW w:w="1738" w:type="dxa"/>
          </w:tcPr>
          <w:p>
            <w:pPr>
              <w:pStyle w:val="TableParagraph"/>
              <w:ind w:left="105"/>
              <w:rPr>
                <w:b/>
                <w:sz w:val="21"/>
              </w:rPr>
            </w:pPr>
            <w:r>
              <w:rPr>
                <w:b/>
                <w:sz w:val="21"/>
              </w:rPr>
              <w:t>Card</w:t>
            </w:r>
            <w:r>
              <w:rPr>
                <w:b/>
                <w:spacing w:val="-1"/>
                <w:sz w:val="21"/>
              </w:rPr>
              <w:t> </w:t>
            </w:r>
            <w:r>
              <w:rPr>
                <w:b/>
                <w:spacing w:val="-4"/>
                <w:sz w:val="21"/>
              </w:rPr>
              <w:t>name</w:t>
            </w:r>
          </w:p>
        </w:tc>
      </w:tr>
    </w:tbl>
    <w:p>
      <w:pPr>
        <w:spacing w:after="0"/>
        <w:rPr>
          <w:sz w:val="21"/>
        </w:rPr>
        <w:sectPr>
          <w:pgSz w:w="11910" w:h="16840"/>
          <w:pgMar w:header="850" w:footer="1030" w:top="1380" w:bottom="1220" w:left="560" w:right="0"/>
        </w:sectPr>
      </w:pPr>
    </w:p>
    <w:p>
      <w:pPr>
        <w:pStyle w:val="BodyText"/>
        <w:rPr>
          <w:b/>
          <w:sz w:val="5"/>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2"/>
        <w:gridCol w:w="3222"/>
        <w:gridCol w:w="2396"/>
        <w:gridCol w:w="1738"/>
      </w:tblGrid>
      <w:tr>
        <w:trPr>
          <w:trHeight w:val="935" w:hRule="atLeast"/>
        </w:trPr>
        <w:tc>
          <w:tcPr>
            <w:tcW w:w="1172" w:type="dxa"/>
            <w:vMerge w:val="restart"/>
            <w:shd w:val="clear" w:color="auto" w:fill="CCCCCC"/>
          </w:tcPr>
          <w:p>
            <w:pPr>
              <w:pStyle w:val="TableParagraph"/>
              <w:spacing w:before="0"/>
              <w:rPr>
                <w:sz w:val="20"/>
              </w:rPr>
            </w:pPr>
          </w:p>
        </w:tc>
        <w:tc>
          <w:tcPr>
            <w:tcW w:w="3222" w:type="dxa"/>
          </w:tcPr>
          <w:p>
            <w:pPr>
              <w:pStyle w:val="TableParagraph"/>
              <w:ind w:left="109"/>
              <w:rPr>
                <w:b/>
                <w:sz w:val="21"/>
              </w:rPr>
            </w:pPr>
            <w:r>
              <w:rPr>
                <w:b/>
                <w:spacing w:val="-2"/>
                <w:sz w:val="21"/>
              </w:rPr>
              <w:t>.1.3.6.1.4.1.3902.1015.2.1.1.3.1.6</w:t>
            </w:r>
          </w:p>
        </w:tc>
        <w:tc>
          <w:tcPr>
            <w:tcW w:w="2396" w:type="dxa"/>
          </w:tcPr>
          <w:p>
            <w:pPr>
              <w:pStyle w:val="TableParagraph"/>
              <w:ind w:left="110"/>
              <w:rPr>
                <w:b/>
                <w:sz w:val="21"/>
              </w:rPr>
            </w:pPr>
            <w:r>
              <w:rPr>
                <w:b/>
                <w:spacing w:val="-2"/>
                <w:sz w:val="21"/>
              </w:rPr>
              <w:t>zxAnCardAdminStatus</w:t>
            </w:r>
          </w:p>
        </w:tc>
        <w:tc>
          <w:tcPr>
            <w:tcW w:w="1738" w:type="dxa"/>
          </w:tcPr>
          <w:p>
            <w:pPr>
              <w:pStyle w:val="TableParagraph"/>
              <w:tabs>
                <w:tab w:pos="901" w:val="left" w:leader="none"/>
                <w:tab w:pos="1347" w:val="left" w:leader="none"/>
              </w:tabs>
              <w:spacing w:line="309" w:lineRule="auto"/>
              <w:ind w:left="105" w:right="102"/>
              <w:rPr>
                <w:b/>
                <w:sz w:val="21"/>
              </w:rPr>
            </w:pPr>
            <w:r>
              <w:rPr>
                <w:b/>
                <w:spacing w:val="-2"/>
                <w:sz w:val="21"/>
              </w:rPr>
              <w:t>Administration status</w:t>
            </w:r>
            <w:r>
              <w:rPr>
                <w:b/>
                <w:sz w:val="21"/>
              </w:rPr>
              <w:tab/>
            </w:r>
            <w:r>
              <w:rPr>
                <w:b/>
                <w:spacing w:val="-6"/>
                <w:sz w:val="21"/>
              </w:rPr>
              <w:t>of</w:t>
            </w:r>
            <w:r>
              <w:rPr>
                <w:b/>
                <w:sz w:val="21"/>
              </w:rPr>
              <w:tab/>
            </w:r>
            <w:r>
              <w:rPr>
                <w:b/>
                <w:spacing w:val="-4"/>
                <w:sz w:val="21"/>
              </w:rPr>
              <w:t>the</w:t>
            </w:r>
          </w:p>
          <w:p>
            <w:pPr>
              <w:pStyle w:val="TableParagraph"/>
              <w:spacing w:before="1"/>
              <w:ind w:left="105"/>
              <w:rPr>
                <w:b/>
                <w:sz w:val="21"/>
              </w:rPr>
            </w:pPr>
            <w:r>
              <w:rPr>
                <w:b/>
                <w:spacing w:val="-4"/>
                <w:sz w:val="21"/>
              </w:rPr>
              <w:t>card</w:t>
            </w:r>
          </w:p>
        </w:tc>
      </w:tr>
      <w:tr>
        <w:trPr>
          <w:trHeight w:val="624" w:hRule="atLeast"/>
        </w:trPr>
        <w:tc>
          <w:tcPr>
            <w:tcW w:w="1172" w:type="dxa"/>
            <w:vMerge/>
            <w:tcBorders>
              <w:top w:val="nil"/>
            </w:tcBorders>
            <w:shd w:val="clear" w:color="auto" w:fill="CCCCCC"/>
          </w:tcPr>
          <w:p>
            <w:pPr>
              <w:rPr>
                <w:sz w:val="2"/>
                <w:szCs w:val="2"/>
              </w:rPr>
            </w:pPr>
          </w:p>
        </w:tc>
        <w:tc>
          <w:tcPr>
            <w:tcW w:w="3222" w:type="dxa"/>
          </w:tcPr>
          <w:p>
            <w:pPr>
              <w:pStyle w:val="TableParagraph"/>
              <w:ind w:left="109"/>
              <w:rPr>
                <w:b/>
                <w:sz w:val="21"/>
              </w:rPr>
            </w:pPr>
            <w:r>
              <w:rPr>
                <w:b/>
                <w:spacing w:val="-2"/>
                <w:sz w:val="21"/>
              </w:rPr>
              <w:t>.1.3.6.1.4.1.3902.1015.2.1.1.3.1.5</w:t>
            </w:r>
          </w:p>
        </w:tc>
        <w:tc>
          <w:tcPr>
            <w:tcW w:w="2396" w:type="dxa"/>
          </w:tcPr>
          <w:p>
            <w:pPr>
              <w:pStyle w:val="TableParagraph"/>
              <w:ind w:left="110"/>
              <w:rPr>
                <w:b/>
                <w:sz w:val="21"/>
              </w:rPr>
            </w:pPr>
            <w:r>
              <w:rPr>
                <w:b/>
                <w:spacing w:val="-2"/>
                <w:sz w:val="21"/>
              </w:rPr>
              <w:t>zxAnCardOperStatus</w:t>
            </w:r>
          </w:p>
        </w:tc>
        <w:tc>
          <w:tcPr>
            <w:tcW w:w="1738" w:type="dxa"/>
          </w:tcPr>
          <w:p>
            <w:pPr>
              <w:pStyle w:val="TableParagraph"/>
              <w:tabs>
                <w:tab w:pos="1098" w:val="left" w:leader="none"/>
              </w:tabs>
              <w:ind w:left="105"/>
              <w:rPr>
                <w:b/>
                <w:sz w:val="21"/>
              </w:rPr>
            </w:pPr>
            <w:r>
              <w:rPr>
                <w:b/>
                <w:spacing w:val="-2"/>
                <w:sz w:val="21"/>
              </w:rPr>
              <w:t>Running</w:t>
            </w:r>
            <w:r>
              <w:rPr>
                <w:b/>
                <w:sz w:val="21"/>
              </w:rPr>
              <w:tab/>
            </w:r>
            <w:r>
              <w:rPr>
                <w:b/>
                <w:spacing w:val="-2"/>
                <w:sz w:val="21"/>
              </w:rPr>
              <w:t>status</w:t>
            </w:r>
          </w:p>
          <w:p>
            <w:pPr>
              <w:pStyle w:val="TableParagraph"/>
              <w:spacing w:before="71"/>
              <w:ind w:left="105"/>
              <w:rPr>
                <w:b/>
                <w:sz w:val="21"/>
              </w:rPr>
            </w:pPr>
            <w:r>
              <w:rPr>
                <w:b/>
                <w:sz w:val="21"/>
              </w:rPr>
              <w:t>of</w:t>
            </w:r>
            <w:r>
              <w:rPr>
                <w:b/>
                <w:spacing w:val="-6"/>
                <w:sz w:val="21"/>
              </w:rPr>
              <w:t> </w:t>
            </w:r>
            <w:r>
              <w:rPr>
                <w:b/>
                <w:sz w:val="21"/>
              </w:rPr>
              <w:t>the</w:t>
            </w:r>
            <w:r>
              <w:rPr>
                <w:b/>
                <w:spacing w:val="-1"/>
                <w:sz w:val="21"/>
              </w:rPr>
              <w:t> </w:t>
            </w:r>
            <w:r>
              <w:rPr>
                <w:b/>
                <w:spacing w:val="-4"/>
                <w:sz w:val="21"/>
              </w:rPr>
              <w:t>card</w:t>
            </w:r>
          </w:p>
        </w:tc>
      </w:tr>
    </w:tbl>
    <w:p>
      <w:pPr>
        <w:spacing w:line="309" w:lineRule="auto" w:before="35"/>
        <w:ind w:left="1240" w:right="1802" w:firstLine="360"/>
        <w:jc w:val="left"/>
        <w:rPr>
          <w:sz w:val="21"/>
        </w:rPr>
      </w:pPr>
      <w:r>
        <w:rPr>
          <w:sz w:val="21"/>
        </w:rPr>
        <w:t>Note: Of them,</w:t>
      </w:r>
      <w:r>
        <w:rPr>
          <w:spacing w:val="24"/>
          <w:sz w:val="21"/>
        </w:rPr>
        <w:t> </w:t>
      </w:r>
      <w:r>
        <w:rPr>
          <w:sz w:val="21"/>
        </w:rPr>
        <w:t>for the structure coding rules inside</w:t>
      </w:r>
      <w:r>
        <w:rPr>
          <w:spacing w:val="25"/>
          <w:sz w:val="21"/>
        </w:rPr>
        <w:t> </w:t>
      </w:r>
      <w:r>
        <w:rPr>
          <w:sz w:val="21"/>
        </w:rPr>
        <w:t>ifIndex, refer to </w:t>
      </w:r>
      <w:r>
        <w:rPr>
          <w:i/>
          <w:sz w:val="21"/>
        </w:rPr>
        <w:t>ZTE EPON Equipment</w:t>
      </w:r>
      <w:r>
        <w:rPr>
          <w:i/>
          <w:spacing w:val="40"/>
          <w:sz w:val="21"/>
        </w:rPr>
        <w:t> </w:t>
      </w:r>
      <w:r>
        <w:rPr>
          <w:i/>
          <w:sz w:val="21"/>
        </w:rPr>
        <w:t>Composite Index Definitions</w:t>
      </w:r>
      <w:r>
        <w:rPr>
          <w:sz w:val="21"/>
        </w:rPr>
        <w:t>.</w:t>
      </w:r>
    </w:p>
    <w:p>
      <w:pPr>
        <w:pStyle w:val="Heading4"/>
        <w:spacing w:before="5"/>
        <w:ind w:left="1601"/>
      </w:pPr>
      <w:r>
        <w:rPr/>
        <w:t>The</w:t>
      </w:r>
      <w:r>
        <w:rPr>
          <w:spacing w:val="-4"/>
        </w:rPr>
        <w:t> </w:t>
      </w:r>
      <w:r>
        <w:rPr/>
        <w:t>running</w:t>
      </w:r>
      <w:r>
        <w:rPr>
          <w:spacing w:val="-3"/>
        </w:rPr>
        <w:t> </w:t>
      </w:r>
      <w:r>
        <w:rPr/>
        <w:t>status</w:t>
      </w:r>
      <w:r>
        <w:rPr>
          <w:spacing w:val="-3"/>
        </w:rPr>
        <w:t> </w:t>
      </w:r>
      <w:r>
        <w:rPr/>
        <w:t>values</w:t>
      </w:r>
      <w:r>
        <w:rPr>
          <w:spacing w:val="-3"/>
        </w:rPr>
        <w:t> </w:t>
      </w:r>
      <w:r>
        <w:rPr/>
        <w:t>of</w:t>
      </w:r>
      <w:r>
        <w:rPr>
          <w:spacing w:val="-7"/>
        </w:rPr>
        <w:t> </w:t>
      </w:r>
      <w:r>
        <w:rPr/>
        <w:t>the</w:t>
      </w:r>
      <w:r>
        <w:rPr>
          <w:spacing w:val="-1"/>
        </w:rPr>
        <w:t> </w:t>
      </w:r>
      <w:r>
        <w:rPr/>
        <w:t>card</w:t>
      </w:r>
      <w:r>
        <w:rPr>
          <w:spacing w:val="-2"/>
        </w:rPr>
        <w:t> (.1.3.6.1.4.1.3902.1015.2.1.1.3.1.5):</w:t>
      </w:r>
    </w:p>
    <w:p>
      <w:pPr>
        <w:pStyle w:val="BodyText"/>
        <w:spacing w:line="309" w:lineRule="auto" w:before="66"/>
        <w:ind w:left="1601" w:right="7000"/>
      </w:pPr>
      <w:r>
        <w:rPr/>
        <w:t>1:</w:t>
      </w:r>
      <w:r>
        <w:rPr>
          <w:spacing w:val="-12"/>
        </w:rPr>
        <w:t> </w:t>
      </w:r>
      <w:r>
        <w:rPr/>
        <w:t>The</w:t>
      </w:r>
      <w:r>
        <w:rPr>
          <w:spacing w:val="-5"/>
        </w:rPr>
        <w:t> </w:t>
      </w:r>
      <w:r>
        <w:rPr/>
        <w:t>card</w:t>
      </w:r>
      <w:r>
        <w:rPr>
          <w:spacing w:val="-11"/>
        </w:rPr>
        <w:t> </w:t>
      </w:r>
      <w:r>
        <w:rPr/>
        <w:t>is</w:t>
      </w:r>
      <w:r>
        <w:rPr>
          <w:spacing w:val="-7"/>
        </w:rPr>
        <w:t> </w:t>
      </w:r>
      <w:r>
        <w:rPr/>
        <w:t>working</w:t>
      </w:r>
      <w:r>
        <w:rPr>
          <w:spacing w:val="-7"/>
        </w:rPr>
        <w:t> </w:t>
      </w:r>
      <w:r>
        <w:rPr/>
        <w:t>normally 2: The card can not be used</w:t>
      </w:r>
    </w:p>
    <w:p>
      <w:pPr>
        <w:pStyle w:val="BodyText"/>
        <w:spacing w:line="309" w:lineRule="auto" w:before="1"/>
        <w:ind w:left="1601" w:right="6718"/>
      </w:pPr>
      <w:r>
        <w:rPr/>
        <w:t>3:</w:t>
      </w:r>
      <w:r>
        <w:rPr>
          <w:spacing w:val="-14"/>
        </w:rPr>
        <w:t> </w:t>
      </w:r>
      <w:r>
        <w:rPr/>
        <w:t>The</w:t>
      </w:r>
      <w:r>
        <w:rPr>
          <w:spacing w:val="-8"/>
        </w:rPr>
        <w:t> </w:t>
      </w:r>
      <w:r>
        <w:rPr/>
        <w:t>card’s</w:t>
      </w:r>
      <w:r>
        <w:rPr>
          <w:spacing w:val="-9"/>
        </w:rPr>
        <w:t> </w:t>
      </w:r>
      <w:r>
        <w:rPr/>
        <w:t>software</w:t>
      </w:r>
      <w:r>
        <w:rPr>
          <w:spacing w:val="-12"/>
        </w:rPr>
        <w:t> </w:t>
      </w:r>
      <w:r>
        <w:rPr/>
        <w:t>isn’t</w:t>
      </w:r>
      <w:r>
        <w:rPr>
          <w:spacing w:val="-10"/>
        </w:rPr>
        <w:t> </w:t>
      </w:r>
      <w:r>
        <w:rPr/>
        <w:t>running 4: The card is off-line</w:t>
      </w:r>
    </w:p>
    <w:p>
      <w:pPr>
        <w:pStyle w:val="BodyText"/>
        <w:spacing w:before="1"/>
        <w:ind w:left="1601"/>
      </w:pPr>
      <w:r>
        <w:rPr/>
        <w:t>5:</w:t>
      </w:r>
      <w:r>
        <w:rPr>
          <w:spacing w:val="-8"/>
        </w:rPr>
        <w:t> </w:t>
      </w:r>
      <w:r>
        <w:rPr/>
        <w:t>The card</w:t>
      </w:r>
      <w:r>
        <w:rPr>
          <w:spacing w:val="-6"/>
        </w:rPr>
        <w:t> </w:t>
      </w:r>
      <w:r>
        <w:rPr/>
        <w:t>is</w:t>
      </w:r>
      <w:r>
        <w:rPr>
          <w:spacing w:val="-2"/>
        </w:rPr>
        <w:t> </w:t>
      </w:r>
      <w:r>
        <w:rPr/>
        <w:t>being</w:t>
      </w:r>
      <w:r>
        <w:rPr>
          <w:spacing w:val="-6"/>
        </w:rPr>
        <w:t> </w:t>
      </w:r>
      <w:r>
        <w:rPr>
          <w:spacing w:val="-2"/>
        </w:rPr>
        <w:t>configured</w:t>
      </w:r>
    </w:p>
    <w:p>
      <w:pPr>
        <w:pStyle w:val="BodyText"/>
        <w:spacing w:line="309" w:lineRule="auto" w:before="71"/>
        <w:ind w:left="1601" w:right="6765"/>
      </w:pPr>
      <w:r>
        <w:rPr/>
        <w:t>6:</w:t>
      </w:r>
      <w:r>
        <w:rPr>
          <w:spacing w:val="-7"/>
        </w:rPr>
        <w:t> </w:t>
      </w:r>
      <w:r>
        <w:rPr/>
        <w:t>Configuration</w:t>
      </w:r>
      <w:r>
        <w:rPr>
          <w:spacing w:val="-6"/>
        </w:rPr>
        <w:t> </w:t>
      </w:r>
      <w:r>
        <w:rPr/>
        <w:t>of</w:t>
      </w:r>
      <w:r>
        <w:rPr>
          <w:spacing w:val="-8"/>
        </w:rPr>
        <w:t> </w:t>
      </w:r>
      <w:r>
        <w:rPr/>
        <w:t>the</w:t>
      </w:r>
      <w:r>
        <w:rPr>
          <w:spacing w:val="-9"/>
        </w:rPr>
        <w:t> </w:t>
      </w:r>
      <w:r>
        <w:rPr/>
        <w:t>card</w:t>
      </w:r>
      <w:r>
        <w:rPr>
          <w:spacing w:val="-5"/>
        </w:rPr>
        <w:t> </w:t>
      </w:r>
      <w:r>
        <w:rPr/>
        <w:t>failed 7: Card types aren’t matched</w:t>
      </w:r>
    </w:p>
    <w:p>
      <w:pPr>
        <w:pStyle w:val="BodyText"/>
        <w:spacing w:before="2"/>
        <w:ind w:left="1601"/>
      </w:pPr>
      <w:r>
        <w:rPr/>
        <w:t>8:</w:t>
      </w:r>
      <w:r>
        <w:rPr>
          <w:spacing w:val="-10"/>
        </w:rPr>
        <w:t> </w:t>
      </w:r>
      <w:r>
        <w:rPr/>
        <w:t>The</w:t>
      </w:r>
      <w:r>
        <w:rPr>
          <w:spacing w:val="-3"/>
        </w:rPr>
        <w:t> </w:t>
      </w:r>
      <w:r>
        <w:rPr/>
        <w:t>card</w:t>
      </w:r>
      <w:r>
        <w:rPr>
          <w:spacing w:val="-8"/>
        </w:rPr>
        <w:t> </w:t>
      </w:r>
      <w:r>
        <w:rPr/>
        <w:t>isn’t</w:t>
      </w:r>
      <w:r>
        <w:rPr>
          <w:spacing w:val="-5"/>
        </w:rPr>
        <w:t> </w:t>
      </w:r>
      <w:r>
        <w:rPr>
          <w:spacing w:val="-2"/>
        </w:rPr>
        <w:t>activated</w:t>
      </w:r>
    </w:p>
    <w:p>
      <w:pPr>
        <w:pStyle w:val="BodyText"/>
        <w:spacing w:line="309" w:lineRule="auto" w:before="70"/>
        <w:ind w:left="1601" w:right="6718"/>
      </w:pPr>
      <w:r>
        <w:rPr/>
        <w:t>9:</w:t>
      </w:r>
      <w:r>
        <w:rPr>
          <w:spacing w:val="-11"/>
        </w:rPr>
        <w:t> </w:t>
      </w:r>
      <w:r>
        <w:rPr/>
        <w:t>The</w:t>
      </w:r>
      <w:r>
        <w:rPr>
          <w:spacing w:val="-4"/>
        </w:rPr>
        <w:t> </w:t>
      </w:r>
      <w:r>
        <w:rPr/>
        <w:t>card</w:t>
      </w:r>
      <w:r>
        <w:rPr>
          <w:spacing w:val="-10"/>
        </w:rPr>
        <w:t> </w:t>
      </w:r>
      <w:r>
        <w:rPr/>
        <w:t>is</w:t>
      </w:r>
      <w:r>
        <w:rPr>
          <w:spacing w:val="-6"/>
        </w:rPr>
        <w:t> </w:t>
      </w:r>
      <w:r>
        <w:rPr/>
        <w:t>working</w:t>
      </w:r>
      <w:r>
        <w:rPr>
          <w:spacing w:val="-10"/>
        </w:rPr>
        <w:t> </w:t>
      </w:r>
      <w:r>
        <w:rPr/>
        <w:t>abnormally 10: The card can not be used</w:t>
      </w:r>
    </w:p>
    <w:p>
      <w:pPr>
        <w:pStyle w:val="BodyText"/>
        <w:rPr>
          <w:sz w:val="22"/>
        </w:rPr>
      </w:pPr>
    </w:p>
    <w:p>
      <w:pPr>
        <w:pStyle w:val="BodyText"/>
        <w:rPr>
          <w:sz w:val="22"/>
        </w:rPr>
      </w:pPr>
    </w:p>
    <w:p>
      <w:pPr>
        <w:pStyle w:val="ListParagraph"/>
        <w:numPr>
          <w:ilvl w:val="2"/>
          <w:numId w:val="15"/>
        </w:numPr>
        <w:tabs>
          <w:tab w:pos="2081" w:val="left" w:leader="none"/>
        </w:tabs>
        <w:spacing w:line="240" w:lineRule="auto" w:before="166" w:after="0"/>
        <w:ind w:left="2081" w:right="0" w:hanging="841"/>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7"/>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1"/>
        <w:gridCol w:w="3236"/>
        <w:gridCol w:w="2391"/>
        <w:gridCol w:w="1718"/>
      </w:tblGrid>
      <w:tr>
        <w:trPr>
          <w:trHeight w:val="311" w:hRule="atLeast"/>
        </w:trPr>
        <w:tc>
          <w:tcPr>
            <w:tcW w:w="1181" w:type="dxa"/>
            <w:shd w:val="clear" w:color="auto" w:fill="CCCCCC"/>
          </w:tcPr>
          <w:p>
            <w:pPr>
              <w:pStyle w:val="TableParagraph"/>
              <w:ind w:left="110"/>
              <w:rPr>
                <w:b/>
                <w:sz w:val="21"/>
              </w:rPr>
            </w:pPr>
            <w:r>
              <w:rPr>
                <w:b/>
                <w:spacing w:val="-2"/>
                <w:sz w:val="21"/>
              </w:rPr>
              <w:t>TripOID</w:t>
            </w:r>
          </w:p>
        </w:tc>
        <w:tc>
          <w:tcPr>
            <w:tcW w:w="5627" w:type="dxa"/>
            <w:gridSpan w:val="2"/>
          </w:tcPr>
          <w:p>
            <w:pPr>
              <w:pStyle w:val="TableParagraph"/>
              <w:ind w:left="110"/>
              <w:rPr>
                <w:b/>
                <w:sz w:val="21"/>
              </w:rPr>
            </w:pPr>
            <w:r>
              <w:rPr>
                <w:b/>
                <w:spacing w:val="-2"/>
                <w:sz w:val="21"/>
              </w:rPr>
              <w:t>.1.3.6.1.4.1.3902.1015.2.2.2.1</w:t>
            </w:r>
          </w:p>
        </w:tc>
        <w:tc>
          <w:tcPr>
            <w:tcW w:w="1718" w:type="dxa"/>
          </w:tcPr>
          <w:p>
            <w:pPr>
              <w:pStyle w:val="TableParagraph"/>
              <w:ind w:left="125"/>
              <w:rPr>
                <w:b/>
                <w:sz w:val="21"/>
              </w:rPr>
            </w:pPr>
            <w:r>
              <w:rPr>
                <w:b/>
                <w:sz w:val="21"/>
              </w:rPr>
              <w:t>Alarm</w:t>
            </w:r>
            <w:r>
              <w:rPr>
                <w:b/>
                <w:spacing w:val="-3"/>
                <w:sz w:val="21"/>
              </w:rPr>
              <w:t> </w:t>
            </w:r>
            <w:r>
              <w:rPr>
                <w:b/>
                <w:spacing w:val="-2"/>
                <w:sz w:val="21"/>
              </w:rPr>
              <w:t>Recovery</w:t>
            </w:r>
          </w:p>
        </w:tc>
      </w:tr>
      <w:tr>
        <w:trPr>
          <w:trHeight w:val="311" w:hRule="atLeast"/>
        </w:trPr>
        <w:tc>
          <w:tcPr>
            <w:tcW w:w="1181" w:type="dxa"/>
            <w:vMerge w:val="restart"/>
            <w:shd w:val="clear" w:color="auto" w:fill="CCCCCC"/>
          </w:tcPr>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2"/>
              </w:rPr>
            </w:pPr>
          </w:p>
          <w:p>
            <w:pPr>
              <w:pStyle w:val="TableParagraph"/>
              <w:spacing w:before="0"/>
              <w:rPr>
                <w:b/>
                <w:sz w:val="26"/>
              </w:rPr>
            </w:pPr>
          </w:p>
          <w:p>
            <w:pPr>
              <w:pStyle w:val="TableParagraph"/>
              <w:spacing w:line="309" w:lineRule="auto" w:before="0"/>
              <w:ind w:left="110" w:right="291"/>
              <w:rPr>
                <w:b/>
                <w:sz w:val="21"/>
              </w:rPr>
            </w:pPr>
            <w:r>
              <w:rPr>
                <w:b/>
                <w:spacing w:val="-4"/>
                <w:sz w:val="21"/>
              </w:rPr>
              <w:t>Variable </w:t>
            </w:r>
            <w:r>
              <w:rPr>
                <w:b/>
                <w:spacing w:val="-2"/>
                <w:sz w:val="21"/>
              </w:rPr>
              <w:t>Carried</w:t>
            </w:r>
          </w:p>
        </w:tc>
        <w:tc>
          <w:tcPr>
            <w:tcW w:w="3236" w:type="dxa"/>
          </w:tcPr>
          <w:p>
            <w:pPr>
              <w:pStyle w:val="TableParagraph"/>
              <w:ind w:left="110"/>
              <w:rPr>
                <w:b/>
                <w:sz w:val="21"/>
              </w:rPr>
            </w:pPr>
            <w:r>
              <w:rPr>
                <w:b/>
                <w:spacing w:val="-2"/>
                <w:sz w:val="21"/>
              </w:rPr>
              <w:t>.1.3.6.1.2.1.2.2.1.1</w:t>
            </w:r>
          </w:p>
        </w:tc>
        <w:tc>
          <w:tcPr>
            <w:tcW w:w="2391" w:type="dxa"/>
          </w:tcPr>
          <w:p>
            <w:pPr>
              <w:pStyle w:val="TableParagraph"/>
              <w:ind w:left="106"/>
              <w:rPr>
                <w:b/>
                <w:sz w:val="21"/>
              </w:rPr>
            </w:pPr>
            <w:r>
              <w:rPr>
                <w:b/>
                <w:spacing w:val="-2"/>
                <w:sz w:val="21"/>
              </w:rPr>
              <w:t>ifIndex</w:t>
            </w:r>
          </w:p>
        </w:tc>
        <w:tc>
          <w:tcPr>
            <w:tcW w:w="1718" w:type="dxa"/>
          </w:tcPr>
          <w:p>
            <w:pPr>
              <w:pStyle w:val="TableParagraph"/>
              <w:ind w:left="111"/>
              <w:rPr>
                <w:b/>
                <w:sz w:val="21"/>
              </w:rPr>
            </w:pPr>
            <w:r>
              <w:rPr>
                <w:b/>
                <w:spacing w:val="-2"/>
                <w:sz w:val="21"/>
              </w:rPr>
              <w:t>ifIndex</w:t>
            </w:r>
          </w:p>
        </w:tc>
      </w:tr>
      <w:tr>
        <w:trPr>
          <w:trHeight w:val="623" w:hRule="atLeast"/>
        </w:trPr>
        <w:tc>
          <w:tcPr>
            <w:tcW w:w="1181" w:type="dxa"/>
            <w:vMerge/>
            <w:tcBorders>
              <w:top w:val="nil"/>
            </w:tcBorders>
            <w:shd w:val="clear" w:color="auto" w:fill="CCCCCC"/>
          </w:tcPr>
          <w:p>
            <w:pPr>
              <w:rPr>
                <w:sz w:val="2"/>
                <w:szCs w:val="2"/>
              </w:rPr>
            </w:pPr>
          </w:p>
        </w:tc>
        <w:tc>
          <w:tcPr>
            <w:tcW w:w="3236" w:type="dxa"/>
          </w:tcPr>
          <w:p>
            <w:pPr>
              <w:pStyle w:val="TableParagraph"/>
              <w:ind w:left="110"/>
              <w:rPr>
                <w:b/>
                <w:sz w:val="21"/>
              </w:rPr>
            </w:pPr>
            <w:r>
              <w:rPr>
                <w:b/>
                <w:spacing w:val="-2"/>
                <w:sz w:val="21"/>
              </w:rPr>
              <w:t>.1.3.6.1.4.1.3902.1015.2.1.1.3.1.2</w:t>
            </w:r>
          </w:p>
        </w:tc>
        <w:tc>
          <w:tcPr>
            <w:tcW w:w="2391" w:type="dxa"/>
          </w:tcPr>
          <w:p>
            <w:pPr>
              <w:pStyle w:val="TableParagraph"/>
              <w:ind w:left="106"/>
              <w:rPr>
                <w:b/>
                <w:sz w:val="21"/>
              </w:rPr>
            </w:pPr>
            <w:r>
              <w:rPr>
                <w:b/>
                <w:spacing w:val="-2"/>
                <w:sz w:val="21"/>
              </w:rPr>
              <w:t>zxAnCardCfgMainType</w:t>
            </w:r>
          </w:p>
        </w:tc>
        <w:tc>
          <w:tcPr>
            <w:tcW w:w="1718" w:type="dxa"/>
          </w:tcPr>
          <w:p>
            <w:pPr>
              <w:pStyle w:val="TableParagraph"/>
              <w:ind w:left="111"/>
              <w:rPr>
                <w:b/>
                <w:sz w:val="21"/>
              </w:rPr>
            </w:pPr>
            <w:r>
              <w:rPr>
                <w:b/>
                <w:sz w:val="21"/>
              </w:rPr>
              <w:t>Configured</w:t>
            </w:r>
            <w:r>
              <w:rPr>
                <w:b/>
                <w:spacing w:val="-2"/>
                <w:sz w:val="21"/>
              </w:rPr>
              <w:t> </w:t>
            </w:r>
            <w:r>
              <w:rPr>
                <w:b/>
                <w:spacing w:val="-4"/>
                <w:sz w:val="21"/>
              </w:rPr>
              <w:t>card</w:t>
            </w:r>
          </w:p>
          <w:p>
            <w:pPr>
              <w:pStyle w:val="TableParagraph"/>
              <w:spacing w:before="71"/>
              <w:ind w:left="111"/>
              <w:rPr>
                <w:b/>
                <w:sz w:val="21"/>
              </w:rPr>
            </w:pPr>
            <w:r>
              <w:rPr>
                <w:b/>
                <w:spacing w:val="-4"/>
                <w:sz w:val="21"/>
              </w:rPr>
              <w:t>type</w:t>
            </w:r>
          </w:p>
        </w:tc>
      </w:tr>
      <w:tr>
        <w:trPr>
          <w:trHeight w:val="311" w:hRule="atLeast"/>
        </w:trPr>
        <w:tc>
          <w:tcPr>
            <w:tcW w:w="1181" w:type="dxa"/>
            <w:vMerge/>
            <w:tcBorders>
              <w:top w:val="nil"/>
            </w:tcBorders>
            <w:shd w:val="clear" w:color="auto" w:fill="CCCCCC"/>
          </w:tcPr>
          <w:p>
            <w:pPr>
              <w:rPr>
                <w:sz w:val="2"/>
                <w:szCs w:val="2"/>
              </w:rPr>
            </w:pPr>
          </w:p>
        </w:tc>
        <w:tc>
          <w:tcPr>
            <w:tcW w:w="3236" w:type="dxa"/>
          </w:tcPr>
          <w:p>
            <w:pPr>
              <w:pStyle w:val="TableParagraph"/>
              <w:ind w:left="110"/>
              <w:rPr>
                <w:b/>
                <w:sz w:val="21"/>
              </w:rPr>
            </w:pPr>
            <w:r>
              <w:rPr>
                <w:b/>
                <w:spacing w:val="-2"/>
                <w:sz w:val="21"/>
              </w:rPr>
              <w:t>.1.3.6.1.4.1.3902.1015.2.1.1.3.1.3</w:t>
            </w:r>
          </w:p>
        </w:tc>
        <w:tc>
          <w:tcPr>
            <w:tcW w:w="2391" w:type="dxa"/>
          </w:tcPr>
          <w:p>
            <w:pPr>
              <w:pStyle w:val="TableParagraph"/>
              <w:ind w:left="106"/>
              <w:rPr>
                <w:b/>
                <w:sz w:val="21"/>
              </w:rPr>
            </w:pPr>
            <w:r>
              <w:rPr>
                <w:b/>
                <w:spacing w:val="-2"/>
                <w:sz w:val="21"/>
              </w:rPr>
              <w:t>zxAnCardActMainType</w:t>
            </w:r>
          </w:p>
        </w:tc>
        <w:tc>
          <w:tcPr>
            <w:tcW w:w="1718" w:type="dxa"/>
          </w:tcPr>
          <w:p>
            <w:pPr>
              <w:pStyle w:val="TableParagraph"/>
              <w:ind w:left="111"/>
              <w:rPr>
                <w:b/>
                <w:sz w:val="21"/>
              </w:rPr>
            </w:pPr>
            <w:r>
              <w:rPr>
                <w:b/>
                <w:sz w:val="21"/>
              </w:rPr>
              <w:t>Actual</w:t>
            </w:r>
            <w:r>
              <w:rPr>
                <w:b/>
                <w:spacing w:val="-3"/>
                <w:sz w:val="21"/>
              </w:rPr>
              <w:t> </w:t>
            </w:r>
            <w:r>
              <w:rPr>
                <w:b/>
                <w:sz w:val="21"/>
              </w:rPr>
              <w:t>card</w:t>
            </w:r>
            <w:r>
              <w:rPr>
                <w:b/>
                <w:spacing w:val="-7"/>
                <w:sz w:val="21"/>
              </w:rPr>
              <w:t> </w:t>
            </w:r>
            <w:r>
              <w:rPr>
                <w:b/>
                <w:spacing w:val="-4"/>
                <w:sz w:val="21"/>
              </w:rPr>
              <w:t>type</w:t>
            </w:r>
          </w:p>
        </w:tc>
      </w:tr>
      <w:tr>
        <w:trPr>
          <w:trHeight w:val="311" w:hRule="atLeast"/>
        </w:trPr>
        <w:tc>
          <w:tcPr>
            <w:tcW w:w="1181" w:type="dxa"/>
            <w:vMerge/>
            <w:tcBorders>
              <w:top w:val="nil"/>
            </w:tcBorders>
            <w:shd w:val="clear" w:color="auto" w:fill="CCCCCC"/>
          </w:tcPr>
          <w:p>
            <w:pPr>
              <w:rPr>
                <w:sz w:val="2"/>
                <w:szCs w:val="2"/>
              </w:rPr>
            </w:pPr>
          </w:p>
        </w:tc>
        <w:tc>
          <w:tcPr>
            <w:tcW w:w="3236" w:type="dxa"/>
          </w:tcPr>
          <w:p>
            <w:pPr>
              <w:pStyle w:val="TableParagraph"/>
              <w:ind w:left="110"/>
              <w:rPr>
                <w:b/>
                <w:sz w:val="21"/>
              </w:rPr>
            </w:pPr>
            <w:r>
              <w:rPr>
                <w:b/>
                <w:spacing w:val="-2"/>
                <w:sz w:val="21"/>
              </w:rPr>
              <w:t>.1.3.6.1.4.1.3902.1015.2.1.1.3.1.4</w:t>
            </w:r>
          </w:p>
        </w:tc>
        <w:tc>
          <w:tcPr>
            <w:tcW w:w="2391" w:type="dxa"/>
          </w:tcPr>
          <w:p>
            <w:pPr>
              <w:pStyle w:val="TableParagraph"/>
              <w:ind w:left="106"/>
              <w:rPr>
                <w:b/>
                <w:sz w:val="21"/>
              </w:rPr>
            </w:pPr>
            <w:r>
              <w:rPr>
                <w:b/>
                <w:spacing w:val="-2"/>
                <w:sz w:val="21"/>
              </w:rPr>
              <w:t>zxAnCardActType</w:t>
            </w:r>
          </w:p>
        </w:tc>
        <w:tc>
          <w:tcPr>
            <w:tcW w:w="1718" w:type="dxa"/>
          </w:tcPr>
          <w:p>
            <w:pPr>
              <w:pStyle w:val="TableParagraph"/>
              <w:ind w:left="111"/>
              <w:rPr>
                <w:b/>
                <w:sz w:val="21"/>
              </w:rPr>
            </w:pPr>
            <w:r>
              <w:rPr>
                <w:b/>
                <w:sz w:val="21"/>
              </w:rPr>
              <w:t>Card</w:t>
            </w:r>
            <w:r>
              <w:rPr>
                <w:b/>
                <w:spacing w:val="-1"/>
                <w:sz w:val="21"/>
              </w:rPr>
              <w:t> </w:t>
            </w:r>
            <w:r>
              <w:rPr>
                <w:b/>
                <w:spacing w:val="-4"/>
                <w:sz w:val="21"/>
              </w:rPr>
              <w:t>name</w:t>
            </w:r>
          </w:p>
        </w:tc>
      </w:tr>
      <w:tr>
        <w:trPr>
          <w:trHeight w:val="936" w:hRule="atLeast"/>
        </w:trPr>
        <w:tc>
          <w:tcPr>
            <w:tcW w:w="1181" w:type="dxa"/>
            <w:vMerge/>
            <w:tcBorders>
              <w:top w:val="nil"/>
            </w:tcBorders>
            <w:shd w:val="clear" w:color="auto" w:fill="CCCCCC"/>
          </w:tcPr>
          <w:p>
            <w:pPr>
              <w:rPr>
                <w:sz w:val="2"/>
                <w:szCs w:val="2"/>
              </w:rPr>
            </w:pPr>
          </w:p>
        </w:tc>
        <w:tc>
          <w:tcPr>
            <w:tcW w:w="3236" w:type="dxa"/>
          </w:tcPr>
          <w:p>
            <w:pPr>
              <w:pStyle w:val="TableParagraph"/>
              <w:ind w:left="110"/>
              <w:rPr>
                <w:b/>
                <w:sz w:val="21"/>
              </w:rPr>
            </w:pPr>
            <w:r>
              <w:rPr>
                <w:b/>
                <w:spacing w:val="-2"/>
                <w:sz w:val="21"/>
              </w:rPr>
              <w:t>.1.3.6.1.4.1.3902.1015.2.1.1.3.1.6</w:t>
            </w:r>
          </w:p>
        </w:tc>
        <w:tc>
          <w:tcPr>
            <w:tcW w:w="2391" w:type="dxa"/>
          </w:tcPr>
          <w:p>
            <w:pPr>
              <w:pStyle w:val="TableParagraph"/>
              <w:ind w:left="106"/>
              <w:rPr>
                <w:b/>
                <w:sz w:val="21"/>
              </w:rPr>
            </w:pPr>
            <w:r>
              <w:rPr>
                <w:b/>
                <w:spacing w:val="-2"/>
                <w:sz w:val="21"/>
              </w:rPr>
              <w:t>zxAnCardAdminStatus</w:t>
            </w:r>
          </w:p>
        </w:tc>
        <w:tc>
          <w:tcPr>
            <w:tcW w:w="1718" w:type="dxa"/>
          </w:tcPr>
          <w:p>
            <w:pPr>
              <w:pStyle w:val="TableParagraph"/>
              <w:ind w:left="111"/>
              <w:rPr>
                <w:b/>
                <w:sz w:val="21"/>
              </w:rPr>
            </w:pPr>
            <w:r>
              <w:rPr>
                <w:b/>
                <w:spacing w:val="-2"/>
                <w:sz w:val="21"/>
              </w:rPr>
              <w:t>Administration</w:t>
            </w:r>
          </w:p>
          <w:p>
            <w:pPr>
              <w:pStyle w:val="TableParagraph"/>
              <w:tabs>
                <w:tab w:pos="893" w:val="left" w:leader="none"/>
                <w:tab w:pos="1324" w:val="left" w:leader="none"/>
              </w:tabs>
              <w:spacing w:line="310" w:lineRule="atLeast" w:before="2"/>
              <w:ind w:left="111" w:right="100"/>
              <w:rPr>
                <w:b/>
                <w:sz w:val="21"/>
              </w:rPr>
            </w:pPr>
            <w:r>
              <w:rPr>
                <w:b/>
                <w:spacing w:val="-2"/>
                <w:sz w:val="21"/>
              </w:rPr>
              <w:t>status</w:t>
            </w:r>
            <w:r>
              <w:rPr>
                <w:b/>
                <w:sz w:val="21"/>
              </w:rPr>
              <w:tab/>
            </w:r>
            <w:r>
              <w:rPr>
                <w:b/>
                <w:spacing w:val="-6"/>
                <w:sz w:val="21"/>
              </w:rPr>
              <w:t>of</w:t>
            </w:r>
            <w:r>
              <w:rPr>
                <w:b/>
                <w:sz w:val="21"/>
              </w:rPr>
              <w:tab/>
            </w:r>
            <w:r>
              <w:rPr>
                <w:b/>
                <w:spacing w:val="-4"/>
                <w:sz w:val="21"/>
              </w:rPr>
              <w:t>the card</w:t>
            </w:r>
          </w:p>
        </w:tc>
      </w:tr>
      <w:tr>
        <w:trPr>
          <w:trHeight w:val="623" w:hRule="atLeast"/>
        </w:trPr>
        <w:tc>
          <w:tcPr>
            <w:tcW w:w="1181" w:type="dxa"/>
            <w:vMerge/>
            <w:tcBorders>
              <w:top w:val="nil"/>
            </w:tcBorders>
            <w:shd w:val="clear" w:color="auto" w:fill="CCCCCC"/>
          </w:tcPr>
          <w:p>
            <w:pPr>
              <w:rPr>
                <w:sz w:val="2"/>
                <w:szCs w:val="2"/>
              </w:rPr>
            </w:pPr>
          </w:p>
        </w:tc>
        <w:tc>
          <w:tcPr>
            <w:tcW w:w="3236" w:type="dxa"/>
          </w:tcPr>
          <w:p>
            <w:pPr>
              <w:pStyle w:val="TableParagraph"/>
              <w:ind w:left="110"/>
              <w:rPr>
                <w:b/>
                <w:sz w:val="21"/>
              </w:rPr>
            </w:pPr>
            <w:r>
              <w:rPr>
                <w:b/>
                <w:spacing w:val="-2"/>
                <w:sz w:val="21"/>
              </w:rPr>
              <w:t>.1.3.6.1.4.1.3902.1015.2.1.1.3.1.5</w:t>
            </w:r>
          </w:p>
        </w:tc>
        <w:tc>
          <w:tcPr>
            <w:tcW w:w="2391" w:type="dxa"/>
          </w:tcPr>
          <w:p>
            <w:pPr>
              <w:pStyle w:val="TableParagraph"/>
              <w:ind w:left="106"/>
              <w:rPr>
                <w:b/>
                <w:sz w:val="21"/>
              </w:rPr>
            </w:pPr>
            <w:r>
              <w:rPr>
                <w:b/>
                <w:spacing w:val="-2"/>
                <w:sz w:val="21"/>
              </w:rPr>
              <w:t>zxAnCardOperStatus</w:t>
            </w:r>
          </w:p>
        </w:tc>
        <w:tc>
          <w:tcPr>
            <w:tcW w:w="1718" w:type="dxa"/>
          </w:tcPr>
          <w:p>
            <w:pPr>
              <w:pStyle w:val="TableParagraph"/>
              <w:ind w:left="111"/>
              <w:rPr>
                <w:b/>
                <w:sz w:val="21"/>
              </w:rPr>
            </w:pPr>
            <w:r>
              <w:rPr>
                <w:b/>
                <w:sz w:val="21"/>
              </w:rPr>
              <w:t>Running</w:t>
            </w:r>
            <w:r>
              <w:rPr>
                <w:b/>
                <w:spacing w:val="36"/>
                <w:sz w:val="21"/>
              </w:rPr>
              <w:t>  </w:t>
            </w:r>
            <w:r>
              <w:rPr>
                <w:b/>
                <w:spacing w:val="-2"/>
                <w:sz w:val="21"/>
              </w:rPr>
              <w:t>status</w:t>
            </w:r>
          </w:p>
          <w:p>
            <w:pPr>
              <w:pStyle w:val="TableParagraph"/>
              <w:spacing w:before="70"/>
              <w:ind w:left="111"/>
              <w:rPr>
                <w:b/>
                <w:sz w:val="21"/>
              </w:rPr>
            </w:pPr>
            <w:r>
              <w:rPr>
                <w:b/>
                <w:sz w:val="21"/>
              </w:rPr>
              <w:t>of</w:t>
            </w:r>
            <w:r>
              <w:rPr>
                <w:b/>
                <w:spacing w:val="-6"/>
                <w:sz w:val="21"/>
              </w:rPr>
              <w:t> </w:t>
            </w:r>
            <w:r>
              <w:rPr>
                <w:b/>
                <w:sz w:val="21"/>
              </w:rPr>
              <w:t>the</w:t>
            </w:r>
            <w:r>
              <w:rPr>
                <w:b/>
                <w:spacing w:val="-1"/>
                <w:sz w:val="21"/>
              </w:rPr>
              <w:t> </w:t>
            </w:r>
            <w:r>
              <w:rPr>
                <w:b/>
                <w:spacing w:val="-4"/>
                <w:sz w:val="21"/>
              </w:rPr>
              <w:t>card</w:t>
            </w:r>
          </w:p>
        </w:tc>
      </w:tr>
    </w:tbl>
    <w:p>
      <w:pPr>
        <w:pStyle w:val="BodyText"/>
        <w:spacing w:before="4"/>
        <w:rPr>
          <w:b/>
          <w:sz w:val="32"/>
        </w:rPr>
      </w:pPr>
    </w:p>
    <w:p>
      <w:pPr>
        <w:pStyle w:val="ListParagraph"/>
        <w:numPr>
          <w:ilvl w:val="1"/>
          <w:numId w:val="15"/>
        </w:numPr>
        <w:tabs>
          <w:tab w:pos="1817" w:val="left" w:leader="none"/>
        </w:tabs>
        <w:spacing w:line="240" w:lineRule="auto" w:before="0" w:after="0"/>
        <w:ind w:left="1817" w:right="0" w:hanging="577"/>
        <w:jc w:val="left"/>
        <w:rPr>
          <w:b/>
          <w:sz w:val="32"/>
        </w:rPr>
      </w:pPr>
      <w:r>
        <w:rPr>
          <w:b/>
          <w:sz w:val="32"/>
        </w:rPr>
        <w:t>Alarm</w:t>
      </w:r>
      <w:r>
        <w:rPr>
          <w:b/>
          <w:spacing w:val="-11"/>
          <w:sz w:val="32"/>
        </w:rPr>
        <w:t> </w:t>
      </w:r>
      <w:r>
        <w:rPr>
          <w:b/>
          <w:sz w:val="32"/>
        </w:rPr>
        <w:t>of</w:t>
      </w:r>
      <w:r>
        <w:rPr>
          <w:b/>
          <w:spacing w:val="-2"/>
          <w:sz w:val="32"/>
        </w:rPr>
        <w:t> </w:t>
      </w:r>
      <w:r>
        <w:rPr>
          <w:b/>
          <w:sz w:val="32"/>
        </w:rPr>
        <w:t>Failing</w:t>
      </w:r>
      <w:r>
        <w:rPr>
          <w:b/>
          <w:spacing w:val="-2"/>
          <w:sz w:val="32"/>
        </w:rPr>
        <w:t> </w:t>
      </w:r>
      <w:r>
        <w:rPr>
          <w:b/>
          <w:sz w:val="32"/>
        </w:rPr>
        <w:t>to</w:t>
      </w:r>
      <w:r>
        <w:rPr>
          <w:b/>
          <w:spacing w:val="-2"/>
          <w:sz w:val="32"/>
        </w:rPr>
        <w:t> </w:t>
      </w:r>
      <w:r>
        <w:rPr>
          <w:b/>
          <w:sz w:val="32"/>
        </w:rPr>
        <w:t>Detect</w:t>
      </w:r>
      <w:r>
        <w:rPr>
          <w:b/>
          <w:spacing w:val="-10"/>
          <w:sz w:val="32"/>
        </w:rPr>
        <w:t> </w:t>
      </w:r>
      <w:r>
        <w:rPr>
          <w:b/>
          <w:sz w:val="32"/>
        </w:rPr>
        <w:t>/</w:t>
      </w:r>
      <w:r>
        <w:rPr>
          <w:b/>
          <w:spacing w:val="-2"/>
          <w:sz w:val="32"/>
        </w:rPr>
        <w:t> </w:t>
      </w:r>
      <w:r>
        <w:rPr>
          <w:b/>
          <w:sz w:val="32"/>
        </w:rPr>
        <w:t>Scan</w:t>
      </w:r>
      <w:r>
        <w:rPr>
          <w:b/>
          <w:spacing w:val="-5"/>
          <w:sz w:val="32"/>
        </w:rPr>
        <w:t> </w:t>
      </w:r>
      <w:r>
        <w:rPr>
          <w:b/>
          <w:spacing w:val="-2"/>
          <w:sz w:val="32"/>
        </w:rPr>
        <w:t>Cards</w:t>
      </w:r>
    </w:p>
    <w:p>
      <w:pPr>
        <w:pStyle w:val="BodyText"/>
        <w:spacing w:before="3"/>
        <w:rPr>
          <w:b/>
          <w:sz w:val="45"/>
        </w:rPr>
      </w:pPr>
    </w:p>
    <w:p>
      <w:pPr>
        <w:pStyle w:val="ListParagraph"/>
        <w:numPr>
          <w:ilvl w:val="2"/>
          <w:numId w:val="15"/>
        </w:numPr>
        <w:tabs>
          <w:tab w:pos="2081" w:val="left" w:leader="none"/>
        </w:tabs>
        <w:spacing w:line="240" w:lineRule="auto" w:before="0" w:after="0"/>
        <w:ind w:left="2081" w:right="0" w:hanging="841"/>
        <w:jc w:val="left"/>
        <w:rPr>
          <w:b/>
          <w:sz w:val="32"/>
        </w:rPr>
      </w:pPr>
      <w:r>
        <w:rPr>
          <w:b/>
          <w:spacing w:val="-2"/>
          <w:sz w:val="32"/>
        </w:rPr>
        <w:t>Alarm</w:t>
      </w:r>
    </w:p>
    <w:p>
      <w:pPr>
        <w:pStyle w:val="BodyText"/>
        <w:rPr>
          <w:b/>
          <w:sz w:val="20"/>
        </w:rPr>
      </w:pPr>
    </w:p>
    <w:p>
      <w:pPr>
        <w:pStyle w:val="BodyText"/>
        <w:spacing w:before="7"/>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61"/>
        <w:gridCol w:w="2589"/>
        <w:gridCol w:w="1576"/>
      </w:tblGrid>
      <w:tr>
        <w:trPr>
          <w:trHeight w:val="311" w:hRule="atLeast"/>
        </w:trPr>
        <w:tc>
          <w:tcPr>
            <w:tcW w:w="1105" w:type="dxa"/>
            <w:shd w:val="clear" w:color="auto" w:fill="CCCCCC"/>
          </w:tcPr>
          <w:p>
            <w:pPr>
              <w:pStyle w:val="TableParagraph"/>
              <w:ind w:left="110"/>
              <w:rPr>
                <w:b/>
                <w:sz w:val="21"/>
              </w:rPr>
            </w:pPr>
            <w:r>
              <w:rPr>
                <w:b/>
                <w:spacing w:val="-2"/>
                <w:sz w:val="21"/>
              </w:rPr>
              <w:t>TripOID</w:t>
            </w:r>
          </w:p>
        </w:tc>
        <w:tc>
          <w:tcPr>
            <w:tcW w:w="5850" w:type="dxa"/>
            <w:gridSpan w:val="2"/>
          </w:tcPr>
          <w:p>
            <w:pPr>
              <w:pStyle w:val="TableParagraph"/>
              <w:ind w:left="109"/>
              <w:rPr>
                <w:b/>
                <w:sz w:val="21"/>
              </w:rPr>
            </w:pPr>
            <w:r>
              <w:rPr>
                <w:b/>
                <w:spacing w:val="-2"/>
                <w:sz w:val="21"/>
              </w:rPr>
              <w:t>.1.3.6.1.4.1.3902.1015.2.2.2.3</w:t>
            </w:r>
          </w:p>
        </w:tc>
        <w:tc>
          <w:tcPr>
            <w:tcW w:w="1576" w:type="dxa"/>
          </w:tcPr>
          <w:p>
            <w:pPr>
              <w:pStyle w:val="TableParagraph"/>
              <w:ind w:left="185"/>
              <w:rPr>
                <w:b/>
                <w:sz w:val="21"/>
              </w:rPr>
            </w:pPr>
            <w:r>
              <w:rPr>
                <w:b/>
                <w:spacing w:val="-2"/>
                <w:sz w:val="21"/>
              </w:rPr>
              <w:t>Minor</w:t>
            </w:r>
            <w:r>
              <w:rPr>
                <w:b/>
                <w:spacing w:val="-11"/>
                <w:sz w:val="21"/>
              </w:rPr>
              <w:t> </w:t>
            </w:r>
            <w:r>
              <w:rPr>
                <w:b/>
                <w:spacing w:val="-2"/>
                <w:sz w:val="21"/>
              </w:rPr>
              <w:t>Alarm</w:t>
            </w:r>
          </w:p>
        </w:tc>
      </w:tr>
      <w:tr>
        <w:trPr>
          <w:trHeight w:val="624" w:hRule="atLeast"/>
        </w:trPr>
        <w:tc>
          <w:tcPr>
            <w:tcW w:w="1105" w:type="dxa"/>
            <w:vMerge w:val="restart"/>
            <w:shd w:val="clear" w:color="auto" w:fill="CCCCCC"/>
          </w:tcPr>
          <w:p>
            <w:pPr>
              <w:pStyle w:val="TableParagraph"/>
              <w:spacing w:line="309" w:lineRule="auto" w:before="197"/>
              <w:ind w:left="110" w:right="215"/>
              <w:rPr>
                <w:b/>
                <w:sz w:val="21"/>
              </w:rPr>
            </w:pPr>
            <w:r>
              <w:rPr>
                <w:b/>
                <w:spacing w:val="-4"/>
                <w:sz w:val="21"/>
              </w:rPr>
              <w:t>Variable </w:t>
            </w:r>
            <w:r>
              <w:rPr>
                <w:b/>
                <w:spacing w:val="-2"/>
                <w:sz w:val="21"/>
              </w:rPr>
              <w:t>Carried</w:t>
            </w:r>
          </w:p>
        </w:tc>
        <w:tc>
          <w:tcPr>
            <w:tcW w:w="3261" w:type="dxa"/>
          </w:tcPr>
          <w:p>
            <w:pPr>
              <w:pStyle w:val="TableParagraph"/>
              <w:ind w:left="109"/>
              <w:rPr>
                <w:b/>
                <w:sz w:val="21"/>
              </w:rPr>
            </w:pPr>
            <w:r>
              <w:rPr>
                <w:b/>
                <w:spacing w:val="-2"/>
                <w:sz w:val="21"/>
              </w:rPr>
              <w:t>.1.3.6.1.4.1.3902.1015.2.1.1.3.1.3</w:t>
            </w:r>
          </w:p>
        </w:tc>
        <w:tc>
          <w:tcPr>
            <w:tcW w:w="2589" w:type="dxa"/>
          </w:tcPr>
          <w:p>
            <w:pPr>
              <w:pStyle w:val="TableParagraph"/>
              <w:ind w:left="109"/>
              <w:rPr>
                <w:b/>
                <w:sz w:val="21"/>
              </w:rPr>
            </w:pPr>
            <w:r>
              <w:rPr>
                <w:b/>
                <w:spacing w:val="-2"/>
                <w:sz w:val="21"/>
              </w:rPr>
              <w:t>zxAnCardActMainType</w:t>
            </w:r>
          </w:p>
        </w:tc>
        <w:tc>
          <w:tcPr>
            <w:tcW w:w="1576" w:type="dxa"/>
          </w:tcPr>
          <w:p>
            <w:pPr>
              <w:pStyle w:val="TableParagraph"/>
              <w:tabs>
                <w:tab w:pos="1053" w:val="left" w:leader="none"/>
              </w:tabs>
              <w:ind w:left="103"/>
              <w:rPr>
                <w:b/>
                <w:sz w:val="21"/>
              </w:rPr>
            </w:pPr>
            <w:r>
              <w:rPr>
                <w:b/>
                <w:spacing w:val="-2"/>
                <w:sz w:val="21"/>
              </w:rPr>
              <w:t>Actual</w:t>
            </w:r>
            <w:r>
              <w:rPr>
                <w:b/>
                <w:sz w:val="21"/>
              </w:rPr>
              <w:tab/>
            </w:r>
            <w:r>
              <w:rPr>
                <w:b/>
                <w:spacing w:val="-4"/>
                <w:sz w:val="21"/>
              </w:rPr>
              <w:t>card</w:t>
            </w:r>
          </w:p>
          <w:p>
            <w:pPr>
              <w:pStyle w:val="TableParagraph"/>
              <w:spacing w:before="71"/>
              <w:ind w:left="103"/>
              <w:rPr>
                <w:b/>
                <w:sz w:val="21"/>
              </w:rPr>
            </w:pPr>
            <w:r>
              <w:rPr>
                <w:b/>
                <w:spacing w:val="-4"/>
                <w:sz w:val="21"/>
              </w:rPr>
              <w:t>type</w:t>
            </w:r>
          </w:p>
        </w:tc>
      </w:tr>
      <w:tr>
        <w:trPr>
          <w:trHeight w:val="311" w:hRule="atLeast"/>
        </w:trPr>
        <w:tc>
          <w:tcPr>
            <w:tcW w:w="1105" w:type="dxa"/>
            <w:vMerge/>
            <w:tcBorders>
              <w:top w:val="nil"/>
            </w:tcBorders>
            <w:shd w:val="clear" w:color="auto" w:fill="CCCCCC"/>
          </w:tcPr>
          <w:p>
            <w:pPr>
              <w:rPr>
                <w:sz w:val="2"/>
                <w:szCs w:val="2"/>
              </w:rPr>
            </w:pPr>
          </w:p>
        </w:tc>
        <w:tc>
          <w:tcPr>
            <w:tcW w:w="3261" w:type="dxa"/>
          </w:tcPr>
          <w:p>
            <w:pPr>
              <w:pStyle w:val="TableParagraph"/>
              <w:ind w:left="109"/>
              <w:rPr>
                <w:b/>
                <w:sz w:val="21"/>
              </w:rPr>
            </w:pPr>
            <w:r>
              <w:rPr>
                <w:b/>
                <w:spacing w:val="-2"/>
                <w:sz w:val="21"/>
              </w:rPr>
              <w:t>.1.3.6.1.4.1.3902.1015.2.1.1.3.1.4</w:t>
            </w:r>
          </w:p>
        </w:tc>
        <w:tc>
          <w:tcPr>
            <w:tcW w:w="2589" w:type="dxa"/>
          </w:tcPr>
          <w:p>
            <w:pPr>
              <w:pStyle w:val="TableParagraph"/>
              <w:ind w:left="109"/>
              <w:rPr>
                <w:b/>
                <w:sz w:val="21"/>
              </w:rPr>
            </w:pPr>
            <w:r>
              <w:rPr>
                <w:b/>
                <w:spacing w:val="-2"/>
                <w:sz w:val="21"/>
              </w:rPr>
              <w:t>zxAnCardActType</w:t>
            </w:r>
          </w:p>
        </w:tc>
        <w:tc>
          <w:tcPr>
            <w:tcW w:w="1576" w:type="dxa"/>
          </w:tcPr>
          <w:p>
            <w:pPr>
              <w:pStyle w:val="TableParagraph"/>
              <w:ind w:left="103"/>
              <w:rPr>
                <w:b/>
                <w:sz w:val="21"/>
              </w:rPr>
            </w:pPr>
            <w:r>
              <w:rPr>
                <w:b/>
                <w:sz w:val="21"/>
              </w:rPr>
              <w:t>Card</w:t>
            </w:r>
            <w:r>
              <w:rPr>
                <w:b/>
                <w:spacing w:val="-1"/>
                <w:sz w:val="21"/>
              </w:rPr>
              <w:t> </w:t>
            </w:r>
            <w:r>
              <w:rPr>
                <w:b/>
                <w:spacing w:val="-4"/>
                <w:sz w:val="21"/>
              </w:rPr>
              <w:t>name</w:t>
            </w:r>
          </w:p>
        </w:tc>
      </w:tr>
    </w:tbl>
    <w:p>
      <w:pPr>
        <w:spacing w:after="0"/>
        <w:rPr>
          <w:sz w:val="21"/>
        </w:rPr>
        <w:sectPr>
          <w:pgSz w:w="11910" w:h="16840"/>
          <w:pgMar w:header="850" w:footer="1030" w:top="1380" w:bottom="1220" w:left="560" w:right="0"/>
        </w:sectPr>
      </w:pPr>
    </w:p>
    <w:p>
      <w:pPr>
        <w:pStyle w:val="BodyText"/>
        <w:rPr>
          <w:b/>
          <w:sz w:val="5"/>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61"/>
        <w:gridCol w:w="2589"/>
        <w:gridCol w:w="1576"/>
      </w:tblGrid>
      <w:tr>
        <w:trPr>
          <w:trHeight w:val="935" w:hRule="atLeast"/>
        </w:trPr>
        <w:tc>
          <w:tcPr>
            <w:tcW w:w="1105" w:type="dxa"/>
            <w:shd w:val="clear" w:color="auto" w:fill="CCCCCC"/>
          </w:tcPr>
          <w:p>
            <w:pPr>
              <w:pStyle w:val="TableParagraph"/>
              <w:spacing w:before="0"/>
              <w:rPr>
                <w:sz w:val="20"/>
              </w:rPr>
            </w:pPr>
          </w:p>
        </w:tc>
        <w:tc>
          <w:tcPr>
            <w:tcW w:w="3261" w:type="dxa"/>
          </w:tcPr>
          <w:p>
            <w:pPr>
              <w:pStyle w:val="TableParagraph"/>
              <w:ind w:left="109"/>
              <w:rPr>
                <w:b/>
                <w:sz w:val="21"/>
              </w:rPr>
            </w:pPr>
            <w:r>
              <w:rPr>
                <w:b/>
                <w:spacing w:val="-2"/>
                <w:sz w:val="21"/>
              </w:rPr>
              <w:t>.1.3.6.1.4.1.3902.1015.2.1.1.3.1.13</w:t>
            </w:r>
          </w:p>
        </w:tc>
        <w:tc>
          <w:tcPr>
            <w:tcW w:w="2589" w:type="dxa"/>
          </w:tcPr>
          <w:p>
            <w:pPr>
              <w:pStyle w:val="TableParagraph"/>
              <w:ind w:left="109"/>
              <w:rPr>
                <w:b/>
                <w:sz w:val="21"/>
              </w:rPr>
            </w:pPr>
            <w:r>
              <w:rPr>
                <w:b/>
                <w:spacing w:val="-2"/>
                <w:sz w:val="21"/>
              </w:rPr>
              <w:t>zxAnCardStandbyStatus</w:t>
            </w:r>
          </w:p>
        </w:tc>
        <w:tc>
          <w:tcPr>
            <w:tcW w:w="1576" w:type="dxa"/>
          </w:tcPr>
          <w:p>
            <w:pPr>
              <w:pStyle w:val="TableParagraph"/>
              <w:tabs>
                <w:tab w:pos="1408" w:val="left" w:leader="none"/>
              </w:tabs>
              <w:ind w:left="103"/>
              <w:rPr>
                <w:b/>
                <w:sz w:val="21"/>
              </w:rPr>
            </w:pPr>
            <w:r>
              <w:rPr>
                <w:b/>
                <w:spacing w:val="-2"/>
                <w:sz w:val="21"/>
              </w:rPr>
              <w:t>Active</w:t>
            </w:r>
            <w:r>
              <w:rPr>
                <w:b/>
                <w:sz w:val="21"/>
              </w:rPr>
              <w:tab/>
            </w:r>
            <w:r>
              <w:rPr>
                <w:b/>
                <w:spacing w:val="-10"/>
                <w:sz w:val="21"/>
              </w:rPr>
              <w:t>/</w:t>
            </w:r>
          </w:p>
          <w:p>
            <w:pPr>
              <w:pStyle w:val="TableParagraph"/>
              <w:spacing w:line="310" w:lineRule="atLeast" w:before="2"/>
              <w:ind w:left="103"/>
              <w:rPr>
                <w:b/>
                <w:sz w:val="21"/>
              </w:rPr>
            </w:pPr>
            <w:r>
              <w:rPr>
                <w:b/>
                <w:sz w:val="21"/>
              </w:rPr>
              <w:t>standby</w:t>
            </w:r>
            <w:r>
              <w:rPr>
                <w:b/>
                <w:spacing w:val="27"/>
                <w:sz w:val="21"/>
              </w:rPr>
              <w:t> </w:t>
            </w:r>
            <w:r>
              <w:rPr>
                <w:b/>
                <w:sz w:val="21"/>
              </w:rPr>
              <w:t>status of the card</w:t>
            </w:r>
          </w:p>
        </w:tc>
      </w:tr>
    </w:tbl>
    <w:p>
      <w:pPr>
        <w:pStyle w:val="BodyText"/>
        <w:spacing w:before="6"/>
        <w:rPr>
          <w:b/>
          <w:sz w:val="26"/>
        </w:rPr>
      </w:pPr>
    </w:p>
    <w:p>
      <w:pPr>
        <w:pStyle w:val="ListParagraph"/>
        <w:numPr>
          <w:ilvl w:val="2"/>
          <w:numId w:val="15"/>
        </w:numPr>
        <w:tabs>
          <w:tab w:pos="2081" w:val="left" w:leader="none"/>
        </w:tabs>
        <w:spacing w:line="240" w:lineRule="auto" w:before="88" w:after="0"/>
        <w:ind w:left="2081" w:right="0" w:hanging="841"/>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2" w:after="1"/>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61"/>
        <w:gridCol w:w="2589"/>
        <w:gridCol w:w="1576"/>
      </w:tblGrid>
      <w:tr>
        <w:trPr>
          <w:trHeight w:val="628" w:hRule="atLeast"/>
        </w:trPr>
        <w:tc>
          <w:tcPr>
            <w:tcW w:w="1105" w:type="dxa"/>
            <w:shd w:val="clear" w:color="auto" w:fill="CCCCCC"/>
          </w:tcPr>
          <w:p>
            <w:pPr>
              <w:pStyle w:val="TableParagraph"/>
              <w:spacing w:before="43"/>
              <w:ind w:left="110"/>
              <w:rPr>
                <w:b/>
                <w:sz w:val="21"/>
              </w:rPr>
            </w:pPr>
            <w:r>
              <w:rPr>
                <w:b/>
                <w:spacing w:val="-2"/>
                <w:sz w:val="21"/>
              </w:rPr>
              <w:t>TripOID</w:t>
            </w:r>
          </w:p>
        </w:tc>
        <w:tc>
          <w:tcPr>
            <w:tcW w:w="5850" w:type="dxa"/>
            <w:gridSpan w:val="2"/>
          </w:tcPr>
          <w:p>
            <w:pPr>
              <w:pStyle w:val="TableParagraph"/>
              <w:spacing w:before="43"/>
              <w:ind w:left="109"/>
              <w:rPr>
                <w:b/>
                <w:sz w:val="21"/>
              </w:rPr>
            </w:pPr>
            <w:r>
              <w:rPr>
                <w:b/>
                <w:spacing w:val="-2"/>
                <w:sz w:val="21"/>
              </w:rPr>
              <w:t>.1.3.6.1.4.1.3902.1015.2.2.2.4</w:t>
            </w:r>
          </w:p>
        </w:tc>
        <w:tc>
          <w:tcPr>
            <w:tcW w:w="1576" w:type="dxa"/>
          </w:tcPr>
          <w:p>
            <w:pPr>
              <w:pStyle w:val="TableParagraph"/>
              <w:spacing w:before="43"/>
              <w:ind w:left="349" w:right="349"/>
              <w:jc w:val="center"/>
              <w:rPr>
                <w:b/>
                <w:sz w:val="21"/>
              </w:rPr>
            </w:pPr>
            <w:r>
              <w:rPr>
                <w:b/>
                <w:spacing w:val="-2"/>
                <w:sz w:val="21"/>
              </w:rPr>
              <w:t>Alarm</w:t>
            </w:r>
          </w:p>
          <w:p>
            <w:pPr>
              <w:pStyle w:val="TableParagraph"/>
              <w:spacing w:before="71"/>
              <w:ind w:left="353" w:right="349"/>
              <w:jc w:val="center"/>
              <w:rPr>
                <w:b/>
                <w:sz w:val="21"/>
              </w:rPr>
            </w:pPr>
            <w:r>
              <w:rPr>
                <w:b/>
                <w:spacing w:val="-2"/>
                <w:sz w:val="21"/>
              </w:rPr>
              <w:t>Recovery</w:t>
            </w:r>
          </w:p>
        </w:tc>
      </w:tr>
      <w:tr>
        <w:trPr>
          <w:trHeight w:val="624" w:hRule="atLeast"/>
        </w:trPr>
        <w:tc>
          <w:tcPr>
            <w:tcW w:w="1105" w:type="dxa"/>
            <w:vMerge w:val="restart"/>
            <w:shd w:val="clear" w:color="auto" w:fill="CCCCCC"/>
          </w:tcPr>
          <w:p>
            <w:pPr>
              <w:pStyle w:val="TableParagraph"/>
              <w:spacing w:line="309" w:lineRule="auto" w:before="197"/>
              <w:ind w:left="110" w:right="215"/>
              <w:rPr>
                <w:b/>
                <w:sz w:val="21"/>
              </w:rPr>
            </w:pPr>
            <w:r>
              <w:rPr>
                <w:b/>
                <w:spacing w:val="-4"/>
                <w:sz w:val="21"/>
              </w:rPr>
              <w:t>Variable </w:t>
            </w:r>
            <w:r>
              <w:rPr>
                <w:b/>
                <w:spacing w:val="-2"/>
                <w:sz w:val="21"/>
              </w:rPr>
              <w:t>Carried</w:t>
            </w:r>
          </w:p>
        </w:tc>
        <w:tc>
          <w:tcPr>
            <w:tcW w:w="3261" w:type="dxa"/>
          </w:tcPr>
          <w:p>
            <w:pPr>
              <w:pStyle w:val="TableParagraph"/>
              <w:ind w:left="109"/>
              <w:rPr>
                <w:b/>
                <w:sz w:val="21"/>
              </w:rPr>
            </w:pPr>
            <w:r>
              <w:rPr>
                <w:b/>
                <w:spacing w:val="-2"/>
                <w:sz w:val="21"/>
              </w:rPr>
              <w:t>.1.3.6.1.4.1.3902.1015.2.1.1.3.1.3</w:t>
            </w:r>
          </w:p>
        </w:tc>
        <w:tc>
          <w:tcPr>
            <w:tcW w:w="2589" w:type="dxa"/>
          </w:tcPr>
          <w:p>
            <w:pPr>
              <w:pStyle w:val="TableParagraph"/>
              <w:ind w:left="109"/>
              <w:rPr>
                <w:b/>
                <w:sz w:val="21"/>
              </w:rPr>
            </w:pPr>
            <w:r>
              <w:rPr>
                <w:b/>
                <w:spacing w:val="-2"/>
                <w:sz w:val="21"/>
              </w:rPr>
              <w:t>zxAnCardActMainType</w:t>
            </w:r>
          </w:p>
        </w:tc>
        <w:tc>
          <w:tcPr>
            <w:tcW w:w="1576" w:type="dxa"/>
          </w:tcPr>
          <w:p>
            <w:pPr>
              <w:pStyle w:val="TableParagraph"/>
              <w:tabs>
                <w:tab w:pos="1053" w:val="left" w:leader="none"/>
              </w:tabs>
              <w:ind w:left="103"/>
              <w:rPr>
                <w:b/>
                <w:sz w:val="21"/>
              </w:rPr>
            </w:pPr>
            <w:r>
              <w:rPr>
                <w:b/>
                <w:spacing w:val="-2"/>
                <w:sz w:val="21"/>
              </w:rPr>
              <w:t>Actual</w:t>
            </w:r>
            <w:r>
              <w:rPr>
                <w:b/>
                <w:sz w:val="21"/>
              </w:rPr>
              <w:tab/>
            </w:r>
            <w:r>
              <w:rPr>
                <w:b/>
                <w:spacing w:val="-4"/>
                <w:sz w:val="21"/>
              </w:rPr>
              <w:t>card</w:t>
            </w:r>
          </w:p>
          <w:p>
            <w:pPr>
              <w:pStyle w:val="TableParagraph"/>
              <w:spacing w:before="71"/>
              <w:ind w:left="103"/>
              <w:rPr>
                <w:b/>
                <w:sz w:val="21"/>
              </w:rPr>
            </w:pPr>
            <w:r>
              <w:rPr>
                <w:b/>
                <w:spacing w:val="-4"/>
                <w:sz w:val="21"/>
              </w:rPr>
              <w:t>type</w:t>
            </w:r>
          </w:p>
        </w:tc>
      </w:tr>
      <w:tr>
        <w:trPr>
          <w:trHeight w:val="311" w:hRule="atLeast"/>
        </w:trPr>
        <w:tc>
          <w:tcPr>
            <w:tcW w:w="1105" w:type="dxa"/>
            <w:vMerge/>
            <w:tcBorders>
              <w:top w:val="nil"/>
            </w:tcBorders>
            <w:shd w:val="clear" w:color="auto" w:fill="CCCCCC"/>
          </w:tcPr>
          <w:p>
            <w:pPr>
              <w:rPr>
                <w:sz w:val="2"/>
                <w:szCs w:val="2"/>
              </w:rPr>
            </w:pPr>
          </w:p>
        </w:tc>
        <w:tc>
          <w:tcPr>
            <w:tcW w:w="3261" w:type="dxa"/>
          </w:tcPr>
          <w:p>
            <w:pPr>
              <w:pStyle w:val="TableParagraph"/>
              <w:ind w:left="109"/>
              <w:rPr>
                <w:b/>
                <w:sz w:val="21"/>
              </w:rPr>
            </w:pPr>
            <w:r>
              <w:rPr>
                <w:b/>
                <w:spacing w:val="-2"/>
                <w:sz w:val="21"/>
              </w:rPr>
              <w:t>.1.3.6.1.4.1.3902.1015.2.1.1.3.1.4</w:t>
            </w:r>
          </w:p>
        </w:tc>
        <w:tc>
          <w:tcPr>
            <w:tcW w:w="2589" w:type="dxa"/>
          </w:tcPr>
          <w:p>
            <w:pPr>
              <w:pStyle w:val="TableParagraph"/>
              <w:ind w:left="109"/>
              <w:rPr>
                <w:b/>
                <w:sz w:val="21"/>
              </w:rPr>
            </w:pPr>
            <w:r>
              <w:rPr>
                <w:b/>
                <w:spacing w:val="-2"/>
                <w:sz w:val="21"/>
              </w:rPr>
              <w:t>zxAnCardActType</w:t>
            </w:r>
          </w:p>
        </w:tc>
        <w:tc>
          <w:tcPr>
            <w:tcW w:w="1576" w:type="dxa"/>
          </w:tcPr>
          <w:p>
            <w:pPr>
              <w:pStyle w:val="TableParagraph"/>
              <w:ind w:left="103"/>
              <w:rPr>
                <w:b/>
                <w:sz w:val="21"/>
              </w:rPr>
            </w:pPr>
            <w:r>
              <w:rPr>
                <w:b/>
                <w:sz w:val="21"/>
              </w:rPr>
              <w:t>Card</w:t>
            </w:r>
            <w:r>
              <w:rPr>
                <w:b/>
                <w:spacing w:val="-1"/>
                <w:sz w:val="21"/>
              </w:rPr>
              <w:t> </w:t>
            </w:r>
            <w:r>
              <w:rPr>
                <w:b/>
                <w:spacing w:val="-4"/>
                <w:sz w:val="21"/>
              </w:rPr>
              <w:t>name</w:t>
            </w:r>
          </w:p>
        </w:tc>
      </w:tr>
      <w:tr>
        <w:trPr>
          <w:trHeight w:val="935" w:hRule="atLeast"/>
        </w:trPr>
        <w:tc>
          <w:tcPr>
            <w:tcW w:w="1105" w:type="dxa"/>
            <w:shd w:val="clear" w:color="auto" w:fill="CCCCCC"/>
          </w:tcPr>
          <w:p>
            <w:pPr>
              <w:pStyle w:val="TableParagraph"/>
              <w:spacing w:before="0"/>
              <w:rPr>
                <w:sz w:val="20"/>
              </w:rPr>
            </w:pPr>
          </w:p>
        </w:tc>
        <w:tc>
          <w:tcPr>
            <w:tcW w:w="3261" w:type="dxa"/>
          </w:tcPr>
          <w:p>
            <w:pPr>
              <w:pStyle w:val="TableParagraph"/>
              <w:ind w:left="109"/>
              <w:rPr>
                <w:b/>
                <w:sz w:val="21"/>
              </w:rPr>
            </w:pPr>
            <w:r>
              <w:rPr>
                <w:b/>
                <w:spacing w:val="-2"/>
                <w:sz w:val="21"/>
              </w:rPr>
              <w:t>.1.3.6.1.4.1.3902.1015.2.1.1.3.1.13</w:t>
            </w:r>
          </w:p>
        </w:tc>
        <w:tc>
          <w:tcPr>
            <w:tcW w:w="2589" w:type="dxa"/>
          </w:tcPr>
          <w:p>
            <w:pPr>
              <w:pStyle w:val="TableParagraph"/>
              <w:ind w:left="109"/>
              <w:rPr>
                <w:b/>
                <w:sz w:val="21"/>
              </w:rPr>
            </w:pPr>
            <w:r>
              <w:rPr>
                <w:b/>
                <w:spacing w:val="-2"/>
                <w:sz w:val="21"/>
              </w:rPr>
              <w:t>zxAnCardStandbyStatus</w:t>
            </w:r>
          </w:p>
        </w:tc>
        <w:tc>
          <w:tcPr>
            <w:tcW w:w="1576" w:type="dxa"/>
          </w:tcPr>
          <w:p>
            <w:pPr>
              <w:pStyle w:val="TableParagraph"/>
              <w:tabs>
                <w:tab w:pos="1408" w:val="left" w:leader="none"/>
              </w:tabs>
              <w:ind w:left="103"/>
              <w:rPr>
                <w:b/>
                <w:sz w:val="21"/>
              </w:rPr>
            </w:pPr>
            <w:r>
              <w:rPr>
                <w:b/>
                <w:spacing w:val="-2"/>
                <w:sz w:val="21"/>
              </w:rPr>
              <w:t>Active</w:t>
            </w:r>
            <w:r>
              <w:rPr>
                <w:b/>
                <w:sz w:val="21"/>
              </w:rPr>
              <w:tab/>
            </w:r>
            <w:r>
              <w:rPr>
                <w:b/>
                <w:spacing w:val="-10"/>
                <w:sz w:val="21"/>
              </w:rPr>
              <w:t>/</w:t>
            </w:r>
          </w:p>
          <w:p>
            <w:pPr>
              <w:pStyle w:val="TableParagraph"/>
              <w:spacing w:line="310" w:lineRule="atLeast" w:before="2"/>
              <w:ind w:left="103"/>
              <w:rPr>
                <w:b/>
                <w:sz w:val="21"/>
              </w:rPr>
            </w:pPr>
            <w:r>
              <w:rPr>
                <w:b/>
                <w:sz w:val="21"/>
              </w:rPr>
              <w:t>standby</w:t>
            </w:r>
            <w:r>
              <w:rPr>
                <w:b/>
                <w:spacing w:val="27"/>
                <w:sz w:val="21"/>
              </w:rPr>
              <w:t> </w:t>
            </w:r>
            <w:r>
              <w:rPr>
                <w:b/>
                <w:sz w:val="21"/>
              </w:rPr>
              <w:t>status of the card</w:t>
            </w:r>
          </w:p>
        </w:tc>
      </w:tr>
    </w:tbl>
    <w:p>
      <w:pPr>
        <w:pStyle w:val="BodyText"/>
        <w:spacing w:before="2"/>
        <w:rPr>
          <w:b/>
          <w:sz w:val="32"/>
        </w:rPr>
      </w:pPr>
    </w:p>
    <w:p>
      <w:pPr>
        <w:pStyle w:val="ListParagraph"/>
        <w:numPr>
          <w:ilvl w:val="1"/>
          <w:numId w:val="15"/>
        </w:numPr>
        <w:tabs>
          <w:tab w:pos="1817" w:val="left" w:leader="none"/>
        </w:tabs>
        <w:spacing w:line="240" w:lineRule="auto" w:before="0" w:after="0"/>
        <w:ind w:left="1817" w:right="0" w:hanging="577"/>
        <w:jc w:val="left"/>
        <w:rPr>
          <w:b/>
          <w:sz w:val="32"/>
        </w:rPr>
      </w:pPr>
      <w:r>
        <w:rPr>
          <w:b/>
          <w:sz w:val="32"/>
        </w:rPr>
        <w:t>Alarm</w:t>
      </w:r>
      <w:r>
        <w:rPr>
          <w:b/>
          <w:spacing w:val="-15"/>
          <w:sz w:val="32"/>
        </w:rPr>
        <w:t> </w:t>
      </w:r>
      <w:r>
        <w:rPr>
          <w:b/>
          <w:sz w:val="32"/>
        </w:rPr>
        <w:t>of</w:t>
      </w:r>
      <w:r>
        <w:rPr>
          <w:b/>
          <w:spacing w:val="-9"/>
          <w:sz w:val="32"/>
        </w:rPr>
        <w:t> </w:t>
      </w:r>
      <w:r>
        <w:rPr>
          <w:b/>
          <w:sz w:val="32"/>
        </w:rPr>
        <w:t>Wrong</w:t>
      </w:r>
      <w:r>
        <w:rPr>
          <w:b/>
          <w:spacing w:val="-6"/>
          <w:sz w:val="32"/>
        </w:rPr>
        <w:t> </w:t>
      </w:r>
      <w:r>
        <w:rPr>
          <w:b/>
          <w:sz w:val="32"/>
        </w:rPr>
        <w:t>Communication</w:t>
      </w:r>
      <w:r>
        <w:rPr>
          <w:b/>
          <w:spacing w:val="-14"/>
          <w:sz w:val="32"/>
        </w:rPr>
        <w:t> </w:t>
      </w:r>
      <w:r>
        <w:rPr>
          <w:b/>
          <w:sz w:val="32"/>
        </w:rPr>
        <w:t>of</w:t>
      </w:r>
      <w:r>
        <w:rPr>
          <w:b/>
          <w:spacing w:val="-9"/>
          <w:sz w:val="32"/>
        </w:rPr>
        <w:t> </w:t>
      </w:r>
      <w:r>
        <w:rPr>
          <w:b/>
          <w:sz w:val="32"/>
        </w:rPr>
        <w:t>Card</w:t>
      </w:r>
      <w:r>
        <w:rPr>
          <w:b/>
          <w:spacing w:val="-7"/>
          <w:sz w:val="32"/>
        </w:rPr>
        <w:t> </w:t>
      </w:r>
      <w:r>
        <w:rPr>
          <w:b/>
          <w:spacing w:val="-2"/>
          <w:sz w:val="32"/>
        </w:rPr>
        <w:t>Services</w:t>
      </w:r>
    </w:p>
    <w:p>
      <w:pPr>
        <w:pStyle w:val="BodyText"/>
        <w:spacing w:before="2"/>
        <w:rPr>
          <w:b/>
          <w:sz w:val="45"/>
        </w:rPr>
      </w:pPr>
    </w:p>
    <w:p>
      <w:pPr>
        <w:pStyle w:val="ListParagraph"/>
        <w:numPr>
          <w:ilvl w:val="2"/>
          <w:numId w:val="15"/>
        </w:numPr>
        <w:tabs>
          <w:tab w:pos="2081" w:val="left" w:leader="none"/>
        </w:tabs>
        <w:spacing w:line="240" w:lineRule="auto" w:before="1" w:after="0"/>
        <w:ind w:left="2081" w:right="0" w:hanging="841"/>
        <w:jc w:val="left"/>
        <w:rPr>
          <w:b/>
          <w:sz w:val="32"/>
        </w:rPr>
      </w:pPr>
      <w:r>
        <w:rPr>
          <w:b/>
          <w:spacing w:val="-2"/>
          <w:sz w:val="32"/>
        </w:rPr>
        <w:t>Alarm</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0"/>
        <w:gridCol w:w="3256"/>
        <w:gridCol w:w="2579"/>
        <w:gridCol w:w="1594"/>
      </w:tblGrid>
      <w:tr>
        <w:trPr>
          <w:trHeight w:val="311" w:hRule="atLeast"/>
        </w:trPr>
        <w:tc>
          <w:tcPr>
            <w:tcW w:w="1100" w:type="dxa"/>
            <w:shd w:val="clear" w:color="auto" w:fill="CCCCCC"/>
          </w:tcPr>
          <w:p>
            <w:pPr>
              <w:pStyle w:val="TableParagraph"/>
              <w:ind w:left="110"/>
              <w:rPr>
                <w:b/>
                <w:sz w:val="21"/>
              </w:rPr>
            </w:pPr>
            <w:r>
              <w:rPr>
                <w:b/>
                <w:spacing w:val="-2"/>
                <w:sz w:val="21"/>
              </w:rPr>
              <w:t>TripOID</w:t>
            </w:r>
          </w:p>
        </w:tc>
        <w:tc>
          <w:tcPr>
            <w:tcW w:w="5835" w:type="dxa"/>
            <w:gridSpan w:val="2"/>
          </w:tcPr>
          <w:p>
            <w:pPr>
              <w:pStyle w:val="TableParagraph"/>
              <w:ind w:left="109"/>
              <w:rPr>
                <w:b/>
                <w:sz w:val="21"/>
              </w:rPr>
            </w:pPr>
            <w:r>
              <w:rPr>
                <w:b/>
                <w:spacing w:val="-2"/>
                <w:sz w:val="21"/>
              </w:rPr>
              <w:t>.1.3.6.1.4.1.3902.1015.2.2.2.12</w:t>
            </w:r>
          </w:p>
        </w:tc>
        <w:tc>
          <w:tcPr>
            <w:tcW w:w="1594" w:type="dxa"/>
          </w:tcPr>
          <w:p>
            <w:pPr>
              <w:pStyle w:val="TableParagraph"/>
              <w:ind w:left="200"/>
              <w:rPr>
                <w:b/>
                <w:sz w:val="21"/>
              </w:rPr>
            </w:pPr>
            <w:r>
              <w:rPr>
                <w:b/>
                <w:spacing w:val="-2"/>
                <w:sz w:val="21"/>
              </w:rPr>
              <w:t>Minor</w:t>
            </w:r>
            <w:r>
              <w:rPr>
                <w:b/>
                <w:spacing w:val="-11"/>
                <w:sz w:val="21"/>
              </w:rPr>
              <w:t> </w:t>
            </w:r>
            <w:r>
              <w:rPr>
                <w:b/>
                <w:spacing w:val="-2"/>
                <w:sz w:val="21"/>
              </w:rPr>
              <w:t>Alarm</w:t>
            </w:r>
          </w:p>
        </w:tc>
      </w:tr>
      <w:tr>
        <w:trPr>
          <w:trHeight w:val="311" w:hRule="atLeast"/>
        </w:trPr>
        <w:tc>
          <w:tcPr>
            <w:tcW w:w="1100" w:type="dxa"/>
            <w:vMerge w:val="restart"/>
            <w:shd w:val="clear" w:color="auto" w:fill="CCCCCC"/>
          </w:tcPr>
          <w:p>
            <w:pPr>
              <w:pStyle w:val="TableParagraph"/>
              <w:spacing w:before="6"/>
              <w:rPr>
                <w:b/>
                <w:sz w:val="17"/>
              </w:rPr>
            </w:pPr>
          </w:p>
          <w:p>
            <w:pPr>
              <w:pStyle w:val="TableParagraph"/>
              <w:spacing w:line="309" w:lineRule="auto" w:before="0"/>
              <w:ind w:left="110" w:right="210"/>
              <w:rPr>
                <w:b/>
                <w:sz w:val="21"/>
              </w:rPr>
            </w:pPr>
            <w:r>
              <w:rPr>
                <w:b/>
                <w:spacing w:val="-4"/>
                <w:sz w:val="21"/>
              </w:rPr>
              <w:t>Variable </w:t>
            </w:r>
            <w:r>
              <w:rPr>
                <w:b/>
                <w:spacing w:val="-2"/>
                <w:sz w:val="21"/>
              </w:rPr>
              <w:t>Carried</w:t>
            </w:r>
          </w:p>
        </w:tc>
        <w:tc>
          <w:tcPr>
            <w:tcW w:w="3256" w:type="dxa"/>
          </w:tcPr>
          <w:p>
            <w:pPr>
              <w:pStyle w:val="TableParagraph"/>
              <w:ind w:left="109"/>
              <w:rPr>
                <w:b/>
                <w:sz w:val="21"/>
              </w:rPr>
            </w:pPr>
            <w:r>
              <w:rPr>
                <w:b/>
                <w:spacing w:val="-2"/>
                <w:sz w:val="21"/>
              </w:rPr>
              <w:t>.1.3.6.1.2.1.2.2.1.1</w:t>
            </w:r>
          </w:p>
        </w:tc>
        <w:tc>
          <w:tcPr>
            <w:tcW w:w="2579" w:type="dxa"/>
          </w:tcPr>
          <w:p>
            <w:pPr>
              <w:pStyle w:val="TableParagraph"/>
              <w:ind w:left="104"/>
              <w:rPr>
                <w:b/>
                <w:sz w:val="21"/>
              </w:rPr>
            </w:pPr>
            <w:r>
              <w:rPr>
                <w:b/>
                <w:spacing w:val="-2"/>
                <w:sz w:val="21"/>
              </w:rPr>
              <w:t>ifIndex</w:t>
            </w:r>
          </w:p>
        </w:tc>
        <w:tc>
          <w:tcPr>
            <w:tcW w:w="1594" w:type="dxa"/>
          </w:tcPr>
          <w:p>
            <w:pPr>
              <w:pStyle w:val="TableParagraph"/>
              <w:ind w:left="109"/>
              <w:rPr>
                <w:b/>
                <w:sz w:val="21"/>
              </w:rPr>
            </w:pPr>
            <w:r>
              <w:rPr>
                <w:b/>
                <w:spacing w:val="-2"/>
                <w:sz w:val="21"/>
              </w:rPr>
              <w:t>ifIndex</w:t>
            </w:r>
          </w:p>
        </w:tc>
      </w:tr>
      <w:tr>
        <w:trPr>
          <w:trHeight w:val="623" w:hRule="atLeast"/>
        </w:trPr>
        <w:tc>
          <w:tcPr>
            <w:tcW w:w="1100" w:type="dxa"/>
            <w:vMerge/>
            <w:tcBorders>
              <w:top w:val="nil"/>
            </w:tcBorders>
            <w:shd w:val="clear" w:color="auto" w:fill="CCCCCC"/>
          </w:tcPr>
          <w:p>
            <w:pPr>
              <w:rPr>
                <w:sz w:val="2"/>
                <w:szCs w:val="2"/>
              </w:rPr>
            </w:pPr>
          </w:p>
        </w:tc>
        <w:tc>
          <w:tcPr>
            <w:tcW w:w="3256" w:type="dxa"/>
          </w:tcPr>
          <w:p>
            <w:pPr>
              <w:pStyle w:val="TableParagraph"/>
              <w:ind w:left="109"/>
              <w:rPr>
                <w:b/>
                <w:sz w:val="21"/>
              </w:rPr>
            </w:pPr>
            <w:r>
              <w:rPr>
                <w:b/>
                <w:spacing w:val="-2"/>
                <w:sz w:val="21"/>
              </w:rPr>
              <w:t>.1.3.6.1.4.1.3902.1015.2.1.1.3.1.2</w:t>
            </w:r>
          </w:p>
        </w:tc>
        <w:tc>
          <w:tcPr>
            <w:tcW w:w="2579" w:type="dxa"/>
          </w:tcPr>
          <w:p>
            <w:pPr>
              <w:pStyle w:val="TableParagraph"/>
              <w:ind w:left="104"/>
              <w:rPr>
                <w:b/>
                <w:sz w:val="21"/>
              </w:rPr>
            </w:pPr>
            <w:r>
              <w:rPr>
                <w:b/>
                <w:spacing w:val="-2"/>
                <w:sz w:val="21"/>
              </w:rPr>
              <w:t>zxAnCardCfgMainType</w:t>
            </w:r>
          </w:p>
        </w:tc>
        <w:tc>
          <w:tcPr>
            <w:tcW w:w="1594" w:type="dxa"/>
          </w:tcPr>
          <w:p>
            <w:pPr>
              <w:pStyle w:val="TableParagraph"/>
              <w:ind w:left="109"/>
              <w:rPr>
                <w:b/>
                <w:sz w:val="21"/>
              </w:rPr>
            </w:pPr>
            <w:r>
              <w:rPr>
                <w:b/>
                <w:spacing w:val="-2"/>
                <w:sz w:val="21"/>
              </w:rPr>
              <w:t>Configured</w:t>
            </w:r>
          </w:p>
          <w:p>
            <w:pPr>
              <w:pStyle w:val="TableParagraph"/>
              <w:spacing w:before="70"/>
              <w:ind w:left="109"/>
              <w:rPr>
                <w:b/>
                <w:sz w:val="21"/>
              </w:rPr>
            </w:pPr>
            <w:r>
              <w:rPr>
                <w:b/>
                <w:sz w:val="21"/>
              </w:rPr>
              <w:t>card</w:t>
            </w:r>
            <w:r>
              <w:rPr>
                <w:b/>
                <w:spacing w:val="1"/>
                <w:sz w:val="21"/>
              </w:rPr>
              <w:t> </w:t>
            </w:r>
            <w:r>
              <w:rPr>
                <w:b/>
                <w:spacing w:val="-4"/>
                <w:sz w:val="21"/>
              </w:rPr>
              <w:t>type</w:t>
            </w:r>
          </w:p>
        </w:tc>
      </w:tr>
      <w:tr>
        <w:trPr>
          <w:trHeight w:val="628" w:hRule="atLeast"/>
        </w:trPr>
        <w:tc>
          <w:tcPr>
            <w:tcW w:w="1100" w:type="dxa"/>
            <w:shd w:val="clear" w:color="auto" w:fill="CCCCCC"/>
          </w:tcPr>
          <w:p>
            <w:pPr>
              <w:pStyle w:val="TableParagraph"/>
              <w:spacing w:before="0"/>
              <w:rPr>
                <w:sz w:val="20"/>
              </w:rPr>
            </w:pPr>
          </w:p>
        </w:tc>
        <w:tc>
          <w:tcPr>
            <w:tcW w:w="3256" w:type="dxa"/>
          </w:tcPr>
          <w:p>
            <w:pPr>
              <w:pStyle w:val="TableParagraph"/>
              <w:spacing w:before="43"/>
              <w:ind w:left="109"/>
              <w:rPr>
                <w:b/>
                <w:sz w:val="21"/>
              </w:rPr>
            </w:pPr>
            <w:r>
              <w:rPr>
                <w:b/>
                <w:spacing w:val="-2"/>
                <w:sz w:val="21"/>
              </w:rPr>
              <w:t>.1.3.6.1.4.1.3902.1015.2.1.1.3.1.3</w:t>
            </w:r>
          </w:p>
        </w:tc>
        <w:tc>
          <w:tcPr>
            <w:tcW w:w="2579" w:type="dxa"/>
          </w:tcPr>
          <w:p>
            <w:pPr>
              <w:pStyle w:val="TableParagraph"/>
              <w:spacing w:before="43"/>
              <w:ind w:left="104"/>
              <w:rPr>
                <w:b/>
                <w:sz w:val="21"/>
              </w:rPr>
            </w:pPr>
            <w:r>
              <w:rPr>
                <w:b/>
                <w:spacing w:val="-2"/>
                <w:sz w:val="21"/>
              </w:rPr>
              <w:t>zxAnCardActMainType</w:t>
            </w:r>
          </w:p>
        </w:tc>
        <w:tc>
          <w:tcPr>
            <w:tcW w:w="1594" w:type="dxa"/>
          </w:tcPr>
          <w:p>
            <w:pPr>
              <w:pStyle w:val="TableParagraph"/>
              <w:tabs>
                <w:tab w:pos="1078" w:val="left" w:leader="none"/>
              </w:tabs>
              <w:spacing w:before="43"/>
              <w:ind w:left="109"/>
              <w:rPr>
                <w:b/>
                <w:sz w:val="21"/>
              </w:rPr>
            </w:pPr>
            <w:r>
              <w:rPr>
                <w:b/>
                <w:spacing w:val="-2"/>
                <w:sz w:val="21"/>
              </w:rPr>
              <w:t>Actual</w:t>
            </w:r>
            <w:r>
              <w:rPr>
                <w:b/>
                <w:sz w:val="21"/>
              </w:rPr>
              <w:tab/>
            </w:r>
            <w:r>
              <w:rPr>
                <w:b/>
                <w:spacing w:val="-4"/>
                <w:sz w:val="21"/>
              </w:rPr>
              <w:t>card</w:t>
            </w:r>
          </w:p>
          <w:p>
            <w:pPr>
              <w:pStyle w:val="TableParagraph"/>
              <w:spacing w:before="71"/>
              <w:ind w:left="109"/>
              <w:rPr>
                <w:b/>
                <w:sz w:val="21"/>
              </w:rPr>
            </w:pPr>
            <w:r>
              <w:rPr>
                <w:b/>
                <w:spacing w:val="-4"/>
                <w:sz w:val="21"/>
              </w:rPr>
              <w:t>type</w:t>
            </w:r>
          </w:p>
        </w:tc>
      </w:tr>
      <w:tr>
        <w:trPr>
          <w:trHeight w:val="311" w:hRule="atLeast"/>
        </w:trPr>
        <w:tc>
          <w:tcPr>
            <w:tcW w:w="1100" w:type="dxa"/>
            <w:shd w:val="clear" w:color="auto" w:fill="CCCCCC"/>
          </w:tcPr>
          <w:p>
            <w:pPr>
              <w:pStyle w:val="TableParagraph"/>
              <w:spacing w:before="0"/>
              <w:rPr>
                <w:sz w:val="20"/>
              </w:rPr>
            </w:pPr>
          </w:p>
        </w:tc>
        <w:tc>
          <w:tcPr>
            <w:tcW w:w="3256" w:type="dxa"/>
          </w:tcPr>
          <w:p>
            <w:pPr>
              <w:pStyle w:val="TableParagraph"/>
              <w:ind w:left="109"/>
              <w:rPr>
                <w:b/>
                <w:sz w:val="21"/>
              </w:rPr>
            </w:pPr>
            <w:r>
              <w:rPr>
                <w:b/>
                <w:spacing w:val="-2"/>
                <w:sz w:val="21"/>
              </w:rPr>
              <w:t>.1.3.6.1.4.1.3902.1015.2.1.1.3.1.4</w:t>
            </w:r>
          </w:p>
        </w:tc>
        <w:tc>
          <w:tcPr>
            <w:tcW w:w="2579" w:type="dxa"/>
          </w:tcPr>
          <w:p>
            <w:pPr>
              <w:pStyle w:val="TableParagraph"/>
              <w:ind w:left="104"/>
              <w:rPr>
                <w:b/>
                <w:sz w:val="21"/>
              </w:rPr>
            </w:pPr>
            <w:r>
              <w:rPr>
                <w:b/>
                <w:spacing w:val="-2"/>
                <w:sz w:val="21"/>
              </w:rPr>
              <w:t>zxAnCardActType</w:t>
            </w:r>
          </w:p>
        </w:tc>
        <w:tc>
          <w:tcPr>
            <w:tcW w:w="1594" w:type="dxa"/>
          </w:tcPr>
          <w:p>
            <w:pPr>
              <w:pStyle w:val="TableParagraph"/>
              <w:ind w:left="109"/>
              <w:rPr>
                <w:b/>
                <w:sz w:val="21"/>
              </w:rPr>
            </w:pPr>
            <w:r>
              <w:rPr>
                <w:b/>
                <w:sz w:val="21"/>
              </w:rPr>
              <w:t>Card</w:t>
            </w:r>
            <w:r>
              <w:rPr>
                <w:b/>
                <w:spacing w:val="-1"/>
                <w:sz w:val="21"/>
              </w:rPr>
              <w:t> </w:t>
            </w:r>
            <w:r>
              <w:rPr>
                <w:b/>
                <w:spacing w:val="-4"/>
                <w:sz w:val="21"/>
              </w:rPr>
              <w:t>name</w:t>
            </w:r>
          </w:p>
        </w:tc>
      </w:tr>
      <w:tr>
        <w:trPr>
          <w:trHeight w:val="935" w:hRule="atLeast"/>
        </w:trPr>
        <w:tc>
          <w:tcPr>
            <w:tcW w:w="1100" w:type="dxa"/>
            <w:shd w:val="clear" w:color="auto" w:fill="CCCCCC"/>
          </w:tcPr>
          <w:p>
            <w:pPr>
              <w:pStyle w:val="TableParagraph"/>
              <w:spacing w:before="0"/>
              <w:rPr>
                <w:sz w:val="20"/>
              </w:rPr>
            </w:pPr>
          </w:p>
        </w:tc>
        <w:tc>
          <w:tcPr>
            <w:tcW w:w="3256" w:type="dxa"/>
          </w:tcPr>
          <w:p>
            <w:pPr>
              <w:pStyle w:val="TableParagraph"/>
              <w:ind w:left="109"/>
              <w:rPr>
                <w:b/>
                <w:sz w:val="21"/>
              </w:rPr>
            </w:pPr>
            <w:r>
              <w:rPr>
                <w:b/>
                <w:spacing w:val="-2"/>
                <w:sz w:val="21"/>
              </w:rPr>
              <w:t>.1.3.6.1.4.1.3902.1015.2.1.1.3.1.6</w:t>
            </w:r>
          </w:p>
        </w:tc>
        <w:tc>
          <w:tcPr>
            <w:tcW w:w="2579" w:type="dxa"/>
          </w:tcPr>
          <w:p>
            <w:pPr>
              <w:pStyle w:val="TableParagraph"/>
              <w:ind w:left="104"/>
              <w:rPr>
                <w:b/>
                <w:sz w:val="21"/>
              </w:rPr>
            </w:pPr>
            <w:r>
              <w:rPr>
                <w:b/>
                <w:spacing w:val="-2"/>
                <w:sz w:val="21"/>
              </w:rPr>
              <w:t>zxAnCardAdminStatus</w:t>
            </w:r>
          </w:p>
        </w:tc>
        <w:tc>
          <w:tcPr>
            <w:tcW w:w="1594" w:type="dxa"/>
          </w:tcPr>
          <w:p>
            <w:pPr>
              <w:pStyle w:val="TableParagraph"/>
              <w:spacing w:line="309" w:lineRule="auto"/>
              <w:ind w:left="109"/>
              <w:rPr>
                <w:b/>
                <w:sz w:val="21"/>
              </w:rPr>
            </w:pPr>
            <w:r>
              <w:rPr>
                <w:b/>
                <w:spacing w:val="-2"/>
                <w:sz w:val="21"/>
              </w:rPr>
              <w:t>Administration </w:t>
            </w:r>
            <w:r>
              <w:rPr>
                <w:b/>
                <w:sz w:val="21"/>
              </w:rPr>
              <w:t>status</w:t>
            </w:r>
            <w:r>
              <w:rPr>
                <w:b/>
                <w:spacing w:val="43"/>
                <w:sz w:val="21"/>
              </w:rPr>
              <w:t>  </w:t>
            </w:r>
            <w:r>
              <w:rPr>
                <w:b/>
                <w:sz w:val="21"/>
              </w:rPr>
              <w:t>of</w:t>
            </w:r>
            <w:r>
              <w:rPr>
                <w:b/>
                <w:spacing w:val="45"/>
                <w:sz w:val="21"/>
              </w:rPr>
              <w:t>  </w:t>
            </w:r>
            <w:r>
              <w:rPr>
                <w:b/>
                <w:spacing w:val="-5"/>
                <w:sz w:val="21"/>
              </w:rPr>
              <w:t>the</w:t>
            </w:r>
          </w:p>
          <w:p>
            <w:pPr>
              <w:pStyle w:val="TableParagraph"/>
              <w:spacing w:before="1"/>
              <w:ind w:left="109"/>
              <w:rPr>
                <w:b/>
                <w:sz w:val="21"/>
              </w:rPr>
            </w:pPr>
            <w:r>
              <w:rPr>
                <w:b/>
                <w:spacing w:val="-4"/>
                <w:sz w:val="21"/>
              </w:rPr>
              <w:t>card</w:t>
            </w:r>
          </w:p>
        </w:tc>
      </w:tr>
      <w:tr>
        <w:trPr>
          <w:trHeight w:val="624" w:hRule="atLeast"/>
        </w:trPr>
        <w:tc>
          <w:tcPr>
            <w:tcW w:w="1100" w:type="dxa"/>
            <w:shd w:val="clear" w:color="auto" w:fill="CCCCCC"/>
          </w:tcPr>
          <w:p>
            <w:pPr>
              <w:pStyle w:val="TableParagraph"/>
              <w:spacing w:before="0"/>
              <w:rPr>
                <w:sz w:val="20"/>
              </w:rPr>
            </w:pPr>
          </w:p>
        </w:tc>
        <w:tc>
          <w:tcPr>
            <w:tcW w:w="3256" w:type="dxa"/>
          </w:tcPr>
          <w:p>
            <w:pPr>
              <w:pStyle w:val="TableParagraph"/>
              <w:ind w:left="109"/>
              <w:rPr>
                <w:b/>
                <w:sz w:val="21"/>
              </w:rPr>
            </w:pPr>
            <w:r>
              <w:rPr>
                <w:b/>
                <w:spacing w:val="-2"/>
                <w:sz w:val="21"/>
              </w:rPr>
              <w:t>.1.3.6.1.4.1.3902.1015.2.1.1.3.1.5</w:t>
            </w:r>
          </w:p>
        </w:tc>
        <w:tc>
          <w:tcPr>
            <w:tcW w:w="2579" w:type="dxa"/>
          </w:tcPr>
          <w:p>
            <w:pPr>
              <w:pStyle w:val="TableParagraph"/>
              <w:ind w:left="104"/>
              <w:rPr>
                <w:b/>
                <w:sz w:val="21"/>
              </w:rPr>
            </w:pPr>
            <w:r>
              <w:rPr>
                <w:b/>
                <w:spacing w:val="-2"/>
                <w:sz w:val="21"/>
              </w:rPr>
              <w:t>zxAnCardOperStatus</w:t>
            </w:r>
          </w:p>
        </w:tc>
        <w:tc>
          <w:tcPr>
            <w:tcW w:w="1594" w:type="dxa"/>
          </w:tcPr>
          <w:p>
            <w:pPr>
              <w:pStyle w:val="TableParagraph"/>
              <w:ind w:left="109"/>
              <w:rPr>
                <w:b/>
                <w:sz w:val="21"/>
              </w:rPr>
            </w:pPr>
            <w:r>
              <w:rPr>
                <w:b/>
                <w:sz w:val="21"/>
              </w:rPr>
              <w:t>Running</w:t>
            </w:r>
            <w:r>
              <w:rPr>
                <w:b/>
                <w:spacing w:val="6"/>
                <w:sz w:val="21"/>
              </w:rPr>
              <w:t> </w:t>
            </w:r>
            <w:r>
              <w:rPr>
                <w:b/>
                <w:spacing w:val="-2"/>
                <w:sz w:val="21"/>
              </w:rPr>
              <w:t>status</w:t>
            </w:r>
          </w:p>
          <w:p>
            <w:pPr>
              <w:pStyle w:val="TableParagraph"/>
              <w:spacing w:before="71"/>
              <w:ind w:left="109"/>
              <w:rPr>
                <w:b/>
                <w:sz w:val="21"/>
              </w:rPr>
            </w:pPr>
            <w:r>
              <w:rPr>
                <w:b/>
                <w:sz w:val="21"/>
              </w:rPr>
              <w:t>of</w:t>
            </w:r>
            <w:r>
              <w:rPr>
                <w:b/>
                <w:spacing w:val="-6"/>
                <w:sz w:val="21"/>
              </w:rPr>
              <w:t> </w:t>
            </w:r>
            <w:r>
              <w:rPr>
                <w:b/>
                <w:sz w:val="21"/>
              </w:rPr>
              <w:t>the</w:t>
            </w:r>
            <w:r>
              <w:rPr>
                <w:b/>
                <w:spacing w:val="-1"/>
                <w:sz w:val="21"/>
              </w:rPr>
              <w:t> </w:t>
            </w:r>
            <w:r>
              <w:rPr>
                <w:b/>
                <w:spacing w:val="-4"/>
                <w:sz w:val="21"/>
              </w:rPr>
              <w:t>card</w:t>
            </w:r>
          </w:p>
        </w:tc>
      </w:tr>
    </w:tbl>
    <w:p>
      <w:pPr>
        <w:pStyle w:val="BodyText"/>
        <w:spacing w:before="5"/>
        <w:rPr>
          <w:b/>
          <w:sz w:val="34"/>
        </w:rPr>
      </w:pPr>
    </w:p>
    <w:p>
      <w:pPr>
        <w:pStyle w:val="ListParagraph"/>
        <w:numPr>
          <w:ilvl w:val="2"/>
          <w:numId w:val="15"/>
        </w:numPr>
        <w:tabs>
          <w:tab w:pos="2081" w:val="left" w:leader="none"/>
        </w:tabs>
        <w:spacing w:line="240" w:lineRule="auto" w:before="0" w:after="0"/>
        <w:ind w:left="2081" w:right="0" w:hanging="841"/>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0"/>
        <w:gridCol w:w="3256"/>
        <w:gridCol w:w="2579"/>
        <w:gridCol w:w="1594"/>
      </w:tblGrid>
      <w:tr>
        <w:trPr>
          <w:trHeight w:val="623" w:hRule="atLeast"/>
        </w:trPr>
        <w:tc>
          <w:tcPr>
            <w:tcW w:w="1100" w:type="dxa"/>
            <w:shd w:val="clear" w:color="auto" w:fill="CCCCCC"/>
          </w:tcPr>
          <w:p>
            <w:pPr>
              <w:pStyle w:val="TableParagraph"/>
              <w:ind w:left="110"/>
              <w:rPr>
                <w:b/>
                <w:sz w:val="21"/>
              </w:rPr>
            </w:pPr>
            <w:r>
              <w:rPr>
                <w:b/>
                <w:spacing w:val="-2"/>
                <w:sz w:val="21"/>
              </w:rPr>
              <w:t>TripOID</w:t>
            </w:r>
          </w:p>
        </w:tc>
        <w:tc>
          <w:tcPr>
            <w:tcW w:w="5835" w:type="dxa"/>
            <w:gridSpan w:val="2"/>
          </w:tcPr>
          <w:p>
            <w:pPr>
              <w:pStyle w:val="TableParagraph"/>
              <w:ind w:left="109"/>
              <w:rPr>
                <w:b/>
                <w:sz w:val="21"/>
              </w:rPr>
            </w:pPr>
            <w:r>
              <w:rPr>
                <w:b/>
                <w:spacing w:val="-2"/>
                <w:sz w:val="21"/>
              </w:rPr>
              <w:t>.1.3.6.1.4.1.3902.1015.2.2.2.13</w:t>
            </w:r>
          </w:p>
        </w:tc>
        <w:tc>
          <w:tcPr>
            <w:tcW w:w="1594" w:type="dxa"/>
          </w:tcPr>
          <w:p>
            <w:pPr>
              <w:pStyle w:val="TableParagraph"/>
              <w:ind w:left="362" w:right="352"/>
              <w:jc w:val="center"/>
              <w:rPr>
                <w:b/>
                <w:sz w:val="21"/>
              </w:rPr>
            </w:pPr>
            <w:r>
              <w:rPr>
                <w:b/>
                <w:spacing w:val="-2"/>
                <w:sz w:val="21"/>
              </w:rPr>
              <w:t>Alarm</w:t>
            </w:r>
          </w:p>
          <w:p>
            <w:pPr>
              <w:pStyle w:val="TableParagraph"/>
              <w:spacing w:before="71"/>
              <w:ind w:left="368" w:right="352"/>
              <w:jc w:val="center"/>
              <w:rPr>
                <w:b/>
                <w:sz w:val="21"/>
              </w:rPr>
            </w:pPr>
            <w:r>
              <w:rPr>
                <w:b/>
                <w:spacing w:val="-2"/>
                <w:sz w:val="21"/>
              </w:rPr>
              <w:t>Recovery</w:t>
            </w:r>
          </w:p>
        </w:tc>
      </w:tr>
      <w:tr>
        <w:trPr>
          <w:trHeight w:val="311" w:hRule="atLeast"/>
        </w:trPr>
        <w:tc>
          <w:tcPr>
            <w:tcW w:w="1100" w:type="dxa"/>
            <w:vMerge w:val="restart"/>
            <w:shd w:val="clear" w:color="auto" w:fill="CCCCCC"/>
          </w:tcPr>
          <w:p>
            <w:pPr>
              <w:pStyle w:val="TableParagraph"/>
              <w:spacing w:before="6"/>
              <w:rPr>
                <w:b/>
                <w:sz w:val="17"/>
              </w:rPr>
            </w:pPr>
          </w:p>
          <w:p>
            <w:pPr>
              <w:pStyle w:val="TableParagraph"/>
              <w:spacing w:line="309" w:lineRule="auto" w:before="0"/>
              <w:ind w:left="110" w:right="210"/>
              <w:rPr>
                <w:b/>
                <w:sz w:val="21"/>
              </w:rPr>
            </w:pPr>
            <w:r>
              <w:rPr>
                <w:b/>
                <w:spacing w:val="-4"/>
                <w:sz w:val="21"/>
              </w:rPr>
              <w:t>Variable </w:t>
            </w:r>
            <w:r>
              <w:rPr>
                <w:b/>
                <w:spacing w:val="-2"/>
                <w:sz w:val="21"/>
              </w:rPr>
              <w:t>Carried</w:t>
            </w:r>
          </w:p>
        </w:tc>
        <w:tc>
          <w:tcPr>
            <w:tcW w:w="3256" w:type="dxa"/>
          </w:tcPr>
          <w:p>
            <w:pPr>
              <w:pStyle w:val="TableParagraph"/>
              <w:ind w:left="109"/>
              <w:rPr>
                <w:b/>
                <w:sz w:val="21"/>
              </w:rPr>
            </w:pPr>
            <w:r>
              <w:rPr>
                <w:b/>
                <w:spacing w:val="-2"/>
                <w:sz w:val="21"/>
              </w:rPr>
              <w:t>.1.3.6.1.2.1.2.2.1.1</w:t>
            </w:r>
          </w:p>
        </w:tc>
        <w:tc>
          <w:tcPr>
            <w:tcW w:w="2579" w:type="dxa"/>
          </w:tcPr>
          <w:p>
            <w:pPr>
              <w:pStyle w:val="TableParagraph"/>
              <w:ind w:left="104"/>
              <w:rPr>
                <w:b/>
                <w:sz w:val="21"/>
              </w:rPr>
            </w:pPr>
            <w:r>
              <w:rPr>
                <w:b/>
                <w:spacing w:val="-2"/>
                <w:sz w:val="21"/>
              </w:rPr>
              <w:t>ifIndex</w:t>
            </w:r>
          </w:p>
        </w:tc>
        <w:tc>
          <w:tcPr>
            <w:tcW w:w="1594" w:type="dxa"/>
          </w:tcPr>
          <w:p>
            <w:pPr>
              <w:pStyle w:val="TableParagraph"/>
              <w:ind w:left="109"/>
              <w:rPr>
                <w:b/>
                <w:sz w:val="21"/>
              </w:rPr>
            </w:pPr>
            <w:r>
              <w:rPr>
                <w:b/>
                <w:spacing w:val="-2"/>
                <w:sz w:val="21"/>
              </w:rPr>
              <w:t>ifIndex</w:t>
            </w:r>
          </w:p>
        </w:tc>
      </w:tr>
      <w:tr>
        <w:trPr>
          <w:trHeight w:val="623" w:hRule="atLeast"/>
        </w:trPr>
        <w:tc>
          <w:tcPr>
            <w:tcW w:w="1100" w:type="dxa"/>
            <w:vMerge/>
            <w:tcBorders>
              <w:top w:val="nil"/>
            </w:tcBorders>
            <w:shd w:val="clear" w:color="auto" w:fill="CCCCCC"/>
          </w:tcPr>
          <w:p>
            <w:pPr>
              <w:rPr>
                <w:sz w:val="2"/>
                <w:szCs w:val="2"/>
              </w:rPr>
            </w:pPr>
          </w:p>
        </w:tc>
        <w:tc>
          <w:tcPr>
            <w:tcW w:w="3256" w:type="dxa"/>
          </w:tcPr>
          <w:p>
            <w:pPr>
              <w:pStyle w:val="TableParagraph"/>
              <w:ind w:left="109"/>
              <w:rPr>
                <w:b/>
                <w:sz w:val="21"/>
              </w:rPr>
            </w:pPr>
            <w:r>
              <w:rPr>
                <w:b/>
                <w:spacing w:val="-2"/>
                <w:sz w:val="21"/>
              </w:rPr>
              <w:t>.1.3.6.1.4.1.3902.1015.2.1.1.3.1.2</w:t>
            </w:r>
          </w:p>
        </w:tc>
        <w:tc>
          <w:tcPr>
            <w:tcW w:w="2579" w:type="dxa"/>
          </w:tcPr>
          <w:p>
            <w:pPr>
              <w:pStyle w:val="TableParagraph"/>
              <w:ind w:left="104"/>
              <w:rPr>
                <w:b/>
                <w:sz w:val="21"/>
              </w:rPr>
            </w:pPr>
            <w:r>
              <w:rPr>
                <w:b/>
                <w:spacing w:val="-2"/>
                <w:sz w:val="21"/>
              </w:rPr>
              <w:t>zxAnCardCfgMainType</w:t>
            </w:r>
          </w:p>
        </w:tc>
        <w:tc>
          <w:tcPr>
            <w:tcW w:w="1594" w:type="dxa"/>
          </w:tcPr>
          <w:p>
            <w:pPr>
              <w:pStyle w:val="TableParagraph"/>
              <w:ind w:left="109"/>
              <w:rPr>
                <w:b/>
                <w:sz w:val="21"/>
              </w:rPr>
            </w:pPr>
            <w:r>
              <w:rPr>
                <w:b/>
                <w:spacing w:val="-2"/>
                <w:sz w:val="21"/>
              </w:rPr>
              <w:t>Configured</w:t>
            </w:r>
          </w:p>
          <w:p>
            <w:pPr>
              <w:pStyle w:val="TableParagraph"/>
              <w:spacing w:before="70"/>
              <w:ind w:left="109"/>
              <w:rPr>
                <w:b/>
                <w:sz w:val="21"/>
              </w:rPr>
            </w:pPr>
            <w:r>
              <w:rPr>
                <w:b/>
                <w:sz w:val="21"/>
              </w:rPr>
              <w:t>card</w:t>
            </w:r>
            <w:r>
              <w:rPr>
                <w:b/>
                <w:spacing w:val="1"/>
                <w:sz w:val="21"/>
              </w:rPr>
              <w:t> </w:t>
            </w:r>
            <w:r>
              <w:rPr>
                <w:b/>
                <w:spacing w:val="-4"/>
                <w:sz w:val="21"/>
              </w:rPr>
              <w:t>type</w:t>
            </w:r>
          </w:p>
        </w:tc>
      </w:tr>
      <w:tr>
        <w:trPr>
          <w:trHeight w:val="628" w:hRule="atLeast"/>
        </w:trPr>
        <w:tc>
          <w:tcPr>
            <w:tcW w:w="1100" w:type="dxa"/>
            <w:shd w:val="clear" w:color="auto" w:fill="CCCCCC"/>
          </w:tcPr>
          <w:p>
            <w:pPr>
              <w:pStyle w:val="TableParagraph"/>
              <w:spacing w:before="0"/>
              <w:rPr>
                <w:sz w:val="20"/>
              </w:rPr>
            </w:pPr>
          </w:p>
        </w:tc>
        <w:tc>
          <w:tcPr>
            <w:tcW w:w="3256" w:type="dxa"/>
          </w:tcPr>
          <w:p>
            <w:pPr>
              <w:pStyle w:val="TableParagraph"/>
              <w:spacing w:before="44"/>
              <w:ind w:left="109"/>
              <w:rPr>
                <w:b/>
                <w:sz w:val="21"/>
              </w:rPr>
            </w:pPr>
            <w:r>
              <w:rPr>
                <w:b/>
                <w:spacing w:val="-2"/>
                <w:sz w:val="21"/>
              </w:rPr>
              <w:t>.1.3.6.1.4.1.3902.1015.2.1.1.3.1.3</w:t>
            </w:r>
          </w:p>
        </w:tc>
        <w:tc>
          <w:tcPr>
            <w:tcW w:w="2579" w:type="dxa"/>
          </w:tcPr>
          <w:p>
            <w:pPr>
              <w:pStyle w:val="TableParagraph"/>
              <w:spacing w:before="44"/>
              <w:ind w:left="104"/>
              <w:rPr>
                <w:b/>
                <w:sz w:val="21"/>
              </w:rPr>
            </w:pPr>
            <w:r>
              <w:rPr>
                <w:b/>
                <w:spacing w:val="-2"/>
                <w:sz w:val="21"/>
              </w:rPr>
              <w:t>zxAnCardActMainType</w:t>
            </w:r>
          </w:p>
        </w:tc>
        <w:tc>
          <w:tcPr>
            <w:tcW w:w="1594" w:type="dxa"/>
          </w:tcPr>
          <w:p>
            <w:pPr>
              <w:pStyle w:val="TableParagraph"/>
              <w:tabs>
                <w:tab w:pos="1078" w:val="left" w:leader="none"/>
              </w:tabs>
              <w:spacing w:before="44"/>
              <w:ind w:left="109"/>
              <w:rPr>
                <w:b/>
                <w:sz w:val="21"/>
              </w:rPr>
            </w:pPr>
            <w:r>
              <w:rPr>
                <w:b/>
                <w:spacing w:val="-2"/>
                <w:sz w:val="21"/>
              </w:rPr>
              <w:t>Actual</w:t>
            </w:r>
            <w:r>
              <w:rPr>
                <w:b/>
                <w:sz w:val="21"/>
              </w:rPr>
              <w:tab/>
            </w:r>
            <w:r>
              <w:rPr>
                <w:b/>
                <w:spacing w:val="-4"/>
                <w:sz w:val="21"/>
              </w:rPr>
              <w:t>card</w:t>
            </w:r>
          </w:p>
          <w:p>
            <w:pPr>
              <w:pStyle w:val="TableParagraph"/>
              <w:spacing w:before="70"/>
              <w:ind w:left="109"/>
              <w:rPr>
                <w:b/>
                <w:sz w:val="21"/>
              </w:rPr>
            </w:pPr>
            <w:r>
              <w:rPr>
                <w:b/>
                <w:spacing w:val="-4"/>
                <w:sz w:val="21"/>
              </w:rPr>
              <w:t>type</w:t>
            </w:r>
          </w:p>
        </w:tc>
      </w:tr>
    </w:tbl>
    <w:p>
      <w:pPr>
        <w:spacing w:after="0"/>
        <w:rPr>
          <w:sz w:val="21"/>
        </w:rPr>
        <w:sectPr>
          <w:pgSz w:w="11910" w:h="16840"/>
          <w:pgMar w:header="850" w:footer="1030" w:top="1380" w:bottom="1220" w:left="560" w:right="0"/>
        </w:sectPr>
      </w:pPr>
    </w:p>
    <w:p>
      <w:pPr>
        <w:pStyle w:val="BodyText"/>
        <w:rPr>
          <w:b/>
          <w:sz w:val="5"/>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0"/>
        <w:gridCol w:w="3256"/>
        <w:gridCol w:w="2579"/>
        <w:gridCol w:w="1594"/>
      </w:tblGrid>
      <w:tr>
        <w:trPr>
          <w:trHeight w:val="311" w:hRule="atLeast"/>
        </w:trPr>
        <w:tc>
          <w:tcPr>
            <w:tcW w:w="1100" w:type="dxa"/>
            <w:shd w:val="clear" w:color="auto" w:fill="CCCCCC"/>
          </w:tcPr>
          <w:p>
            <w:pPr>
              <w:pStyle w:val="TableParagraph"/>
              <w:spacing w:before="0"/>
              <w:rPr>
                <w:sz w:val="22"/>
              </w:rPr>
            </w:pPr>
          </w:p>
        </w:tc>
        <w:tc>
          <w:tcPr>
            <w:tcW w:w="3256" w:type="dxa"/>
          </w:tcPr>
          <w:p>
            <w:pPr>
              <w:pStyle w:val="TableParagraph"/>
              <w:ind w:left="109"/>
              <w:rPr>
                <w:b/>
                <w:sz w:val="21"/>
              </w:rPr>
            </w:pPr>
            <w:r>
              <w:rPr>
                <w:b/>
                <w:spacing w:val="-2"/>
                <w:sz w:val="21"/>
              </w:rPr>
              <w:t>.1.3.6.1.4.1.3902.1015.2.1.1.3.1.4</w:t>
            </w:r>
          </w:p>
        </w:tc>
        <w:tc>
          <w:tcPr>
            <w:tcW w:w="2579" w:type="dxa"/>
          </w:tcPr>
          <w:p>
            <w:pPr>
              <w:pStyle w:val="TableParagraph"/>
              <w:ind w:left="104"/>
              <w:rPr>
                <w:b/>
                <w:sz w:val="21"/>
              </w:rPr>
            </w:pPr>
            <w:r>
              <w:rPr>
                <w:b/>
                <w:spacing w:val="-2"/>
                <w:sz w:val="21"/>
              </w:rPr>
              <w:t>zxAnCardActType</w:t>
            </w:r>
          </w:p>
        </w:tc>
        <w:tc>
          <w:tcPr>
            <w:tcW w:w="1594" w:type="dxa"/>
          </w:tcPr>
          <w:p>
            <w:pPr>
              <w:pStyle w:val="TableParagraph"/>
              <w:ind w:left="109"/>
              <w:rPr>
                <w:b/>
                <w:sz w:val="21"/>
              </w:rPr>
            </w:pPr>
            <w:r>
              <w:rPr>
                <w:b/>
                <w:sz w:val="21"/>
              </w:rPr>
              <w:t>Card</w:t>
            </w:r>
            <w:r>
              <w:rPr>
                <w:b/>
                <w:spacing w:val="-1"/>
                <w:sz w:val="21"/>
              </w:rPr>
              <w:t> </w:t>
            </w:r>
            <w:r>
              <w:rPr>
                <w:b/>
                <w:spacing w:val="-4"/>
                <w:sz w:val="21"/>
              </w:rPr>
              <w:t>name</w:t>
            </w:r>
          </w:p>
        </w:tc>
      </w:tr>
      <w:tr>
        <w:trPr>
          <w:trHeight w:val="936" w:hRule="atLeast"/>
        </w:trPr>
        <w:tc>
          <w:tcPr>
            <w:tcW w:w="1100" w:type="dxa"/>
            <w:shd w:val="clear" w:color="auto" w:fill="CCCCCC"/>
          </w:tcPr>
          <w:p>
            <w:pPr>
              <w:pStyle w:val="TableParagraph"/>
              <w:spacing w:before="0"/>
              <w:rPr>
                <w:sz w:val="22"/>
              </w:rPr>
            </w:pPr>
          </w:p>
        </w:tc>
        <w:tc>
          <w:tcPr>
            <w:tcW w:w="3256" w:type="dxa"/>
          </w:tcPr>
          <w:p>
            <w:pPr>
              <w:pStyle w:val="TableParagraph"/>
              <w:ind w:left="109"/>
              <w:rPr>
                <w:b/>
                <w:sz w:val="21"/>
              </w:rPr>
            </w:pPr>
            <w:r>
              <w:rPr>
                <w:b/>
                <w:spacing w:val="-2"/>
                <w:sz w:val="21"/>
              </w:rPr>
              <w:t>.1.3.6.1.4.1.3902.1015.2.1.1.3.1.6</w:t>
            </w:r>
          </w:p>
        </w:tc>
        <w:tc>
          <w:tcPr>
            <w:tcW w:w="2579" w:type="dxa"/>
          </w:tcPr>
          <w:p>
            <w:pPr>
              <w:pStyle w:val="TableParagraph"/>
              <w:ind w:left="104"/>
              <w:rPr>
                <w:b/>
                <w:sz w:val="21"/>
              </w:rPr>
            </w:pPr>
            <w:r>
              <w:rPr>
                <w:b/>
                <w:spacing w:val="-2"/>
                <w:sz w:val="21"/>
              </w:rPr>
              <w:t>zxAnCardAdminStatus</w:t>
            </w:r>
          </w:p>
        </w:tc>
        <w:tc>
          <w:tcPr>
            <w:tcW w:w="1594" w:type="dxa"/>
          </w:tcPr>
          <w:p>
            <w:pPr>
              <w:pStyle w:val="TableParagraph"/>
              <w:spacing w:line="309" w:lineRule="auto"/>
              <w:ind w:left="109"/>
              <w:rPr>
                <w:b/>
                <w:sz w:val="21"/>
              </w:rPr>
            </w:pPr>
            <w:r>
              <w:rPr>
                <w:b/>
                <w:spacing w:val="-2"/>
                <w:sz w:val="21"/>
              </w:rPr>
              <w:t>Administration </w:t>
            </w:r>
            <w:r>
              <w:rPr>
                <w:b/>
                <w:sz w:val="21"/>
              </w:rPr>
              <w:t>status</w:t>
            </w:r>
            <w:r>
              <w:rPr>
                <w:b/>
                <w:spacing w:val="43"/>
                <w:sz w:val="21"/>
              </w:rPr>
              <w:t>  </w:t>
            </w:r>
            <w:r>
              <w:rPr>
                <w:b/>
                <w:sz w:val="21"/>
              </w:rPr>
              <w:t>of</w:t>
            </w:r>
            <w:r>
              <w:rPr>
                <w:b/>
                <w:spacing w:val="45"/>
                <w:sz w:val="21"/>
              </w:rPr>
              <w:t>  </w:t>
            </w:r>
            <w:r>
              <w:rPr>
                <w:b/>
                <w:spacing w:val="-5"/>
                <w:sz w:val="21"/>
              </w:rPr>
              <w:t>the</w:t>
            </w:r>
          </w:p>
          <w:p>
            <w:pPr>
              <w:pStyle w:val="TableParagraph"/>
              <w:spacing w:before="1"/>
              <w:ind w:left="109"/>
              <w:rPr>
                <w:b/>
                <w:sz w:val="21"/>
              </w:rPr>
            </w:pPr>
            <w:r>
              <w:rPr>
                <w:b/>
                <w:spacing w:val="-4"/>
                <w:sz w:val="21"/>
              </w:rPr>
              <w:t>card</w:t>
            </w:r>
          </w:p>
        </w:tc>
      </w:tr>
      <w:tr>
        <w:trPr>
          <w:trHeight w:val="623" w:hRule="atLeast"/>
        </w:trPr>
        <w:tc>
          <w:tcPr>
            <w:tcW w:w="1100" w:type="dxa"/>
            <w:shd w:val="clear" w:color="auto" w:fill="CCCCCC"/>
          </w:tcPr>
          <w:p>
            <w:pPr>
              <w:pStyle w:val="TableParagraph"/>
              <w:spacing w:before="0"/>
              <w:rPr>
                <w:sz w:val="22"/>
              </w:rPr>
            </w:pPr>
          </w:p>
        </w:tc>
        <w:tc>
          <w:tcPr>
            <w:tcW w:w="3256" w:type="dxa"/>
          </w:tcPr>
          <w:p>
            <w:pPr>
              <w:pStyle w:val="TableParagraph"/>
              <w:ind w:left="109"/>
              <w:rPr>
                <w:b/>
                <w:sz w:val="21"/>
              </w:rPr>
            </w:pPr>
            <w:r>
              <w:rPr>
                <w:b/>
                <w:spacing w:val="-2"/>
                <w:sz w:val="21"/>
              </w:rPr>
              <w:t>.1.3.6.1.4.1.3902.1015.2.1.1.3.1.5</w:t>
            </w:r>
          </w:p>
        </w:tc>
        <w:tc>
          <w:tcPr>
            <w:tcW w:w="2579" w:type="dxa"/>
          </w:tcPr>
          <w:p>
            <w:pPr>
              <w:pStyle w:val="TableParagraph"/>
              <w:ind w:left="104"/>
              <w:rPr>
                <w:b/>
                <w:sz w:val="21"/>
              </w:rPr>
            </w:pPr>
            <w:r>
              <w:rPr>
                <w:b/>
                <w:spacing w:val="-2"/>
                <w:sz w:val="21"/>
              </w:rPr>
              <w:t>zxAnCardOperStatus</w:t>
            </w:r>
          </w:p>
        </w:tc>
        <w:tc>
          <w:tcPr>
            <w:tcW w:w="1594" w:type="dxa"/>
          </w:tcPr>
          <w:p>
            <w:pPr>
              <w:pStyle w:val="TableParagraph"/>
              <w:ind w:left="109"/>
              <w:rPr>
                <w:b/>
                <w:sz w:val="21"/>
              </w:rPr>
            </w:pPr>
            <w:r>
              <w:rPr>
                <w:b/>
                <w:sz w:val="21"/>
              </w:rPr>
              <w:t>Running</w:t>
            </w:r>
            <w:r>
              <w:rPr>
                <w:b/>
                <w:spacing w:val="6"/>
                <w:sz w:val="21"/>
              </w:rPr>
              <w:t> </w:t>
            </w:r>
            <w:r>
              <w:rPr>
                <w:b/>
                <w:spacing w:val="-2"/>
                <w:sz w:val="21"/>
              </w:rPr>
              <w:t>status</w:t>
            </w:r>
          </w:p>
          <w:p>
            <w:pPr>
              <w:pStyle w:val="TableParagraph"/>
              <w:spacing w:before="70"/>
              <w:ind w:left="109"/>
              <w:rPr>
                <w:b/>
                <w:sz w:val="21"/>
              </w:rPr>
            </w:pPr>
            <w:r>
              <w:rPr>
                <w:b/>
                <w:sz w:val="21"/>
              </w:rPr>
              <w:t>of</w:t>
            </w:r>
            <w:r>
              <w:rPr>
                <w:b/>
                <w:spacing w:val="-6"/>
                <w:sz w:val="21"/>
              </w:rPr>
              <w:t> </w:t>
            </w:r>
            <w:r>
              <w:rPr>
                <w:b/>
                <w:sz w:val="21"/>
              </w:rPr>
              <w:t>the</w:t>
            </w:r>
            <w:r>
              <w:rPr>
                <w:b/>
                <w:spacing w:val="-1"/>
                <w:sz w:val="21"/>
              </w:rPr>
              <w:t> </w:t>
            </w:r>
            <w:r>
              <w:rPr>
                <w:b/>
                <w:spacing w:val="-4"/>
                <w:sz w:val="21"/>
              </w:rPr>
              <w:t>card</w:t>
            </w:r>
          </w:p>
        </w:tc>
      </w:tr>
    </w:tbl>
    <w:p>
      <w:pPr>
        <w:pStyle w:val="BodyText"/>
        <w:spacing w:before="5"/>
        <w:rPr>
          <w:b/>
          <w:sz w:val="24"/>
        </w:rPr>
      </w:pPr>
    </w:p>
    <w:p>
      <w:pPr>
        <w:pStyle w:val="ListParagraph"/>
        <w:numPr>
          <w:ilvl w:val="1"/>
          <w:numId w:val="15"/>
        </w:numPr>
        <w:tabs>
          <w:tab w:pos="1817" w:val="left" w:leader="none"/>
        </w:tabs>
        <w:spacing w:line="240" w:lineRule="auto" w:before="88" w:after="0"/>
        <w:ind w:left="1817" w:right="0" w:hanging="577"/>
        <w:jc w:val="left"/>
        <w:rPr>
          <w:b/>
          <w:sz w:val="32"/>
        </w:rPr>
      </w:pPr>
      <w:r>
        <w:rPr>
          <w:b/>
          <w:sz w:val="32"/>
        </w:rPr>
        <w:t>Alarm</w:t>
      </w:r>
      <w:r>
        <w:rPr>
          <w:b/>
          <w:spacing w:val="-12"/>
          <w:sz w:val="32"/>
        </w:rPr>
        <w:t> </w:t>
      </w:r>
      <w:r>
        <w:rPr>
          <w:b/>
          <w:sz w:val="32"/>
        </w:rPr>
        <w:t>of</w:t>
      </w:r>
      <w:r>
        <w:rPr>
          <w:b/>
          <w:spacing w:val="-2"/>
          <w:sz w:val="32"/>
        </w:rPr>
        <w:t> </w:t>
      </w:r>
      <w:r>
        <w:rPr>
          <w:b/>
          <w:sz w:val="32"/>
        </w:rPr>
        <w:t>Memory</w:t>
      </w:r>
      <w:r>
        <w:rPr>
          <w:b/>
          <w:spacing w:val="-3"/>
          <w:sz w:val="32"/>
        </w:rPr>
        <w:t> </w:t>
      </w:r>
      <w:r>
        <w:rPr>
          <w:b/>
          <w:spacing w:val="-2"/>
          <w:sz w:val="32"/>
        </w:rPr>
        <w:t>Overloading</w:t>
      </w:r>
    </w:p>
    <w:p>
      <w:pPr>
        <w:pStyle w:val="BodyText"/>
        <w:spacing w:before="3"/>
        <w:rPr>
          <w:b/>
          <w:sz w:val="45"/>
        </w:rPr>
      </w:pPr>
    </w:p>
    <w:p>
      <w:pPr>
        <w:pStyle w:val="ListParagraph"/>
        <w:numPr>
          <w:ilvl w:val="2"/>
          <w:numId w:val="15"/>
        </w:numPr>
        <w:tabs>
          <w:tab w:pos="2081" w:val="left" w:leader="none"/>
        </w:tabs>
        <w:spacing w:line="240" w:lineRule="auto" w:before="0" w:after="0"/>
        <w:ind w:left="2081" w:right="0" w:hanging="841"/>
        <w:jc w:val="left"/>
        <w:rPr>
          <w:b/>
          <w:sz w:val="32"/>
        </w:rPr>
      </w:pPr>
      <w:r>
        <w:rPr>
          <w:b/>
          <w:spacing w:val="-2"/>
          <w:sz w:val="32"/>
        </w:rPr>
        <w:t>Alarm</w:t>
      </w:r>
    </w:p>
    <w:p>
      <w:pPr>
        <w:pStyle w:val="BodyText"/>
        <w:rPr>
          <w:b/>
          <w:sz w:val="20"/>
        </w:rPr>
      </w:pPr>
    </w:p>
    <w:p>
      <w:pPr>
        <w:pStyle w:val="BodyText"/>
        <w:spacing w:before="7" w:after="1"/>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1"/>
        <w:gridCol w:w="3222"/>
        <w:gridCol w:w="3073"/>
        <w:gridCol w:w="1162"/>
      </w:tblGrid>
      <w:tr>
        <w:trPr>
          <w:trHeight w:val="623" w:hRule="atLeast"/>
        </w:trPr>
        <w:tc>
          <w:tcPr>
            <w:tcW w:w="1071" w:type="dxa"/>
            <w:shd w:val="clear" w:color="auto" w:fill="CCCCCC"/>
          </w:tcPr>
          <w:p>
            <w:pPr>
              <w:pStyle w:val="TableParagraph"/>
              <w:ind w:left="110"/>
              <w:rPr>
                <w:b/>
                <w:sz w:val="21"/>
              </w:rPr>
            </w:pPr>
            <w:r>
              <w:rPr>
                <w:b/>
                <w:spacing w:val="-2"/>
                <w:sz w:val="21"/>
              </w:rPr>
              <w:t>TripOID</w:t>
            </w:r>
          </w:p>
        </w:tc>
        <w:tc>
          <w:tcPr>
            <w:tcW w:w="6295" w:type="dxa"/>
            <w:gridSpan w:val="2"/>
          </w:tcPr>
          <w:p>
            <w:pPr>
              <w:pStyle w:val="TableParagraph"/>
              <w:ind w:left="105"/>
              <w:rPr>
                <w:b/>
                <w:sz w:val="21"/>
              </w:rPr>
            </w:pPr>
            <w:r>
              <w:rPr>
                <w:b/>
                <w:spacing w:val="-2"/>
                <w:sz w:val="21"/>
              </w:rPr>
              <w:t>.1.3.6.1.4.1.3902.1015.2.2.2.3</w:t>
            </w:r>
          </w:p>
        </w:tc>
        <w:tc>
          <w:tcPr>
            <w:tcW w:w="1162" w:type="dxa"/>
          </w:tcPr>
          <w:p>
            <w:pPr>
              <w:pStyle w:val="TableParagraph"/>
              <w:ind w:left="297"/>
              <w:rPr>
                <w:b/>
                <w:sz w:val="21"/>
              </w:rPr>
            </w:pPr>
            <w:r>
              <w:rPr>
                <w:b/>
                <w:spacing w:val="-4"/>
                <w:sz w:val="21"/>
              </w:rPr>
              <w:t>Minor</w:t>
            </w:r>
          </w:p>
          <w:p>
            <w:pPr>
              <w:pStyle w:val="TableParagraph"/>
              <w:spacing w:before="70"/>
              <w:ind w:left="288"/>
              <w:rPr>
                <w:b/>
                <w:sz w:val="21"/>
              </w:rPr>
            </w:pPr>
            <w:r>
              <w:rPr>
                <w:b/>
                <w:spacing w:val="-2"/>
                <w:sz w:val="21"/>
              </w:rPr>
              <w:t>Alarm</w:t>
            </w:r>
          </w:p>
        </w:tc>
      </w:tr>
      <w:tr>
        <w:trPr>
          <w:trHeight w:val="624" w:hRule="atLeast"/>
        </w:trPr>
        <w:tc>
          <w:tcPr>
            <w:tcW w:w="1071" w:type="dxa"/>
            <w:vMerge w:val="restart"/>
            <w:shd w:val="clear" w:color="auto" w:fill="CCCCCC"/>
          </w:tcPr>
          <w:p>
            <w:pPr>
              <w:pStyle w:val="TableParagraph"/>
              <w:spacing w:before="0"/>
              <w:rPr>
                <w:b/>
                <w:sz w:val="22"/>
              </w:rPr>
            </w:pPr>
          </w:p>
          <w:p>
            <w:pPr>
              <w:pStyle w:val="TableParagraph"/>
              <w:spacing w:before="3"/>
              <w:rPr>
                <w:b/>
                <w:sz w:val="22"/>
              </w:rPr>
            </w:pPr>
          </w:p>
          <w:p>
            <w:pPr>
              <w:pStyle w:val="TableParagraph"/>
              <w:spacing w:line="309" w:lineRule="auto" w:before="1"/>
              <w:ind w:left="110" w:right="181"/>
              <w:rPr>
                <w:b/>
                <w:sz w:val="21"/>
              </w:rPr>
            </w:pPr>
            <w:r>
              <w:rPr>
                <w:b/>
                <w:spacing w:val="-4"/>
                <w:sz w:val="21"/>
              </w:rPr>
              <w:t>Variable </w:t>
            </w:r>
            <w:r>
              <w:rPr>
                <w:b/>
                <w:spacing w:val="-2"/>
                <w:sz w:val="21"/>
              </w:rPr>
              <w:t>Carried</w:t>
            </w:r>
          </w:p>
        </w:tc>
        <w:tc>
          <w:tcPr>
            <w:tcW w:w="3222" w:type="dxa"/>
          </w:tcPr>
          <w:p>
            <w:pPr>
              <w:pStyle w:val="TableParagraph"/>
              <w:ind w:left="105"/>
              <w:rPr>
                <w:b/>
                <w:sz w:val="21"/>
              </w:rPr>
            </w:pPr>
            <w:r>
              <w:rPr>
                <w:b/>
                <w:spacing w:val="-2"/>
                <w:sz w:val="21"/>
              </w:rPr>
              <w:t>.1.3.6.1.4.1.3902.1015.2.1.1.3.1.11</w:t>
            </w:r>
          </w:p>
        </w:tc>
        <w:tc>
          <w:tcPr>
            <w:tcW w:w="3073" w:type="dxa"/>
          </w:tcPr>
          <w:p>
            <w:pPr>
              <w:pStyle w:val="TableParagraph"/>
              <w:ind w:left="110"/>
              <w:rPr>
                <w:b/>
                <w:sz w:val="21"/>
              </w:rPr>
            </w:pPr>
            <w:r>
              <w:rPr>
                <w:b/>
                <w:spacing w:val="-2"/>
                <w:sz w:val="21"/>
              </w:rPr>
              <w:t>zxAnCardMemUsage</w:t>
            </w:r>
          </w:p>
        </w:tc>
        <w:tc>
          <w:tcPr>
            <w:tcW w:w="1162" w:type="dxa"/>
          </w:tcPr>
          <w:p>
            <w:pPr>
              <w:pStyle w:val="TableParagraph"/>
              <w:ind w:left="110"/>
              <w:rPr>
                <w:b/>
                <w:sz w:val="21"/>
              </w:rPr>
            </w:pPr>
            <w:r>
              <w:rPr>
                <w:b/>
                <w:spacing w:val="-2"/>
                <w:sz w:val="21"/>
              </w:rPr>
              <w:t>Memory</w:t>
            </w:r>
          </w:p>
          <w:p>
            <w:pPr>
              <w:pStyle w:val="TableParagraph"/>
              <w:spacing w:before="71"/>
              <w:ind w:left="110"/>
              <w:rPr>
                <w:b/>
                <w:sz w:val="21"/>
              </w:rPr>
            </w:pPr>
            <w:r>
              <w:rPr>
                <w:b/>
                <w:sz w:val="21"/>
              </w:rPr>
              <w:t>usage</w:t>
            </w:r>
            <w:r>
              <w:rPr>
                <w:b/>
                <w:spacing w:val="-8"/>
                <w:sz w:val="21"/>
              </w:rPr>
              <w:t> </w:t>
            </w:r>
            <w:r>
              <w:rPr>
                <w:b/>
                <w:spacing w:val="-4"/>
                <w:sz w:val="21"/>
              </w:rPr>
              <w:t>rate</w:t>
            </w:r>
          </w:p>
        </w:tc>
      </w:tr>
      <w:tr>
        <w:trPr>
          <w:trHeight w:val="935" w:hRule="atLeast"/>
        </w:trPr>
        <w:tc>
          <w:tcPr>
            <w:tcW w:w="1071" w:type="dxa"/>
            <w:vMerge/>
            <w:tcBorders>
              <w:top w:val="nil"/>
            </w:tcBorders>
            <w:shd w:val="clear" w:color="auto" w:fill="CCCCCC"/>
          </w:tcPr>
          <w:p>
            <w:pPr>
              <w:rPr>
                <w:sz w:val="2"/>
                <w:szCs w:val="2"/>
              </w:rPr>
            </w:pPr>
          </w:p>
        </w:tc>
        <w:tc>
          <w:tcPr>
            <w:tcW w:w="3222" w:type="dxa"/>
          </w:tcPr>
          <w:p>
            <w:pPr>
              <w:pStyle w:val="TableParagraph"/>
              <w:ind w:left="105"/>
              <w:rPr>
                <w:b/>
                <w:sz w:val="21"/>
              </w:rPr>
            </w:pPr>
            <w:r>
              <w:rPr>
                <w:b/>
                <w:spacing w:val="-2"/>
                <w:sz w:val="21"/>
              </w:rPr>
              <w:t>.1.3.6.1.4.1.3902.1015.2.1.1.3.1.12</w:t>
            </w:r>
          </w:p>
        </w:tc>
        <w:tc>
          <w:tcPr>
            <w:tcW w:w="3073" w:type="dxa"/>
          </w:tcPr>
          <w:p>
            <w:pPr>
              <w:pStyle w:val="TableParagraph"/>
              <w:ind w:left="110"/>
              <w:rPr>
                <w:b/>
                <w:sz w:val="21"/>
              </w:rPr>
            </w:pPr>
            <w:r>
              <w:rPr>
                <w:b/>
                <w:spacing w:val="-2"/>
                <w:sz w:val="21"/>
              </w:rPr>
              <w:t>zxAnCardMemUsageThreshold</w:t>
            </w:r>
          </w:p>
        </w:tc>
        <w:tc>
          <w:tcPr>
            <w:tcW w:w="1162" w:type="dxa"/>
          </w:tcPr>
          <w:p>
            <w:pPr>
              <w:pStyle w:val="TableParagraph"/>
              <w:spacing w:line="309" w:lineRule="auto"/>
              <w:ind w:left="110" w:right="264"/>
              <w:rPr>
                <w:b/>
                <w:sz w:val="21"/>
              </w:rPr>
            </w:pPr>
            <w:r>
              <w:rPr>
                <w:b/>
                <w:spacing w:val="-2"/>
                <w:sz w:val="21"/>
              </w:rPr>
              <w:t>Memory usage</w:t>
            </w:r>
          </w:p>
          <w:p>
            <w:pPr>
              <w:pStyle w:val="TableParagraph"/>
              <w:spacing w:before="1"/>
              <w:ind w:left="110"/>
              <w:rPr>
                <w:b/>
                <w:sz w:val="21"/>
              </w:rPr>
            </w:pPr>
            <w:r>
              <w:rPr>
                <w:b/>
                <w:spacing w:val="-2"/>
                <w:sz w:val="21"/>
              </w:rPr>
              <w:t>threshold</w:t>
            </w:r>
          </w:p>
        </w:tc>
      </w:tr>
    </w:tbl>
    <w:p>
      <w:pPr>
        <w:pStyle w:val="BodyText"/>
        <w:spacing w:before="2"/>
        <w:rPr>
          <w:b/>
          <w:sz w:val="34"/>
        </w:rPr>
      </w:pPr>
    </w:p>
    <w:p>
      <w:pPr>
        <w:pStyle w:val="ListParagraph"/>
        <w:numPr>
          <w:ilvl w:val="2"/>
          <w:numId w:val="15"/>
        </w:numPr>
        <w:tabs>
          <w:tab w:pos="2081" w:val="left" w:leader="none"/>
        </w:tabs>
        <w:spacing w:line="240" w:lineRule="auto" w:before="1" w:after="0"/>
        <w:ind w:left="2081" w:right="0" w:hanging="841"/>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1"/>
        <w:gridCol w:w="3222"/>
        <w:gridCol w:w="3073"/>
        <w:gridCol w:w="1162"/>
      </w:tblGrid>
      <w:tr>
        <w:trPr>
          <w:trHeight w:val="623" w:hRule="atLeast"/>
        </w:trPr>
        <w:tc>
          <w:tcPr>
            <w:tcW w:w="1071" w:type="dxa"/>
            <w:shd w:val="clear" w:color="auto" w:fill="CCCCCC"/>
          </w:tcPr>
          <w:p>
            <w:pPr>
              <w:pStyle w:val="TableParagraph"/>
              <w:ind w:left="110"/>
              <w:rPr>
                <w:b/>
                <w:sz w:val="21"/>
              </w:rPr>
            </w:pPr>
            <w:r>
              <w:rPr>
                <w:b/>
                <w:spacing w:val="-2"/>
                <w:sz w:val="21"/>
              </w:rPr>
              <w:t>TripOID</w:t>
            </w:r>
          </w:p>
        </w:tc>
        <w:tc>
          <w:tcPr>
            <w:tcW w:w="6295" w:type="dxa"/>
            <w:gridSpan w:val="2"/>
          </w:tcPr>
          <w:p>
            <w:pPr>
              <w:pStyle w:val="TableParagraph"/>
              <w:ind w:left="105"/>
              <w:rPr>
                <w:b/>
                <w:sz w:val="21"/>
              </w:rPr>
            </w:pPr>
            <w:r>
              <w:rPr>
                <w:b/>
                <w:spacing w:val="-2"/>
                <w:sz w:val="21"/>
              </w:rPr>
              <w:t>.1.3.6.1.4.1.3902.1015.2.2.2.8</w:t>
            </w:r>
          </w:p>
        </w:tc>
        <w:tc>
          <w:tcPr>
            <w:tcW w:w="1162" w:type="dxa"/>
          </w:tcPr>
          <w:p>
            <w:pPr>
              <w:pStyle w:val="TableParagraph"/>
              <w:ind w:left="146" w:right="134"/>
              <w:jc w:val="center"/>
              <w:rPr>
                <w:b/>
                <w:sz w:val="21"/>
              </w:rPr>
            </w:pPr>
            <w:r>
              <w:rPr>
                <w:b/>
                <w:spacing w:val="-2"/>
                <w:sz w:val="21"/>
              </w:rPr>
              <w:t>Alarm</w:t>
            </w:r>
          </w:p>
          <w:p>
            <w:pPr>
              <w:pStyle w:val="TableParagraph"/>
              <w:spacing w:before="70"/>
              <w:ind w:left="153" w:right="134"/>
              <w:jc w:val="center"/>
              <w:rPr>
                <w:b/>
                <w:sz w:val="21"/>
              </w:rPr>
            </w:pPr>
            <w:r>
              <w:rPr>
                <w:b/>
                <w:spacing w:val="-2"/>
                <w:sz w:val="21"/>
              </w:rPr>
              <w:t>Recovery</w:t>
            </w:r>
          </w:p>
        </w:tc>
      </w:tr>
      <w:tr>
        <w:trPr>
          <w:trHeight w:val="623" w:hRule="atLeast"/>
        </w:trPr>
        <w:tc>
          <w:tcPr>
            <w:tcW w:w="1071" w:type="dxa"/>
            <w:vMerge w:val="restart"/>
            <w:shd w:val="clear" w:color="auto" w:fill="CCCCCC"/>
          </w:tcPr>
          <w:p>
            <w:pPr>
              <w:pStyle w:val="TableParagraph"/>
              <w:spacing w:before="0"/>
              <w:rPr>
                <w:b/>
                <w:sz w:val="22"/>
              </w:rPr>
            </w:pPr>
          </w:p>
          <w:p>
            <w:pPr>
              <w:pStyle w:val="TableParagraph"/>
              <w:spacing w:before="8"/>
              <w:rPr>
                <w:b/>
                <w:sz w:val="22"/>
              </w:rPr>
            </w:pPr>
          </w:p>
          <w:p>
            <w:pPr>
              <w:pStyle w:val="TableParagraph"/>
              <w:spacing w:line="309" w:lineRule="auto" w:before="0"/>
              <w:ind w:left="110" w:right="181"/>
              <w:rPr>
                <w:b/>
                <w:sz w:val="21"/>
              </w:rPr>
            </w:pPr>
            <w:r>
              <w:rPr>
                <w:b/>
                <w:spacing w:val="-4"/>
                <w:sz w:val="21"/>
              </w:rPr>
              <w:t>Variable </w:t>
            </w:r>
            <w:r>
              <w:rPr>
                <w:b/>
                <w:spacing w:val="-2"/>
                <w:sz w:val="21"/>
              </w:rPr>
              <w:t>Carried</w:t>
            </w:r>
          </w:p>
        </w:tc>
        <w:tc>
          <w:tcPr>
            <w:tcW w:w="3222" w:type="dxa"/>
          </w:tcPr>
          <w:p>
            <w:pPr>
              <w:pStyle w:val="TableParagraph"/>
              <w:ind w:left="105"/>
              <w:rPr>
                <w:b/>
                <w:sz w:val="21"/>
              </w:rPr>
            </w:pPr>
            <w:r>
              <w:rPr>
                <w:b/>
                <w:spacing w:val="-2"/>
                <w:sz w:val="21"/>
              </w:rPr>
              <w:t>.1.3.6.1.4.1.3902.1015.2.1.1.3.1.11</w:t>
            </w:r>
          </w:p>
        </w:tc>
        <w:tc>
          <w:tcPr>
            <w:tcW w:w="3073" w:type="dxa"/>
          </w:tcPr>
          <w:p>
            <w:pPr>
              <w:pStyle w:val="TableParagraph"/>
              <w:ind w:left="110"/>
              <w:rPr>
                <w:b/>
                <w:sz w:val="21"/>
              </w:rPr>
            </w:pPr>
            <w:r>
              <w:rPr>
                <w:b/>
                <w:spacing w:val="-2"/>
                <w:sz w:val="21"/>
              </w:rPr>
              <w:t>zxAnCardMemUsage</w:t>
            </w:r>
          </w:p>
        </w:tc>
        <w:tc>
          <w:tcPr>
            <w:tcW w:w="1162" w:type="dxa"/>
          </w:tcPr>
          <w:p>
            <w:pPr>
              <w:pStyle w:val="TableParagraph"/>
              <w:ind w:left="110"/>
              <w:rPr>
                <w:b/>
                <w:sz w:val="21"/>
              </w:rPr>
            </w:pPr>
            <w:r>
              <w:rPr>
                <w:b/>
                <w:spacing w:val="-2"/>
                <w:sz w:val="21"/>
              </w:rPr>
              <w:t>Memory</w:t>
            </w:r>
          </w:p>
          <w:p>
            <w:pPr>
              <w:pStyle w:val="TableParagraph"/>
              <w:spacing w:before="71"/>
              <w:ind w:left="110"/>
              <w:rPr>
                <w:b/>
                <w:sz w:val="21"/>
              </w:rPr>
            </w:pPr>
            <w:r>
              <w:rPr>
                <w:b/>
                <w:sz w:val="21"/>
              </w:rPr>
              <w:t>usage</w:t>
            </w:r>
            <w:r>
              <w:rPr>
                <w:b/>
                <w:spacing w:val="-8"/>
                <w:sz w:val="21"/>
              </w:rPr>
              <w:t> </w:t>
            </w:r>
            <w:r>
              <w:rPr>
                <w:b/>
                <w:spacing w:val="-4"/>
                <w:sz w:val="21"/>
              </w:rPr>
              <w:t>rate</w:t>
            </w:r>
          </w:p>
        </w:tc>
      </w:tr>
      <w:tr>
        <w:trPr>
          <w:trHeight w:val="940" w:hRule="atLeast"/>
        </w:trPr>
        <w:tc>
          <w:tcPr>
            <w:tcW w:w="1071" w:type="dxa"/>
            <w:vMerge/>
            <w:tcBorders>
              <w:top w:val="nil"/>
            </w:tcBorders>
            <w:shd w:val="clear" w:color="auto" w:fill="CCCCCC"/>
          </w:tcPr>
          <w:p>
            <w:pPr>
              <w:rPr>
                <w:sz w:val="2"/>
                <w:szCs w:val="2"/>
              </w:rPr>
            </w:pPr>
          </w:p>
        </w:tc>
        <w:tc>
          <w:tcPr>
            <w:tcW w:w="3222" w:type="dxa"/>
          </w:tcPr>
          <w:p>
            <w:pPr>
              <w:pStyle w:val="TableParagraph"/>
              <w:spacing w:before="43"/>
              <w:ind w:left="105"/>
              <w:rPr>
                <w:b/>
                <w:sz w:val="21"/>
              </w:rPr>
            </w:pPr>
            <w:r>
              <w:rPr>
                <w:b/>
                <w:spacing w:val="-2"/>
                <w:sz w:val="21"/>
              </w:rPr>
              <w:t>.1.3.6.1.4.1.3902.1015.2.1.1.3.1.12</w:t>
            </w:r>
          </w:p>
        </w:tc>
        <w:tc>
          <w:tcPr>
            <w:tcW w:w="3073" w:type="dxa"/>
          </w:tcPr>
          <w:p>
            <w:pPr>
              <w:pStyle w:val="TableParagraph"/>
              <w:spacing w:before="43"/>
              <w:ind w:left="110"/>
              <w:rPr>
                <w:b/>
                <w:sz w:val="21"/>
              </w:rPr>
            </w:pPr>
            <w:r>
              <w:rPr>
                <w:b/>
                <w:spacing w:val="-2"/>
                <w:sz w:val="21"/>
              </w:rPr>
              <w:t>zxAnCardMemUsageThreshold</w:t>
            </w:r>
          </w:p>
        </w:tc>
        <w:tc>
          <w:tcPr>
            <w:tcW w:w="1162" w:type="dxa"/>
          </w:tcPr>
          <w:p>
            <w:pPr>
              <w:pStyle w:val="TableParagraph"/>
              <w:spacing w:before="43"/>
              <w:ind w:left="110"/>
              <w:rPr>
                <w:b/>
                <w:sz w:val="21"/>
              </w:rPr>
            </w:pPr>
            <w:r>
              <w:rPr>
                <w:b/>
                <w:spacing w:val="-2"/>
                <w:sz w:val="21"/>
              </w:rPr>
              <w:t>Memory</w:t>
            </w:r>
          </w:p>
          <w:p>
            <w:pPr>
              <w:pStyle w:val="TableParagraph"/>
              <w:spacing w:line="310" w:lineRule="atLeast" w:before="2"/>
              <w:ind w:left="110" w:right="188"/>
              <w:rPr>
                <w:b/>
                <w:sz w:val="21"/>
              </w:rPr>
            </w:pPr>
            <w:r>
              <w:rPr>
                <w:b/>
                <w:spacing w:val="-2"/>
                <w:sz w:val="21"/>
              </w:rPr>
              <w:t>usage threshold</w:t>
            </w:r>
          </w:p>
        </w:tc>
      </w:tr>
    </w:tbl>
    <w:p>
      <w:pPr>
        <w:pStyle w:val="BodyText"/>
        <w:rPr>
          <w:b/>
          <w:sz w:val="36"/>
        </w:rPr>
      </w:pPr>
    </w:p>
    <w:p>
      <w:pPr>
        <w:pStyle w:val="ListParagraph"/>
        <w:numPr>
          <w:ilvl w:val="1"/>
          <w:numId w:val="15"/>
        </w:numPr>
        <w:tabs>
          <w:tab w:pos="1817" w:val="left" w:leader="none"/>
        </w:tabs>
        <w:spacing w:line="240" w:lineRule="auto" w:before="268" w:after="0"/>
        <w:ind w:left="1817" w:right="0" w:hanging="577"/>
        <w:jc w:val="left"/>
        <w:rPr>
          <w:b/>
          <w:sz w:val="32"/>
        </w:rPr>
      </w:pPr>
      <w:r>
        <w:rPr>
          <w:b/>
          <w:sz w:val="32"/>
        </w:rPr>
        <w:t>Alarm</w:t>
      </w:r>
      <w:r>
        <w:rPr>
          <w:b/>
          <w:spacing w:val="-8"/>
          <w:sz w:val="32"/>
        </w:rPr>
        <w:t> </w:t>
      </w:r>
      <w:r>
        <w:rPr>
          <w:b/>
          <w:sz w:val="32"/>
        </w:rPr>
        <w:t>of</w:t>
      </w:r>
      <w:r>
        <w:rPr>
          <w:b/>
          <w:spacing w:val="2"/>
          <w:sz w:val="32"/>
        </w:rPr>
        <w:t> </w:t>
      </w:r>
      <w:r>
        <w:rPr>
          <w:b/>
          <w:sz w:val="32"/>
        </w:rPr>
        <w:t>CPU</w:t>
      </w:r>
      <w:r>
        <w:rPr>
          <w:b/>
          <w:spacing w:val="-6"/>
          <w:sz w:val="32"/>
        </w:rPr>
        <w:t> </w:t>
      </w:r>
      <w:r>
        <w:rPr>
          <w:b/>
          <w:spacing w:val="-2"/>
          <w:sz w:val="32"/>
        </w:rPr>
        <w:t>Overloading</w:t>
      </w:r>
    </w:p>
    <w:p>
      <w:pPr>
        <w:pStyle w:val="BodyText"/>
        <w:spacing w:before="3"/>
        <w:rPr>
          <w:b/>
          <w:sz w:val="45"/>
        </w:rPr>
      </w:pPr>
    </w:p>
    <w:p>
      <w:pPr>
        <w:pStyle w:val="ListParagraph"/>
        <w:numPr>
          <w:ilvl w:val="2"/>
          <w:numId w:val="15"/>
        </w:numPr>
        <w:tabs>
          <w:tab w:pos="2081" w:val="left" w:leader="none"/>
        </w:tabs>
        <w:spacing w:line="240" w:lineRule="auto" w:before="0" w:after="0"/>
        <w:ind w:left="2081" w:right="0" w:hanging="841"/>
        <w:jc w:val="left"/>
        <w:rPr>
          <w:b/>
          <w:sz w:val="32"/>
        </w:rPr>
      </w:pPr>
      <w:r>
        <w:rPr>
          <w:b/>
          <w:spacing w:val="-2"/>
          <w:sz w:val="32"/>
        </w:rPr>
        <w:t>Alarm</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61"/>
        <w:gridCol w:w="2925"/>
        <w:gridCol w:w="1240"/>
      </w:tblGrid>
      <w:tr>
        <w:trPr>
          <w:trHeight w:val="623" w:hRule="atLeast"/>
        </w:trPr>
        <w:tc>
          <w:tcPr>
            <w:tcW w:w="1105" w:type="dxa"/>
            <w:shd w:val="clear" w:color="auto" w:fill="CCCCCC"/>
          </w:tcPr>
          <w:p>
            <w:pPr>
              <w:pStyle w:val="TableParagraph"/>
              <w:ind w:left="110"/>
              <w:rPr>
                <w:b/>
                <w:sz w:val="21"/>
              </w:rPr>
            </w:pPr>
            <w:r>
              <w:rPr>
                <w:b/>
                <w:spacing w:val="-2"/>
                <w:sz w:val="21"/>
              </w:rPr>
              <w:t>TripOID</w:t>
            </w:r>
          </w:p>
        </w:tc>
        <w:tc>
          <w:tcPr>
            <w:tcW w:w="6186" w:type="dxa"/>
            <w:gridSpan w:val="2"/>
          </w:tcPr>
          <w:p>
            <w:pPr>
              <w:pStyle w:val="TableParagraph"/>
              <w:ind w:left="109"/>
              <w:rPr>
                <w:b/>
                <w:sz w:val="21"/>
              </w:rPr>
            </w:pPr>
            <w:r>
              <w:rPr>
                <w:b/>
                <w:spacing w:val="-2"/>
                <w:sz w:val="21"/>
              </w:rPr>
              <w:t>.1.3.6.1.4.1.3902.1015.2.2.2.6</w:t>
            </w:r>
          </w:p>
        </w:tc>
        <w:tc>
          <w:tcPr>
            <w:tcW w:w="1240" w:type="dxa"/>
          </w:tcPr>
          <w:p>
            <w:pPr>
              <w:pStyle w:val="TableParagraph"/>
              <w:ind w:left="329"/>
              <w:rPr>
                <w:b/>
                <w:sz w:val="21"/>
              </w:rPr>
            </w:pPr>
            <w:r>
              <w:rPr>
                <w:b/>
                <w:spacing w:val="-4"/>
                <w:sz w:val="21"/>
              </w:rPr>
              <w:t>Minor</w:t>
            </w:r>
          </w:p>
          <w:p>
            <w:pPr>
              <w:pStyle w:val="TableParagraph"/>
              <w:spacing w:before="70"/>
              <w:ind w:left="320"/>
              <w:rPr>
                <w:b/>
                <w:sz w:val="21"/>
              </w:rPr>
            </w:pPr>
            <w:r>
              <w:rPr>
                <w:b/>
                <w:spacing w:val="-2"/>
                <w:sz w:val="21"/>
              </w:rPr>
              <w:t>Alarm</w:t>
            </w:r>
          </w:p>
        </w:tc>
      </w:tr>
      <w:tr>
        <w:trPr>
          <w:trHeight w:val="319" w:hRule="atLeast"/>
        </w:trPr>
        <w:tc>
          <w:tcPr>
            <w:tcW w:w="1105" w:type="dxa"/>
            <w:tcBorders>
              <w:bottom w:val="nil"/>
            </w:tcBorders>
            <w:shd w:val="clear" w:color="auto" w:fill="CCCCCC"/>
          </w:tcPr>
          <w:p>
            <w:pPr>
              <w:pStyle w:val="TableParagraph"/>
              <w:spacing w:before="0"/>
              <w:rPr>
                <w:sz w:val="22"/>
              </w:rPr>
            </w:pPr>
          </w:p>
        </w:tc>
        <w:tc>
          <w:tcPr>
            <w:tcW w:w="3261" w:type="dxa"/>
            <w:tcBorders>
              <w:bottom w:val="nil"/>
            </w:tcBorders>
          </w:tcPr>
          <w:p>
            <w:pPr>
              <w:pStyle w:val="TableParagraph"/>
              <w:ind w:left="109"/>
              <w:rPr>
                <w:b/>
                <w:sz w:val="21"/>
              </w:rPr>
            </w:pPr>
            <w:r>
              <w:rPr>
                <w:b/>
                <w:spacing w:val="-2"/>
                <w:sz w:val="21"/>
              </w:rPr>
              <w:t>.1.3.6.1.4.1.3902.1015.2.1.1.3.1.9</w:t>
            </w:r>
          </w:p>
        </w:tc>
        <w:tc>
          <w:tcPr>
            <w:tcW w:w="2925" w:type="dxa"/>
            <w:tcBorders>
              <w:bottom w:val="nil"/>
            </w:tcBorders>
          </w:tcPr>
          <w:p>
            <w:pPr>
              <w:pStyle w:val="TableParagraph"/>
              <w:ind w:left="109"/>
              <w:rPr>
                <w:b/>
                <w:sz w:val="21"/>
              </w:rPr>
            </w:pPr>
            <w:r>
              <w:rPr>
                <w:b/>
                <w:spacing w:val="-2"/>
                <w:sz w:val="21"/>
              </w:rPr>
              <w:t>zxAnCardCpuLoad</w:t>
            </w:r>
          </w:p>
        </w:tc>
        <w:tc>
          <w:tcPr>
            <w:tcW w:w="1240" w:type="dxa"/>
            <w:tcBorders>
              <w:bottom w:val="nil"/>
            </w:tcBorders>
          </w:tcPr>
          <w:p>
            <w:pPr>
              <w:pStyle w:val="TableParagraph"/>
              <w:ind w:left="103"/>
              <w:rPr>
                <w:b/>
                <w:sz w:val="21"/>
              </w:rPr>
            </w:pPr>
            <w:r>
              <w:rPr>
                <w:b/>
                <w:spacing w:val="-2"/>
                <w:sz w:val="21"/>
              </w:rPr>
              <w:t>Current</w:t>
            </w:r>
          </w:p>
        </w:tc>
      </w:tr>
      <w:tr>
        <w:trPr>
          <w:trHeight w:val="311" w:hRule="atLeast"/>
        </w:trPr>
        <w:tc>
          <w:tcPr>
            <w:tcW w:w="1105" w:type="dxa"/>
            <w:tcBorders>
              <w:top w:val="nil"/>
              <w:bottom w:val="nil"/>
            </w:tcBorders>
            <w:shd w:val="clear" w:color="auto" w:fill="CCCCCC"/>
          </w:tcPr>
          <w:p>
            <w:pPr>
              <w:pStyle w:val="TableParagraph"/>
              <w:spacing w:before="31"/>
              <w:ind w:left="110"/>
              <w:rPr>
                <w:b/>
                <w:sz w:val="21"/>
              </w:rPr>
            </w:pPr>
            <w:r>
              <w:rPr>
                <w:b/>
                <w:spacing w:val="-2"/>
                <w:sz w:val="21"/>
              </w:rPr>
              <w:t>Variable</w:t>
            </w:r>
          </w:p>
        </w:tc>
        <w:tc>
          <w:tcPr>
            <w:tcW w:w="3261" w:type="dxa"/>
            <w:tcBorders>
              <w:top w:val="nil"/>
              <w:bottom w:val="nil"/>
            </w:tcBorders>
          </w:tcPr>
          <w:p>
            <w:pPr>
              <w:pStyle w:val="TableParagraph"/>
              <w:spacing w:before="0"/>
              <w:rPr>
                <w:sz w:val="22"/>
              </w:rPr>
            </w:pPr>
          </w:p>
        </w:tc>
        <w:tc>
          <w:tcPr>
            <w:tcW w:w="2925" w:type="dxa"/>
            <w:tcBorders>
              <w:top w:val="nil"/>
              <w:bottom w:val="nil"/>
            </w:tcBorders>
          </w:tcPr>
          <w:p>
            <w:pPr>
              <w:pStyle w:val="TableParagraph"/>
              <w:spacing w:before="0"/>
              <w:rPr>
                <w:sz w:val="22"/>
              </w:rPr>
            </w:pPr>
          </w:p>
        </w:tc>
        <w:tc>
          <w:tcPr>
            <w:tcW w:w="1240" w:type="dxa"/>
            <w:tcBorders>
              <w:top w:val="nil"/>
              <w:bottom w:val="nil"/>
            </w:tcBorders>
          </w:tcPr>
          <w:p>
            <w:pPr>
              <w:pStyle w:val="TableParagraph"/>
              <w:spacing w:before="31"/>
              <w:ind w:left="103"/>
              <w:rPr>
                <w:b/>
                <w:sz w:val="21"/>
              </w:rPr>
            </w:pPr>
            <w:r>
              <w:rPr>
                <w:b/>
                <w:spacing w:val="-5"/>
                <w:sz w:val="21"/>
              </w:rPr>
              <w:t>CPU</w:t>
            </w:r>
          </w:p>
        </w:tc>
      </w:tr>
      <w:tr>
        <w:trPr>
          <w:trHeight w:val="312" w:hRule="atLeast"/>
        </w:trPr>
        <w:tc>
          <w:tcPr>
            <w:tcW w:w="1105" w:type="dxa"/>
            <w:tcBorders>
              <w:top w:val="nil"/>
              <w:bottom w:val="nil"/>
            </w:tcBorders>
            <w:shd w:val="clear" w:color="auto" w:fill="CCCCCC"/>
          </w:tcPr>
          <w:p>
            <w:pPr>
              <w:pStyle w:val="TableParagraph"/>
              <w:spacing w:before="31"/>
              <w:ind w:left="110"/>
              <w:rPr>
                <w:b/>
                <w:sz w:val="21"/>
              </w:rPr>
            </w:pPr>
            <w:r>
              <w:rPr>
                <w:b/>
                <w:spacing w:val="-2"/>
                <w:sz w:val="21"/>
              </w:rPr>
              <w:t>Carried</w:t>
            </w:r>
          </w:p>
        </w:tc>
        <w:tc>
          <w:tcPr>
            <w:tcW w:w="3261" w:type="dxa"/>
            <w:tcBorders>
              <w:top w:val="nil"/>
              <w:bottom w:val="nil"/>
            </w:tcBorders>
          </w:tcPr>
          <w:p>
            <w:pPr>
              <w:pStyle w:val="TableParagraph"/>
              <w:spacing w:before="0"/>
              <w:rPr>
                <w:sz w:val="22"/>
              </w:rPr>
            </w:pPr>
          </w:p>
        </w:tc>
        <w:tc>
          <w:tcPr>
            <w:tcW w:w="2925" w:type="dxa"/>
            <w:tcBorders>
              <w:top w:val="nil"/>
              <w:bottom w:val="nil"/>
            </w:tcBorders>
          </w:tcPr>
          <w:p>
            <w:pPr>
              <w:pStyle w:val="TableParagraph"/>
              <w:spacing w:before="0"/>
              <w:rPr>
                <w:sz w:val="22"/>
              </w:rPr>
            </w:pPr>
          </w:p>
        </w:tc>
        <w:tc>
          <w:tcPr>
            <w:tcW w:w="1240" w:type="dxa"/>
            <w:tcBorders>
              <w:top w:val="nil"/>
              <w:bottom w:val="nil"/>
            </w:tcBorders>
          </w:tcPr>
          <w:p>
            <w:pPr>
              <w:pStyle w:val="TableParagraph"/>
              <w:spacing w:before="31"/>
              <w:ind w:left="103"/>
              <w:rPr>
                <w:b/>
                <w:sz w:val="21"/>
              </w:rPr>
            </w:pPr>
            <w:r>
              <w:rPr>
                <w:b/>
                <w:spacing w:val="-2"/>
                <w:sz w:val="21"/>
              </w:rPr>
              <w:t>utilization</w:t>
            </w:r>
          </w:p>
        </w:tc>
      </w:tr>
      <w:tr>
        <w:trPr>
          <w:trHeight w:val="304" w:hRule="atLeast"/>
        </w:trPr>
        <w:tc>
          <w:tcPr>
            <w:tcW w:w="1105" w:type="dxa"/>
            <w:tcBorders>
              <w:top w:val="nil"/>
            </w:tcBorders>
            <w:shd w:val="clear" w:color="auto" w:fill="CCCCCC"/>
          </w:tcPr>
          <w:p>
            <w:pPr>
              <w:pStyle w:val="TableParagraph"/>
              <w:spacing w:before="0"/>
              <w:rPr>
                <w:sz w:val="22"/>
              </w:rPr>
            </w:pPr>
          </w:p>
        </w:tc>
        <w:tc>
          <w:tcPr>
            <w:tcW w:w="3261" w:type="dxa"/>
            <w:tcBorders>
              <w:top w:val="nil"/>
            </w:tcBorders>
          </w:tcPr>
          <w:p>
            <w:pPr>
              <w:pStyle w:val="TableParagraph"/>
              <w:spacing w:before="0"/>
              <w:rPr>
                <w:sz w:val="22"/>
              </w:rPr>
            </w:pPr>
          </w:p>
        </w:tc>
        <w:tc>
          <w:tcPr>
            <w:tcW w:w="2925" w:type="dxa"/>
            <w:tcBorders>
              <w:top w:val="nil"/>
            </w:tcBorders>
          </w:tcPr>
          <w:p>
            <w:pPr>
              <w:pStyle w:val="TableParagraph"/>
              <w:spacing w:before="0"/>
              <w:rPr>
                <w:sz w:val="22"/>
              </w:rPr>
            </w:pPr>
          </w:p>
        </w:tc>
        <w:tc>
          <w:tcPr>
            <w:tcW w:w="1240" w:type="dxa"/>
            <w:tcBorders>
              <w:top w:val="nil"/>
            </w:tcBorders>
          </w:tcPr>
          <w:p>
            <w:pPr>
              <w:pStyle w:val="TableParagraph"/>
              <w:spacing w:before="31"/>
              <w:ind w:left="103"/>
              <w:rPr>
                <w:b/>
                <w:sz w:val="21"/>
              </w:rPr>
            </w:pPr>
            <w:r>
              <w:rPr>
                <w:b/>
                <w:spacing w:val="-4"/>
                <w:sz w:val="21"/>
              </w:rPr>
              <w:t>rate</w:t>
            </w:r>
          </w:p>
        </w:tc>
      </w:tr>
    </w:tbl>
    <w:p>
      <w:pPr>
        <w:spacing w:after="0"/>
        <w:rPr>
          <w:sz w:val="21"/>
        </w:rPr>
        <w:sectPr>
          <w:pgSz w:w="11910" w:h="16840"/>
          <w:pgMar w:header="850" w:footer="1030" w:top="1380" w:bottom="1220" w:left="560" w:right="0"/>
        </w:sectPr>
      </w:pPr>
    </w:p>
    <w:p>
      <w:pPr>
        <w:pStyle w:val="BodyText"/>
        <w:rPr>
          <w:b/>
          <w:sz w:val="5"/>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61"/>
        <w:gridCol w:w="2925"/>
        <w:gridCol w:w="1240"/>
      </w:tblGrid>
      <w:tr>
        <w:trPr>
          <w:trHeight w:val="1248" w:hRule="atLeast"/>
        </w:trPr>
        <w:tc>
          <w:tcPr>
            <w:tcW w:w="1105" w:type="dxa"/>
            <w:shd w:val="clear" w:color="auto" w:fill="CCCCCC"/>
          </w:tcPr>
          <w:p>
            <w:pPr>
              <w:pStyle w:val="TableParagraph"/>
              <w:spacing w:before="0"/>
              <w:rPr>
                <w:sz w:val="22"/>
              </w:rPr>
            </w:pPr>
          </w:p>
        </w:tc>
        <w:tc>
          <w:tcPr>
            <w:tcW w:w="3261" w:type="dxa"/>
          </w:tcPr>
          <w:p>
            <w:pPr>
              <w:pStyle w:val="TableParagraph"/>
              <w:ind w:left="109"/>
              <w:rPr>
                <w:b/>
                <w:sz w:val="21"/>
              </w:rPr>
            </w:pPr>
            <w:r>
              <w:rPr>
                <w:b/>
                <w:spacing w:val="-2"/>
                <w:sz w:val="21"/>
              </w:rPr>
              <w:t>.1.3.6.1.4.1.3902.1015.2.1.1.3.1.109</w:t>
            </w:r>
          </w:p>
        </w:tc>
        <w:tc>
          <w:tcPr>
            <w:tcW w:w="2925" w:type="dxa"/>
          </w:tcPr>
          <w:p>
            <w:pPr>
              <w:pStyle w:val="TableParagraph"/>
              <w:ind w:left="109"/>
              <w:rPr>
                <w:b/>
                <w:sz w:val="21"/>
              </w:rPr>
            </w:pPr>
            <w:r>
              <w:rPr>
                <w:b/>
                <w:spacing w:val="-2"/>
                <w:sz w:val="21"/>
              </w:rPr>
              <w:t>zxAnCardCpuLoadThreshold</w:t>
            </w:r>
          </w:p>
        </w:tc>
        <w:tc>
          <w:tcPr>
            <w:tcW w:w="1240" w:type="dxa"/>
          </w:tcPr>
          <w:p>
            <w:pPr>
              <w:pStyle w:val="TableParagraph"/>
              <w:ind w:left="103"/>
              <w:rPr>
                <w:b/>
                <w:sz w:val="21"/>
              </w:rPr>
            </w:pPr>
            <w:r>
              <w:rPr>
                <w:b/>
                <w:spacing w:val="-5"/>
                <w:sz w:val="21"/>
              </w:rPr>
              <w:t>CPU</w:t>
            </w:r>
          </w:p>
          <w:p>
            <w:pPr>
              <w:pStyle w:val="TableParagraph"/>
              <w:spacing w:line="310" w:lineRule="atLeast" w:before="2"/>
              <w:ind w:left="103"/>
              <w:rPr>
                <w:b/>
                <w:sz w:val="21"/>
              </w:rPr>
            </w:pPr>
            <w:r>
              <w:rPr>
                <w:b/>
                <w:spacing w:val="-2"/>
                <w:sz w:val="21"/>
              </w:rPr>
              <w:t>utilization </w:t>
            </w:r>
            <w:r>
              <w:rPr>
                <w:b/>
                <w:spacing w:val="-4"/>
                <w:sz w:val="21"/>
              </w:rPr>
              <w:t>rate </w:t>
            </w:r>
            <w:r>
              <w:rPr>
                <w:b/>
                <w:spacing w:val="-2"/>
                <w:sz w:val="21"/>
              </w:rPr>
              <w:t>threshold</w:t>
            </w:r>
          </w:p>
        </w:tc>
      </w:tr>
    </w:tbl>
    <w:p>
      <w:pPr>
        <w:pStyle w:val="BodyText"/>
        <w:spacing w:before="5"/>
        <w:rPr>
          <w:b/>
          <w:sz w:val="26"/>
        </w:rPr>
      </w:pPr>
    </w:p>
    <w:p>
      <w:pPr>
        <w:pStyle w:val="ListParagraph"/>
        <w:numPr>
          <w:ilvl w:val="2"/>
          <w:numId w:val="15"/>
        </w:numPr>
        <w:tabs>
          <w:tab w:pos="2081" w:val="left" w:leader="none"/>
        </w:tabs>
        <w:spacing w:line="240" w:lineRule="auto" w:before="88" w:after="0"/>
        <w:ind w:left="2081" w:right="0" w:hanging="841"/>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2" w:after="1"/>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61"/>
        <w:gridCol w:w="2925"/>
        <w:gridCol w:w="1240"/>
      </w:tblGrid>
      <w:tr>
        <w:trPr>
          <w:trHeight w:val="628" w:hRule="atLeast"/>
        </w:trPr>
        <w:tc>
          <w:tcPr>
            <w:tcW w:w="1105" w:type="dxa"/>
            <w:shd w:val="clear" w:color="auto" w:fill="CCCCCC"/>
          </w:tcPr>
          <w:p>
            <w:pPr>
              <w:pStyle w:val="TableParagraph"/>
              <w:spacing w:before="43"/>
              <w:ind w:left="110"/>
              <w:rPr>
                <w:b/>
                <w:sz w:val="21"/>
              </w:rPr>
            </w:pPr>
            <w:r>
              <w:rPr>
                <w:b/>
                <w:spacing w:val="-2"/>
                <w:sz w:val="21"/>
              </w:rPr>
              <w:t>TripOID</w:t>
            </w:r>
          </w:p>
        </w:tc>
        <w:tc>
          <w:tcPr>
            <w:tcW w:w="6186" w:type="dxa"/>
            <w:gridSpan w:val="2"/>
          </w:tcPr>
          <w:p>
            <w:pPr>
              <w:pStyle w:val="TableParagraph"/>
              <w:spacing w:before="43"/>
              <w:ind w:left="109"/>
              <w:rPr>
                <w:b/>
                <w:sz w:val="21"/>
              </w:rPr>
            </w:pPr>
            <w:r>
              <w:rPr>
                <w:b/>
                <w:spacing w:val="-2"/>
                <w:sz w:val="21"/>
              </w:rPr>
              <w:t>.1.3.6.1.4.1.3902.1015.2.2.2.7</w:t>
            </w:r>
          </w:p>
        </w:tc>
        <w:tc>
          <w:tcPr>
            <w:tcW w:w="1240" w:type="dxa"/>
          </w:tcPr>
          <w:p>
            <w:pPr>
              <w:pStyle w:val="TableParagraph"/>
              <w:spacing w:before="43"/>
              <w:ind w:left="180" w:right="181"/>
              <w:jc w:val="center"/>
              <w:rPr>
                <w:b/>
                <w:sz w:val="21"/>
              </w:rPr>
            </w:pPr>
            <w:r>
              <w:rPr>
                <w:b/>
                <w:spacing w:val="-2"/>
                <w:sz w:val="21"/>
              </w:rPr>
              <w:t>Alarm</w:t>
            </w:r>
          </w:p>
          <w:p>
            <w:pPr>
              <w:pStyle w:val="TableParagraph"/>
              <w:spacing w:before="71"/>
              <w:ind w:left="185" w:right="181"/>
              <w:jc w:val="center"/>
              <w:rPr>
                <w:b/>
                <w:sz w:val="21"/>
              </w:rPr>
            </w:pPr>
            <w:r>
              <w:rPr>
                <w:b/>
                <w:spacing w:val="-2"/>
                <w:sz w:val="21"/>
              </w:rPr>
              <w:t>Recovery</w:t>
            </w:r>
          </w:p>
        </w:tc>
      </w:tr>
      <w:tr>
        <w:trPr>
          <w:trHeight w:val="319" w:hRule="atLeast"/>
        </w:trPr>
        <w:tc>
          <w:tcPr>
            <w:tcW w:w="1105" w:type="dxa"/>
            <w:tcBorders>
              <w:bottom w:val="nil"/>
            </w:tcBorders>
            <w:shd w:val="clear" w:color="auto" w:fill="CCCCCC"/>
          </w:tcPr>
          <w:p>
            <w:pPr>
              <w:pStyle w:val="TableParagraph"/>
              <w:spacing w:before="0"/>
              <w:rPr>
                <w:sz w:val="22"/>
              </w:rPr>
            </w:pPr>
          </w:p>
        </w:tc>
        <w:tc>
          <w:tcPr>
            <w:tcW w:w="3261" w:type="dxa"/>
            <w:tcBorders>
              <w:bottom w:val="nil"/>
            </w:tcBorders>
          </w:tcPr>
          <w:p>
            <w:pPr>
              <w:pStyle w:val="TableParagraph"/>
              <w:ind w:left="109"/>
              <w:rPr>
                <w:b/>
                <w:sz w:val="21"/>
              </w:rPr>
            </w:pPr>
            <w:r>
              <w:rPr>
                <w:b/>
                <w:spacing w:val="-2"/>
                <w:sz w:val="21"/>
              </w:rPr>
              <w:t>.1.3.6.1.4.1.3902.1015.2.1.1.3.1.9</w:t>
            </w:r>
          </w:p>
        </w:tc>
        <w:tc>
          <w:tcPr>
            <w:tcW w:w="2925" w:type="dxa"/>
            <w:tcBorders>
              <w:bottom w:val="nil"/>
            </w:tcBorders>
          </w:tcPr>
          <w:p>
            <w:pPr>
              <w:pStyle w:val="TableParagraph"/>
              <w:ind w:left="109"/>
              <w:rPr>
                <w:b/>
                <w:sz w:val="21"/>
              </w:rPr>
            </w:pPr>
            <w:r>
              <w:rPr>
                <w:b/>
                <w:spacing w:val="-2"/>
                <w:sz w:val="21"/>
              </w:rPr>
              <w:t>zxAnCardCpuLoad</w:t>
            </w:r>
          </w:p>
        </w:tc>
        <w:tc>
          <w:tcPr>
            <w:tcW w:w="1240" w:type="dxa"/>
            <w:tcBorders>
              <w:bottom w:val="nil"/>
            </w:tcBorders>
          </w:tcPr>
          <w:p>
            <w:pPr>
              <w:pStyle w:val="TableParagraph"/>
              <w:ind w:left="103"/>
              <w:rPr>
                <w:b/>
                <w:sz w:val="21"/>
              </w:rPr>
            </w:pPr>
            <w:r>
              <w:rPr>
                <w:b/>
                <w:spacing w:val="-2"/>
                <w:sz w:val="21"/>
              </w:rPr>
              <w:t>Current</w:t>
            </w:r>
          </w:p>
        </w:tc>
      </w:tr>
      <w:tr>
        <w:trPr>
          <w:trHeight w:val="312" w:hRule="atLeast"/>
        </w:trPr>
        <w:tc>
          <w:tcPr>
            <w:tcW w:w="1105" w:type="dxa"/>
            <w:tcBorders>
              <w:top w:val="nil"/>
              <w:bottom w:val="nil"/>
            </w:tcBorders>
            <w:shd w:val="clear" w:color="auto" w:fill="CCCCCC"/>
          </w:tcPr>
          <w:p>
            <w:pPr>
              <w:pStyle w:val="TableParagraph"/>
              <w:spacing w:before="0"/>
              <w:rPr>
                <w:sz w:val="22"/>
              </w:rPr>
            </w:pPr>
          </w:p>
        </w:tc>
        <w:tc>
          <w:tcPr>
            <w:tcW w:w="3261" w:type="dxa"/>
            <w:tcBorders>
              <w:top w:val="nil"/>
              <w:bottom w:val="nil"/>
            </w:tcBorders>
          </w:tcPr>
          <w:p>
            <w:pPr>
              <w:pStyle w:val="TableParagraph"/>
              <w:spacing w:before="0"/>
              <w:rPr>
                <w:sz w:val="22"/>
              </w:rPr>
            </w:pPr>
          </w:p>
        </w:tc>
        <w:tc>
          <w:tcPr>
            <w:tcW w:w="2925" w:type="dxa"/>
            <w:tcBorders>
              <w:top w:val="nil"/>
              <w:bottom w:val="nil"/>
            </w:tcBorders>
          </w:tcPr>
          <w:p>
            <w:pPr>
              <w:pStyle w:val="TableParagraph"/>
              <w:spacing w:before="0"/>
              <w:rPr>
                <w:sz w:val="22"/>
              </w:rPr>
            </w:pPr>
          </w:p>
        </w:tc>
        <w:tc>
          <w:tcPr>
            <w:tcW w:w="1240" w:type="dxa"/>
            <w:tcBorders>
              <w:top w:val="nil"/>
              <w:bottom w:val="nil"/>
            </w:tcBorders>
          </w:tcPr>
          <w:p>
            <w:pPr>
              <w:pStyle w:val="TableParagraph"/>
              <w:spacing w:before="31"/>
              <w:ind w:left="103"/>
              <w:rPr>
                <w:b/>
                <w:sz w:val="21"/>
              </w:rPr>
            </w:pPr>
            <w:r>
              <w:rPr>
                <w:b/>
                <w:spacing w:val="-5"/>
                <w:sz w:val="21"/>
              </w:rPr>
              <w:t>CPU</w:t>
            </w:r>
          </w:p>
        </w:tc>
      </w:tr>
      <w:tr>
        <w:trPr>
          <w:trHeight w:val="311" w:hRule="atLeast"/>
        </w:trPr>
        <w:tc>
          <w:tcPr>
            <w:tcW w:w="1105" w:type="dxa"/>
            <w:tcBorders>
              <w:top w:val="nil"/>
              <w:bottom w:val="nil"/>
            </w:tcBorders>
            <w:shd w:val="clear" w:color="auto" w:fill="CCCCCC"/>
          </w:tcPr>
          <w:p>
            <w:pPr>
              <w:pStyle w:val="TableParagraph"/>
              <w:spacing w:before="0"/>
              <w:rPr>
                <w:sz w:val="22"/>
              </w:rPr>
            </w:pPr>
          </w:p>
        </w:tc>
        <w:tc>
          <w:tcPr>
            <w:tcW w:w="3261" w:type="dxa"/>
            <w:tcBorders>
              <w:top w:val="nil"/>
              <w:bottom w:val="nil"/>
            </w:tcBorders>
          </w:tcPr>
          <w:p>
            <w:pPr>
              <w:pStyle w:val="TableParagraph"/>
              <w:spacing w:before="0"/>
              <w:rPr>
                <w:sz w:val="22"/>
              </w:rPr>
            </w:pPr>
          </w:p>
        </w:tc>
        <w:tc>
          <w:tcPr>
            <w:tcW w:w="2925" w:type="dxa"/>
            <w:tcBorders>
              <w:top w:val="nil"/>
              <w:bottom w:val="nil"/>
            </w:tcBorders>
          </w:tcPr>
          <w:p>
            <w:pPr>
              <w:pStyle w:val="TableParagraph"/>
              <w:spacing w:before="0"/>
              <w:rPr>
                <w:sz w:val="22"/>
              </w:rPr>
            </w:pPr>
          </w:p>
        </w:tc>
        <w:tc>
          <w:tcPr>
            <w:tcW w:w="1240" w:type="dxa"/>
            <w:tcBorders>
              <w:top w:val="nil"/>
              <w:bottom w:val="nil"/>
            </w:tcBorders>
          </w:tcPr>
          <w:p>
            <w:pPr>
              <w:pStyle w:val="TableParagraph"/>
              <w:spacing w:before="31"/>
              <w:ind w:left="103"/>
              <w:rPr>
                <w:b/>
                <w:sz w:val="21"/>
              </w:rPr>
            </w:pPr>
            <w:r>
              <w:rPr>
                <w:b/>
                <w:spacing w:val="-2"/>
                <w:sz w:val="21"/>
              </w:rPr>
              <w:t>utilization</w:t>
            </w:r>
          </w:p>
        </w:tc>
      </w:tr>
      <w:tr>
        <w:trPr>
          <w:trHeight w:val="303" w:hRule="atLeast"/>
        </w:trPr>
        <w:tc>
          <w:tcPr>
            <w:tcW w:w="1105" w:type="dxa"/>
            <w:tcBorders>
              <w:top w:val="nil"/>
              <w:bottom w:val="nil"/>
            </w:tcBorders>
            <w:shd w:val="clear" w:color="auto" w:fill="CCCCCC"/>
          </w:tcPr>
          <w:p>
            <w:pPr>
              <w:pStyle w:val="TableParagraph"/>
              <w:spacing w:before="36"/>
              <w:ind w:left="110"/>
              <w:rPr>
                <w:b/>
                <w:sz w:val="21"/>
              </w:rPr>
            </w:pPr>
            <w:r>
              <w:rPr>
                <w:b/>
                <w:spacing w:val="-2"/>
                <w:sz w:val="21"/>
              </w:rPr>
              <w:t>Variable</w:t>
            </w:r>
          </w:p>
        </w:tc>
        <w:tc>
          <w:tcPr>
            <w:tcW w:w="3261" w:type="dxa"/>
            <w:tcBorders>
              <w:top w:val="nil"/>
            </w:tcBorders>
          </w:tcPr>
          <w:p>
            <w:pPr>
              <w:pStyle w:val="TableParagraph"/>
              <w:spacing w:before="0"/>
              <w:rPr>
                <w:sz w:val="22"/>
              </w:rPr>
            </w:pPr>
          </w:p>
        </w:tc>
        <w:tc>
          <w:tcPr>
            <w:tcW w:w="2925" w:type="dxa"/>
            <w:tcBorders>
              <w:top w:val="nil"/>
            </w:tcBorders>
          </w:tcPr>
          <w:p>
            <w:pPr>
              <w:pStyle w:val="TableParagraph"/>
              <w:spacing w:before="0"/>
              <w:rPr>
                <w:sz w:val="22"/>
              </w:rPr>
            </w:pPr>
          </w:p>
        </w:tc>
        <w:tc>
          <w:tcPr>
            <w:tcW w:w="1240" w:type="dxa"/>
            <w:tcBorders>
              <w:top w:val="nil"/>
            </w:tcBorders>
          </w:tcPr>
          <w:p>
            <w:pPr>
              <w:pStyle w:val="TableParagraph"/>
              <w:spacing w:before="31"/>
              <w:ind w:left="103"/>
              <w:rPr>
                <w:b/>
                <w:sz w:val="21"/>
              </w:rPr>
            </w:pPr>
            <w:r>
              <w:rPr>
                <w:b/>
                <w:spacing w:val="-4"/>
                <w:sz w:val="21"/>
              </w:rPr>
              <w:t>rate</w:t>
            </w:r>
          </w:p>
        </w:tc>
      </w:tr>
      <w:tr>
        <w:trPr>
          <w:trHeight w:val="320" w:hRule="atLeast"/>
        </w:trPr>
        <w:tc>
          <w:tcPr>
            <w:tcW w:w="1105" w:type="dxa"/>
            <w:tcBorders>
              <w:top w:val="nil"/>
              <w:bottom w:val="nil"/>
            </w:tcBorders>
            <w:shd w:val="clear" w:color="auto" w:fill="CCCCCC"/>
          </w:tcPr>
          <w:p>
            <w:pPr>
              <w:pStyle w:val="TableParagraph"/>
              <w:spacing w:before="34"/>
              <w:ind w:left="110"/>
              <w:rPr>
                <w:b/>
                <w:sz w:val="21"/>
              </w:rPr>
            </w:pPr>
            <w:r>
              <w:rPr>
                <w:b/>
                <w:spacing w:val="-2"/>
                <w:sz w:val="21"/>
              </w:rPr>
              <w:t>Carried</w:t>
            </w:r>
          </w:p>
        </w:tc>
        <w:tc>
          <w:tcPr>
            <w:tcW w:w="3261" w:type="dxa"/>
            <w:tcBorders>
              <w:bottom w:val="nil"/>
            </w:tcBorders>
          </w:tcPr>
          <w:p>
            <w:pPr>
              <w:pStyle w:val="TableParagraph"/>
              <w:ind w:left="109"/>
              <w:rPr>
                <w:b/>
                <w:sz w:val="21"/>
              </w:rPr>
            </w:pPr>
            <w:r>
              <w:rPr>
                <w:b/>
                <w:spacing w:val="-2"/>
                <w:sz w:val="21"/>
              </w:rPr>
              <w:t>.1.3.6.1.4.1.3902.1015.2.1.1.3.1.109</w:t>
            </w:r>
          </w:p>
        </w:tc>
        <w:tc>
          <w:tcPr>
            <w:tcW w:w="2925" w:type="dxa"/>
            <w:tcBorders>
              <w:bottom w:val="nil"/>
            </w:tcBorders>
          </w:tcPr>
          <w:p>
            <w:pPr>
              <w:pStyle w:val="TableParagraph"/>
              <w:ind w:left="109"/>
              <w:rPr>
                <w:b/>
                <w:sz w:val="21"/>
              </w:rPr>
            </w:pPr>
            <w:r>
              <w:rPr>
                <w:b/>
                <w:spacing w:val="-2"/>
                <w:sz w:val="21"/>
              </w:rPr>
              <w:t>zxAnCardCpuLoadThreshold</w:t>
            </w:r>
          </w:p>
        </w:tc>
        <w:tc>
          <w:tcPr>
            <w:tcW w:w="1240" w:type="dxa"/>
            <w:tcBorders>
              <w:bottom w:val="nil"/>
            </w:tcBorders>
          </w:tcPr>
          <w:p>
            <w:pPr>
              <w:pStyle w:val="TableParagraph"/>
              <w:ind w:left="103"/>
              <w:rPr>
                <w:b/>
                <w:sz w:val="21"/>
              </w:rPr>
            </w:pPr>
            <w:r>
              <w:rPr>
                <w:b/>
                <w:spacing w:val="-5"/>
                <w:sz w:val="21"/>
              </w:rPr>
              <w:t>CPU</w:t>
            </w:r>
          </w:p>
        </w:tc>
      </w:tr>
      <w:tr>
        <w:trPr>
          <w:trHeight w:val="312" w:hRule="atLeast"/>
        </w:trPr>
        <w:tc>
          <w:tcPr>
            <w:tcW w:w="1105" w:type="dxa"/>
            <w:tcBorders>
              <w:top w:val="nil"/>
              <w:bottom w:val="nil"/>
            </w:tcBorders>
            <w:shd w:val="clear" w:color="auto" w:fill="CCCCCC"/>
          </w:tcPr>
          <w:p>
            <w:pPr>
              <w:pStyle w:val="TableParagraph"/>
              <w:spacing w:before="0"/>
              <w:rPr>
                <w:sz w:val="22"/>
              </w:rPr>
            </w:pPr>
          </w:p>
        </w:tc>
        <w:tc>
          <w:tcPr>
            <w:tcW w:w="3261" w:type="dxa"/>
            <w:tcBorders>
              <w:top w:val="nil"/>
              <w:bottom w:val="nil"/>
            </w:tcBorders>
          </w:tcPr>
          <w:p>
            <w:pPr>
              <w:pStyle w:val="TableParagraph"/>
              <w:spacing w:before="0"/>
              <w:rPr>
                <w:sz w:val="22"/>
              </w:rPr>
            </w:pPr>
          </w:p>
        </w:tc>
        <w:tc>
          <w:tcPr>
            <w:tcW w:w="2925" w:type="dxa"/>
            <w:tcBorders>
              <w:top w:val="nil"/>
              <w:bottom w:val="nil"/>
            </w:tcBorders>
          </w:tcPr>
          <w:p>
            <w:pPr>
              <w:pStyle w:val="TableParagraph"/>
              <w:spacing w:before="0"/>
              <w:rPr>
                <w:sz w:val="22"/>
              </w:rPr>
            </w:pPr>
          </w:p>
        </w:tc>
        <w:tc>
          <w:tcPr>
            <w:tcW w:w="1240" w:type="dxa"/>
            <w:tcBorders>
              <w:top w:val="nil"/>
              <w:bottom w:val="nil"/>
            </w:tcBorders>
          </w:tcPr>
          <w:p>
            <w:pPr>
              <w:pStyle w:val="TableParagraph"/>
              <w:spacing w:before="31"/>
              <w:ind w:left="103"/>
              <w:rPr>
                <w:b/>
                <w:sz w:val="21"/>
              </w:rPr>
            </w:pPr>
            <w:r>
              <w:rPr>
                <w:b/>
                <w:spacing w:val="-2"/>
                <w:sz w:val="21"/>
              </w:rPr>
              <w:t>utilization</w:t>
            </w:r>
          </w:p>
        </w:tc>
      </w:tr>
      <w:tr>
        <w:trPr>
          <w:trHeight w:val="312" w:hRule="atLeast"/>
        </w:trPr>
        <w:tc>
          <w:tcPr>
            <w:tcW w:w="1105" w:type="dxa"/>
            <w:tcBorders>
              <w:top w:val="nil"/>
              <w:bottom w:val="nil"/>
            </w:tcBorders>
            <w:shd w:val="clear" w:color="auto" w:fill="CCCCCC"/>
          </w:tcPr>
          <w:p>
            <w:pPr>
              <w:pStyle w:val="TableParagraph"/>
              <w:spacing w:before="0"/>
              <w:rPr>
                <w:sz w:val="22"/>
              </w:rPr>
            </w:pPr>
          </w:p>
        </w:tc>
        <w:tc>
          <w:tcPr>
            <w:tcW w:w="3261" w:type="dxa"/>
            <w:tcBorders>
              <w:top w:val="nil"/>
              <w:bottom w:val="nil"/>
            </w:tcBorders>
          </w:tcPr>
          <w:p>
            <w:pPr>
              <w:pStyle w:val="TableParagraph"/>
              <w:spacing w:before="0"/>
              <w:rPr>
                <w:sz w:val="22"/>
              </w:rPr>
            </w:pPr>
          </w:p>
        </w:tc>
        <w:tc>
          <w:tcPr>
            <w:tcW w:w="2925" w:type="dxa"/>
            <w:tcBorders>
              <w:top w:val="nil"/>
              <w:bottom w:val="nil"/>
            </w:tcBorders>
          </w:tcPr>
          <w:p>
            <w:pPr>
              <w:pStyle w:val="TableParagraph"/>
              <w:spacing w:before="0"/>
              <w:rPr>
                <w:sz w:val="22"/>
              </w:rPr>
            </w:pPr>
          </w:p>
        </w:tc>
        <w:tc>
          <w:tcPr>
            <w:tcW w:w="1240" w:type="dxa"/>
            <w:tcBorders>
              <w:top w:val="nil"/>
              <w:bottom w:val="nil"/>
            </w:tcBorders>
          </w:tcPr>
          <w:p>
            <w:pPr>
              <w:pStyle w:val="TableParagraph"/>
              <w:spacing w:before="31"/>
              <w:ind w:left="103"/>
              <w:rPr>
                <w:b/>
                <w:sz w:val="21"/>
              </w:rPr>
            </w:pPr>
            <w:r>
              <w:rPr>
                <w:b/>
                <w:spacing w:val="-4"/>
                <w:sz w:val="21"/>
              </w:rPr>
              <w:t>rate</w:t>
            </w:r>
          </w:p>
        </w:tc>
      </w:tr>
      <w:tr>
        <w:trPr>
          <w:trHeight w:val="303" w:hRule="atLeast"/>
        </w:trPr>
        <w:tc>
          <w:tcPr>
            <w:tcW w:w="1105" w:type="dxa"/>
            <w:tcBorders>
              <w:top w:val="nil"/>
            </w:tcBorders>
            <w:shd w:val="clear" w:color="auto" w:fill="CCCCCC"/>
          </w:tcPr>
          <w:p>
            <w:pPr>
              <w:pStyle w:val="TableParagraph"/>
              <w:spacing w:before="0"/>
              <w:rPr>
                <w:sz w:val="22"/>
              </w:rPr>
            </w:pPr>
          </w:p>
        </w:tc>
        <w:tc>
          <w:tcPr>
            <w:tcW w:w="3261" w:type="dxa"/>
            <w:tcBorders>
              <w:top w:val="nil"/>
            </w:tcBorders>
          </w:tcPr>
          <w:p>
            <w:pPr>
              <w:pStyle w:val="TableParagraph"/>
              <w:spacing w:before="0"/>
              <w:rPr>
                <w:sz w:val="22"/>
              </w:rPr>
            </w:pPr>
          </w:p>
        </w:tc>
        <w:tc>
          <w:tcPr>
            <w:tcW w:w="2925" w:type="dxa"/>
            <w:tcBorders>
              <w:top w:val="nil"/>
            </w:tcBorders>
          </w:tcPr>
          <w:p>
            <w:pPr>
              <w:pStyle w:val="TableParagraph"/>
              <w:spacing w:before="0"/>
              <w:rPr>
                <w:sz w:val="22"/>
              </w:rPr>
            </w:pPr>
          </w:p>
        </w:tc>
        <w:tc>
          <w:tcPr>
            <w:tcW w:w="1240" w:type="dxa"/>
            <w:tcBorders>
              <w:top w:val="nil"/>
            </w:tcBorders>
          </w:tcPr>
          <w:p>
            <w:pPr>
              <w:pStyle w:val="TableParagraph"/>
              <w:spacing w:before="31"/>
              <w:ind w:left="103"/>
              <w:rPr>
                <w:b/>
                <w:sz w:val="21"/>
              </w:rPr>
            </w:pPr>
            <w:r>
              <w:rPr>
                <w:b/>
                <w:spacing w:val="-2"/>
                <w:sz w:val="21"/>
              </w:rPr>
              <w:t>threshold</w:t>
            </w:r>
          </w:p>
        </w:tc>
      </w:tr>
    </w:tbl>
    <w:p>
      <w:pPr>
        <w:pStyle w:val="BodyText"/>
        <w:rPr>
          <w:b/>
          <w:sz w:val="36"/>
        </w:rPr>
      </w:pPr>
    </w:p>
    <w:p>
      <w:pPr>
        <w:pStyle w:val="BodyText"/>
        <w:spacing w:before="8"/>
        <w:rPr>
          <w:b/>
          <w:sz w:val="50"/>
        </w:rPr>
      </w:pPr>
    </w:p>
    <w:p>
      <w:pPr>
        <w:pStyle w:val="ListParagraph"/>
        <w:numPr>
          <w:ilvl w:val="1"/>
          <w:numId w:val="15"/>
        </w:numPr>
        <w:tabs>
          <w:tab w:pos="1817" w:val="left" w:leader="none"/>
        </w:tabs>
        <w:spacing w:line="240" w:lineRule="auto" w:before="0" w:after="0"/>
        <w:ind w:left="1817" w:right="0" w:hanging="577"/>
        <w:jc w:val="left"/>
        <w:rPr>
          <w:b/>
          <w:sz w:val="32"/>
        </w:rPr>
      </w:pPr>
      <w:r>
        <w:rPr>
          <w:b/>
          <w:sz w:val="32"/>
        </w:rPr>
        <w:t>Alarm</w:t>
      </w:r>
      <w:r>
        <w:rPr>
          <w:b/>
          <w:spacing w:val="-12"/>
          <w:sz w:val="32"/>
        </w:rPr>
        <w:t> </w:t>
      </w:r>
      <w:r>
        <w:rPr>
          <w:b/>
          <w:sz w:val="32"/>
        </w:rPr>
        <w:t>that</w:t>
      </w:r>
      <w:r>
        <w:rPr>
          <w:b/>
          <w:spacing w:val="-5"/>
          <w:sz w:val="32"/>
        </w:rPr>
        <w:t> </w:t>
      </w:r>
      <w:r>
        <w:rPr>
          <w:b/>
          <w:sz w:val="32"/>
        </w:rPr>
        <w:t>the</w:t>
      </w:r>
      <w:r>
        <w:rPr>
          <w:b/>
          <w:spacing w:val="-3"/>
          <w:sz w:val="32"/>
        </w:rPr>
        <w:t> </w:t>
      </w:r>
      <w:r>
        <w:rPr>
          <w:b/>
          <w:sz w:val="32"/>
        </w:rPr>
        <w:t>Card</w:t>
      </w:r>
      <w:r>
        <w:rPr>
          <w:b/>
          <w:spacing w:val="-9"/>
          <w:sz w:val="32"/>
        </w:rPr>
        <w:t> </w:t>
      </w:r>
      <w:r>
        <w:rPr>
          <w:b/>
          <w:sz w:val="32"/>
        </w:rPr>
        <w:t>Fails</w:t>
      </w:r>
      <w:r>
        <w:rPr>
          <w:b/>
          <w:spacing w:val="-7"/>
          <w:sz w:val="32"/>
        </w:rPr>
        <w:t> </w:t>
      </w:r>
      <w:r>
        <w:rPr>
          <w:b/>
          <w:sz w:val="32"/>
        </w:rPr>
        <w:t>to</w:t>
      </w:r>
      <w:r>
        <w:rPr>
          <w:b/>
          <w:spacing w:val="-6"/>
          <w:sz w:val="32"/>
        </w:rPr>
        <w:t> </w:t>
      </w:r>
      <w:r>
        <w:rPr>
          <w:b/>
          <w:sz w:val="32"/>
        </w:rPr>
        <w:t>Update</w:t>
      </w:r>
      <w:r>
        <w:rPr>
          <w:b/>
          <w:spacing w:val="-6"/>
          <w:sz w:val="32"/>
        </w:rPr>
        <w:t> </w:t>
      </w:r>
      <w:r>
        <w:rPr>
          <w:b/>
          <w:spacing w:val="-2"/>
          <w:sz w:val="32"/>
        </w:rPr>
        <w:t>Version</w:t>
      </w:r>
    </w:p>
    <w:p>
      <w:pPr>
        <w:pStyle w:val="BodyText"/>
        <w:spacing w:before="2"/>
        <w:rPr>
          <w:b/>
          <w:sz w:val="45"/>
        </w:rPr>
      </w:pPr>
    </w:p>
    <w:p>
      <w:pPr>
        <w:pStyle w:val="ListParagraph"/>
        <w:numPr>
          <w:ilvl w:val="2"/>
          <w:numId w:val="15"/>
        </w:numPr>
        <w:tabs>
          <w:tab w:pos="2081" w:val="left" w:leader="none"/>
        </w:tabs>
        <w:spacing w:line="240" w:lineRule="auto" w:before="0" w:after="0"/>
        <w:ind w:left="2081" w:right="0" w:hanging="841"/>
        <w:jc w:val="left"/>
        <w:rPr>
          <w:b/>
          <w:sz w:val="32"/>
        </w:rPr>
      </w:pPr>
      <w:r>
        <w:rPr>
          <w:b/>
          <w:spacing w:val="-2"/>
          <w:sz w:val="32"/>
        </w:rPr>
        <w:t>Alarm</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61"/>
        <w:gridCol w:w="2589"/>
        <w:gridCol w:w="1576"/>
      </w:tblGrid>
      <w:tr>
        <w:trPr>
          <w:trHeight w:val="623" w:hRule="atLeast"/>
        </w:trPr>
        <w:tc>
          <w:tcPr>
            <w:tcW w:w="1105" w:type="dxa"/>
            <w:shd w:val="clear" w:color="auto" w:fill="CCCCCC"/>
          </w:tcPr>
          <w:p>
            <w:pPr>
              <w:pStyle w:val="TableParagraph"/>
              <w:ind w:left="110"/>
              <w:rPr>
                <w:b/>
                <w:sz w:val="21"/>
              </w:rPr>
            </w:pPr>
            <w:r>
              <w:rPr>
                <w:b/>
                <w:spacing w:val="-2"/>
                <w:sz w:val="21"/>
              </w:rPr>
              <w:t>TripOID</w:t>
            </w:r>
          </w:p>
        </w:tc>
        <w:tc>
          <w:tcPr>
            <w:tcW w:w="5850" w:type="dxa"/>
            <w:gridSpan w:val="2"/>
          </w:tcPr>
          <w:p>
            <w:pPr>
              <w:pStyle w:val="TableParagraph"/>
              <w:ind w:left="109"/>
              <w:rPr>
                <w:b/>
                <w:sz w:val="21"/>
              </w:rPr>
            </w:pPr>
            <w:r>
              <w:rPr>
                <w:b/>
                <w:spacing w:val="-2"/>
                <w:sz w:val="21"/>
              </w:rPr>
              <w:t>.1.3.6.1.4.1.3902.1015.2.2.2.10</w:t>
            </w:r>
          </w:p>
        </w:tc>
        <w:tc>
          <w:tcPr>
            <w:tcW w:w="1576" w:type="dxa"/>
          </w:tcPr>
          <w:p>
            <w:pPr>
              <w:pStyle w:val="TableParagraph"/>
              <w:ind w:left="350" w:right="349"/>
              <w:jc w:val="center"/>
              <w:rPr>
                <w:b/>
                <w:sz w:val="21"/>
              </w:rPr>
            </w:pPr>
            <w:r>
              <w:rPr>
                <w:b/>
                <w:spacing w:val="-2"/>
                <w:sz w:val="21"/>
              </w:rPr>
              <w:t>Common</w:t>
            </w:r>
          </w:p>
          <w:p>
            <w:pPr>
              <w:pStyle w:val="TableParagraph"/>
              <w:spacing w:before="70"/>
              <w:ind w:left="349" w:right="349"/>
              <w:jc w:val="center"/>
              <w:rPr>
                <w:b/>
                <w:sz w:val="21"/>
              </w:rPr>
            </w:pPr>
            <w:r>
              <w:rPr>
                <w:b/>
                <w:spacing w:val="-2"/>
                <w:sz w:val="21"/>
              </w:rPr>
              <w:t>Alarm</w:t>
            </w:r>
          </w:p>
        </w:tc>
      </w:tr>
      <w:tr>
        <w:trPr>
          <w:trHeight w:val="623" w:hRule="atLeast"/>
        </w:trPr>
        <w:tc>
          <w:tcPr>
            <w:tcW w:w="1105" w:type="dxa"/>
            <w:vMerge w:val="restart"/>
            <w:shd w:val="clear" w:color="auto" w:fill="CCCCCC"/>
          </w:tcPr>
          <w:p>
            <w:pPr>
              <w:pStyle w:val="TableParagraph"/>
              <w:spacing w:before="10"/>
              <w:rPr>
                <w:b/>
                <w:sz w:val="30"/>
              </w:rPr>
            </w:pPr>
          </w:p>
          <w:p>
            <w:pPr>
              <w:pStyle w:val="TableParagraph"/>
              <w:spacing w:line="309" w:lineRule="auto" w:before="0"/>
              <w:ind w:left="110" w:right="215"/>
              <w:rPr>
                <w:b/>
                <w:sz w:val="21"/>
              </w:rPr>
            </w:pPr>
            <w:r>
              <w:rPr>
                <w:b/>
                <w:spacing w:val="-4"/>
                <w:sz w:val="21"/>
              </w:rPr>
              <w:t>Variable </w:t>
            </w:r>
            <w:r>
              <w:rPr>
                <w:b/>
                <w:spacing w:val="-2"/>
                <w:sz w:val="21"/>
              </w:rPr>
              <w:t>Carried</w:t>
            </w:r>
          </w:p>
        </w:tc>
        <w:tc>
          <w:tcPr>
            <w:tcW w:w="3261" w:type="dxa"/>
          </w:tcPr>
          <w:p>
            <w:pPr>
              <w:pStyle w:val="TableParagraph"/>
              <w:ind w:left="109"/>
              <w:rPr>
                <w:b/>
                <w:sz w:val="21"/>
              </w:rPr>
            </w:pPr>
            <w:r>
              <w:rPr>
                <w:b/>
                <w:spacing w:val="-2"/>
                <w:sz w:val="21"/>
              </w:rPr>
              <w:t>.1.3.6.1.4.1.3902.1015.2.1.2.5.1.2</w:t>
            </w:r>
          </w:p>
        </w:tc>
        <w:tc>
          <w:tcPr>
            <w:tcW w:w="2589" w:type="dxa"/>
          </w:tcPr>
          <w:p>
            <w:pPr>
              <w:pStyle w:val="TableParagraph"/>
              <w:ind w:left="109"/>
              <w:rPr>
                <w:b/>
                <w:sz w:val="21"/>
              </w:rPr>
            </w:pPr>
            <w:r>
              <w:rPr>
                <w:b/>
                <w:spacing w:val="-2"/>
                <w:sz w:val="21"/>
              </w:rPr>
              <w:t>zxAnVerUpdateStatus</w:t>
            </w:r>
          </w:p>
        </w:tc>
        <w:tc>
          <w:tcPr>
            <w:tcW w:w="1576" w:type="dxa"/>
          </w:tcPr>
          <w:p>
            <w:pPr>
              <w:pStyle w:val="TableParagraph"/>
              <w:ind w:left="103"/>
              <w:rPr>
                <w:b/>
                <w:sz w:val="21"/>
              </w:rPr>
            </w:pPr>
            <w:r>
              <w:rPr>
                <w:b/>
                <w:spacing w:val="-2"/>
                <w:sz w:val="21"/>
              </w:rPr>
              <w:t>Version</w:t>
            </w:r>
            <w:r>
              <w:rPr>
                <w:b/>
                <w:spacing w:val="-4"/>
                <w:sz w:val="21"/>
              </w:rPr>
              <w:t> </w:t>
            </w:r>
            <w:r>
              <w:rPr>
                <w:b/>
                <w:spacing w:val="-2"/>
                <w:sz w:val="21"/>
              </w:rPr>
              <w:t>update</w:t>
            </w:r>
          </w:p>
          <w:p>
            <w:pPr>
              <w:pStyle w:val="TableParagraph"/>
              <w:spacing w:before="70"/>
              <w:ind w:left="103"/>
              <w:rPr>
                <w:b/>
                <w:sz w:val="21"/>
              </w:rPr>
            </w:pPr>
            <w:r>
              <w:rPr>
                <w:b/>
                <w:spacing w:val="-2"/>
                <w:sz w:val="21"/>
              </w:rPr>
              <w:t>status</w:t>
            </w:r>
          </w:p>
        </w:tc>
      </w:tr>
      <w:tr>
        <w:trPr>
          <w:trHeight w:val="624" w:hRule="atLeast"/>
        </w:trPr>
        <w:tc>
          <w:tcPr>
            <w:tcW w:w="1105" w:type="dxa"/>
            <w:vMerge/>
            <w:tcBorders>
              <w:top w:val="nil"/>
            </w:tcBorders>
            <w:shd w:val="clear" w:color="auto" w:fill="CCCCCC"/>
          </w:tcPr>
          <w:p>
            <w:pPr>
              <w:rPr>
                <w:sz w:val="2"/>
                <w:szCs w:val="2"/>
              </w:rPr>
            </w:pPr>
          </w:p>
        </w:tc>
        <w:tc>
          <w:tcPr>
            <w:tcW w:w="3261" w:type="dxa"/>
          </w:tcPr>
          <w:p>
            <w:pPr>
              <w:pStyle w:val="TableParagraph"/>
              <w:ind w:left="109"/>
              <w:rPr>
                <w:b/>
                <w:sz w:val="21"/>
              </w:rPr>
            </w:pPr>
            <w:r>
              <w:rPr>
                <w:b/>
                <w:spacing w:val="-2"/>
                <w:sz w:val="21"/>
              </w:rPr>
              <w:t>.1.3.6.1.4.1.3902.1015.2.1.2.5.1.3</w:t>
            </w:r>
          </w:p>
        </w:tc>
        <w:tc>
          <w:tcPr>
            <w:tcW w:w="2589" w:type="dxa"/>
          </w:tcPr>
          <w:p>
            <w:pPr>
              <w:pStyle w:val="TableParagraph"/>
              <w:ind w:left="109"/>
              <w:rPr>
                <w:b/>
                <w:sz w:val="21"/>
              </w:rPr>
            </w:pPr>
            <w:r>
              <w:rPr>
                <w:b/>
                <w:spacing w:val="-2"/>
                <w:sz w:val="21"/>
              </w:rPr>
              <w:t>zxAnVerUpdateReason</w:t>
            </w:r>
          </w:p>
        </w:tc>
        <w:tc>
          <w:tcPr>
            <w:tcW w:w="1576" w:type="dxa"/>
          </w:tcPr>
          <w:p>
            <w:pPr>
              <w:pStyle w:val="TableParagraph"/>
              <w:ind w:left="103"/>
              <w:rPr>
                <w:b/>
                <w:sz w:val="21"/>
              </w:rPr>
            </w:pPr>
            <w:r>
              <w:rPr>
                <w:b/>
                <w:spacing w:val="-2"/>
                <w:sz w:val="21"/>
              </w:rPr>
              <w:t>Version</w:t>
            </w:r>
            <w:r>
              <w:rPr>
                <w:b/>
                <w:spacing w:val="-4"/>
                <w:sz w:val="21"/>
              </w:rPr>
              <w:t> </w:t>
            </w:r>
            <w:r>
              <w:rPr>
                <w:b/>
                <w:spacing w:val="-2"/>
                <w:sz w:val="21"/>
              </w:rPr>
              <w:t>update</w:t>
            </w:r>
          </w:p>
          <w:p>
            <w:pPr>
              <w:pStyle w:val="TableParagraph"/>
              <w:spacing w:before="71"/>
              <w:ind w:left="103"/>
              <w:rPr>
                <w:b/>
                <w:sz w:val="21"/>
              </w:rPr>
            </w:pPr>
            <w:r>
              <w:rPr>
                <w:b/>
                <w:spacing w:val="-2"/>
                <w:sz w:val="21"/>
              </w:rPr>
              <w:t>reason</w:t>
            </w:r>
          </w:p>
        </w:tc>
      </w:tr>
    </w:tbl>
    <w:p>
      <w:pPr>
        <w:pStyle w:val="BodyText"/>
        <w:spacing w:before="2"/>
        <w:rPr>
          <w:b/>
          <w:sz w:val="34"/>
        </w:rPr>
      </w:pPr>
    </w:p>
    <w:p>
      <w:pPr>
        <w:pStyle w:val="ListParagraph"/>
        <w:numPr>
          <w:ilvl w:val="2"/>
          <w:numId w:val="15"/>
        </w:numPr>
        <w:tabs>
          <w:tab w:pos="2081" w:val="left" w:leader="none"/>
        </w:tabs>
        <w:spacing w:line="240" w:lineRule="auto" w:before="0" w:after="0"/>
        <w:ind w:left="2081" w:right="0" w:hanging="841"/>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7"/>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61"/>
        <w:gridCol w:w="2589"/>
        <w:gridCol w:w="1576"/>
      </w:tblGrid>
      <w:tr>
        <w:trPr>
          <w:trHeight w:val="623" w:hRule="atLeast"/>
        </w:trPr>
        <w:tc>
          <w:tcPr>
            <w:tcW w:w="1105" w:type="dxa"/>
            <w:shd w:val="clear" w:color="auto" w:fill="CCCCCC"/>
          </w:tcPr>
          <w:p>
            <w:pPr>
              <w:pStyle w:val="TableParagraph"/>
              <w:ind w:left="110"/>
              <w:rPr>
                <w:b/>
                <w:sz w:val="21"/>
              </w:rPr>
            </w:pPr>
            <w:r>
              <w:rPr>
                <w:b/>
                <w:spacing w:val="-2"/>
                <w:sz w:val="21"/>
              </w:rPr>
              <w:t>TripOID</w:t>
            </w:r>
          </w:p>
        </w:tc>
        <w:tc>
          <w:tcPr>
            <w:tcW w:w="5850" w:type="dxa"/>
            <w:gridSpan w:val="2"/>
          </w:tcPr>
          <w:p>
            <w:pPr>
              <w:pStyle w:val="TableParagraph"/>
              <w:ind w:left="109"/>
              <w:rPr>
                <w:b/>
                <w:sz w:val="21"/>
              </w:rPr>
            </w:pPr>
            <w:r>
              <w:rPr>
                <w:b/>
                <w:spacing w:val="-2"/>
                <w:sz w:val="21"/>
              </w:rPr>
              <w:t>.1.3.6.1.4.1.3902.1015.2.2.2.11</w:t>
            </w:r>
          </w:p>
        </w:tc>
        <w:tc>
          <w:tcPr>
            <w:tcW w:w="1576" w:type="dxa"/>
          </w:tcPr>
          <w:p>
            <w:pPr>
              <w:pStyle w:val="TableParagraph"/>
              <w:ind w:left="349" w:right="349"/>
              <w:jc w:val="center"/>
              <w:rPr>
                <w:b/>
                <w:sz w:val="21"/>
              </w:rPr>
            </w:pPr>
            <w:r>
              <w:rPr>
                <w:b/>
                <w:spacing w:val="-2"/>
                <w:sz w:val="21"/>
              </w:rPr>
              <w:t>Alarm</w:t>
            </w:r>
          </w:p>
          <w:p>
            <w:pPr>
              <w:pStyle w:val="TableParagraph"/>
              <w:spacing w:before="71"/>
              <w:ind w:left="353" w:right="349"/>
              <w:jc w:val="center"/>
              <w:rPr>
                <w:b/>
                <w:sz w:val="21"/>
              </w:rPr>
            </w:pPr>
            <w:r>
              <w:rPr>
                <w:b/>
                <w:spacing w:val="-2"/>
                <w:sz w:val="21"/>
              </w:rPr>
              <w:t>Recovery</w:t>
            </w:r>
          </w:p>
        </w:tc>
      </w:tr>
      <w:tr>
        <w:trPr>
          <w:trHeight w:val="623" w:hRule="atLeast"/>
        </w:trPr>
        <w:tc>
          <w:tcPr>
            <w:tcW w:w="1105" w:type="dxa"/>
            <w:vMerge w:val="restart"/>
            <w:shd w:val="clear" w:color="auto" w:fill="CCCCCC"/>
          </w:tcPr>
          <w:p>
            <w:pPr>
              <w:pStyle w:val="TableParagraph"/>
              <w:spacing w:before="10"/>
              <w:rPr>
                <w:b/>
                <w:sz w:val="30"/>
              </w:rPr>
            </w:pPr>
          </w:p>
          <w:p>
            <w:pPr>
              <w:pStyle w:val="TableParagraph"/>
              <w:spacing w:line="309" w:lineRule="auto" w:before="0"/>
              <w:ind w:left="110" w:right="215"/>
              <w:rPr>
                <w:b/>
                <w:sz w:val="21"/>
              </w:rPr>
            </w:pPr>
            <w:r>
              <w:rPr>
                <w:b/>
                <w:spacing w:val="-4"/>
                <w:sz w:val="21"/>
              </w:rPr>
              <w:t>Variable </w:t>
            </w:r>
            <w:r>
              <w:rPr>
                <w:b/>
                <w:spacing w:val="-2"/>
                <w:sz w:val="21"/>
              </w:rPr>
              <w:t>Carried</w:t>
            </w:r>
          </w:p>
        </w:tc>
        <w:tc>
          <w:tcPr>
            <w:tcW w:w="3261" w:type="dxa"/>
          </w:tcPr>
          <w:p>
            <w:pPr>
              <w:pStyle w:val="TableParagraph"/>
              <w:ind w:left="109"/>
              <w:rPr>
                <w:b/>
                <w:sz w:val="21"/>
              </w:rPr>
            </w:pPr>
            <w:r>
              <w:rPr>
                <w:b/>
                <w:spacing w:val="-2"/>
                <w:sz w:val="21"/>
              </w:rPr>
              <w:t>.1.3.6.1.4.1.3902.1015.2.1.2.5.1.2</w:t>
            </w:r>
          </w:p>
        </w:tc>
        <w:tc>
          <w:tcPr>
            <w:tcW w:w="2589" w:type="dxa"/>
          </w:tcPr>
          <w:p>
            <w:pPr>
              <w:pStyle w:val="TableParagraph"/>
              <w:ind w:left="109"/>
              <w:rPr>
                <w:b/>
                <w:sz w:val="21"/>
              </w:rPr>
            </w:pPr>
            <w:r>
              <w:rPr>
                <w:b/>
                <w:spacing w:val="-2"/>
                <w:sz w:val="21"/>
              </w:rPr>
              <w:t>zxAnVerUpdateStatus</w:t>
            </w:r>
          </w:p>
        </w:tc>
        <w:tc>
          <w:tcPr>
            <w:tcW w:w="1576" w:type="dxa"/>
          </w:tcPr>
          <w:p>
            <w:pPr>
              <w:pStyle w:val="TableParagraph"/>
              <w:ind w:left="103"/>
              <w:rPr>
                <w:b/>
                <w:sz w:val="21"/>
              </w:rPr>
            </w:pPr>
            <w:r>
              <w:rPr>
                <w:b/>
                <w:spacing w:val="-2"/>
                <w:sz w:val="21"/>
              </w:rPr>
              <w:t>Version</w:t>
            </w:r>
            <w:r>
              <w:rPr>
                <w:b/>
                <w:spacing w:val="-4"/>
                <w:sz w:val="21"/>
              </w:rPr>
              <w:t> </w:t>
            </w:r>
            <w:r>
              <w:rPr>
                <w:b/>
                <w:spacing w:val="-2"/>
                <w:sz w:val="21"/>
              </w:rPr>
              <w:t>update</w:t>
            </w:r>
          </w:p>
          <w:p>
            <w:pPr>
              <w:pStyle w:val="TableParagraph"/>
              <w:spacing w:before="70"/>
              <w:ind w:left="103"/>
              <w:rPr>
                <w:b/>
                <w:sz w:val="21"/>
              </w:rPr>
            </w:pPr>
            <w:r>
              <w:rPr>
                <w:b/>
                <w:spacing w:val="-2"/>
                <w:sz w:val="21"/>
              </w:rPr>
              <w:t>status</w:t>
            </w:r>
          </w:p>
        </w:tc>
      </w:tr>
      <w:tr>
        <w:trPr>
          <w:trHeight w:val="623" w:hRule="atLeast"/>
        </w:trPr>
        <w:tc>
          <w:tcPr>
            <w:tcW w:w="1105" w:type="dxa"/>
            <w:vMerge/>
            <w:tcBorders>
              <w:top w:val="nil"/>
            </w:tcBorders>
            <w:shd w:val="clear" w:color="auto" w:fill="CCCCCC"/>
          </w:tcPr>
          <w:p>
            <w:pPr>
              <w:rPr>
                <w:sz w:val="2"/>
                <w:szCs w:val="2"/>
              </w:rPr>
            </w:pPr>
          </w:p>
        </w:tc>
        <w:tc>
          <w:tcPr>
            <w:tcW w:w="3261" w:type="dxa"/>
          </w:tcPr>
          <w:p>
            <w:pPr>
              <w:pStyle w:val="TableParagraph"/>
              <w:ind w:left="109"/>
              <w:rPr>
                <w:b/>
                <w:sz w:val="21"/>
              </w:rPr>
            </w:pPr>
            <w:r>
              <w:rPr>
                <w:b/>
                <w:spacing w:val="-2"/>
                <w:sz w:val="21"/>
              </w:rPr>
              <w:t>.1.3.6.1.4.1.3902.1015.2.1.2.5.1.3</w:t>
            </w:r>
          </w:p>
        </w:tc>
        <w:tc>
          <w:tcPr>
            <w:tcW w:w="2589" w:type="dxa"/>
          </w:tcPr>
          <w:p>
            <w:pPr>
              <w:pStyle w:val="TableParagraph"/>
              <w:ind w:left="109"/>
              <w:rPr>
                <w:b/>
                <w:sz w:val="21"/>
              </w:rPr>
            </w:pPr>
            <w:r>
              <w:rPr>
                <w:b/>
                <w:spacing w:val="-2"/>
                <w:sz w:val="21"/>
              </w:rPr>
              <w:t>zxAnVerUpdateReason</w:t>
            </w:r>
          </w:p>
        </w:tc>
        <w:tc>
          <w:tcPr>
            <w:tcW w:w="1576" w:type="dxa"/>
          </w:tcPr>
          <w:p>
            <w:pPr>
              <w:pStyle w:val="TableParagraph"/>
              <w:ind w:left="103"/>
              <w:rPr>
                <w:b/>
                <w:sz w:val="21"/>
              </w:rPr>
            </w:pPr>
            <w:r>
              <w:rPr>
                <w:b/>
                <w:spacing w:val="-2"/>
                <w:sz w:val="21"/>
              </w:rPr>
              <w:t>Version</w:t>
            </w:r>
            <w:r>
              <w:rPr>
                <w:b/>
                <w:spacing w:val="-4"/>
                <w:sz w:val="21"/>
              </w:rPr>
              <w:t> </w:t>
            </w:r>
            <w:r>
              <w:rPr>
                <w:b/>
                <w:spacing w:val="-2"/>
                <w:sz w:val="21"/>
              </w:rPr>
              <w:t>update</w:t>
            </w:r>
          </w:p>
          <w:p>
            <w:pPr>
              <w:pStyle w:val="TableParagraph"/>
              <w:spacing w:before="70"/>
              <w:ind w:left="103"/>
              <w:rPr>
                <w:b/>
                <w:sz w:val="21"/>
              </w:rPr>
            </w:pPr>
            <w:r>
              <w:rPr>
                <w:b/>
                <w:spacing w:val="-2"/>
                <w:sz w:val="21"/>
              </w:rPr>
              <w:t>reason</w:t>
            </w:r>
          </w:p>
        </w:tc>
      </w:tr>
    </w:tbl>
    <w:p>
      <w:pPr>
        <w:spacing w:after="0"/>
        <w:rPr>
          <w:sz w:val="21"/>
        </w:rPr>
        <w:sectPr>
          <w:pgSz w:w="11910" w:h="16840"/>
          <w:pgMar w:header="850" w:footer="1030" w:top="1380" w:bottom="1220" w:left="560" w:right="0"/>
        </w:sectPr>
      </w:pPr>
    </w:p>
    <w:p>
      <w:pPr>
        <w:pStyle w:val="ListParagraph"/>
        <w:numPr>
          <w:ilvl w:val="1"/>
          <w:numId w:val="15"/>
        </w:numPr>
        <w:tabs>
          <w:tab w:pos="2081" w:val="left" w:leader="none"/>
        </w:tabs>
        <w:spacing w:line="240" w:lineRule="auto" w:before="186" w:after="0"/>
        <w:ind w:left="2081" w:right="0" w:hanging="841"/>
        <w:jc w:val="left"/>
        <w:rPr>
          <w:b/>
          <w:sz w:val="32"/>
        </w:rPr>
      </w:pPr>
      <w:r>
        <w:rPr>
          <w:b/>
          <w:sz w:val="32"/>
        </w:rPr>
        <w:t>Alarm</w:t>
      </w:r>
      <w:r>
        <w:rPr>
          <w:b/>
          <w:spacing w:val="-13"/>
          <w:sz w:val="32"/>
        </w:rPr>
        <w:t> </w:t>
      </w:r>
      <w:r>
        <w:rPr>
          <w:b/>
          <w:sz w:val="32"/>
        </w:rPr>
        <w:t>of</w:t>
      </w:r>
      <w:r>
        <w:rPr>
          <w:b/>
          <w:spacing w:val="-20"/>
          <w:sz w:val="32"/>
        </w:rPr>
        <w:t> </w:t>
      </w:r>
      <w:r>
        <w:rPr>
          <w:b/>
          <w:sz w:val="32"/>
        </w:rPr>
        <w:t>Abnormal</w:t>
      </w:r>
      <w:r>
        <w:rPr>
          <w:b/>
          <w:spacing w:val="-4"/>
          <w:sz w:val="32"/>
        </w:rPr>
        <w:t> </w:t>
      </w:r>
      <w:r>
        <w:rPr>
          <w:b/>
          <w:sz w:val="32"/>
        </w:rPr>
        <w:t>Power</w:t>
      </w:r>
      <w:r>
        <w:rPr>
          <w:b/>
          <w:spacing w:val="-13"/>
          <w:sz w:val="32"/>
        </w:rPr>
        <w:t> </w:t>
      </w:r>
      <w:r>
        <w:rPr>
          <w:b/>
          <w:spacing w:val="-2"/>
          <w:sz w:val="32"/>
        </w:rPr>
        <w:t>Supply</w:t>
      </w:r>
    </w:p>
    <w:p>
      <w:pPr>
        <w:pStyle w:val="BodyText"/>
        <w:spacing w:before="3"/>
        <w:rPr>
          <w:b/>
          <w:sz w:val="45"/>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pacing w:val="-2"/>
          <w:sz w:val="32"/>
        </w:rPr>
        <w:t>Alarm</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251"/>
        <w:gridCol w:w="2799"/>
        <w:gridCol w:w="1387"/>
      </w:tblGrid>
      <w:tr>
        <w:trPr>
          <w:trHeight w:val="623" w:hRule="atLeast"/>
        </w:trPr>
        <w:tc>
          <w:tcPr>
            <w:tcW w:w="1090" w:type="dxa"/>
            <w:shd w:val="clear" w:color="auto" w:fill="CCCCCC"/>
          </w:tcPr>
          <w:p>
            <w:pPr>
              <w:pStyle w:val="TableParagraph"/>
              <w:ind w:left="110"/>
              <w:rPr>
                <w:b/>
                <w:sz w:val="21"/>
              </w:rPr>
            </w:pPr>
            <w:r>
              <w:rPr>
                <w:b/>
                <w:spacing w:val="-2"/>
                <w:sz w:val="21"/>
              </w:rPr>
              <w:t>TripOID</w:t>
            </w:r>
          </w:p>
        </w:tc>
        <w:tc>
          <w:tcPr>
            <w:tcW w:w="6050" w:type="dxa"/>
            <w:gridSpan w:val="2"/>
          </w:tcPr>
          <w:p>
            <w:pPr>
              <w:pStyle w:val="TableParagraph"/>
              <w:ind w:left="105"/>
              <w:rPr>
                <w:b/>
                <w:sz w:val="21"/>
              </w:rPr>
            </w:pPr>
            <w:r>
              <w:rPr>
                <w:b/>
                <w:spacing w:val="-2"/>
                <w:sz w:val="21"/>
              </w:rPr>
              <w:t>.1.3.6.1.4.1.3902.1015.2.2.3.12</w:t>
            </w:r>
          </w:p>
        </w:tc>
        <w:tc>
          <w:tcPr>
            <w:tcW w:w="1387" w:type="dxa"/>
          </w:tcPr>
          <w:p>
            <w:pPr>
              <w:pStyle w:val="TableParagraph"/>
              <w:ind w:left="259" w:right="247"/>
              <w:jc w:val="center"/>
              <w:rPr>
                <w:b/>
                <w:sz w:val="21"/>
              </w:rPr>
            </w:pPr>
            <w:r>
              <w:rPr>
                <w:b/>
                <w:spacing w:val="-2"/>
                <w:sz w:val="21"/>
              </w:rPr>
              <w:t>Common</w:t>
            </w:r>
          </w:p>
          <w:p>
            <w:pPr>
              <w:pStyle w:val="TableParagraph"/>
              <w:spacing w:before="70"/>
              <w:ind w:left="259" w:right="250"/>
              <w:jc w:val="center"/>
              <w:rPr>
                <w:b/>
                <w:sz w:val="21"/>
              </w:rPr>
            </w:pPr>
            <w:r>
              <w:rPr>
                <w:b/>
                <w:spacing w:val="-2"/>
                <w:sz w:val="21"/>
              </w:rPr>
              <w:t>Alarm</w:t>
            </w:r>
          </w:p>
        </w:tc>
      </w:tr>
      <w:tr>
        <w:trPr>
          <w:trHeight w:val="628"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1"/>
              <w:ind w:left="110"/>
              <w:rPr>
                <w:b/>
                <w:sz w:val="21"/>
              </w:rPr>
            </w:pPr>
            <w:r>
              <w:rPr>
                <w:b/>
                <w:spacing w:val="-2"/>
                <w:sz w:val="21"/>
              </w:rPr>
              <w:t>Carried</w:t>
            </w:r>
          </w:p>
        </w:tc>
        <w:tc>
          <w:tcPr>
            <w:tcW w:w="3251" w:type="dxa"/>
          </w:tcPr>
          <w:p>
            <w:pPr>
              <w:pStyle w:val="TableParagraph"/>
              <w:ind w:left="105"/>
              <w:rPr>
                <w:b/>
                <w:sz w:val="21"/>
              </w:rPr>
            </w:pPr>
            <w:r>
              <w:rPr>
                <w:b/>
                <w:spacing w:val="-2"/>
                <w:sz w:val="21"/>
              </w:rPr>
              <w:t>.1.3.6.1.4.1.3902.1015.2.1.3.9.2.1.2</w:t>
            </w:r>
          </w:p>
        </w:tc>
        <w:tc>
          <w:tcPr>
            <w:tcW w:w="2799" w:type="dxa"/>
          </w:tcPr>
          <w:p>
            <w:pPr>
              <w:pStyle w:val="TableParagraph"/>
              <w:ind w:left="110"/>
              <w:rPr>
                <w:b/>
                <w:sz w:val="21"/>
              </w:rPr>
            </w:pPr>
            <w:r>
              <w:rPr>
                <w:b/>
                <w:spacing w:val="-2"/>
                <w:sz w:val="21"/>
              </w:rPr>
              <w:t>zxAnPowerSupplyOperState</w:t>
            </w:r>
          </w:p>
        </w:tc>
        <w:tc>
          <w:tcPr>
            <w:tcW w:w="1387" w:type="dxa"/>
          </w:tcPr>
          <w:p>
            <w:pPr>
              <w:pStyle w:val="TableParagraph"/>
              <w:ind w:left="105"/>
              <w:rPr>
                <w:b/>
                <w:sz w:val="21"/>
              </w:rPr>
            </w:pPr>
            <w:r>
              <w:rPr>
                <w:b/>
                <w:spacing w:val="-2"/>
                <w:sz w:val="21"/>
              </w:rPr>
              <w:t>Operation</w:t>
            </w:r>
          </w:p>
          <w:p>
            <w:pPr>
              <w:pStyle w:val="TableParagraph"/>
              <w:spacing w:before="71"/>
              <w:ind w:left="105"/>
              <w:rPr>
                <w:b/>
                <w:sz w:val="21"/>
              </w:rPr>
            </w:pPr>
            <w:r>
              <w:rPr>
                <w:b/>
                <w:spacing w:val="-2"/>
                <w:sz w:val="21"/>
              </w:rPr>
              <w:t>state</w:t>
            </w:r>
          </w:p>
        </w:tc>
      </w:tr>
    </w:tbl>
    <w:p>
      <w:pPr>
        <w:pStyle w:val="BodyText"/>
        <w:spacing w:before="2"/>
        <w:rPr>
          <w:b/>
          <w:sz w:val="34"/>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251"/>
        <w:gridCol w:w="2799"/>
        <w:gridCol w:w="1387"/>
      </w:tblGrid>
      <w:tr>
        <w:trPr>
          <w:trHeight w:val="624" w:hRule="atLeast"/>
        </w:trPr>
        <w:tc>
          <w:tcPr>
            <w:tcW w:w="1090" w:type="dxa"/>
            <w:shd w:val="clear" w:color="auto" w:fill="CCCCCC"/>
          </w:tcPr>
          <w:p>
            <w:pPr>
              <w:pStyle w:val="TableParagraph"/>
              <w:ind w:left="110"/>
              <w:rPr>
                <w:b/>
                <w:sz w:val="21"/>
              </w:rPr>
            </w:pPr>
            <w:r>
              <w:rPr>
                <w:b/>
                <w:spacing w:val="-2"/>
                <w:sz w:val="21"/>
              </w:rPr>
              <w:t>TripOID</w:t>
            </w:r>
          </w:p>
        </w:tc>
        <w:tc>
          <w:tcPr>
            <w:tcW w:w="6050" w:type="dxa"/>
            <w:gridSpan w:val="2"/>
          </w:tcPr>
          <w:p>
            <w:pPr>
              <w:pStyle w:val="TableParagraph"/>
              <w:ind w:left="105"/>
              <w:rPr>
                <w:b/>
                <w:sz w:val="21"/>
              </w:rPr>
            </w:pPr>
            <w:r>
              <w:rPr>
                <w:b/>
                <w:spacing w:val="-2"/>
                <w:sz w:val="21"/>
              </w:rPr>
              <w:t>.1.3.6.1.4.1.3902.1015.2.2.3.13</w:t>
            </w:r>
          </w:p>
        </w:tc>
        <w:tc>
          <w:tcPr>
            <w:tcW w:w="1387" w:type="dxa"/>
          </w:tcPr>
          <w:p>
            <w:pPr>
              <w:pStyle w:val="TableParagraph"/>
              <w:ind w:left="259" w:right="250"/>
              <w:jc w:val="center"/>
              <w:rPr>
                <w:b/>
                <w:sz w:val="21"/>
              </w:rPr>
            </w:pPr>
            <w:r>
              <w:rPr>
                <w:b/>
                <w:spacing w:val="-2"/>
                <w:sz w:val="21"/>
              </w:rPr>
              <w:t>Alarm</w:t>
            </w:r>
          </w:p>
          <w:p>
            <w:pPr>
              <w:pStyle w:val="TableParagraph"/>
              <w:spacing w:before="71"/>
              <w:ind w:left="259" w:right="254"/>
              <w:jc w:val="center"/>
              <w:rPr>
                <w:b/>
                <w:sz w:val="21"/>
              </w:rPr>
            </w:pPr>
            <w:r>
              <w:rPr>
                <w:b/>
                <w:spacing w:val="-2"/>
                <w:sz w:val="21"/>
              </w:rPr>
              <w:t>Recovery</w:t>
            </w:r>
          </w:p>
        </w:tc>
      </w:tr>
      <w:tr>
        <w:trPr>
          <w:trHeight w:val="623"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251" w:type="dxa"/>
          </w:tcPr>
          <w:p>
            <w:pPr>
              <w:pStyle w:val="TableParagraph"/>
              <w:ind w:left="105"/>
              <w:rPr>
                <w:b/>
                <w:sz w:val="21"/>
              </w:rPr>
            </w:pPr>
            <w:r>
              <w:rPr>
                <w:b/>
                <w:spacing w:val="-2"/>
                <w:sz w:val="21"/>
              </w:rPr>
              <w:t>.1.3.6.1.4.1.3902.1015.2.1.3.9.2.1.2</w:t>
            </w:r>
          </w:p>
        </w:tc>
        <w:tc>
          <w:tcPr>
            <w:tcW w:w="2799" w:type="dxa"/>
          </w:tcPr>
          <w:p>
            <w:pPr>
              <w:pStyle w:val="TableParagraph"/>
              <w:ind w:left="110"/>
              <w:rPr>
                <w:b/>
                <w:sz w:val="21"/>
              </w:rPr>
            </w:pPr>
            <w:r>
              <w:rPr>
                <w:b/>
                <w:spacing w:val="-2"/>
                <w:sz w:val="21"/>
              </w:rPr>
              <w:t>zxAnPowerSupplyOperState</w:t>
            </w:r>
          </w:p>
        </w:tc>
        <w:tc>
          <w:tcPr>
            <w:tcW w:w="1387" w:type="dxa"/>
          </w:tcPr>
          <w:p>
            <w:pPr>
              <w:pStyle w:val="TableParagraph"/>
              <w:ind w:left="105"/>
              <w:rPr>
                <w:b/>
                <w:sz w:val="21"/>
              </w:rPr>
            </w:pPr>
            <w:r>
              <w:rPr>
                <w:b/>
                <w:spacing w:val="-2"/>
                <w:sz w:val="21"/>
              </w:rPr>
              <w:t>Operation</w:t>
            </w:r>
          </w:p>
          <w:p>
            <w:pPr>
              <w:pStyle w:val="TableParagraph"/>
              <w:spacing w:before="70"/>
              <w:ind w:left="105"/>
              <w:rPr>
                <w:b/>
                <w:sz w:val="21"/>
              </w:rPr>
            </w:pPr>
            <w:r>
              <w:rPr>
                <w:b/>
                <w:spacing w:val="-2"/>
                <w:sz w:val="21"/>
              </w:rPr>
              <w:t>state</w:t>
            </w:r>
          </w:p>
        </w:tc>
      </w:tr>
    </w:tbl>
    <w:p>
      <w:pPr>
        <w:pStyle w:val="BodyText"/>
        <w:rPr>
          <w:b/>
          <w:sz w:val="36"/>
        </w:rPr>
      </w:pPr>
    </w:p>
    <w:p>
      <w:pPr>
        <w:pStyle w:val="ListParagraph"/>
        <w:numPr>
          <w:ilvl w:val="1"/>
          <w:numId w:val="15"/>
        </w:numPr>
        <w:tabs>
          <w:tab w:pos="2081" w:val="left" w:leader="none"/>
        </w:tabs>
        <w:spacing w:line="240" w:lineRule="auto" w:before="267" w:after="0"/>
        <w:ind w:left="2081" w:right="0" w:hanging="841"/>
        <w:jc w:val="left"/>
        <w:rPr>
          <w:b/>
          <w:sz w:val="32"/>
        </w:rPr>
      </w:pPr>
      <w:r>
        <w:rPr>
          <w:b/>
          <w:spacing w:val="-4"/>
          <w:sz w:val="32"/>
        </w:rPr>
        <w:t>High</w:t>
      </w:r>
      <w:r>
        <w:rPr>
          <w:b/>
          <w:spacing w:val="-6"/>
          <w:sz w:val="32"/>
        </w:rPr>
        <w:t> </w:t>
      </w:r>
      <w:r>
        <w:rPr>
          <w:b/>
          <w:spacing w:val="-4"/>
          <w:sz w:val="32"/>
        </w:rPr>
        <w:t>Temperature</w:t>
      </w:r>
      <w:r>
        <w:rPr>
          <w:b/>
          <w:spacing w:val="-12"/>
          <w:sz w:val="32"/>
        </w:rPr>
        <w:t> </w:t>
      </w:r>
      <w:r>
        <w:rPr>
          <w:b/>
          <w:spacing w:val="-4"/>
          <w:sz w:val="32"/>
        </w:rPr>
        <w:t>Alarm</w:t>
      </w:r>
    </w:p>
    <w:p>
      <w:pPr>
        <w:pStyle w:val="BodyText"/>
        <w:spacing w:before="2"/>
        <w:rPr>
          <w:b/>
          <w:sz w:val="45"/>
        </w:rPr>
      </w:pPr>
    </w:p>
    <w:p>
      <w:pPr>
        <w:pStyle w:val="ListParagraph"/>
        <w:numPr>
          <w:ilvl w:val="2"/>
          <w:numId w:val="15"/>
        </w:numPr>
        <w:tabs>
          <w:tab w:pos="2503" w:val="left" w:leader="none"/>
          <w:tab w:pos="2504" w:val="left" w:leader="none"/>
        </w:tabs>
        <w:spacing w:line="240" w:lineRule="auto" w:before="1" w:after="0"/>
        <w:ind w:left="2503" w:right="0" w:hanging="1264"/>
        <w:jc w:val="left"/>
        <w:rPr>
          <w:b/>
          <w:sz w:val="32"/>
        </w:rPr>
      </w:pPr>
      <w:r>
        <w:rPr>
          <w:b/>
          <w:spacing w:val="-2"/>
          <w:sz w:val="32"/>
        </w:rPr>
        <w:t>Alarm</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2737"/>
        <w:gridCol w:w="3717"/>
        <w:gridCol w:w="1384"/>
      </w:tblGrid>
      <w:tr>
        <w:trPr>
          <w:trHeight w:val="628" w:hRule="atLeast"/>
        </w:trPr>
        <w:tc>
          <w:tcPr>
            <w:tcW w:w="1009" w:type="dxa"/>
            <w:shd w:val="clear" w:color="auto" w:fill="CCCCCC"/>
          </w:tcPr>
          <w:p>
            <w:pPr>
              <w:pStyle w:val="TableParagraph"/>
              <w:spacing w:before="43"/>
              <w:ind w:left="110"/>
              <w:rPr>
                <w:b/>
                <w:sz w:val="21"/>
              </w:rPr>
            </w:pPr>
            <w:r>
              <w:rPr>
                <w:b/>
                <w:spacing w:val="-2"/>
                <w:sz w:val="21"/>
              </w:rPr>
              <w:t>TripOID</w:t>
            </w:r>
          </w:p>
        </w:tc>
        <w:tc>
          <w:tcPr>
            <w:tcW w:w="6454" w:type="dxa"/>
            <w:gridSpan w:val="2"/>
          </w:tcPr>
          <w:p>
            <w:pPr>
              <w:pStyle w:val="TableParagraph"/>
              <w:spacing w:before="43"/>
              <w:ind w:left="109"/>
              <w:rPr>
                <w:b/>
                <w:sz w:val="21"/>
              </w:rPr>
            </w:pPr>
            <w:r>
              <w:rPr>
                <w:b/>
                <w:spacing w:val="-2"/>
                <w:sz w:val="21"/>
              </w:rPr>
              <w:t>.1.3.6.1.4.1.3902.1015.2.2.3.1</w:t>
            </w:r>
          </w:p>
        </w:tc>
        <w:tc>
          <w:tcPr>
            <w:tcW w:w="1384" w:type="dxa"/>
          </w:tcPr>
          <w:p>
            <w:pPr>
              <w:pStyle w:val="TableParagraph"/>
              <w:spacing w:before="43"/>
              <w:ind w:left="255" w:right="252"/>
              <w:jc w:val="center"/>
              <w:rPr>
                <w:b/>
                <w:sz w:val="21"/>
              </w:rPr>
            </w:pPr>
            <w:r>
              <w:rPr>
                <w:b/>
                <w:spacing w:val="-2"/>
                <w:sz w:val="21"/>
              </w:rPr>
              <w:t>Common</w:t>
            </w:r>
          </w:p>
          <w:p>
            <w:pPr>
              <w:pStyle w:val="TableParagraph"/>
              <w:spacing w:before="71"/>
              <w:ind w:left="252" w:right="252"/>
              <w:jc w:val="center"/>
              <w:rPr>
                <w:b/>
                <w:sz w:val="21"/>
              </w:rPr>
            </w:pPr>
            <w:r>
              <w:rPr>
                <w:b/>
                <w:spacing w:val="-2"/>
                <w:sz w:val="21"/>
              </w:rPr>
              <w:t>Alarm</w:t>
            </w:r>
          </w:p>
        </w:tc>
      </w:tr>
      <w:tr>
        <w:trPr>
          <w:trHeight w:val="623" w:hRule="atLeast"/>
        </w:trPr>
        <w:tc>
          <w:tcPr>
            <w:tcW w:w="1009" w:type="dxa"/>
            <w:vMerge w:val="restart"/>
            <w:shd w:val="clear" w:color="auto" w:fill="CCCCCC"/>
          </w:tcPr>
          <w:p>
            <w:pPr>
              <w:pStyle w:val="TableParagraph"/>
              <w:spacing w:before="10"/>
              <w:rPr>
                <w:b/>
                <w:sz w:val="30"/>
              </w:rPr>
            </w:pPr>
          </w:p>
          <w:p>
            <w:pPr>
              <w:pStyle w:val="TableParagraph"/>
              <w:spacing w:line="309" w:lineRule="auto" w:before="0"/>
              <w:ind w:left="110" w:right="119"/>
              <w:rPr>
                <w:b/>
                <w:sz w:val="21"/>
              </w:rPr>
            </w:pPr>
            <w:r>
              <w:rPr>
                <w:b/>
                <w:spacing w:val="-4"/>
                <w:sz w:val="21"/>
              </w:rPr>
              <w:t>Variable </w:t>
            </w:r>
            <w:r>
              <w:rPr>
                <w:b/>
                <w:spacing w:val="-2"/>
                <w:sz w:val="21"/>
              </w:rPr>
              <w:t>Carried</w:t>
            </w:r>
          </w:p>
        </w:tc>
        <w:tc>
          <w:tcPr>
            <w:tcW w:w="2737" w:type="dxa"/>
          </w:tcPr>
          <w:p>
            <w:pPr>
              <w:pStyle w:val="TableParagraph"/>
              <w:ind w:left="122" w:right="105"/>
              <w:jc w:val="center"/>
              <w:rPr>
                <w:b/>
                <w:sz w:val="21"/>
              </w:rPr>
            </w:pPr>
            <w:r>
              <w:rPr>
                <w:b/>
                <w:spacing w:val="-2"/>
                <w:sz w:val="21"/>
              </w:rPr>
              <w:t>.1.3.6.1.4.1.3902.1015.2.1.3.2</w:t>
            </w:r>
          </w:p>
        </w:tc>
        <w:tc>
          <w:tcPr>
            <w:tcW w:w="3717" w:type="dxa"/>
          </w:tcPr>
          <w:p>
            <w:pPr>
              <w:pStyle w:val="TableParagraph"/>
              <w:ind w:left="110"/>
              <w:rPr>
                <w:b/>
                <w:sz w:val="21"/>
              </w:rPr>
            </w:pPr>
            <w:r>
              <w:rPr>
                <w:b/>
                <w:spacing w:val="-2"/>
                <w:sz w:val="21"/>
              </w:rPr>
              <w:t>zxAnEnvTemperature</w:t>
            </w:r>
          </w:p>
        </w:tc>
        <w:tc>
          <w:tcPr>
            <w:tcW w:w="1384" w:type="dxa"/>
          </w:tcPr>
          <w:p>
            <w:pPr>
              <w:pStyle w:val="TableParagraph"/>
              <w:ind w:left="104"/>
              <w:rPr>
                <w:b/>
                <w:sz w:val="21"/>
              </w:rPr>
            </w:pPr>
            <w:r>
              <w:rPr>
                <w:b/>
                <w:spacing w:val="-2"/>
                <w:sz w:val="21"/>
              </w:rPr>
              <w:t>Actual</w:t>
            </w:r>
          </w:p>
          <w:p>
            <w:pPr>
              <w:pStyle w:val="TableParagraph"/>
              <w:spacing w:before="70"/>
              <w:ind w:left="104"/>
              <w:rPr>
                <w:b/>
                <w:sz w:val="21"/>
              </w:rPr>
            </w:pPr>
            <w:r>
              <w:rPr>
                <w:b/>
                <w:spacing w:val="-2"/>
                <w:sz w:val="21"/>
              </w:rPr>
              <w:t>Temperature</w:t>
            </w:r>
          </w:p>
        </w:tc>
      </w:tr>
      <w:tr>
        <w:trPr>
          <w:trHeight w:val="623" w:hRule="atLeast"/>
        </w:trPr>
        <w:tc>
          <w:tcPr>
            <w:tcW w:w="1009" w:type="dxa"/>
            <w:vMerge/>
            <w:tcBorders>
              <w:top w:val="nil"/>
            </w:tcBorders>
            <w:shd w:val="clear" w:color="auto" w:fill="CCCCCC"/>
          </w:tcPr>
          <w:p>
            <w:pPr>
              <w:rPr>
                <w:sz w:val="2"/>
                <w:szCs w:val="2"/>
              </w:rPr>
            </w:pPr>
          </w:p>
        </w:tc>
        <w:tc>
          <w:tcPr>
            <w:tcW w:w="2737" w:type="dxa"/>
          </w:tcPr>
          <w:p>
            <w:pPr>
              <w:pStyle w:val="TableParagraph"/>
              <w:ind w:left="122" w:right="105"/>
              <w:jc w:val="center"/>
              <w:rPr>
                <w:b/>
                <w:sz w:val="21"/>
              </w:rPr>
            </w:pPr>
            <w:r>
              <w:rPr>
                <w:b/>
                <w:spacing w:val="-2"/>
                <w:sz w:val="21"/>
              </w:rPr>
              <w:t>.1.3.6.1.4.1.3902.1015.2.1.3.3</w:t>
            </w:r>
          </w:p>
        </w:tc>
        <w:tc>
          <w:tcPr>
            <w:tcW w:w="3717" w:type="dxa"/>
          </w:tcPr>
          <w:p>
            <w:pPr>
              <w:pStyle w:val="TableParagraph"/>
              <w:ind w:left="110"/>
              <w:rPr>
                <w:b/>
                <w:sz w:val="21"/>
              </w:rPr>
            </w:pPr>
            <w:r>
              <w:rPr>
                <w:b/>
                <w:spacing w:val="-2"/>
                <w:sz w:val="21"/>
              </w:rPr>
              <w:t>zxAnEnvTemperatureAlarmThreshold</w:t>
            </w:r>
          </w:p>
        </w:tc>
        <w:tc>
          <w:tcPr>
            <w:tcW w:w="1384" w:type="dxa"/>
          </w:tcPr>
          <w:p>
            <w:pPr>
              <w:pStyle w:val="TableParagraph"/>
              <w:ind w:left="104"/>
              <w:rPr>
                <w:b/>
                <w:sz w:val="21"/>
              </w:rPr>
            </w:pPr>
            <w:r>
              <w:rPr>
                <w:b/>
                <w:spacing w:val="-2"/>
                <w:sz w:val="21"/>
              </w:rPr>
              <w:t>Threshold</w:t>
            </w:r>
          </w:p>
          <w:p>
            <w:pPr>
              <w:pStyle w:val="TableParagraph"/>
              <w:spacing w:before="70"/>
              <w:ind w:left="104"/>
              <w:rPr>
                <w:b/>
                <w:sz w:val="21"/>
              </w:rPr>
            </w:pPr>
            <w:r>
              <w:rPr>
                <w:b/>
                <w:spacing w:val="-2"/>
                <w:sz w:val="21"/>
              </w:rPr>
              <w:t>Temperature</w:t>
            </w:r>
          </w:p>
        </w:tc>
      </w:tr>
    </w:tbl>
    <w:p>
      <w:pPr>
        <w:pStyle w:val="BodyText"/>
        <w:spacing w:before="3"/>
        <w:rPr>
          <w:b/>
          <w:sz w:val="34"/>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2737"/>
        <w:gridCol w:w="3717"/>
        <w:gridCol w:w="1384"/>
      </w:tblGrid>
      <w:tr>
        <w:trPr>
          <w:trHeight w:val="623" w:hRule="atLeast"/>
        </w:trPr>
        <w:tc>
          <w:tcPr>
            <w:tcW w:w="1009" w:type="dxa"/>
            <w:shd w:val="clear" w:color="auto" w:fill="CCCCCC"/>
          </w:tcPr>
          <w:p>
            <w:pPr>
              <w:pStyle w:val="TableParagraph"/>
              <w:ind w:left="110"/>
              <w:rPr>
                <w:b/>
                <w:sz w:val="21"/>
              </w:rPr>
            </w:pPr>
            <w:r>
              <w:rPr>
                <w:b/>
                <w:spacing w:val="-2"/>
                <w:sz w:val="21"/>
              </w:rPr>
              <w:t>TripOID</w:t>
            </w:r>
          </w:p>
        </w:tc>
        <w:tc>
          <w:tcPr>
            <w:tcW w:w="6454" w:type="dxa"/>
            <w:gridSpan w:val="2"/>
          </w:tcPr>
          <w:p>
            <w:pPr>
              <w:pStyle w:val="TableParagraph"/>
              <w:ind w:left="109"/>
              <w:rPr>
                <w:b/>
                <w:sz w:val="21"/>
              </w:rPr>
            </w:pPr>
            <w:r>
              <w:rPr>
                <w:b/>
                <w:spacing w:val="-2"/>
                <w:sz w:val="21"/>
              </w:rPr>
              <w:t>.1.3.6.1.4.1.3902.1015.2.2.3.2</w:t>
            </w:r>
          </w:p>
        </w:tc>
        <w:tc>
          <w:tcPr>
            <w:tcW w:w="1384" w:type="dxa"/>
          </w:tcPr>
          <w:p>
            <w:pPr>
              <w:pStyle w:val="TableParagraph"/>
              <w:ind w:left="252" w:right="252"/>
              <w:jc w:val="center"/>
              <w:rPr>
                <w:b/>
                <w:sz w:val="21"/>
              </w:rPr>
            </w:pPr>
            <w:r>
              <w:rPr>
                <w:b/>
                <w:spacing w:val="-2"/>
                <w:sz w:val="21"/>
              </w:rPr>
              <w:t>Alarm</w:t>
            </w:r>
          </w:p>
          <w:p>
            <w:pPr>
              <w:pStyle w:val="TableParagraph"/>
              <w:spacing w:before="70"/>
              <w:ind w:left="258" w:right="252"/>
              <w:jc w:val="center"/>
              <w:rPr>
                <w:b/>
                <w:sz w:val="21"/>
              </w:rPr>
            </w:pPr>
            <w:r>
              <w:rPr>
                <w:b/>
                <w:spacing w:val="-2"/>
                <w:sz w:val="21"/>
              </w:rPr>
              <w:t>Recovery</w:t>
            </w:r>
          </w:p>
        </w:tc>
      </w:tr>
      <w:tr>
        <w:trPr>
          <w:trHeight w:val="624" w:hRule="atLeast"/>
        </w:trPr>
        <w:tc>
          <w:tcPr>
            <w:tcW w:w="1009" w:type="dxa"/>
            <w:vMerge w:val="restart"/>
            <w:shd w:val="clear" w:color="auto" w:fill="CCCCCC"/>
          </w:tcPr>
          <w:p>
            <w:pPr>
              <w:pStyle w:val="TableParagraph"/>
              <w:spacing w:before="11"/>
              <w:rPr>
                <w:b/>
                <w:sz w:val="30"/>
              </w:rPr>
            </w:pPr>
          </w:p>
          <w:p>
            <w:pPr>
              <w:pStyle w:val="TableParagraph"/>
              <w:spacing w:line="309" w:lineRule="auto" w:before="0"/>
              <w:ind w:left="110" w:right="119"/>
              <w:rPr>
                <w:b/>
                <w:sz w:val="21"/>
              </w:rPr>
            </w:pPr>
            <w:r>
              <w:rPr>
                <w:b/>
                <w:spacing w:val="-4"/>
                <w:sz w:val="21"/>
              </w:rPr>
              <w:t>Variable </w:t>
            </w:r>
            <w:r>
              <w:rPr>
                <w:b/>
                <w:spacing w:val="-2"/>
                <w:sz w:val="21"/>
              </w:rPr>
              <w:t>Carried</w:t>
            </w:r>
          </w:p>
        </w:tc>
        <w:tc>
          <w:tcPr>
            <w:tcW w:w="2737" w:type="dxa"/>
          </w:tcPr>
          <w:p>
            <w:pPr>
              <w:pStyle w:val="TableParagraph"/>
              <w:ind w:left="122" w:right="105"/>
              <w:jc w:val="center"/>
              <w:rPr>
                <w:b/>
                <w:sz w:val="21"/>
              </w:rPr>
            </w:pPr>
            <w:r>
              <w:rPr>
                <w:b/>
                <w:spacing w:val="-2"/>
                <w:sz w:val="21"/>
              </w:rPr>
              <w:t>.1.3.6.1.4.1.3902.1015.2.1.3.2</w:t>
            </w:r>
          </w:p>
        </w:tc>
        <w:tc>
          <w:tcPr>
            <w:tcW w:w="3717" w:type="dxa"/>
          </w:tcPr>
          <w:p>
            <w:pPr>
              <w:pStyle w:val="TableParagraph"/>
              <w:ind w:left="110"/>
              <w:rPr>
                <w:b/>
                <w:sz w:val="21"/>
              </w:rPr>
            </w:pPr>
            <w:r>
              <w:rPr>
                <w:b/>
                <w:spacing w:val="-2"/>
                <w:sz w:val="21"/>
              </w:rPr>
              <w:t>zxAnEnvTemperature</w:t>
            </w:r>
          </w:p>
        </w:tc>
        <w:tc>
          <w:tcPr>
            <w:tcW w:w="1384" w:type="dxa"/>
          </w:tcPr>
          <w:p>
            <w:pPr>
              <w:pStyle w:val="TableParagraph"/>
              <w:ind w:left="104"/>
              <w:rPr>
                <w:b/>
                <w:sz w:val="21"/>
              </w:rPr>
            </w:pPr>
            <w:r>
              <w:rPr>
                <w:b/>
                <w:spacing w:val="-2"/>
                <w:sz w:val="21"/>
              </w:rPr>
              <w:t>Actual</w:t>
            </w:r>
          </w:p>
          <w:p>
            <w:pPr>
              <w:pStyle w:val="TableParagraph"/>
              <w:spacing w:before="71"/>
              <w:ind w:left="104"/>
              <w:rPr>
                <w:b/>
                <w:sz w:val="21"/>
              </w:rPr>
            </w:pPr>
            <w:r>
              <w:rPr>
                <w:b/>
                <w:spacing w:val="-2"/>
                <w:sz w:val="21"/>
              </w:rPr>
              <w:t>Temperature</w:t>
            </w:r>
          </w:p>
        </w:tc>
      </w:tr>
      <w:tr>
        <w:trPr>
          <w:trHeight w:val="623" w:hRule="atLeast"/>
        </w:trPr>
        <w:tc>
          <w:tcPr>
            <w:tcW w:w="1009" w:type="dxa"/>
            <w:vMerge/>
            <w:tcBorders>
              <w:top w:val="nil"/>
            </w:tcBorders>
            <w:shd w:val="clear" w:color="auto" w:fill="CCCCCC"/>
          </w:tcPr>
          <w:p>
            <w:pPr>
              <w:rPr>
                <w:sz w:val="2"/>
                <w:szCs w:val="2"/>
              </w:rPr>
            </w:pPr>
          </w:p>
        </w:tc>
        <w:tc>
          <w:tcPr>
            <w:tcW w:w="2737" w:type="dxa"/>
          </w:tcPr>
          <w:p>
            <w:pPr>
              <w:pStyle w:val="TableParagraph"/>
              <w:ind w:left="122" w:right="105"/>
              <w:jc w:val="center"/>
              <w:rPr>
                <w:b/>
                <w:sz w:val="21"/>
              </w:rPr>
            </w:pPr>
            <w:r>
              <w:rPr>
                <w:b/>
                <w:spacing w:val="-2"/>
                <w:sz w:val="21"/>
              </w:rPr>
              <w:t>.1.3.6.1.4.1.3902.1015.2.1.3.3</w:t>
            </w:r>
          </w:p>
        </w:tc>
        <w:tc>
          <w:tcPr>
            <w:tcW w:w="3717" w:type="dxa"/>
          </w:tcPr>
          <w:p>
            <w:pPr>
              <w:pStyle w:val="TableParagraph"/>
              <w:ind w:left="110"/>
              <w:rPr>
                <w:b/>
                <w:sz w:val="21"/>
              </w:rPr>
            </w:pPr>
            <w:r>
              <w:rPr>
                <w:b/>
                <w:spacing w:val="-2"/>
                <w:sz w:val="21"/>
              </w:rPr>
              <w:t>zxAnEnvTemperatureAlarmThreshold</w:t>
            </w:r>
          </w:p>
        </w:tc>
        <w:tc>
          <w:tcPr>
            <w:tcW w:w="1384" w:type="dxa"/>
          </w:tcPr>
          <w:p>
            <w:pPr>
              <w:pStyle w:val="TableParagraph"/>
              <w:ind w:left="104"/>
              <w:rPr>
                <w:b/>
                <w:sz w:val="21"/>
              </w:rPr>
            </w:pPr>
            <w:r>
              <w:rPr>
                <w:b/>
                <w:spacing w:val="-2"/>
                <w:sz w:val="21"/>
              </w:rPr>
              <w:t>Threshold</w:t>
            </w:r>
          </w:p>
          <w:p>
            <w:pPr>
              <w:pStyle w:val="TableParagraph"/>
              <w:spacing w:before="70"/>
              <w:ind w:left="104"/>
              <w:rPr>
                <w:b/>
                <w:sz w:val="21"/>
              </w:rPr>
            </w:pPr>
            <w:r>
              <w:rPr>
                <w:b/>
                <w:spacing w:val="-2"/>
                <w:sz w:val="21"/>
              </w:rPr>
              <w:t>Temperature</w:t>
            </w:r>
          </w:p>
        </w:tc>
      </w:tr>
    </w:tbl>
    <w:p>
      <w:pPr>
        <w:spacing w:after="0"/>
        <w:rPr>
          <w:sz w:val="21"/>
        </w:rPr>
        <w:sectPr>
          <w:pgSz w:w="11910" w:h="16840"/>
          <w:pgMar w:header="850" w:footer="1030" w:top="1380" w:bottom="1220" w:left="560" w:right="0"/>
        </w:sectPr>
      </w:pPr>
    </w:p>
    <w:p>
      <w:pPr>
        <w:pStyle w:val="ListParagraph"/>
        <w:numPr>
          <w:ilvl w:val="1"/>
          <w:numId w:val="15"/>
        </w:numPr>
        <w:tabs>
          <w:tab w:pos="2081" w:val="left" w:leader="none"/>
        </w:tabs>
        <w:spacing w:line="240" w:lineRule="auto" w:before="186" w:after="0"/>
        <w:ind w:left="2081" w:right="0" w:hanging="841"/>
        <w:jc w:val="left"/>
        <w:rPr>
          <w:b/>
          <w:sz w:val="32"/>
        </w:rPr>
      </w:pPr>
      <w:r>
        <w:rPr>
          <w:b/>
          <w:sz w:val="32"/>
        </w:rPr>
        <w:t>Alarm</w:t>
      </w:r>
      <w:r>
        <w:rPr>
          <w:b/>
          <w:spacing w:val="-7"/>
          <w:sz w:val="32"/>
        </w:rPr>
        <w:t> </w:t>
      </w:r>
      <w:r>
        <w:rPr>
          <w:b/>
          <w:sz w:val="32"/>
        </w:rPr>
        <w:t>that</w:t>
      </w:r>
      <w:r>
        <w:rPr>
          <w:b/>
          <w:spacing w:val="-2"/>
          <w:sz w:val="32"/>
        </w:rPr>
        <w:t> </w:t>
      </w:r>
      <w:r>
        <w:rPr>
          <w:b/>
          <w:sz w:val="32"/>
        </w:rPr>
        <w:t>the</w:t>
      </w:r>
      <w:r>
        <w:rPr>
          <w:b/>
          <w:spacing w:val="-3"/>
          <w:sz w:val="32"/>
        </w:rPr>
        <w:t> </w:t>
      </w:r>
      <w:r>
        <w:rPr>
          <w:b/>
          <w:sz w:val="32"/>
        </w:rPr>
        <w:t>Fan</w:t>
      </w:r>
      <w:r>
        <w:rPr>
          <w:b/>
          <w:spacing w:val="-6"/>
          <w:sz w:val="32"/>
        </w:rPr>
        <w:t> </w:t>
      </w:r>
      <w:r>
        <w:rPr>
          <w:b/>
          <w:sz w:val="32"/>
        </w:rPr>
        <w:t>is</w:t>
      </w:r>
      <w:r>
        <w:rPr>
          <w:b/>
          <w:spacing w:val="-4"/>
          <w:sz w:val="32"/>
        </w:rPr>
        <w:t> </w:t>
      </w:r>
      <w:r>
        <w:rPr>
          <w:b/>
          <w:sz w:val="32"/>
        </w:rPr>
        <w:t>Off-</w:t>
      </w:r>
      <w:r>
        <w:rPr>
          <w:b/>
          <w:spacing w:val="-4"/>
          <w:sz w:val="32"/>
        </w:rPr>
        <w:t>line</w:t>
      </w:r>
    </w:p>
    <w:p>
      <w:pPr>
        <w:pStyle w:val="BodyText"/>
        <w:spacing w:before="3"/>
        <w:rPr>
          <w:b/>
          <w:sz w:val="45"/>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pacing w:val="-2"/>
          <w:sz w:val="32"/>
        </w:rPr>
        <w:t>Alarm</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3683"/>
        <w:gridCol w:w="2574"/>
        <w:gridCol w:w="1196"/>
      </w:tblGrid>
      <w:tr>
        <w:trPr>
          <w:trHeight w:val="623" w:hRule="atLeast"/>
        </w:trPr>
        <w:tc>
          <w:tcPr>
            <w:tcW w:w="1076" w:type="dxa"/>
            <w:shd w:val="clear" w:color="auto" w:fill="CCCCCC"/>
          </w:tcPr>
          <w:p>
            <w:pPr>
              <w:pStyle w:val="TableParagraph"/>
              <w:ind w:left="110"/>
              <w:rPr>
                <w:b/>
                <w:sz w:val="21"/>
              </w:rPr>
            </w:pPr>
            <w:r>
              <w:rPr>
                <w:b/>
                <w:spacing w:val="-2"/>
                <w:sz w:val="21"/>
              </w:rPr>
              <w:t>TripOID</w:t>
            </w:r>
          </w:p>
        </w:tc>
        <w:tc>
          <w:tcPr>
            <w:tcW w:w="6257" w:type="dxa"/>
            <w:gridSpan w:val="2"/>
          </w:tcPr>
          <w:p>
            <w:pPr>
              <w:pStyle w:val="TableParagraph"/>
              <w:ind w:left="105"/>
              <w:rPr>
                <w:b/>
                <w:sz w:val="21"/>
              </w:rPr>
            </w:pPr>
            <w:r>
              <w:rPr>
                <w:b/>
                <w:spacing w:val="-2"/>
                <w:sz w:val="21"/>
              </w:rPr>
              <w:t>.1.3.6.1.4.1.3902.1015.2.2.3.5</w:t>
            </w:r>
          </w:p>
        </w:tc>
        <w:tc>
          <w:tcPr>
            <w:tcW w:w="1196" w:type="dxa"/>
          </w:tcPr>
          <w:p>
            <w:pPr>
              <w:pStyle w:val="TableParagraph"/>
              <w:ind w:left="162" w:right="152"/>
              <w:jc w:val="center"/>
              <w:rPr>
                <w:b/>
                <w:sz w:val="21"/>
              </w:rPr>
            </w:pPr>
            <w:r>
              <w:rPr>
                <w:b/>
                <w:spacing w:val="-2"/>
                <w:sz w:val="21"/>
              </w:rPr>
              <w:t>Common</w:t>
            </w:r>
          </w:p>
          <w:p>
            <w:pPr>
              <w:pStyle w:val="TableParagraph"/>
              <w:spacing w:before="70"/>
              <w:ind w:left="162" w:right="156"/>
              <w:jc w:val="center"/>
              <w:rPr>
                <w:b/>
                <w:sz w:val="21"/>
              </w:rPr>
            </w:pPr>
            <w:r>
              <w:rPr>
                <w:b/>
                <w:spacing w:val="-2"/>
                <w:sz w:val="21"/>
              </w:rPr>
              <w:t>Alarm</w:t>
            </w:r>
          </w:p>
        </w:tc>
      </w:tr>
      <w:tr>
        <w:trPr>
          <w:trHeight w:val="628" w:hRule="atLeast"/>
        </w:trPr>
        <w:tc>
          <w:tcPr>
            <w:tcW w:w="1076" w:type="dxa"/>
            <w:shd w:val="clear" w:color="auto" w:fill="CCCCCC"/>
          </w:tcPr>
          <w:p>
            <w:pPr>
              <w:pStyle w:val="TableParagraph"/>
              <w:ind w:left="110"/>
              <w:rPr>
                <w:b/>
                <w:sz w:val="21"/>
              </w:rPr>
            </w:pPr>
            <w:r>
              <w:rPr>
                <w:b/>
                <w:spacing w:val="-2"/>
                <w:sz w:val="21"/>
              </w:rPr>
              <w:t>Variable</w:t>
            </w:r>
          </w:p>
          <w:p>
            <w:pPr>
              <w:pStyle w:val="TableParagraph"/>
              <w:spacing w:before="71"/>
              <w:ind w:left="110"/>
              <w:rPr>
                <w:b/>
                <w:sz w:val="21"/>
              </w:rPr>
            </w:pPr>
            <w:r>
              <w:rPr>
                <w:b/>
                <w:spacing w:val="-2"/>
                <w:sz w:val="21"/>
              </w:rPr>
              <w:t>Carried</w:t>
            </w:r>
          </w:p>
        </w:tc>
        <w:tc>
          <w:tcPr>
            <w:tcW w:w="3683" w:type="dxa"/>
          </w:tcPr>
          <w:p>
            <w:pPr>
              <w:pStyle w:val="TableParagraph"/>
              <w:ind w:left="105"/>
              <w:rPr>
                <w:b/>
                <w:sz w:val="21"/>
              </w:rPr>
            </w:pPr>
            <w:r>
              <w:rPr>
                <w:b/>
                <w:spacing w:val="-2"/>
                <w:sz w:val="21"/>
              </w:rPr>
              <w:t>.1.3.6.1.4.1.3902.1015.2.1.3.10.10.10.1.6</w:t>
            </w:r>
          </w:p>
        </w:tc>
        <w:tc>
          <w:tcPr>
            <w:tcW w:w="2574" w:type="dxa"/>
          </w:tcPr>
          <w:p>
            <w:pPr>
              <w:pStyle w:val="TableParagraph"/>
              <w:ind w:left="105"/>
              <w:rPr>
                <w:b/>
                <w:sz w:val="21"/>
              </w:rPr>
            </w:pPr>
            <w:r>
              <w:rPr>
                <w:b/>
                <w:spacing w:val="-2"/>
                <w:sz w:val="21"/>
              </w:rPr>
              <w:t>zxAnEnvFanOnlineStatus</w:t>
            </w:r>
          </w:p>
        </w:tc>
        <w:tc>
          <w:tcPr>
            <w:tcW w:w="1196" w:type="dxa"/>
          </w:tcPr>
          <w:p>
            <w:pPr>
              <w:pStyle w:val="TableParagraph"/>
              <w:ind w:left="104"/>
              <w:rPr>
                <w:b/>
                <w:sz w:val="21"/>
              </w:rPr>
            </w:pPr>
            <w:r>
              <w:rPr>
                <w:b/>
                <w:sz w:val="21"/>
              </w:rPr>
              <w:t>Fan</w:t>
            </w:r>
            <w:r>
              <w:rPr>
                <w:b/>
                <w:spacing w:val="-8"/>
                <w:sz w:val="21"/>
              </w:rPr>
              <w:t> </w:t>
            </w:r>
            <w:r>
              <w:rPr>
                <w:b/>
                <w:spacing w:val="-2"/>
                <w:sz w:val="21"/>
              </w:rPr>
              <w:t>status</w:t>
            </w:r>
          </w:p>
        </w:tc>
      </w:tr>
    </w:tbl>
    <w:p>
      <w:pPr>
        <w:pStyle w:val="BodyText"/>
        <w:spacing w:before="2"/>
        <w:rPr>
          <w:b/>
          <w:sz w:val="34"/>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3683"/>
        <w:gridCol w:w="2574"/>
        <w:gridCol w:w="1196"/>
      </w:tblGrid>
      <w:tr>
        <w:trPr>
          <w:trHeight w:val="624" w:hRule="atLeast"/>
        </w:trPr>
        <w:tc>
          <w:tcPr>
            <w:tcW w:w="1076" w:type="dxa"/>
            <w:shd w:val="clear" w:color="auto" w:fill="CCCCCC"/>
          </w:tcPr>
          <w:p>
            <w:pPr>
              <w:pStyle w:val="TableParagraph"/>
              <w:ind w:left="110"/>
              <w:rPr>
                <w:b/>
                <w:sz w:val="21"/>
              </w:rPr>
            </w:pPr>
            <w:r>
              <w:rPr>
                <w:b/>
                <w:spacing w:val="-2"/>
                <w:sz w:val="21"/>
              </w:rPr>
              <w:t>TripOID</w:t>
            </w:r>
          </w:p>
        </w:tc>
        <w:tc>
          <w:tcPr>
            <w:tcW w:w="6257" w:type="dxa"/>
            <w:gridSpan w:val="2"/>
          </w:tcPr>
          <w:p>
            <w:pPr>
              <w:pStyle w:val="TableParagraph"/>
              <w:ind w:left="105"/>
              <w:rPr>
                <w:b/>
                <w:sz w:val="21"/>
              </w:rPr>
            </w:pPr>
            <w:r>
              <w:rPr>
                <w:b/>
                <w:spacing w:val="-2"/>
                <w:sz w:val="21"/>
              </w:rPr>
              <w:t>.1.3.6.1.4.1.3902.1015.2.2.3.6</w:t>
            </w:r>
          </w:p>
        </w:tc>
        <w:tc>
          <w:tcPr>
            <w:tcW w:w="1196" w:type="dxa"/>
          </w:tcPr>
          <w:p>
            <w:pPr>
              <w:pStyle w:val="TableParagraph"/>
              <w:ind w:left="162" w:right="156"/>
              <w:jc w:val="center"/>
              <w:rPr>
                <w:b/>
                <w:sz w:val="21"/>
              </w:rPr>
            </w:pPr>
            <w:r>
              <w:rPr>
                <w:b/>
                <w:spacing w:val="-2"/>
                <w:sz w:val="21"/>
              </w:rPr>
              <w:t>Alarm</w:t>
            </w:r>
          </w:p>
          <w:p>
            <w:pPr>
              <w:pStyle w:val="TableParagraph"/>
              <w:spacing w:before="71"/>
              <w:ind w:left="161" w:right="159"/>
              <w:jc w:val="center"/>
              <w:rPr>
                <w:b/>
                <w:sz w:val="21"/>
              </w:rPr>
            </w:pPr>
            <w:r>
              <w:rPr>
                <w:b/>
                <w:spacing w:val="-2"/>
                <w:sz w:val="21"/>
              </w:rPr>
              <w:t>Recovery</w:t>
            </w:r>
          </w:p>
        </w:tc>
      </w:tr>
      <w:tr>
        <w:trPr>
          <w:trHeight w:val="623" w:hRule="atLeast"/>
        </w:trPr>
        <w:tc>
          <w:tcPr>
            <w:tcW w:w="1076"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683" w:type="dxa"/>
          </w:tcPr>
          <w:p>
            <w:pPr>
              <w:pStyle w:val="TableParagraph"/>
              <w:ind w:left="105"/>
              <w:rPr>
                <w:b/>
                <w:sz w:val="21"/>
              </w:rPr>
            </w:pPr>
            <w:r>
              <w:rPr>
                <w:b/>
                <w:spacing w:val="-2"/>
                <w:sz w:val="21"/>
              </w:rPr>
              <w:t>.1.3.6.1.4.1.3902.1015.2.1.3.10.10.10.1.6</w:t>
            </w:r>
          </w:p>
        </w:tc>
        <w:tc>
          <w:tcPr>
            <w:tcW w:w="2574" w:type="dxa"/>
          </w:tcPr>
          <w:p>
            <w:pPr>
              <w:pStyle w:val="TableParagraph"/>
              <w:ind w:left="105"/>
              <w:rPr>
                <w:b/>
                <w:sz w:val="21"/>
              </w:rPr>
            </w:pPr>
            <w:r>
              <w:rPr>
                <w:b/>
                <w:spacing w:val="-2"/>
                <w:sz w:val="21"/>
              </w:rPr>
              <w:t>zxAnEnvFanOnlineStatus</w:t>
            </w:r>
          </w:p>
        </w:tc>
        <w:tc>
          <w:tcPr>
            <w:tcW w:w="1196" w:type="dxa"/>
          </w:tcPr>
          <w:p>
            <w:pPr>
              <w:pStyle w:val="TableParagraph"/>
              <w:ind w:left="104"/>
              <w:rPr>
                <w:b/>
                <w:sz w:val="21"/>
              </w:rPr>
            </w:pPr>
            <w:r>
              <w:rPr>
                <w:b/>
                <w:sz w:val="21"/>
              </w:rPr>
              <w:t>Fan</w:t>
            </w:r>
            <w:r>
              <w:rPr>
                <w:b/>
                <w:spacing w:val="-10"/>
                <w:sz w:val="21"/>
              </w:rPr>
              <w:t> </w:t>
            </w:r>
            <w:r>
              <w:rPr>
                <w:b/>
                <w:spacing w:val="-2"/>
                <w:sz w:val="21"/>
              </w:rPr>
              <w:t>status</w:t>
            </w:r>
          </w:p>
        </w:tc>
      </w:tr>
    </w:tbl>
    <w:p>
      <w:pPr>
        <w:pStyle w:val="BodyText"/>
        <w:rPr>
          <w:b/>
          <w:sz w:val="32"/>
        </w:rPr>
      </w:pPr>
    </w:p>
    <w:p>
      <w:pPr>
        <w:pStyle w:val="ListParagraph"/>
        <w:numPr>
          <w:ilvl w:val="1"/>
          <w:numId w:val="15"/>
        </w:numPr>
        <w:tabs>
          <w:tab w:pos="2081" w:val="left" w:leader="none"/>
        </w:tabs>
        <w:spacing w:line="240" w:lineRule="auto" w:before="1" w:after="0"/>
        <w:ind w:left="2081" w:right="0" w:hanging="841"/>
        <w:jc w:val="left"/>
        <w:rPr>
          <w:b/>
          <w:sz w:val="32"/>
        </w:rPr>
      </w:pPr>
      <w:r>
        <w:rPr>
          <w:b/>
          <w:sz w:val="32"/>
        </w:rPr>
        <w:t>Alarm</w:t>
      </w:r>
      <w:r>
        <w:rPr>
          <w:b/>
          <w:spacing w:val="-9"/>
          <w:sz w:val="32"/>
        </w:rPr>
        <w:t> </w:t>
      </w:r>
      <w:r>
        <w:rPr>
          <w:b/>
          <w:sz w:val="32"/>
        </w:rPr>
        <w:t>that</w:t>
      </w:r>
      <w:r>
        <w:rPr>
          <w:b/>
          <w:spacing w:val="-4"/>
          <w:sz w:val="32"/>
        </w:rPr>
        <w:t> </w:t>
      </w:r>
      <w:r>
        <w:rPr>
          <w:b/>
          <w:sz w:val="32"/>
        </w:rPr>
        <w:t>the</w:t>
      </w:r>
      <w:r>
        <w:rPr>
          <w:b/>
          <w:spacing w:val="-5"/>
          <w:sz w:val="32"/>
        </w:rPr>
        <w:t> </w:t>
      </w:r>
      <w:r>
        <w:rPr>
          <w:b/>
          <w:sz w:val="32"/>
        </w:rPr>
        <w:t>Fan</w:t>
      </w:r>
      <w:r>
        <w:rPr>
          <w:b/>
          <w:spacing w:val="-7"/>
          <w:sz w:val="32"/>
        </w:rPr>
        <w:t> </w:t>
      </w:r>
      <w:r>
        <w:rPr>
          <w:b/>
          <w:sz w:val="32"/>
        </w:rPr>
        <w:t>Operates</w:t>
      </w:r>
      <w:r>
        <w:rPr>
          <w:b/>
          <w:spacing w:val="-20"/>
          <w:sz w:val="32"/>
        </w:rPr>
        <w:t> </w:t>
      </w:r>
      <w:r>
        <w:rPr>
          <w:b/>
          <w:spacing w:val="-2"/>
          <w:sz w:val="32"/>
        </w:rPr>
        <w:t>Abnormally</w:t>
      </w:r>
    </w:p>
    <w:p>
      <w:pPr>
        <w:pStyle w:val="BodyText"/>
        <w:spacing w:before="2"/>
        <w:rPr>
          <w:b/>
          <w:sz w:val="45"/>
        </w:rPr>
      </w:pPr>
    </w:p>
    <w:p>
      <w:pPr>
        <w:pStyle w:val="ListParagraph"/>
        <w:numPr>
          <w:ilvl w:val="2"/>
          <w:numId w:val="15"/>
        </w:numPr>
        <w:tabs>
          <w:tab w:pos="2503" w:val="left" w:leader="none"/>
          <w:tab w:pos="2504" w:val="left" w:leader="none"/>
        </w:tabs>
        <w:spacing w:line="240" w:lineRule="auto" w:before="1" w:after="0"/>
        <w:ind w:left="2503" w:right="0" w:hanging="1264"/>
        <w:jc w:val="left"/>
        <w:rPr>
          <w:b/>
          <w:sz w:val="32"/>
        </w:rPr>
      </w:pPr>
      <w:r>
        <w:rPr>
          <w:b/>
          <w:spacing w:val="-2"/>
          <w:sz w:val="32"/>
        </w:rPr>
        <w:t>Alarm</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2"/>
        <w:gridCol w:w="3683"/>
        <w:gridCol w:w="2492"/>
        <w:gridCol w:w="1301"/>
      </w:tblGrid>
      <w:tr>
        <w:trPr>
          <w:trHeight w:val="628" w:hRule="atLeast"/>
        </w:trPr>
        <w:tc>
          <w:tcPr>
            <w:tcW w:w="1052" w:type="dxa"/>
            <w:shd w:val="clear" w:color="auto" w:fill="CCCCCC"/>
          </w:tcPr>
          <w:p>
            <w:pPr>
              <w:pStyle w:val="TableParagraph"/>
              <w:spacing w:before="43"/>
              <w:ind w:left="110"/>
              <w:rPr>
                <w:b/>
                <w:sz w:val="21"/>
              </w:rPr>
            </w:pPr>
            <w:r>
              <w:rPr>
                <w:b/>
                <w:spacing w:val="-2"/>
                <w:sz w:val="21"/>
              </w:rPr>
              <w:t>TripOID</w:t>
            </w:r>
          </w:p>
        </w:tc>
        <w:tc>
          <w:tcPr>
            <w:tcW w:w="6175" w:type="dxa"/>
            <w:gridSpan w:val="2"/>
          </w:tcPr>
          <w:p>
            <w:pPr>
              <w:pStyle w:val="TableParagraph"/>
              <w:spacing w:before="43"/>
              <w:ind w:left="109"/>
              <w:rPr>
                <w:b/>
                <w:sz w:val="21"/>
              </w:rPr>
            </w:pPr>
            <w:r>
              <w:rPr>
                <w:b/>
                <w:spacing w:val="-2"/>
                <w:sz w:val="21"/>
              </w:rPr>
              <w:t>.1.3.6.1.4.1.3902.1015.2.2.2.8</w:t>
            </w:r>
          </w:p>
        </w:tc>
        <w:tc>
          <w:tcPr>
            <w:tcW w:w="1301" w:type="dxa"/>
          </w:tcPr>
          <w:p>
            <w:pPr>
              <w:pStyle w:val="TableParagraph"/>
              <w:spacing w:before="43"/>
              <w:ind w:left="215" w:right="205"/>
              <w:jc w:val="center"/>
              <w:rPr>
                <w:b/>
                <w:sz w:val="21"/>
              </w:rPr>
            </w:pPr>
            <w:r>
              <w:rPr>
                <w:b/>
                <w:spacing w:val="-2"/>
                <w:sz w:val="21"/>
              </w:rPr>
              <w:t>Common</w:t>
            </w:r>
          </w:p>
          <w:p>
            <w:pPr>
              <w:pStyle w:val="TableParagraph"/>
              <w:spacing w:before="71"/>
              <w:ind w:left="215" w:right="208"/>
              <w:jc w:val="center"/>
              <w:rPr>
                <w:b/>
                <w:sz w:val="21"/>
              </w:rPr>
            </w:pPr>
            <w:r>
              <w:rPr>
                <w:b/>
                <w:spacing w:val="-2"/>
                <w:sz w:val="21"/>
              </w:rPr>
              <w:t>Alarm</w:t>
            </w:r>
          </w:p>
        </w:tc>
      </w:tr>
      <w:tr>
        <w:trPr>
          <w:trHeight w:val="1872" w:hRule="atLeast"/>
        </w:trPr>
        <w:tc>
          <w:tcPr>
            <w:tcW w:w="1052" w:type="dxa"/>
            <w:shd w:val="clear" w:color="auto" w:fill="CCCCCC"/>
          </w:tcPr>
          <w:p>
            <w:pPr>
              <w:pStyle w:val="TableParagraph"/>
              <w:spacing w:before="0"/>
              <w:rPr>
                <w:b/>
                <w:sz w:val="22"/>
              </w:rPr>
            </w:pPr>
          </w:p>
          <w:p>
            <w:pPr>
              <w:pStyle w:val="TableParagraph"/>
              <w:spacing w:before="0"/>
              <w:rPr>
                <w:b/>
                <w:sz w:val="22"/>
              </w:rPr>
            </w:pPr>
          </w:p>
          <w:p>
            <w:pPr>
              <w:pStyle w:val="TableParagraph"/>
              <w:spacing w:line="309" w:lineRule="auto" w:before="157"/>
              <w:ind w:left="110" w:right="162"/>
              <w:rPr>
                <w:b/>
                <w:sz w:val="21"/>
              </w:rPr>
            </w:pPr>
            <w:r>
              <w:rPr>
                <w:b/>
                <w:spacing w:val="-4"/>
                <w:sz w:val="21"/>
              </w:rPr>
              <w:t>Variable </w:t>
            </w:r>
            <w:r>
              <w:rPr>
                <w:b/>
                <w:spacing w:val="-2"/>
                <w:sz w:val="21"/>
              </w:rPr>
              <w:t>Carried</w:t>
            </w:r>
          </w:p>
        </w:tc>
        <w:tc>
          <w:tcPr>
            <w:tcW w:w="3683" w:type="dxa"/>
          </w:tcPr>
          <w:p>
            <w:pPr>
              <w:pStyle w:val="TableParagraph"/>
              <w:ind w:left="109"/>
              <w:rPr>
                <w:b/>
                <w:sz w:val="21"/>
              </w:rPr>
            </w:pPr>
            <w:r>
              <w:rPr>
                <w:b/>
                <w:spacing w:val="-2"/>
                <w:sz w:val="21"/>
              </w:rPr>
              <w:t>.1.3.6.1.4.1.3902.1015.2.1.3.10.10.10.1.5</w:t>
            </w:r>
          </w:p>
        </w:tc>
        <w:tc>
          <w:tcPr>
            <w:tcW w:w="2492" w:type="dxa"/>
          </w:tcPr>
          <w:p>
            <w:pPr>
              <w:pStyle w:val="TableParagraph"/>
              <w:ind w:left="109"/>
              <w:rPr>
                <w:b/>
                <w:sz w:val="21"/>
              </w:rPr>
            </w:pPr>
            <w:r>
              <w:rPr>
                <w:b/>
                <w:spacing w:val="-2"/>
                <w:sz w:val="21"/>
              </w:rPr>
              <w:t>zxAnEnvFanOperStatus</w:t>
            </w:r>
          </w:p>
        </w:tc>
        <w:tc>
          <w:tcPr>
            <w:tcW w:w="1301" w:type="dxa"/>
          </w:tcPr>
          <w:p>
            <w:pPr>
              <w:pStyle w:val="TableParagraph"/>
              <w:spacing w:line="309" w:lineRule="auto"/>
              <w:ind w:left="105" w:right="22"/>
              <w:rPr>
                <w:b/>
                <w:sz w:val="21"/>
              </w:rPr>
            </w:pPr>
            <w:r>
              <w:rPr>
                <w:b/>
                <w:spacing w:val="-4"/>
                <w:sz w:val="21"/>
              </w:rPr>
              <w:t>Fan </w:t>
            </w:r>
            <w:r>
              <w:rPr>
                <w:b/>
                <w:spacing w:val="-2"/>
                <w:sz w:val="21"/>
              </w:rPr>
              <w:t>operation status</w:t>
            </w:r>
          </w:p>
          <w:p>
            <w:pPr>
              <w:pStyle w:val="TableParagraph"/>
              <w:spacing w:before="2"/>
              <w:ind w:left="316"/>
              <w:rPr>
                <w:b/>
                <w:sz w:val="21"/>
              </w:rPr>
            </w:pPr>
            <w:r>
              <w:rPr>
                <w:b/>
                <w:spacing w:val="-2"/>
                <w:sz w:val="21"/>
              </w:rPr>
              <w:t>up(1),</w:t>
            </w:r>
          </w:p>
          <w:p>
            <w:pPr>
              <w:pStyle w:val="TableParagraph"/>
              <w:spacing w:line="310" w:lineRule="atLeast" w:before="2"/>
              <w:ind w:left="105" w:right="22"/>
              <w:rPr>
                <w:b/>
                <w:sz w:val="21"/>
              </w:rPr>
            </w:pPr>
            <w:r>
              <w:rPr>
                <w:b/>
                <w:spacing w:val="-2"/>
                <w:sz w:val="21"/>
              </w:rPr>
              <w:t>down(2), unknown(3)</w:t>
            </w:r>
          </w:p>
        </w:tc>
      </w:tr>
    </w:tbl>
    <w:p>
      <w:pPr>
        <w:pStyle w:val="BodyText"/>
        <w:spacing w:before="2"/>
        <w:rPr>
          <w:b/>
          <w:sz w:val="34"/>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2"/>
        <w:gridCol w:w="3683"/>
        <w:gridCol w:w="2492"/>
        <w:gridCol w:w="1301"/>
      </w:tblGrid>
      <w:tr>
        <w:trPr>
          <w:trHeight w:val="623" w:hRule="atLeast"/>
        </w:trPr>
        <w:tc>
          <w:tcPr>
            <w:tcW w:w="1052" w:type="dxa"/>
            <w:shd w:val="clear" w:color="auto" w:fill="CCCCCC"/>
          </w:tcPr>
          <w:p>
            <w:pPr>
              <w:pStyle w:val="TableParagraph"/>
              <w:ind w:left="110"/>
              <w:rPr>
                <w:b/>
                <w:sz w:val="21"/>
              </w:rPr>
            </w:pPr>
            <w:r>
              <w:rPr>
                <w:b/>
                <w:spacing w:val="-2"/>
                <w:sz w:val="21"/>
              </w:rPr>
              <w:t>TripOID</w:t>
            </w:r>
          </w:p>
        </w:tc>
        <w:tc>
          <w:tcPr>
            <w:tcW w:w="6175" w:type="dxa"/>
            <w:gridSpan w:val="2"/>
          </w:tcPr>
          <w:p>
            <w:pPr>
              <w:pStyle w:val="TableParagraph"/>
              <w:ind w:left="109"/>
              <w:rPr>
                <w:b/>
                <w:sz w:val="21"/>
              </w:rPr>
            </w:pPr>
            <w:r>
              <w:rPr>
                <w:b/>
                <w:spacing w:val="-2"/>
                <w:sz w:val="21"/>
              </w:rPr>
              <w:t>.1.3.6.1.4.1.3902.1015.2.2.2.9</w:t>
            </w:r>
          </w:p>
        </w:tc>
        <w:tc>
          <w:tcPr>
            <w:tcW w:w="1301" w:type="dxa"/>
          </w:tcPr>
          <w:p>
            <w:pPr>
              <w:pStyle w:val="TableParagraph"/>
              <w:ind w:left="215" w:right="208"/>
              <w:jc w:val="center"/>
              <w:rPr>
                <w:b/>
                <w:sz w:val="21"/>
              </w:rPr>
            </w:pPr>
            <w:r>
              <w:rPr>
                <w:b/>
                <w:spacing w:val="-2"/>
                <w:sz w:val="21"/>
              </w:rPr>
              <w:t>Alarm</w:t>
            </w:r>
          </w:p>
          <w:p>
            <w:pPr>
              <w:pStyle w:val="TableParagraph"/>
              <w:spacing w:before="71"/>
              <w:ind w:left="215" w:right="212"/>
              <w:jc w:val="center"/>
              <w:rPr>
                <w:b/>
                <w:sz w:val="21"/>
              </w:rPr>
            </w:pPr>
            <w:r>
              <w:rPr>
                <w:b/>
                <w:spacing w:val="-2"/>
                <w:sz w:val="21"/>
              </w:rPr>
              <w:t>Recovery</w:t>
            </w:r>
          </w:p>
        </w:tc>
      </w:tr>
      <w:tr>
        <w:trPr>
          <w:trHeight w:val="1872" w:hRule="atLeast"/>
        </w:trPr>
        <w:tc>
          <w:tcPr>
            <w:tcW w:w="1052" w:type="dxa"/>
            <w:shd w:val="clear" w:color="auto" w:fill="CCCCCC"/>
          </w:tcPr>
          <w:p>
            <w:pPr>
              <w:pStyle w:val="TableParagraph"/>
              <w:spacing w:before="0"/>
              <w:rPr>
                <w:b/>
                <w:sz w:val="22"/>
              </w:rPr>
            </w:pPr>
          </w:p>
          <w:p>
            <w:pPr>
              <w:pStyle w:val="TableParagraph"/>
              <w:spacing w:before="0"/>
              <w:rPr>
                <w:b/>
                <w:sz w:val="22"/>
              </w:rPr>
            </w:pPr>
          </w:p>
          <w:p>
            <w:pPr>
              <w:pStyle w:val="TableParagraph"/>
              <w:spacing w:line="309" w:lineRule="auto" w:before="157"/>
              <w:ind w:left="110" w:right="162"/>
              <w:rPr>
                <w:b/>
                <w:sz w:val="21"/>
              </w:rPr>
            </w:pPr>
            <w:r>
              <w:rPr>
                <w:b/>
                <w:spacing w:val="-4"/>
                <w:sz w:val="21"/>
              </w:rPr>
              <w:t>Variable </w:t>
            </w:r>
            <w:r>
              <w:rPr>
                <w:b/>
                <w:spacing w:val="-2"/>
                <w:sz w:val="21"/>
              </w:rPr>
              <w:t>Carried</w:t>
            </w:r>
          </w:p>
        </w:tc>
        <w:tc>
          <w:tcPr>
            <w:tcW w:w="3683" w:type="dxa"/>
          </w:tcPr>
          <w:p>
            <w:pPr>
              <w:pStyle w:val="TableParagraph"/>
              <w:ind w:left="109"/>
              <w:rPr>
                <w:b/>
                <w:sz w:val="21"/>
              </w:rPr>
            </w:pPr>
            <w:r>
              <w:rPr>
                <w:b/>
                <w:spacing w:val="-2"/>
                <w:sz w:val="21"/>
              </w:rPr>
              <w:t>.1.3.6.1.4.1.3902.1015.2.1.3.10.10.10.1.5</w:t>
            </w:r>
          </w:p>
        </w:tc>
        <w:tc>
          <w:tcPr>
            <w:tcW w:w="2492" w:type="dxa"/>
          </w:tcPr>
          <w:p>
            <w:pPr>
              <w:pStyle w:val="TableParagraph"/>
              <w:ind w:left="105"/>
              <w:rPr>
                <w:b/>
                <w:sz w:val="21"/>
              </w:rPr>
            </w:pPr>
            <w:r>
              <w:rPr>
                <w:b/>
                <w:spacing w:val="-2"/>
                <w:sz w:val="21"/>
              </w:rPr>
              <w:t>zxAnEnvFanOperStatus</w:t>
            </w:r>
          </w:p>
        </w:tc>
        <w:tc>
          <w:tcPr>
            <w:tcW w:w="1301" w:type="dxa"/>
          </w:tcPr>
          <w:p>
            <w:pPr>
              <w:pStyle w:val="TableParagraph"/>
              <w:spacing w:line="309" w:lineRule="auto"/>
              <w:ind w:left="105" w:right="22"/>
              <w:rPr>
                <w:b/>
                <w:sz w:val="21"/>
              </w:rPr>
            </w:pPr>
            <w:r>
              <w:rPr>
                <w:b/>
                <w:spacing w:val="-4"/>
                <w:sz w:val="21"/>
              </w:rPr>
              <w:t>Fan </w:t>
            </w:r>
            <w:r>
              <w:rPr>
                <w:b/>
                <w:spacing w:val="-2"/>
                <w:sz w:val="21"/>
              </w:rPr>
              <w:t>operation status</w:t>
            </w:r>
          </w:p>
          <w:p>
            <w:pPr>
              <w:pStyle w:val="TableParagraph"/>
              <w:spacing w:before="1"/>
              <w:ind w:left="316"/>
              <w:rPr>
                <w:b/>
                <w:sz w:val="21"/>
              </w:rPr>
            </w:pPr>
            <w:r>
              <w:rPr>
                <w:b/>
                <w:spacing w:val="-2"/>
                <w:sz w:val="21"/>
              </w:rPr>
              <w:t>up(1),</w:t>
            </w:r>
          </w:p>
          <w:p>
            <w:pPr>
              <w:pStyle w:val="TableParagraph"/>
              <w:spacing w:line="312" w:lineRule="exact" w:before="12"/>
              <w:ind w:left="105" w:right="100"/>
              <w:rPr>
                <w:b/>
                <w:sz w:val="21"/>
              </w:rPr>
            </w:pPr>
            <w:r>
              <w:rPr>
                <w:b/>
                <w:spacing w:val="-2"/>
                <w:sz w:val="21"/>
              </w:rPr>
              <w:t>down(2), unknown(3)</w:t>
            </w:r>
          </w:p>
        </w:tc>
      </w:tr>
    </w:tbl>
    <w:p>
      <w:pPr>
        <w:spacing w:after="0" w:line="312" w:lineRule="exact"/>
        <w:rPr>
          <w:sz w:val="21"/>
        </w:rPr>
        <w:sectPr>
          <w:pgSz w:w="11910" w:h="16840"/>
          <w:pgMar w:header="850" w:footer="1030" w:top="1380" w:bottom="1220" w:left="560" w:right="0"/>
        </w:sectPr>
      </w:pPr>
    </w:p>
    <w:p>
      <w:pPr>
        <w:pStyle w:val="ListParagraph"/>
        <w:numPr>
          <w:ilvl w:val="1"/>
          <w:numId w:val="15"/>
        </w:numPr>
        <w:tabs>
          <w:tab w:pos="2081" w:val="left" w:leader="none"/>
        </w:tabs>
        <w:spacing w:line="240" w:lineRule="auto" w:before="186" w:after="0"/>
        <w:ind w:left="2081" w:right="0" w:hanging="841"/>
        <w:jc w:val="left"/>
        <w:rPr>
          <w:b/>
          <w:sz w:val="32"/>
        </w:rPr>
      </w:pPr>
      <w:r>
        <w:rPr>
          <w:b/>
          <w:sz w:val="32"/>
        </w:rPr>
        <w:t>Alarm</w:t>
      </w:r>
      <w:r>
        <w:rPr>
          <w:b/>
          <w:spacing w:val="-13"/>
          <w:sz w:val="32"/>
        </w:rPr>
        <w:t> </w:t>
      </w:r>
      <w:r>
        <w:rPr>
          <w:b/>
          <w:sz w:val="32"/>
        </w:rPr>
        <w:t>of</w:t>
      </w:r>
      <w:r>
        <w:rPr>
          <w:b/>
          <w:spacing w:val="-20"/>
          <w:sz w:val="32"/>
        </w:rPr>
        <w:t> </w:t>
      </w:r>
      <w:r>
        <w:rPr>
          <w:b/>
          <w:sz w:val="32"/>
        </w:rPr>
        <w:t>Abnormal</w:t>
      </w:r>
      <w:r>
        <w:rPr>
          <w:b/>
          <w:spacing w:val="-3"/>
          <w:sz w:val="32"/>
        </w:rPr>
        <w:t> </w:t>
      </w:r>
      <w:r>
        <w:rPr>
          <w:b/>
          <w:sz w:val="32"/>
        </w:rPr>
        <w:t>Dust</w:t>
      </w:r>
      <w:r>
        <w:rPr>
          <w:b/>
          <w:spacing w:val="-7"/>
          <w:sz w:val="32"/>
        </w:rPr>
        <w:t> </w:t>
      </w:r>
      <w:r>
        <w:rPr>
          <w:b/>
          <w:spacing w:val="-4"/>
          <w:sz w:val="32"/>
        </w:rPr>
        <w:t>Cover</w:t>
      </w:r>
    </w:p>
    <w:p>
      <w:pPr>
        <w:pStyle w:val="BodyText"/>
        <w:spacing w:before="3"/>
        <w:rPr>
          <w:b/>
          <w:sz w:val="45"/>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pacing w:val="-2"/>
          <w:sz w:val="32"/>
        </w:rPr>
        <w:t>Alarm</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61"/>
        <w:gridCol w:w="2589"/>
        <w:gridCol w:w="1576"/>
      </w:tblGrid>
      <w:tr>
        <w:trPr>
          <w:trHeight w:val="623" w:hRule="atLeast"/>
        </w:trPr>
        <w:tc>
          <w:tcPr>
            <w:tcW w:w="1105" w:type="dxa"/>
            <w:shd w:val="clear" w:color="auto" w:fill="CCCCCC"/>
          </w:tcPr>
          <w:p>
            <w:pPr>
              <w:pStyle w:val="TableParagraph"/>
              <w:ind w:left="110"/>
              <w:rPr>
                <w:b/>
                <w:sz w:val="21"/>
              </w:rPr>
            </w:pPr>
            <w:r>
              <w:rPr>
                <w:b/>
                <w:spacing w:val="-2"/>
                <w:sz w:val="21"/>
              </w:rPr>
              <w:t>TripOID</w:t>
            </w:r>
          </w:p>
        </w:tc>
        <w:tc>
          <w:tcPr>
            <w:tcW w:w="5850" w:type="dxa"/>
            <w:gridSpan w:val="2"/>
          </w:tcPr>
          <w:p>
            <w:pPr>
              <w:pStyle w:val="TableParagraph"/>
              <w:ind w:left="109"/>
              <w:rPr>
                <w:b/>
                <w:sz w:val="21"/>
              </w:rPr>
            </w:pPr>
            <w:r>
              <w:rPr>
                <w:b/>
                <w:spacing w:val="-2"/>
                <w:sz w:val="21"/>
              </w:rPr>
              <w:t>.1.3.6.1.4.1.3902.1015.2.2.3.10</w:t>
            </w:r>
          </w:p>
        </w:tc>
        <w:tc>
          <w:tcPr>
            <w:tcW w:w="1576" w:type="dxa"/>
          </w:tcPr>
          <w:p>
            <w:pPr>
              <w:pStyle w:val="TableParagraph"/>
              <w:ind w:left="350" w:right="349"/>
              <w:jc w:val="center"/>
              <w:rPr>
                <w:b/>
                <w:sz w:val="21"/>
              </w:rPr>
            </w:pPr>
            <w:r>
              <w:rPr>
                <w:b/>
                <w:spacing w:val="-2"/>
                <w:sz w:val="21"/>
              </w:rPr>
              <w:t>Common</w:t>
            </w:r>
          </w:p>
          <w:p>
            <w:pPr>
              <w:pStyle w:val="TableParagraph"/>
              <w:spacing w:before="70"/>
              <w:ind w:left="349" w:right="349"/>
              <w:jc w:val="center"/>
              <w:rPr>
                <w:b/>
                <w:sz w:val="21"/>
              </w:rPr>
            </w:pPr>
            <w:r>
              <w:rPr>
                <w:b/>
                <w:spacing w:val="-2"/>
                <w:sz w:val="21"/>
              </w:rPr>
              <w:t>Alarm</w:t>
            </w:r>
          </w:p>
        </w:tc>
      </w:tr>
      <w:tr>
        <w:trPr>
          <w:trHeight w:val="628" w:hRule="atLeast"/>
        </w:trPr>
        <w:tc>
          <w:tcPr>
            <w:tcW w:w="1105" w:type="dxa"/>
            <w:shd w:val="clear" w:color="auto" w:fill="CCCCCC"/>
          </w:tcPr>
          <w:p>
            <w:pPr>
              <w:pStyle w:val="TableParagraph"/>
              <w:ind w:left="110"/>
              <w:rPr>
                <w:b/>
                <w:sz w:val="21"/>
              </w:rPr>
            </w:pPr>
            <w:r>
              <w:rPr>
                <w:b/>
                <w:spacing w:val="-2"/>
                <w:sz w:val="21"/>
              </w:rPr>
              <w:t>Variable</w:t>
            </w:r>
          </w:p>
          <w:p>
            <w:pPr>
              <w:pStyle w:val="TableParagraph"/>
              <w:spacing w:before="71"/>
              <w:ind w:left="110"/>
              <w:rPr>
                <w:b/>
                <w:sz w:val="21"/>
              </w:rPr>
            </w:pPr>
            <w:r>
              <w:rPr>
                <w:b/>
                <w:spacing w:val="-2"/>
                <w:sz w:val="21"/>
              </w:rPr>
              <w:t>Carried</w:t>
            </w:r>
          </w:p>
        </w:tc>
        <w:tc>
          <w:tcPr>
            <w:tcW w:w="3261" w:type="dxa"/>
          </w:tcPr>
          <w:p>
            <w:pPr>
              <w:pStyle w:val="TableParagraph"/>
              <w:ind w:left="109"/>
              <w:rPr>
                <w:b/>
                <w:sz w:val="21"/>
              </w:rPr>
            </w:pPr>
            <w:r>
              <w:rPr>
                <w:b/>
                <w:spacing w:val="-4"/>
                <w:sz w:val="21"/>
              </w:rPr>
              <w:t>Null</w:t>
            </w:r>
          </w:p>
        </w:tc>
        <w:tc>
          <w:tcPr>
            <w:tcW w:w="2589" w:type="dxa"/>
          </w:tcPr>
          <w:p>
            <w:pPr>
              <w:pStyle w:val="TableParagraph"/>
              <w:spacing w:before="0"/>
              <w:rPr>
                <w:sz w:val="24"/>
              </w:rPr>
            </w:pPr>
          </w:p>
        </w:tc>
        <w:tc>
          <w:tcPr>
            <w:tcW w:w="1576" w:type="dxa"/>
          </w:tcPr>
          <w:p>
            <w:pPr>
              <w:pStyle w:val="TableParagraph"/>
              <w:spacing w:before="0"/>
              <w:rPr>
                <w:sz w:val="24"/>
              </w:rPr>
            </w:pPr>
          </w:p>
        </w:tc>
      </w:tr>
    </w:tbl>
    <w:p>
      <w:pPr>
        <w:pStyle w:val="BodyText"/>
        <w:spacing w:before="2"/>
        <w:rPr>
          <w:b/>
          <w:sz w:val="34"/>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61"/>
        <w:gridCol w:w="2589"/>
        <w:gridCol w:w="1576"/>
      </w:tblGrid>
      <w:tr>
        <w:trPr>
          <w:trHeight w:val="624" w:hRule="atLeast"/>
        </w:trPr>
        <w:tc>
          <w:tcPr>
            <w:tcW w:w="1105" w:type="dxa"/>
            <w:shd w:val="clear" w:color="auto" w:fill="CCCCCC"/>
          </w:tcPr>
          <w:p>
            <w:pPr>
              <w:pStyle w:val="TableParagraph"/>
              <w:ind w:left="110"/>
              <w:rPr>
                <w:b/>
                <w:sz w:val="21"/>
              </w:rPr>
            </w:pPr>
            <w:r>
              <w:rPr>
                <w:b/>
                <w:spacing w:val="-2"/>
                <w:sz w:val="21"/>
              </w:rPr>
              <w:t>TripOID</w:t>
            </w:r>
          </w:p>
        </w:tc>
        <w:tc>
          <w:tcPr>
            <w:tcW w:w="5850" w:type="dxa"/>
            <w:gridSpan w:val="2"/>
          </w:tcPr>
          <w:p>
            <w:pPr>
              <w:pStyle w:val="TableParagraph"/>
              <w:ind w:left="109"/>
              <w:rPr>
                <w:b/>
                <w:sz w:val="21"/>
              </w:rPr>
            </w:pPr>
            <w:r>
              <w:rPr>
                <w:b/>
                <w:spacing w:val="-2"/>
                <w:sz w:val="21"/>
              </w:rPr>
              <w:t>.1.3.6.1.4.1.3902.1015.2.2.3.11</w:t>
            </w:r>
          </w:p>
        </w:tc>
        <w:tc>
          <w:tcPr>
            <w:tcW w:w="1576" w:type="dxa"/>
          </w:tcPr>
          <w:p>
            <w:pPr>
              <w:pStyle w:val="TableParagraph"/>
              <w:ind w:left="349" w:right="349"/>
              <w:jc w:val="center"/>
              <w:rPr>
                <w:b/>
                <w:sz w:val="21"/>
              </w:rPr>
            </w:pPr>
            <w:r>
              <w:rPr>
                <w:b/>
                <w:spacing w:val="-2"/>
                <w:sz w:val="21"/>
              </w:rPr>
              <w:t>Alarm</w:t>
            </w:r>
          </w:p>
          <w:p>
            <w:pPr>
              <w:pStyle w:val="TableParagraph"/>
              <w:spacing w:before="71"/>
              <w:ind w:left="353" w:right="349"/>
              <w:jc w:val="center"/>
              <w:rPr>
                <w:b/>
                <w:sz w:val="21"/>
              </w:rPr>
            </w:pPr>
            <w:r>
              <w:rPr>
                <w:b/>
                <w:spacing w:val="-2"/>
                <w:sz w:val="21"/>
              </w:rPr>
              <w:t>Recovery</w:t>
            </w:r>
          </w:p>
        </w:tc>
      </w:tr>
      <w:tr>
        <w:trPr>
          <w:trHeight w:val="623" w:hRule="atLeast"/>
        </w:trPr>
        <w:tc>
          <w:tcPr>
            <w:tcW w:w="1105"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261" w:type="dxa"/>
          </w:tcPr>
          <w:p>
            <w:pPr>
              <w:pStyle w:val="TableParagraph"/>
              <w:ind w:left="109"/>
              <w:rPr>
                <w:b/>
                <w:sz w:val="21"/>
              </w:rPr>
            </w:pPr>
            <w:r>
              <w:rPr>
                <w:b/>
                <w:spacing w:val="-4"/>
                <w:sz w:val="21"/>
              </w:rPr>
              <w:t>Null</w:t>
            </w:r>
          </w:p>
        </w:tc>
        <w:tc>
          <w:tcPr>
            <w:tcW w:w="2589" w:type="dxa"/>
          </w:tcPr>
          <w:p>
            <w:pPr>
              <w:pStyle w:val="TableParagraph"/>
              <w:spacing w:before="0"/>
              <w:rPr>
                <w:sz w:val="24"/>
              </w:rPr>
            </w:pPr>
          </w:p>
        </w:tc>
        <w:tc>
          <w:tcPr>
            <w:tcW w:w="1576" w:type="dxa"/>
          </w:tcPr>
          <w:p>
            <w:pPr>
              <w:pStyle w:val="TableParagraph"/>
              <w:spacing w:before="0"/>
              <w:rPr>
                <w:sz w:val="24"/>
              </w:rPr>
            </w:pPr>
          </w:p>
        </w:tc>
      </w:tr>
    </w:tbl>
    <w:p>
      <w:pPr>
        <w:pStyle w:val="BodyText"/>
        <w:rPr>
          <w:b/>
          <w:sz w:val="36"/>
        </w:rPr>
      </w:pPr>
    </w:p>
    <w:p>
      <w:pPr>
        <w:pStyle w:val="BodyText"/>
        <w:spacing w:before="4"/>
        <w:rPr>
          <w:b/>
          <w:sz w:val="50"/>
        </w:rPr>
      </w:pPr>
    </w:p>
    <w:p>
      <w:pPr>
        <w:pStyle w:val="ListParagraph"/>
        <w:numPr>
          <w:ilvl w:val="1"/>
          <w:numId w:val="15"/>
        </w:numPr>
        <w:tabs>
          <w:tab w:pos="2081" w:val="left" w:leader="none"/>
        </w:tabs>
        <w:spacing w:line="240" w:lineRule="auto" w:before="0" w:after="0"/>
        <w:ind w:left="2081" w:right="0" w:hanging="841"/>
        <w:jc w:val="left"/>
        <w:rPr>
          <w:b/>
          <w:sz w:val="32"/>
        </w:rPr>
      </w:pPr>
      <w:r>
        <w:rPr>
          <w:b/>
          <w:sz w:val="32"/>
        </w:rPr>
        <w:t>Notification</w:t>
      </w:r>
      <w:r>
        <w:rPr>
          <w:b/>
          <w:spacing w:val="-11"/>
          <w:sz w:val="32"/>
        </w:rPr>
        <w:t> </w:t>
      </w:r>
      <w:r>
        <w:rPr>
          <w:b/>
          <w:sz w:val="32"/>
        </w:rPr>
        <w:t>of</w:t>
      </w:r>
      <w:r>
        <w:rPr>
          <w:b/>
          <w:spacing w:val="-5"/>
          <w:sz w:val="32"/>
        </w:rPr>
        <w:t> </w:t>
      </w:r>
      <w:r>
        <w:rPr>
          <w:b/>
          <w:sz w:val="32"/>
        </w:rPr>
        <w:t>Damaged</w:t>
      </w:r>
      <w:r>
        <w:rPr>
          <w:b/>
          <w:spacing w:val="-8"/>
          <w:sz w:val="32"/>
        </w:rPr>
        <w:t> </w:t>
      </w:r>
      <w:r>
        <w:rPr>
          <w:b/>
          <w:spacing w:val="-2"/>
          <w:sz w:val="32"/>
        </w:rPr>
        <w:t>Sensor</w:t>
      </w:r>
    </w:p>
    <w:p>
      <w:pPr>
        <w:pStyle w:val="BodyText"/>
        <w:rPr>
          <w:b/>
          <w:sz w:val="20"/>
        </w:rPr>
      </w:pPr>
    </w:p>
    <w:p>
      <w:pPr>
        <w:pStyle w:val="BodyText"/>
        <w:spacing w:before="11"/>
        <w:rPr>
          <w:b/>
          <w:sz w:val="11"/>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61"/>
        <w:gridCol w:w="2589"/>
        <w:gridCol w:w="1576"/>
      </w:tblGrid>
      <w:tr>
        <w:trPr>
          <w:trHeight w:val="311" w:hRule="atLeast"/>
        </w:trPr>
        <w:tc>
          <w:tcPr>
            <w:tcW w:w="1105" w:type="dxa"/>
            <w:shd w:val="clear" w:color="auto" w:fill="CCCCCC"/>
          </w:tcPr>
          <w:p>
            <w:pPr>
              <w:pStyle w:val="TableParagraph"/>
              <w:ind w:left="110"/>
              <w:rPr>
                <w:b/>
                <w:sz w:val="21"/>
              </w:rPr>
            </w:pPr>
            <w:r>
              <w:rPr>
                <w:b/>
                <w:spacing w:val="-2"/>
                <w:sz w:val="21"/>
              </w:rPr>
              <w:t>TripOID</w:t>
            </w:r>
          </w:p>
        </w:tc>
        <w:tc>
          <w:tcPr>
            <w:tcW w:w="5850" w:type="dxa"/>
            <w:gridSpan w:val="2"/>
          </w:tcPr>
          <w:p>
            <w:pPr>
              <w:pStyle w:val="TableParagraph"/>
              <w:ind w:left="109"/>
              <w:rPr>
                <w:b/>
                <w:sz w:val="21"/>
              </w:rPr>
            </w:pPr>
            <w:r>
              <w:rPr>
                <w:b/>
                <w:spacing w:val="-2"/>
                <w:sz w:val="21"/>
              </w:rPr>
              <w:t>.1.3.6.1.4.1.3902.1015.2.2.3.7</w:t>
            </w:r>
          </w:p>
        </w:tc>
        <w:tc>
          <w:tcPr>
            <w:tcW w:w="1576" w:type="dxa"/>
          </w:tcPr>
          <w:p>
            <w:pPr>
              <w:pStyle w:val="TableParagraph"/>
              <w:ind w:left="252"/>
              <w:rPr>
                <w:b/>
                <w:sz w:val="21"/>
              </w:rPr>
            </w:pPr>
            <w:r>
              <w:rPr>
                <w:b/>
                <w:spacing w:val="-2"/>
                <w:sz w:val="21"/>
              </w:rPr>
              <w:t>Notification</w:t>
            </w:r>
          </w:p>
        </w:tc>
      </w:tr>
      <w:tr>
        <w:trPr>
          <w:trHeight w:val="623" w:hRule="atLeast"/>
        </w:trPr>
        <w:tc>
          <w:tcPr>
            <w:tcW w:w="1105"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261" w:type="dxa"/>
          </w:tcPr>
          <w:p>
            <w:pPr>
              <w:pStyle w:val="TableParagraph"/>
              <w:ind w:left="109"/>
              <w:rPr>
                <w:b/>
                <w:sz w:val="21"/>
              </w:rPr>
            </w:pPr>
            <w:r>
              <w:rPr>
                <w:b/>
                <w:spacing w:val="-4"/>
                <w:sz w:val="21"/>
              </w:rPr>
              <w:t>Null</w:t>
            </w:r>
          </w:p>
        </w:tc>
        <w:tc>
          <w:tcPr>
            <w:tcW w:w="2589" w:type="dxa"/>
          </w:tcPr>
          <w:p>
            <w:pPr>
              <w:pStyle w:val="TableParagraph"/>
              <w:spacing w:before="0"/>
              <w:rPr>
                <w:sz w:val="24"/>
              </w:rPr>
            </w:pPr>
          </w:p>
        </w:tc>
        <w:tc>
          <w:tcPr>
            <w:tcW w:w="1576" w:type="dxa"/>
          </w:tcPr>
          <w:p>
            <w:pPr>
              <w:pStyle w:val="TableParagraph"/>
              <w:spacing w:before="0"/>
              <w:rPr>
                <w:sz w:val="24"/>
              </w:rPr>
            </w:pPr>
          </w:p>
        </w:tc>
      </w:tr>
    </w:tbl>
    <w:p>
      <w:pPr>
        <w:pStyle w:val="BodyText"/>
        <w:rPr>
          <w:b/>
          <w:sz w:val="36"/>
        </w:rPr>
      </w:pPr>
    </w:p>
    <w:p>
      <w:pPr>
        <w:pStyle w:val="ListParagraph"/>
        <w:numPr>
          <w:ilvl w:val="1"/>
          <w:numId w:val="15"/>
        </w:numPr>
        <w:tabs>
          <w:tab w:pos="2081" w:val="left" w:leader="none"/>
          <w:tab w:pos="5970" w:val="left" w:leader="none"/>
        </w:tabs>
        <w:spacing w:line="408" w:lineRule="auto" w:before="267" w:after="0"/>
        <w:ind w:left="1817" w:right="1800" w:hanging="577"/>
        <w:jc w:val="left"/>
        <w:rPr>
          <w:b/>
          <w:sz w:val="32"/>
        </w:rPr>
      </w:pPr>
      <w:r>
        <w:rPr>
          <w:b/>
          <w:sz w:val="32"/>
        </w:rPr>
        <w:t>Alarm</w:t>
      </w:r>
      <w:r>
        <w:rPr>
          <w:b/>
          <w:spacing w:val="80"/>
          <w:sz w:val="32"/>
        </w:rPr>
        <w:t> </w:t>
      </w:r>
      <w:r>
        <w:rPr>
          <w:b/>
          <w:sz w:val="32"/>
        </w:rPr>
        <w:t>of</w:t>
      </w:r>
      <w:r>
        <w:rPr>
          <w:b/>
          <w:spacing w:val="80"/>
          <w:sz w:val="32"/>
        </w:rPr>
        <w:t> </w:t>
      </w:r>
      <w:r>
        <w:rPr>
          <w:b/>
          <w:sz w:val="32"/>
        </w:rPr>
        <w:t>Link</w:t>
      </w:r>
      <w:r>
        <w:rPr>
          <w:b/>
          <w:spacing w:val="80"/>
          <w:sz w:val="32"/>
        </w:rPr>
        <w:t> </w:t>
      </w:r>
      <w:r>
        <w:rPr>
          <w:b/>
          <w:sz w:val="32"/>
        </w:rPr>
        <w:t>Down</w:t>
      </w:r>
      <w:r>
        <w:rPr>
          <w:b/>
          <w:spacing w:val="80"/>
          <w:sz w:val="32"/>
        </w:rPr>
        <w:t> </w:t>
      </w:r>
      <w:r>
        <w:rPr>
          <w:b/>
          <w:sz w:val="32"/>
        </w:rPr>
        <w:t>of</w:t>
        <w:tab/>
        <w:t>Environment</w:t>
      </w:r>
      <w:r>
        <w:rPr>
          <w:b/>
          <w:spacing w:val="80"/>
          <w:sz w:val="32"/>
        </w:rPr>
        <w:t> </w:t>
      </w:r>
      <w:r>
        <w:rPr>
          <w:b/>
          <w:sz w:val="32"/>
        </w:rPr>
        <w:t>Monitoring </w:t>
      </w:r>
      <w:r>
        <w:rPr>
          <w:b/>
          <w:spacing w:val="-2"/>
          <w:sz w:val="32"/>
        </w:rPr>
        <w:t>Interface</w:t>
      </w:r>
    </w:p>
    <w:p>
      <w:pPr>
        <w:pStyle w:val="ListParagraph"/>
        <w:numPr>
          <w:ilvl w:val="2"/>
          <w:numId w:val="15"/>
        </w:numPr>
        <w:tabs>
          <w:tab w:pos="2503" w:val="left" w:leader="none"/>
          <w:tab w:pos="2504" w:val="left" w:leader="none"/>
        </w:tabs>
        <w:spacing w:line="240" w:lineRule="auto" w:before="262" w:after="0"/>
        <w:ind w:left="2503" w:right="0" w:hanging="1264"/>
        <w:jc w:val="left"/>
        <w:rPr>
          <w:b/>
          <w:sz w:val="32"/>
        </w:rPr>
      </w:pPr>
      <w:r>
        <w:rPr>
          <w:b/>
          <w:spacing w:val="-2"/>
          <w:sz w:val="32"/>
        </w:rPr>
        <w:t>Alarm</w:t>
      </w:r>
    </w:p>
    <w:p>
      <w:pPr>
        <w:pStyle w:val="BodyText"/>
        <w:rPr>
          <w:b/>
          <w:sz w:val="20"/>
        </w:rPr>
      </w:pPr>
    </w:p>
    <w:p>
      <w:pPr>
        <w:pStyle w:val="BodyText"/>
        <w:spacing w:before="7"/>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61"/>
        <w:gridCol w:w="2589"/>
        <w:gridCol w:w="1576"/>
      </w:tblGrid>
      <w:tr>
        <w:trPr>
          <w:trHeight w:val="623" w:hRule="atLeast"/>
        </w:trPr>
        <w:tc>
          <w:tcPr>
            <w:tcW w:w="1105" w:type="dxa"/>
            <w:shd w:val="clear" w:color="auto" w:fill="CCCCCC"/>
          </w:tcPr>
          <w:p>
            <w:pPr>
              <w:pStyle w:val="TableParagraph"/>
              <w:ind w:left="110"/>
              <w:rPr>
                <w:b/>
                <w:sz w:val="21"/>
              </w:rPr>
            </w:pPr>
            <w:r>
              <w:rPr>
                <w:b/>
                <w:spacing w:val="-2"/>
                <w:sz w:val="21"/>
              </w:rPr>
              <w:t>TripOID</w:t>
            </w:r>
          </w:p>
        </w:tc>
        <w:tc>
          <w:tcPr>
            <w:tcW w:w="5850" w:type="dxa"/>
            <w:gridSpan w:val="2"/>
          </w:tcPr>
          <w:p>
            <w:pPr>
              <w:pStyle w:val="TableParagraph"/>
              <w:ind w:left="109"/>
              <w:rPr>
                <w:b/>
                <w:sz w:val="21"/>
              </w:rPr>
            </w:pPr>
            <w:r>
              <w:rPr>
                <w:b/>
                <w:spacing w:val="-2"/>
                <w:sz w:val="21"/>
              </w:rPr>
              <w:t>.1.3.6.1.4.1.3902.1015.2.2.3.3</w:t>
            </w:r>
          </w:p>
        </w:tc>
        <w:tc>
          <w:tcPr>
            <w:tcW w:w="1576" w:type="dxa"/>
          </w:tcPr>
          <w:p>
            <w:pPr>
              <w:pStyle w:val="TableParagraph"/>
              <w:ind w:left="350" w:right="349"/>
              <w:jc w:val="center"/>
              <w:rPr>
                <w:b/>
                <w:sz w:val="21"/>
              </w:rPr>
            </w:pPr>
            <w:r>
              <w:rPr>
                <w:b/>
                <w:spacing w:val="-2"/>
                <w:sz w:val="21"/>
              </w:rPr>
              <w:t>Common</w:t>
            </w:r>
          </w:p>
          <w:p>
            <w:pPr>
              <w:pStyle w:val="TableParagraph"/>
              <w:spacing w:before="70"/>
              <w:ind w:left="349" w:right="349"/>
              <w:jc w:val="center"/>
              <w:rPr>
                <w:b/>
                <w:sz w:val="21"/>
              </w:rPr>
            </w:pPr>
            <w:r>
              <w:rPr>
                <w:b/>
                <w:spacing w:val="-2"/>
                <w:sz w:val="21"/>
              </w:rPr>
              <w:t>Alarm</w:t>
            </w:r>
          </w:p>
        </w:tc>
      </w:tr>
      <w:tr>
        <w:trPr>
          <w:trHeight w:val="623" w:hRule="atLeast"/>
        </w:trPr>
        <w:tc>
          <w:tcPr>
            <w:tcW w:w="1105"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261" w:type="dxa"/>
          </w:tcPr>
          <w:p>
            <w:pPr>
              <w:pStyle w:val="TableParagraph"/>
              <w:ind w:left="109"/>
              <w:rPr>
                <w:b/>
                <w:sz w:val="21"/>
              </w:rPr>
            </w:pPr>
            <w:r>
              <w:rPr>
                <w:b/>
                <w:spacing w:val="-4"/>
                <w:sz w:val="21"/>
              </w:rPr>
              <w:t>Null</w:t>
            </w:r>
          </w:p>
        </w:tc>
        <w:tc>
          <w:tcPr>
            <w:tcW w:w="2589" w:type="dxa"/>
          </w:tcPr>
          <w:p>
            <w:pPr>
              <w:pStyle w:val="TableParagraph"/>
              <w:spacing w:before="0"/>
              <w:rPr>
                <w:sz w:val="24"/>
              </w:rPr>
            </w:pPr>
          </w:p>
        </w:tc>
        <w:tc>
          <w:tcPr>
            <w:tcW w:w="1576" w:type="dxa"/>
          </w:tcPr>
          <w:p>
            <w:pPr>
              <w:pStyle w:val="TableParagraph"/>
              <w:spacing w:before="0"/>
              <w:rPr>
                <w:sz w:val="24"/>
              </w:rPr>
            </w:pPr>
          </w:p>
        </w:tc>
      </w:tr>
    </w:tbl>
    <w:p>
      <w:pPr>
        <w:pStyle w:val="BodyText"/>
        <w:spacing w:before="2"/>
        <w:rPr>
          <w:b/>
          <w:sz w:val="34"/>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5849"/>
        <w:gridCol w:w="1575"/>
      </w:tblGrid>
      <w:tr>
        <w:trPr>
          <w:trHeight w:val="311" w:hRule="atLeast"/>
        </w:trPr>
        <w:tc>
          <w:tcPr>
            <w:tcW w:w="1105" w:type="dxa"/>
            <w:shd w:val="clear" w:color="auto" w:fill="CCCCCC"/>
          </w:tcPr>
          <w:p>
            <w:pPr>
              <w:pStyle w:val="TableParagraph"/>
              <w:ind w:left="110"/>
              <w:rPr>
                <w:b/>
                <w:sz w:val="21"/>
              </w:rPr>
            </w:pPr>
            <w:r>
              <w:rPr>
                <w:b/>
                <w:spacing w:val="-2"/>
                <w:sz w:val="21"/>
              </w:rPr>
              <w:t>TripOID</w:t>
            </w:r>
          </w:p>
        </w:tc>
        <w:tc>
          <w:tcPr>
            <w:tcW w:w="5849" w:type="dxa"/>
          </w:tcPr>
          <w:p>
            <w:pPr>
              <w:pStyle w:val="TableParagraph"/>
              <w:ind w:left="109"/>
              <w:rPr>
                <w:b/>
                <w:sz w:val="21"/>
              </w:rPr>
            </w:pPr>
            <w:r>
              <w:rPr>
                <w:b/>
                <w:spacing w:val="-2"/>
                <w:sz w:val="21"/>
              </w:rPr>
              <w:t>.1.3.6.1.4.1.3902.1015.2.2.3.4</w:t>
            </w:r>
          </w:p>
        </w:tc>
        <w:tc>
          <w:tcPr>
            <w:tcW w:w="1575" w:type="dxa"/>
          </w:tcPr>
          <w:p>
            <w:pPr>
              <w:pStyle w:val="TableParagraph"/>
              <w:ind w:left="488"/>
              <w:rPr>
                <w:b/>
                <w:sz w:val="21"/>
              </w:rPr>
            </w:pPr>
            <w:r>
              <w:rPr>
                <w:b/>
                <w:spacing w:val="-2"/>
                <w:sz w:val="21"/>
              </w:rPr>
              <w:t>Alarm</w:t>
            </w:r>
          </w:p>
        </w:tc>
      </w:tr>
    </w:tbl>
    <w:p>
      <w:pPr>
        <w:spacing w:after="0"/>
        <w:rPr>
          <w:sz w:val="21"/>
        </w:rPr>
        <w:sectPr>
          <w:pgSz w:w="11910" w:h="16840"/>
          <w:pgMar w:header="850" w:footer="1030" w:top="1380" w:bottom="1220" w:left="560" w:right="0"/>
        </w:sectPr>
      </w:pPr>
    </w:p>
    <w:p>
      <w:pPr>
        <w:pStyle w:val="BodyText"/>
        <w:rPr>
          <w:b/>
          <w:sz w:val="5"/>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61"/>
        <w:gridCol w:w="2589"/>
        <w:gridCol w:w="1576"/>
      </w:tblGrid>
      <w:tr>
        <w:trPr>
          <w:trHeight w:val="311" w:hRule="atLeast"/>
        </w:trPr>
        <w:tc>
          <w:tcPr>
            <w:tcW w:w="1105" w:type="dxa"/>
            <w:shd w:val="clear" w:color="auto" w:fill="CCCCCC"/>
          </w:tcPr>
          <w:p>
            <w:pPr>
              <w:pStyle w:val="TableParagraph"/>
              <w:spacing w:before="0"/>
              <w:rPr>
                <w:sz w:val="20"/>
              </w:rPr>
            </w:pPr>
          </w:p>
        </w:tc>
        <w:tc>
          <w:tcPr>
            <w:tcW w:w="5850" w:type="dxa"/>
            <w:gridSpan w:val="2"/>
          </w:tcPr>
          <w:p>
            <w:pPr>
              <w:pStyle w:val="TableParagraph"/>
              <w:spacing w:before="0"/>
              <w:rPr>
                <w:sz w:val="20"/>
              </w:rPr>
            </w:pPr>
          </w:p>
        </w:tc>
        <w:tc>
          <w:tcPr>
            <w:tcW w:w="1576" w:type="dxa"/>
          </w:tcPr>
          <w:p>
            <w:pPr>
              <w:pStyle w:val="TableParagraph"/>
              <w:ind w:left="362"/>
              <w:rPr>
                <w:b/>
                <w:sz w:val="21"/>
              </w:rPr>
            </w:pPr>
            <w:r>
              <w:rPr>
                <w:b/>
                <w:spacing w:val="-2"/>
                <w:sz w:val="21"/>
              </w:rPr>
              <w:t>Recovery</w:t>
            </w:r>
          </w:p>
        </w:tc>
      </w:tr>
      <w:tr>
        <w:trPr>
          <w:trHeight w:val="623" w:hRule="atLeast"/>
        </w:trPr>
        <w:tc>
          <w:tcPr>
            <w:tcW w:w="1105"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261" w:type="dxa"/>
          </w:tcPr>
          <w:p>
            <w:pPr>
              <w:pStyle w:val="TableParagraph"/>
              <w:ind w:left="109"/>
              <w:rPr>
                <w:b/>
                <w:sz w:val="21"/>
              </w:rPr>
            </w:pPr>
            <w:r>
              <w:rPr>
                <w:b/>
                <w:spacing w:val="-4"/>
                <w:sz w:val="21"/>
              </w:rPr>
              <w:t>Null</w:t>
            </w:r>
          </w:p>
        </w:tc>
        <w:tc>
          <w:tcPr>
            <w:tcW w:w="2589" w:type="dxa"/>
          </w:tcPr>
          <w:p>
            <w:pPr>
              <w:pStyle w:val="TableParagraph"/>
              <w:spacing w:before="0"/>
              <w:rPr>
                <w:sz w:val="20"/>
              </w:rPr>
            </w:pPr>
          </w:p>
        </w:tc>
        <w:tc>
          <w:tcPr>
            <w:tcW w:w="1576" w:type="dxa"/>
          </w:tcPr>
          <w:p>
            <w:pPr>
              <w:pStyle w:val="TableParagraph"/>
              <w:spacing w:before="0"/>
              <w:rPr>
                <w:sz w:val="20"/>
              </w:rPr>
            </w:pPr>
          </w:p>
        </w:tc>
      </w:tr>
    </w:tbl>
    <w:p>
      <w:pPr>
        <w:spacing w:after="0"/>
        <w:rPr>
          <w:sz w:val="20"/>
        </w:rPr>
        <w:sectPr>
          <w:pgSz w:w="11910" w:h="16840"/>
          <w:pgMar w:header="850" w:footer="1030" w:top="1380" w:bottom="1220" w:left="560" w:right="0"/>
        </w:sectPr>
      </w:pPr>
    </w:p>
    <w:p>
      <w:pPr>
        <w:pStyle w:val="BodyText"/>
        <w:rPr>
          <w:b/>
          <w:sz w:val="20"/>
        </w:rPr>
      </w:pPr>
    </w:p>
    <w:p>
      <w:pPr>
        <w:pStyle w:val="BodyText"/>
        <w:spacing w:before="11"/>
        <w:rPr>
          <w:b/>
          <w:sz w:val="15"/>
        </w:rPr>
      </w:pPr>
    </w:p>
    <w:p>
      <w:pPr>
        <w:pStyle w:val="Heading2"/>
        <w:numPr>
          <w:ilvl w:val="0"/>
          <w:numId w:val="15"/>
        </w:numPr>
        <w:tabs>
          <w:tab w:pos="2080" w:val="left" w:leader="none"/>
          <w:tab w:pos="2081" w:val="left" w:leader="none"/>
        </w:tabs>
        <w:spacing w:line="240" w:lineRule="auto" w:before="83" w:after="0"/>
        <w:ind w:left="2081" w:right="0" w:hanging="841"/>
        <w:jc w:val="left"/>
      </w:pPr>
      <w:r>
        <w:rPr/>
        <w:t>Platform</w:t>
      </w:r>
      <w:r>
        <w:rPr>
          <w:spacing w:val="-26"/>
        </w:rPr>
        <w:t> </w:t>
      </w:r>
      <w:r>
        <w:rPr/>
        <w:t>Alarms</w:t>
      </w:r>
      <w:r>
        <w:rPr>
          <w:spacing w:val="-10"/>
        </w:rPr>
        <w:t> </w:t>
      </w:r>
      <w:r>
        <w:rPr/>
        <w:t>&amp;</w:t>
      </w:r>
      <w:r>
        <w:rPr>
          <w:spacing w:val="-3"/>
        </w:rPr>
        <w:t> </w:t>
      </w:r>
      <w:r>
        <w:rPr>
          <w:spacing w:val="-2"/>
        </w:rPr>
        <w:t>Notifications</w:t>
      </w:r>
    </w:p>
    <w:p>
      <w:pPr>
        <w:pStyle w:val="BodyText"/>
        <w:spacing w:before="9"/>
        <w:rPr>
          <w:b/>
          <w:sz w:val="48"/>
        </w:rPr>
      </w:pPr>
    </w:p>
    <w:p>
      <w:pPr>
        <w:pStyle w:val="ListParagraph"/>
        <w:numPr>
          <w:ilvl w:val="1"/>
          <w:numId w:val="15"/>
        </w:numPr>
        <w:tabs>
          <w:tab w:pos="1817" w:val="left" w:leader="none"/>
        </w:tabs>
        <w:spacing w:line="240" w:lineRule="auto" w:before="1" w:after="0"/>
        <w:ind w:left="1817" w:right="0" w:hanging="577"/>
        <w:jc w:val="left"/>
        <w:rPr>
          <w:b/>
          <w:sz w:val="32"/>
        </w:rPr>
      </w:pPr>
      <w:r>
        <w:rPr>
          <w:b/>
          <w:sz w:val="32"/>
        </w:rPr>
        <w:t>LinkDown</w:t>
      </w:r>
      <w:r>
        <w:rPr>
          <w:b/>
          <w:spacing w:val="-20"/>
          <w:sz w:val="32"/>
        </w:rPr>
        <w:t> </w:t>
      </w:r>
      <w:r>
        <w:rPr>
          <w:b/>
          <w:sz w:val="32"/>
        </w:rPr>
        <w:t>Alarm</w:t>
      </w:r>
      <w:r>
        <w:rPr>
          <w:b/>
          <w:spacing w:val="-15"/>
          <w:sz w:val="32"/>
        </w:rPr>
        <w:t> </w:t>
      </w:r>
      <w:r>
        <w:rPr>
          <w:b/>
          <w:sz w:val="32"/>
        </w:rPr>
        <w:t>of</w:t>
      </w:r>
      <w:r>
        <w:rPr>
          <w:b/>
          <w:spacing w:val="-2"/>
          <w:sz w:val="32"/>
        </w:rPr>
        <w:t> </w:t>
      </w:r>
      <w:r>
        <w:rPr>
          <w:b/>
          <w:sz w:val="32"/>
        </w:rPr>
        <w:t>Uplink</w:t>
      </w:r>
      <w:r>
        <w:rPr>
          <w:b/>
          <w:spacing w:val="-15"/>
          <w:sz w:val="32"/>
        </w:rPr>
        <w:t> </w:t>
      </w:r>
      <w:r>
        <w:rPr>
          <w:b/>
          <w:spacing w:val="-4"/>
          <w:sz w:val="32"/>
        </w:rPr>
        <w:t>Port</w:t>
      </w:r>
    </w:p>
    <w:p>
      <w:pPr>
        <w:pStyle w:val="BodyText"/>
        <w:spacing w:before="2"/>
        <w:rPr>
          <w:b/>
          <w:sz w:val="45"/>
        </w:rPr>
      </w:pPr>
    </w:p>
    <w:p>
      <w:pPr>
        <w:pStyle w:val="ListParagraph"/>
        <w:numPr>
          <w:ilvl w:val="2"/>
          <w:numId w:val="15"/>
        </w:numPr>
        <w:tabs>
          <w:tab w:pos="2081" w:val="left" w:leader="none"/>
        </w:tabs>
        <w:spacing w:line="240" w:lineRule="auto" w:before="0" w:after="0"/>
        <w:ind w:left="2081" w:right="0" w:hanging="841"/>
        <w:jc w:val="left"/>
        <w:rPr>
          <w:b/>
          <w:sz w:val="32"/>
        </w:rPr>
      </w:pPr>
      <w:r>
        <w:rPr>
          <w:b/>
          <w:spacing w:val="-2"/>
          <w:sz w:val="32"/>
        </w:rPr>
        <w:t>Alarm</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51"/>
        <w:gridCol w:w="2579"/>
        <w:gridCol w:w="1594"/>
      </w:tblGrid>
      <w:tr>
        <w:trPr>
          <w:trHeight w:val="311" w:hRule="atLeast"/>
        </w:trPr>
        <w:tc>
          <w:tcPr>
            <w:tcW w:w="1105" w:type="dxa"/>
            <w:shd w:val="clear" w:color="auto" w:fill="CCCCCC"/>
          </w:tcPr>
          <w:p>
            <w:pPr>
              <w:pStyle w:val="TableParagraph"/>
              <w:ind w:left="110"/>
              <w:rPr>
                <w:b/>
                <w:sz w:val="21"/>
              </w:rPr>
            </w:pPr>
            <w:r>
              <w:rPr>
                <w:b/>
                <w:spacing w:val="-2"/>
                <w:sz w:val="21"/>
              </w:rPr>
              <w:t>TripOID</w:t>
            </w:r>
          </w:p>
        </w:tc>
        <w:tc>
          <w:tcPr>
            <w:tcW w:w="5830" w:type="dxa"/>
            <w:gridSpan w:val="2"/>
          </w:tcPr>
          <w:p>
            <w:pPr>
              <w:pStyle w:val="TableParagraph"/>
              <w:ind w:left="109"/>
              <w:rPr>
                <w:b/>
                <w:sz w:val="21"/>
              </w:rPr>
            </w:pPr>
            <w:r>
              <w:rPr>
                <w:b/>
                <w:spacing w:val="-2"/>
                <w:sz w:val="21"/>
              </w:rPr>
              <w:t>.1.3.6.1.4.1.3902.1015.3.2.2</w:t>
            </w:r>
          </w:p>
        </w:tc>
        <w:tc>
          <w:tcPr>
            <w:tcW w:w="1594" w:type="dxa"/>
          </w:tcPr>
          <w:p>
            <w:pPr>
              <w:pStyle w:val="TableParagraph"/>
              <w:ind w:right="183"/>
              <w:jc w:val="right"/>
              <w:rPr>
                <w:b/>
                <w:sz w:val="21"/>
              </w:rPr>
            </w:pPr>
            <w:r>
              <w:rPr>
                <w:b/>
                <w:spacing w:val="-2"/>
                <w:sz w:val="21"/>
              </w:rPr>
              <w:t>Major</w:t>
            </w:r>
            <w:r>
              <w:rPr>
                <w:b/>
                <w:spacing w:val="-11"/>
                <w:sz w:val="21"/>
              </w:rPr>
              <w:t> </w:t>
            </w:r>
            <w:r>
              <w:rPr>
                <w:b/>
                <w:spacing w:val="-2"/>
                <w:sz w:val="21"/>
              </w:rPr>
              <w:t>Alarm</w:t>
            </w:r>
          </w:p>
        </w:tc>
      </w:tr>
      <w:tr>
        <w:trPr>
          <w:trHeight w:val="623" w:hRule="atLeast"/>
        </w:trPr>
        <w:tc>
          <w:tcPr>
            <w:tcW w:w="1105" w:type="dxa"/>
            <w:vMerge w:val="restart"/>
            <w:shd w:val="clear" w:color="auto" w:fill="CCCCCC"/>
          </w:tcPr>
          <w:p>
            <w:pPr>
              <w:pStyle w:val="TableParagraph"/>
              <w:spacing w:before="0"/>
              <w:rPr>
                <w:b/>
                <w:sz w:val="22"/>
              </w:rPr>
            </w:pPr>
          </w:p>
          <w:p>
            <w:pPr>
              <w:pStyle w:val="TableParagraph"/>
              <w:spacing w:before="1"/>
              <w:rPr>
                <w:b/>
                <w:sz w:val="23"/>
              </w:rPr>
            </w:pPr>
          </w:p>
          <w:p>
            <w:pPr>
              <w:pStyle w:val="TableParagraph"/>
              <w:spacing w:line="309" w:lineRule="auto" w:before="0"/>
              <w:ind w:left="110" w:right="215"/>
              <w:rPr>
                <w:b/>
                <w:sz w:val="21"/>
              </w:rPr>
            </w:pPr>
            <w:r>
              <w:rPr>
                <w:b/>
                <w:spacing w:val="-4"/>
                <w:sz w:val="21"/>
              </w:rPr>
              <w:t>Variable </w:t>
            </w:r>
            <w:r>
              <w:rPr>
                <w:b/>
                <w:spacing w:val="-2"/>
                <w:sz w:val="21"/>
              </w:rPr>
              <w:t>Carried</w:t>
            </w:r>
          </w:p>
        </w:tc>
        <w:tc>
          <w:tcPr>
            <w:tcW w:w="3251" w:type="dxa"/>
          </w:tcPr>
          <w:p>
            <w:pPr>
              <w:pStyle w:val="TableParagraph"/>
              <w:ind w:left="109"/>
              <w:rPr>
                <w:b/>
                <w:sz w:val="21"/>
              </w:rPr>
            </w:pPr>
            <w:r>
              <w:rPr>
                <w:b/>
                <w:spacing w:val="-2"/>
                <w:sz w:val="21"/>
              </w:rPr>
              <w:t>.1.3.6.1.2.1.2.2.1.7</w:t>
            </w:r>
          </w:p>
        </w:tc>
        <w:tc>
          <w:tcPr>
            <w:tcW w:w="2579" w:type="dxa"/>
          </w:tcPr>
          <w:p>
            <w:pPr>
              <w:pStyle w:val="TableParagraph"/>
              <w:ind w:left="109"/>
              <w:rPr>
                <w:b/>
                <w:sz w:val="21"/>
              </w:rPr>
            </w:pPr>
            <w:r>
              <w:rPr>
                <w:b/>
                <w:spacing w:val="-2"/>
                <w:sz w:val="21"/>
              </w:rPr>
              <w:t>ifAdminStatus</w:t>
            </w:r>
          </w:p>
        </w:tc>
        <w:tc>
          <w:tcPr>
            <w:tcW w:w="1594" w:type="dxa"/>
          </w:tcPr>
          <w:p>
            <w:pPr>
              <w:pStyle w:val="TableParagraph"/>
              <w:ind w:left="109"/>
              <w:rPr>
                <w:b/>
                <w:sz w:val="21"/>
              </w:rPr>
            </w:pPr>
            <w:r>
              <w:rPr>
                <w:b/>
                <w:spacing w:val="-2"/>
                <w:sz w:val="21"/>
              </w:rPr>
              <w:t>Administration</w:t>
            </w:r>
          </w:p>
          <w:p>
            <w:pPr>
              <w:pStyle w:val="TableParagraph"/>
              <w:spacing w:before="70"/>
              <w:ind w:left="109"/>
              <w:rPr>
                <w:b/>
                <w:sz w:val="21"/>
              </w:rPr>
            </w:pPr>
            <w:r>
              <w:rPr>
                <w:b/>
                <w:spacing w:val="-2"/>
                <w:sz w:val="21"/>
              </w:rPr>
              <w:t>status</w:t>
            </w:r>
          </w:p>
        </w:tc>
      </w:tr>
      <w:tr>
        <w:trPr>
          <w:trHeight w:val="624" w:hRule="atLeast"/>
        </w:trPr>
        <w:tc>
          <w:tcPr>
            <w:tcW w:w="1105" w:type="dxa"/>
            <w:vMerge/>
            <w:tcBorders>
              <w:top w:val="nil"/>
            </w:tcBorders>
            <w:shd w:val="clear" w:color="auto" w:fill="CCCCCC"/>
          </w:tcPr>
          <w:p>
            <w:pPr>
              <w:rPr>
                <w:sz w:val="2"/>
                <w:szCs w:val="2"/>
              </w:rPr>
            </w:pPr>
          </w:p>
        </w:tc>
        <w:tc>
          <w:tcPr>
            <w:tcW w:w="3251" w:type="dxa"/>
          </w:tcPr>
          <w:p>
            <w:pPr>
              <w:pStyle w:val="TableParagraph"/>
              <w:ind w:left="109"/>
              <w:rPr>
                <w:b/>
                <w:sz w:val="21"/>
              </w:rPr>
            </w:pPr>
            <w:r>
              <w:rPr>
                <w:b/>
                <w:spacing w:val="-2"/>
                <w:sz w:val="21"/>
              </w:rPr>
              <w:t>.1.3.6.1.2.1.2.2.1.8</w:t>
            </w:r>
          </w:p>
        </w:tc>
        <w:tc>
          <w:tcPr>
            <w:tcW w:w="2579" w:type="dxa"/>
          </w:tcPr>
          <w:p>
            <w:pPr>
              <w:pStyle w:val="TableParagraph"/>
              <w:ind w:left="109"/>
              <w:rPr>
                <w:b/>
                <w:sz w:val="21"/>
              </w:rPr>
            </w:pPr>
            <w:r>
              <w:rPr>
                <w:b/>
                <w:spacing w:val="-2"/>
                <w:sz w:val="21"/>
              </w:rPr>
              <w:t>ifOperStatus</w:t>
            </w:r>
          </w:p>
        </w:tc>
        <w:tc>
          <w:tcPr>
            <w:tcW w:w="1594" w:type="dxa"/>
          </w:tcPr>
          <w:p>
            <w:pPr>
              <w:pStyle w:val="TableParagraph"/>
              <w:ind w:left="109"/>
              <w:rPr>
                <w:b/>
                <w:sz w:val="21"/>
              </w:rPr>
            </w:pPr>
            <w:r>
              <w:rPr>
                <w:b/>
                <w:spacing w:val="-2"/>
                <w:sz w:val="21"/>
              </w:rPr>
              <w:t>Operation</w:t>
            </w:r>
          </w:p>
          <w:p>
            <w:pPr>
              <w:pStyle w:val="TableParagraph"/>
              <w:spacing w:before="70"/>
              <w:ind w:left="109"/>
              <w:rPr>
                <w:b/>
                <w:sz w:val="21"/>
              </w:rPr>
            </w:pPr>
            <w:r>
              <w:rPr>
                <w:b/>
                <w:spacing w:val="-2"/>
                <w:sz w:val="21"/>
              </w:rPr>
              <w:t>status</w:t>
            </w:r>
          </w:p>
        </w:tc>
      </w:tr>
      <w:tr>
        <w:trPr>
          <w:trHeight w:val="311" w:hRule="atLeast"/>
        </w:trPr>
        <w:tc>
          <w:tcPr>
            <w:tcW w:w="1105" w:type="dxa"/>
            <w:vMerge/>
            <w:tcBorders>
              <w:top w:val="nil"/>
            </w:tcBorders>
            <w:shd w:val="clear" w:color="auto" w:fill="CCCCCC"/>
          </w:tcPr>
          <w:p>
            <w:pPr>
              <w:rPr>
                <w:sz w:val="2"/>
                <w:szCs w:val="2"/>
              </w:rPr>
            </w:pPr>
          </w:p>
        </w:tc>
        <w:tc>
          <w:tcPr>
            <w:tcW w:w="3251" w:type="dxa"/>
          </w:tcPr>
          <w:p>
            <w:pPr>
              <w:pStyle w:val="TableParagraph"/>
              <w:ind w:left="109"/>
              <w:rPr>
                <w:b/>
                <w:sz w:val="21"/>
              </w:rPr>
            </w:pPr>
            <w:r>
              <w:rPr>
                <w:b/>
                <w:spacing w:val="-2"/>
                <w:sz w:val="21"/>
              </w:rPr>
              <w:t>.1.3.6.1.2.1.2.2.1.3</w:t>
            </w:r>
          </w:p>
        </w:tc>
        <w:tc>
          <w:tcPr>
            <w:tcW w:w="2579" w:type="dxa"/>
          </w:tcPr>
          <w:p>
            <w:pPr>
              <w:pStyle w:val="TableParagraph"/>
              <w:ind w:left="109"/>
              <w:rPr>
                <w:b/>
                <w:sz w:val="21"/>
              </w:rPr>
            </w:pPr>
            <w:r>
              <w:rPr>
                <w:b/>
                <w:spacing w:val="-2"/>
                <w:sz w:val="21"/>
              </w:rPr>
              <w:t>ifType</w:t>
            </w:r>
          </w:p>
        </w:tc>
        <w:tc>
          <w:tcPr>
            <w:tcW w:w="1594" w:type="dxa"/>
          </w:tcPr>
          <w:p>
            <w:pPr>
              <w:pStyle w:val="TableParagraph"/>
              <w:ind w:right="218"/>
              <w:jc w:val="right"/>
              <w:rPr>
                <w:b/>
                <w:sz w:val="21"/>
              </w:rPr>
            </w:pPr>
            <w:r>
              <w:rPr>
                <w:b/>
                <w:sz w:val="21"/>
              </w:rPr>
              <w:t>Interface</w:t>
            </w:r>
            <w:r>
              <w:rPr>
                <w:b/>
                <w:spacing w:val="-5"/>
                <w:sz w:val="21"/>
              </w:rPr>
              <w:t> </w:t>
            </w:r>
            <w:r>
              <w:rPr>
                <w:b/>
                <w:spacing w:val="-4"/>
                <w:sz w:val="21"/>
              </w:rPr>
              <w:t>type</w:t>
            </w:r>
          </w:p>
        </w:tc>
      </w:tr>
    </w:tbl>
    <w:p>
      <w:pPr>
        <w:pStyle w:val="BodyText"/>
        <w:spacing w:before="3"/>
        <w:rPr>
          <w:b/>
          <w:sz w:val="34"/>
        </w:rPr>
      </w:pPr>
    </w:p>
    <w:p>
      <w:pPr>
        <w:pStyle w:val="ListParagraph"/>
        <w:numPr>
          <w:ilvl w:val="2"/>
          <w:numId w:val="15"/>
        </w:numPr>
        <w:tabs>
          <w:tab w:pos="2081" w:val="left" w:leader="none"/>
        </w:tabs>
        <w:spacing w:line="240" w:lineRule="auto" w:before="0" w:after="0"/>
        <w:ind w:left="2081" w:right="0" w:hanging="841"/>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7"/>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51"/>
        <w:gridCol w:w="2579"/>
        <w:gridCol w:w="1594"/>
      </w:tblGrid>
      <w:tr>
        <w:trPr>
          <w:trHeight w:val="624" w:hRule="atLeast"/>
        </w:trPr>
        <w:tc>
          <w:tcPr>
            <w:tcW w:w="1105" w:type="dxa"/>
            <w:shd w:val="clear" w:color="auto" w:fill="CCCCCC"/>
          </w:tcPr>
          <w:p>
            <w:pPr>
              <w:pStyle w:val="TableParagraph"/>
              <w:ind w:left="110"/>
              <w:rPr>
                <w:b/>
                <w:sz w:val="21"/>
              </w:rPr>
            </w:pPr>
            <w:r>
              <w:rPr>
                <w:b/>
                <w:spacing w:val="-2"/>
                <w:sz w:val="21"/>
              </w:rPr>
              <w:t>TripOID</w:t>
            </w:r>
          </w:p>
        </w:tc>
        <w:tc>
          <w:tcPr>
            <w:tcW w:w="5830" w:type="dxa"/>
            <w:gridSpan w:val="2"/>
          </w:tcPr>
          <w:p>
            <w:pPr>
              <w:pStyle w:val="TableParagraph"/>
              <w:ind w:left="109"/>
              <w:rPr>
                <w:b/>
                <w:sz w:val="21"/>
              </w:rPr>
            </w:pPr>
            <w:r>
              <w:rPr>
                <w:b/>
                <w:spacing w:val="-2"/>
                <w:sz w:val="21"/>
              </w:rPr>
              <w:t>.1.3.6.1.4.1.3902.1015.3.2.1</w:t>
            </w:r>
          </w:p>
        </w:tc>
        <w:tc>
          <w:tcPr>
            <w:tcW w:w="1594" w:type="dxa"/>
          </w:tcPr>
          <w:p>
            <w:pPr>
              <w:pStyle w:val="TableParagraph"/>
              <w:ind w:left="362" w:right="352"/>
              <w:jc w:val="center"/>
              <w:rPr>
                <w:b/>
                <w:sz w:val="21"/>
              </w:rPr>
            </w:pPr>
            <w:r>
              <w:rPr>
                <w:b/>
                <w:spacing w:val="-2"/>
                <w:sz w:val="21"/>
              </w:rPr>
              <w:t>Alarm</w:t>
            </w:r>
          </w:p>
          <w:p>
            <w:pPr>
              <w:pStyle w:val="TableParagraph"/>
              <w:spacing w:before="71"/>
              <w:ind w:left="368" w:right="352"/>
              <w:jc w:val="center"/>
              <w:rPr>
                <w:b/>
                <w:sz w:val="21"/>
              </w:rPr>
            </w:pPr>
            <w:r>
              <w:rPr>
                <w:b/>
                <w:spacing w:val="-2"/>
                <w:sz w:val="21"/>
              </w:rPr>
              <w:t>Recovery</w:t>
            </w:r>
          </w:p>
        </w:tc>
      </w:tr>
      <w:tr>
        <w:trPr>
          <w:trHeight w:val="623" w:hRule="atLeast"/>
        </w:trPr>
        <w:tc>
          <w:tcPr>
            <w:tcW w:w="1105" w:type="dxa"/>
            <w:vMerge w:val="restart"/>
            <w:shd w:val="clear" w:color="auto" w:fill="CCCCCC"/>
          </w:tcPr>
          <w:p>
            <w:pPr>
              <w:pStyle w:val="TableParagraph"/>
              <w:spacing w:before="0"/>
              <w:rPr>
                <w:b/>
                <w:sz w:val="22"/>
              </w:rPr>
            </w:pPr>
          </w:p>
          <w:p>
            <w:pPr>
              <w:pStyle w:val="TableParagraph"/>
              <w:spacing w:before="8"/>
              <w:rPr>
                <w:b/>
                <w:sz w:val="22"/>
              </w:rPr>
            </w:pPr>
          </w:p>
          <w:p>
            <w:pPr>
              <w:pStyle w:val="TableParagraph"/>
              <w:spacing w:line="309" w:lineRule="auto" w:before="0"/>
              <w:ind w:left="110" w:right="215"/>
              <w:rPr>
                <w:b/>
                <w:sz w:val="21"/>
              </w:rPr>
            </w:pPr>
            <w:r>
              <w:rPr>
                <w:b/>
                <w:spacing w:val="-4"/>
                <w:sz w:val="21"/>
              </w:rPr>
              <w:t>Variable </w:t>
            </w:r>
            <w:r>
              <w:rPr>
                <w:b/>
                <w:spacing w:val="-2"/>
                <w:sz w:val="21"/>
              </w:rPr>
              <w:t>Carried</w:t>
            </w:r>
          </w:p>
        </w:tc>
        <w:tc>
          <w:tcPr>
            <w:tcW w:w="3251" w:type="dxa"/>
          </w:tcPr>
          <w:p>
            <w:pPr>
              <w:pStyle w:val="TableParagraph"/>
              <w:ind w:left="109"/>
              <w:rPr>
                <w:b/>
                <w:sz w:val="21"/>
              </w:rPr>
            </w:pPr>
            <w:r>
              <w:rPr>
                <w:b/>
                <w:spacing w:val="-2"/>
                <w:sz w:val="21"/>
              </w:rPr>
              <w:t>.1.3.6.1.2.1.2.2.1.7</w:t>
            </w:r>
          </w:p>
        </w:tc>
        <w:tc>
          <w:tcPr>
            <w:tcW w:w="2579" w:type="dxa"/>
          </w:tcPr>
          <w:p>
            <w:pPr>
              <w:pStyle w:val="TableParagraph"/>
              <w:ind w:left="109"/>
              <w:rPr>
                <w:b/>
                <w:sz w:val="21"/>
              </w:rPr>
            </w:pPr>
            <w:r>
              <w:rPr>
                <w:b/>
                <w:spacing w:val="-2"/>
                <w:sz w:val="21"/>
              </w:rPr>
              <w:t>ifAdminStatus</w:t>
            </w:r>
          </w:p>
        </w:tc>
        <w:tc>
          <w:tcPr>
            <w:tcW w:w="1594" w:type="dxa"/>
          </w:tcPr>
          <w:p>
            <w:pPr>
              <w:pStyle w:val="TableParagraph"/>
              <w:ind w:left="109"/>
              <w:rPr>
                <w:b/>
                <w:sz w:val="21"/>
              </w:rPr>
            </w:pPr>
            <w:r>
              <w:rPr>
                <w:b/>
                <w:spacing w:val="-2"/>
                <w:sz w:val="21"/>
              </w:rPr>
              <w:t>Administration</w:t>
            </w:r>
          </w:p>
          <w:p>
            <w:pPr>
              <w:pStyle w:val="TableParagraph"/>
              <w:spacing w:before="70"/>
              <w:ind w:left="109"/>
              <w:rPr>
                <w:b/>
                <w:sz w:val="21"/>
              </w:rPr>
            </w:pPr>
            <w:r>
              <w:rPr>
                <w:b/>
                <w:spacing w:val="-2"/>
                <w:sz w:val="21"/>
              </w:rPr>
              <w:t>status</w:t>
            </w:r>
          </w:p>
        </w:tc>
      </w:tr>
      <w:tr>
        <w:trPr>
          <w:trHeight w:val="623" w:hRule="atLeast"/>
        </w:trPr>
        <w:tc>
          <w:tcPr>
            <w:tcW w:w="1105" w:type="dxa"/>
            <w:vMerge/>
            <w:tcBorders>
              <w:top w:val="nil"/>
            </w:tcBorders>
            <w:shd w:val="clear" w:color="auto" w:fill="CCCCCC"/>
          </w:tcPr>
          <w:p>
            <w:pPr>
              <w:rPr>
                <w:sz w:val="2"/>
                <w:szCs w:val="2"/>
              </w:rPr>
            </w:pPr>
          </w:p>
        </w:tc>
        <w:tc>
          <w:tcPr>
            <w:tcW w:w="3251" w:type="dxa"/>
          </w:tcPr>
          <w:p>
            <w:pPr>
              <w:pStyle w:val="TableParagraph"/>
              <w:ind w:left="109"/>
              <w:rPr>
                <w:b/>
                <w:sz w:val="21"/>
              </w:rPr>
            </w:pPr>
            <w:r>
              <w:rPr>
                <w:b/>
                <w:spacing w:val="-2"/>
                <w:sz w:val="21"/>
              </w:rPr>
              <w:t>.1.3.6.1.2.1.2.2.1.8</w:t>
            </w:r>
          </w:p>
        </w:tc>
        <w:tc>
          <w:tcPr>
            <w:tcW w:w="2579" w:type="dxa"/>
          </w:tcPr>
          <w:p>
            <w:pPr>
              <w:pStyle w:val="TableParagraph"/>
              <w:ind w:left="109"/>
              <w:rPr>
                <w:b/>
                <w:sz w:val="21"/>
              </w:rPr>
            </w:pPr>
            <w:r>
              <w:rPr>
                <w:b/>
                <w:spacing w:val="-2"/>
                <w:sz w:val="21"/>
              </w:rPr>
              <w:t>ifOperStatus</w:t>
            </w:r>
          </w:p>
        </w:tc>
        <w:tc>
          <w:tcPr>
            <w:tcW w:w="1594" w:type="dxa"/>
          </w:tcPr>
          <w:p>
            <w:pPr>
              <w:pStyle w:val="TableParagraph"/>
              <w:ind w:left="109"/>
              <w:rPr>
                <w:b/>
                <w:sz w:val="21"/>
              </w:rPr>
            </w:pPr>
            <w:r>
              <w:rPr>
                <w:b/>
                <w:spacing w:val="-2"/>
                <w:sz w:val="21"/>
              </w:rPr>
              <w:t>Operation</w:t>
            </w:r>
          </w:p>
          <w:p>
            <w:pPr>
              <w:pStyle w:val="TableParagraph"/>
              <w:spacing w:before="70"/>
              <w:ind w:left="109"/>
              <w:rPr>
                <w:b/>
                <w:sz w:val="21"/>
              </w:rPr>
            </w:pPr>
            <w:r>
              <w:rPr>
                <w:b/>
                <w:spacing w:val="-2"/>
                <w:sz w:val="21"/>
              </w:rPr>
              <w:t>status</w:t>
            </w:r>
          </w:p>
        </w:tc>
      </w:tr>
      <w:tr>
        <w:trPr>
          <w:trHeight w:val="312" w:hRule="atLeast"/>
        </w:trPr>
        <w:tc>
          <w:tcPr>
            <w:tcW w:w="1105" w:type="dxa"/>
            <w:vMerge/>
            <w:tcBorders>
              <w:top w:val="nil"/>
            </w:tcBorders>
            <w:shd w:val="clear" w:color="auto" w:fill="CCCCCC"/>
          </w:tcPr>
          <w:p>
            <w:pPr>
              <w:rPr>
                <w:sz w:val="2"/>
                <w:szCs w:val="2"/>
              </w:rPr>
            </w:pPr>
          </w:p>
        </w:tc>
        <w:tc>
          <w:tcPr>
            <w:tcW w:w="3251" w:type="dxa"/>
          </w:tcPr>
          <w:p>
            <w:pPr>
              <w:pStyle w:val="TableParagraph"/>
              <w:ind w:left="109"/>
              <w:rPr>
                <w:b/>
                <w:sz w:val="21"/>
              </w:rPr>
            </w:pPr>
            <w:r>
              <w:rPr>
                <w:b/>
                <w:spacing w:val="-2"/>
                <w:sz w:val="21"/>
              </w:rPr>
              <w:t>.1.3.6.1.2.1.2.2.1.3</w:t>
            </w:r>
          </w:p>
        </w:tc>
        <w:tc>
          <w:tcPr>
            <w:tcW w:w="2579" w:type="dxa"/>
          </w:tcPr>
          <w:p>
            <w:pPr>
              <w:pStyle w:val="TableParagraph"/>
              <w:ind w:left="109"/>
              <w:rPr>
                <w:b/>
                <w:sz w:val="21"/>
              </w:rPr>
            </w:pPr>
            <w:r>
              <w:rPr>
                <w:b/>
                <w:spacing w:val="-2"/>
                <w:sz w:val="21"/>
              </w:rPr>
              <w:t>ifType</w:t>
            </w:r>
          </w:p>
        </w:tc>
        <w:tc>
          <w:tcPr>
            <w:tcW w:w="1594" w:type="dxa"/>
          </w:tcPr>
          <w:p>
            <w:pPr>
              <w:pStyle w:val="TableParagraph"/>
              <w:ind w:left="109"/>
              <w:rPr>
                <w:b/>
                <w:sz w:val="21"/>
              </w:rPr>
            </w:pPr>
            <w:r>
              <w:rPr>
                <w:b/>
                <w:sz w:val="21"/>
              </w:rPr>
              <w:t>Interface</w:t>
            </w:r>
            <w:r>
              <w:rPr>
                <w:b/>
                <w:spacing w:val="-5"/>
                <w:sz w:val="21"/>
              </w:rPr>
              <w:t> </w:t>
            </w:r>
            <w:r>
              <w:rPr>
                <w:b/>
                <w:spacing w:val="-4"/>
                <w:sz w:val="21"/>
              </w:rPr>
              <w:t>type</w:t>
            </w:r>
          </w:p>
        </w:tc>
      </w:tr>
    </w:tbl>
    <w:p>
      <w:pPr>
        <w:pStyle w:val="BodyText"/>
        <w:rPr>
          <w:b/>
          <w:sz w:val="36"/>
        </w:rPr>
      </w:pPr>
    </w:p>
    <w:p>
      <w:pPr>
        <w:pStyle w:val="ListParagraph"/>
        <w:numPr>
          <w:ilvl w:val="1"/>
          <w:numId w:val="15"/>
        </w:numPr>
        <w:tabs>
          <w:tab w:pos="1817" w:val="left" w:leader="none"/>
        </w:tabs>
        <w:spacing w:line="240" w:lineRule="auto" w:before="267" w:after="0"/>
        <w:ind w:left="1817" w:right="0" w:hanging="577"/>
        <w:jc w:val="left"/>
        <w:rPr>
          <w:b/>
          <w:sz w:val="32"/>
        </w:rPr>
      </w:pPr>
      <w:r>
        <w:rPr>
          <w:b/>
          <w:spacing w:val="-2"/>
          <w:sz w:val="32"/>
        </w:rPr>
        <w:t>Dos</w:t>
      </w:r>
      <w:r>
        <w:rPr>
          <w:b/>
          <w:spacing w:val="-14"/>
          <w:sz w:val="32"/>
        </w:rPr>
        <w:t> </w:t>
      </w:r>
      <w:r>
        <w:rPr>
          <w:b/>
          <w:spacing w:val="-2"/>
          <w:sz w:val="32"/>
        </w:rPr>
        <w:t>Attack</w:t>
      </w:r>
      <w:r>
        <w:rPr>
          <w:b/>
          <w:spacing w:val="-21"/>
          <w:sz w:val="32"/>
        </w:rPr>
        <w:t> </w:t>
      </w:r>
      <w:r>
        <w:rPr>
          <w:b/>
          <w:spacing w:val="-4"/>
          <w:sz w:val="32"/>
        </w:rPr>
        <w:t>Alarm</w:t>
      </w:r>
    </w:p>
    <w:p>
      <w:pPr>
        <w:pStyle w:val="BodyText"/>
        <w:spacing w:before="3"/>
        <w:rPr>
          <w:b/>
          <w:sz w:val="45"/>
        </w:rPr>
      </w:pPr>
    </w:p>
    <w:p>
      <w:pPr>
        <w:pStyle w:val="ListParagraph"/>
        <w:numPr>
          <w:ilvl w:val="2"/>
          <w:numId w:val="15"/>
        </w:numPr>
        <w:tabs>
          <w:tab w:pos="2081" w:val="left" w:leader="none"/>
        </w:tabs>
        <w:spacing w:line="240" w:lineRule="auto" w:before="0" w:after="0"/>
        <w:ind w:left="2081" w:right="0" w:hanging="841"/>
        <w:jc w:val="left"/>
        <w:rPr>
          <w:b/>
          <w:sz w:val="32"/>
        </w:rPr>
      </w:pPr>
      <w:r>
        <w:rPr>
          <w:b/>
          <w:spacing w:val="-2"/>
          <w:sz w:val="32"/>
        </w:rPr>
        <w:t>Alarm</w:t>
      </w:r>
    </w:p>
    <w:p>
      <w:pPr>
        <w:pStyle w:val="BodyText"/>
        <w:rPr>
          <w:b/>
          <w:sz w:val="20"/>
        </w:rPr>
      </w:pPr>
    </w:p>
    <w:p>
      <w:pPr>
        <w:pStyle w:val="BodyText"/>
        <w:spacing w:before="2" w:after="1"/>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2"/>
        <w:gridCol w:w="3112"/>
        <w:gridCol w:w="3083"/>
        <w:gridCol w:w="1282"/>
      </w:tblGrid>
      <w:tr>
        <w:trPr>
          <w:trHeight w:val="623" w:hRule="atLeast"/>
        </w:trPr>
        <w:tc>
          <w:tcPr>
            <w:tcW w:w="1052" w:type="dxa"/>
            <w:shd w:val="clear" w:color="auto" w:fill="CCCCCC"/>
          </w:tcPr>
          <w:p>
            <w:pPr>
              <w:pStyle w:val="TableParagraph"/>
              <w:ind w:left="110"/>
              <w:rPr>
                <w:b/>
                <w:sz w:val="21"/>
              </w:rPr>
            </w:pPr>
            <w:r>
              <w:rPr>
                <w:b/>
                <w:spacing w:val="-2"/>
                <w:sz w:val="21"/>
              </w:rPr>
              <w:t>TripOID</w:t>
            </w:r>
          </w:p>
        </w:tc>
        <w:tc>
          <w:tcPr>
            <w:tcW w:w="6195" w:type="dxa"/>
            <w:gridSpan w:val="2"/>
          </w:tcPr>
          <w:p>
            <w:pPr>
              <w:pStyle w:val="TableParagraph"/>
              <w:ind w:left="105"/>
              <w:rPr>
                <w:b/>
                <w:sz w:val="21"/>
              </w:rPr>
            </w:pPr>
            <w:r>
              <w:rPr>
                <w:b/>
                <w:spacing w:val="-2"/>
                <w:sz w:val="21"/>
              </w:rPr>
              <w:t>.1.3.6.1.4.1.3902.1015.11.2.1</w:t>
            </w:r>
          </w:p>
        </w:tc>
        <w:tc>
          <w:tcPr>
            <w:tcW w:w="1282" w:type="dxa"/>
          </w:tcPr>
          <w:p>
            <w:pPr>
              <w:pStyle w:val="TableParagraph"/>
              <w:ind w:left="212" w:right="203"/>
              <w:jc w:val="center"/>
              <w:rPr>
                <w:b/>
                <w:sz w:val="21"/>
              </w:rPr>
            </w:pPr>
            <w:r>
              <w:rPr>
                <w:b/>
                <w:spacing w:val="-2"/>
                <w:sz w:val="21"/>
              </w:rPr>
              <w:t>Common</w:t>
            </w:r>
          </w:p>
          <w:p>
            <w:pPr>
              <w:pStyle w:val="TableParagraph"/>
              <w:spacing w:before="70"/>
              <w:ind w:left="209" w:right="203"/>
              <w:jc w:val="center"/>
              <w:rPr>
                <w:b/>
                <w:sz w:val="21"/>
              </w:rPr>
            </w:pPr>
            <w:r>
              <w:rPr>
                <w:b/>
                <w:spacing w:val="-2"/>
                <w:sz w:val="21"/>
              </w:rPr>
              <w:t>Alarm</w:t>
            </w:r>
          </w:p>
        </w:tc>
      </w:tr>
      <w:tr>
        <w:trPr>
          <w:trHeight w:val="316" w:hRule="atLeast"/>
        </w:trPr>
        <w:tc>
          <w:tcPr>
            <w:tcW w:w="1052" w:type="dxa"/>
            <w:vMerge w:val="restart"/>
            <w:shd w:val="clear" w:color="auto" w:fill="CCCCCC"/>
          </w:tcPr>
          <w:p>
            <w:pPr>
              <w:pStyle w:val="TableParagraph"/>
              <w:spacing w:before="0"/>
              <w:rPr>
                <w:b/>
                <w:sz w:val="22"/>
              </w:rPr>
            </w:pPr>
          </w:p>
          <w:p>
            <w:pPr>
              <w:pStyle w:val="TableParagraph"/>
              <w:spacing w:before="1"/>
              <w:rPr>
                <w:b/>
                <w:sz w:val="23"/>
              </w:rPr>
            </w:pPr>
          </w:p>
          <w:p>
            <w:pPr>
              <w:pStyle w:val="TableParagraph"/>
              <w:spacing w:line="309" w:lineRule="auto" w:before="1"/>
              <w:ind w:left="110" w:right="162"/>
              <w:rPr>
                <w:b/>
                <w:sz w:val="21"/>
              </w:rPr>
            </w:pPr>
            <w:r>
              <w:rPr>
                <w:b/>
                <w:spacing w:val="-4"/>
                <w:sz w:val="21"/>
              </w:rPr>
              <w:t>Variable </w:t>
            </w:r>
            <w:r>
              <w:rPr>
                <w:b/>
                <w:spacing w:val="-2"/>
                <w:sz w:val="21"/>
              </w:rPr>
              <w:t>Carried</w:t>
            </w:r>
          </w:p>
        </w:tc>
        <w:tc>
          <w:tcPr>
            <w:tcW w:w="3112" w:type="dxa"/>
          </w:tcPr>
          <w:p>
            <w:pPr>
              <w:pStyle w:val="TableParagraph"/>
              <w:spacing w:before="43"/>
              <w:ind w:left="105"/>
              <w:rPr>
                <w:b/>
                <w:sz w:val="21"/>
              </w:rPr>
            </w:pPr>
            <w:r>
              <w:rPr>
                <w:b/>
                <w:spacing w:val="-2"/>
                <w:sz w:val="21"/>
              </w:rPr>
              <w:t>.1.3.6.1.2.1.2.2.1.1</w:t>
            </w:r>
          </w:p>
        </w:tc>
        <w:tc>
          <w:tcPr>
            <w:tcW w:w="3083" w:type="dxa"/>
          </w:tcPr>
          <w:p>
            <w:pPr>
              <w:pStyle w:val="TableParagraph"/>
              <w:spacing w:before="43"/>
              <w:ind w:left="104"/>
              <w:rPr>
                <w:b/>
                <w:sz w:val="21"/>
              </w:rPr>
            </w:pPr>
            <w:r>
              <w:rPr>
                <w:b/>
                <w:spacing w:val="-2"/>
                <w:sz w:val="21"/>
              </w:rPr>
              <w:t>ifIndex</w:t>
            </w:r>
          </w:p>
        </w:tc>
        <w:tc>
          <w:tcPr>
            <w:tcW w:w="1282" w:type="dxa"/>
          </w:tcPr>
          <w:p>
            <w:pPr>
              <w:pStyle w:val="TableParagraph"/>
              <w:spacing w:before="43"/>
              <w:ind w:left="104"/>
              <w:rPr>
                <w:b/>
                <w:sz w:val="21"/>
              </w:rPr>
            </w:pPr>
            <w:r>
              <w:rPr>
                <w:b/>
                <w:spacing w:val="-2"/>
                <w:sz w:val="21"/>
              </w:rPr>
              <w:t>IfIndex</w:t>
            </w:r>
          </w:p>
        </w:tc>
      </w:tr>
      <w:tr>
        <w:trPr>
          <w:trHeight w:val="935" w:hRule="atLeast"/>
        </w:trPr>
        <w:tc>
          <w:tcPr>
            <w:tcW w:w="1052" w:type="dxa"/>
            <w:vMerge/>
            <w:tcBorders>
              <w:top w:val="nil"/>
            </w:tcBorders>
            <w:shd w:val="clear" w:color="auto" w:fill="CCCCCC"/>
          </w:tcPr>
          <w:p>
            <w:pPr>
              <w:rPr>
                <w:sz w:val="2"/>
                <w:szCs w:val="2"/>
              </w:rPr>
            </w:pPr>
          </w:p>
        </w:tc>
        <w:tc>
          <w:tcPr>
            <w:tcW w:w="3112" w:type="dxa"/>
          </w:tcPr>
          <w:p>
            <w:pPr>
              <w:pStyle w:val="TableParagraph"/>
              <w:ind w:left="105"/>
              <w:rPr>
                <w:b/>
                <w:sz w:val="21"/>
              </w:rPr>
            </w:pPr>
            <w:r>
              <w:rPr>
                <w:b/>
                <w:spacing w:val="-2"/>
                <w:sz w:val="21"/>
              </w:rPr>
              <w:t>.1.3.6.1.4.1.3902.1015.11.1.1.1.6</w:t>
            </w:r>
          </w:p>
        </w:tc>
        <w:tc>
          <w:tcPr>
            <w:tcW w:w="3083" w:type="dxa"/>
          </w:tcPr>
          <w:p>
            <w:pPr>
              <w:pStyle w:val="TableParagraph"/>
              <w:ind w:left="104"/>
              <w:rPr>
                <w:b/>
                <w:sz w:val="21"/>
              </w:rPr>
            </w:pPr>
            <w:r>
              <w:rPr>
                <w:b/>
                <w:spacing w:val="-2"/>
                <w:sz w:val="21"/>
              </w:rPr>
              <w:t>zxAnServiceAntiDosSourceMac</w:t>
            </w:r>
          </w:p>
        </w:tc>
        <w:tc>
          <w:tcPr>
            <w:tcW w:w="1282" w:type="dxa"/>
          </w:tcPr>
          <w:p>
            <w:pPr>
              <w:pStyle w:val="TableParagraph"/>
              <w:spacing w:line="309" w:lineRule="auto"/>
              <w:ind w:left="104" w:right="541"/>
              <w:rPr>
                <w:b/>
                <w:sz w:val="21"/>
              </w:rPr>
            </w:pPr>
            <w:r>
              <w:rPr>
                <w:b/>
                <w:spacing w:val="-2"/>
                <w:sz w:val="21"/>
              </w:rPr>
              <w:t>Source </w:t>
            </w:r>
            <w:r>
              <w:rPr>
                <w:b/>
                <w:spacing w:val="-4"/>
                <w:sz w:val="21"/>
              </w:rPr>
              <w:t>MAC</w:t>
            </w:r>
          </w:p>
          <w:p>
            <w:pPr>
              <w:pStyle w:val="TableParagraph"/>
              <w:spacing w:before="1"/>
              <w:ind w:left="104"/>
              <w:rPr>
                <w:b/>
                <w:sz w:val="21"/>
              </w:rPr>
            </w:pPr>
            <w:r>
              <w:rPr>
                <w:b/>
                <w:spacing w:val="-2"/>
                <w:sz w:val="21"/>
              </w:rPr>
              <w:t>address</w:t>
            </w:r>
          </w:p>
        </w:tc>
      </w:tr>
      <w:tr>
        <w:trPr>
          <w:trHeight w:val="311" w:hRule="atLeast"/>
        </w:trPr>
        <w:tc>
          <w:tcPr>
            <w:tcW w:w="1052" w:type="dxa"/>
            <w:vMerge/>
            <w:tcBorders>
              <w:top w:val="nil"/>
            </w:tcBorders>
            <w:shd w:val="clear" w:color="auto" w:fill="CCCCCC"/>
          </w:tcPr>
          <w:p>
            <w:pPr>
              <w:rPr>
                <w:sz w:val="2"/>
                <w:szCs w:val="2"/>
              </w:rPr>
            </w:pPr>
          </w:p>
        </w:tc>
        <w:tc>
          <w:tcPr>
            <w:tcW w:w="3112" w:type="dxa"/>
          </w:tcPr>
          <w:p>
            <w:pPr>
              <w:pStyle w:val="TableParagraph"/>
              <w:ind w:left="105"/>
              <w:rPr>
                <w:b/>
                <w:sz w:val="21"/>
              </w:rPr>
            </w:pPr>
            <w:r>
              <w:rPr>
                <w:b/>
                <w:spacing w:val="-2"/>
                <w:sz w:val="21"/>
              </w:rPr>
              <w:t>.1.3.6.1.4.1.3902.1015.11.1.1.1.7</w:t>
            </w:r>
          </w:p>
        </w:tc>
        <w:tc>
          <w:tcPr>
            <w:tcW w:w="3083" w:type="dxa"/>
          </w:tcPr>
          <w:p>
            <w:pPr>
              <w:pStyle w:val="TableParagraph"/>
              <w:ind w:left="104"/>
              <w:rPr>
                <w:b/>
                <w:sz w:val="21"/>
              </w:rPr>
            </w:pPr>
            <w:r>
              <w:rPr>
                <w:b/>
                <w:spacing w:val="-2"/>
                <w:sz w:val="21"/>
              </w:rPr>
              <w:t>zxAnServiceAntiDosPortVlan</w:t>
            </w:r>
          </w:p>
        </w:tc>
        <w:tc>
          <w:tcPr>
            <w:tcW w:w="1282" w:type="dxa"/>
          </w:tcPr>
          <w:p>
            <w:pPr>
              <w:pStyle w:val="TableParagraph"/>
              <w:ind w:left="104"/>
              <w:rPr>
                <w:b/>
                <w:sz w:val="21"/>
              </w:rPr>
            </w:pPr>
            <w:r>
              <w:rPr>
                <w:b/>
                <w:sz w:val="21"/>
              </w:rPr>
              <w:t>Port</w:t>
            </w:r>
            <w:r>
              <w:rPr>
                <w:b/>
                <w:spacing w:val="-7"/>
                <w:sz w:val="21"/>
              </w:rPr>
              <w:t> </w:t>
            </w:r>
            <w:r>
              <w:rPr>
                <w:b/>
                <w:spacing w:val="-4"/>
                <w:sz w:val="21"/>
              </w:rPr>
              <w:t>VLAN</w:t>
            </w:r>
          </w:p>
        </w:tc>
      </w:tr>
    </w:tbl>
    <w:p>
      <w:pPr>
        <w:spacing w:after="0"/>
        <w:rPr>
          <w:sz w:val="21"/>
        </w:rPr>
        <w:sectPr>
          <w:pgSz w:w="11910" w:h="16840"/>
          <w:pgMar w:header="850" w:footer="1030" w:top="1380" w:bottom="1220" w:left="560" w:right="0"/>
        </w:sectPr>
      </w:pPr>
    </w:p>
    <w:p>
      <w:pPr>
        <w:pStyle w:val="BodyText"/>
        <w:spacing w:before="11"/>
        <w:rPr>
          <w:b/>
          <w:sz w:val="8"/>
        </w:rPr>
      </w:pPr>
    </w:p>
    <w:p>
      <w:pPr>
        <w:pStyle w:val="ListParagraph"/>
        <w:numPr>
          <w:ilvl w:val="2"/>
          <w:numId w:val="15"/>
        </w:numPr>
        <w:tabs>
          <w:tab w:pos="2081" w:val="left" w:leader="none"/>
        </w:tabs>
        <w:spacing w:line="240" w:lineRule="auto" w:before="88" w:after="0"/>
        <w:ind w:left="2081" w:right="0" w:hanging="841"/>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1"/>
        <w:gridCol w:w="3131"/>
        <w:gridCol w:w="3087"/>
        <w:gridCol w:w="1248"/>
      </w:tblGrid>
      <w:tr>
        <w:trPr>
          <w:trHeight w:val="624" w:hRule="atLeast"/>
        </w:trPr>
        <w:tc>
          <w:tcPr>
            <w:tcW w:w="1061" w:type="dxa"/>
            <w:shd w:val="clear" w:color="auto" w:fill="CCCCCC"/>
          </w:tcPr>
          <w:p>
            <w:pPr>
              <w:pStyle w:val="TableParagraph"/>
              <w:ind w:left="110"/>
              <w:rPr>
                <w:b/>
                <w:sz w:val="21"/>
              </w:rPr>
            </w:pPr>
            <w:r>
              <w:rPr>
                <w:b/>
                <w:spacing w:val="-2"/>
                <w:sz w:val="21"/>
              </w:rPr>
              <w:t>TripOID</w:t>
            </w:r>
          </w:p>
        </w:tc>
        <w:tc>
          <w:tcPr>
            <w:tcW w:w="6218" w:type="dxa"/>
            <w:gridSpan w:val="2"/>
          </w:tcPr>
          <w:p>
            <w:pPr>
              <w:pStyle w:val="TableParagraph"/>
              <w:ind w:left="105"/>
              <w:rPr>
                <w:b/>
                <w:sz w:val="21"/>
              </w:rPr>
            </w:pPr>
            <w:r>
              <w:rPr>
                <w:b/>
                <w:spacing w:val="-2"/>
                <w:sz w:val="21"/>
              </w:rPr>
              <w:t>.1.3.6.1.4.1.3902.1015.2.2.2.4</w:t>
            </w:r>
          </w:p>
        </w:tc>
        <w:tc>
          <w:tcPr>
            <w:tcW w:w="1248" w:type="dxa"/>
          </w:tcPr>
          <w:p>
            <w:pPr>
              <w:pStyle w:val="TableParagraph"/>
              <w:ind w:left="186" w:right="182"/>
              <w:jc w:val="center"/>
              <w:rPr>
                <w:b/>
                <w:sz w:val="21"/>
              </w:rPr>
            </w:pPr>
            <w:r>
              <w:rPr>
                <w:b/>
                <w:spacing w:val="-2"/>
                <w:sz w:val="21"/>
              </w:rPr>
              <w:t>Alarm</w:t>
            </w:r>
          </w:p>
          <w:p>
            <w:pPr>
              <w:pStyle w:val="TableParagraph"/>
              <w:spacing w:before="71"/>
              <w:ind w:left="192" w:right="182"/>
              <w:jc w:val="center"/>
              <w:rPr>
                <w:b/>
                <w:sz w:val="21"/>
              </w:rPr>
            </w:pPr>
            <w:r>
              <w:rPr>
                <w:b/>
                <w:spacing w:val="-2"/>
                <w:sz w:val="21"/>
              </w:rPr>
              <w:t>Recovery</w:t>
            </w:r>
          </w:p>
        </w:tc>
      </w:tr>
      <w:tr>
        <w:trPr>
          <w:trHeight w:val="311" w:hRule="atLeast"/>
        </w:trPr>
        <w:tc>
          <w:tcPr>
            <w:tcW w:w="1061" w:type="dxa"/>
            <w:vMerge w:val="restart"/>
            <w:shd w:val="clear" w:color="auto" w:fill="CCCCCC"/>
          </w:tcPr>
          <w:p>
            <w:pPr>
              <w:pStyle w:val="TableParagraph"/>
              <w:spacing w:before="0"/>
              <w:rPr>
                <w:b/>
                <w:sz w:val="22"/>
              </w:rPr>
            </w:pPr>
          </w:p>
          <w:p>
            <w:pPr>
              <w:pStyle w:val="TableParagraph"/>
              <w:spacing w:before="0"/>
              <w:rPr>
                <w:b/>
                <w:sz w:val="22"/>
              </w:rPr>
            </w:pPr>
          </w:p>
          <w:p>
            <w:pPr>
              <w:pStyle w:val="TableParagraph"/>
              <w:spacing w:line="309" w:lineRule="auto" w:before="166"/>
              <w:ind w:left="110" w:right="171"/>
              <w:rPr>
                <w:b/>
                <w:sz w:val="21"/>
              </w:rPr>
            </w:pPr>
            <w:r>
              <w:rPr>
                <w:b/>
                <w:spacing w:val="-4"/>
                <w:sz w:val="21"/>
              </w:rPr>
              <w:t>Variable </w:t>
            </w:r>
            <w:r>
              <w:rPr>
                <w:b/>
                <w:spacing w:val="-2"/>
                <w:sz w:val="21"/>
              </w:rPr>
              <w:t>Carried</w:t>
            </w:r>
          </w:p>
        </w:tc>
        <w:tc>
          <w:tcPr>
            <w:tcW w:w="3131" w:type="dxa"/>
          </w:tcPr>
          <w:p>
            <w:pPr>
              <w:pStyle w:val="TableParagraph"/>
              <w:ind w:left="105"/>
              <w:rPr>
                <w:b/>
                <w:sz w:val="21"/>
              </w:rPr>
            </w:pPr>
            <w:r>
              <w:rPr>
                <w:b/>
                <w:spacing w:val="-2"/>
                <w:sz w:val="21"/>
              </w:rPr>
              <w:t>.1.3.6.1.2.1.2.2.1.1</w:t>
            </w:r>
          </w:p>
        </w:tc>
        <w:tc>
          <w:tcPr>
            <w:tcW w:w="3087" w:type="dxa"/>
          </w:tcPr>
          <w:p>
            <w:pPr>
              <w:pStyle w:val="TableParagraph"/>
              <w:ind w:left="110"/>
              <w:rPr>
                <w:b/>
                <w:sz w:val="21"/>
              </w:rPr>
            </w:pPr>
            <w:r>
              <w:rPr>
                <w:b/>
                <w:spacing w:val="-2"/>
                <w:sz w:val="21"/>
              </w:rPr>
              <w:t>ifIndex</w:t>
            </w:r>
          </w:p>
        </w:tc>
        <w:tc>
          <w:tcPr>
            <w:tcW w:w="1248" w:type="dxa"/>
          </w:tcPr>
          <w:p>
            <w:pPr>
              <w:pStyle w:val="TableParagraph"/>
              <w:ind w:left="106"/>
              <w:rPr>
                <w:b/>
                <w:sz w:val="21"/>
              </w:rPr>
            </w:pPr>
            <w:r>
              <w:rPr>
                <w:b/>
                <w:spacing w:val="-2"/>
                <w:sz w:val="21"/>
              </w:rPr>
              <w:t>IfIndex</w:t>
            </w:r>
          </w:p>
        </w:tc>
      </w:tr>
      <w:tr>
        <w:trPr>
          <w:trHeight w:val="935" w:hRule="atLeast"/>
        </w:trPr>
        <w:tc>
          <w:tcPr>
            <w:tcW w:w="1061" w:type="dxa"/>
            <w:vMerge/>
            <w:tcBorders>
              <w:top w:val="nil"/>
            </w:tcBorders>
            <w:shd w:val="clear" w:color="auto" w:fill="CCCCCC"/>
          </w:tcPr>
          <w:p>
            <w:pPr>
              <w:rPr>
                <w:sz w:val="2"/>
                <w:szCs w:val="2"/>
              </w:rPr>
            </w:pPr>
          </w:p>
        </w:tc>
        <w:tc>
          <w:tcPr>
            <w:tcW w:w="3131" w:type="dxa"/>
          </w:tcPr>
          <w:p>
            <w:pPr>
              <w:pStyle w:val="TableParagraph"/>
              <w:ind w:left="105"/>
              <w:rPr>
                <w:b/>
                <w:sz w:val="21"/>
              </w:rPr>
            </w:pPr>
            <w:r>
              <w:rPr>
                <w:b/>
                <w:spacing w:val="-2"/>
                <w:sz w:val="21"/>
              </w:rPr>
              <w:t>.1.3.6.1.4.1.3902.1015.11.1.1.1.6</w:t>
            </w:r>
          </w:p>
        </w:tc>
        <w:tc>
          <w:tcPr>
            <w:tcW w:w="3087" w:type="dxa"/>
          </w:tcPr>
          <w:p>
            <w:pPr>
              <w:pStyle w:val="TableParagraph"/>
              <w:ind w:left="110"/>
              <w:rPr>
                <w:b/>
                <w:sz w:val="21"/>
              </w:rPr>
            </w:pPr>
            <w:r>
              <w:rPr>
                <w:b/>
                <w:spacing w:val="-2"/>
                <w:sz w:val="21"/>
              </w:rPr>
              <w:t>zxAnServiceAntiDosSourceMac</w:t>
            </w:r>
          </w:p>
        </w:tc>
        <w:tc>
          <w:tcPr>
            <w:tcW w:w="1248" w:type="dxa"/>
          </w:tcPr>
          <w:p>
            <w:pPr>
              <w:pStyle w:val="TableParagraph"/>
              <w:spacing w:line="309" w:lineRule="auto"/>
              <w:ind w:left="106" w:right="505"/>
              <w:rPr>
                <w:b/>
                <w:sz w:val="21"/>
              </w:rPr>
            </w:pPr>
            <w:r>
              <w:rPr>
                <w:b/>
                <w:spacing w:val="-2"/>
                <w:sz w:val="21"/>
              </w:rPr>
              <w:t>Source </w:t>
            </w:r>
            <w:r>
              <w:rPr>
                <w:b/>
                <w:spacing w:val="-4"/>
                <w:sz w:val="21"/>
              </w:rPr>
              <w:t>MAC</w:t>
            </w:r>
          </w:p>
          <w:p>
            <w:pPr>
              <w:pStyle w:val="TableParagraph"/>
              <w:spacing w:before="1"/>
              <w:ind w:left="106"/>
              <w:rPr>
                <w:b/>
                <w:sz w:val="21"/>
              </w:rPr>
            </w:pPr>
            <w:r>
              <w:rPr>
                <w:b/>
                <w:spacing w:val="-2"/>
                <w:sz w:val="21"/>
              </w:rPr>
              <w:t>address</w:t>
            </w:r>
          </w:p>
        </w:tc>
      </w:tr>
      <w:tr>
        <w:trPr>
          <w:trHeight w:val="628" w:hRule="atLeast"/>
        </w:trPr>
        <w:tc>
          <w:tcPr>
            <w:tcW w:w="1061" w:type="dxa"/>
            <w:vMerge/>
            <w:tcBorders>
              <w:top w:val="nil"/>
            </w:tcBorders>
            <w:shd w:val="clear" w:color="auto" w:fill="CCCCCC"/>
          </w:tcPr>
          <w:p>
            <w:pPr>
              <w:rPr>
                <w:sz w:val="2"/>
                <w:szCs w:val="2"/>
              </w:rPr>
            </w:pPr>
          </w:p>
        </w:tc>
        <w:tc>
          <w:tcPr>
            <w:tcW w:w="3131" w:type="dxa"/>
          </w:tcPr>
          <w:p>
            <w:pPr>
              <w:pStyle w:val="TableParagraph"/>
              <w:ind w:left="105"/>
              <w:rPr>
                <w:b/>
                <w:sz w:val="21"/>
              </w:rPr>
            </w:pPr>
            <w:r>
              <w:rPr>
                <w:b/>
                <w:spacing w:val="-2"/>
                <w:sz w:val="21"/>
              </w:rPr>
              <w:t>.1.3.6.1.4.1.3902.1015.11.1.1.1.7</w:t>
            </w:r>
          </w:p>
        </w:tc>
        <w:tc>
          <w:tcPr>
            <w:tcW w:w="3087" w:type="dxa"/>
          </w:tcPr>
          <w:p>
            <w:pPr>
              <w:pStyle w:val="TableParagraph"/>
              <w:ind w:left="110"/>
              <w:rPr>
                <w:b/>
                <w:sz w:val="21"/>
              </w:rPr>
            </w:pPr>
            <w:r>
              <w:rPr>
                <w:b/>
                <w:spacing w:val="-2"/>
                <w:sz w:val="21"/>
              </w:rPr>
              <w:t>zxAnServiceAntiDosPortVlan</w:t>
            </w:r>
          </w:p>
        </w:tc>
        <w:tc>
          <w:tcPr>
            <w:tcW w:w="1248" w:type="dxa"/>
          </w:tcPr>
          <w:p>
            <w:pPr>
              <w:pStyle w:val="TableParagraph"/>
              <w:ind w:left="106"/>
              <w:rPr>
                <w:b/>
                <w:sz w:val="21"/>
              </w:rPr>
            </w:pPr>
            <w:r>
              <w:rPr>
                <w:b/>
                <w:spacing w:val="-4"/>
                <w:sz w:val="21"/>
              </w:rPr>
              <w:t>Port</w:t>
            </w:r>
          </w:p>
          <w:p>
            <w:pPr>
              <w:pStyle w:val="TableParagraph"/>
              <w:spacing w:before="71"/>
              <w:ind w:left="106"/>
              <w:rPr>
                <w:b/>
                <w:sz w:val="21"/>
              </w:rPr>
            </w:pPr>
            <w:r>
              <w:rPr>
                <w:b/>
                <w:spacing w:val="-4"/>
                <w:sz w:val="21"/>
              </w:rPr>
              <w:t>VLAN</w:t>
            </w:r>
          </w:p>
        </w:tc>
      </w:tr>
    </w:tbl>
    <w:p>
      <w:pPr>
        <w:pStyle w:val="BodyText"/>
        <w:rPr>
          <w:b/>
          <w:sz w:val="36"/>
        </w:rPr>
      </w:pPr>
    </w:p>
    <w:p>
      <w:pPr>
        <w:pStyle w:val="ListParagraph"/>
        <w:numPr>
          <w:ilvl w:val="1"/>
          <w:numId w:val="15"/>
        </w:numPr>
        <w:tabs>
          <w:tab w:pos="1817" w:val="left" w:leader="none"/>
        </w:tabs>
        <w:spacing w:line="240" w:lineRule="auto" w:before="268" w:after="0"/>
        <w:ind w:left="1817" w:right="0" w:hanging="577"/>
        <w:jc w:val="left"/>
        <w:rPr>
          <w:b/>
          <w:sz w:val="32"/>
        </w:rPr>
      </w:pPr>
      <w:r>
        <w:rPr>
          <w:b/>
          <w:sz w:val="32"/>
        </w:rPr>
        <w:t>LinkUp</w:t>
      </w:r>
      <w:r>
        <w:rPr>
          <w:b/>
          <w:spacing w:val="-7"/>
          <w:sz w:val="32"/>
        </w:rPr>
        <w:t> </w:t>
      </w:r>
      <w:r>
        <w:rPr>
          <w:b/>
          <w:sz w:val="32"/>
        </w:rPr>
        <w:t>Notification</w:t>
      </w:r>
      <w:r>
        <w:rPr>
          <w:b/>
          <w:spacing w:val="-10"/>
          <w:sz w:val="32"/>
        </w:rPr>
        <w:t> </w:t>
      </w:r>
      <w:r>
        <w:rPr>
          <w:b/>
          <w:sz w:val="32"/>
        </w:rPr>
        <w:t>of</w:t>
      </w:r>
      <w:r>
        <w:rPr>
          <w:b/>
          <w:spacing w:val="-4"/>
          <w:sz w:val="32"/>
        </w:rPr>
        <w:t> </w:t>
      </w:r>
      <w:r>
        <w:rPr>
          <w:b/>
          <w:sz w:val="32"/>
        </w:rPr>
        <w:t>User</w:t>
      </w:r>
      <w:r>
        <w:rPr>
          <w:b/>
          <w:spacing w:val="-13"/>
          <w:sz w:val="32"/>
        </w:rPr>
        <w:t> </w:t>
      </w:r>
      <w:r>
        <w:rPr>
          <w:b/>
          <w:spacing w:val="-4"/>
          <w:sz w:val="32"/>
        </w:rPr>
        <w:t>Port</w:t>
      </w:r>
    </w:p>
    <w:p>
      <w:pPr>
        <w:pStyle w:val="BodyText"/>
        <w:rPr>
          <w:b/>
          <w:sz w:val="20"/>
        </w:rPr>
      </w:pPr>
    </w:p>
    <w:p>
      <w:pPr>
        <w:pStyle w:val="BodyText"/>
        <w:rPr>
          <w:b/>
          <w:sz w:val="12"/>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51"/>
        <w:gridCol w:w="2579"/>
        <w:gridCol w:w="1594"/>
      </w:tblGrid>
      <w:tr>
        <w:trPr>
          <w:trHeight w:val="311" w:hRule="atLeast"/>
        </w:trPr>
        <w:tc>
          <w:tcPr>
            <w:tcW w:w="1105" w:type="dxa"/>
            <w:shd w:val="clear" w:color="auto" w:fill="CCCCCC"/>
          </w:tcPr>
          <w:p>
            <w:pPr>
              <w:pStyle w:val="TableParagraph"/>
              <w:ind w:left="110"/>
              <w:rPr>
                <w:b/>
                <w:sz w:val="21"/>
              </w:rPr>
            </w:pPr>
            <w:r>
              <w:rPr>
                <w:b/>
                <w:spacing w:val="-2"/>
                <w:sz w:val="21"/>
              </w:rPr>
              <w:t>TripOID</w:t>
            </w:r>
          </w:p>
        </w:tc>
        <w:tc>
          <w:tcPr>
            <w:tcW w:w="5830" w:type="dxa"/>
            <w:gridSpan w:val="2"/>
          </w:tcPr>
          <w:p>
            <w:pPr>
              <w:pStyle w:val="TableParagraph"/>
              <w:ind w:left="109"/>
              <w:rPr>
                <w:b/>
                <w:sz w:val="21"/>
              </w:rPr>
            </w:pPr>
            <w:r>
              <w:rPr>
                <w:b/>
                <w:spacing w:val="-2"/>
                <w:sz w:val="21"/>
              </w:rPr>
              <w:t>.1.3.6.1.4.1.3902.1015.2.2.2.9</w:t>
            </w:r>
          </w:p>
        </w:tc>
        <w:tc>
          <w:tcPr>
            <w:tcW w:w="1594" w:type="dxa"/>
          </w:tcPr>
          <w:p>
            <w:pPr>
              <w:pStyle w:val="TableParagraph"/>
              <w:ind w:right="247"/>
              <w:jc w:val="right"/>
              <w:rPr>
                <w:b/>
                <w:sz w:val="21"/>
              </w:rPr>
            </w:pPr>
            <w:r>
              <w:rPr>
                <w:b/>
                <w:spacing w:val="-2"/>
                <w:sz w:val="21"/>
              </w:rPr>
              <w:t>Notification</w:t>
            </w:r>
          </w:p>
        </w:tc>
      </w:tr>
      <w:tr>
        <w:trPr>
          <w:trHeight w:val="623" w:hRule="atLeast"/>
        </w:trPr>
        <w:tc>
          <w:tcPr>
            <w:tcW w:w="1105" w:type="dxa"/>
            <w:vMerge w:val="restart"/>
            <w:shd w:val="clear" w:color="auto" w:fill="CCCCCC"/>
          </w:tcPr>
          <w:p>
            <w:pPr>
              <w:pStyle w:val="TableParagraph"/>
              <w:spacing w:before="0"/>
              <w:rPr>
                <w:b/>
                <w:sz w:val="22"/>
              </w:rPr>
            </w:pPr>
          </w:p>
          <w:p>
            <w:pPr>
              <w:pStyle w:val="TableParagraph"/>
              <w:spacing w:before="8"/>
              <w:rPr>
                <w:b/>
                <w:sz w:val="22"/>
              </w:rPr>
            </w:pPr>
          </w:p>
          <w:p>
            <w:pPr>
              <w:pStyle w:val="TableParagraph"/>
              <w:spacing w:line="309" w:lineRule="auto" w:before="0"/>
              <w:ind w:left="110" w:right="215"/>
              <w:rPr>
                <w:b/>
                <w:sz w:val="21"/>
              </w:rPr>
            </w:pPr>
            <w:r>
              <w:rPr>
                <w:b/>
                <w:spacing w:val="-4"/>
                <w:sz w:val="21"/>
              </w:rPr>
              <w:t>Variable </w:t>
            </w:r>
            <w:r>
              <w:rPr>
                <w:b/>
                <w:spacing w:val="-2"/>
                <w:sz w:val="21"/>
              </w:rPr>
              <w:t>Carried</w:t>
            </w:r>
          </w:p>
        </w:tc>
        <w:tc>
          <w:tcPr>
            <w:tcW w:w="3251" w:type="dxa"/>
          </w:tcPr>
          <w:p>
            <w:pPr>
              <w:pStyle w:val="TableParagraph"/>
              <w:ind w:left="109"/>
              <w:rPr>
                <w:b/>
                <w:sz w:val="21"/>
              </w:rPr>
            </w:pPr>
            <w:r>
              <w:rPr>
                <w:b/>
                <w:spacing w:val="-2"/>
                <w:sz w:val="21"/>
              </w:rPr>
              <w:t>.1.3.6.1.2.1.2.2.1.7</w:t>
            </w:r>
          </w:p>
        </w:tc>
        <w:tc>
          <w:tcPr>
            <w:tcW w:w="2579" w:type="dxa"/>
          </w:tcPr>
          <w:p>
            <w:pPr>
              <w:pStyle w:val="TableParagraph"/>
              <w:ind w:left="109"/>
              <w:rPr>
                <w:b/>
                <w:sz w:val="21"/>
              </w:rPr>
            </w:pPr>
            <w:r>
              <w:rPr>
                <w:b/>
                <w:spacing w:val="-2"/>
                <w:sz w:val="21"/>
              </w:rPr>
              <w:t>ifAdminStatus</w:t>
            </w:r>
          </w:p>
        </w:tc>
        <w:tc>
          <w:tcPr>
            <w:tcW w:w="1594" w:type="dxa"/>
          </w:tcPr>
          <w:p>
            <w:pPr>
              <w:pStyle w:val="TableParagraph"/>
              <w:ind w:left="109"/>
              <w:rPr>
                <w:b/>
                <w:sz w:val="21"/>
              </w:rPr>
            </w:pPr>
            <w:r>
              <w:rPr>
                <w:b/>
                <w:spacing w:val="-2"/>
                <w:sz w:val="21"/>
              </w:rPr>
              <w:t>Administration</w:t>
            </w:r>
          </w:p>
          <w:p>
            <w:pPr>
              <w:pStyle w:val="TableParagraph"/>
              <w:spacing w:before="70"/>
              <w:ind w:left="109"/>
              <w:rPr>
                <w:b/>
                <w:sz w:val="21"/>
              </w:rPr>
            </w:pPr>
            <w:r>
              <w:rPr>
                <w:b/>
                <w:spacing w:val="-2"/>
                <w:sz w:val="21"/>
              </w:rPr>
              <w:t>status</w:t>
            </w:r>
          </w:p>
        </w:tc>
      </w:tr>
      <w:tr>
        <w:trPr>
          <w:trHeight w:val="621" w:hRule="atLeast"/>
        </w:trPr>
        <w:tc>
          <w:tcPr>
            <w:tcW w:w="1105" w:type="dxa"/>
            <w:vMerge/>
            <w:tcBorders>
              <w:top w:val="nil"/>
            </w:tcBorders>
            <w:shd w:val="clear" w:color="auto" w:fill="CCCCCC"/>
          </w:tcPr>
          <w:p>
            <w:pPr>
              <w:rPr>
                <w:sz w:val="2"/>
                <w:szCs w:val="2"/>
              </w:rPr>
            </w:pPr>
          </w:p>
        </w:tc>
        <w:tc>
          <w:tcPr>
            <w:tcW w:w="3251" w:type="dxa"/>
            <w:tcBorders>
              <w:bottom w:val="single" w:sz="6" w:space="0" w:color="000000"/>
            </w:tcBorders>
          </w:tcPr>
          <w:p>
            <w:pPr>
              <w:pStyle w:val="TableParagraph"/>
              <w:ind w:left="109"/>
              <w:rPr>
                <w:b/>
                <w:sz w:val="21"/>
              </w:rPr>
            </w:pPr>
            <w:r>
              <w:rPr>
                <w:b/>
                <w:spacing w:val="-2"/>
                <w:sz w:val="21"/>
              </w:rPr>
              <w:t>.1.3.6.1.2.1.2.2.1.8</w:t>
            </w:r>
          </w:p>
        </w:tc>
        <w:tc>
          <w:tcPr>
            <w:tcW w:w="2579" w:type="dxa"/>
            <w:tcBorders>
              <w:bottom w:val="single" w:sz="6" w:space="0" w:color="000000"/>
            </w:tcBorders>
          </w:tcPr>
          <w:p>
            <w:pPr>
              <w:pStyle w:val="TableParagraph"/>
              <w:ind w:left="109"/>
              <w:rPr>
                <w:b/>
                <w:sz w:val="21"/>
              </w:rPr>
            </w:pPr>
            <w:r>
              <w:rPr>
                <w:b/>
                <w:spacing w:val="-2"/>
                <w:sz w:val="21"/>
              </w:rPr>
              <w:t>ifOperStatus</w:t>
            </w:r>
          </w:p>
        </w:tc>
        <w:tc>
          <w:tcPr>
            <w:tcW w:w="1594" w:type="dxa"/>
            <w:tcBorders>
              <w:bottom w:val="single" w:sz="6" w:space="0" w:color="000000"/>
            </w:tcBorders>
          </w:tcPr>
          <w:p>
            <w:pPr>
              <w:pStyle w:val="TableParagraph"/>
              <w:ind w:left="109"/>
              <w:rPr>
                <w:b/>
                <w:sz w:val="21"/>
              </w:rPr>
            </w:pPr>
            <w:r>
              <w:rPr>
                <w:b/>
                <w:spacing w:val="-2"/>
                <w:sz w:val="21"/>
              </w:rPr>
              <w:t>Operation</w:t>
            </w:r>
          </w:p>
          <w:p>
            <w:pPr>
              <w:pStyle w:val="TableParagraph"/>
              <w:spacing w:before="70"/>
              <w:ind w:left="109"/>
              <w:rPr>
                <w:b/>
                <w:sz w:val="21"/>
              </w:rPr>
            </w:pPr>
            <w:r>
              <w:rPr>
                <w:b/>
                <w:spacing w:val="-2"/>
                <w:sz w:val="21"/>
              </w:rPr>
              <w:t>state</w:t>
            </w:r>
          </w:p>
        </w:tc>
      </w:tr>
      <w:tr>
        <w:trPr>
          <w:trHeight w:val="309" w:hRule="atLeast"/>
        </w:trPr>
        <w:tc>
          <w:tcPr>
            <w:tcW w:w="1105" w:type="dxa"/>
            <w:vMerge/>
            <w:tcBorders>
              <w:top w:val="nil"/>
            </w:tcBorders>
            <w:shd w:val="clear" w:color="auto" w:fill="CCCCCC"/>
          </w:tcPr>
          <w:p>
            <w:pPr>
              <w:rPr>
                <w:sz w:val="2"/>
                <w:szCs w:val="2"/>
              </w:rPr>
            </w:pPr>
          </w:p>
        </w:tc>
        <w:tc>
          <w:tcPr>
            <w:tcW w:w="3251" w:type="dxa"/>
            <w:tcBorders>
              <w:top w:val="single" w:sz="6" w:space="0" w:color="000000"/>
            </w:tcBorders>
          </w:tcPr>
          <w:p>
            <w:pPr>
              <w:pStyle w:val="TableParagraph"/>
              <w:spacing w:before="36"/>
              <w:ind w:left="109"/>
              <w:rPr>
                <w:b/>
                <w:sz w:val="21"/>
              </w:rPr>
            </w:pPr>
            <w:r>
              <w:rPr>
                <w:b/>
                <w:spacing w:val="-2"/>
                <w:sz w:val="21"/>
              </w:rPr>
              <w:t>.1.3.6.1.2.1.2.2.1.3</w:t>
            </w:r>
          </w:p>
        </w:tc>
        <w:tc>
          <w:tcPr>
            <w:tcW w:w="2579" w:type="dxa"/>
            <w:tcBorders>
              <w:top w:val="single" w:sz="6" w:space="0" w:color="000000"/>
            </w:tcBorders>
          </w:tcPr>
          <w:p>
            <w:pPr>
              <w:pStyle w:val="TableParagraph"/>
              <w:spacing w:before="36"/>
              <w:ind w:left="109"/>
              <w:rPr>
                <w:b/>
                <w:sz w:val="21"/>
              </w:rPr>
            </w:pPr>
            <w:r>
              <w:rPr>
                <w:b/>
                <w:spacing w:val="-2"/>
                <w:sz w:val="21"/>
              </w:rPr>
              <w:t>ifType</w:t>
            </w:r>
          </w:p>
        </w:tc>
        <w:tc>
          <w:tcPr>
            <w:tcW w:w="1594" w:type="dxa"/>
            <w:tcBorders>
              <w:top w:val="single" w:sz="6" w:space="0" w:color="000000"/>
            </w:tcBorders>
          </w:tcPr>
          <w:p>
            <w:pPr>
              <w:pStyle w:val="TableParagraph"/>
              <w:spacing w:before="36"/>
              <w:ind w:right="218"/>
              <w:jc w:val="right"/>
              <w:rPr>
                <w:b/>
                <w:sz w:val="21"/>
              </w:rPr>
            </w:pPr>
            <w:r>
              <w:rPr>
                <w:b/>
                <w:sz w:val="21"/>
              </w:rPr>
              <w:t>Interface</w:t>
            </w:r>
            <w:r>
              <w:rPr>
                <w:b/>
                <w:spacing w:val="-5"/>
                <w:sz w:val="21"/>
              </w:rPr>
              <w:t> </w:t>
            </w:r>
            <w:r>
              <w:rPr>
                <w:b/>
                <w:spacing w:val="-4"/>
                <w:sz w:val="21"/>
              </w:rPr>
              <w:t>type</w:t>
            </w:r>
          </w:p>
        </w:tc>
      </w:tr>
    </w:tbl>
    <w:p>
      <w:pPr>
        <w:pStyle w:val="BodyText"/>
        <w:spacing w:before="1"/>
        <w:rPr>
          <w:b/>
          <w:sz w:val="32"/>
        </w:rPr>
      </w:pPr>
    </w:p>
    <w:p>
      <w:pPr>
        <w:pStyle w:val="ListParagraph"/>
        <w:numPr>
          <w:ilvl w:val="1"/>
          <w:numId w:val="15"/>
        </w:numPr>
        <w:tabs>
          <w:tab w:pos="1817" w:val="left" w:leader="none"/>
        </w:tabs>
        <w:spacing w:line="240" w:lineRule="auto" w:before="1" w:after="0"/>
        <w:ind w:left="1817" w:right="0" w:hanging="577"/>
        <w:jc w:val="left"/>
        <w:rPr>
          <w:b/>
          <w:sz w:val="32"/>
        </w:rPr>
      </w:pPr>
      <w:r>
        <w:rPr>
          <w:b/>
          <w:sz w:val="32"/>
        </w:rPr>
        <w:t>LinkDown</w:t>
      </w:r>
      <w:r>
        <w:rPr>
          <w:b/>
          <w:spacing w:val="-6"/>
          <w:sz w:val="32"/>
        </w:rPr>
        <w:t> </w:t>
      </w:r>
      <w:r>
        <w:rPr>
          <w:b/>
          <w:sz w:val="32"/>
        </w:rPr>
        <w:t>Notification</w:t>
      </w:r>
      <w:r>
        <w:rPr>
          <w:b/>
          <w:spacing w:val="-9"/>
          <w:sz w:val="32"/>
        </w:rPr>
        <w:t> </w:t>
      </w:r>
      <w:r>
        <w:rPr>
          <w:b/>
          <w:sz w:val="32"/>
        </w:rPr>
        <w:t>of</w:t>
      </w:r>
      <w:r>
        <w:rPr>
          <w:b/>
          <w:spacing w:val="-8"/>
          <w:sz w:val="32"/>
        </w:rPr>
        <w:t> </w:t>
      </w:r>
      <w:r>
        <w:rPr>
          <w:b/>
          <w:sz w:val="32"/>
        </w:rPr>
        <w:t>User</w:t>
      </w:r>
      <w:r>
        <w:rPr>
          <w:b/>
          <w:spacing w:val="-10"/>
          <w:sz w:val="32"/>
        </w:rPr>
        <w:t> </w:t>
      </w:r>
      <w:r>
        <w:rPr>
          <w:b/>
          <w:spacing w:val="-4"/>
          <w:sz w:val="32"/>
        </w:rPr>
        <w:t>Port</w:t>
      </w:r>
    </w:p>
    <w:p>
      <w:pPr>
        <w:pStyle w:val="BodyText"/>
        <w:rPr>
          <w:b/>
          <w:sz w:val="20"/>
        </w:rPr>
      </w:pPr>
    </w:p>
    <w:p>
      <w:pPr>
        <w:pStyle w:val="BodyText"/>
        <w:spacing w:before="11"/>
        <w:rPr>
          <w:b/>
          <w:sz w:val="11"/>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3251"/>
        <w:gridCol w:w="2579"/>
        <w:gridCol w:w="1594"/>
      </w:tblGrid>
      <w:tr>
        <w:trPr>
          <w:trHeight w:val="309" w:hRule="atLeast"/>
        </w:trPr>
        <w:tc>
          <w:tcPr>
            <w:tcW w:w="1105" w:type="dxa"/>
            <w:tcBorders>
              <w:bottom w:val="single" w:sz="6" w:space="0" w:color="000000"/>
            </w:tcBorders>
            <w:shd w:val="clear" w:color="auto" w:fill="CCCCCC"/>
          </w:tcPr>
          <w:p>
            <w:pPr>
              <w:pStyle w:val="TableParagraph"/>
              <w:ind w:left="110"/>
              <w:rPr>
                <w:b/>
                <w:sz w:val="21"/>
              </w:rPr>
            </w:pPr>
            <w:r>
              <w:rPr>
                <w:b/>
                <w:spacing w:val="-2"/>
                <w:sz w:val="21"/>
              </w:rPr>
              <w:t>TripOID</w:t>
            </w:r>
          </w:p>
        </w:tc>
        <w:tc>
          <w:tcPr>
            <w:tcW w:w="5830" w:type="dxa"/>
            <w:gridSpan w:val="2"/>
            <w:tcBorders>
              <w:bottom w:val="single" w:sz="6" w:space="0" w:color="000000"/>
            </w:tcBorders>
          </w:tcPr>
          <w:p>
            <w:pPr>
              <w:pStyle w:val="TableParagraph"/>
              <w:ind w:left="109"/>
              <w:rPr>
                <w:b/>
                <w:sz w:val="21"/>
              </w:rPr>
            </w:pPr>
            <w:r>
              <w:rPr>
                <w:b/>
                <w:spacing w:val="-2"/>
                <w:sz w:val="21"/>
              </w:rPr>
              <w:t>.1.3.6.1.4.1.3902.1015.2.2.2.4</w:t>
            </w:r>
          </w:p>
        </w:tc>
        <w:tc>
          <w:tcPr>
            <w:tcW w:w="1594" w:type="dxa"/>
            <w:tcBorders>
              <w:bottom w:val="single" w:sz="6" w:space="0" w:color="000000"/>
            </w:tcBorders>
          </w:tcPr>
          <w:p>
            <w:pPr>
              <w:pStyle w:val="TableParagraph"/>
              <w:ind w:right="247"/>
              <w:jc w:val="right"/>
              <w:rPr>
                <w:b/>
                <w:sz w:val="21"/>
              </w:rPr>
            </w:pPr>
            <w:r>
              <w:rPr>
                <w:b/>
                <w:spacing w:val="-2"/>
                <w:sz w:val="21"/>
              </w:rPr>
              <w:t>Notification</w:t>
            </w:r>
          </w:p>
        </w:tc>
      </w:tr>
      <w:tr>
        <w:trPr>
          <w:trHeight w:val="621" w:hRule="atLeast"/>
        </w:trPr>
        <w:tc>
          <w:tcPr>
            <w:tcW w:w="1105" w:type="dxa"/>
            <w:vMerge w:val="restart"/>
            <w:tcBorders>
              <w:top w:val="single" w:sz="6" w:space="0" w:color="000000"/>
            </w:tcBorders>
            <w:shd w:val="clear" w:color="auto" w:fill="CCCCCC"/>
          </w:tcPr>
          <w:p>
            <w:pPr>
              <w:pStyle w:val="TableParagraph"/>
              <w:spacing w:before="0"/>
              <w:rPr>
                <w:b/>
                <w:sz w:val="22"/>
              </w:rPr>
            </w:pPr>
          </w:p>
          <w:p>
            <w:pPr>
              <w:pStyle w:val="TableParagraph"/>
              <w:spacing w:before="10"/>
              <w:rPr>
                <w:b/>
                <w:sz w:val="22"/>
              </w:rPr>
            </w:pPr>
          </w:p>
          <w:p>
            <w:pPr>
              <w:pStyle w:val="TableParagraph"/>
              <w:spacing w:line="309" w:lineRule="auto" w:before="0"/>
              <w:ind w:left="110" w:right="215"/>
              <w:rPr>
                <w:b/>
                <w:sz w:val="21"/>
              </w:rPr>
            </w:pPr>
            <w:r>
              <w:rPr>
                <w:b/>
                <w:spacing w:val="-4"/>
                <w:sz w:val="21"/>
              </w:rPr>
              <w:t>Variable </w:t>
            </w:r>
            <w:r>
              <w:rPr>
                <w:b/>
                <w:spacing w:val="-2"/>
                <w:sz w:val="21"/>
              </w:rPr>
              <w:t>Carried</w:t>
            </w:r>
          </w:p>
        </w:tc>
        <w:tc>
          <w:tcPr>
            <w:tcW w:w="3251" w:type="dxa"/>
            <w:tcBorders>
              <w:top w:val="single" w:sz="6" w:space="0" w:color="000000"/>
            </w:tcBorders>
          </w:tcPr>
          <w:p>
            <w:pPr>
              <w:pStyle w:val="TableParagraph"/>
              <w:spacing w:before="36"/>
              <w:ind w:left="109"/>
              <w:rPr>
                <w:b/>
                <w:sz w:val="21"/>
              </w:rPr>
            </w:pPr>
            <w:r>
              <w:rPr>
                <w:b/>
                <w:spacing w:val="-2"/>
                <w:sz w:val="21"/>
              </w:rPr>
              <w:t>.1.3.6.1.2.1.2.2.1.7</w:t>
            </w:r>
          </w:p>
        </w:tc>
        <w:tc>
          <w:tcPr>
            <w:tcW w:w="2579" w:type="dxa"/>
            <w:tcBorders>
              <w:top w:val="single" w:sz="6" w:space="0" w:color="000000"/>
            </w:tcBorders>
          </w:tcPr>
          <w:p>
            <w:pPr>
              <w:pStyle w:val="TableParagraph"/>
              <w:spacing w:before="36"/>
              <w:ind w:left="109"/>
              <w:rPr>
                <w:b/>
                <w:sz w:val="21"/>
              </w:rPr>
            </w:pPr>
            <w:r>
              <w:rPr>
                <w:b/>
                <w:spacing w:val="-2"/>
                <w:sz w:val="21"/>
              </w:rPr>
              <w:t>ifAdminStatus</w:t>
            </w:r>
          </w:p>
        </w:tc>
        <w:tc>
          <w:tcPr>
            <w:tcW w:w="1594" w:type="dxa"/>
            <w:tcBorders>
              <w:top w:val="single" w:sz="6" w:space="0" w:color="000000"/>
            </w:tcBorders>
          </w:tcPr>
          <w:p>
            <w:pPr>
              <w:pStyle w:val="TableParagraph"/>
              <w:spacing w:before="36"/>
              <w:ind w:left="109"/>
              <w:rPr>
                <w:b/>
                <w:sz w:val="21"/>
              </w:rPr>
            </w:pPr>
            <w:r>
              <w:rPr>
                <w:b/>
                <w:spacing w:val="-2"/>
                <w:sz w:val="21"/>
              </w:rPr>
              <w:t>Administration</w:t>
            </w:r>
          </w:p>
          <w:p>
            <w:pPr>
              <w:pStyle w:val="TableParagraph"/>
              <w:spacing w:before="71"/>
              <w:ind w:left="109"/>
              <w:rPr>
                <w:b/>
                <w:sz w:val="21"/>
              </w:rPr>
            </w:pPr>
            <w:r>
              <w:rPr>
                <w:b/>
                <w:spacing w:val="-2"/>
                <w:sz w:val="21"/>
              </w:rPr>
              <w:t>status</w:t>
            </w:r>
          </w:p>
        </w:tc>
      </w:tr>
      <w:tr>
        <w:trPr>
          <w:trHeight w:val="623" w:hRule="atLeast"/>
        </w:trPr>
        <w:tc>
          <w:tcPr>
            <w:tcW w:w="1105" w:type="dxa"/>
            <w:vMerge/>
            <w:tcBorders>
              <w:top w:val="nil"/>
            </w:tcBorders>
            <w:shd w:val="clear" w:color="auto" w:fill="CCCCCC"/>
          </w:tcPr>
          <w:p>
            <w:pPr>
              <w:rPr>
                <w:sz w:val="2"/>
                <w:szCs w:val="2"/>
              </w:rPr>
            </w:pPr>
          </w:p>
        </w:tc>
        <w:tc>
          <w:tcPr>
            <w:tcW w:w="3251" w:type="dxa"/>
          </w:tcPr>
          <w:p>
            <w:pPr>
              <w:pStyle w:val="TableParagraph"/>
              <w:ind w:left="109"/>
              <w:rPr>
                <w:b/>
                <w:sz w:val="21"/>
              </w:rPr>
            </w:pPr>
            <w:r>
              <w:rPr>
                <w:b/>
                <w:spacing w:val="-2"/>
                <w:sz w:val="21"/>
              </w:rPr>
              <w:t>.1.3.6.1.2.1.2.2.1.8</w:t>
            </w:r>
          </w:p>
        </w:tc>
        <w:tc>
          <w:tcPr>
            <w:tcW w:w="2579" w:type="dxa"/>
          </w:tcPr>
          <w:p>
            <w:pPr>
              <w:pStyle w:val="TableParagraph"/>
              <w:ind w:left="109"/>
              <w:rPr>
                <w:b/>
                <w:sz w:val="21"/>
              </w:rPr>
            </w:pPr>
            <w:r>
              <w:rPr>
                <w:b/>
                <w:spacing w:val="-2"/>
                <w:sz w:val="21"/>
              </w:rPr>
              <w:t>ifOperStatus</w:t>
            </w:r>
          </w:p>
        </w:tc>
        <w:tc>
          <w:tcPr>
            <w:tcW w:w="1594" w:type="dxa"/>
          </w:tcPr>
          <w:p>
            <w:pPr>
              <w:pStyle w:val="TableParagraph"/>
              <w:ind w:left="109"/>
              <w:rPr>
                <w:b/>
                <w:sz w:val="21"/>
              </w:rPr>
            </w:pPr>
            <w:r>
              <w:rPr>
                <w:b/>
                <w:spacing w:val="-2"/>
                <w:sz w:val="21"/>
              </w:rPr>
              <w:t>Operation</w:t>
            </w:r>
          </w:p>
          <w:p>
            <w:pPr>
              <w:pStyle w:val="TableParagraph"/>
              <w:spacing w:before="70"/>
              <w:ind w:left="109"/>
              <w:rPr>
                <w:b/>
                <w:sz w:val="21"/>
              </w:rPr>
            </w:pPr>
            <w:r>
              <w:rPr>
                <w:b/>
                <w:spacing w:val="-2"/>
                <w:sz w:val="21"/>
              </w:rPr>
              <w:t>state</w:t>
            </w:r>
          </w:p>
        </w:tc>
      </w:tr>
      <w:tr>
        <w:trPr>
          <w:trHeight w:val="311" w:hRule="atLeast"/>
        </w:trPr>
        <w:tc>
          <w:tcPr>
            <w:tcW w:w="1105" w:type="dxa"/>
            <w:vMerge/>
            <w:tcBorders>
              <w:top w:val="nil"/>
            </w:tcBorders>
            <w:shd w:val="clear" w:color="auto" w:fill="CCCCCC"/>
          </w:tcPr>
          <w:p>
            <w:pPr>
              <w:rPr>
                <w:sz w:val="2"/>
                <w:szCs w:val="2"/>
              </w:rPr>
            </w:pPr>
          </w:p>
        </w:tc>
        <w:tc>
          <w:tcPr>
            <w:tcW w:w="3251" w:type="dxa"/>
          </w:tcPr>
          <w:p>
            <w:pPr>
              <w:pStyle w:val="TableParagraph"/>
              <w:ind w:left="109"/>
              <w:rPr>
                <w:b/>
                <w:sz w:val="21"/>
              </w:rPr>
            </w:pPr>
            <w:r>
              <w:rPr>
                <w:b/>
                <w:spacing w:val="-2"/>
                <w:sz w:val="21"/>
              </w:rPr>
              <w:t>.1.3.6.1.2.1.2.2.1.3</w:t>
            </w:r>
          </w:p>
        </w:tc>
        <w:tc>
          <w:tcPr>
            <w:tcW w:w="2579" w:type="dxa"/>
          </w:tcPr>
          <w:p>
            <w:pPr>
              <w:pStyle w:val="TableParagraph"/>
              <w:ind w:left="109"/>
              <w:rPr>
                <w:b/>
                <w:sz w:val="21"/>
              </w:rPr>
            </w:pPr>
            <w:r>
              <w:rPr>
                <w:b/>
                <w:spacing w:val="-2"/>
                <w:sz w:val="21"/>
              </w:rPr>
              <w:t>ifType</w:t>
            </w:r>
          </w:p>
        </w:tc>
        <w:tc>
          <w:tcPr>
            <w:tcW w:w="1594" w:type="dxa"/>
          </w:tcPr>
          <w:p>
            <w:pPr>
              <w:pStyle w:val="TableParagraph"/>
              <w:ind w:right="218"/>
              <w:jc w:val="right"/>
              <w:rPr>
                <w:b/>
                <w:sz w:val="21"/>
              </w:rPr>
            </w:pPr>
            <w:r>
              <w:rPr>
                <w:b/>
                <w:sz w:val="21"/>
              </w:rPr>
              <w:t>Interface</w:t>
            </w:r>
            <w:r>
              <w:rPr>
                <w:b/>
                <w:spacing w:val="-5"/>
                <w:sz w:val="21"/>
              </w:rPr>
              <w:t> </w:t>
            </w:r>
            <w:r>
              <w:rPr>
                <w:b/>
                <w:spacing w:val="-4"/>
                <w:sz w:val="21"/>
              </w:rPr>
              <w:t>type</w:t>
            </w:r>
          </w:p>
        </w:tc>
      </w:tr>
    </w:tbl>
    <w:p>
      <w:pPr>
        <w:pStyle w:val="BodyText"/>
        <w:rPr>
          <w:b/>
          <w:sz w:val="36"/>
        </w:rPr>
      </w:pPr>
    </w:p>
    <w:p>
      <w:pPr>
        <w:pStyle w:val="ListParagraph"/>
        <w:numPr>
          <w:ilvl w:val="1"/>
          <w:numId w:val="15"/>
        </w:numPr>
        <w:tabs>
          <w:tab w:pos="1817" w:val="left" w:leader="none"/>
        </w:tabs>
        <w:spacing w:line="408" w:lineRule="auto" w:before="268" w:after="0"/>
        <w:ind w:left="1817" w:right="1797" w:hanging="577"/>
        <w:jc w:val="left"/>
        <w:rPr>
          <w:b/>
          <w:sz w:val="32"/>
        </w:rPr>
      </w:pPr>
      <w:r>
        <w:rPr>
          <w:b/>
          <w:sz w:val="32"/>
        </w:rPr>
        <w:t>Notification</w:t>
      </w:r>
      <w:r>
        <w:rPr>
          <w:b/>
          <w:spacing w:val="-1"/>
          <w:sz w:val="32"/>
        </w:rPr>
        <w:t> </w:t>
      </w:r>
      <w:r>
        <w:rPr>
          <w:b/>
          <w:sz w:val="32"/>
        </w:rPr>
        <w:t>of Logging</w:t>
      </w:r>
      <w:r>
        <w:rPr>
          <w:b/>
          <w:spacing w:val="-1"/>
          <w:sz w:val="32"/>
        </w:rPr>
        <w:t> </w:t>
      </w:r>
      <w:r>
        <w:rPr>
          <w:b/>
          <w:sz w:val="32"/>
        </w:rPr>
        <w:t>on</w:t>
      </w:r>
      <w:r>
        <w:rPr>
          <w:b/>
          <w:spacing w:val="-4"/>
          <w:sz w:val="32"/>
        </w:rPr>
        <w:t> </w:t>
      </w:r>
      <w:r>
        <w:rPr>
          <w:b/>
          <w:sz w:val="32"/>
        </w:rPr>
        <w:t>Serial</w:t>
      </w:r>
      <w:r>
        <w:rPr>
          <w:b/>
          <w:spacing w:val="-1"/>
          <w:sz w:val="32"/>
        </w:rPr>
        <w:t> </w:t>
      </w:r>
      <w:r>
        <w:rPr>
          <w:b/>
          <w:sz w:val="32"/>
        </w:rPr>
        <w:t>Port</w:t>
      </w:r>
      <w:r>
        <w:rPr>
          <w:b/>
          <w:spacing w:val="-5"/>
          <w:sz w:val="32"/>
        </w:rPr>
        <w:t> </w:t>
      </w:r>
      <w:r>
        <w:rPr>
          <w:b/>
          <w:sz w:val="32"/>
        </w:rPr>
        <w:t>or</w:t>
      </w:r>
      <w:r>
        <w:rPr>
          <w:b/>
          <w:spacing w:val="-2"/>
          <w:sz w:val="32"/>
        </w:rPr>
        <w:t> </w:t>
      </w:r>
      <w:r>
        <w:rPr>
          <w:b/>
          <w:sz w:val="32"/>
        </w:rPr>
        <w:t>Administration </w:t>
      </w:r>
      <w:r>
        <w:rPr>
          <w:b/>
          <w:spacing w:val="-4"/>
          <w:sz w:val="32"/>
        </w:rPr>
        <w:t>Port</w:t>
      </w:r>
    </w:p>
    <w:p>
      <w:pPr>
        <w:pStyle w:val="BodyText"/>
        <w:spacing w:before="5" w:after="1"/>
        <w:rPr>
          <w:b/>
          <w:sz w:val="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2737"/>
        <w:gridCol w:w="3765"/>
        <w:gridCol w:w="1278"/>
      </w:tblGrid>
      <w:tr>
        <w:trPr>
          <w:trHeight w:val="311" w:hRule="atLeast"/>
        </w:trPr>
        <w:tc>
          <w:tcPr>
            <w:tcW w:w="1009" w:type="dxa"/>
            <w:shd w:val="clear" w:color="auto" w:fill="CCCCCC"/>
          </w:tcPr>
          <w:p>
            <w:pPr>
              <w:pStyle w:val="TableParagraph"/>
              <w:ind w:left="110"/>
              <w:rPr>
                <w:b/>
                <w:sz w:val="21"/>
              </w:rPr>
            </w:pPr>
            <w:r>
              <w:rPr>
                <w:b/>
                <w:spacing w:val="-2"/>
                <w:sz w:val="21"/>
              </w:rPr>
              <w:t>TripOID</w:t>
            </w:r>
          </w:p>
        </w:tc>
        <w:tc>
          <w:tcPr>
            <w:tcW w:w="6502" w:type="dxa"/>
            <w:gridSpan w:val="2"/>
            <w:tcBorders>
              <w:right w:val="single" w:sz="6" w:space="0" w:color="000000"/>
            </w:tcBorders>
          </w:tcPr>
          <w:p>
            <w:pPr>
              <w:pStyle w:val="TableParagraph"/>
              <w:ind w:left="107"/>
              <w:rPr>
                <w:b/>
                <w:sz w:val="21"/>
              </w:rPr>
            </w:pPr>
            <w:r>
              <w:rPr>
                <w:b/>
                <w:spacing w:val="-2"/>
                <w:sz w:val="21"/>
              </w:rPr>
              <w:t>.1.3.6.1.4.1.3902.1015.1.2.6.1</w:t>
            </w:r>
          </w:p>
        </w:tc>
        <w:tc>
          <w:tcPr>
            <w:tcW w:w="1278" w:type="dxa"/>
            <w:tcBorders>
              <w:left w:val="single" w:sz="6" w:space="0" w:color="000000"/>
            </w:tcBorders>
          </w:tcPr>
          <w:p>
            <w:pPr>
              <w:pStyle w:val="TableParagraph"/>
              <w:ind w:left="101" w:right="83"/>
              <w:jc w:val="center"/>
              <w:rPr>
                <w:b/>
                <w:sz w:val="21"/>
              </w:rPr>
            </w:pPr>
            <w:r>
              <w:rPr>
                <w:b/>
                <w:spacing w:val="-2"/>
                <w:sz w:val="21"/>
              </w:rPr>
              <w:t>Notification</w:t>
            </w:r>
          </w:p>
        </w:tc>
      </w:tr>
      <w:tr>
        <w:trPr>
          <w:trHeight w:val="628" w:hRule="atLeast"/>
        </w:trPr>
        <w:tc>
          <w:tcPr>
            <w:tcW w:w="1009" w:type="dxa"/>
            <w:shd w:val="clear" w:color="auto" w:fill="CCCCCC"/>
          </w:tcPr>
          <w:p>
            <w:pPr>
              <w:pStyle w:val="TableParagraph"/>
              <w:spacing w:before="43"/>
              <w:ind w:left="110"/>
              <w:rPr>
                <w:b/>
                <w:sz w:val="21"/>
              </w:rPr>
            </w:pPr>
            <w:r>
              <w:rPr>
                <w:b/>
                <w:spacing w:val="-2"/>
                <w:sz w:val="21"/>
              </w:rPr>
              <w:t>Variable</w:t>
            </w:r>
          </w:p>
          <w:p>
            <w:pPr>
              <w:pStyle w:val="TableParagraph"/>
              <w:spacing w:before="71"/>
              <w:ind w:left="110"/>
              <w:rPr>
                <w:b/>
                <w:sz w:val="21"/>
              </w:rPr>
            </w:pPr>
            <w:r>
              <w:rPr>
                <w:b/>
                <w:spacing w:val="-2"/>
                <w:sz w:val="21"/>
              </w:rPr>
              <w:t>Carried</w:t>
            </w:r>
          </w:p>
        </w:tc>
        <w:tc>
          <w:tcPr>
            <w:tcW w:w="2737" w:type="dxa"/>
          </w:tcPr>
          <w:p>
            <w:pPr>
              <w:pStyle w:val="TableParagraph"/>
              <w:spacing w:before="43"/>
              <w:ind w:left="109"/>
              <w:rPr>
                <w:b/>
                <w:sz w:val="21"/>
              </w:rPr>
            </w:pPr>
            <w:r>
              <w:rPr>
                <w:b/>
                <w:spacing w:val="-2"/>
                <w:sz w:val="21"/>
              </w:rPr>
              <w:t>.1.3.6.1.4.1.3902.1015.1.1.3.4</w:t>
            </w:r>
          </w:p>
        </w:tc>
        <w:tc>
          <w:tcPr>
            <w:tcW w:w="3765" w:type="dxa"/>
            <w:tcBorders>
              <w:right w:val="single" w:sz="6" w:space="0" w:color="000000"/>
            </w:tcBorders>
          </w:tcPr>
          <w:p>
            <w:pPr>
              <w:pStyle w:val="TableParagraph"/>
              <w:spacing w:before="43"/>
              <w:ind w:left="107"/>
              <w:rPr>
                <w:b/>
                <w:sz w:val="21"/>
              </w:rPr>
            </w:pPr>
            <w:r>
              <w:rPr>
                <w:b/>
                <w:spacing w:val="-2"/>
                <w:sz w:val="21"/>
              </w:rPr>
              <w:t>zxAnSysLatestLogonCrftTerminalType</w:t>
            </w:r>
          </w:p>
        </w:tc>
        <w:tc>
          <w:tcPr>
            <w:tcW w:w="1278" w:type="dxa"/>
            <w:tcBorders>
              <w:left w:val="single" w:sz="6" w:space="0" w:color="000000"/>
            </w:tcBorders>
          </w:tcPr>
          <w:p>
            <w:pPr>
              <w:pStyle w:val="TableParagraph"/>
              <w:spacing w:before="43"/>
              <w:ind w:left="45" w:right="85"/>
              <w:jc w:val="center"/>
              <w:rPr>
                <w:b/>
                <w:sz w:val="21"/>
              </w:rPr>
            </w:pPr>
            <w:r>
              <w:rPr>
                <w:b/>
                <w:sz w:val="21"/>
              </w:rPr>
              <w:t>Logon</w:t>
            </w:r>
            <w:r>
              <w:rPr>
                <w:b/>
                <w:spacing w:val="-11"/>
                <w:sz w:val="21"/>
              </w:rPr>
              <w:t> </w:t>
            </w:r>
            <w:r>
              <w:rPr>
                <w:b/>
                <w:spacing w:val="-4"/>
                <w:sz w:val="21"/>
              </w:rPr>
              <w:t>type</w:t>
            </w:r>
          </w:p>
        </w:tc>
      </w:tr>
    </w:tbl>
    <w:p>
      <w:pPr>
        <w:spacing w:after="0"/>
        <w:jc w:val="center"/>
        <w:rPr>
          <w:sz w:val="21"/>
        </w:rPr>
        <w:sectPr>
          <w:pgSz w:w="11910" w:h="16840"/>
          <w:pgMar w:header="850" w:footer="1030" w:top="1380" w:bottom="1220" w:left="560" w:right="0"/>
        </w:sectPr>
      </w:pPr>
    </w:p>
    <w:p>
      <w:pPr>
        <w:pStyle w:val="BodyText"/>
        <w:rPr>
          <w:b/>
          <w:sz w:val="6"/>
        </w:rPr>
      </w:pPr>
    </w:p>
    <w:p>
      <w:pPr>
        <w:pStyle w:val="BodyText"/>
        <w:spacing w:line="20" w:lineRule="exact"/>
        <w:ind w:left="1211"/>
        <w:rPr>
          <w:sz w:val="2"/>
        </w:rPr>
      </w:pPr>
      <w:r>
        <w:rPr>
          <w:sz w:val="2"/>
        </w:rPr>
        <w:pict>
          <v:group style="width:418.25pt;height:.75pt;mso-position-horizontal-relative:char;mso-position-vertical-relative:line" id="docshapegroup85" coordorigin="0,0" coordsize="8365,15">
            <v:rect style="position:absolute;left:0;top:0;width:8365;height:15" id="docshape86" filled="true" fillcolor="#000000" stroked="false">
              <v:fill type="solid"/>
            </v:rect>
          </v:group>
        </w:pict>
      </w:r>
      <w:r>
        <w:rPr>
          <w:sz w:val="2"/>
        </w:rPr>
      </w:r>
    </w:p>
    <w:p>
      <w:pPr>
        <w:pStyle w:val="BodyText"/>
        <w:spacing w:before="1"/>
        <w:rPr>
          <w:b/>
          <w:sz w:val="8"/>
        </w:rPr>
      </w:pPr>
    </w:p>
    <w:p>
      <w:pPr>
        <w:pStyle w:val="ListParagraph"/>
        <w:numPr>
          <w:ilvl w:val="1"/>
          <w:numId w:val="15"/>
        </w:numPr>
        <w:tabs>
          <w:tab w:pos="1817" w:val="left" w:leader="none"/>
          <w:tab w:pos="3867" w:val="left" w:leader="none"/>
          <w:tab w:pos="4562" w:val="left" w:leader="none"/>
          <w:tab w:pos="6111" w:val="left" w:leader="none"/>
          <w:tab w:pos="6983" w:val="left" w:leader="none"/>
          <w:tab w:pos="8216" w:val="left" w:leader="none"/>
          <w:tab w:pos="9247" w:val="left" w:leader="none"/>
        </w:tabs>
        <w:spacing w:line="408" w:lineRule="auto" w:before="88" w:after="0"/>
        <w:ind w:left="1817" w:right="1792" w:hanging="577"/>
        <w:jc w:val="left"/>
        <w:rPr>
          <w:b/>
          <w:sz w:val="32"/>
        </w:rPr>
      </w:pPr>
      <w:r>
        <w:rPr>
          <w:b/>
          <w:spacing w:val="-2"/>
          <w:sz w:val="32"/>
        </w:rPr>
        <w:t>Notification</w:t>
      </w:r>
      <w:r>
        <w:rPr>
          <w:b/>
          <w:sz w:val="32"/>
        </w:rPr>
        <w:tab/>
      </w:r>
      <w:r>
        <w:rPr>
          <w:b/>
          <w:spacing w:val="-6"/>
          <w:sz w:val="32"/>
        </w:rPr>
        <w:t>of</w:t>
      </w:r>
      <w:r>
        <w:rPr>
          <w:b/>
          <w:sz w:val="32"/>
        </w:rPr>
        <w:tab/>
      </w:r>
      <w:r>
        <w:rPr>
          <w:b/>
          <w:spacing w:val="-2"/>
          <w:sz w:val="32"/>
        </w:rPr>
        <w:t>Logging</w:t>
      </w:r>
      <w:r>
        <w:rPr>
          <w:b/>
          <w:sz w:val="32"/>
        </w:rPr>
        <w:tab/>
      </w:r>
      <w:r>
        <w:rPr>
          <w:b/>
          <w:spacing w:val="-4"/>
          <w:sz w:val="32"/>
        </w:rPr>
        <w:t>out</w:t>
      </w:r>
      <w:r>
        <w:rPr>
          <w:b/>
          <w:sz w:val="32"/>
        </w:rPr>
        <w:tab/>
      </w:r>
      <w:r>
        <w:rPr>
          <w:b/>
          <w:spacing w:val="-2"/>
          <w:sz w:val="32"/>
        </w:rPr>
        <w:t>Serial</w:t>
      </w:r>
      <w:r>
        <w:rPr>
          <w:b/>
          <w:sz w:val="32"/>
        </w:rPr>
        <w:tab/>
      </w:r>
      <w:r>
        <w:rPr>
          <w:b/>
          <w:spacing w:val="-4"/>
          <w:sz w:val="32"/>
        </w:rPr>
        <w:t>Port</w:t>
      </w:r>
      <w:r>
        <w:rPr>
          <w:b/>
          <w:sz w:val="32"/>
        </w:rPr>
        <w:tab/>
      </w:r>
      <w:r>
        <w:rPr>
          <w:b/>
          <w:spacing w:val="-6"/>
          <w:sz w:val="32"/>
        </w:rPr>
        <w:t>or</w:t>
      </w:r>
      <w:r>
        <w:rPr>
          <w:b/>
          <w:spacing w:val="-6"/>
          <w:sz w:val="32"/>
        </w:rPr>
        <w:t> </w:t>
      </w:r>
      <w:r>
        <w:rPr>
          <w:b/>
          <w:sz w:val="32"/>
        </w:rPr>
        <w:t>Administration Port</w:t>
      </w:r>
    </w:p>
    <w:p>
      <w:pPr>
        <w:pStyle w:val="BodyText"/>
        <w:spacing w:before="5"/>
        <w:rPr>
          <w:b/>
          <w:sz w:val="9"/>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2737"/>
        <w:gridCol w:w="3765"/>
        <w:gridCol w:w="1278"/>
      </w:tblGrid>
      <w:tr>
        <w:trPr>
          <w:trHeight w:val="311" w:hRule="atLeast"/>
        </w:trPr>
        <w:tc>
          <w:tcPr>
            <w:tcW w:w="1009" w:type="dxa"/>
            <w:shd w:val="clear" w:color="auto" w:fill="CCCCCC"/>
          </w:tcPr>
          <w:p>
            <w:pPr>
              <w:pStyle w:val="TableParagraph"/>
              <w:ind w:left="110"/>
              <w:rPr>
                <w:b/>
                <w:sz w:val="21"/>
              </w:rPr>
            </w:pPr>
            <w:r>
              <w:rPr>
                <w:b/>
                <w:spacing w:val="-2"/>
                <w:sz w:val="21"/>
              </w:rPr>
              <w:t>TripOID</w:t>
            </w:r>
          </w:p>
        </w:tc>
        <w:tc>
          <w:tcPr>
            <w:tcW w:w="6502" w:type="dxa"/>
            <w:gridSpan w:val="2"/>
            <w:tcBorders>
              <w:right w:val="single" w:sz="6" w:space="0" w:color="000000"/>
            </w:tcBorders>
          </w:tcPr>
          <w:p>
            <w:pPr>
              <w:pStyle w:val="TableParagraph"/>
              <w:ind w:left="107"/>
              <w:rPr>
                <w:b/>
                <w:sz w:val="21"/>
              </w:rPr>
            </w:pPr>
            <w:r>
              <w:rPr>
                <w:b/>
                <w:spacing w:val="-2"/>
                <w:sz w:val="21"/>
              </w:rPr>
              <w:t>.1.3.6.1.4.1.3902.1015.1.2.6.2</w:t>
            </w:r>
          </w:p>
        </w:tc>
        <w:tc>
          <w:tcPr>
            <w:tcW w:w="1278" w:type="dxa"/>
            <w:tcBorders>
              <w:left w:val="single" w:sz="6" w:space="0" w:color="000000"/>
            </w:tcBorders>
          </w:tcPr>
          <w:p>
            <w:pPr>
              <w:pStyle w:val="TableParagraph"/>
              <w:ind w:left="101" w:right="83"/>
              <w:jc w:val="center"/>
              <w:rPr>
                <w:b/>
                <w:sz w:val="21"/>
              </w:rPr>
            </w:pPr>
            <w:r>
              <w:rPr>
                <w:b/>
                <w:spacing w:val="-2"/>
                <w:sz w:val="21"/>
              </w:rPr>
              <w:t>Notification</w:t>
            </w:r>
          </w:p>
        </w:tc>
      </w:tr>
      <w:tr>
        <w:trPr>
          <w:trHeight w:val="623" w:hRule="atLeast"/>
        </w:trPr>
        <w:tc>
          <w:tcPr>
            <w:tcW w:w="1009"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2737" w:type="dxa"/>
          </w:tcPr>
          <w:p>
            <w:pPr>
              <w:pStyle w:val="TableParagraph"/>
              <w:ind w:left="109"/>
              <w:rPr>
                <w:b/>
                <w:sz w:val="21"/>
              </w:rPr>
            </w:pPr>
            <w:r>
              <w:rPr>
                <w:b/>
                <w:spacing w:val="-2"/>
                <w:sz w:val="21"/>
              </w:rPr>
              <w:t>.1.3.6.1.4.1.3902.1015.1.1.3.4</w:t>
            </w:r>
          </w:p>
        </w:tc>
        <w:tc>
          <w:tcPr>
            <w:tcW w:w="3765" w:type="dxa"/>
            <w:tcBorders>
              <w:right w:val="single" w:sz="6" w:space="0" w:color="000000"/>
            </w:tcBorders>
          </w:tcPr>
          <w:p>
            <w:pPr>
              <w:pStyle w:val="TableParagraph"/>
              <w:ind w:left="107"/>
              <w:rPr>
                <w:b/>
                <w:sz w:val="21"/>
              </w:rPr>
            </w:pPr>
            <w:r>
              <w:rPr>
                <w:b/>
                <w:spacing w:val="-2"/>
                <w:sz w:val="21"/>
              </w:rPr>
              <w:t>zxAnSysLatestLogonCrftTerminalType</w:t>
            </w:r>
          </w:p>
        </w:tc>
        <w:tc>
          <w:tcPr>
            <w:tcW w:w="1278" w:type="dxa"/>
            <w:tcBorders>
              <w:left w:val="single" w:sz="6" w:space="0" w:color="000000"/>
            </w:tcBorders>
          </w:tcPr>
          <w:p>
            <w:pPr>
              <w:pStyle w:val="TableParagraph"/>
              <w:ind w:left="45" w:right="85"/>
              <w:jc w:val="center"/>
              <w:rPr>
                <w:b/>
                <w:sz w:val="21"/>
              </w:rPr>
            </w:pPr>
            <w:r>
              <w:rPr>
                <w:b/>
                <w:sz w:val="21"/>
              </w:rPr>
              <w:t>Logon</w:t>
            </w:r>
            <w:r>
              <w:rPr>
                <w:b/>
                <w:spacing w:val="-11"/>
                <w:sz w:val="21"/>
              </w:rPr>
              <w:t> </w:t>
            </w:r>
            <w:r>
              <w:rPr>
                <w:b/>
                <w:spacing w:val="-4"/>
                <w:sz w:val="21"/>
              </w:rPr>
              <w:t>type</w:t>
            </w:r>
          </w:p>
        </w:tc>
      </w:tr>
    </w:tbl>
    <w:p>
      <w:pPr>
        <w:spacing w:after="0"/>
        <w:jc w:val="center"/>
        <w:rPr>
          <w:sz w:val="21"/>
        </w:rPr>
        <w:sectPr>
          <w:headerReference w:type="default" r:id="rId18"/>
          <w:footerReference w:type="default" r:id="rId19"/>
          <w:pgSz w:w="11910" w:h="16840"/>
          <w:pgMar w:header="850" w:footer="1030" w:top="1280" w:bottom="1220" w:left="560" w:right="0"/>
        </w:sectPr>
      </w:pPr>
    </w:p>
    <w:p>
      <w:pPr>
        <w:pStyle w:val="BodyText"/>
        <w:rPr>
          <w:b/>
          <w:sz w:val="20"/>
        </w:rPr>
      </w:pPr>
    </w:p>
    <w:p>
      <w:pPr>
        <w:pStyle w:val="BodyText"/>
        <w:spacing w:before="11"/>
        <w:rPr>
          <w:b/>
          <w:sz w:val="15"/>
        </w:rPr>
      </w:pPr>
    </w:p>
    <w:p>
      <w:pPr>
        <w:pStyle w:val="Heading2"/>
        <w:numPr>
          <w:ilvl w:val="0"/>
          <w:numId w:val="15"/>
        </w:numPr>
        <w:tabs>
          <w:tab w:pos="2080" w:val="left" w:leader="none"/>
          <w:tab w:pos="2081" w:val="left" w:leader="none"/>
        </w:tabs>
        <w:spacing w:line="240" w:lineRule="auto" w:before="83" w:after="0"/>
        <w:ind w:left="2081" w:right="0" w:hanging="841"/>
        <w:jc w:val="left"/>
      </w:pPr>
      <w:r>
        <w:rPr/>
        <w:t>EPON</w:t>
      </w:r>
      <w:r>
        <w:rPr>
          <w:spacing w:val="-29"/>
        </w:rPr>
        <w:t> </w:t>
      </w:r>
      <w:r>
        <w:rPr/>
        <w:t>Alarms</w:t>
      </w:r>
      <w:r>
        <w:rPr>
          <w:spacing w:val="-6"/>
        </w:rPr>
        <w:t> </w:t>
      </w:r>
      <w:r>
        <w:rPr/>
        <w:t>&amp; </w:t>
      </w:r>
      <w:r>
        <w:rPr>
          <w:spacing w:val="-2"/>
        </w:rPr>
        <w:t>Notifications</w:t>
      </w:r>
    </w:p>
    <w:p>
      <w:pPr>
        <w:pStyle w:val="BodyText"/>
        <w:spacing w:before="7"/>
        <w:rPr>
          <w:b/>
          <w:sz w:val="40"/>
        </w:rPr>
      </w:pPr>
    </w:p>
    <w:p>
      <w:pPr>
        <w:pStyle w:val="BodyText"/>
        <w:ind w:left="1240"/>
      </w:pPr>
      <w:r>
        <w:rPr>
          <w:spacing w:val="-2"/>
        </w:rPr>
        <w:t>ZXEPON-TRAP-MIB.mib</w:t>
      </w:r>
    </w:p>
    <w:p>
      <w:pPr>
        <w:pStyle w:val="BodyText"/>
        <w:rPr>
          <w:sz w:val="22"/>
        </w:rPr>
      </w:pPr>
    </w:p>
    <w:p>
      <w:pPr>
        <w:pStyle w:val="ListParagraph"/>
        <w:numPr>
          <w:ilvl w:val="1"/>
          <w:numId w:val="15"/>
        </w:numPr>
        <w:tabs>
          <w:tab w:pos="1817" w:val="left" w:leader="none"/>
        </w:tabs>
        <w:spacing w:line="240" w:lineRule="auto" w:before="152" w:after="0"/>
        <w:ind w:left="1817" w:right="0" w:hanging="577"/>
        <w:jc w:val="left"/>
        <w:rPr>
          <w:b/>
          <w:sz w:val="32"/>
        </w:rPr>
      </w:pPr>
      <w:r>
        <w:rPr>
          <w:b/>
          <w:sz w:val="32"/>
        </w:rPr>
        <w:t>Notification</w:t>
      </w:r>
      <w:r>
        <w:rPr>
          <w:b/>
          <w:spacing w:val="-7"/>
          <w:sz w:val="32"/>
        </w:rPr>
        <w:t> </w:t>
      </w:r>
      <w:r>
        <w:rPr>
          <w:b/>
          <w:sz w:val="32"/>
        </w:rPr>
        <w:t>of</w:t>
      </w:r>
      <w:r>
        <w:rPr>
          <w:b/>
          <w:spacing w:val="-4"/>
          <w:sz w:val="32"/>
        </w:rPr>
        <w:t> </w:t>
      </w:r>
      <w:r>
        <w:rPr>
          <w:b/>
          <w:sz w:val="32"/>
        </w:rPr>
        <w:t>PON</w:t>
      </w:r>
      <w:r>
        <w:rPr>
          <w:b/>
          <w:spacing w:val="-5"/>
          <w:sz w:val="32"/>
        </w:rPr>
        <w:t> </w:t>
      </w:r>
      <w:r>
        <w:rPr>
          <w:b/>
          <w:sz w:val="32"/>
        </w:rPr>
        <w:t>Port</w:t>
      </w:r>
      <w:r>
        <w:rPr>
          <w:b/>
          <w:spacing w:val="-5"/>
          <w:sz w:val="32"/>
        </w:rPr>
        <w:t> </w:t>
      </w:r>
      <w:r>
        <w:rPr>
          <w:b/>
          <w:spacing w:val="-2"/>
          <w:sz w:val="32"/>
        </w:rPr>
        <w:t>Resetting</w:t>
      </w:r>
    </w:p>
    <w:p>
      <w:pPr>
        <w:pStyle w:val="BodyText"/>
        <w:rPr>
          <w:b/>
          <w:sz w:val="20"/>
        </w:rPr>
      </w:pPr>
    </w:p>
    <w:p>
      <w:pPr>
        <w:pStyle w:val="BodyText"/>
        <w:rPr>
          <w:b/>
          <w:sz w:val="12"/>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12"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.1.3.6.1.4.1.3902.1015.1010.1.10.3.2</w:t>
            </w:r>
          </w:p>
        </w:tc>
        <w:tc>
          <w:tcPr>
            <w:tcW w:w="1449" w:type="dxa"/>
          </w:tcPr>
          <w:p>
            <w:pPr>
              <w:pStyle w:val="TableParagraph"/>
              <w:ind w:left="111"/>
              <w:rPr>
                <w:b/>
                <w:sz w:val="21"/>
              </w:rPr>
            </w:pPr>
            <w:r>
              <w:rPr>
                <w:b/>
                <w:spacing w:val="-2"/>
                <w:sz w:val="21"/>
              </w:rPr>
              <w:t>Notification</w:t>
            </w:r>
          </w:p>
        </w:tc>
      </w:tr>
      <w:tr>
        <w:trPr>
          <w:trHeight w:val="623"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pStyle w:val="BodyText"/>
        <w:rPr>
          <w:b/>
          <w:sz w:val="36"/>
        </w:rPr>
      </w:pPr>
    </w:p>
    <w:p>
      <w:pPr>
        <w:pStyle w:val="ListParagraph"/>
        <w:numPr>
          <w:ilvl w:val="1"/>
          <w:numId w:val="15"/>
        </w:numPr>
        <w:tabs>
          <w:tab w:pos="1817" w:val="left" w:leader="none"/>
        </w:tabs>
        <w:spacing w:line="240" w:lineRule="auto" w:before="267" w:after="0"/>
        <w:ind w:left="1817" w:right="0" w:hanging="577"/>
        <w:jc w:val="left"/>
        <w:rPr>
          <w:b/>
          <w:sz w:val="32"/>
        </w:rPr>
      </w:pPr>
      <w:r>
        <w:rPr>
          <w:b/>
          <w:sz w:val="32"/>
        </w:rPr>
        <w:t>Notification</w:t>
      </w:r>
      <w:r>
        <w:rPr>
          <w:b/>
          <w:spacing w:val="-8"/>
          <w:sz w:val="32"/>
        </w:rPr>
        <w:t> </w:t>
      </w:r>
      <w:r>
        <w:rPr>
          <w:b/>
          <w:sz w:val="32"/>
        </w:rPr>
        <w:t>that</w:t>
      </w:r>
      <w:r>
        <w:rPr>
          <w:b/>
          <w:spacing w:val="-8"/>
          <w:sz w:val="32"/>
        </w:rPr>
        <w:t> </w:t>
      </w:r>
      <w:r>
        <w:rPr>
          <w:b/>
          <w:sz w:val="32"/>
        </w:rPr>
        <w:t>Unknown</w:t>
      </w:r>
      <w:r>
        <w:rPr>
          <w:b/>
          <w:spacing w:val="-8"/>
          <w:sz w:val="32"/>
        </w:rPr>
        <w:t> </w:t>
      </w:r>
      <w:r>
        <w:rPr>
          <w:b/>
          <w:sz w:val="32"/>
        </w:rPr>
        <w:t>ONUs</w:t>
      </w:r>
      <w:r>
        <w:rPr>
          <w:b/>
          <w:spacing w:val="-8"/>
          <w:sz w:val="32"/>
        </w:rPr>
        <w:t> </w:t>
      </w:r>
      <w:r>
        <w:rPr>
          <w:b/>
          <w:sz w:val="32"/>
        </w:rPr>
        <w:t>are</w:t>
      </w:r>
      <w:r>
        <w:rPr>
          <w:b/>
          <w:spacing w:val="-10"/>
          <w:sz w:val="32"/>
        </w:rPr>
        <w:t> </w:t>
      </w:r>
      <w:r>
        <w:rPr>
          <w:b/>
          <w:spacing w:val="-2"/>
          <w:sz w:val="32"/>
        </w:rPr>
        <w:t>Online</w:t>
      </w:r>
    </w:p>
    <w:p>
      <w:pPr>
        <w:pStyle w:val="BodyText"/>
        <w:rPr>
          <w:b/>
          <w:sz w:val="20"/>
        </w:rPr>
      </w:pPr>
    </w:p>
    <w:p>
      <w:pPr>
        <w:pStyle w:val="BodyText"/>
        <w:spacing w:before="11"/>
        <w:rPr>
          <w:b/>
          <w:sz w:val="11"/>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11"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.1.3.6.1.4.1.3902.1015.1010.1.10.3.9</w:t>
            </w:r>
          </w:p>
        </w:tc>
        <w:tc>
          <w:tcPr>
            <w:tcW w:w="1449" w:type="dxa"/>
          </w:tcPr>
          <w:p>
            <w:pPr>
              <w:pStyle w:val="TableParagraph"/>
              <w:ind w:left="111"/>
              <w:rPr>
                <w:b/>
                <w:sz w:val="21"/>
              </w:rPr>
            </w:pPr>
            <w:r>
              <w:rPr>
                <w:b/>
                <w:spacing w:val="-2"/>
                <w:sz w:val="21"/>
              </w:rPr>
              <w:t>Notification</w:t>
            </w:r>
          </w:p>
        </w:tc>
      </w:tr>
      <w:tr>
        <w:trPr>
          <w:trHeight w:val="623"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r>
        <w:trPr>
          <w:trHeight w:val="623" w:hRule="atLeast"/>
        </w:trPr>
        <w:tc>
          <w:tcPr>
            <w:tcW w:w="1090" w:type="dxa"/>
            <w:shd w:val="clear" w:color="auto" w:fill="CCCCCC"/>
          </w:tcPr>
          <w:p>
            <w:pPr>
              <w:pStyle w:val="TableParagraph"/>
              <w:spacing w:before="0"/>
              <w:rPr>
                <w:sz w:val="22"/>
              </w:rPr>
            </w:pPr>
          </w:p>
        </w:tc>
        <w:tc>
          <w:tcPr>
            <w:tcW w:w="3313" w:type="dxa"/>
          </w:tcPr>
          <w:p>
            <w:pPr>
              <w:pStyle w:val="TableParagraph"/>
              <w:ind w:left="105"/>
              <w:rPr>
                <w:b/>
                <w:sz w:val="21"/>
              </w:rPr>
            </w:pPr>
            <w:r>
              <w:rPr>
                <w:b/>
                <w:spacing w:val="-2"/>
                <w:sz w:val="21"/>
              </w:rPr>
              <w:t>.1.3.6.1.4.1.3902.1015.1010.1.10.3.1</w:t>
            </w:r>
          </w:p>
        </w:tc>
        <w:tc>
          <w:tcPr>
            <w:tcW w:w="2674" w:type="dxa"/>
          </w:tcPr>
          <w:p>
            <w:pPr>
              <w:pStyle w:val="TableParagraph"/>
              <w:ind w:left="105"/>
              <w:rPr>
                <w:b/>
                <w:sz w:val="21"/>
              </w:rPr>
            </w:pPr>
            <w:r>
              <w:rPr>
                <w:b/>
                <w:spacing w:val="-2"/>
                <w:sz w:val="21"/>
              </w:rPr>
              <w:t>zxAnEponTrapEventString</w:t>
            </w:r>
          </w:p>
        </w:tc>
        <w:tc>
          <w:tcPr>
            <w:tcW w:w="1449" w:type="dxa"/>
          </w:tcPr>
          <w:p>
            <w:pPr>
              <w:pStyle w:val="TableParagraph"/>
              <w:ind w:left="111"/>
              <w:rPr>
                <w:b/>
                <w:sz w:val="21"/>
              </w:rPr>
            </w:pPr>
            <w:r>
              <w:rPr>
                <w:b/>
                <w:spacing w:val="-2"/>
                <w:sz w:val="21"/>
              </w:rPr>
              <w:t>Additional</w:t>
            </w:r>
          </w:p>
          <w:p>
            <w:pPr>
              <w:pStyle w:val="TableParagraph"/>
              <w:spacing w:before="71"/>
              <w:ind w:left="111"/>
              <w:rPr>
                <w:b/>
                <w:sz w:val="21"/>
              </w:rPr>
            </w:pPr>
            <w:r>
              <w:rPr>
                <w:b/>
                <w:spacing w:val="-2"/>
                <w:sz w:val="21"/>
              </w:rPr>
              <w:t>information</w:t>
            </w:r>
          </w:p>
        </w:tc>
      </w:tr>
    </w:tbl>
    <w:p>
      <w:pPr>
        <w:pStyle w:val="BodyText"/>
        <w:rPr>
          <w:b/>
          <w:sz w:val="36"/>
        </w:rPr>
      </w:pPr>
    </w:p>
    <w:p>
      <w:pPr>
        <w:pStyle w:val="ListParagraph"/>
        <w:numPr>
          <w:ilvl w:val="1"/>
          <w:numId w:val="15"/>
        </w:numPr>
        <w:tabs>
          <w:tab w:pos="1817" w:val="left" w:leader="none"/>
        </w:tabs>
        <w:spacing w:line="240" w:lineRule="auto" w:before="268" w:after="0"/>
        <w:ind w:left="1817" w:right="0" w:hanging="577"/>
        <w:jc w:val="left"/>
        <w:rPr>
          <w:b/>
          <w:sz w:val="32"/>
        </w:rPr>
      </w:pPr>
      <w:r>
        <w:rPr>
          <w:b/>
          <w:sz w:val="32"/>
        </w:rPr>
        <w:t>Notification</w:t>
      </w:r>
      <w:r>
        <w:rPr>
          <w:b/>
          <w:spacing w:val="-12"/>
          <w:sz w:val="32"/>
        </w:rPr>
        <w:t> </w:t>
      </w:r>
      <w:r>
        <w:rPr>
          <w:b/>
          <w:sz w:val="32"/>
        </w:rPr>
        <w:t>of</w:t>
      </w:r>
      <w:r>
        <w:rPr>
          <w:b/>
          <w:spacing w:val="-6"/>
          <w:sz w:val="32"/>
        </w:rPr>
        <w:t> </w:t>
      </w:r>
      <w:r>
        <w:rPr>
          <w:b/>
          <w:sz w:val="32"/>
        </w:rPr>
        <w:t>Refusing</w:t>
      </w:r>
      <w:r>
        <w:rPr>
          <w:b/>
          <w:spacing w:val="-11"/>
          <w:sz w:val="32"/>
        </w:rPr>
        <w:t> </w:t>
      </w:r>
      <w:r>
        <w:rPr>
          <w:b/>
          <w:sz w:val="32"/>
        </w:rPr>
        <w:t>Registration</w:t>
      </w:r>
      <w:r>
        <w:rPr>
          <w:b/>
          <w:spacing w:val="-10"/>
          <w:sz w:val="32"/>
        </w:rPr>
        <w:t> </w:t>
      </w:r>
      <w:r>
        <w:rPr>
          <w:b/>
          <w:sz w:val="32"/>
        </w:rPr>
        <w:t>of</w:t>
      </w:r>
      <w:r>
        <w:rPr>
          <w:b/>
          <w:spacing w:val="-2"/>
          <w:sz w:val="32"/>
        </w:rPr>
        <w:t> </w:t>
      </w:r>
      <w:r>
        <w:rPr>
          <w:b/>
          <w:sz w:val="32"/>
        </w:rPr>
        <w:t>Unknown</w:t>
      </w:r>
      <w:r>
        <w:rPr>
          <w:b/>
          <w:spacing w:val="-9"/>
          <w:sz w:val="32"/>
        </w:rPr>
        <w:t> </w:t>
      </w:r>
      <w:r>
        <w:rPr>
          <w:b/>
          <w:spacing w:val="-4"/>
          <w:sz w:val="32"/>
        </w:rPr>
        <w:t>ONUs</w:t>
      </w:r>
    </w:p>
    <w:p>
      <w:pPr>
        <w:pStyle w:val="BodyText"/>
        <w:rPr>
          <w:b/>
          <w:sz w:val="20"/>
        </w:rPr>
      </w:pPr>
    </w:p>
    <w:p>
      <w:pPr>
        <w:pStyle w:val="BodyText"/>
        <w:spacing w:before="11"/>
        <w:rPr>
          <w:b/>
          <w:sz w:val="11"/>
        </w:rPr>
      </w:pPr>
    </w:p>
    <w:tbl>
      <w:tblPr>
        <w:tblW w:w="0" w:type="auto"/>
        <w:jc w:val="left"/>
        <w:tblInd w:w="1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09" w:hRule="atLeast"/>
        </w:trPr>
        <w:tc>
          <w:tcPr>
            <w:tcW w:w="1090" w:type="dxa"/>
            <w:tcBorders>
              <w:left w:val="single" w:sz="4" w:space="0" w:color="000000"/>
              <w:bottom w:val="single" w:sz="4" w:space="0" w:color="000000"/>
              <w:right w:val="single" w:sz="4" w:space="0" w:color="000000"/>
            </w:tcBorders>
            <w:shd w:val="clear" w:color="auto" w:fill="CCCCCC"/>
          </w:tcPr>
          <w:p>
            <w:pPr>
              <w:pStyle w:val="TableParagraph"/>
              <w:spacing w:before="36"/>
              <w:ind w:left="110"/>
              <w:rPr>
                <w:b/>
                <w:sz w:val="21"/>
              </w:rPr>
            </w:pPr>
            <w:r>
              <w:rPr>
                <w:b/>
                <w:spacing w:val="-2"/>
                <w:sz w:val="21"/>
              </w:rPr>
              <w:t>TripOID</w:t>
            </w:r>
          </w:p>
        </w:tc>
        <w:tc>
          <w:tcPr>
            <w:tcW w:w="5987" w:type="dxa"/>
            <w:gridSpan w:val="2"/>
            <w:tcBorders>
              <w:left w:val="single" w:sz="4" w:space="0" w:color="000000"/>
              <w:bottom w:val="single" w:sz="4" w:space="0" w:color="000000"/>
              <w:right w:val="single" w:sz="4" w:space="0" w:color="000000"/>
            </w:tcBorders>
          </w:tcPr>
          <w:p>
            <w:pPr>
              <w:pStyle w:val="TableParagraph"/>
              <w:spacing w:before="36"/>
              <w:ind w:left="105"/>
              <w:rPr>
                <w:b/>
                <w:sz w:val="21"/>
              </w:rPr>
            </w:pPr>
            <w:r>
              <w:rPr>
                <w:b/>
                <w:spacing w:val="-2"/>
                <w:sz w:val="21"/>
              </w:rPr>
              <w:t>.1.3.6.1.4.1.3902.1015.1010.1.10.3.8</w:t>
            </w:r>
          </w:p>
        </w:tc>
        <w:tc>
          <w:tcPr>
            <w:tcW w:w="1449" w:type="dxa"/>
            <w:tcBorders>
              <w:left w:val="single" w:sz="4" w:space="0" w:color="000000"/>
              <w:bottom w:val="single" w:sz="4" w:space="0" w:color="000000"/>
              <w:right w:val="single" w:sz="4" w:space="0" w:color="000000"/>
            </w:tcBorders>
          </w:tcPr>
          <w:p>
            <w:pPr>
              <w:pStyle w:val="TableParagraph"/>
              <w:spacing w:before="36"/>
              <w:ind w:left="111"/>
              <w:rPr>
                <w:b/>
                <w:sz w:val="21"/>
              </w:rPr>
            </w:pPr>
            <w:r>
              <w:rPr>
                <w:b/>
                <w:spacing w:val="-2"/>
                <w:sz w:val="21"/>
              </w:rPr>
              <w:t>Notification</w:t>
            </w:r>
          </w:p>
        </w:tc>
      </w:tr>
      <w:tr>
        <w:trPr>
          <w:trHeight w:val="623" w:hRule="atLeast"/>
        </w:trPr>
        <w:tc>
          <w:tcPr>
            <w:tcW w:w="1090" w:type="dxa"/>
            <w:tcBorders>
              <w:top w:val="single" w:sz="4" w:space="0" w:color="000000"/>
              <w:left w:val="single" w:sz="4" w:space="0" w:color="000000"/>
              <w:bottom w:val="single" w:sz="4" w:space="0" w:color="000000"/>
              <w:right w:val="single" w:sz="4" w:space="0" w:color="000000"/>
            </w:tcBorders>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313" w:type="dxa"/>
            <w:tcBorders>
              <w:top w:val="single" w:sz="4" w:space="0" w:color="000000"/>
              <w:left w:val="single" w:sz="4" w:space="0" w:color="000000"/>
              <w:bottom w:val="single" w:sz="4" w:space="0" w:color="000000"/>
              <w:right w:val="single" w:sz="4" w:space="0" w:color="000000"/>
            </w:tcBorders>
          </w:tcPr>
          <w:p>
            <w:pPr>
              <w:pStyle w:val="TableParagraph"/>
              <w:ind w:left="105"/>
              <w:rPr>
                <w:b/>
                <w:sz w:val="21"/>
              </w:rPr>
            </w:pPr>
            <w:r>
              <w:rPr>
                <w:b/>
                <w:spacing w:val="-2"/>
                <w:sz w:val="21"/>
              </w:rPr>
              <w:t>.1.3.6.1.2.1.2.2.1.1</w:t>
            </w:r>
          </w:p>
        </w:tc>
        <w:tc>
          <w:tcPr>
            <w:tcW w:w="2674" w:type="dxa"/>
            <w:tcBorders>
              <w:top w:val="single" w:sz="4" w:space="0" w:color="000000"/>
              <w:left w:val="single" w:sz="4" w:space="0" w:color="000000"/>
              <w:bottom w:val="single" w:sz="4" w:space="0" w:color="000000"/>
              <w:right w:val="single" w:sz="4" w:space="0" w:color="000000"/>
            </w:tcBorders>
          </w:tcPr>
          <w:p>
            <w:pPr>
              <w:pStyle w:val="TableParagraph"/>
              <w:ind w:left="105"/>
              <w:rPr>
                <w:b/>
                <w:sz w:val="21"/>
              </w:rPr>
            </w:pPr>
            <w:r>
              <w:rPr>
                <w:b/>
                <w:spacing w:val="-2"/>
                <w:sz w:val="21"/>
              </w:rPr>
              <w:t>ifIndex</w:t>
            </w:r>
          </w:p>
        </w:tc>
        <w:tc>
          <w:tcPr>
            <w:tcW w:w="1449" w:type="dxa"/>
            <w:tcBorders>
              <w:top w:val="single" w:sz="4" w:space="0" w:color="000000"/>
              <w:left w:val="single" w:sz="4" w:space="0" w:color="000000"/>
              <w:bottom w:val="single" w:sz="4" w:space="0" w:color="000000"/>
              <w:right w:val="single" w:sz="4" w:space="0" w:color="000000"/>
            </w:tcBorders>
          </w:tcPr>
          <w:p>
            <w:pPr>
              <w:pStyle w:val="TableParagraph"/>
              <w:ind w:left="111"/>
              <w:rPr>
                <w:b/>
                <w:sz w:val="21"/>
              </w:rPr>
            </w:pPr>
            <w:r>
              <w:rPr>
                <w:b/>
                <w:spacing w:val="-2"/>
                <w:sz w:val="21"/>
              </w:rPr>
              <w:t>ifIndex</w:t>
            </w:r>
          </w:p>
        </w:tc>
      </w:tr>
    </w:tbl>
    <w:p>
      <w:pPr>
        <w:pStyle w:val="BodyText"/>
        <w:rPr>
          <w:b/>
          <w:sz w:val="36"/>
        </w:rPr>
      </w:pPr>
    </w:p>
    <w:p>
      <w:pPr>
        <w:pStyle w:val="ListParagraph"/>
        <w:numPr>
          <w:ilvl w:val="1"/>
          <w:numId w:val="15"/>
        </w:numPr>
        <w:tabs>
          <w:tab w:pos="1817" w:val="left" w:leader="none"/>
        </w:tabs>
        <w:spacing w:line="240" w:lineRule="auto" w:before="265" w:after="0"/>
        <w:ind w:left="1817" w:right="0" w:hanging="577"/>
        <w:jc w:val="left"/>
        <w:rPr>
          <w:b/>
          <w:sz w:val="32"/>
        </w:rPr>
      </w:pPr>
      <w:r>
        <w:rPr>
          <w:b/>
          <w:sz w:val="32"/>
        </w:rPr>
        <w:t>Notification</w:t>
      </w:r>
      <w:r>
        <w:rPr>
          <w:b/>
          <w:spacing w:val="-8"/>
          <w:sz w:val="32"/>
        </w:rPr>
        <w:t> </w:t>
      </w:r>
      <w:r>
        <w:rPr>
          <w:b/>
          <w:sz w:val="32"/>
        </w:rPr>
        <w:t>of</w:t>
      </w:r>
      <w:r>
        <w:rPr>
          <w:b/>
          <w:spacing w:val="-7"/>
          <w:sz w:val="32"/>
        </w:rPr>
        <w:t> </w:t>
      </w:r>
      <w:r>
        <w:rPr>
          <w:b/>
          <w:sz w:val="32"/>
        </w:rPr>
        <w:t>Failing</w:t>
      </w:r>
      <w:r>
        <w:rPr>
          <w:b/>
          <w:spacing w:val="-6"/>
          <w:sz w:val="32"/>
        </w:rPr>
        <w:t> </w:t>
      </w:r>
      <w:r>
        <w:rPr>
          <w:b/>
          <w:sz w:val="32"/>
        </w:rPr>
        <w:t>to</w:t>
      </w:r>
      <w:r>
        <w:rPr>
          <w:b/>
          <w:spacing w:val="-8"/>
          <w:sz w:val="32"/>
        </w:rPr>
        <w:t> </w:t>
      </w:r>
      <w:r>
        <w:rPr>
          <w:b/>
          <w:sz w:val="32"/>
        </w:rPr>
        <w:t>Find</w:t>
      </w:r>
      <w:r>
        <w:rPr>
          <w:b/>
          <w:spacing w:val="-10"/>
          <w:sz w:val="32"/>
        </w:rPr>
        <w:t> </w:t>
      </w:r>
      <w:r>
        <w:rPr>
          <w:b/>
          <w:sz w:val="32"/>
        </w:rPr>
        <w:t>Extended</w:t>
      </w:r>
      <w:r>
        <w:rPr>
          <w:b/>
          <w:spacing w:val="-5"/>
          <w:sz w:val="32"/>
        </w:rPr>
        <w:t> OAM</w:t>
      </w:r>
    </w:p>
    <w:p>
      <w:pPr>
        <w:pStyle w:val="BodyText"/>
        <w:rPr>
          <w:b/>
          <w:sz w:val="20"/>
        </w:rPr>
      </w:pPr>
    </w:p>
    <w:p>
      <w:pPr>
        <w:pStyle w:val="BodyText"/>
        <w:spacing w:before="11"/>
        <w:rPr>
          <w:b/>
          <w:sz w:val="11"/>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11"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.1.3.6.1.4.1.3902.1015.1010.1.10.3.5</w:t>
            </w:r>
          </w:p>
        </w:tc>
        <w:tc>
          <w:tcPr>
            <w:tcW w:w="1449" w:type="dxa"/>
          </w:tcPr>
          <w:p>
            <w:pPr>
              <w:pStyle w:val="TableParagraph"/>
              <w:ind w:left="111"/>
              <w:rPr>
                <w:b/>
                <w:sz w:val="21"/>
              </w:rPr>
            </w:pPr>
            <w:r>
              <w:rPr>
                <w:b/>
                <w:spacing w:val="-2"/>
                <w:sz w:val="21"/>
              </w:rPr>
              <w:t>Notification</w:t>
            </w:r>
          </w:p>
        </w:tc>
      </w:tr>
      <w:tr>
        <w:trPr>
          <w:trHeight w:val="628" w:hRule="atLeast"/>
        </w:trPr>
        <w:tc>
          <w:tcPr>
            <w:tcW w:w="1090" w:type="dxa"/>
            <w:shd w:val="clear" w:color="auto" w:fill="CCCCCC"/>
          </w:tcPr>
          <w:p>
            <w:pPr>
              <w:pStyle w:val="TableParagraph"/>
              <w:spacing w:before="43"/>
              <w:ind w:left="110"/>
              <w:rPr>
                <w:b/>
                <w:sz w:val="21"/>
              </w:rPr>
            </w:pPr>
            <w:r>
              <w:rPr>
                <w:b/>
                <w:spacing w:val="-2"/>
                <w:sz w:val="21"/>
              </w:rPr>
              <w:t>Variable</w:t>
            </w:r>
          </w:p>
          <w:p>
            <w:pPr>
              <w:pStyle w:val="TableParagraph"/>
              <w:spacing w:before="71"/>
              <w:ind w:left="110"/>
              <w:rPr>
                <w:b/>
                <w:sz w:val="21"/>
              </w:rPr>
            </w:pPr>
            <w:r>
              <w:rPr>
                <w:b/>
                <w:spacing w:val="-2"/>
                <w:sz w:val="21"/>
              </w:rPr>
              <w:t>Carried</w:t>
            </w:r>
          </w:p>
        </w:tc>
        <w:tc>
          <w:tcPr>
            <w:tcW w:w="3313" w:type="dxa"/>
          </w:tcPr>
          <w:p>
            <w:pPr>
              <w:pStyle w:val="TableParagraph"/>
              <w:spacing w:before="43"/>
              <w:ind w:left="105"/>
              <w:rPr>
                <w:b/>
                <w:sz w:val="21"/>
              </w:rPr>
            </w:pPr>
            <w:r>
              <w:rPr>
                <w:b/>
                <w:spacing w:val="-2"/>
                <w:sz w:val="21"/>
              </w:rPr>
              <w:t>.1.3.6.1.2.1.2.2.1.1</w:t>
            </w:r>
          </w:p>
        </w:tc>
        <w:tc>
          <w:tcPr>
            <w:tcW w:w="2674" w:type="dxa"/>
          </w:tcPr>
          <w:p>
            <w:pPr>
              <w:pStyle w:val="TableParagraph"/>
              <w:spacing w:before="43"/>
              <w:ind w:left="105"/>
              <w:rPr>
                <w:b/>
                <w:sz w:val="21"/>
              </w:rPr>
            </w:pPr>
            <w:r>
              <w:rPr>
                <w:b/>
                <w:spacing w:val="-2"/>
                <w:sz w:val="21"/>
              </w:rPr>
              <w:t>ifIndex</w:t>
            </w:r>
          </w:p>
        </w:tc>
        <w:tc>
          <w:tcPr>
            <w:tcW w:w="1449" w:type="dxa"/>
          </w:tcPr>
          <w:p>
            <w:pPr>
              <w:pStyle w:val="TableParagraph"/>
              <w:spacing w:before="43"/>
              <w:ind w:left="111"/>
              <w:rPr>
                <w:b/>
                <w:sz w:val="21"/>
              </w:rPr>
            </w:pPr>
            <w:r>
              <w:rPr>
                <w:b/>
                <w:spacing w:val="-2"/>
                <w:sz w:val="21"/>
              </w:rPr>
              <w:t>ifIndex</w:t>
            </w:r>
          </w:p>
        </w:tc>
      </w:tr>
      <w:tr>
        <w:trPr>
          <w:trHeight w:val="623" w:hRule="atLeast"/>
        </w:trPr>
        <w:tc>
          <w:tcPr>
            <w:tcW w:w="1090" w:type="dxa"/>
            <w:shd w:val="clear" w:color="auto" w:fill="CCCCCC"/>
          </w:tcPr>
          <w:p>
            <w:pPr>
              <w:pStyle w:val="TableParagraph"/>
              <w:spacing w:before="0"/>
              <w:rPr>
                <w:sz w:val="22"/>
              </w:rPr>
            </w:pPr>
          </w:p>
        </w:tc>
        <w:tc>
          <w:tcPr>
            <w:tcW w:w="3313" w:type="dxa"/>
          </w:tcPr>
          <w:p>
            <w:pPr>
              <w:pStyle w:val="TableParagraph"/>
              <w:ind w:left="105"/>
              <w:rPr>
                <w:b/>
                <w:sz w:val="21"/>
              </w:rPr>
            </w:pPr>
            <w:r>
              <w:rPr>
                <w:b/>
                <w:spacing w:val="-2"/>
                <w:sz w:val="21"/>
              </w:rPr>
              <w:t>.1.3.6.1.4.1.3902.1015.1010.1.10.3.1</w:t>
            </w:r>
          </w:p>
        </w:tc>
        <w:tc>
          <w:tcPr>
            <w:tcW w:w="2674" w:type="dxa"/>
          </w:tcPr>
          <w:p>
            <w:pPr>
              <w:pStyle w:val="TableParagraph"/>
              <w:ind w:left="105"/>
              <w:rPr>
                <w:b/>
                <w:sz w:val="21"/>
              </w:rPr>
            </w:pPr>
            <w:r>
              <w:rPr>
                <w:b/>
                <w:spacing w:val="-2"/>
                <w:sz w:val="21"/>
              </w:rPr>
              <w:t>zxAnEponTrapEventString</w:t>
            </w:r>
          </w:p>
        </w:tc>
        <w:tc>
          <w:tcPr>
            <w:tcW w:w="1449" w:type="dxa"/>
          </w:tcPr>
          <w:p>
            <w:pPr>
              <w:pStyle w:val="TableParagraph"/>
              <w:ind w:left="111"/>
              <w:rPr>
                <w:b/>
                <w:sz w:val="21"/>
              </w:rPr>
            </w:pPr>
            <w:r>
              <w:rPr>
                <w:b/>
                <w:spacing w:val="-2"/>
                <w:sz w:val="21"/>
              </w:rPr>
              <w:t>Additional</w:t>
            </w:r>
          </w:p>
          <w:p>
            <w:pPr>
              <w:pStyle w:val="TableParagraph"/>
              <w:spacing w:before="71"/>
              <w:ind w:left="111"/>
              <w:rPr>
                <w:b/>
                <w:sz w:val="21"/>
              </w:rPr>
            </w:pPr>
            <w:r>
              <w:rPr>
                <w:b/>
                <w:spacing w:val="-2"/>
                <w:sz w:val="21"/>
              </w:rPr>
              <w:t>information</w:t>
            </w:r>
          </w:p>
        </w:tc>
      </w:tr>
    </w:tbl>
    <w:p>
      <w:pPr>
        <w:spacing w:after="0"/>
        <w:rPr>
          <w:sz w:val="21"/>
        </w:rPr>
        <w:sectPr>
          <w:headerReference w:type="default" r:id="rId20"/>
          <w:footerReference w:type="default" r:id="rId21"/>
          <w:pgSz w:w="11910" w:h="16840"/>
          <w:pgMar w:header="850" w:footer="1030" w:top="1380" w:bottom="1220" w:left="560" w:right="0"/>
        </w:sectPr>
      </w:pPr>
    </w:p>
    <w:p>
      <w:pPr>
        <w:pStyle w:val="ListParagraph"/>
        <w:numPr>
          <w:ilvl w:val="1"/>
          <w:numId w:val="15"/>
        </w:numPr>
        <w:tabs>
          <w:tab w:pos="1817" w:val="left" w:leader="none"/>
        </w:tabs>
        <w:spacing w:line="240" w:lineRule="auto" w:before="186" w:after="0"/>
        <w:ind w:left="1817" w:right="0" w:hanging="577"/>
        <w:jc w:val="left"/>
        <w:rPr>
          <w:b/>
          <w:sz w:val="32"/>
        </w:rPr>
      </w:pPr>
      <w:r>
        <w:rPr>
          <w:b/>
          <w:sz w:val="32"/>
        </w:rPr>
        <w:t>Notification</w:t>
      </w:r>
      <w:r>
        <w:rPr>
          <w:b/>
          <w:spacing w:val="-8"/>
          <w:sz w:val="32"/>
        </w:rPr>
        <w:t> </w:t>
      </w:r>
      <w:r>
        <w:rPr>
          <w:b/>
          <w:sz w:val="32"/>
        </w:rPr>
        <w:t>that</w:t>
      </w:r>
      <w:r>
        <w:rPr>
          <w:b/>
          <w:spacing w:val="-10"/>
          <w:sz w:val="32"/>
        </w:rPr>
        <w:t> </w:t>
      </w:r>
      <w:r>
        <w:rPr>
          <w:b/>
          <w:sz w:val="32"/>
        </w:rPr>
        <w:t>Unknown</w:t>
      </w:r>
      <w:r>
        <w:rPr>
          <w:b/>
          <w:spacing w:val="-9"/>
          <w:sz w:val="32"/>
        </w:rPr>
        <w:t> </w:t>
      </w:r>
      <w:r>
        <w:rPr>
          <w:b/>
          <w:sz w:val="32"/>
        </w:rPr>
        <w:t>ONUs</w:t>
      </w:r>
      <w:r>
        <w:rPr>
          <w:b/>
          <w:spacing w:val="-8"/>
          <w:sz w:val="32"/>
        </w:rPr>
        <w:t> </w:t>
      </w:r>
      <w:r>
        <w:rPr>
          <w:b/>
          <w:sz w:val="32"/>
        </w:rPr>
        <w:t>are</w:t>
      </w:r>
      <w:r>
        <w:rPr>
          <w:b/>
          <w:spacing w:val="-11"/>
          <w:sz w:val="32"/>
        </w:rPr>
        <w:t> </w:t>
      </w:r>
      <w:r>
        <w:rPr>
          <w:b/>
          <w:spacing w:val="-2"/>
          <w:sz w:val="32"/>
        </w:rPr>
        <w:t>Offline</w:t>
      </w:r>
    </w:p>
    <w:p>
      <w:pPr>
        <w:pStyle w:val="BodyText"/>
        <w:rPr>
          <w:b/>
          <w:sz w:val="20"/>
        </w:rPr>
      </w:pPr>
    </w:p>
    <w:p>
      <w:pPr>
        <w:pStyle w:val="BodyText"/>
        <w:spacing w:before="11"/>
        <w:rPr>
          <w:b/>
          <w:sz w:val="11"/>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09" w:hRule="atLeast"/>
        </w:trPr>
        <w:tc>
          <w:tcPr>
            <w:tcW w:w="1090" w:type="dxa"/>
            <w:tcBorders>
              <w:bottom w:val="single" w:sz="6" w:space="0" w:color="000000"/>
            </w:tcBorders>
            <w:shd w:val="clear" w:color="auto" w:fill="CCCCCC"/>
          </w:tcPr>
          <w:p>
            <w:pPr>
              <w:pStyle w:val="TableParagraph"/>
              <w:ind w:left="110"/>
              <w:rPr>
                <w:b/>
                <w:sz w:val="21"/>
              </w:rPr>
            </w:pPr>
            <w:r>
              <w:rPr>
                <w:b/>
                <w:spacing w:val="-2"/>
                <w:sz w:val="21"/>
              </w:rPr>
              <w:t>TripOID</w:t>
            </w:r>
          </w:p>
        </w:tc>
        <w:tc>
          <w:tcPr>
            <w:tcW w:w="5987" w:type="dxa"/>
            <w:gridSpan w:val="2"/>
            <w:tcBorders>
              <w:bottom w:val="single" w:sz="6" w:space="0" w:color="000000"/>
            </w:tcBorders>
          </w:tcPr>
          <w:p>
            <w:pPr>
              <w:pStyle w:val="TableParagraph"/>
              <w:ind w:left="105"/>
              <w:rPr>
                <w:b/>
                <w:sz w:val="21"/>
              </w:rPr>
            </w:pPr>
            <w:r>
              <w:rPr>
                <w:b/>
                <w:spacing w:val="-2"/>
                <w:sz w:val="21"/>
              </w:rPr>
              <w:t>.1.3.6.1.4.1.3902.1015.1010.1.10.3.7</w:t>
            </w:r>
          </w:p>
        </w:tc>
        <w:tc>
          <w:tcPr>
            <w:tcW w:w="1449" w:type="dxa"/>
            <w:tcBorders>
              <w:bottom w:val="single" w:sz="6" w:space="0" w:color="000000"/>
            </w:tcBorders>
          </w:tcPr>
          <w:p>
            <w:pPr>
              <w:pStyle w:val="TableParagraph"/>
              <w:ind w:left="111"/>
              <w:rPr>
                <w:b/>
                <w:sz w:val="21"/>
              </w:rPr>
            </w:pPr>
            <w:r>
              <w:rPr>
                <w:b/>
                <w:spacing w:val="-2"/>
                <w:sz w:val="21"/>
              </w:rPr>
              <w:t>Notification</w:t>
            </w:r>
          </w:p>
        </w:tc>
      </w:tr>
      <w:tr>
        <w:trPr>
          <w:trHeight w:val="309" w:hRule="atLeast"/>
        </w:trPr>
        <w:tc>
          <w:tcPr>
            <w:tcW w:w="1090" w:type="dxa"/>
            <w:vMerge w:val="restart"/>
            <w:tcBorders>
              <w:top w:val="single" w:sz="6" w:space="0" w:color="000000"/>
            </w:tcBorders>
            <w:shd w:val="clear" w:color="auto" w:fill="CCCCCC"/>
          </w:tcPr>
          <w:p>
            <w:pPr>
              <w:pStyle w:val="TableParagraph"/>
              <w:spacing w:before="4"/>
              <w:rPr>
                <w:b/>
                <w:sz w:val="17"/>
              </w:rPr>
            </w:pPr>
          </w:p>
          <w:p>
            <w:pPr>
              <w:pStyle w:val="TableParagraph"/>
              <w:spacing w:line="309" w:lineRule="auto" w:before="0"/>
              <w:ind w:left="110" w:right="200"/>
              <w:rPr>
                <w:b/>
                <w:sz w:val="21"/>
              </w:rPr>
            </w:pPr>
            <w:r>
              <w:rPr>
                <w:b/>
                <w:spacing w:val="-4"/>
                <w:sz w:val="21"/>
              </w:rPr>
              <w:t>Variable </w:t>
            </w:r>
            <w:r>
              <w:rPr>
                <w:b/>
                <w:spacing w:val="-2"/>
                <w:sz w:val="21"/>
              </w:rPr>
              <w:t>Carried</w:t>
            </w:r>
          </w:p>
        </w:tc>
        <w:tc>
          <w:tcPr>
            <w:tcW w:w="3313" w:type="dxa"/>
            <w:tcBorders>
              <w:top w:val="single" w:sz="6" w:space="0" w:color="000000"/>
            </w:tcBorders>
          </w:tcPr>
          <w:p>
            <w:pPr>
              <w:pStyle w:val="TableParagraph"/>
              <w:spacing w:before="36"/>
              <w:ind w:left="105"/>
              <w:rPr>
                <w:b/>
                <w:sz w:val="21"/>
              </w:rPr>
            </w:pPr>
            <w:r>
              <w:rPr>
                <w:b/>
                <w:spacing w:val="-2"/>
                <w:sz w:val="21"/>
              </w:rPr>
              <w:t>.1.3.6.1.2.1.2.2.1.1</w:t>
            </w:r>
          </w:p>
        </w:tc>
        <w:tc>
          <w:tcPr>
            <w:tcW w:w="2674" w:type="dxa"/>
            <w:tcBorders>
              <w:top w:val="single" w:sz="6" w:space="0" w:color="000000"/>
            </w:tcBorders>
          </w:tcPr>
          <w:p>
            <w:pPr>
              <w:pStyle w:val="TableParagraph"/>
              <w:spacing w:before="36"/>
              <w:ind w:left="105"/>
              <w:rPr>
                <w:b/>
                <w:sz w:val="21"/>
              </w:rPr>
            </w:pPr>
            <w:r>
              <w:rPr>
                <w:b/>
                <w:spacing w:val="-2"/>
                <w:sz w:val="21"/>
              </w:rPr>
              <w:t>ifIndex</w:t>
            </w:r>
          </w:p>
        </w:tc>
        <w:tc>
          <w:tcPr>
            <w:tcW w:w="1449" w:type="dxa"/>
            <w:tcBorders>
              <w:top w:val="single" w:sz="6" w:space="0" w:color="000000"/>
            </w:tcBorders>
          </w:tcPr>
          <w:p>
            <w:pPr>
              <w:pStyle w:val="TableParagraph"/>
              <w:spacing w:before="36"/>
              <w:ind w:left="111"/>
              <w:rPr>
                <w:b/>
                <w:sz w:val="21"/>
              </w:rPr>
            </w:pPr>
            <w:r>
              <w:rPr>
                <w:b/>
                <w:spacing w:val="-2"/>
                <w:sz w:val="21"/>
              </w:rPr>
              <w:t>ifIndex</w:t>
            </w:r>
          </w:p>
        </w:tc>
      </w:tr>
      <w:tr>
        <w:trPr>
          <w:trHeight w:val="623" w:hRule="atLeast"/>
        </w:trPr>
        <w:tc>
          <w:tcPr>
            <w:tcW w:w="1090" w:type="dxa"/>
            <w:vMerge/>
            <w:tcBorders>
              <w:top w:val="nil"/>
            </w:tcBorders>
            <w:shd w:val="clear" w:color="auto" w:fill="CCCCCC"/>
          </w:tcPr>
          <w:p>
            <w:pPr>
              <w:rPr>
                <w:sz w:val="2"/>
                <w:szCs w:val="2"/>
              </w:rPr>
            </w:pPr>
          </w:p>
        </w:tc>
        <w:tc>
          <w:tcPr>
            <w:tcW w:w="3313" w:type="dxa"/>
          </w:tcPr>
          <w:p>
            <w:pPr>
              <w:pStyle w:val="TableParagraph"/>
              <w:ind w:left="105"/>
              <w:rPr>
                <w:b/>
                <w:sz w:val="21"/>
              </w:rPr>
            </w:pPr>
            <w:r>
              <w:rPr>
                <w:b/>
                <w:spacing w:val="-2"/>
                <w:sz w:val="21"/>
              </w:rPr>
              <w:t>.1.3.6.1.4.1.3902.1015.1010.1.10.3.1</w:t>
            </w:r>
          </w:p>
        </w:tc>
        <w:tc>
          <w:tcPr>
            <w:tcW w:w="2674" w:type="dxa"/>
          </w:tcPr>
          <w:p>
            <w:pPr>
              <w:pStyle w:val="TableParagraph"/>
              <w:ind w:left="105"/>
              <w:rPr>
                <w:b/>
                <w:sz w:val="21"/>
              </w:rPr>
            </w:pPr>
            <w:r>
              <w:rPr>
                <w:b/>
                <w:spacing w:val="-2"/>
                <w:sz w:val="21"/>
              </w:rPr>
              <w:t>zxAnEponTrapEventString</w:t>
            </w:r>
          </w:p>
        </w:tc>
        <w:tc>
          <w:tcPr>
            <w:tcW w:w="1449" w:type="dxa"/>
          </w:tcPr>
          <w:p>
            <w:pPr>
              <w:pStyle w:val="TableParagraph"/>
              <w:ind w:left="111"/>
              <w:rPr>
                <w:b/>
                <w:sz w:val="21"/>
              </w:rPr>
            </w:pPr>
            <w:r>
              <w:rPr>
                <w:b/>
                <w:spacing w:val="-2"/>
                <w:sz w:val="21"/>
              </w:rPr>
              <w:t>Additional</w:t>
            </w:r>
          </w:p>
          <w:p>
            <w:pPr>
              <w:pStyle w:val="TableParagraph"/>
              <w:spacing w:before="70"/>
              <w:ind w:left="111"/>
              <w:rPr>
                <w:b/>
                <w:sz w:val="21"/>
              </w:rPr>
            </w:pPr>
            <w:r>
              <w:rPr>
                <w:b/>
                <w:spacing w:val="-2"/>
                <w:sz w:val="21"/>
              </w:rPr>
              <w:t>information</w:t>
            </w:r>
          </w:p>
        </w:tc>
      </w:tr>
    </w:tbl>
    <w:p>
      <w:pPr>
        <w:pStyle w:val="BodyText"/>
        <w:rPr>
          <w:b/>
          <w:sz w:val="36"/>
        </w:rPr>
      </w:pPr>
    </w:p>
    <w:p>
      <w:pPr>
        <w:pStyle w:val="ListParagraph"/>
        <w:numPr>
          <w:ilvl w:val="1"/>
          <w:numId w:val="15"/>
        </w:numPr>
        <w:tabs>
          <w:tab w:pos="1817" w:val="left" w:leader="none"/>
        </w:tabs>
        <w:spacing w:line="240" w:lineRule="auto" w:before="268" w:after="0"/>
        <w:ind w:left="1817" w:right="0" w:hanging="577"/>
        <w:jc w:val="left"/>
        <w:rPr>
          <w:b/>
          <w:sz w:val="32"/>
        </w:rPr>
      </w:pPr>
      <w:r>
        <w:rPr>
          <w:b/>
          <w:sz w:val="32"/>
        </w:rPr>
        <w:t>Notification</w:t>
      </w:r>
      <w:r>
        <w:rPr>
          <w:b/>
          <w:spacing w:val="-11"/>
          <w:sz w:val="32"/>
        </w:rPr>
        <w:t> </w:t>
      </w:r>
      <w:r>
        <w:rPr>
          <w:b/>
          <w:sz w:val="32"/>
        </w:rPr>
        <w:t>of</w:t>
      </w:r>
      <w:r>
        <w:rPr>
          <w:b/>
          <w:spacing w:val="-10"/>
          <w:sz w:val="32"/>
        </w:rPr>
        <w:t> </w:t>
      </w:r>
      <w:r>
        <w:rPr>
          <w:b/>
          <w:sz w:val="32"/>
        </w:rPr>
        <w:t>Power-down</w:t>
      </w:r>
      <w:r>
        <w:rPr>
          <w:b/>
          <w:spacing w:val="-13"/>
          <w:sz w:val="32"/>
        </w:rPr>
        <w:t> </w:t>
      </w:r>
      <w:r>
        <w:rPr>
          <w:b/>
          <w:sz w:val="32"/>
        </w:rPr>
        <w:t>of</w:t>
      </w:r>
      <w:r>
        <w:rPr>
          <w:b/>
          <w:spacing w:val="-9"/>
          <w:sz w:val="32"/>
        </w:rPr>
        <w:t> </w:t>
      </w:r>
      <w:r>
        <w:rPr>
          <w:b/>
          <w:spacing w:val="-4"/>
          <w:sz w:val="32"/>
        </w:rPr>
        <w:t>ONUs</w:t>
      </w:r>
    </w:p>
    <w:p>
      <w:pPr>
        <w:pStyle w:val="BodyText"/>
        <w:rPr>
          <w:b/>
          <w:sz w:val="20"/>
        </w:rPr>
      </w:pPr>
    </w:p>
    <w:p>
      <w:pPr>
        <w:pStyle w:val="BodyText"/>
        <w:spacing w:before="11"/>
        <w:rPr>
          <w:b/>
          <w:sz w:val="11"/>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11"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.1.3.6.1.4.1.3902.1015.1010.1.10.3.12</w:t>
            </w:r>
          </w:p>
        </w:tc>
        <w:tc>
          <w:tcPr>
            <w:tcW w:w="1449" w:type="dxa"/>
          </w:tcPr>
          <w:p>
            <w:pPr>
              <w:pStyle w:val="TableParagraph"/>
              <w:ind w:left="111"/>
              <w:rPr>
                <w:b/>
                <w:sz w:val="21"/>
              </w:rPr>
            </w:pPr>
            <w:r>
              <w:rPr>
                <w:b/>
                <w:spacing w:val="-2"/>
                <w:sz w:val="21"/>
              </w:rPr>
              <w:t>Notification</w:t>
            </w:r>
          </w:p>
        </w:tc>
      </w:tr>
      <w:tr>
        <w:trPr>
          <w:trHeight w:val="628"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pStyle w:val="BodyText"/>
        <w:rPr>
          <w:b/>
          <w:sz w:val="36"/>
        </w:rPr>
      </w:pPr>
    </w:p>
    <w:p>
      <w:pPr>
        <w:pStyle w:val="ListParagraph"/>
        <w:numPr>
          <w:ilvl w:val="1"/>
          <w:numId w:val="15"/>
        </w:numPr>
        <w:tabs>
          <w:tab w:pos="1817" w:val="left" w:leader="none"/>
        </w:tabs>
        <w:spacing w:line="240" w:lineRule="auto" w:before="267" w:after="0"/>
        <w:ind w:left="1817" w:right="0" w:hanging="577"/>
        <w:jc w:val="left"/>
        <w:rPr>
          <w:b/>
          <w:sz w:val="32"/>
        </w:rPr>
      </w:pPr>
      <w:r>
        <w:rPr>
          <w:b/>
          <w:sz w:val="32"/>
        </w:rPr>
        <w:t>ONU</w:t>
      </w:r>
      <w:r>
        <w:rPr>
          <w:b/>
          <w:spacing w:val="-5"/>
          <w:sz w:val="32"/>
        </w:rPr>
        <w:t> </w:t>
      </w:r>
      <w:r>
        <w:rPr>
          <w:b/>
          <w:sz w:val="32"/>
        </w:rPr>
        <w:t>Offline</w:t>
      </w:r>
      <w:r>
        <w:rPr>
          <w:b/>
          <w:spacing w:val="-19"/>
          <w:sz w:val="32"/>
        </w:rPr>
        <w:t> </w:t>
      </w:r>
      <w:r>
        <w:rPr>
          <w:b/>
          <w:spacing w:val="-4"/>
          <w:sz w:val="32"/>
        </w:rPr>
        <w:t>Alarm</w:t>
      </w:r>
    </w:p>
    <w:p>
      <w:pPr>
        <w:pStyle w:val="BodyText"/>
        <w:spacing w:before="3"/>
        <w:rPr>
          <w:b/>
          <w:sz w:val="45"/>
        </w:rPr>
      </w:pPr>
    </w:p>
    <w:p>
      <w:pPr>
        <w:pStyle w:val="ListParagraph"/>
        <w:numPr>
          <w:ilvl w:val="2"/>
          <w:numId w:val="15"/>
        </w:numPr>
        <w:tabs>
          <w:tab w:pos="2081" w:val="left" w:leader="none"/>
        </w:tabs>
        <w:spacing w:line="240" w:lineRule="auto" w:before="0" w:after="0"/>
        <w:ind w:left="2081" w:right="0" w:hanging="841"/>
        <w:jc w:val="left"/>
        <w:rPr>
          <w:b/>
          <w:sz w:val="32"/>
        </w:rPr>
      </w:pPr>
      <w:r>
        <w:rPr>
          <w:b/>
          <w:spacing w:val="-2"/>
          <w:sz w:val="32"/>
        </w:rPr>
        <w:t>Alarm</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3319"/>
        <w:gridCol w:w="3362"/>
        <w:gridCol w:w="860"/>
      </w:tblGrid>
      <w:tr>
        <w:trPr>
          <w:trHeight w:val="623" w:hRule="atLeast"/>
        </w:trPr>
        <w:tc>
          <w:tcPr>
            <w:tcW w:w="1009" w:type="dxa"/>
            <w:shd w:val="clear" w:color="auto" w:fill="CCCCCC"/>
          </w:tcPr>
          <w:p>
            <w:pPr>
              <w:pStyle w:val="TableParagraph"/>
              <w:ind w:left="110"/>
              <w:rPr>
                <w:b/>
                <w:sz w:val="21"/>
              </w:rPr>
            </w:pPr>
            <w:r>
              <w:rPr>
                <w:b/>
                <w:spacing w:val="-2"/>
                <w:sz w:val="21"/>
              </w:rPr>
              <w:t>TripOID</w:t>
            </w:r>
          </w:p>
        </w:tc>
        <w:tc>
          <w:tcPr>
            <w:tcW w:w="6681" w:type="dxa"/>
            <w:gridSpan w:val="2"/>
          </w:tcPr>
          <w:p>
            <w:pPr>
              <w:pStyle w:val="TableParagraph"/>
              <w:ind w:left="109"/>
              <w:rPr>
                <w:b/>
                <w:sz w:val="21"/>
              </w:rPr>
            </w:pPr>
            <w:r>
              <w:rPr>
                <w:b/>
                <w:spacing w:val="-2"/>
                <w:sz w:val="21"/>
              </w:rPr>
              <w:t>.1.3.6.1.4.1.3902.1015.1010.1.10.1.15</w:t>
            </w:r>
          </w:p>
        </w:tc>
        <w:tc>
          <w:tcPr>
            <w:tcW w:w="860" w:type="dxa"/>
          </w:tcPr>
          <w:p>
            <w:pPr>
              <w:pStyle w:val="TableParagraph"/>
              <w:ind w:left="108"/>
              <w:rPr>
                <w:b/>
                <w:sz w:val="21"/>
              </w:rPr>
            </w:pPr>
            <w:r>
              <w:rPr>
                <w:b/>
                <w:spacing w:val="-2"/>
                <w:sz w:val="21"/>
              </w:rPr>
              <w:t>Major</w:t>
            </w:r>
          </w:p>
          <w:p>
            <w:pPr>
              <w:pStyle w:val="TableParagraph"/>
              <w:spacing w:before="70"/>
              <w:ind w:left="108"/>
              <w:rPr>
                <w:b/>
                <w:sz w:val="21"/>
              </w:rPr>
            </w:pPr>
            <w:r>
              <w:rPr>
                <w:b/>
                <w:spacing w:val="-2"/>
                <w:sz w:val="21"/>
              </w:rPr>
              <w:t>Alarm</w:t>
            </w:r>
          </w:p>
        </w:tc>
      </w:tr>
      <w:tr>
        <w:trPr>
          <w:trHeight w:val="311" w:hRule="atLeast"/>
        </w:trPr>
        <w:tc>
          <w:tcPr>
            <w:tcW w:w="1009" w:type="dxa"/>
            <w:vMerge w:val="restart"/>
            <w:shd w:val="clear" w:color="auto" w:fill="CCCCCC"/>
          </w:tcPr>
          <w:p>
            <w:pPr>
              <w:pStyle w:val="TableParagraph"/>
              <w:spacing w:before="6"/>
              <w:rPr>
                <w:b/>
                <w:sz w:val="17"/>
              </w:rPr>
            </w:pPr>
          </w:p>
          <w:p>
            <w:pPr>
              <w:pStyle w:val="TableParagraph"/>
              <w:spacing w:line="309" w:lineRule="auto" w:before="0"/>
              <w:ind w:left="110" w:right="119"/>
              <w:rPr>
                <w:b/>
                <w:sz w:val="21"/>
              </w:rPr>
            </w:pPr>
            <w:r>
              <w:rPr>
                <w:b/>
                <w:spacing w:val="-4"/>
                <w:sz w:val="21"/>
              </w:rPr>
              <w:t>Variable </w:t>
            </w:r>
            <w:r>
              <w:rPr>
                <w:b/>
                <w:spacing w:val="-2"/>
                <w:sz w:val="21"/>
              </w:rPr>
              <w:t>Carried</w:t>
            </w:r>
          </w:p>
        </w:tc>
        <w:tc>
          <w:tcPr>
            <w:tcW w:w="3319" w:type="dxa"/>
          </w:tcPr>
          <w:p>
            <w:pPr>
              <w:pStyle w:val="TableParagraph"/>
              <w:ind w:left="109"/>
              <w:rPr>
                <w:b/>
                <w:sz w:val="21"/>
              </w:rPr>
            </w:pPr>
            <w:r>
              <w:rPr>
                <w:b/>
                <w:spacing w:val="-2"/>
                <w:sz w:val="21"/>
              </w:rPr>
              <w:t>.1.3.6.1.2.1.2.2.1.1</w:t>
            </w:r>
          </w:p>
        </w:tc>
        <w:tc>
          <w:tcPr>
            <w:tcW w:w="3362" w:type="dxa"/>
          </w:tcPr>
          <w:p>
            <w:pPr>
              <w:pStyle w:val="TableParagraph"/>
              <w:ind w:left="104"/>
              <w:rPr>
                <w:b/>
                <w:sz w:val="21"/>
              </w:rPr>
            </w:pPr>
            <w:r>
              <w:rPr>
                <w:b/>
                <w:spacing w:val="-2"/>
                <w:sz w:val="21"/>
              </w:rPr>
              <w:t>ifIndex</w:t>
            </w:r>
          </w:p>
        </w:tc>
        <w:tc>
          <w:tcPr>
            <w:tcW w:w="860" w:type="dxa"/>
          </w:tcPr>
          <w:p>
            <w:pPr>
              <w:pStyle w:val="TableParagraph"/>
              <w:ind w:left="108"/>
              <w:rPr>
                <w:b/>
                <w:sz w:val="21"/>
              </w:rPr>
            </w:pPr>
            <w:r>
              <w:rPr>
                <w:b/>
                <w:spacing w:val="-2"/>
                <w:sz w:val="21"/>
              </w:rPr>
              <w:t>ifIndex</w:t>
            </w:r>
          </w:p>
        </w:tc>
      </w:tr>
      <w:tr>
        <w:trPr>
          <w:trHeight w:val="624" w:hRule="atLeast"/>
        </w:trPr>
        <w:tc>
          <w:tcPr>
            <w:tcW w:w="1009" w:type="dxa"/>
            <w:vMerge/>
            <w:tcBorders>
              <w:top w:val="nil"/>
            </w:tcBorders>
            <w:shd w:val="clear" w:color="auto" w:fill="CCCCCC"/>
          </w:tcPr>
          <w:p>
            <w:pPr>
              <w:rPr>
                <w:sz w:val="2"/>
                <w:szCs w:val="2"/>
              </w:rPr>
            </w:pPr>
          </w:p>
        </w:tc>
        <w:tc>
          <w:tcPr>
            <w:tcW w:w="3319" w:type="dxa"/>
          </w:tcPr>
          <w:p>
            <w:pPr>
              <w:pStyle w:val="TableParagraph"/>
              <w:ind w:left="109"/>
              <w:rPr>
                <w:b/>
                <w:sz w:val="21"/>
              </w:rPr>
            </w:pPr>
            <w:r>
              <w:rPr>
                <w:b/>
                <w:spacing w:val="-2"/>
                <w:sz w:val="21"/>
              </w:rPr>
              <w:t>.1.3.6.1.4.1.3902.1015.1010.1.10.2.8</w:t>
            </w:r>
          </w:p>
        </w:tc>
        <w:tc>
          <w:tcPr>
            <w:tcW w:w="3362" w:type="dxa"/>
          </w:tcPr>
          <w:p>
            <w:pPr>
              <w:pStyle w:val="TableParagraph"/>
              <w:ind w:left="104"/>
              <w:rPr>
                <w:b/>
                <w:sz w:val="21"/>
              </w:rPr>
            </w:pPr>
            <w:r>
              <w:rPr>
                <w:b/>
                <w:spacing w:val="-2"/>
                <w:sz w:val="21"/>
              </w:rPr>
              <w:t>zxAnEponTrapOnuOffLineReason</w:t>
            </w:r>
          </w:p>
        </w:tc>
        <w:tc>
          <w:tcPr>
            <w:tcW w:w="860" w:type="dxa"/>
          </w:tcPr>
          <w:p>
            <w:pPr>
              <w:pStyle w:val="TableParagraph"/>
              <w:ind w:left="108"/>
              <w:rPr>
                <w:b/>
                <w:sz w:val="21"/>
              </w:rPr>
            </w:pPr>
            <w:r>
              <w:rPr>
                <w:b/>
                <w:spacing w:val="-2"/>
                <w:sz w:val="21"/>
              </w:rPr>
              <w:t>Offline</w:t>
            </w:r>
          </w:p>
          <w:p>
            <w:pPr>
              <w:pStyle w:val="TableParagraph"/>
              <w:spacing w:before="71"/>
              <w:ind w:left="108"/>
              <w:rPr>
                <w:b/>
                <w:sz w:val="21"/>
              </w:rPr>
            </w:pPr>
            <w:r>
              <w:rPr>
                <w:b/>
                <w:spacing w:val="-2"/>
                <w:sz w:val="21"/>
              </w:rPr>
              <w:t>reason</w:t>
            </w:r>
          </w:p>
        </w:tc>
      </w:tr>
    </w:tbl>
    <w:p>
      <w:pPr>
        <w:pStyle w:val="BodyText"/>
        <w:spacing w:before="2"/>
        <w:rPr>
          <w:b/>
          <w:sz w:val="34"/>
        </w:rPr>
      </w:pPr>
    </w:p>
    <w:p>
      <w:pPr>
        <w:pStyle w:val="ListParagraph"/>
        <w:numPr>
          <w:ilvl w:val="2"/>
          <w:numId w:val="15"/>
        </w:numPr>
        <w:tabs>
          <w:tab w:pos="2081" w:val="left" w:leader="none"/>
        </w:tabs>
        <w:spacing w:line="240" w:lineRule="auto" w:before="0" w:after="0"/>
        <w:ind w:left="2081" w:right="0" w:hanging="841"/>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7"/>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3319"/>
        <w:gridCol w:w="3362"/>
        <w:gridCol w:w="1057"/>
      </w:tblGrid>
      <w:tr>
        <w:trPr>
          <w:trHeight w:val="624" w:hRule="atLeast"/>
        </w:trPr>
        <w:tc>
          <w:tcPr>
            <w:tcW w:w="1009" w:type="dxa"/>
            <w:shd w:val="clear" w:color="auto" w:fill="CCCCCC"/>
          </w:tcPr>
          <w:p>
            <w:pPr>
              <w:pStyle w:val="TableParagraph"/>
              <w:ind w:left="110"/>
              <w:rPr>
                <w:b/>
                <w:sz w:val="21"/>
              </w:rPr>
            </w:pPr>
            <w:r>
              <w:rPr>
                <w:b/>
                <w:spacing w:val="-2"/>
                <w:sz w:val="21"/>
              </w:rPr>
              <w:t>TripOID</w:t>
            </w:r>
          </w:p>
        </w:tc>
        <w:tc>
          <w:tcPr>
            <w:tcW w:w="6681" w:type="dxa"/>
            <w:gridSpan w:val="2"/>
          </w:tcPr>
          <w:p>
            <w:pPr>
              <w:pStyle w:val="TableParagraph"/>
              <w:ind w:left="109"/>
              <w:rPr>
                <w:b/>
                <w:sz w:val="21"/>
              </w:rPr>
            </w:pPr>
            <w:r>
              <w:rPr>
                <w:b/>
                <w:spacing w:val="-2"/>
                <w:sz w:val="21"/>
              </w:rPr>
              <w:t>.1.3.6.1.4.1.3902.1015.1010.1.10.1.16</w:t>
            </w:r>
          </w:p>
        </w:tc>
        <w:tc>
          <w:tcPr>
            <w:tcW w:w="1057" w:type="dxa"/>
          </w:tcPr>
          <w:p>
            <w:pPr>
              <w:pStyle w:val="TableParagraph"/>
              <w:ind w:left="108"/>
              <w:rPr>
                <w:b/>
                <w:sz w:val="21"/>
              </w:rPr>
            </w:pPr>
            <w:r>
              <w:rPr>
                <w:b/>
                <w:spacing w:val="-2"/>
                <w:sz w:val="21"/>
              </w:rPr>
              <w:t>Alarm</w:t>
            </w:r>
          </w:p>
          <w:p>
            <w:pPr>
              <w:pStyle w:val="TableParagraph"/>
              <w:spacing w:before="71"/>
              <w:ind w:left="108"/>
              <w:rPr>
                <w:b/>
                <w:sz w:val="21"/>
              </w:rPr>
            </w:pPr>
            <w:r>
              <w:rPr>
                <w:b/>
                <w:spacing w:val="-2"/>
                <w:sz w:val="21"/>
              </w:rPr>
              <w:t>Recovery</w:t>
            </w:r>
          </w:p>
        </w:tc>
      </w:tr>
      <w:tr>
        <w:trPr>
          <w:trHeight w:val="311" w:hRule="atLeast"/>
        </w:trPr>
        <w:tc>
          <w:tcPr>
            <w:tcW w:w="1009" w:type="dxa"/>
            <w:vMerge w:val="restart"/>
            <w:shd w:val="clear" w:color="auto" w:fill="CCCCCC"/>
          </w:tcPr>
          <w:p>
            <w:pPr>
              <w:pStyle w:val="TableParagraph"/>
              <w:spacing w:line="309" w:lineRule="auto" w:before="197"/>
              <w:ind w:left="110" w:right="119"/>
              <w:rPr>
                <w:b/>
                <w:sz w:val="21"/>
              </w:rPr>
            </w:pPr>
            <w:r>
              <w:rPr>
                <w:b/>
                <w:spacing w:val="-4"/>
                <w:sz w:val="21"/>
              </w:rPr>
              <w:t>Variable </w:t>
            </w:r>
            <w:r>
              <w:rPr>
                <w:b/>
                <w:spacing w:val="-2"/>
                <w:sz w:val="21"/>
              </w:rPr>
              <w:t>Carried</w:t>
            </w:r>
          </w:p>
        </w:tc>
        <w:tc>
          <w:tcPr>
            <w:tcW w:w="3319" w:type="dxa"/>
          </w:tcPr>
          <w:p>
            <w:pPr>
              <w:pStyle w:val="TableParagraph"/>
              <w:ind w:left="109"/>
              <w:rPr>
                <w:b/>
                <w:sz w:val="21"/>
              </w:rPr>
            </w:pPr>
            <w:r>
              <w:rPr>
                <w:b/>
                <w:spacing w:val="-2"/>
                <w:sz w:val="21"/>
              </w:rPr>
              <w:t>.1.3.6.1.2.1.2.2.1.1</w:t>
            </w:r>
          </w:p>
        </w:tc>
        <w:tc>
          <w:tcPr>
            <w:tcW w:w="3362" w:type="dxa"/>
          </w:tcPr>
          <w:p>
            <w:pPr>
              <w:pStyle w:val="TableParagraph"/>
              <w:ind w:left="104"/>
              <w:rPr>
                <w:b/>
                <w:sz w:val="21"/>
              </w:rPr>
            </w:pPr>
            <w:r>
              <w:rPr>
                <w:b/>
                <w:spacing w:val="-2"/>
                <w:sz w:val="21"/>
              </w:rPr>
              <w:t>ifIndex</w:t>
            </w:r>
          </w:p>
        </w:tc>
        <w:tc>
          <w:tcPr>
            <w:tcW w:w="1057" w:type="dxa"/>
          </w:tcPr>
          <w:p>
            <w:pPr>
              <w:pStyle w:val="TableParagraph"/>
              <w:ind w:left="108"/>
              <w:rPr>
                <w:b/>
                <w:sz w:val="21"/>
              </w:rPr>
            </w:pPr>
            <w:r>
              <w:rPr>
                <w:b/>
                <w:spacing w:val="-2"/>
                <w:sz w:val="21"/>
              </w:rPr>
              <w:t>ifIndex</w:t>
            </w:r>
          </w:p>
        </w:tc>
      </w:tr>
      <w:tr>
        <w:trPr>
          <w:trHeight w:val="623" w:hRule="atLeast"/>
        </w:trPr>
        <w:tc>
          <w:tcPr>
            <w:tcW w:w="1009" w:type="dxa"/>
            <w:vMerge/>
            <w:tcBorders>
              <w:top w:val="nil"/>
            </w:tcBorders>
            <w:shd w:val="clear" w:color="auto" w:fill="CCCCCC"/>
          </w:tcPr>
          <w:p>
            <w:pPr>
              <w:rPr>
                <w:sz w:val="2"/>
                <w:szCs w:val="2"/>
              </w:rPr>
            </w:pPr>
          </w:p>
        </w:tc>
        <w:tc>
          <w:tcPr>
            <w:tcW w:w="3319" w:type="dxa"/>
          </w:tcPr>
          <w:p>
            <w:pPr>
              <w:pStyle w:val="TableParagraph"/>
              <w:ind w:left="109"/>
              <w:rPr>
                <w:b/>
                <w:sz w:val="21"/>
              </w:rPr>
            </w:pPr>
            <w:r>
              <w:rPr>
                <w:b/>
                <w:spacing w:val="-2"/>
                <w:sz w:val="21"/>
              </w:rPr>
              <w:t>.1.3.6.1.4.1.3902.1015.1010.1.10.2.8</w:t>
            </w:r>
          </w:p>
        </w:tc>
        <w:tc>
          <w:tcPr>
            <w:tcW w:w="3362" w:type="dxa"/>
          </w:tcPr>
          <w:p>
            <w:pPr>
              <w:pStyle w:val="TableParagraph"/>
              <w:ind w:left="104"/>
              <w:rPr>
                <w:b/>
                <w:sz w:val="21"/>
              </w:rPr>
            </w:pPr>
            <w:r>
              <w:rPr>
                <w:b/>
                <w:spacing w:val="-2"/>
                <w:sz w:val="21"/>
              </w:rPr>
              <w:t>zxAnEponTrapOnuOffLineReason</w:t>
            </w:r>
          </w:p>
        </w:tc>
        <w:tc>
          <w:tcPr>
            <w:tcW w:w="1057" w:type="dxa"/>
          </w:tcPr>
          <w:p>
            <w:pPr>
              <w:pStyle w:val="TableParagraph"/>
              <w:ind w:left="108"/>
              <w:rPr>
                <w:b/>
                <w:sz w:val="21"/>
              </w:rPr>
            </w:pPr>
            <w:r>
              <w:rPr>
                <w:b/>
                <w:spacing w:val="-2"/>
                <w:sz w:val="21"/>
              </w:rPr>
              <w:t>Offline</w:t>
            </w:r>
          </w:p>
          <w:p>
            <w:pPr>
              <w:pStyle w:val="TableParagraph"/>
              <w:spacing w:before="70"/>
              <w:ind w:left="108"/>
              <w:rPr>
                <w:b/>
                <w:sz w:val="21"/>
              </w:rPr>
            </w:pPr>
            <w:r>
              <w:rPr>
                <w:b/>
                <w:spacing w:val="-2"/>
                <w:sz w:val="21"/>
              </w:rPr>
              <w:t>reason</w:t>
            </w:r>
          </w:p>
        </w:tc>
      </w:tr>
    </w:tbl>
    <w:p>
      <w:pPr>
        <w:spacing w:after="0"/>
        <w:rPr>
          <w:sz w:val="21"/>
        </w:rPr>
        <w:sectPr>
          <w:pgSz w:w="11910" w:h="16840"/>
          <w:pgMar w:header="850" w:footer="1030" w:top="1380" w:bottom="1220" w:left="560" w:right="0"/>
        </w:sectPr>
      </w:pPr>
    </w:p>
    <w:p>
      <w:pPr>
        <w:pStyle w:val="ListParagraph"/>
        <w:numPr>
          <w:ilvl w:val="1"/>
          <w:numId w:val="15"/>
        </w:numPr>
        <w:tabs>
          <w:tab w:pos="1817" w:val="left" w:leader="none"/>
        </w:tabs>
        <w:spacing w:line="240" w:lineRule="auto" w:before="186" w:after="0"/>
        <w:ind w:left="1817" w:right="0" w:hanging="577"/>
        <w:jc w:val="left"/>
        <w:rPr>
          <w:b/>
          <w:sz w:val="32"/>
        </w:rPr>
      </w:pPr>
      <w:r>
        <w:rPr>
          <w:b/>
          <w:sz w:val="32"/>
        </w:rPr>
        <w:t>Alarm</w:t>
      </w:r>
      <w:r>
        <w:rPr>
          <w:b/>
          <w:spacing w:val="-9"/>
          <w:sz w:val="32"/>
        </w:rPr>
        <w:t> </w:t>
      </w:r>
      <w:r>
        <w:rPr>
          <w:b/>
          <w:sz w:val="32"/>
        </w:rPr>
        <w:t>of</w:t>
      </w:r>
      <w:r>
        <w:rPr>
          <w:b/>
          <w:spacing w:val="-3"/>
          <w:sz w:val="32"/>
        </w:rPr>
        <w:t> </w:t>
      </w:r>
      <w:r>
        <w:rPr>
          <w:b/>
          <w:sz w:val="32"/>
        </w:rPr>
        <w:t>Losing</w:t>
      </w:r>
      <w:r>
        <w:rPr>
          <w:b/>
          <w:spacing w:val="-3"/>
          <w:sz w:val="32"/>
        </w:rPr>
        <w:t> </w:t>
      </w:r>
      <w:r>
        <w:rPr>
          <w:b/>
          <w:sz w:val="32"/>
        </w:rPr>
        <w:t>PON</w:t>
      </w:r>
      <w:r>
        <w:rPr>
          <w:b/>
          <w:spacing w:val="-8"/>
          <w:sz w:val="32"/>
        </w:rPr>
        <w:t> </w:t>
      </w:r>
      <w:r>
        <w:rPr>
          <w:b/>
          <w:sz w:val="32"/>
        </w:rPr>
        <w:t>Port</w:t>
      </w:r>
      <w:r>
        <w:rPr>
          <w:b/>
          <w:spacing w:val="-3"/>
          <w:sz w:val="32"/>
        </w:rPr>
        <w:t> </w:t>
      </w:r>
      <w:r>
        <w:rPr>
          <w:b/>
          <w:spacing w:val="-2"/>
          <w:sz w:val="32"/>
        </w:rPr>
        <w:t>Signals</w:t>
      </w:r>
    </w:p>
    <w:p>
      <w:pPr>
        <w:pStyle w:val="BodyText"/>
        <w:spacing w:before="3"/>
        <w:rPr>
          <w:b/>
          <w:sz w:val="45"/>
        </w:rPr>
      </w:pPr>
    </w:p>
    <w:p>
      <w:pPr>
        <w:pStyle w:val="ListParagraph"/>
        <w:numPr>
          <w:ilvl w:val="2"/>
          <w:numId w:val="15"/>
        </w:numPr>
        <w:tabs>
          <w:tab w:pos="2081" w:val="left" w:leader="none"/>
        </w:tabs>
        <w:spacing w:line="240" w:lineRule="auto" w:before="0" w:after="0"/>
        <w:ind w:left="2081" w:right="0" w:hanging="841"/>
        <w:jc w:val="left"/>
        <w:rPr>
          <w:b/>
          <w:sz w:val="32"/>
        </w:rPr>
      </w:pPr>
      <w:r>
        <w:rPr>
          <w:b/>
          <w:spacing w:val="-2"/>
          <w:sz w:val="32"/>
        </w:rPr>
        <w:t>Alarm</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7"/>
        <w:gridCol w:w="3319"/>
        <w:gridCol w:w="2935"/>
        <w:gridCol w:w="1221"/>
      </w:tblGrid>
      <w:tr>
        <w:trPr>
          <w:trHeight w:val="623" w:hRule="atLeast"/>
        </w:trPr>
        <w:tc>
          <w:tcPr>
            <w:tcW w:w="1057" w:type="dxa"/>
            <w:shd w:val="clear" w:color="auto" w:fill="CCCCCC"/>
          </w:tcPr>
          <w:p>
            <w:pPr>
              <w:pStyle w:val="TableParagraph"/>
              <w:ind w:left="110"/>
              <w:rPr>
                <w:b/>
                <w:sz w:val="21"/>
              </w:rPr>
            </w:pPr>
            <w:r>
              <w:rPr>
                <w:b/>
                <w:spacing w:val="-2"/>
                <w:sz w:val="21"/>
              </w:rPr>
              <w:t>TripOID</w:t>
            </w:r>
          </w:p>
        </w:tc>
        <w:tc>
          <w:tcPr>
            <w:tcW w:w="6254" w:type="dxa"/>
            <w:gridSpan w:val="2"/>
          </w:tcPr>
          <w:p>
            <w:pPr>
              <w:pStyle w:val="TableParagraph"/>
              <w:ind w:left="109"/>
              <w:rPr>
                <w:b/>
                <w:sz w:val="21"/>
              </w:rPr>
            </w:pPr>
            <w:r>
              <w:rPr>
                <w:b/>
                <w:spacing w:val="-2"/>
                <w:sz w:val="21"/>
              </w:rPr>
              <w:t>.1.3.6.1.4.1.3902.1015.1010.1.10.1.13</w:t>
            </w:r>
          </w:p>
        </w:tc>
        <w:tc>
          <w:tcPr>
            <w:tcW w:w="1221" w:type="dxa"/>
          </w:tcPr>
          <w:p>
            <w:pPr>
              <w:pStyle w:val="TableParagraph"/>
              <w:ind w:left="102"/>
              <w:rPr>
                <w:b/>
                <w:sz w:val="21"/>
              </w:rPr>
            </w:pPr>
            <w:r>
              <w:rPr>
                <w:b/>
                <w:spacing w:val="-2"/>
                <w:sz w:val="21"/>
              </w:rPr>
              <w:t>Major</w:t>
            </w:r>
          </w:p>
          <w:p>
            <w:pPr>
              <w:pStyle w:val="TableParagraph"/>
              <w:spacing w:before="70"/>
              <w:ind w:left="102"/>
              <w:rPr>
                <w:b/>
                <w:sz w:val="21"/>
              </w:rPr>
            </w:pPr>
            <w:r>
              <w:rPr>
                <w:b/>
                <w:spacing w:val="-2"/>
                <w:sz w:val="21"/>
              </w:rPr>
              <w:t>Alarm</w:t>
            </w:r>
          </w:p>
        </w:tc>
      </w:tr>
      <w:tr>
        <w:trPr>
          <w:trHeight w:val="311" w:hRule="atLeast"/>
        </w:trPr>
        <w:tc>
          <w:tcPr>
            <w:tcW w:w="1057" w:type="dxa"/>
            <w:vMerge w:val="restart"/>
            <w:shd w:val="clear" w:color="auto" w:fill="CCCCCC"/>
          </w:tcPr>
          <w:p>
            <w:pPr>
              <w:pStyle w:val="TableParagraph"/>
              <w:spacing w:before="6"/>
              <w:rPr>
                <w:b/>
                <w:sz w:val="17"/>
              </w:rPr>
            </w:pPr>
          </w:p>
          <w:p>
            <w:pPr>
              <w:pStyle w:val="TableParagraph"/>
              <w:spacing w:line="309" w:lineRule="auto" w:before="0"/>
              <w:ind w:left="110" w:right="167"/>
              <w:rPr>
                <w:b/>
                <w:sz w:val="21"/>
              </w:rPr>
            </w:pPr>
            <w:r>
              <w:rPr>
                <w:b/>
                <w:spacing w:val="-4"/>
                <w:sz w:val="21"/>
              </w:rPr>
              <w:t>Variable </w:t>
            </w:r>
            <w:r>
              <w:rPr>
                <w:b/>
                <w:spacing w:val="-2"/>
                <w:sz w:val="21"/>
              </w:rPr>
              <w:t>Carried</w:t>
            </w:r>
          </w:p>
        </w:tc>
        <w:tc>
          <w:tcPr>
            <w:tcW w:w="3319" w:type="dxa"/>
          </w:tcPr>
          <w:p>
            <w:pPr>
              <w:pStyle w:val="TableParagraph"/>
              <w:ind w:left="109"/>
              <w:rPr>
                <w:b/>
                <w:sz w:val="21"/>
              </w:rPr>
            </w:pPr>
            <w:r>
              <w:rPr>
                <w:b/>
                <w:spacing w:val="-2"/>
                <w:sz w:val="21"/>
              </w:rPr>
              <w:t>.1.3.6.1.2.1.2.2.1.1</w:t>
            </w:r>
          </w:p>
        </w:tc>
        <w:tc>
          <w:tcPr>
            <w:tcW w:w="2935" w:type="dxa"/>
          </w:tcPr>
          <w:p>
            <w:pPr>
              <w:pStyle w:val="TableParagraph"/>
              <w:ind w:left="104"/>
              <w:rPr>
                <w:b/>
                <w:sz w:val="21"/>
              </w:rPr>
            </w:pPr>
            <w:r>
              <w:rPr>
                <w:b/>
                <w:spacing w:val="-2"/>
                <w:sz w:val="21"/>
              </w:rPr>
              <w:t>ifIndex</w:t>
            </w:r>
          </w:p>
        </w:tc>
        <w:tc>
          <w:tcPr>
            <w:tcW w:w="1221" w:type="dxa"/>
          </w:tcPr>
          <w:p>
            <w:pPr>
              <w:pStyle w:val="TableParagraph"/>
              <w:ind w:left="102"/>
              <w:rPr>
                <w:b/>
                <w:sz w:val="21"/>
              </w:rPr>
            </w:pPr>
            <w:r>
              <w:rPr>
                <w:b/>
                <w:spacing w:val="-2"/>
                <w:sz w:val="21"/>
              </w:rPr>
              <w:t>ifIndex</w:t>
            </w:r>
          </w:p>
        </w:tc>
      </w:tr>
      <w:tr>
        <w:trPr>
          <w:trHeight w:val="628" w:hRule="atLeast"/>
        </w:trPr>
        <w:tc>
          <w:tcPr>
            <w:tcW w:w="1057" w:type="dxa"/>
            <w:vMerge/>
            <w:tcBorders>
              <w:top w:val="nil"/>
            </w:tcBorders>
            <w:shd w:val="clear" w:color="auto" w:fill="CCCCCC"/>
          </w:tcPr>
          <w:p>
            <w:pPr>
              <w:rPr>
                <w:sz w:val="2"/>
                <w:szCs w:val="2"/>
              </w:rPr>
            </w:pPr>
          </w:p>
        </w:tc>
        <w:tc>
          <w:tcPr>
            <w:tcW w:w="3319" w:type="dxa"/>
          </w:tcPr>
          <w:p>
            <w:pPr>
              <w:pStyle w:val="TableParagraph"/>
              <w:spacing w:before="44"/>
              <w:ind w:left="109"/>
              <w:rPr>
                <w:b/>
                <w:sz w:val="21"/>
              </w:rPr>
            </w:pPr>
            <w:r>
              <w:rPr>
                <w:b/>
                <w:spacing w:val="-2"/>
                <w:sz w:val="21"/>
              </w:rPr>
              <w:t>.1.3.6.1.4.1.3902.1015.1010.1.10.2.7</w:t>
            </w:r>
          </w:p>
        </w:tc>
        <w:tc>
          <w:tcPr>
            <w:tcW w:w="2935" w:type="dxa"/>
          </w:tcPr>
          <w:p>
            <w:pPr>
              <w:pStyle w:val="TableParagraph"/>
              <w:spacing w:before="44"/>
              <w:ind w:left="104"/>
              <w:rPr>
                <w:b/>
                <w:sz w:val="21"/>
              </w:rPr>
            </w:pPr>
            <w:r>
              <w:rPr>
                <w:b/>
                <w:spacing w:val="-2"/>
                <w:sz w:val="21"/>
              </w:rPr>
              <w:t>zxAnEponTrapPonLosReason</w:t>
            </w:r>
          </w:p>
        </w:tc>
        <w:tc>
          <w:tcPr>
            <w:tcW w:w="1221" w:type="dxa"/>
          </w:tcPr>
          <w:p>
            <w:pPr>
              <w:pStyle w:val="TableParagraph"/>
              <w:spacing w:before="44"/>
              <w:ind w:left="102"/>
              <w:rPr>
                <w:b/>
                <w:sz w:val="21"/>
              </w:rPr>
            </w:pPr>
            <w:r>
              <w:rPr>
                <w:b/>
                <w:spacing w:val="-2"/>
                <w:sz w:val="21"/>
              </w:rPr>
              <w:t>Alarm</w:t>
            </w:r>
          </w:p>
          <w:p>
            <w:pPr>
              <w:pStyle w:val="TableParagraph"/>
              <w:spacing w:before="70"/>
              <w:ind w:left="102"/>
              <w:rPr>
                <w:b/>
                <w:sz w:val="21"/>
              </w:rPr>
            </w:pPr>
            <w:r>
              <w:rPr>
                <w:b/>
                <w:spacing w:val="-2"/>
                <w:sz w:val="21"/>
              </w:rPr>
              <w:t>reason</w:t>
            </w:r>
          </w:p>
        </w:tc>
      </w:tr>
    </w:tbl>
    <w:p>
      <w:pPr>
        <w:pStyle w:val="BodyText"/>
        <w:spacing w:before="7"/>
        <w:rPr>
          <w:b/>
          <w:sz w:val="30"/>
        </w:rPr>
      </w:pPr>
    </w:p>
    <w:p>
      <w:pPr>
        <w:pStyle w:val="Heading4"/>
        <w:spacing w:before="0"/>
      </w:pPr>
      <w:r>
        <w:rPr/>
        <w:t>Values</w:t>
      </w:r>
      <w:r>
        <w:rPr>
          <w:spacing w:val="-12"/>
        </w:rPr>
        <w:t> </w:t>
      </w:r>
      <w:r>
        <w:rPr/>
        <w:t>of</w:t>
      </w:r>
      <w:r>
        <w:rPr>
          <w:spacing w:val="-12"/>
        </w:rPr>
        <w:t> </w:t>
      </w:r>
      <w:r>
        <w:rPr/>
        <w:t>LOS</w:t>
      </w:r>
      <w:r>
        <w:rPr>
          <w:spacing w:val="-12"/>
        </w:rPr>
        <w:t> </w:t>
      </w:r>
      <w:r>
        <w:rPr/>
        <w:t>reasons</w:t>
      </w:r>
      <w:r>
        <w:rPr>
          <w:spacing w:val="-10"/>
        </w:rPr>
        <w:t> </w:t>
      </w:r>
      <w:r>
        <w:rPr>
          <w:spacing w:val="-2"/>
        </w:rPr>
        <w:t>(.1.3.6.1.4.1.3902.1015.1010.1.10.2.7):</w:t>
      </w:r>
    </w:p>
    <w:p>
      <w:pPr>
        <w:spacing w:line="326" w:lineRule="auto" w:before="71"/>
        <w:ind w:left="1240" w:right="7780" w:firstLine="0"/>
        <w:jc w:val="left"/>
        <w:rPr>
          <w:sz w:val="20"/>
        </w:rPr>
      </w:pPr>
      <w:r>
        <w:rPr>
          <w:sz w:val="20"/>
        </w:rPr>
        <w:t>1-</w:t>
      </w:r>
      <w:r>
        <w:rPr>
          <w:spacing w:val="-6"/>
          <w:sz w:val="20"/>
        </w:rPr>
        <w:t> </w:t>
      </w:r>
      <w:r>
        <w:rPr>
          <w:sz w:val="20"/>
        </w:rPr>
        <w:t>The</w:t>
      </w:r>
      <w:r>
        <w:rPr>
          <w:spacing w:val="-13"/>
          <w:sz w:val="20"/>
        </w:rPr>
        <w:t> </w:t>
      </w:r>
      <w:r>
        <w:rPr>
          <w:sz w:val="20"/>
        </w:rPr>
        <w:t>fiber</w:t>
      </w:r>
      <w:r>
        <w:rPr>
          <w:spacing w:val="-2"/>
          <w:sz w:val="20"/>
        </w:rPr>
        <w:t> </w:t>
      </w:r>
      <w:r>
        <w:rPr>
          <w:sz w:val="20"/>
        </w:rPr>
        <w:t>is</w:t>
      </w:r>
      <w:r>
        <w:rPr>
          <w:spacing w:val="-11"/>
          <w:sz w:val="20"/>
        </w:rPr>
        <w:t> </w:t>
      </w:r>
      <w:r>
        <w:rPr>
          <w:sz w:val="20"/>
        </w:rPr>
        <w:t>disconnected. 2 - Unknown reasons.</w:t>
      </w:r>
    </w:p>
    <w:p>
      <w:pPr>
        <w:pStyle w:val="ListParagraph"/>
        <w:numPr>
          <w:ilvl w:val="0"/>
          <w:numId w:val="17"/>
        </w:numPr>
        <w:tabs>
          <w:tab w:pos="1395" w:val="left" w:leader="none"/>
        </w:tabs>
        <w:spacing w:line="229" w:lineRule="exact" w:before="0" w:after="0"/>
        <w:ind w:left="1394" w:right="0" w:hanging="155"/>
        <w:jc w:val="left"/>
        <w:rPr>
          <w:sz w:val="20"/>
        </w:rPr>
      </w:pPr>
      <w:r>
        <w:rPr>
          <w:sz w:val="20"/>
        </w:rPr>
        <w:t>-</w:t>
      </w:r>
      <w:r>
        <w:rPr>
          <w:spacing w:val="-7"/>
          <w:sz w:val="20"/>
        </w:rPr>
        <w:t> </w:t>
      </w:r>
      <w:r>
        <w:rPr>
          <w:sz w:val="20"/>
        </w:rPr>
        <w:t>The</w:t>
      </w:r>
      <w:r>
        <w:rPr>
          <w:spacing w:val="-3"/>
          <w:sz w:val="20"/>
        </w:rPr>
        <w:t> </w:t>
      </w:r>
      <w:r>
        <w:rPr>
          <w:sz w:val="20"/>
        </w:rPr>
        <w:t>ONU</w:t>
      </w:r>
      <w:r>
        <w:rPr>
          <w:spacing w:val="-7"/>
          <w:sz w:val="20"/>
        </w:rPr>
        <w:t> </w:t>
      </w:r>
      <w:r>
        <w:rPr>
          <w:sz w:val="20"/>
        </w:rPr>
        <w:t>is</w:t>
      </w:r>
      <w:r>
        <w:rPr>
          <w:spacing w:val="-6"/>
          <w:sz w:val="20"/>
        </w:rPr>
        <w:t> </w:t>
      </w:r>
      <w:r>
        <w:rPr>
          <w:sz w:val="20"/>
        </w:rPr>
        <w:t>powered </w:t>
      </w:r>
      <w:r>
        <w:rPr>
          <w:spacing w:val="-4"/>
          <w:sz w:val="20"/>
        </w:rPr>
        <w:t>down.</w:t>
      </w:r>
    </w:p>
    <w:p>
      <w:pPr>
        <w:pStyle w:val="ListParagraph"/>
        <w:numPr>
          <w:ilvl w:val="0"/>
          <w:numId w:val="17"/>
        </w:numPr>
        <w:tabs>
          <w:tab w:pos="1395" w:val="left" w:leader="none"/>
        </w:tabs>
        <w:spacing w:line="240" w:lineRule="auto" w:before="82" w:after="0"/>
        <w:ind w:left="1394" w:right="0" w:hanging="155"/>
        <w:jc w:val="left"/>
        <w:rPr>
          <w:sz w:val="20"/>
        </w:rPr>
      </w:pPr>
      <w:r>
        <w:rPr>
          <w:sz w:val="20"/>
        </w:rPr>
        <w:t>-</w:t>
      </w:r>
      <w:r>
        <w:rPr>
          <w:spacing w:val="-7"/>
          <w:sz w:val="20"/>
        </w:rPr>
        <w:t> </w:t>
      </w:r>
      <w:r>
        <w:rPr>
          <w:sz w:val="20"/>
        </w:rPr>
        <w:t>The</w:t>
      </w:r>
      <w:r>
        <w:rPr>
          <w:spacing w:val="-4"/>
          <w:sz w:val="20"/>
        </w:rPr>
        <w:t> </w:t>
      </w:r>
      <w:r>
        <w:rPr>
          <w:sz w:val="20"/>
        </w:rPr>
        <w:t>ONU</w:t>
      </w:r>
      <w:r>
        <w:rPr>
          <w:spacing w:val="-11"/>
          <w:sz w:val="20"/>
        </w:rPr>
        <w:t> </w:t>
      </w:r>
      <w:r>
        <w:rPr>
          <w:sz w:val="20"/>
        </w:rPr>
        <w:t>has</w:t>
      </w:r>
      <w:r>
        <w:rPr>
          <w:spacing w:val="-12"/>
          <w:sz w:val="20"/>
        </w:rPr>
        <w:t> </w:t>
      </w:r>
      <w:r>
        <w:rPr>
          <w:sz w:val="20"/>
        </w:rPr>
        <w:t>never</w:t>
      </w:r>
      <w:r>
        <w:rPr>
          <w:spacing w:val="4"/>
          <w:sz w:val="20"/>
        </w:rPr>
        <w:t> </w:t>
      </w:r>
      <w:r>
        <w:rPr>
          <w:sz w:val="20"/>
        </w:rPr>
        <w:t>been</w:t>
      </w:r>
      <w:r>
        <w:rPr>
          <w:spacing w:val="4"/>
          <w:sz w:val="20"/>
        </w:rPr>
        <w:t> </w:t>
      </w:r>
      <w:r>
        <w:rPr>
          <w:spacing w:val="-2"/>
          <w:sz w:val="20"/>
        </w:rPr>
        <w:t>online.</w:t>
      </w:r>
    </w:p>
    <w:p>
      <w:pPr>
        <w:pStyle w:val="BodyText"/>
        <w:rPr>
          <w:sz w:val="22"/>
        </w:rPr>
      </w:pPr>
    </w:p>
    <w:p>
      <w:pPr>
        <w:pStyle w:val="ListParagraph"/>
        <w:numPr>
          <w:ilvl w:val="2"/>
          <w:numId w:val="15"/>
        </w:numPr>
        <w:tabs>
          <w:tab w:pos="2081" w:val="left" w:leader="none"/>
        </w:tabs>
        <w:spacing w:line="240" w:lineRule="auto" w:before="182" w:after="0"/>
        <w:ind w:left="2081" w:right="0" w:hanging="841"/>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7"/>
        <w:gridCol w:w="3319"/>
        <w:gridCol w:w="2935"/>
        <w:gridCol w:w="1221"/>
      </w:tblGrid>
      <w:tr>
        <w:trPr>
          <w:trHeight w:val="623" w:hRule="atLeast"/>
        </w:trPr>
        <w:tc>
          <w:tcPr>
            <w:tcW w:w="1057" w:type="dxa"/>
            <w:shd w:val="clear" w:color="auto" w:fill="CCCCCC"/>
          </w:tcPr>
          <w:p>
            <w:pPr>
              <w:pStyle w:val="TableParagraph"/>
              <w:ind w:left="110"/>
              <w:rPr>
                <w:b/>
                <w:sz w:val="21"/>
              </w:rPr>
            </w:pPr>
            <w:r>
              <w:rPr>
                <w:b/>
                <w:spacing w:val="-2"/>
                <w:sz w:val="21"/>
              </w:rPr>
              <w:t>TripOID</w:t>
            </w:r>
          </w:p>
        </w:tc>
        <w:tc>
          <w:tcPr>
            <w:tcW w:w="6254" w:type="dxa"/>
            <w:gridSpan w:val="2"/>
          </w:tcPr>
          <w:p>
            <w:pPr>
              <w:pStyle w:val="TableParagraph"/>
              <w:ind w:left="109"/>
              <w:rPr>
                <w:b/>
                <w:sz w:val="21"/>
              </w:rPr>
            </w:pPr>
            <w:r>
              <w:rPr>
                <w:b/>
                <w:spacing w:val="-2"/>
                <w:sz w:val="21"/>
              </w:rPr>
              <w:t>.1.3.6.1.4.1.3902.1015.1010.1.10.1.14</w:t>
            </w:r>
          </w:p>
        </w:tc>
        <w:tc>
          <w:tcPr>
            <w:tcW w:w="1221" w:type="dxa"/>
          </w:tcPr>
          <w:p>
            <w:pPr>
              <w:pStyle w:val="TableParagraph"/>
              <w:ind w:left="102"/>
              <w:rPr>
                <w:b/>
                <w:sz w:val="21"/>
              </w:rPr>
            </w:pPr>
            <w:r>
              <w:rPr>
                <w:b/>
                <w:spacing w:val="-2"/>
                <w:sz w:val="21"/>
              </w:rPr>
              <w:t>Alarm</w:t>
            </w:r>
          </w:p>
          <w:p>
            <w:pPr>
              <w:pStyle w:val="TableParagraph"/>
              <w:spacing w:before="71"/>
              <w:ind w:left="102"/>
              <w:rPr>
                <w:b/>
                <w:sz w:val="21"/>
              </w:rPr>
            </w:pPr>
            <w:r>
              <w:rPr>
                <w:b/>
                <w:spacing w:val="-2"/>
                <w:sz w:val="21"/>
              </w:rPr>
              <w:t>Recovery</w:t>
            </w:r>
          </w:p>
        </w:tc>
      </w:tr>
      <w:tr>
        <w:trPr>
          <w:trHeight w:val="311" w:hRule="atLeast"/>
        </w:trPr>
        <w:tc>
          <w:tcPr>
            <w:tcW w:w="1057" w:type="dxa"/>
            <w:vMerge w:val="restart"/>
            <w:shd w:val="clear" w:color="auto" w:fill="CCCCCC"/>
          </w:tcPr>
          <w:p>
            <w:pPr>
              <w:pStyle w:val="TableParagraph"/>
              <w:spacing w:before="6"/>
              <w:rPr>
                <w:b/>
                <w:sz w:val="17"/>
              </w:rPr>
            </w:pPr>
          </w:p>
          <w:p>
            <w:pPr>
              <w:pStyle w:val="TableParagraph"/>
              <w:spacing w:line="309" w:lineRule="auto" w:before="0"/>
              <w:ind w:left="110" w:right="167"/>
              <w:rPr>
                <w:b/>
                <w:sz w:val="21"/>
              </w:rPr>
            </w:pPr>
            <w:r>
              <w:rPr>
                <w:b/>
                <w:spacing w:val="-4"/>
                <w:sz w:val="21"/>
              </w:rPr>
              <w:t>Variable </w:t>
            </w:r>
            <w:r>
              <w:rPr>
                <w:b/>
                <w:spacing w:val="-2"/>
                <w:sz w:val="21"/>
              </w:rPr>
              <w:t>Carried</w:t>
            </w:r>
          </w:p>
        </w:tc>
        <w:tc>
          <w:tcPr>
            <w:tcW w:w="3319" w:type="dxa"/>
          </w:tcPr>
          <w:p>
            <w:pPr>
              <w:pStyle w:val="TableParagraph"/>
              <w:ind w:left="109"/>
              <w:rPr>
                <w:b/>
                <w:sz w:val="21"/>
              </w:rPr>
            </w:pPr>
            <w:r>
              <w:rPr>
                <w:b/>
                <w:spacing w:val="-2"/>
                <w:sz w:val="21"/>
              </w:rPr>
              <w:t>.1.3.6.1.2.1.2.2.1.1</w:t>
            </w:r>
          </w:p>
        </w:tc>
        <w:tc>
          <w:tcPr>
            <w:tcW w:w="2935" w:type="dxa"/>
          </w:tcPr>
          <w:p>
            <w:pPr>
              <w:pStyle w:val="TableParagraph"/>
              <w:ind w:left="104"/>
              <w:rPr>
                <w:b/>
                <w:sz w:val="21"/>
              </w:rPr>
            </w:pPr>
            <w:r>
              <w:rPr>
                <w:b/>
                <w:spacing w:val="-2"/>
                <w:sz w:val="21"/>
              </w:rPr>
              <w:t>ifIndex</w:t>
            </w:r>
          </w:p>
        </w:tc>
        <w:tc>
          <w:tcPr>
            <w:tcW w:w="1221" w:type="dxa"/>
          </w:tcPr>
          <w:p>
            <w:pPr>
              <w:pStyle w:val="TableParagraph"/>
              <w:ind w:left="102"/>
              <w:rPr>
                <w:b/>
                <w:sz w:val="21"/>
              </w:rPr>
            </w:pPr>
            <w:r>
              <w:rPr>
                <w:b/>
                <w:spacing w:val="-2"/>
                <w:sz w:val="21"/>
              </w:rPr>
              <w:t>ifIndex</w:t>
            </w:r>
          </w:p>
        </w:tc>
      </w:tr>
      <w:tr>
        <w:trPr>
          <w:trHeight w:val="623" w:hRule="atLeast"/>
        </w:trPr>
        <w:tc>
          <w:tcPr>
            <w:tcW w:w="1057" w:type="dxa"/>
            <w:vMerge/>
            <w:tcBorders>
              <w:top w:val="nil"/>
            </w:tcBorders>
            <w:shd w:val="clear" w:color="auto" w:fill="CCCCCC"/>
          </w:tcPr>
          <w:p>
            <w:pPr>
              <w:rPr>
                <w:sz w:val="2"/>
                <w:szCs w:val="2"/>
              </w:rPr>
            </w:pPr>
          </w:p>
        </w:tc>
        <w:tc>
          <w:tcPr>
            <w:tcW w:w="3319" w:type="dxa"/>
          </w:tcPr>
          <w:p>
            <w:pPr>
              <w:pStyle w:val="TableParagraph"/>
              <w:ind w:left="109"/>
              <w:rPr>
                <w:b/>
                <w:sz w:val="21"/>
              </w:rPr>
            </w:pPr>
            <w:r>
              <w:rPr>
                <w:b/>
                <w:spacing w:val="-2"/>
                <w:sz w:val="21"/>
              </w:rPr>
              <w:t>.1.3.6.1.4.1.3902.1015.1010.1.10.2.7</w:t>
            </w:r>
          </w:p>
        </w:tc>
        <w:tc>
          <w:tcPr>
            <w:tcW w:w="2935" w:type="dxa"/>
          </w:tcPr>
          <w:p>
            <w:pPr>
              <w:pStyle w:val="TableParagraph"/>
              <w:ind w:left="104"/>
              <w:rPr>
                <w:b/>
                <w:sz w:val="21"/>
              </w:rPr>
            </w:pPr>
            <w:r>
              <w:rPr>
                <w:b/>
                <w:spacing w:val="-2"/>
                <w:sz w:val="21"/>
              </w:rPr>
              <w:t>zxAnEponTrapPonLosReason</w:t>
            </w:r>
          </w:p>
        </w:tc>
        <w:tc>
          <w:tcPr>
            <w:tcW w:w="1221" w:type="dxa"/>
          </w:tcPr>
          <w:p>
            <w:pPr>
              <w:pStyle w:val="TableParagraph"/>
              <w:ind w:left="102"/>
              <w:rPr>
                <w:b/>
                <w:sz w:val="21"/>
              </w:rPr>
            </w:pPr>
            <w:r>
              <w:rPr>
                <w:b/>
                <w:spacing w:val="-2"/>
                <w:sz w:val="21"/>
              </w:rPr>
              <w:t>Alarm</w:t>
            </w:r>
          </w:p>
          <w:p>
            <w:pPr>
              <w:pStyle w:val="TableParagraph"/>
              <w:spacing w:before="70"/>
              <w:ind w:left="102"/>
              <w:rPr>
                <w:b/>
                <w:sz w:val="21"/>
              </w:rPr>
            </w:pPr>
            <w:r>
              <w:rPr>
                <w:b/>
                <w:spacing w:val="-2"/>
                <w:sz w:val="21"/>
              </w:rPr>
              <w:t>reason</w:t>
            </w:r>
          </w:p>
        </w:tc>
      </w:tr>
    </w:tbl>
    <w:p>
      <w:pPr>
        <w:pStyle w:val="BodyText"/>
        <w:rPr>
          <w:b/>
          <w:sz w:val="36"/>
        </w:rPr>
      </w:pPr>
    </w:p>
    <w:p>
      <w:pPr>
        <w:pStyle w:val="ListParagraph"/>
        <w:numPr>
          <w:ilvl w:val="1"/>
          <w:numId w:val="15"/>
        </w:numPr>
        <w:tabs>
          <w:tab w:pos="1817" w:val="left" w:leader="none"/>
        </w:tabs>
        <w:spacing w:line="240" w:lineRule="auto" w:before="268" w:after="0"/>
        <w:ind w:left="1817" w:right="0" w:hanging="577"/>
        <w:jc w:val="left"/>
        <w:rPr>
          <w:b/>
          <w:sz w:val="32"/>
        </w:rPr>
      </w:pPr>
      <w:r>
        <w:rPr>
          <w:b/>
          <w:sz w:val="32"/>
        </w:rPr>
        <w:t>Alarm</w:t>
      </w:r>
      <w:r>
        <w:rPr>
          <w:b/>
          <w:spacing w:val="-9"/>
          <w:sz w:val="32"/>
        </w:rPr>
        <w:t> </w:t>
      </w:r>
      <w:r>
        <w:rPr>
          <w:b/>
          <w:sz w:val="32"/>
        </w:rPr>
        <w:t>of</w:t>
      </w:r>
      <w:r>
        <w:rPr>
          <w:b/>
          <w:spacing w:val="1"/>
          <w:sz w:val="32"/>
        </w:rPr>
        <w:t> </w:t>
      </w:r>
      <w:r>
        <w:rPr>
          <w:b/>
          <w:sz w:val="32"/>
        </w:rPr>
        <w:t>PON</w:t>
      </w:r>
      <w:r>
        <w:rPr>
          <w:b/>
          <w:spacing w:val="-9"/>
          <w:sz w:val="32"/>
        </w:rPr>
        <w:t> </w:t>
      </w:r>
      <w:r>
        <w:rPr>
          <w:b/>
          <w:sz w:val="32"/>
        </w:rPr>
        <w:t>Port</w:t>
      </w:r>
      <w:r>
        <w:rPr>
          <w:b/>
          <w:spacing w:val="-7"/>
          <w:sz w:val="32"/>
        </w:rPr>
        <w:t> </w:t>
      </w:r>
      <w:r>
        <w:rPr>
          <w:b/>
          <w:sz w:val="32"/>
        </w:rPr>
        <w:t>Bit</w:t>
      </w:r>
      <w:r>
        <w:rPr>
          <w:b/>
          <w:spacing w:val="-8"/>
          <w:sz w:val="32"/>
        </w:rPr>
        <w:t> </w:t>
      </w:r>
      <w:r>
        <w:rPr>
          <w:b/>
          <w:sz w:val="32"/>
        </w:rPr>
        <w:t>Error</w:t>
      </w:r>
      <w:r>
        <w:rPr>
          <w:b/>
          <w:spacing w:val="-9"/>
          <w:sz w:val="32"/>
        </w:rPr>
        <w:t> </w:t>
      </w:r>
      <w:r>
        <w:rPr>
          <w:b/>
          <w:spacing w:val="-4"/>
          <w:sz w:val="32"/>
        </w:rPr>
        <w:t>Rate</w:t>
      </w:r>
    </w:p>
    <w:p>
      <w:pPr>
        <w:pStyle w:val="BodyText"/>
        <w:spacing w:before="3"/>
        <w:rPr>
          <w:b/>
          <w:sz w:val="45"/>
        </w:rPr>
      </w:pPr>
    </w:p>
    <w:p>
      <w:pPr>
        <w:pStyle w:val="ListParagraph"/>
        <w:numPr>
          <w:ilvl w:val="2"/>
          <w:numId w:val="15"/>
        </w:numPr>
        <w:tabs>
          <w:tab w:pos="2081" w:val="left" w:leader="none"/>
        </w:tabs>
        <w:spacing w:line="240" w:lineRule="auto" w:before="0" w:after="0"/>
        <w:ind w:left="2081" w:right="0" w:hanging="841"/>
        <w:jc w:val="left"/>
        <w:rPr>
          <w:b/>
          <w:sz w:val="32"/>
        </w:rPr>
      </w:pPr>
      <w:r>
        <w:rPr>
          <w:b/>
          <w:spacing w:val="-2"/>
          <w:sz w:val="32"/>
        </w:rPr>
        <w:t>Alarm</w:t>
      </w:r>
    </w:p>
    <w:p>
      <w:pPr>
        <w:pStyle w:val="BodyText"/>
        <w:rPr>
          <w:b/>
          <w:sz w:val="20"/>
        </w:rPr>
      </w:pPr>
    </w:p>
    <w:p>
      <w:pPr>
        <w:pStyle w:val="BodyText"/>
        <w:spacing w:before="8"/>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11"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.1.3.6.1.4.1.3902.1015.1010.1.10.1.11</w:t>
            </w:r>
          </w:p>
        </w:tc>
        <w:tc>
          <w:tcPr>
            <w:tcW w:w="1449" w:type="dxa"/>
          </w:tcPr>
          <w:p>
            <w:pPr>
              <w:pStyle w:val="TableParagraph"/>
              <w:ind w:left="111"/>
              <w:rPr>
                <w:b/>
                <w:sz w:val="21"/>
              </w:rPr>
            </w:pPr>
            <w:r>
              <w:rPr>
                <w:b/>
                <w:spacing w:val="-2"/>
                <w:sz w:val="21"/>
              </w:rPr>
              <w:t>Major</w:t>
            </w:r>
            <w:r>
              <w:rPr>
                <w:b/>
                <w:spacing w:val="-11"/>
                <w:sz w:val="21"/>
              </w:rPr>
              <w:t> </w:t>
            </w:r>
            <w:r>
              <w:rPr>
                <w:b/>
                <w:spacing w:val="-2"/>
                <w:sz w:val="21"/>
              </w:rPr>
              <w:t>Alarm</w:t>
            </w:r>
          </w:p>
        </w:tc>
      </w:tr>
      <w:tr>
        <w:trPr>
          <w:trHeight w:val="623"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pStyle w:val="BodyText"/>
        <w:spacing w:before="2"/>
        <w:rPr>
          <w:b/>
          <w:sz w:val="34"/>
        </w:rPr>
      </w:pPr>
    </w:p>
    <w:p>
      <w:pPr>
        <w:pStyle w:val="ListParagraph"/>
        <w:numPr>
          <w:ilvl w:val="2"/>
          <w:numId w:val="15"/>
        </w:numPr>
        <w:tabs>
          <w:tab w:pos="2081" w:val="left" w:leader="none"/>
        </w:tabs>
        <w:spacing w:line="240" w:lineRule="auto" w:before="0" w:after="0"/>
        <w:ind w:left="2081" w:right="0" w:hanging="841"/>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623"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.1.3.6.1.4.1.3902.1015.1010.1.10.1.12</w:t>
            </w:r>
          </w:p>
        </w:tc>
        <w:tc>
          <w:tcPr>
            <w:tcW w:w="1449" w:type="dxa"/>
          </w:tcPr>
          <w:p>
            <w:pPr>
              <w:pStyle w:val="TableParagraph"/>
              <w:ind w:left="111"/>
              <w:rPr>
                <w:b/>
                <w:sz w:val="21"/>
              </w:rPr>
            </w:pPr>
            <w:r>
              <w:rPr>
                <w:b/>
                <w:spacing w:val="-2"/>
                <w:sz w:val="21"/>
              </w:rPr>
              <w:t>Alarm</w:t>
            </w:r>
          </w:p>
          <w:p>
            <w:pPr>
              <w:pStyle w:val="TableParagraph"/>
              <w:spacing w:before="70"/>
              <w:ind w:left="111"/>
              <w:rPr>
                <w:b/>
                <w:sz w:val="21"/>
              </w:rPr>
            </w:pPr>
            <w:r>
              <w:rPr>
                <w:b/>
                <w:spacing w:val="-2"/>
                <w:sz w:val="21"/>
              </w:rPr>
              <w:t>Recovery</w:t>
            </w:r>
          </w:p>
        </w:tc>
      </w:tr>
      <w:tr>
        <w:trPr>
          <w:trHeight w:val="624"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1"/>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spacing w:after="0"/>
        <w:rPr>
          <w:sz w:val="21"/>
        </w:rPr>
        <w:sectPr>
          <w:pgSz w:w="11910" w:h="16840"/>
          <w:pgMar w:header="850" w:footer="1030" w:top="1380" w:bottom="1220" w:left="560" w:right="0"/>
        </w:sectPr>
      </w:pPr>
    </w:p>
    <w:p>
      <w:pPr>
        <w:pStyle w:val="BodyText"/>
        <w:rPr>
          <w:b/>
          <w:sz w:val="20"/>
        </w:rPr>
      </w:pPr>
    </w:p>
    <w:p>
      <w:pPr>
        <w:pStyle w:val="BodyText"/>
        <w:rPr>
          <w:b/>
          <w:sz w:val="20"/>
        </w:rPr>
      </w:pPr>
    </w:p>
    <w:p>
      <w:pPr>
        <w:pStyle w:val="BodyText"/>
        <w:spacing w:before="6"/>
        <w:rPr>
          <w:b/>
          <w:sz w:val="16"/>
        </w:rPr>
      </w:pPr>
    </w:p>
    <w:p>
      <w:pPr>
        <w:pStyle w:val="ListParagraph"/>
        <w:numPr>
          <w:ilvl w:val="1"/>
          <w:numId w:val="15"/>
        </w:numPr>
        <w:tabs>
          <w:tab w:pos="2081" w:val="left" w:leader="none"/>
        </w:tabs>
        <w:spacing w:line="240" w:lineRule="auto" w:before="88" w:after="0"/>
        <w:ind w:left="2081" w:right="0" w:hanging="841"/>
        <w:jc w:val="left"/>
        <w:rPr>
          <w:b/>
          <w:sz w:val="32"/>
        </w:rPr>
      </w:pPr>
      <w:r>
        <w:rPr>
          <w:b/>
          <w:sz w:val="32"/>
        </w:rPr>
        <w:t>Alarm</w:t>
      </w:r>
      <w:r>
        <w:rPr>
          <w:b/>
          <w:spacing w:val="-15"/>
          <w:sz w:val="32"/>
        </w:rPr>
        <w:t> </w:t>
      </w:r>
      <w:r>
        <w:rPr>
          <w:b/>
          <w:sz w:val="32"/>
        </w:rPr>
        <w:t>of</w:t>
      </w:r>
      <w:r>
        <w:rPr>
          <w:b/>
          <w:spacing w:val="-7"/>
          <w:sz w:val="32"/>
        </w:rPr>
        <w:t> </w:t>
      </w:r>
      <w:r>
        <w:rPr>
          <w:b/>
          <w:sz w:val="32"/>
        </w:rPr>
        <w:t>Exceeding</w:t>
      </w:r>
      <w:r>
        <w:rPr>
          <w:b/>
          <w:spacing w:val="-13"/>
          <w:sz w:val="32"/>
        </w:rPr>
        <w:t> </w:t>
      </w:r>
      <w:r>
        <w:rPr>
          <w:b/>
          <w:sz w:val="32"/>
        </w:rPr>
        <w:t>Threshold</w:t>
      </w:r>
      <w:r>
        <w:rPr>
          <w:b/>
          <w:spacing w:val="-11"/>
          <w:sz w:val="32"/>
        </w:rPr>
        <w:t> </w:t>
      </w:r>
      <w:r>
        <w:rPr>
          <w:b/>
          <w:sz w:val="32"/>
        </w:rPr>
        <w:t>of</w:t>
      </w:r>
      <w:r>
        <w:rPr>
          <w:b/>
          <w:spacing w:val="-8"/>
          <w:sz w:val="32"/>
        </w:rPr>
        <w:t> </w:t>
      </w:r>
      <w:r>
        <w:rPr>
          <w:b/>
          <w:sz w:val="32"/>
        </w:rPr>
        <w:t>ONU</w:t>
      </w:r>
      <w:r>
        <w:rPr>
          <w:b/>
          <w:spacing w:val="-7"/>
          <w:sz w:val="32"/>
        </w:rPr>
        <w:t> </w:t>
      </w:r>
      <w:r>
        <w:rPr>
          <w:b/>
          <w:sz w:val="32"/>
        </w:rPr>
        <w:t>Optical</w:t>
      </w:r>
      <w:r>
        <w:rPr>
          <w:b/>
          <w:spacing w:val="-8"/>
          <w:sz w:val="32"/>
        </w:rPr>
        <w:t> </w:t>
      </w:r>
      <w:r>
        <w:rPr>
          <w:b/>
          <w:spacing w:val="-2"/>
          <w:sz w:val="32"/>
        </w:rPr>
        <w:t>Power</w:t>
      </w:r>
    </w:p>
    <w:p>
      <w:pPr>
        <w:pStyle w:val="BodyText"/>
        <w:spacing w:before="3"/>
        <w:rPr>
          <w:b/>
          <w:sz w:val="45"/>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pacing w:val="-2"/>
          <w:sz w:val="32"/>
        </w:rPr>
        <w:t>Alarm</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11"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.1.3.6.1.4.1.3902.1015.1010.1.10.1.1</w:t>
            </w:r>
          </w:p>
        </w:tc>
        <w:tc>
          <w:tcPr>
            <w:tcW w:w="1449" w:type="dxa"/>
          </w:tcPr>
          <w:p>
            <w:pPr>
              <w:pStyle w:val="TableParagraph"/>
              <w:ind w:left="111"/>
              <w:rPr>
                <w:b/>
                <w:sz w:val="21"/>
              </w:rPr>
            </w:pPr>
            <w:r>
              <w:rPr>
                <w:b/>
                <w:spacing w:val="-2"/>
                <w:sz w:val="21"/>
              </w:rPr>
              <w:t>Major</w:t>
            </w:r>
            <w:r>
              <w:rPr>
                <w:b/>
                <w:spacing w:val="-11"/>
                <w:sz w:val="21"/>
              </w:rPr>
              <w:t> </w:t>
            </w:r>
            <w:r>
              <w:rPr>
                <w:b/>
                <w:spacing w:val="-2"/>
                <w:sz w:val="21"/>
              </w:rPr>
              <w:t>Alarm</w:t>
            </w:r>
          </w:p>
        </w:tc>
      </w:tr>
      <w:tr>
        <w:trPr>
          <w:trHeight w:val="312" w:hRule="atLeast"/>
        </w:trPr>
        <w:tc>
          <w:tcPr>
            <w:tcW w:w="1090" w:type="dxa"/>
            <w:vMerge w:val="restart"/>
            <w:shd w:val="clear" w:color="auto" w:fill="CCCCCC"/>
          </w:tcPr>
          <w:p>
            <w:pPr>
              <w:pStyle w:val="TableParagraph"/>
              <w:spacing w:before="7"/>
              <w:rPr>
                <w:b/>
                <w:sz w:val="17"/>
              </w:rPr>
            </w:pPr>
          </w:p>
          <w:p>
            <w:pPr>
              <w:pStyle w:val="TableParagraph"/>
              <w:spacing w:line="309" w:lineRule="auto" w:before="0"/>
              <w:ind w:left="110" w:right="200"/>
              <w:rPr>
                <w:b/>
                <w:sz w:val="21"/>
              </w:rPr>
            </w:pPr>
            <w:r>
              <w:rPr>
                <w:b/>
                <w:spacing w:val="-4"/>
                <w:sz w:val="21"/>
              </w:rPr>
              <w:t>Variable </w:t>
            </w: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r>
        <w:trPr>
          <w:trHeight w:val="628" w:hRule="atLeast"/>
        </w:trPr>
        <w:tc>
          <w:tcPr>
            <w:tcW w:w="1090" w:type="dxa"/>
            <w:vMerge/>
            <w:tcBorders>
              <w:top w:val="nil"/>
            </w:tcBorders>
            <w:shd w:val="clear" w:color="auto" w:fill="CCCCCC"/>
          </w:tcPr>
          <w:p>
            <w:pPr>
              <w:rPr>
                <w:sz w:val="2"/>
                <w:szCs w:val="2"/>
              </w:rPr>
            </w:pPr>
          </w:p>
        </w:tc>
        <w:tc>
          <w:tcPr>
            <w:tcW w:w="3313" w:type="dxa"/>
          </w:tcPr>
          <w:p>
            <w:pPr>
              <w:pStyle w:val="TableParagraph"/>
              <w:spacing w:before="43"/>
              <w:ind w:left="105"/>
              <w:rPr>
                <w:b/>
                <w:sz w:val="21"/>
              </w:rPr>
            </w:pPr>
            <w:r>
              <w:rPr>
                <w:b/>
                <w:spacing w:val="-2"/>
                <w:sz w:val="21"/>
              </w:rPr>
              <w:t>.1.3.6.1.4.1.3902.1015.1010.1.10.3.1</w:t>
            </w:r>
          </w:p>
        </w:tc>
        <w:tc>
          <w:tcPr>
            <w:tcW w:w="2674" w:type="dxa"/>
          </w:tcPr>
          <w:p>
            <w:pPr>
              <w:pStyle w:val="TableParagraph"/>
              <w:spacing w:before="43"/>
              <w:ind w:left="105"/>
              <w:rPr>
                <w:b/>
                <w:sz w:val="21"/>
              </w:rPr>
            </w:pPr>
            <w:r>
              <w:rPr>
                <w:b/>
                <w:spacing w:val="-2"/>
                <w:sz w:val="21"/>
              </w:rPr>
              <w:t>zxAnEponTrapEventString</w:t>
            </w:r>
          </w:p>
        </w:tc>
        <w:tc>
          <w:tcPr>
            <w:tcW w:w="1449" w:type="dxa"/>
          </w:tcPr>
          <w:p>
            <w:pPr>
              <w:pStyle w:val="TableParagraph"/>
              <w:spacing w:before="43"/>
              <w:ind w:left="111"/>
              <w:rPr>
                <w:b/>
                <w:sz w:val="21"/>
              </w:rPr>
            </w:pPr>
            <w:r>
              <w:rPr>
                <w:b/>
                <w:spacing w:val="-2"/>
                <w:sz w:val="21"/>
              </w:rPr>
              <w:t>Threshold</w:t>
            </w:r>
          </w:p>
          <w:p>
            <w:pPr>
              <w:pStyle w:val="TableParagraph"/>
              <w:spacing w:before="71"/>
              <w:ind w:left="111"/>
              <w:rPr>
                <w:b/>
                <w:sz w:val="21"/>
              </w:rPr>
            </w:pPr>
            <w:r>
              <w:rPr>
                <w:b/>
                <w:spacing w:val="-2"/>
                <w:sz w:val="21"/>
              </w:rPr>
              <w:t>information</w:t>
            </w:r>
          </w:p>
        </w:tc>
      </w:tr>
    </w:tbl>
    <w:p>
      <w:pPr>
        <w:pStyle w:val="BodyText"/>
        <w:spacing w:before="2"/>
        <w:rPr>
          <w:b/>
          <w:sz w:val="34"/>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623"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.1.3.6.1.4.1.3902.1015.1010.1.10.1.2</w:t>
            </w:r>
          </w:p>
        </w:tc>
        <w:tc>
          <w:tcPr>
            <w:tcW w:w="1449" w:type="dxa"/>
          </w:tcPr>
          <w:p>
            <w:pPr>
              <w:pStyle w:val="TableParagraph"/>
              <w:ind w:left="111"/>
              <w:rPr>
                <w:b/>
                <w:sz w:val="21"/>
              </w:rPr>
            </w:pPr>
            <w:r>
              <w:rPr>
                <w:b/>
                <w:spacing w:val="-2"/>
                <w:sz w:val="21"/>
              </w:rPr>
              <w:t>Alarm</w:t>
            </w:r>
          </w:p>
          <w:p>
            <w:pPr>
              <w:pStyle w:val="TableParagraph"/>
              <w:spacing w:before="70"/>
              <w:ind w:left="111"/>
              <w:rPr>
                <w:b/>
                <w:sz w:val="21"/>
              </w:rPr>
            </w:pPr>
            <w:r>
              <w:rPr>
                <w:b/>
                <w:spacing w:val="-2"/>
                <w:sz w:val="21"/>
              </w:rPr>
              <w:t>Recovery</w:t>
            </w:r>
          </w:p>
        </w:tc>
      </w:tr>
      <w:tr>
        <w:trPr>
          <w:trHeight w:val="311" w:hRule="atLeast"/>
        </w:trPr>
        <w:tc>
          <w:tcPr>
            <w:tcW w:w="1090" w:type="dxa"/>
            <w:vMerge w:val="restart"/>
            <w:shd w:val="clear" w:color="auto" w:fill="CCCCCC"/>
          </w:tcPr>
          <w:p>
            <w:pPr>
              <w:pStyle w:val="TableParagraph"/>
              <w:spacing w:before="6"/>
              <w:rPr>
                <w:b/>
                <w:sz w:val="17"/>
              </w:rPr>
            </w:pPr>
          </w:p>
          <w:p>
            <w:pPr>
              <w:pStyle w:val="TableParagraph"/>
              <w:spacing w:line="309" w:lineRule="auto" w:before="0"/>
              <w:ind w:left="110" w:right="200"/>
              <w:rPr>
                <w:b/>
                <w:sz w:val="21"/>
              </w:rPr>
            </w:pPr>
            <w:r>
              <w:rPr>
                <w:b/>
                <w:spacing w:val="-4"/>
                <w:sz w:val="21"/>
              </w:rPr>
              <w:t>Variable </w:t>
            </w: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r>
        <w:trPr>
          <w:trHeight w:val="623" w:hRule="atLeast"/>
        </w:trPr>
        <w:tc>
          <w:tcPr>
            <w:tcW w:w="1090" w:type="dxa"/>
            <w:vMerge/>
            <w:tcBorders>
              <w:top w:val="nil"/>
            </w:tcBorders>
            <w:shd w:val="clear" w:color="auto" w:fill="CCCCCC"/>
          </w:tcPr>
          <w:p>
            <w:pPr>
              <w:rPr>
                <w:sz w:val="2"/>
                <w:szCs w:val="2"/>
              </w:rPr>
            </w:pPr>
          </w:p>
        </w:tc>
        <w:tc>
          <w:tcPr>
            <w:tcW w:w="3313" w:type="dxa"/>
          </w:tcPr>
          <w:p>
            <w:pPr>
              <w:pStyle w:val="TableParagraph"/>
              <w:ind w:left="105"/>
              <w:rPr>
                <w:b/>
                <w:sz w:val="21"/>
              </w:rPr>
            </w:pPr>
            <w:r>
              <w:rPr>
                <w:b/>
                <w:spacing w:val="-2"/>
                <w:sz w:val="21"/>
              </w:rPr>
              <w:t>.1.3.6.1.4.1.3902.1015.1010.1.10.3.1</w:t>
            </w:r>
          </w:p>
        </w:tc>
        <w:tc>
          <w:tcPr>
            <w:tcW w:w="2674" w:type="dxa"/>
          </w:tcPr>
          <w:p>
            <w:pPr>
              <w:pStyle w:val="TableParagraph"/>
              <w:ind w:left="105"/>
              <w:rPr>
                <w:b/>
                <w:sz w:val="21"/>
              </w:rPr>
            </w:pPr>
            <w:r>
              <w:rPr>
                <w:b/>
                <w:spacing w:val="-2"/>
                <w:sz w:val="21"/>
              </w:rPr>
              <w:t>zxAnEponTrapEventString</w:t>
            </w:r>
          </w:p>
        </w:tc>
        <w:tc>
          <w:tcPr>
            <w:tcW w:w="1449" w:type="dxa"/>
          </w:tcPr>
          <w:p>
            <w:pPr>
              <w:pStyle w:val="TableParagraph"/>
              <w:ind w:left="111"/>
              <w:rPr>
                <w:b/>
                <w:sz w:val="21"/>
              </w:rPr>
            </w:pPr>
            <w:r>
              <w:rPr>
                <w:b/>
                <w:spacing w:val="-2"/>
                <w:sz w:val="21"/>
              </w:rPr>
              <w:t>Threshold</w:t>
            </w:r>
          </w:p>
          <w:p>
            <w:pPr>
              <w:pStyle w:val="TableParagraph"/>
              <w:spacing w:before="70"/>
              <w:ind w:left="111"/>
              <w:rPr>
                <w:b/>
                <w:sz w:val="21"/>
              </w:rPr>
            </w:pPr>
            <w:r>
              <w:rPr>
                <w:b/>
                <w:spacing w:val="-2"/>
                <w:sz w:val="21"/>
              </w:rPr>
              <w:t>information</w:t>
            </w:r>
          </w:p>
        </w:tc>
      </w:tr>
    </w:tbl>
    <w:p>
      <w:pPr>
        <w:pStyle w:val="BodyText"/>
        <w:rPr>
          <w:b/>
          <w:sz w:val="36"/>
        </w:rPr>
      </w:pPr>
    </w:p>
    <w:p>
      <w:pPr>
        <w:pStyle w:val="ListParagraph"/>
        <w:numPr>
          <w:ilvl w:val="1"/>
          <w:numId w:val="15"/>
        </w:numPr>
        <w:tabs>
          <w:tab w:pos="2081" w:val="left" w:leader="none"/>
        </w:tabs>
        <w:spacing w:line="240" w:lineRule="auto" w:before="268" w:after="0"/>
        <w:ind w:left="2081" w:right="0" w:hanging="841"/>
        <w:jc w:val="left"/>
        <w:rPr>
          <w:b/>
          <w:sz w:val="32"/>
        </w:rPr>
      </w:pPr>
      <w:r>
        <w:rPr>
          <w:b/>
          <w:sz w:val="32"/>
        </w:rPr>
        <w:t>Alarm</w:t>
      </w:r>
      <w:r>
        <w:rPr>
          <w:b/>
          <w:spacing w:val="-15"/>
          <w:sz w:val="32"/>
        </w:rPr>
        <w:t> </w:t>
      </w:r>
      <w:r>
        <w:rPr>
          <w:b/>
          <w:sz w:val="32"/>
        </w:rPr>
        <w:t>of</w:t>
      </w:r>
      <w:r>
        <w:rPr>
          <w:b/>
          <w:spacing w:val="-3"/>
          <w:sz w:val="32"/>
        </w:rPr>
        <w:t> </w:t>
      </w:r>
      <w:r>
        <w:rPr>
          <w:b/>
          <w:sz w:val="32"/>
        </w:rPr>
        <w:t>Interval</w:t>
      </w:r>
      <w:r>
        <w:rPr>
          <w:b/>
          <w:spacing w:val="-9"/>
          <w:sz w:val="32"/>
        </w:rPr>
        <w:t> </w:t>
      </w:r>
      <w:r>
        <w:rPr>
          <w:b/>
          <w:sz w:val="32"/>
        </w:rPr>
        <w:t>Event</w:t>
      </w:r>
      <w:r>
        <w:rPr>
          <w:b/>
          <w:spacing w:val="-12"/>
          <w:sz w:val="32"/>
        </w:rPr>
        <w:t> </w:t>
      </w:r>
      <w:r>
        <w:rPr>
          <w:b/>
          <w:sz w:val="32"/>
        </w:rPr>
        <w:t>of</w:t>
      </w:r>
      <w:r>
        <w:rPr>
          <w:b/>
          <w:spacing w:val="-3"/>
          <w:sz w:val="32"/>
        </w:rPr>
        <w:t> </w:t>
      </w:r>
      <w:r>
        <w:rPr>
          <w:b/>
          <w:sz w:val="32"/>
        </w:rPr>
        <w:t>ONU’s</w:t>
      </w:r>
      <w:r>
        <w:rPr>
          <w:b/>
          <w:spacing w:val="-11"/>
          <w:sz w:val="32"/>
        </w:rPr>
        <w:t> </w:t>
      </w:r>
      <w:r>
        <w:rPr>
          <w:b/>
          <w:sz w:val="32"/>
        </w:rPr>
        <w:t>Error</w:t>
      </w:r>
      <w:r>
        <w:rPr>
          <w:b/>
          <w:spacing w:val="-9"/>
          <w:sz w:val="32"/>
        </w:rPr>
        <w:t> </w:t>
      </w:r>
      <w:r>
        <w:rPr>
          <w:b/>
          <w:spacing w:val="-2"/>
          <w:sz w:val="32"/>
        </w:rPr>
        <w:t>Symbols</w:t>
      </w:r>
    </w:p>
    <w:p>
      <w:pPr>
        <w:pStyle w:val="BodyText"/>
        <w:spacing w:before="3"/>
        <w:rPr>
          <w:b/>
          <w:sz w:val="45"/>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pacing w:val="-2"/>
          <w:sz w:val="32"/>
        </w:rPr>
        <w:t>Alarm</w:t>
      </w:r>
    </w:p>
    <w:p>
      <w:pPr>
        <w:pStyle w:val="BodyText"/>
        <w:rPr>
          <w:b/>
          <w:sz w:val="20"/>
        </w:rPr>
      </w:pPr>
    </w:p>
    <w:p>
      <w:pPr>
        <w:pStyle w:val="BodyText"/>
        <w:spacing w:before="7"/>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11"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.1.3.6.1.4.1.3902.1015.1010.1.10.1.17</w:t>
            </w:r>
          </w:p>
        </w:tc>
        <w:tc>
          <w:tcPr>
            <w:tcW w:w="1449" w:type="dxa"/>
          </w:tcPr>
          <w:p>
            <w:pPr>
              <w:pStyle w:val="TableParagraph"/>
              <w:ind w:left="111"/>
              <w:rPr>
                <w:b/>
                <w:sz w:val="21"/>
              </w:rPr>
            </w:pPr>
            <w:r>
              <w:rPr>
                <w:b/>
                <w:spacing w:val="-2"/>
                <w:sz w:val="21"/>
              </w:rPr>
              <w:t>Major</w:t>
            </w:r>
            <w:r>
              <w:rPr>
                <w:b/>
                <w:spacing w:val="-11"/>
                <w:sz w:val="21"/>
              </w:rPr>
              <w:t> </w:t>
            </w:r>
            <w:r>
              <w:rPr>
                <w:b/>
                <w:spacing w:val="-2"/>
                <w:sz w:val="21"/>
              </w:rPr>
              <w:t>Alarm</w:t>
            </w:r>
          </w:p>
        </w:tc>
      </w:tr>
      <w:tr>
        <w:trPr>
          <w:trHeight w:val="623"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pStyle w:val="BodyText"/>
        <w:spacing w:before="2"/>
        <w:rPr>
          <w:b/>
          <w:sz w:val="34"/>
        </w:rPr>
      </w:pPr>
    </w:p>
    <w:p>
      <w:pPr>
        <w:pStyle w:val="ListParagraph"/>
        <w:numPr>
          <w:ilvl w:val="2"/>
          <w:numId w:val="15"/>
        </w:numPr>
        <w:tabs>
          <w:tab w:pos="2503" w:val="left" w:leader="none"/>
          <w:tab w:pos="2504" w:val="left" w:leader="none"/>
        </w:tabs>
        <w:spacing w:line="240" w:lineRule="auto" w:before="1" w:after="0"/>
        <w:ind w:left="2503" w:right="0" w:hanging="1264"/>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623"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.1.3.6.1.4.1.3902.1015.1010.1.10.1.18</w:t>
            </w:r>
          </w:p>
        </w:tc>
        <w:tc>
          <w:tcPr>
            <w:tcW w:w="1449" w:type="dxa"/>
          </w:tcPr>
          <w:p>
            <w:pPr>
              <w:pStyle w:val="TableParagraph"/>
              <w:ind w:left="111"/>
              <w:rPr>
                <w:b/>
                <w:sz w:val="21"/>
              </w:rPr>
            </w:pPr>
            <w:r>
              <w:rPr>
                <w:b/>
                <w:spacing w:val="-2"/>
                <w:sz w:val="21"/>
              </w:rPr>
              <w:t>Alarm</w:t>
            </w:r>
          </w:p>
          <w:p>
            <w:pPr>
              <w:pStyle w:val="TableParagraph"/>
              <w:spacing w:before="70"/>
              <w:ind w:left="111"/>
              <w:rPr>
                <w:b/>
                <w:sz w:val="21"/>
              </w:rPr>
            </w:pPr>
            <w:r>
              <w:rPr>
                <w:b/>
                <w:spacing w:val="-2"/>
                <w:sz w:val="21"/>
              </w:rPr>
              <w:t>Recovery</w:t>
            </w:r>
          </w:p>
        </w:tc>
      </w:tr>
      <w:tr>
        <w:trPr>
          <w:trHeight w:val="623"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1"/>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spacing w:after="0"/>
        <w:rPr>
          <w:sz w:val="21"/>
        </w:rPr>
        <w:sectPr>
          <w:pgSz w:w="11910" w:h="16840"/>
          <w:pgMar w:header="850" w:footer="1030" w:top="1380" w:bottom="1220" w:left="560" w:right="0"/>
        </w:sectPr>
      </w:pPr>
    </w:p>
    <w:p>
      <w:pPr>
        <w:pStyle w:val="BodyText"/>
        <w:spacing w:before="11"/>
        <w:rPr>
          <w:b/>
          <w:sz w:val="8"/>
        </w:rPr>
      </w:pPr>
    </w:p>
    <w:p>
      <w:pPr>
        <w:pStyle w:val="ListParagraph"/>
        <w:numPr>
          <w:ilvl w:val="2"/>
          <w:numId w:val="15"/>
        </w:numPr>
        <w:tabs>
          <w:tab w:pos="2503" w:val="left" w:leader="none"/>
          <w:tab w:pos="2504" w:val="left" w:leader="none"/>
        </w:tabs>
        <w:spacing w:line="240" w:lineRule="auto" w:before="88" w:after="0"/>
        <w:ind w:left="2503" w:right="0" w:hanging="1264"/>
        <w:jc w:val="left"/>
        <w:rPr>
          <w:b/>
          <w:sz w:val="32"/>
        </w:rPr>
      </w:pPr>
      <w:r>
        <w:rPr>
          <w:b/>
          <w:sz w:val="32"/>
        </w:rPr>
        <w:t>ONU</w:t>
      </w:r>
      <w:r>
        <w:rPr>
          <w:b/>
          <w:spacing w:val="-9"/>
          <w:sz w:val="32"/>
        </w:rPr>
        <w:t> </w:t>
      </w:r>
      <w:r>
        <w:rPr>
          <w:b/>
          <w:sz w:val="32"/>
        </w:rPr>
        <w:t>Error</w:t>
      </w:r>
      <w:r>
        <w:rPr>
          <w:b/>
          <w:spacing w:val="-15"/>
          <w:sz w:val="32"/>
        </w:rPr>
        <w:t> </w:t>
      </w:r>
      <w:r>
        <w:rPr>
          <w:b/>
          <w:sz w:val="32"/>
        </w:rPr>
        <w:t>Frame</w:t>
      </w:r>
      <w:r>
        <w:rPr>
          <w:b/>
          <w:spacing w:val="-6"/>
          <w:sz w:val="32"/>
        </w:rPr>
        <w:t> </w:t>
      </w:r>
      <w:r>
        <w:rPr>
          <w:b/>
          <w:spacing w:val="-4"/>
          <w:sz w:val="32"/>
        </w:rPr>
        <w:t>Event</w:t>
      </w:r>
    </w:p>
    <w:p>
      <w:pPr>
        <w:pStyle w:val="BodyText"/>
        <w:spacing w:before="9"/>
        <w:rPr>
          <w:b/>
          <w:sz w:val="44"/>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pacing w:val="-2"/>
          <w:sz w:val="32"/>
        </w:rPr>
        <w:t>Alarm</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11"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.1.3.6.1.4.1.3902.1015.1010.1.10.1.19</w:t>
            </w:r>
          </w:p>
        </w:tc>
        <w:tc>
          <w:tcPr>
            <w:tcW w:w="1449" w:type="dxa"/>
          </w:tcPr>
          <w:p>
            <w:pPr>
              <w:pStyle w:val="TableParagraph"/>
              <w:ind w:left="111"/>
              <w:rPr>
                <w:b/>
                <w:sz w:val="21"/>
              </w:rPr>
            </w:pPr>
            <w:r>
              <w:rPr>
                <w:b/>
                <w:spacing w:val="-2"/>
                <w:sz w:val="21"/>
              </w:rPr>
              <w:t>Major</w:t>
            </w:r>
            <w:r>
              <w:rPr>
                <w:b/>
                <w:spacing w:val="-11"/>
                <w:sz w:val="21"/>
              </w:rPr>
              <w:t> </w:t>
            </w:r>
            <w:r>
              <w:rPr>
                <w:b/>
                <w:spacing w:val="-2"/>
                <w:sz w:val="21"/>
              </w:rPr>
              <w:t>Alarm</w:t>
            </w:r>
          </w:p>
        </w:tc>
      </w:tr>
      <w:tr>
        <w:trPr>
          <w:trHeight w:val="628"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pStyle w:val="BodyText"/>
        <w:spacing w:before="2"/>
        <w:rPr>
          <w:b/>
          <w:sz w:val="34"/>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623"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.1.3.6.1.4.1.3902.1015.1010.1.10.1.20</w:t>
            </w:r>
          </w:p>
        </w:tc>
        <w:tc>
          <w:tcPr>
            <w:tcW w:w="1449" w:type="dxa"/>
          </w:tcPr>
          <w:p>
            <w:pPr>
              <w:pStyle w:val="TableParagraph"/>
              <w:ind w:left="111"/>
              <w:rPr>
                <w:b/>
                <w:sz w:val="21"/>
              </w:rPr>
            </w:pPr>
            <w:r>
              <w:rPr>
                <w:b/>
                <w:spacing w:val="-2"/>
                <w:sz w:val="21"/>
              </w:rPr>
              <w:t>Alarm</w:t>
            </w:r>
          </w:p>
          <w:p>
            <w:pPr>
              <w:pStyle w:val="TableParagraph"/>
              <w:spacing w:before="70"/>
              <w:ind w:left="111"/>
              <w:rPr>
                <w:b/>
                <w:sz w:val="21"/>
              </w:rPr>
            </w:pPr>
            <w:r>
              <w:rPr>
                <w:b/>
                <w:spacing w:val="-2"/>
                <w:sz w:val="21"/>
              </w:rPr>
              <w:t>Recovery</w:t>
            </w:r>
          </w:p>
        </w:tc>
      </w:tr>
      <w:tr>
        <w:trPr>
          <w:trHeight w:val="624"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1"/>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pStyle w:val="BodyText"/>
        <w:rPr>
          <w:b/>
          <w:sz w:val="32"/>
        </w:rPr>
      </w:pPr>
    </w:p>
    <w:p>
      <w:pPr>
        <w:pStyle w:val="ListParagraph"/>
        <w:numPr>
          <w:ilvl w:val="1"/>
          <w:numId w:val="15"/>
        </w:numPr>
        <w:tabs>
          <w:tab w:pos="2081" w:val="left" w:leader="none"/>
        </w:tabs>
        <w:spacing w:line="240" w:lineRule="auto" w:before="1" w:after="0"/>
        <w:ind w:left="2081" w:right="0" w:hanging="841"/>
        <w:jc w:val="left"/>
        <w:rPr>
          <w:b/>
          <w:sz w:val="32"/>
        </w:rPr>
      </w:pPr>
      <w:r>
        <w:rPr>
          <w:b/>
          <w:sz w:val="32"/>
        </w:rPr>
        <w:t>Alarm</w:t>
      </w:r>
      <w:r>
        <w:rPr>
          <w:b/>
          <w:spacing w:val="-15"/>
          <w:sz w:val="32"/>
        </w:rPr>
        <w:t> </w:t>
      </w:r>
      <w:r>
        <w:rPr>
          <w:b/>
          <w:sz w:val="32"/>
        </w:rPr>
        <w:t>of</w:t>
      </w:r>
      <w:r>
        <w:rPr>
          <w:b/>
          <w:spacing w:val="-3"/>
          <w:sz w:val="32"/>
        </w:rPr>
        <w:t> </w:t>
      </w:r>
      <w:r>
        <w:rPr>
          <w:b/>
          <w:sz w:val="32"/>
        </w:rPr>
        <w:t>Interval</w:t>
      </w:r>
      <w:r>
        <w:rPr>
          <w:b/>
          <w:spacing w:val="-9"/>
          <w:sz w:val="32"/>
        </w:rPr>
        <w:t> </w:t>
      </w:r>
      <w:r>
        <w:rPr>
          <w:b/>
          <w:sz w:val="32"/>
        </w:rPr>
        <w:t>Event</w:t>
      </w:r>
      <w:r>
        <w:rPr>
          <w:b/>
          <w:spacing w:val="-12"/>
          <w:sz w:val="32"/>
        </w:rPr>
        <w:t> </w:t>
      </w:r>
      <w:r>
        <w:rPr>
          <w:b/>
          <w:sz w:val="32"/>
        </w:rPr>
        <w:t>of</w:t>
      </w:r>
      <w:r>
        <w:rPr>
          <w:b/>
          <w:spacing w:val="-3"/>
          <w:sz w:val="32"/>
        </w:rPr>
        <w:t> </w:t>
      </w:r>
      <w:r>
        <w:rPr>
          <w:b/>
          <w:sz w:val="32"/>
        </w:rPr>
        <w:t>ONU’s</w:t>
      </w:r>
      <w:r>
        <w:rPr>
          <w:b/>
          <w:spacing w:val="-11"/>
          <w:sz w:val="32"/>
        </w:rPr>
        <w:t> </w:t>
      </w:r>
      <w:r>
        <w:rPr>
          <w:b/>
          <w:sz w:val="32"/>
        </w:rPr>
        <w:t>Error</w:t>
      </w:r>
      <w:r>
        <w:rPr>
          <w:b/>
          <w:spacing w:val="-9"/>
          <w:sz w:val="32"/>
        </w:rPr>
        <w:t> </w:t>
      </w:r>
      <w:r>
        <w:rPr>
          <w:b/>
          <w:spacing w:val="-2"/>
          <w:sz w:val="32"/>
        </w:rPr>
        <w:t>Frames</w:t>
      </w:r>
    </w:p>
    <w:p>
      <w:pPr>
        <w:pStyle w:val="BodyText"/>
        <w:spacing w:before="2"/>
        <w:rPr>
          <w:b/>
          <w:sz w:val="45"/>
        </w:rPr>
      </w:pPr>
    </w:p>
    <w:p>
      <w:pPr>
        <w:pStyle w:val="ListParagraph"/>
        <w:numPr>
          <w:ilvl w:val="2"/>
          <w:numId w:val="15"/>
        </w:numPr>
        <w:tabs>
          <w:tab w:pos="2503" w:val="left" w:leader="none"/>
          <w:tab w:pos="2504" w:val="left" w:leader="none"/>
        </w:tabs>
        <w:spacing w:line="240" w:lineRule="auto" w:before="1" w:after="0"/>
        <w:ind w:left="2503" w:right="0" w:hanging="1264"/>
        <w:jc w:val="left"/>
        <w:rPr>
          <w:b/>
          <w:sz w:val="32"/>
        </w:rPr>
      </w:pPr>
      <w:r>
        <w:rPr>
          <w:b/>
          <w:spacing w:val="-2"/>
          <w:sz w:val="32"/>
        </w:rPr>
        <w:t>Alarm</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16" w:hRule="atLeast"/>
        </w:trPr>
        <w:tc>
          <w:tcPr>
            <w:tcW w:w="1090" w:type="dxa"/>
            <w:shd w:val="clear" w:color="auto" w:fill="CCCCCC"/>
          </w:tcPr>
          <w:p>
            <w:pPr>
              <w:pStyle w:val="TableParagraph"/>
              <w:spacing w:before="43"/>
              <w:ind w:left="110"/>
              <w:rPr>
                <w:b/>
                <w:sz w:val="21"/>
              </w:rPr>
            </w:pPr>
            <w:r>
              <w:rPr>
                <w:b/>
                <w:spacing w:val="-2"/>
                <w:sz w:val="21"/>
              </w:rPr>
              <w:t>TripOID</w:t>
            </w:r>
          </w:p>
        </w:tc>
        <w:tc>
          <w:tcPr>
            <w:tcW w:w="5987" w:type="dxa"/>
            <w:gridSpan w:val="2"/>
          </w:tcPr>
          <w:p>
            <w:pPr>
              <w:pStyle w:val="TableParagraph"/>
              <w:spacing w:before="43"/>
              <w:ind w:left="105"/>
              <w:rPr>
                <w:b/>
                <w:sz w:val="21"/>
              </w:rPr>
            </w:pPr>
            <w:r>
              <w:rPr>
                <w:b/>
                <w:spacing w:val="-2"/>
                <w:sz w:val="21"/>
              </w:rPr>
              <w:t>.1.3.6.1.4.1.3902.1015.1010.1.10.1.21</w:t>
            </w:r>
          </w:p>
        </w:tc>
        <w:tc>
          <w:tcPr>
            <w:tcW w:w="1449" w:type="dxa"/>
          </w:tcPr>
          <w:p>
            <w:pPr>
              <w:pStyle w:val="TableParagraph"/>
              <w:spacing w:before="43"/>
              <w:ind w:left="111"/>
              <w:rPr>
                <w:b/>
                <w:sz w:val="21"/>
              </w:rPr>
            </w:pPr>
            <w:r>
              <w:rPr>
                <w:b/>
                <w:spacing w:val="-2"/>
                <w:sz w:val="21"/>
              </w:rPr>
              <w:t>Major</w:t>
            </w:r>
            <w:r>
              <w:rPr>
                <w:b/>
                <w:spacing w:val="-11"/>
                <w:sz w:val="21"/>
              </w:rPr>
              <w:t> </w:t>
            </w:r>
            <w:r>
              <w:rPr>
                <w:b/>
                <w:spacing w:val="-2"/>
                <w:sz w:val="21"/>
              </w:rPr>
              <w:t>Alarm</w:t>
            </w:r>
          </w:p>
        </w:tc>
      </w:tr>
      <w:tr>
        <w:trPr>
          <w:trHeight w:val="623"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pStyle w:val="BodyText"/>
        <w:spacing w:before="2"/>
        <w:rPr>
          <w:b/>
          <w:sz w:val="34"/>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623"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.1.3.6.1.4.1.3902.1015.1010.1.10.1.22</w:t>
            </w:r>
          </w:p>
        </w:tc>
        <w:tc>
          <w:tcPr>
            <w:tcW w:w="1449" w:type="dxa"/>
          </w:tcPr>
          <w:p>
            <w:pPr>
              <w:pStyle w:val="TableParagraph"/>
              <w:ind w:left="111"/>
              <w:rPr>
                <w:b/>
                <w:sz w:val="21"/>
              </w:rPr>
            </w:pPr>
            <w:r>
              <w:rPr>
                <w:b/>
                <w:spacing w:val="-2"/>
                <w:sz w:val="21"/>
              </w:rPr>
              <w:t>Alarm</w:t>
            </w:r>
          </w:p>
          <w:p>
            <w:pPr>
              <w:pStyle w:val="TableParagraph"/>
              <w:spacing w:before="70"/>
              <w:ind w:left="111"/>
              <w:rPr>
                <w:b/>
                <w:sz w:val="21"/>
              </w:rPr>
            </w:pPr>
            <w:r>
              <w:rPr>
                <w:b/>
                <w:spacing w:val="-2"/>
                <w:sz w:val="21"/>
              </w:rPr>
              <w:t>Recovery</w:t>
            </w:r>
          </w:p>
        </w:tc>
      </w:tr>
      <w:tr>
        <w:trPr>
          <w:trHeight w:val="624"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1"/>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pStyle w:val="BodyText"/>
        <w:rPr>
          <w:b/>
          <w:sz w:val="32"/>
        </w:rPr>
      </w:pPr>
    </w:p>
    <w:p>
      <w:pPr>
        <w:pStyle w:val="ListParagraph"/>
        <w:numPr>
          <w:ilvl w:val="1"/>
          <w:numId w:val="15"/>
        </w:numPr>
        <w:tabs>
          <w:tab w:pos="2081" w:val="left" w:leader="none"/>
        </w:tabs>
        <w:spacing w:line="408" w:lineRule="auto" w:before="1" w:after="0"/>
        <w:ind w:left="1817" w:right="1789" w:hanging="577"/>
        <w:jc w:val="left"/>
        <w:rPr>
          <w:b/>
          <w:sz w:val="32"/>
        </w:rPr>
      </w:pPr>
      <w:r>
        <w:rPr>
          <w:b/>
          <w:sz w:val="32"/>
        </w:rPr>
        <w:t>Alarm</w:t>
      </w:r>
      <w:r>
        <w:rPr>
          <w:b/>
          <w:spacing w:val="40"/>
          <w:sz w:val="32"/>
        </w:rPr>
        <w:t> </w:t>
      </w:r>
      <w:r>
        <w:rPr>
          <w:b/>
          <w:sz w:val="32"/>
        </w:rPr>
        <w:t>of</w:t>
      </w:r>
      <w:r>
        <w:rPr>
          <w:b/>
          <w:spacing w:val="40"/>
          <w:sz w:val="32"/>
        </w:rPr>
        <w:t> </w:t>
      </w:r>
      <w:r>
        <w:rPr>
          <w:b/>
          <w:sz w:val="32"/>
        </w:rPr>
        <w:t>Total</w:t>
      </w:r>
      <w:r>
        <w:rPr>
          <w:b/>
          <w:spacing w:val="40"/>
          <w:sz w:val="32"/>
        </w:rPr>
        <w:t> </w:t>
      </w:r>
      <w:r>
        <w:rPr>
          <w:b/>
          <w:sz w:val="32"/>
        </w:rPr>
        <w:t>Number</w:t>
      </w:r>
      <w:r>
        <w:rPr>
          <w:b/>
          <w:spacing w:val="40"/>
          <w:sz w:val="32"/>
        </w:rPr>
        <w:t> </w:t>
      </w:r>
      <w:r>
        <w:rPr>
          <w:b/>
          <w:sz w:val="32"/>
        </w:rPr>
        <w:t>of</w:t>
      </w:r>
      <w:r>
        <w:rPr>
          <w:b/>
          <w:spacing w:val="40"/>
          <w:sz w:val="32"/>
        </w:rPr>
        <w:t> </w:t>
      </w:r>
      <w:r>
        <w:rPr>
          <w:b/>
          <w:sz w:val="32"/>
        </w:rPr>
        <w:t>Seconds</w:t>
      </w:r>
      <w:r>
        <w:rPr>
          <w:b/>
          <w:spacing w:val="40"/>
          <w:sz w:val="32"/>
        </w:rPr>
        <w:t> </w:t>
      </w:r>
      <w:r>
        <w:rPr>
          <w:b/>
          <w:sz w:val="32"/>
        </w:rPr>
        <w:t>Event</w:t>
      </w:r>
      <w:r>
        <w:rPr>
          <w:b/>
          <w:spacing w:val="40"/>
          <w:sz w:val="32"/>
        </w:rPr>
        <w:t> </w:t>
      </w:r>
      <w:r>
        <w:rPr>
          <w:b/>
          <w:sz w:val="32"/>
        </w:rPr>
        <w:t>of</w:t>
      </w:r>
      <w:r>
        <w:rPr>
          <w:b/>
          <w:spacing w:val="40"/>
          <w:sz w:val="32"/>
        </w:rPr>
        <w:t> </w:t>
      </w:r>
      <w:r>
        <w:rPr>
          <w:b/>
          <w:sz w:val="32"/>
        </w:rPr>
        <w:t>ONU’s Error Frames</w:t>
      </w:r>
    </w:p>
    <w:p>
      <w:pPr>
        <w:pStyle w:val="ListParagraph"/>
        <w:numPr>
          <w:ilvl w:val="2"/>
          <w:numId w:val="15"/>
        </w:numPr>
        <w:tabs>
          <w:tab w:pos="2503" w:val="left" w:leader="none"/>
          <w:tab w:pos="2504" w:val="left" w:leader="none"/>
        </w:tabs>
        <w:spacing w:line="240" w:lineRule="auto" w:before="261" w:after="0"/>
        <w:ind w:left="2503" w:right="0" w:hanging="1264"/>
        <w:jc w:val="left"/>
        <w:rPr>
          <w:b/>
          <w:sz w:val="32"/>
        </w:rPr>
      </w:pPr>
      <w:r>
        <w:rPr>
          <w:b/>
          <w:spacing w:val="-2"/>
          <w:sz w:val="32"/>
        </w:rPr>
        <w:t>Alarm</w:t>
      </w:r>
    </w:p>
    <w:p>
      <w:pPr>
        <w:pStyle w:val="BodyText"/>
        <w:rPr>
          <w:b/>
          <w:sz w:val="20"/>
        </w:rPr>
      </w:pPr>
    </w:p>
    <w:p>
      <w:pPr>
        <w:pStyle w:val="BodyText"/>
        <w:spacing w:before="7"/>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5988"/>
        <w:gridCol w:w="1450"/>
      </w:tblGrid>
      <w:tr>
        <w:trPr>
          <w:trHeight w:val="312" w:hRule="atLeast"/>
        </w:trPr>
        <w:tc>
          <w:tcPr>
            <w:tcW w:w="1090" w:type="dxa"/>
            <w:shd w:val="clear" w:color="auto" w:fill="CCCCCC"/>
          </w:tcPr>
          <w:p>
            <w:pPr>
              <w:pStyle w:val="TableParagraph"/>
              <w:ind w:left="110"/>
              <w:rPr>
                <w:b/>
                <w:sz w:val="21"/>
              </w:rPr>
            </w:pPr>
            <w:r>
              <w:rPr>
                <w:b/>
                <w:spacing w:val="-2"/>
                <w:sz w:val="21"/>
              </w:rPr>
              <w:t>TripOID</w:t>
            </w:r>
          </w:p>
        </w:tc>
        <w:tc>
          <w:tcPr>
            <w:tcW w:w="5988" w:type="dxa"/>
          </w:tcPr>
          <w:p>
            <w:pPr>
              <w:pStyle w:val="TableParagraph"/>
              <w:ind w:left="105"/>
              <w:rPr>
                <w:b/>
                <w:sz w:val="21"/>
              </w:rPr>
            </w:pPr>
            <w:r>
              <w:rPr>
                <w:b/>
                <w:spacing w:val="-2"/>
                <w:sz w:val="21"/>
              </w:rPr>
              <w:t>.1.3.6.1.4.1.3902.1015.1010.1.10.1.23</w:t>
            </w:r>
          </w:p>
        </w:tc>
        <w:tc>
          <w:tcPr>
            <w:tcW w:w="1450" w:type="dxa"/>
          </w:tcPr>
          <w:p>
            <w:pPr>
              <w:pStyle w:val="TableParagraph"/>
              <w:ind w:left="110"/>
              <w:rPr>
                <w:b/>
                <w:sz w:val="21"/>
              </w:rPr>
            </w:pPr>
            <w:r>
              <w:rPr>
                <w:b/>
                <w:spacing w:val="-2"/>
                <w:sz w:val="21"/>
              </w:rPr>
              <w:t>Major</w:t>
            </w:r>
            <w:r>
              <w:rPr>
                <w:b/>
                <w:spacing w:val="-11"/>
                <w:sz w:val="21"/>
              </w:rPr>
              <w:t> </w:t>
            </w:r>
            <w:r>
              <w:rPr>
                <w:b/>
                <w:spacing w:val="-2"/>
                <w:sz w:val="21"/>
              </w:rPr>
              <w:t>Alarm</w:t>
            </w:r>
          </w:p>
        </w:tc>
      </w:tr>
    </w:tbl>
    <w:p>
      <w:pPr>
        <w:spacing w:after="0"/>
        <w:rPr>
          <w:sz w:val="21"/>
        </w:rPr>
        <w:sectPr>
          <w:pgSz w:w="11910" w:h="16840"/>
          <w:pgMar w:header="850" w:footer="1030" w:top="1380" w:bottom="1220" w:left="560" w:right="0"/>
        </w:sectPr>
      </w:pPr>
    </w:p>
    <w:p>
      <w:pPr>
        <w:pStyle w:val="BodyText"/>
        <w:rPr>
          <w:b/>
          <w:sz w:val="5"/>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623"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pStyle w:val="BodyText"/>
        <w:spacing w:before="6"/>
        <w:rPr>
          <w:b/>
          <w:sz w:val="26"/>
        </w:rPr>
      </w:pPr>
    </w:p>
    <w:p>
      <w:pPr>
        <w:pStyle w:val="ListParagraph"/>
        <w:numPr>
          <w:ilvl w:val="2"/>
          <w:numId w:val="15"/>
        </w:numPr>
        <w:tabs>
          <w:tab w:pos="2503" w:val="left" w:leader="none"/>
          <w:tab w:pos="2504" w:val="left" w:leader="none"/>
        </w:tabs>
        <w:spacing w:line="240" w:lineRule="auto" w:before="88" w:after="0"/>
        <w:ind w:left="2503" w:right="0" w:hanging="1264"/>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2" w:after="1"/>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628" w:hRule="atLeast"/>
        </w:trPr>
        <w:tc>
          <w:tcPr>
            <w:tcW w:w="1090" w:type="dxa"/>
            <w:shd w:val="clear" w:color="auto" w:fill="CCCCCC"/>
          </w:tcPr>
          <w:p>
            <w:pPr>
              <w:pStyle w:val="TableParagraph"/>
              <w:spacing w:before="43"/>
              <w:ind w:left="110"/>
              <w:rPr>
                <w:b/>
                <w:sz w:val="21"/>
              </w:rPr>
            </w:pPr>
            <w:r>
              <w:rPr>
                <w:b/>
                <w:spacing w:val="-2"/>
                <w:sz w:val="21"/>
              </w:rPr>
              <w:t>TripOID</w:t>
            </w:r>
          </w:p>
        </w:tc>
        <w:tc>
          <w:tcPr>
            <w:tcW w:w="5987" w:type="dxa"/>
            <w:gridSpan w:val="2"/>
          </w:tcPr>
          <w:p>
            <w:pPr>
              <w:pStyle w:val="TableParagraph"/>
              <w:spacing w:before="43"/>
              <w:ind w:left="105"/>
              <w:rPr>
                <w:b/>
                <w:sz w:val="21"/>
              </w:rPr>
            </w:pPr>
            <w:r>
              <w:rPr>
                <w:b/>
                <w:spacing w:val="-2"/>
                <w:sz w:val="21"/>
              </w:rPr>
              <w:t>.1.3.6.1.4.1.3902.1015.1010.1.10.1.24</w:t>
            </w:r>
          </w:p>
        </w:tc>
        <w:tc>
          <w:tcPr>
            <w:tcW w:w="1449" w:type="dxa"/>
          </w:tcPr>
          <w:p>
            <w:pPr>
              <w:pStyle w:val="TableParagraph"/>
              <w:spacing w:before="43"/>
              <w:ind w:left="111"/>
              <w:rPr>
                <w:b/>
                <w:sz w:val="21"/>
              </w:rPr>
            </w:pPr>
            <w:r>
              <w:rPr>
                <w:b/>
                <w:spacing w:val="-2"/>
                <w:sz w:val="21"/>
              </w:rPr>
              <w:t>Alarm</w:t>
            </w:r>
          </w:p>
          <w:p>
            <w:pPr>
              <w:pStyle w:val="TableParagraph"/>
              <w:spacing w:before="71"/>
              <w:ind w:left="111"/>
              <w:rPr>
                <w:b/>
                <w:sz w:val="21"/>
              </w:rPr>
            </w:pPr>
            <w:r>
              <w:rPr>
                <w:b/>
                <w:spacing w:val="-2"/>
                <w:sz w:val="21"/>
              </w:rPr>
              <w:t>Recovery</w:t>
            </w:r>
          </w:p>
        </w:tc>
      </w:tr>
      <w:tr>
        <w:trPr>
          <w:trHeight w:val="623"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1"/>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pStyle w:val="BodyText"/>
        <w:spacing w:before="1"/>
        <w:rPr>
          <w:b/>
          <w:sz w:val="32"/>
        </w:rPr>
      </w:pPr>
    </w:p>
    <w:p>
      <w:pPr>
        <w:pStyle w:val="ListParagraph"/>
        <w:numPr>
          <w:ilvl w:val="1"/>
          <w:numId w:val="15"/>
        </w:numPr>
        <w:tabs>
          <w:tab w:pos="2081" w:val="left" w:leader="none"/>
        </w:tabs>
        <w:spacing w:line="240" w:lineRule="auto" w:before="0" w:after="0"/>
        <w:ind w:left="2081" w:right="0" w:hanging="841"/>
        <w:jc w:val="left"/>
        <w:rPr>
          <w:b/>
          <w:sz w:val="32"/>
        </w:rPr>
      </w:pPr>
      <w:r>
        <w:rPr>
          <w:b/>
          <w:sz w:val="32"/>
        </w:rPr>
        <w:t>Alarm</w:t>
      </w:r>
      <w:r>
        <w:rPr>
          <w:b/>
          <w:spacing w:val="-11"/>
          <w:sz w:val="32"/>
        </w:rPr>
        <w:t> </w:t>
      </w:r>
      <w:r>
        <w:rPr>
          <w:b/>
          <w:sz w:val="32"/>
        </w:rPr>
        <w:t>of</w:t>
      </w:r>
      <w:r>
        <w:rPr>
          <w:b/>
          <w:spacing w:val="-1"/>
          <w:sz w:val="32"/>
        </w:rPr>
        <w:t> </w:t>
      </w:r>
      <w:r>
        <w:rPr>
          <w:b/>
          <w:sz w:val="32"/>
        </w:rPr>
        <w:t>ONU</w:t>
      </w:r>
      <w:r>
        <w:rPr>
          <w:b/>
          <w:spacing w:val="-6"/>
          <w:sz w:val="32"/>
        </w:rPr>
        <w:t> </w:t>
      </w:r>
      <w:r>
        <w:rPr>
          <w:b/>
          <w:sz w:val="32"/>
        </w:rPr>
        <w:t>Uplink’s</w:t>
      </w:r>
      <w:r>
        <w:rPr>
          <w:b/>
          <w:spacing w:val="-5"/>
          <w:sz w:val="32"/>
        </w:rPr>
        <w:t> </w:t>
      </w:r>
      <w:r>
        <w:rPr>
          <w:b/>
          <w:sz w:val="32"/>
        </w:rPr>
        <w:t>Link</w:t>
      </w:r>
      <w:r>
        <w:rPr>
          <w:b/>
          <w:spacing w:val="-15"/>
          <w:sz w:val="32"/>
        </w:rPr>
        <w:t> </w:t>
      </w:r>
      <w:r>
        <w:rPr>
          <w:b/>
          <w:sz w:val="32"/>
        </w:rPr>
        <w:t>Bit</w:t>
      </w:r>
      <w:r>
        <w:rPr>
          <w:b/>
          <w:spacing w:val="-5"/>
          <w:sz w:val="32"/>
        </w:rPr>
        <w:t> </w:t>
      </w:r>
      <w:r>
        <w:rPr>
          <w:b/>
          <w:spacing w:val="-2"/>
          <w:sz w:val="32"/>
        </w:rPr>
        <w:t>Error</w:t>
      </w:r>
    </w:p>
    <w:p>
      <w:pPr>
        <w:pStyle w:val="BodyText"/>
        <w:spacing w:before="3"/>
        <w:rPr>
          <w:b/>
          <w:sz w:val="45"/>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pacing w:val="-2"/>
          <w:sz w:val="32"/>
        </w:rPr>
        <w:t>Alarm</w:t>
      </w:r>
    </w:p>
    <w:p>
      <w:pPr>
        <w:pStyle w:val="BodyText"/>
        <w:rPr>
          <w:b/>
          <w:sz w:val="20"/>
        </w:rPr>
      </w:pPr>
    </w:p>
    <w:p>
      <w:pPr>
        <w:pStyle w:val="BodyText"/>
        <w:spacing w:before="3"/>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11"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.1.3.6.1.4.1.3902.1015.1010.1.10.1.25</w:t>
            </w:r>
          </w:p>
        </w:tc>
        <w:tc>
          <w:tcPr>
            <w:tcW w:w="1449" w:type="dxa"/>
          </w:tcPr>
          <w:p>
            <w:pPr>
              <w:pStyle w:val="TableParagraph"/>
              <w:ind w:left="111"/>
              <w:rPr>
                <w:b/>
                <w:sz w:val="21"/>
              </w:rPr>
            </w:pPr>
            <w:r>
              <w:rPr>
                <w:b/>
                <w:spacing w:val="-2"/>
                <w:sz w:val="21"/>
              </w:rPr>
              <w:t>Major</w:t>
            </w:r>
            <w:r>
              <w:rPr>
                <w:b/>
                <w:spacing w:val="-11"/>
                <w:sz w:val="21"/>
              </w:rPr>
              <w:t> </w:t>
            </w:r>
            <w:r>
              <w:rPr>
                <w:b/>
                <w:spacing w:val="-2"/>
                <w:sz w:val="21"/>
              </w:rPr>
              <w:t>Alarm</w:t>
            </w:r>
          </w:p>
        </w:tc>
      </w:tr>
      <w:tr>
        <w:trPr>
          <w:trHeight w:val="623"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pStyle w:val="BodyText"/>
        <w:spacing w:before="2"/>
        <w:rPr>
          <w:b/>
          <w:sz w:val="34"/>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8"/>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623"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.1.3.6.1.4.1.3902.1015.1010.1.10.1.26</w:t>
            </w:r>
          </w:p>
        </w:tc>
        <w:tc>
          <w:tcPr>
            <w:tcW w:w="1449" w:type="dxa"/>
          </w:tcPr>
          <w:p>
            <w:pPr>
              <w:pStyle w:val="TableParagraph"/>
              <w:ind w:left="111"/>
              <w:rPr>
                <w:b/>
                <w:sz w:val="21"/>
              </w:rPr>
            </w:pPr>
            <w:r>
              <w:rPr>
                <w:b/>
                <w:spacing w:val="-2"/>
                <w:sz w:val="21"/>
              </w:rPr>
              <w:t>Alarm</w:t>
            </w:r>
          </w:p>
          <w:p>
            <w:pPr>
              <w:pStyle w:val="TableParagraph"/>
              <w:spacing w:before="70"/>
              <w:ind w:left="111"/>
              <w:rPr>
                <w:b/>
                <w:sz w:val="21"/>
              </w:rPr>
            </w:pPr>
            <w:r>
              <w:rPr>
                <w:b/>
                <w:spacing w:val="-2"/>
                <w:sz w:val="21"/>
              </w:rPr>
              <w:t>Recovery</w:t>
            </w:r>
          </w:p>
        </w:tc>
      </w:tr>
      <w:tr>
        <w:trPr>
          <w:trHeight w:val="623"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1"/>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pStyle w:val="BodyText"/>
        <w:spacing w:before="1"/>
        <w:rPr>
          <w:b/>
          <w:sz w:val="32"/>
        </w:rPr>
      </w:pPr>
    </w:p>
    <w:p>
      <w:pPr>
        <w:pStyle w:val="ListParagraph"/>
        <w:numPr>
          <w:ilvl w:val="1"/>
          <w:numId w:val="15"/>
        </w:numPr>
        <w:tabs>
          <w:tab w:pos="2081" w:val="left" w:leader="none"/>
        </w:tabs>
        <w:spacing w:line="240" w:lineRule="auto" w:before="0" w:after="0"/>
        <w:ind w:left="2081" w:right="0" w:hanging="841"/>
        <w:jc w:val="left"/>
        <w:rPr>
          <w:b/>
          <w:sz w:val="32"/>
        </w:rPr>
      </w:pPr>
      <w:r>
        <w:rPr>
          <w:b/>
          <w:sz w:val="32"/>
        </w:rPr>
        <w:t>Alarm</w:t>
      </w:r>
      <w:r>
        <w:rPr>
          <w:b/>
          <w:spacing w:val="-12"/>
          <w:sz w:val="32"/>
        </w:rPr>
        <w:t> </w:t>
      </w:r>
      <w:r>
        <w:rPr>
          <w:b/>
          <w:sz w:val="32"/>
        </w:rPr>
        <w:t>of</w:t>
      </w:r>
      <w:r>
        <w:rPr>
          <w:b/>
          <w:spacing w:val="-3"/>
          <w:sz w:val="32"/>
        </w:rPr>
        <w:t> </w:t>
      </w:r>
      <w:r>
        <w:rPr>
          <w:b/>
          <w:sz w:val="32"/>
        </w:rPr>
        <w:t>ONU</w:t>
      </w:r>
      <w:r>
        <w:rPr>
          <w:b/>
          <w:spacing w:val="-8"/>
          <w:sz w:val="32"/>
        </w:rPr>
        <w:t> </w:t>
      </w:r>
      <w:r>
        <w:rPr>
          <w:b/>
          <w:sz w:val="32"/>
        </w:rPr>
        <w:t>Uplink’s</w:t>
      </w:r>
      <w:r>
        <w:rPr>
          <w:b/>
          <w:spacing w:val="-6"/>
          <w:sz w:val="32"/>
        </w:rPr>
        <w:t> </w:t>
      </w:r>
      <w:r>
        <w:rPr>
          <w:b/>
          <w:sz w:val="32"/>
        </w:rPr>
        <w:t>Link</w:t>
      </w:r>
      <w:r>
        <w:rPr>
          <w:b/>
          <w:spacing w:val="-16"/>
          <w:sz w:val="32"/>
        </w:rPr>
        <w:t> </w:t>
      </w:r>
      <w:r>
        <w:rPr>
          <w:b/>
          <w:sz w:val="32"/>
        </w:rPr>
        <w:t>Frame</w:t>
      </w:r>
      <w:r>
        <w:rPr>
          <w:b/>
          <w:spacing w:val="-4"/>
          <w:sz w:val="32"/>
        </w:rPr>
        <w:t> </w:t>
      </w:r>
      <w:r>
        <w:rPr>
          <w:b/>
          <w:spacing w:val="-2"/>
          <w:sz w:val="32"/>
        </w:rPr>
        <w:t>Error</w:t>
      </w:r>
    </w:p>
    <w:p>
      <w:pPr>
        <w:pStyle w:val="BodyText"/>
        <w:spacing w:before="3"/>
        <w:rPr>
          <w:b/>
          <w:sz w:val="45"/>
        </w:rPr>
      </w:pPr>
    </w:p>
    <w:p>
      <w:pPr>
        <w:pStyle w:val="ListParagraph"/>
        <w:numPr>
          <w:ilvl w:val="2"/>
          <w:numId w:val="15"/>
        </w:numPr>
        <w:tabs>
          <w:tab w:pos="2503" w:val="left" w:leader="none"/>
          <w:tab w:pos="2504" w:val="left" w:leader="none"/>
        </w:tabs>
        <w:spacing w:line="240" w:lineRule="auto" w:before="1" w:after="0"/>
        <w:ind w:left="2503" w:right="0" w:hanging="1264"/>
        <w:jc w:val="left"/>
        <w:rPr>
          <w:b/>
          <w:sz w:val="32"/>
        </w:rPr>
      </w:pPr>
      <w:r>
        <w:rPr>
          <w:b/>
          <w:spacing w:val="-2"/>
          <w:sz w:val="32"/>
        </w:rPr>
        <w:t>Alarm</w:t>
      </w:r>
    </w:p>
    <w:p>
      <w:pPr>
        <w:pStyle w:val="BodyText"/>
        <w:rPr>
          <w:b/>
          <w:sz w:val="20"/>
        </w:rPr>
      </w:pPr>
    </w:p>
    <w:p>
      <w:pPr>
        <w:pStyle w:val="BodyText"/>
        <w:spacing w:before="2"/>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11"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.1.3.6.1.4.1.3902.1015.1010.1.10.1.27</w:t>
            </w:r>
          </w:p>
        </w:tc>
        <w:tc>
          <w:tcPr>
            <w:tcW w:w="1449" w:type="dxa"/>
          </w:tcPr>
          <w:p>
            <w:pPr>
              <w:pStyle w:val="TableParagraph"/>
              <w:ind w:left="111"/>
              <w:rPr>
                <w:b/>
                <w:sz w:val="21"/>
              </w:rPr>
            </w:pPr>
            <w:r>
              <w:rPr>
                <w:b/>
                <w:spacing w:val="-2"/>
                <w:sz w:val="21"/>
              </w:rPr>
              <w:t>Major</w:t>
            </w:r>
            <w:r>
              <w:rPr>
                <w:b/>
                <w:spacing w:val="-11"/>
                <w:sz w:val="21"/>
              </w:rPr>
              <w:t> </w:t>
            </w:r>
            <w:r>
              <w:rPr>
                <w:b/>
                <w:spacing w:val="-2"/>
                <w:sz w:val="21"/>
              </w:rPr>
              <w:t>Alarm</w:t>
            </w:r>
          </w:p>
        </w:tc>
      </w:tr>
      <w:tr>
        <w:trPr>
          <w:trHeight w:val="623"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0"/>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pStyle w:val="BodyText"/>
        <w:spacing w:before="2"/>
        <w:rPr>
          <w:b/>
          <w:sz w:val="34"/>
        </w:rPr>
      </w:pPr>
    </w:p>
    <w:p>
      <w:pPr>
        <w:pStyle w:val="ListParagraph"/>
        <w:numPr>
          <w:ilvl w:val="2"/>
          <w:numId w:val="15"/>
        </w:numPr>
        <w:tabs>
          <w:tab w:pos="2503" w:val="left" w:leader="none"/>
          <w:tab w:pos="2504" w:val="left" w:leader="none"/>
        </w:tabs>
        <w:spacing w:line="240" w:lineRule="auto" w:before="0" w:after="0"/>
        <w:ind w:left="2503" w:right="0" w:hanging="1264"/>
        <w:jc w:val="left"/>
        <w:rPr>
          <w:b/>
          <w:sz w:val="32"/>
        </w:rPr>
      </w:pPr>
      <w:r>
        <w:rPr>
          <w:b/>
          <w:sz w:val="32"/>
        </w:rPr>
        <w:t>Alarm</w:t>
      </w:r>
      <w:r>
        <w:rPr>
          <w:b/>
          <w:spacing w:val="-8"/>
          <w:sz w:val="32"/>
        </w:rPr>
        <w:t> </w:t>
      </w:r>
      <w:r>
        <w:rPr>
          <w:b/>
          <w:spacing w:val="-2"/>
          <w:sz w:val="32"/>
        </w:rPr>
        <w:t>Recovery</w:t>
      </w:r>
    </w:p>
    <w:p>
      <w:pPr>
        <w:pStyle w:val="BodyText"/>
        <w:rPr>
          <w:b/>
          <w:sz w:val="20"/>
        </w:rPr>
      </w:pPr>
    </w:p>
    <w:p>
      <w:pPr>
        <w:pStyle w:val="BodyText"/>
        <w:spacing w:before="8"/>
        <w:rPr>
          <w:b/>
          <w:sz w:val="13"/>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623"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.1.3.6.1.4.1.3902.1015.1010.1.10.1.28</w:t>
            </w:r>
          </w:p>
        </w:tc>
        <w:tc>
          <w:tcPr>
            <w:tcW w:w="1449" w:type="dxa"/>
          </w:tcPr>
          <w:p>
            <w:pPr>
              <w:pStyle w:val="TableParagraph"/>
              <w:ind w:left="111"/>
              <w:rPr>
                <w:b/>
                <w:sz w:val="21"/>
              </w:rPr>
            </w:pPr>
            <w:r>
              <w:rPr>
                <w:b/>
                <w:spacing w:val="-2"/>
                <w:sz w:val="21"/>
              </w:rPr>
              <w:t>Alarm</w:t>
            </w:r>
          </w:p>
          <w:p>
            <w:pPr>
              <w:pStyle w:val="TableParagraph"/>
              <w:spacing w:before="70"/>
              <w:ind w:left="111"/>
              <w:rPr>
                <w:b/>
                <w:sz w:val="21"/>
              </w:rPr>
            </w:pPr>
            <w:r>
              <w:rPr>
                <w:b/>
                <w:spacing w:val="-2"/>
                <w:sz w:val="21"/>
              </w:rPr>
              <w:t>Recovery</w:t>
            </w:r>
          </w:p>
        </w:tc>
      </w:tr>
      <w:tr>
        <w:trPr>
          <w:trHeight w:val="624" w:hRule="atLeast"/>
        </w:trPr>
        <w:tc>
          <w:tcPr>
            <w:tcW w:w="1090" w:type="dxa"/>
            <w:shd w:val="clear" w:color="auto" w:fill="CCCCCC"/>
          </w:tcPr>
          <w:p>
            <w:pPr>
              <w:pStyle w:val="TableParagraph"/>
              <w:ind w:left="110"/>
              <w:rPr>
                <w:b/>
                <w:sz w:val="21"/>
              </w:rPr>
            </w:pPr>
            <w:r>
              <w:rPr>
                <w:b/>
                <w:spacing w:val="-2"/>
                <w:sz w:val="21"/>
              </w:rPr>
              <w:t>Variable</w:t>
            </w:r>
          </w:p>
          <w:p>
            <w:pPr>
              <w:pStyle w:val="TableParagraph"/>
              <w:spacing w:before="71"/>
              <w:ind w:left="110"/>
              <w:rPr>
                <w:b/>
                <w:sz w:val="21"/>
              </w:rPr>
            </w:pP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bl>
    <w:p>
      <w:pPr>
        <w:spacing w:after="0"/>
        <w:rPr>
          <w:sz w:val="21"/>
        </w:rPr>
        <w:sectPr>
          <w:pgSz w:w="11910" w:h="16840"/>
          <w:pgMar w:header="850" w:footer="1030" w:top="1380" w:bottom="1220" w:left="560" w:right="0"/>
        </w:sectPr>
      </w:pPr>
    </w:p>
    <w:p>
      <w:pPr>
        <w:pStyle w:val="ListParagraph"/>
        <w:numPr>
          <w:ilvl w:val="1"/>
          <w:numId w:val="15"/>
        </w:numPr>
        <w:tabs>
          <w:tab w:pos="2081" w:val="left" w:leader="none"/>
        </w:tabs>
        <w:spacing w:line="240" w:lineRule="auto" w:before="186" w:after="0"/>
        <w:ind w:left="2081" w:right="0" w:hanging="841"/>
        <w:jc w:val="left"/>
        <w:rPr>
          <w:b/>
          <w:sz w:val="32"/>
        </w:rPr>
      </w:pPr>
      <w:r>
        <w:rPr>
          <w:b/>
          <w:sz w:val="32"/>
        </w:rPr>
        <w:t>Notification</w:t>
      </w:r>
      <w:r>
        <w:rPr>
          <w:b/>
          <w:spacing w:val="-11"/>
          <w:sz w:val="32"/>
        </w:rPr>
        <w:t> </w:t>
      </w:r>
      <w:r>
        <w:rPr>
          <w:b/>
          <w:sz w:val="32"/>
        </w:rPr>
        <w:t>of</w:t>
      </w:r>
      <w:r>
        <w:rPr>
          <w:b/>
          <w:spacing w:val="-9"/>
          <w:sz w:val="32"/>
        </w:rPr>
        <w:t> </w:t>
      </w:r>
      <w:r>
        <w:rPr>
          <w:b/>
          <w:sz w:val="32"/>
        </w:rPr>
        <w:t>Failing</w:t>
      </w:r>
      <w:r>
        <w:rPr>
          <w:b/>
          <w:spacing w:val="-9"/>
          <w:sz w:val="32"/>
        </w:rPr>
        <w:t> </w:t>
      </w:r>
      <w:r>
        <w:rPr>
          <w:b/>
          <w:sz w:val="32"/>
        </w:rPr>
        <w:t>to</w:t>
      </w:r>
      <w:r>
        <w:rPr>
          <w:b/>
          <w:spacing w:val="-6"/>
          <w:sz w:val="32"/>
        </w:rPr>
        <w:t> </w:t>
      </w:r>
      <w:r>
        <w:rPr>
          <w:b/>
          <w:sz w:val="32"/>
        </w:rPr>
        <w:t>Configure</w:t>
      </w:r>
      <w:r>
        <w:rPr>
          <w:b/>
          <w:spacing w:val="-11"/>
          <w:sz w:val="32"/>
        </w:rPr>
        <w:t> </w:t>
      </w:r>
      <w:r>
        <w:rPr>
          <w:b/>
          <w:sz w:val="32"/>
        </w:rPr>
        <w:t>Local</w:t>
      </w:r>
      <w:r>
        <w:rPr>
          <w:b/>
          <w:spacing w:val="-5"/>
          <w:sz w:val="32"/>
        </w:rPr>
        <w:t> </w:t>
      </w:r>
      <w:r>
        <w:rPr>
          <w:b/>
          <w:spacing w:val="-4"/>
          <w:sz w:val="32"/>
        </w:rPr>
        <w:t>ONUs</w:t>
      </w:r>
    </w:p>
    <w:p>
      <w:pPr>
        <w:pStyle w:val="BodyText"/>
        <w:rPr>
          <w:b/>
          <w:sz w:val="20"/>
        </w:rPr>
      </w:pPr>
    </w:p>
    <w:p>
      <w:pPr>
        <w:pStyle w:val="BodyText"/>
        <w:spacing w:before="11"/>
        <w:rPr>
          <w:b/>
          <w:sz w:val="11"/>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09" w:hRule="atLeast"/>
        </w:trPr>
        <w:tc>
          <w:tcPr>
            <w:tcW w:w="1090" w:type="dxa"/>
            <w:tcBorders>
              <w:bottom w:val="single" w:sz="6" w:space="0" w:color="000000"/>
            </w:tcBorders>
            <w:shd w:val="clear" w:color="auto" w:fill="CCCCCC"/>
          </w:tcPr>
          <w:p>
            <w:pPr>
              <w:pStyle w:val="TableParagraph"/>
              <w:ind w:left="110"/>
              <w:rPr>
                <w:b/>
                <w:sz w:val="21"/>
              </w:rPr>
            </w:pPr>
            <w:r>
              <w:rPr>
                <w:b/>
                <w:spacing w:val="-2"/>
                <w:sz w:val="21"/>
              </w:rPr>
              <w:t>TripOID</w:t>
            </w:r>
          </w:p>
        </w:tc>
        <w:tc>
          <w:tcPr>
            <w:tcW w:w="5987" w:type="dxa"/>
            <w:gridSpan w:val="2"/>
            <w:tcBorders>
              <w:bottom w:val="single" w:sz="6" w:space="0" w:color="000000"/>
            </w:tcBorders>
          </w:tcPr>
          <w:p>
            <w:pPr>
              <w:pStyle w:val="TableParagraph"/>
              <w:ind w:left="105"/>
              <w:rPr>
                <w:b/>
                <w:sz w:val="21"/>
              </w:rPr>
            </w:pPr>
            <w:r>
              <w:rPr>
                <w:b/>
                <w:spacing w:val="-2"/>
                <w:sz w:val="21"/>
              </w:rPr>
              <w:t>.1.3.6.1.4.1.3902.1015.1010.1.10.3.6</w:t>
            </w:r>
          </w:p>
        </w:tc>
        <w:tc>
          <w:tcPr>
            <w:tcW w:w="1449" w:type="dxa"/>
            <w:tcBorders>
              <w:bottom w:val="single" w:sz="6" w:space="0" w:color="000000"/>
            </w:tcBorders>
          </w:tcPr>
          <w:p>
            <w:pPr>
              <w:pStyle w:val="TableParagraph"/>
              <w:ind w:left="111"/>
              <w:rPr>
                <w:b/>
                <w:sz w:val="21"/>
              </w:rPr>
            </w:pPr>
            <w:r>
              <w:rPr>
                <w:b/>
                <w:spacing w:val="-2"/>
                <w:sz w:val="21"/>
              </w:rPr>
              <w:t>Notification</w:t>
            </w:r>
          </w:p>
        </w:tc>
      </w:tr>
      <w:tr>
        <w:trPr>
          <w:trHeight w:val="621" w:hRule="atLeast"/>
        </w:trPr>
        <w:tc>
          <w:tcPr>
            <w:tcW w:w="1090" w:type="dxa"/>
            <w:tcBorders>
              <w:top w:val="single" w:sz="6" w:space="0" w:color="000000"/>
            </w:tcBorders>
            <w:shd w:val="clear" w:color="auto" w:fill="CCCCCC"/>
          </w:tcPr>
          <w:p>
            <w:pPr>
              <w:pStyle w:val="TableParagraph"/>
              <w:spacing w:before="36"/>
              <w:ind w:left="110"/>
              <w:rPr>
                <w:b/>
                <w:sz w:val="21"/>
              </w:rPr>
            </w:pPr>
            <w:r>
              <w:rPr>
                <w:b/>
                <w:spacing w:val="-2"/>
                <w:sz w:val="21"/>
              </w:rPr>
              <w:t>Variable</w:t>
            </w:r>
          </w:p>
          <w:p>
            <w:pPr>
              <w:pStyle w:val="TableParagraph"/>
              <w:spacing w:before="71"/>
              <w:ind w:left="110"/>
              <w:rPr>
                <w:b/>
                <w:sz w:val="21"/>
              </w:rPr>
            </w:pPr>
            <w:r>
              <w:rPr>
                <w:b/>
                <w:spacing w:val="-2"/>
                <w:sz w:val="21"/>
              </w:rPr>
              <w:t>Carried</w:t>
            </w:r>
          </w:p>
        </w:tc>
        <w:tc>
          <w:tcPr>
            <w:tcW w:w="3313" w:type="dxa"/>
            <w:tcBorders>
              <w:top w:val="single" w:sz="6" w:space="0" w:color="000000"/>
            </w:tcBorders>
          </w:tcPr>
          <w:p>
            <w:pPr>
              <w:pStyle w:val="TableParagraph"/>
              <w:spacing w:before="36"/>
              <w:ind w:left="105"/>
              <w:rPr>
                <w:b/>
                <w:sz w:val="21"/>
              </w:rPr>
            </w:pPr>
            <w:r>
              <w:rPr>
                <w:b/>
                <w:spacing w:val="-2"/>
                <w:sz w:val="21"/>
              </w:rPr>
              <w:t>.1.3.6.1.2.1.2.2.1.1</w:t>
            </w:r>
          </w:p>
        </w:tc>
        <w:tc>
          <w:tcPr>
            <w:tcW w:w="2674" w:type="dxa"/>
            <w:tcBorders>
              <w:top w:val="single" w:sz="6" w:space="0" w:color="000000"/>
            </w:tcBorders>
          </w:tcPr>
          <w:p>
            <w:pPr>
              <w:pStyle w:val="TableParagraph"/>
              <w:spacing w:before="36"/>
              <w:ind w:left="105"/>
              <w:rPr>
                <w:b/>
                <w:sz w:val="21"/>
              </w:rPr>
            </w:pPr>
            <w:r>
              <w:rPr>
                <w:b/>
                <w:spacing w:val="-2"/>
                <w:sz w:val="21"/>
              </w:rPr>
              <w:t>ifIndex</w:t>
            </w:r>
          </w:p>
        </w:tc>
        <w:tc>
          <w:tcPr>
            <w:tcW w:w="1449" w:type="dxa"/>
            <w:tcBorders>
              <w:top w:val="single" w:sz="6" w:space="0" w:color="000000"/>
            </w:tcBorders>
          </w:tcPr>
          <w:p>
            <w:pPr>
              <w:pStyle w:val="TableParagraph"/>
              <w:spacing w:before="36"/>
              <w:ind w:left="111"/>
              <w:rPr>
                <w:b/>
                <w:sz w:val="21"/>
              </w:rPr>
            </w:pPr>
            <w:r>
              <w:rPr>
                <w:b/>
                <w:spacing w:val="-2"/>
                <w:sz w:val="21"/>
              </w:rPr>
              <w:t>ifIndex</w:t>
            </w:r>
          </w:p>
        </w:tc>
      </w:tr>
    </w:tbl>
    <w:p>
      <w:pPr>
        <w:pStyle w:val="BodyText"/>
        <w:rPr>
          <w:b/>
          <w:sz w:val="36"/>
        </w:rPr>
      </w:pPr>
    </w:p>
    <w:p>
      <w:pPr>
        <w:pStyle w:val="ListParagraph"/>
        <w:numPr>
          <w:ilvl w:val="1"/>
          <w:numId w:val="15"/>
        </w:numPr>
        <w:tabs>
          <w:tab w:pos="2081" w:val="left" w:leader="none"/>
        </w:tabs>
        <w:spacing w:line="240" w:lineRule="auto" w:before="267" w:after="0"/>
        <w:ind w:left="2081" w:right="0" w:hanging="841"/>
        <w:jc w:val="left"/>
        <w:rPr>
          <w:b/>
          <w:sz w:val="32"/>
        </w:rPr>
      </w:pPr>
      <w:r>
        <w:rPr>
          <w:b/>
          <w:sz w:val="32"/>
        </w:rPr>
        <w:t>Notification</w:t>
      </w:r>
      <w:r>
        <w:rPr>
          <w:b/>
          <w:spacing w:val="-8"/>
          <w:sz w:val="32"/>
        </w:rPr>
        <w:t> </w:t>
      </w:r>
      <w:r>
        <w:rPr>
          <w:b/>
          <w:sz w:val="32"/>
        </w:rPr>
        <w:t>of</w:t>
      </w:r>
      <w:r>
        <w:rPr>
          <w:b/>
          <w:spacing w:val="-8"/>
          <w:sz w:val="32"/>
        </w:rPr>
        <w:t> </w:t>
      </w:r>
      <w:r>
        <w:rPr>
          <w:b/>
          <w:sz w:val="32"/>
        </w:rPr>
        <w:t>Extended</w:t>
      </w:r>
      <w:r>
        <w:rPr>
          <w:b/>
          <w:spacing w:val="-5"/>
          <w:sz w:val="32"/>
        </w:rPr>
        <w:t> </w:t>
      </w:r>
      <w:r>
        <w:rPr>
          <w:b/>
          <w:sz w:val="32"/>
        </w:rPr>
        <w:t>OAM</w:t>
      </w:r>
      <w:r>
        <w:rPr>
          <w:b/>
          <w:spacing w:val="-10"/>
          <w:sz w:val="32"/>
        </w:rPr>
        <w:t> </w:t>
      </w:r>
      <w:r>
        <w:rPr>
          <w:b/>
          <w:spacing w:val="-4"/>
          <w:sz w:val="32"/>
        </w:rPr>
        <w:t>Event</w:t>
      </w:r>
    </w:p>
    <w:p>
      <w:pPr>
        <w:pStyle w:val="BodyText"/>
        <w:rPr>
          <w:b/>
          <w:sz w:val="20"/>
        </w:rPr>
      </w:pPr>
    </w:p>
    <w:p>
      <w:pPr>
        <w:pStyle w:val="BodyText"/>
        <w:spacing w:before="11"/>
        <w:rPr>
          <w:b/>
          <w:sz w:val="11"/>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3313"/>
        <w:gridCol w:w="2674"/>
        <w:gridCol w:w="1449"/>
      </w:tblGrid>
      <w:tr>
        <w:trPr>
          <w:trHeight w:val="311" w:hRule="atLeast"/>
        </w:trPr>
        <w:tc>
          <w:tcPr>
            <w:tcW w:w="1090" w:type="dxa"/>
            <w:shd w:val="clear" w:color="auto" w:fill="CCCCCC"/>
          </w:tcPr>
          <w:p>
            <w:pPr>
              <w:pStyle w:val="TableParagraph"/>
              <w:ind w:left="110"/>
              <w:rPr>
                <w:b/>
                <w:sz w:val="21"/>
              </w:rPr>
            </w:pPr>
            <w:r>
              <w:rPr>
                <w:b/>
                <w:spacing w:val="-2"/>
                <w:sz w:val="21"/>
              </w:rPr>
              <w:t>TripOID</w:t>
            </w:r>
          </w:p>
        </w:tc>
        <w:tc>
          <w:tcPr>
            <w:tcW w:w="5987" w:type="dxa"/>
            <w:gridSpan w:val="2"/>
          </w:tcPr>
          <w:p>
            <w:pPr>
              <w:pStyle w:val="TableParagraph"/>
              <w:ind w:left="105"/>
              <w:rPr>
                <w:b/>
                <w:sz w:val="21"/>
              </w:rPr>
            </w:pPr>
            <w:r>
              <w:rPr>
                <w:b/>
                <w:spacing w:val="-2"/>
                <w:sz w:val="21"/>
              </w:rPr>
              <w:t>.1.3.6.1.4.1.3902.1015.1010.1.10.3.11</w:t>
            </w:r>
          </w:p>
        </w:tc>
        <w:tc>
          <w:tcPr>
            <w:tcW w:w="1449" w:type="dxa"/>
          </w:tcPr>
          <w:p>
            <w:pPr>
              <w:pStyle w:val="TableParagraph"/>
              <w:ind w:left="111"/>
              <w:rPr>
                <w:b/>
                <w:sz w:val="21"/>
              </w:rPr>
            </w:pPr>
            <w:r>
              <w:rPr>
                <w:b/>
                <w:spacing w:val="-2"/>
                <w:sz w:val="21"/>
              </w:rPr>
              <w:t>Notification</w:t>
            </w:r>
          </w:p>
        </w:tc>
      </w:tr>
      <w:tr>
        <w:trPr>
          <w:trHeight w:val="311" w:hRule="atLeast"/>
        </w:trPr>
        <w:tc>
          <w:tcPr>
            <w:tcW w:w="1090" w:type="dxa"/>
            <w:vMerge w:val="restart"/>
            <w:shd w:val="clear" w:color="auto" w:fill="CCCCCC"/>
          </w:tcPr>
          <w:p>
            <w:pPr>
              <w:pStyle w:val="TableParagraph"/>
              <w:spacing w:before="6"/>
              <w:rPr>
                <w:b/>
                <w:sz w:val="17"/>
              </w:rPr>
            </w:pPr>
          </w:p>
          <w:p>
            <w:pPr>
              <w:pStyle w:val="TableParagraph"/>
              <w:spacing w:line="309" w:lineRule="auto" w:before="0"/>
              <w:ind w:left="110" w:right="200"/>
              <w:rPr>
                <w:b/>
                <w:sz w:val="21"/>
              </w:rPr>
            </w:pPr>
            <w:r>
              <w:rPr>
                <w:b/>
                <w:spacing w:val="-4"/>
                <w:sz w:val="21"/>
              </w:rPr>
              <w:t>Variable </w:t>
            </w:r>
            <w:r>
              <w:rPr>
                <w:b/>
                <w:spacing w:val="-2"/>
                <w:sz w:val="21"/>
              </w:rPr>
              <w:t>Carried</w:t>
            </w:r>
          </w:p>
        </w:tc>
        <w:tc>
          <w:tcPr>
            <w:tcW w:w="3313" w:type="dxa"/>
          </w:tcPr>
          <w:p>
            <w:pPr>
              <w:pStyle w:val="TableParagraph"/>
              <w:ind w:left="105"/>
              <w:rPr>
                <w:b/>
                <w:sz w:val="21"/>
              </w:rPr>
            </w:pPr>
            <w:r>
              <w:rPr>
                <w:b/>
                <w:spacing w:val="-2"/>
                <w:sz w:val="21"/>
              </w:rPr>
              <w:t>.1.3.6.1.2.1.2.2.1.1</w:t>
            </w:r>
          </w:p>
        </w:tc>
        <w:tc>
          <w:tcPr>
            <w:tcW w:w="2674" w:type="dxa"/>
          </w:tcPr>
          <w:p>
            <w:pPr>
              <w:pStyle w:val="TableParagraph"/>
              <w:ind w:left="105"/>
              <w:rPr>
                <w:b/>
                <w:sz w:val="21"/>
              </w:rPr>
            </w:pPr>
            <w:r>
              <w:rPr>
                <w:b/>
                <w:spacing w:val="-2"/>
                <w:sz w:val="21"/>
              </w:rPr>
              <w:t>ifIndex</w:t>
            </w:r>
          </w:p>
        </w:tc>
        <w:tc>
          <w:tcPr>
            <w:tcW w:w="1449" w:type="dxa"/>
          </w:tcPr>
          <w:p>
            <w:pPr>
              <w:pStyle w:val="TableParagraph"/>
              <w:ind w:left="111"/>
              <w:rPr>
                <w:b/>
                <w:sz w:val="21"/>
              </w:rPr>
            </w:pPr>
            <w:r>
              <w:rPr>
                <w:b/>
                <w:spacing w:val="-2"/>
                <w:sz w:val="21"/>
              </w:rPr>
              <w:t>ifIndex</w:t>
            </w:r>
          </w:p>
        </w:tc>
      </w:tr>
      <w:tr>
        <w:trPr>
          <w:trHeight w:val="628" w:hRule="atLeast"/>
        </w:trPr>
        <w:tc>
          <w:tcPr>
            <w:tcW w:w="1090" w:type="dxa"/>
            <w:vMerge/>
            <w:tcBorders>
              <w:top w:val="nil"/>
            </w:tcBorders>
            <w:shd w:val="clear" w:color="auto" w:fill="CCCCCC"/>
          </w:tcPr>
          <w:p>
            <w:pPr>
              <w:rPr>
                <w:sz w:val="2"/>
                <w:szCs w:val="2"/>
              </w:rPr>
            </w:pPr>
          </w:p>
        </w:tc>
        <w:tc>
          <w:tcPr>
            <w:tcW w:w="3313" w:type="dxa"/>
          </w:tcPr>
          <w:p>
            <w:pPr>
              <w:pStyle w:val="TableParagraph"/>
              <w:ind w:left="105"/>
              <w:rPr>
                <w:b/>
                <w:sz w:val="21"/>
              </w:rPr>
            </w:pPr>
            <w:r>
              <w:rPr>
                <w:b/>
                <w:spacing w:val="-2"/>
                <w:sz w:val="21"/>
              </w:rPr>
              <w:t>.1.3.6.1.4.1.3902.1015.1010.1.10.3.1</w:t>
            </w:r>
          </w:p>
        </w:tc>
        <w:tc>
          <w:tcPr>
            <w:tcW w:w="2674" w:type="dxa"/>
          </w:tcPr>
          <w:p>
            <w:pPr>
              <w:pStyle w:val="TableParagraph"/>
              <w:ind w:left="105"/>
              <w:rPr>
                <w:b/>
                <w:sz w:val="21"/>
              </w:rPr>
            </w:pPr>
            <w:r>
              <w:rPr>
                <w:b/>
                <w:spacing w:val="-2"/>
                <w:sz w:val="21"/>
              </w:rPr>
              <w:t>zxAnEponTrapEventString</w:t>
            </w:r>
          </w:p>
        </w:tc>
        <w:tc>
          <w:tcPr>
            <w:tcW w:w="1449" w:type="dxa"/>
          </w:tcPr>
          <w:p>
            <w:pPr>
              <w:pStyle w:val="TableParagraph"/>
              <w:ind w:left="111"/>
              <w:rPr>
                <w:b/>
                <w:sz w:val="21"/>
              </w:rPr>
            </w:pPr>
            <w:r>
              <w:rPr>
                <w:b/>
                <w:spacing w:val="-5"/>
                <w:sz w:val="21"/>
              </w:rPr>
              <w:t>OAM</w:t>
            </w:r>
          </w:p>
          <w:p>
            <w:pPr>
              <w:pStyle w:val="TableParagraph"/>
              <w:spacing w:before="70"/>
              <w:ind w:left="111"/>
              <w:rPr>
                <w:b/>
                <w:sz w:val="21"/>
              </w:rPr>
            </w:pPr>
            <w:r>
              <w:rPr>
                <w:b/>
                <w:spacing w:val="-2"/>
                <w:sz w:val="21"/>
              </w:rPr>
              <w:t>information</w:t>
            </w:r>
          </w:p>
        </w:tc>
      </w:tr>
    </w:tbl>
    <w:p>
      <w:pPr>
        <w:spacing w:after="0"/>
        <w:rPr>
          <w:sz w:val="21"/>
        </w:rPr>
        <w:sectPr>
          <w:pgSz w:w="11910" w:h="16840"/>
          <w:pgMar w:header="850" w:footer="1030" w:top="1380" w:bottom="1220" w:left="560" w:right="0"/>
        </w:sectPr>
      </w:pPr>
    </w:p>
    <w:p>
      <w:pPr>
        <w:pStyle w:val="BodyText"/>
        <w:rPr>
          <w:b/>
          <w:sz w:val="20"/>
        </w:rPr>
      </w:pPr>
    </w:p>
    <w:p>
      <w:pPr>
        <w:pStyle w:val="BodyText"/>
        <w:spacing w:before="11"/>
        <w:rPr>
          <w:b/>
          <w:sz w:val="15"/>
        </w:rPr>
      </w:pPr>
    </w:p>
    <w:p>
      <w:pPr>
        <w:pStyle w:val="Heading2"/>
        <w:tabs>
          <w:tab w:pos="2080" w:val="left" w:leader="none"/>
        </w:tabs>
        <w:ind w:left="1240" w:firstLine="0"/>
      </w:pPr>
      <w:r>
        <w:rPr>
          <w:spacing w:val="-5"/>
        </w:rPr>
        <w:t>16</w:t>
      </w:r>
      <w:r>
        <w:rPr/>
        <w:tab/>
        <w:t>GPON</w:t>
      </w:r>
      <w:r>
        <w:rPr>
          <w:spacing w:val="-29"/>
        </w:rPr>
        <w:t> </w:t>
      </w:r>
      <w:r>
        <w:rPr/>
        <w:t>Alarms</w:t>
      </w:r>
      <w:r>
        <w:rPr>
          <w:spacing w:val="-7"/>
        </w:rPr>
        <w:t> </w:t>
      </w:r>
      <w:r>
        <w:rPr/>
        <w:t>&amp; </w:t>
      </w:r>
      <w:r>
        <w:rPr>
          <w:spacing w:val="-2"/>
        </w:rPr>
        <w:t>Notifications</w:t>
      </w:r>
    </w:p>
    <w:p>
      <w:pPr>
        <w:pStyle w:val="BodyText"/>
        <w:rPr>
          <w:b/>
          <w:sz w:val="20"/>
        </w:rPr>
      </w:pPr>
    </w:p>
    <w:p>
      <w:pPr>
        <w:pStyle w:val="BodyText"/>
        <w:spacing w:before="7" w:after="1"/>
        <w:rPr>
          <w:b/>
        </w:rPr>
      </w:pPr>
    </w:p>
    <w:tbl>
      <w:tblPr>
        <w:tblW w:w="0" w:type="auto"/>
        <w:jc w:val="left"/>
        <w:tblInd w:w="1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19"/>
        <w:gridCol w:w="568"/>
        <w:gridCol w:w="266"/>
        <w:gridCol w:w="3109"/>
      </w:tblGrid>
      <w:tr>
        <w:trPr>
          <w:trHeight w:val="267" w:hRule="atLeast"/>
        </w:trPr>
        <w:tc>
          <w:tcPr>
            <w:tcW w:w="2619" w:type="dxa"/>
          </w:tcPr>
          <w:p>
            <w:pPr>
              <w:pStyle w:val="TableParagraph"/>
              <w:spacing w:line="223" w:lineRule="exact" w:before="0"/>
              <w:ind w:left="50"/>
              <w:rPr>
                <w:sz w:val="20"/>
              </w:rPr>
            </w:pPr>
            <w:r>
              <w:rPr>
                <w:spacing w:val="-2"/>
                <w:sz w:val="20"/>
              </w:rPr>
              <w:t>{"zxGponOltSDi"</w:t>
            </w:r>
          </w:p>
        </w:tc>
        <w:tc>
          <w:tcPr>
            <w:tcW w:w="568" w:type="dxa"/>
          </w:tcPr>
          <w:p>
            <w:pPr>
              <w:pStyle w:val="TableParagraph"/>
              <w:spacing w:before="0"/>
              <w:rPr>
                <w:sz w:val="18"/>
              </w:rPr>
            </w:pPr>
          </w:p>
        </w:tc>
        <w:tc>
          <w:tcPr>
            <w:tcW w:w="266" w:type="dxa"/>
          </w:tcPr>
          <w:p>
            <w:pPr>
              <w:pStyle w:val="TableParagraph"/>
              <w:spacing w:line="223" w:lineRule="exact" w:before="0"/>
              <w:ind w:left="16"/>
              <w:rPr>
                <w:sz w:val="20"/>
              </w:rPr>
            </w:pPr>
            <w:r>
              <w:rPr>
                <w:w w:val="100"/>
                <w:sz w:val="20"/>
              </w:rPr>
              <w:t>,</w:t>
            </w:r>
          </w:p>
        </w:tc>
        <w:tc>
          <w:tcPr>
            <w:tcW w:w="3109" w:type="dxa"/>
          </w:tcPr>
          <w:p>
            <w:pPr>
              <w:pStyle w:val="TableParagraph"/>
              <w:spacing w:line="223" w:lineRule="exact" w:before="0"/>
              <w:ind w:right="47"/>
              <w:jc w:val="right"/>
              <w:rPr>
                <w:sz w:val="20"/>
              </w:rPr>
            </w:pPr>
            <w:r>
              <w:rPr>
                <w:spacing w:val="-2"/>
                <w:sz w:val="20"/>
              </w:rPr>
              <w:t>"1.3.6.1.4.1.3902.1012.3.45.109"}</w:t>
            </w:r>
            <w:r>
              <w:rPr>
                <w:spacing w:val="38"/>
                <w:sz w:val="20"/>
              </w:rPr>
              <w:t> </w:t>
            </w:r>
            <w:r>
              <w:rPr>
                <w:spacing w:val="-10"/>
                <w:sz w:val="20"/>
              </w:rPr>
              <w:t>,</w:t>
            </w:r>
          </w:p>
        </w:tc>
      </w:tr>
      <w:tr>
        <w:trPr>
          <w:trHeight w:val="267" w:hRule="atLeast"/>
        </w:trPr>
        <w:tc>
          <w:tcPr>
            <w:tcW w:w="2619" w:type="dxa"/>
          </w:tcPr>
          <w:p>
            <w:pPr>
              <w:pStyle w:val="TableParagraph"/>
              <w:spacing w:line="210" w:lineRule="exact" w:before="37"/>
              <w:ind w:left="50"/>
              <w:rPr>
                <w:sz w:val="20"/>
              </w:rPr>
            </w:pPr>
            <w:r>
              <w:rPr>
                <w:spacing w:val="-2"/>
                <w:sz w:val="20"/>
              </w:rPr>
              <w:t>{"zxGponOltSDiRestore"</w:t>
            </w:r>
          </w:p>
        </w:tc>
        <w:tc>
          <w:tcPr>
            <w:tcW w:w="568" w:type="dxa"/>
          </w:tcPr>
          <w:p>
            <w:pPr>
              <w:pStyle w:val="TableParagraph"/>
              <w:spacing w:line="210" w:lineRule="exact" w:before="37"/>
              <w:ind w:right="15"/>
              <w:jc w:val="right"/>
              <w:rPr>
                <w:sz w:val="20"/>
              </w:rPr>
            </w:pPr>
            <w:r>
              <w:rPr>
                <w:w w:val="100"/>
                <w:sz w:val="20"/>
              </w:rPr>
              <w:t>,</w:t>
            </w:r>
          </w:p>
        </w:tc>
        <w:tc>
          <w:tcPr>
            <w:tcW w:w="266" w:type="dxa"/>
          </w:tcPr>
          <w:p>
            <w:pPr>
              <w:pStyle w:val="TableParagraph"/>
              <w:spacing w:before="0"/>
              <w:rPr>
                <w:sz w:val="18"/>
              </w:rPr>
            </w:pPr>
          </w:p>
        </w:tc>
        <w:tc>
          <w:tcPr>
            <w:tcW w:w="3109" w:type="dxa"/>
          </w:tcPr>
          <w:p>
            <w:pPr>
              <w:pStyle w:val="TableParagraph"/>
              <w:spacing w:line="210" w:lineRule="exact" w:before="37"/>
              <w:ind w:right="47"/>
              <w:jc w:val="right"/>
              <w:rPr>
                <w:sz w:val="20"/>
              </w:rPr>
            </w:pPr>
            <w:r>
              <w:rPr>
                <w:spacing w:val="-2"/>
                <w:sz w:val="20"/>
              </w:rPr>
              <w:t>"1.3.6.1.4.1.3902.1012.3.45.110"}</w:t>
            </w:r>
            <w:r>
              <w:rPr>
                <w:spacing w:val="38"/>
                <w:sz w:val="20"/>
              </w:rPr>
              <w:t> </w:t>
            </w:r>
            <w:r>
              <w:rPr>
                <w:spacing w:val="-10"/>
                <w:sz w:val="20"/>
              </w:rPr>
              <w:t>,</w:t>
            </w:r>
          </w:p>
        </w:tc>
      </w:tr>
    </w:tbl>
    <w:p>
      <w:pPr>
        <w:tabs>
          <w:tab w:pos="5562" w:val="left" w:leader="none"/>
        </w:tabs>
        <w:spacing w:before="83"/>
        <w:ind w:left="1961" w:right="0" w:firstLine="0"/>
        <w:jc w:val="left"/>
        <w:rPr>
          <w:sz w:val="20"/>
        </w:rPr>
      </w:pPr>
      <w:r>
        <w:rPr>
          <w:spacing w:val="-2"/>
          <w:sz w:val="20"/>
        </w:rPr>
        <w:t>{"zxGponOltTxPowerAbnormalInform",</w:t>
      </w:r>
      <w:r>
        <w:rPr>
          <w:sz w:val="20"/>
        </w:rPr>
        <w:tab/>
      </w:r>
      <w:r>
        <w:rPr>
          <w:spacing w:val="-2"/>
          <w:sz w:val="20"/>
        </w:rPr>
        <w:t>"1.3.6.1.4.1.3902.1012.3.45.181"}</w:t>
      </w:r>
      <w:r>
        <w:rPr>
          <w:spacing w:val="38"/>
          <w:sz w:val="20"/>
        </w:rPr>
        <w:t> </w:t>
      </w:r>
      <w:r>
        <w:rPr>
          <w:spacing w:val="-10"/>
          <w:sz w:val="20"/>
        </w:rPr>
        <w:t>,</w:t>
      </w:r>
    </w:p>
    <w:p>
      <w:pPr>
        <w:pStyle w:val="BodyText"/>
        <w:rPr>
          <w:sz w:val="22"/>
        </w:rPr>
      </w:pPr>
    </w:p>
    <w:p>
      <w:pPr>
        <w:tabs>
          <w:tab w:pos="5293" w:val="left" w:leader="none"/>
          <w:tab w:pos="5562" w:val="left" w:leader="none"/>
        </w:tabs>
        <w:spacing w:before="141"/>
        <w:ind w:left="1961" w:right="0" w:firstLine="0"/>
        <w:jc w:val="left"/>
        <w:rPr>
          <w:sz w:val="20"/>
        </w:rPr>
      </w:pPr>
      <w:r>
        <w:rPr>
          <w:spacing w:val="-2"/>
          <w:sz w:val="20"/>
        </w:rPr>
        <w:t>{"zxGponOnuOMCITrap"</w:t>
      </w:r>
      <w:r>
        <w:rPr>
          <w:sz w:val="20"/>
        </w:rPr>
        <w:tab/>
      </w:r>
      <w:r>
        <w:rPr>
          <w:spacing w:val="-10"/>
          <w:sz w:val="20"/>
        </w:rPr>
        <w:t>,</w:t>
      </w:r>
      <w:r>
        <w:rPr>
          <w:sz w:val="20"/>
        </w:rPr>
        <w:tab/>
      </w:r>
      <w:r>
        <w:rPr>
          <w:spacing w:val="-2"/>
          <w:sz w:val="20"/>
        </w:rPr>
        <w:t>"1.3.6.1.4.1.3902.1012.3.50.7.1"}</w:t>
      </w:r>
      <w:r>
        <w:rPr>
          <w:spacing w:val="36"/>
          <w:sz w:val="20"/>
        </w:rPr>
        <w:t> </w:t>
      </w:r>
      <w:r>
        <w:rPr>
          <w:spacing w:val="-10"/>
          <w:sz w:val="20"/>
        </w:rPr>
        <w:t>,</w:t>
      </w:r>
    </w:p>
    <w:sectPr>
      <w:pgSz w:w="11910" w:h="16840"/>
      <w:pgMar w:header="850" w:footer="1030" w:top="1380" w:bottom="1220" w:left="5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 w:name="Wingdings">
    <w:altName w:val="Wingdings"/>
    <w:charset w:val="2"/>
    <w:family w:val="auto"/>
    <w:pitch w:val="variable"/>
  </w:font>
  <w:font w:name="SimSun">
    <w:altName w:val="SimSun"/>
    <w:charset w:val="0"/>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0.009995pt;margin-top:779.405823pt;width:295.4pt;height:13.7pt;mso-position-horizontal-relative:page;mso-position-vertical-relative:page;z-index:-22350848" type="#_x0000_t202" id="docshape3" filled="false" stroked="false">
          <v:textbox inset="0,0,0,0">
            <w:txbxContent>
              <w:p>
                <w:pPr>
                  <w:pStyle w:val="BodyText"/>
                  <w:spacing w:before="12"/>
                  <w:ind w:left="20"/>
                </w:pPr>
                <w:r>
                  <w:rPr/>
                  <w:t>All</w:t>
                </w:r>
                <w:r>
                  <w:rPr>
                    <w:spacing w:val="-6"/>
                  </w:rPr>
                  <w:t> </w:t>
                </w:r>
                <w:r>
                  <w:rPr/>
                  <w:t>Rights</w:t>
                </w:r>
                <w:r>
                  <w:rPr>
                    <w:spacing w:val="-5"/>
                  </w:rPr>
                  <w:t> </w:t>
                </w:r>
                <w:r>
                  <w:rPr/>
                  <w:t>reserved,</w:t>
                </w:r>
                <w:r>
                  <w:rPr>
                    <w:spacing w:val="-5"/>
                  </w:rPr>
                  <w:t> </w:t>
                </w:r>
                <w:r>
                  <w:rPr/>
                  <w:t>No</w:t>
                </w:r>
                <w:r>
                  <w:rPr>
                    <w:spacing w:val="-5"/>
                  </w:rPr>
                  <w:t> </w:t>
                </w:r>
                <w:r>
                  <w:rPr/>
                  <w:t>Spreading</w:t>
                </w:r>
                <w:r>
                  <w:rPr>
                    <w:spacing w:val="-10"/>
                  </w:rPr>
                  <w:t> </w:t>
                </w:r>
                <w:r>
                  <w:rPr/>
                  <w:t>abroad</w:t>
                </w:r>
                <w:r>
                  <w:rPr>
                    <w:spacing w:val="-9"/>
                  </w:rPr>
                  <w:t> </w:t>
                </w:r>
                <w:r>
                  <w:rPr/>
                  <w:t>without</w:t>
                </w:r>
                <w:r>
                  <w:rPr>
                    <w:spacing w:val="3"/>
                  </w:rPr>
                  <w:t> </w:t>
                </w:r>
                <w:r>
                  <w:rPr/>
                  <w:t>Permission</w:t>
                </w:r>
                <w:r>
                  <w:rPr>
                    <w:spacing w:val="-4"/>
                  </w:rPr>
                  <w:t> </w:t>
                </w:r>
                <w:r>
                  <w:rPr/>
                  <w:t>of</w:t>
                </w:r>
                <w:r>
                  <w:rPr>
                    <w:spacing w:val="-4"/>
                  </w:rPr>
                  <w:t> </w:t>
                </w:r>
                <w:r>
                  <w:rPr>
                    <w:spacing w:val="-5"/>
                  </w:rPr>
                  <w:t>ZTE</w:t>
                </w:r>
              </w:p>
            </w:txbxContent>
          </v:textbox>
          <w10:wrap type="none"/>
        </v:shape>
      </w:pict>
    </w:r>
    <w:r>
      <w:rPr/>
      <w:pict>
        <v:shape style="position:absolute;margin-left:476.309998pt;margin-top:779.489014pt;width:29.5pt;height:12.1pt;mso-position-horizontal-relative:page;mso-position-vertical-relative:page;z-index:-22350336" type="#_x0000_t202" id="docshape4" filled="false" stroked="false">
          <v:textbox inset="0,0,0,0">
            <w:txbxContent>
              <w:p>
                <w:pPr>
                  <w:spacing w:before="14"/>
                  <w:ind w:left="20" w:right="0" w:firstLine="0"/>
                  <w:jc w:val="left"/>
                  <w:rPr>
                    <w:sz w:val="18"/>
                  </w:rPr>
                </w:pPr>
                <w:r>
                  <w:rPr>
                    <w:sz w:val="18"/>
                  </w:rPr>
                  <w:t>Page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0.009995pt;margin-top:779.405823pt;width:295.4pt;height:13.7pt;mso-position-horizontal-relative:page;mso-position-vertical-relative:page;z-index:-22347776" type="#_x0000_t202" id="docshape11" filled="false" stroked="false">
          <v:textbox inset="0,0,0,0">
            <w:txbxContent>
              <w:p>
                <w:pPr>
                  <w:pStyle w:val="BodyText"/>
                  <w:spacing w:before="12"/>
                  <w:ind w:left="20"/>
                </w:pPr>
                <w:r>
                  <w:rPr/>
                  <w:t>All</w:t>
                </w:r>
                <w:r>
                  <w:rPr>
                    <w:spacing w:val="-6"/>
                  </w:rPr>
                  <w:t> </w:t>
                </w:r>
                <w:r>
                  <w:rPr/>
                  <w:t>Rights</w:t>
                </w:r>
                <w:r>
                  <w:rPr>
                    <w:spacing w:val="-5"/>
                  </w:rPr>
                  <w:t> </w:t>
                </w:r>
                <w:r>
                  <w:rPr/>
                  <w:t>reserved,</w:t>
                </w:r>
                <w:r>
                  <w:rPr>
                    <w:spacing w:val="-5"/>
                  </w:rPr>
                  <w:t> </w:t>
                </w:r>
                <w:r>
                  <w:rPr/>
                  <w:t>No</w:t>
                </w:r>
                <w:r>
                  <w:rPr>
                    <w:spacing w:val="-5"/>
                  </w:rPr>
                  <w:t> </w:t>
                </w:r>
                <w:r>
                  <w:rPr/>
                  <w:t>Spreading</w:t>
                </w:r>
                <w:r>
                  <w:rPr>
                    <w:spacing w:val="-10"/>
                  </w:rPr>
                  <w:t> </w:t>
                </w:r>
                <w:r>
                  <w:rPr/>
                  <w:t>abroad</w:t>
                </w:r>
                <w:r>
                  <w:rPr>
                    <w:spacing w:val="-9"/>
                  </w:rPr>
                  <w:t> </w:t>
                </w:r>
                <w:r>
                  <w:rPr/>
                  <w:t>without</w:t>
                </w:r>
                <w:r>
                  <w:rPr>
                    <w:spacing w:val="3"/>
                  </w:rPr>
                  <w:t> </w:t>
                </w:r>
                <w:r>
                  <w:rPr/>
                  <w:t>Permission</w:t>
                </w:r>
                <w:r>
                  <w:rPr>
                    <w:spacing w:val="-4"/>
                  </w:rPr>
                  <w:t> </w:t>
                </w:r>
                <w:r>
                  <w:rPr/>
                  <w:t>of</w:t>
                </w:r>
                <w:r>
                  <w:rPr>
                    <w:spacing w:val="-4"/>
                  </w:rPr>
                  <w:t> </w:t>
                </w:r>
                <w:r>
                  <w:rPr>
                    <w:spacing w:val="-5"/>
                  </w:rPr>
                  <w:t>ZTE</w:t>
                </w:r>
              </w:p>
            </w:txbxContent>
          </v:textbox>
          <w10:wrap type="none"/>
        </v:shape>
      </w:pict>
    </w:r>
    <w:r>
      <w:rPr/>
      <w:pict>
        <v:shape style="position:absolute;margin-left:476.309998pt;margin-top:779.489014pt;width:29.5pt;height:12.1pt;mso-position-horizontal-relative:page;mso-position-vertical-relative:page;z-index:-22347264" type="#_x0000_t202" id="docshape12" filled="false" stroked="false">
          <v:textbox inset="0,0,0,0">
            <w:txbxContent>
              <w:p>
                <w:pPr>
                  <w:spacing w:before="14"/>
                  <w:ind w:left="20" w:right="0" w:firstLine="0"/>
                  <w:jc w:val="left"/>
                  <w:rPr>
                    <w:sz w:val="18"/>
                  </w:rPr>
                </w:pPr>
                <w:r>
                  <w:rPr>
                    <w:sz w:val="18"/>
                  </w:rPr>
                  <w:t>Page </w:t>
                </w:r>
                <w:r>
                  <w:rPr>
                    <w:spacing w:val="-10"/>
                    <w:sz w:val="18"/>
                  </w:rPr>
                  <w:fldChar w:fldCharType="begin"/>
                </w:r>
                <w:r>
                  <w:rPr>
                    <w:spacing w:val="-10"/>
                    <w:sz w:val="18"/>
                  </w:rPr>
                  <w:instrText> PAGE </w:instrText>
                </w:r>
                <w:r>
                  <w:rPr>
                    <w:spacing w:val="-10"/>
                    <w:sz w:val="18"/>
                  </w:rPr>
                  <w:fldChar w:fldCharType="separate"/>
                </w:r>
                <w:r>
                  <w:rPr>
                    <w:spacing w:val="-10"/>
                    <w:sz w:val="18"/>
                  </w:rPr>
                  <w:t>7</w:t>
                </w:r>
                <w:r>
                  <w:rPr>
                    <w:spacing w:val="-10"/>
                    <w:sz w:val="18"/>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0.009995pt;margin-top:779.405823pt;width:295.4pt;height:13.7pt;mso-position-horizontal-relative:page;mso-position-vertical-relative:page;z-index:-22345216" type="#_x0000_t202" id="docshape27" filled="false" stroked="false">
          <v:textbox inset="0,0,0,0">
            <w:txbxContent>
              <w:p>
                <w:pPr>
                  <w:pStyle w:val="BodyText"/>
                  <w:spacing w:before="12"/>
                  <w:ind w:left="20"/>
                </w:pPr>
                <w:r>
                  <w:rPr/>
                  <w:t>All</w:t>
                </w:r>
                <w:r>
                  <w:rPr>
                    <w:spacing w:val="-6"/>
                  </w:rPr>
                  <w:t> </w:t>
                </w:r>
                <w:r>
                  <w:rPr/>
                  <w:t>Rights</w:t>
                </w:r>
                <w:r>
                  <w:rPr>
                    <w:spacing w:val="-5"/>
                  </w:rPr>
                  <w:t> </w:t>
                </w:r>
                <w:r>
                  <w:rPr/>
                  <w:t>reserved,</w:t>
                </w:r>
                <w:r>
                  <w:rPr>
                    <w:spacing w:val="-5"/>
                  </w:rPr>
                  <w:t> </w:t>
                </w:r>
                <w:r>
                  <w:rPr/>
                  <w:t>No</w:t>
                </w:r>
                <w:r>
                  <w:rPr>
                    <w:spacing w:val="-5"/>
                  </w:rPr>
                  <w:t> </w:t>
                </w:r>
                <w:r>
                  <w:rPr/>
                  <w:t>Spreading</w:t>
                </w:r>
                <w:r>
                  <w:rPr>
                    <w:spacing w:val="-10"/>
                  </w:rPr>
                  <w:t> </w:t>
                </w:r>
                <w:r>
                  <w:rPr/>
                  <w:t>abroad</w:t>
                </w:r>
                <w:r>
                  <w:rPr>
                    <w:spacing w:val="-9"/>
                  </w:rPr>
                  <w:t> </w:t>
                </w:r>
                <w:r>
                  <w:rPr/>
                  <w:t>without</w:t>
                </w:r>
                <w:r>
                  <w:rPr>
                    <w:spacing w:val="3"/>
                  </w:rPr>
                  <w:t> </w:t>
                </w:r>
                <w:r>
                  <w:rPr/>
                  <w:t>Permission</w:t>
                </w:r>
                <w:r>
                  <w:rPr>
                    <w:spacing w:val="-4"/>
                  </w:rPr>
                  <w:t> </w:t>
                </w:r>
                <w:r>
                  <w:rPr/>
                  <w:t>of</w:t>
                </w:r>
                <w:r>
                  <w:rPr>
                    <w:spacing w:val="-4"/>
                  </w:rPr>
                  <w:t> </w:t>
                </w:r>
                <w:r>
                  <w:rPr>
                    <w:spacing w:val="-5"/>
                  </w:rPr>
                  <w:t>ZTE</w:t>
                </w:r>
              </w:p>
            </w:txbxContent>
          </v:textbox>
          <w10:wrap type="none"/>
        </v:shape>
      </w:pict>
    </w:r>
    <w:r>
      <w:rPr/>
      <w:pict>
        <v:shape style="position:absolute;margin-left:476.309998pt;margin-top:779.489014pt;width:34.050pt;height:12.1pt;mso-position-horizontal-relative:page;mso-position-vertical-relative:page;z-index:-22344704" type="#_x0000_t202" id="docshape28" filled="false" stroked="false">
          <v:textbox inset="0,0,0,0">
            <w:txbxContent>
              <w:p>
                <w:pPr>
                  <w:spacing w:before="14"/>
                  <w:ind w:left="20" w:right="0" w:firstLine="0"/>
                  <w:jc w:val="left"/>
                  <w:rPr>
                    <w:sz w:val="18"/>
                  </w:rPr>
                </w:pPr>
                <w:r>
                  <w:rPr>
                    <w:sz w:val="18"/>
                  </w:rPr>
                  <w:t>Page </w:t>
                </w: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0.009995pt;margin-top:779.405823pt;width:295.4pt;height:13.7pt;mso-position-horizontal-relative:page;mso-position-vertical-relative:page;z-index:-22343168" type="#_x0000_t202" id="docshape31" filled="false" stroked="false">
          <v:textbox inset="0,0,0,0">
            <w:txbxContent>
              <w:p>
                <w:pPr>
                  <w:pStyle w:val="BodyText"/>
                  <w:spacing w:before="12"/>
                  <w:ind w:left="20"/>
                </w:pPr>
                <w:r>
                  <w:rPr/>
                  <w:t>All</w:t>
                </w:r>
                <w:r>
                  <w:rPr>
                    <w:spacing w:val="-6"/>
                  </w:rPr>
                  <w:t> </w:t>
                </w:r>
                <w:r>
                  <w:rPr/>
                  <w:t>Rights</w:t>
                </w:r>
                <w:r>
                  <w:rPr>
                    <w:spacing w:val="-5"/>
                  </w:rPr>
                  <w:t> </w:t>
                </w:r>
                <w:r>
                  <w:rPr/>
                  <w:t>reserved,</w:t>
                </w:r>
                <w:r>
                  <w:rPr>
                    <w:spacing w:val="-5"/>
                  </w:rPr>
                  <w:t> </w:t>
                </w:r>
                <w:r>
                  <w:rPr/>
                  <w:t>No</w:t>
                </w:r>
                <w:r>
                  <w:rPr>
                    <w:spacing w:val="-5"/>
                  </w:rPr>
                  <w:t> </w:t>
                </w:r>
                <w:r>
                  <w:rPr/>
                  <w:t>Spreading</w:t>
                </w:r>
                <w:r>
                  <w:rPr>
                    <w:spacing w:val="-10"/>
                  </w:rPr>
                  <w:t> </w:t>
                </w:r>
                <w:r>
                  <w:rPr/>
                  <w:t>abroad</w:t>
                </w:r>
                <w:r>
                  <w:rPr>
                    <w:spacing w:val="-9"/>
                  </w:rPr>
                  <w:t> </w:t>
                </w:r>
                <w:r>
                  <w:rPr/>
                  <w:t>without</w:t>
                </w:r>
                <w:r>
                  <w:rPr>
                    <w:spacing w:val="3"/>
                  </w:rPr>
                  <w:t> </w:t>
                </w:r>
                <w:r>
                  <w:rPr/>
                  <w:t>Permission</w:t>
                </w:r>
                <w:r>
                  <w:rPr>
                    <w:spacing w:val="-4"/>
                  </w:rPr>
                  <w:t> </w:t>
                </w:r>
                <w:r>
                  <w:rPr/>
                  <w:t>of</w:t>
                </w:r>
                <w:r>
                  <w:rPr>
                    <w:spacing w:val="-4"/>
                  </w:rPr>
                  <w:t> </w:t>
                </w:r>
                <w:r>
                  <w:rPr>
                    <w:spacing w:val="-5"/>
                  </w:rPr>
                  <w:t>ZTE</w:t>
                </w:r>
              </w:p>
            </w:txbxContent>
          </v:textbox>
          <w10:wrap type="none"/>
        </v:shape>
      </w:pict>
    </w:r>
    <w:r>
      <w:rPr/>
      <w:pict>
        <v:shape style="position:absolute;margin-left:476.309998pt;margin-top:779.489014pt;width:34.050pt;height:12.1pt;mso-position-horizontal-relative:page;mso-position-vertical-relative:page;z-index:-22342656" type="#_x0000_t202" id="docshape32" filled="false" stroked="false">
          <v:textbox inset="0,0,0,0">
            <w:txbxContent>
              <w:p>
                <w:pPr>
                  <w:spacing w:before="14"/>
                  <w:ind w:left="20" w:right="0" w:firstLine="0"/>
                  <w:jc w:val="left"/>
                  <w:rPr>
                    <w:sz w:val="18"/>
                  </w:rPr>
                </w:pPr>
                <w:r>
                  <w:rPr>
                    <w:sz w:val="18"/>
                  </w:rPr>
                  <w:t>Page </w:t>
                </w:r>
                <w:r>
                  <w:rPr>
                    <w:spacing w:val="-5"/>
                    <w:sz w:val="18"/>
                  </w:rPr>
                  <w:fldChar w:fldCharType="begin"/>
                </w:r>
                <w:r>
                  <w:rPr>
                    <w:spacing w:val="-5"/>
                    <w:sz w:val="18"/>
                  </w:rPr>
                  <w:instrText> PAGE </w:instrText>
                </w:r>
                <w:r>
                  <w:rPr>
                    <w:spacing w:val="-5"/>
                    <w:sz w:val="18"/>
                  </w:rPr>
                  <w:fldChar w:fldCharType="separate"/>
                </w:r>
                <w:r>
                  <w:rPr>
                    <w:spacing w:val="-5"/>
                    <w:sz w:val="18"/>
                  </w:rPr>
                  <w:t>53</w:t>
                </w:r>
                <w:r>
                  <w:rPr>
                    <w:spacing w:val="-5"/>
                    <w:sz w:val="18"/>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0.009995pt;margin-top:779.405823pt;width:295.4pt;height:13.7pt;mso-position-horizontal-relative:page;mso-position-vertical-relative:page;z-index:-22340608" type="#_x0000_t202" id="docshape35" filled="false" stroked="false">
          <v:textbox inset="0,0,0,0">
            <w:txbxContent>
              <w:p>
                <w:pPr>
                  <w:pStyle w:val="BodyText"/>
                  <w:spacing w:before="12"/>
                  <w:ind w:left="20"/>
                </w:pPr>
                <w:r>
                  <w:rPr/>
                  <w:t>All</w:t>
                </w:r>
                <w:r>
                  <w:rPr>
                    <w:spacing w:val="-6"/>
                  </w:rPr>
                  <w:t> </w:t>
                </w:r>
                <w:r>
                  <w:rPr/>
                  <w:t>Rights</w:t>
                </w:r>
                <w:r>
                  <w:rPr>
                    <w:spacing w:val="-5"/>
                  </w:rPr>
                  <w:t> </w:t>
                </w:r>
                <w:r>
                  <w:rPr/>
                  <w:t>reserved,</w:t>
                </w:r>
                <w:r>
                  <w:rPr>
                    <w:spacing w:val="-5"/>
                  </w:rPr>
                  <w:t> </w:t>
                </w:r>
                <w:r>
                  <w:rPr/>
                  <w:t>No</w:t>
                </w:r>
                <w:r>
                  <w:rPr>
                    <w:spacing w:val="-5"/>
                  </w:rPr>
                  <w:t> </w:t>
                </w:r>
                <w:r>
                  <w:rPr/>
                  <w:t>Spreading</w:t>
                </w:r>
                <w:r>
                  <w:rPr>
                    <w:spacing w:val="-10"/>
                  </w:rPr>
                  <w:t> </w:t>
                </w:r>
                <w:r>
                  <w:rPr/>
                  <w:t>abroad</w:t>
                </w:r>
                <w:r>
                  <w:rPr>
                    <w:spacing w:val="-9"/>
                  </w:rPr>
                  <w:t> </w:t>
                </w:r>
                <w:r>
                  <w:rPr/>
                  <w:t>without</w:t>
                </w:r>
                <w:r>
                  <w:rPr>
                    <w:spacing w:val="3"/>
                  </w:rPr>
                  <w:t> </w:t>
                </w:r>
                <w:r>
                  <w:rPr/>
                  <w:t>Permission</w:t>
                </w:r>
                <w:r>
                  <w:rPr>
                    <w:spacing w:val="-4"/>
                  </w:rPr>
                  <w:t> </w:t>
                </w:r>
                <w:r>
                  <w:rPr/>
                  <w:t>of</w:t>
                </w:r>
                <w:r>
                  <w:rPr>
                    <w:spacing w:val="-4"/>
                  </w:rPr>
                  <w:t> </w:t>
                </w:r>
                <w:r>
                  <w:rPr>
                    <w:spacing w:val="-5"/>
                  </w:rPr>
                  <w:t>ZTE</w:t>
                </w:r>
              </w:p>
            </w:txbxContent>
          </v:textbox>
          <w10:wrap type="none"/>
        </v:shape>
      </w:pict>
    </w:r>
    <w:r>
      <w:rPr/>
      <w:pict>
        <v:shape style="position:absolute;margin-left:476.309998pt;margin-top:779.489014pt;width:38.4pt;height:12.1pt;mso-position-horizontal-relative:page;mso-position-vertical-relative:page;z-index:-22340096" type="#_x0000_t202" id="docshape36" filled="false" stroked="false">
          <v:textbox inset="0,0,0,0">
            <w:txbxContent>
              <w:p>
                <w:pPr>
                  <w:spacing w:before="14"/>
                  <w:ind w:left="20" w:right="0" w:firstLine="0"/>
                  <w:jc w:val="left"/>
                  <w:rPr>
                    <w:sz w:val="18"/>
                  </w:rPr>
                </w:pPr>
                <w:r>
                  <w:rPr>
                    <w:sz w:val="18"/>
                  </w:rPr>
                  <w:t>Page </w:t>
                </w:r>
                <w:r>
                  <w:rPr>
                    <w:spacing w:val="-5"/>
                    <w:sz w:val="18"/>
                  </w:rPr>
                  <w:fldChar w:fldCharType="begin"/>
                </w:r>
                <w:r>
                  <w:rPr>
                    <w:spacing w:val="-5"/>
                    <w:sz w:val="18"/>
                  </w:rPr>
                  <w:instrText> PAGE </w:instrText>
                </w:r>
                <w:r>
                  <w:rPr>
                    <w:spacing w:val="-5"/>
                    <w:sz w:val="18"/>
                  </w:rPr>
                  <w:fldChar w:fldCharType="separate"/>
                </w:r>
                <w:r>
                  <w:rPr>
                    <w:spacing w:val="-5"/>
                    <w:sz w:val="18"/>
                  </w:rPr>
                  <w:t>100</w:t>
                </w:r>
                <w:r>
                  <w:rPr>
                    <w:spacing w:val="-5"/>
                    <w:sz w:val="18"/>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0.009995pt;margin-top:779.405823pt;width:295.4pt;height:13.7pt;mso-position-horizontal-relative:page;mso-position-vertical-relative:page;z-index:-22338560" type="#_x0000_t202" id="docshape83" filled="false" stroked="false">
          <v:textbox inset="0,0,0,0">
            <w:txbxContent>
              <w:p>
                <w:pPr>
                  <w:pStyle w:val="BodyText"/>
                  <w:spacing w:before="12"/>
                  <w:ind w:left="20"/>
                </w:pPr>
                <w:r>
                  <w:rPr/>
                  <w:t>All</w:t>
                </w:r>
                <w:r>
                  <w:rPr>
                    <w:spacing w:val="-6"/>
                  </w:rPr>
                  <w:t> </w:t>
                </w:r>
                <w:r>
                  <w:rPr/>
                  <w:t>Rights</w:t>
                </w:r>
                <w:r>
                  <w:rPr>
                    <w:spacing w:val="-5"/>
                  </w:rPr>
                  <w:t> </w:t>
                </w:r>
                <w:r>
                  <w:rPr/>
                  <w:t>reserved,</w:t>
                </w:r>
                <w:r>
                  <w:rPr>
                    <w:spacing w:val="-5"/>
                  </w:rPr>
                  <w:t> </w:t>
                </w:r>
                <w:r>
                  <w:rPr/>
                  <w:t>No</w:t>
                </w:r>
                <w:r>
                  <w:rPr>
                    <w:spacing w:val="-5"/>
                  </w:rPr>
                  <w:t> </w:t>
                </w:r>
                <w:r>
                  <w:rPr/>
                  <w:t>Spreading</w:t>
                </w:r>
                <w:r>
                  <w:rPr>
                    <w:spacing w:val="-10"/>
                  </w:rPr>
                  <w:t> </w:t>
                </w:r>
                <w:r>
                  <w:rPr/>
                  <w:t>abroad</w:t>
                </w:r>
                <w:r>
                  <w:rPr>
                    <w:spacing w:val="-9"/>
                  </w:rPr>
                  <w:t> </w:t>
                </w:r>
                <w:r>
                  <w:rPr/>
                  <w:t>without</w:t>
                </w:r>
                <w:r>
                  <w:rPr>
                    <w:spacing w:val="3"/>
                  </w:rPr>
                  <w:t> </w:t>
                </w:r>
                <w:r>
                  <w:rPr/>
                  <w:t>Permission</w:t>
                </w:r>
                <w:r>
                  <w:rPr>
                    <w:spacing w:val="-4"/>
                  </w:rPr>
                  <w:t> </w:t>
                </w:r>
                <w:r>
                  <w:rPr/>
                  <w:t>of</w:t>
                </w:r>
                <w:r>
                  <w:rPr>
                    <w:spacing w:val="-4"/>
                  </w:rPr>
                  <w:t> </w:t>
                </w:r>
                <w:r>
                  <w:rPr>
                    <w:spacing w:val="-5"/>
                  </w:rPr>
                  <w:t>ZTE</w:t>
                </w:r>
              </w:p>
            </w:txbxContent>
          </v:textbox>
          <w10:wrap type="none"/>
        </v:shape>
      </w:pict>
    </w:r>
    <w:r>
      <w:rPr/>
      <w:pict>
        <v:shape style="position:absolute;margin-left:476.309998pt;margin-top:779.489014pt;width:38.4pt;height:12.1pt;mso-position-horizontal-relative:page;mso-position-vertical-relative:page;z-index:-22338048" type="#_x0000_t202" id="docshape84" filled="false" stroked="false">
          <v:textbox inset="0,0,0,0">
            <w:txbxContent>
              <w:p>
                <w:pPr>
                  <w:spacing w:before="14"/>
                  <w:ind w:left="20" w:right="0" w:firstLine="0"/>
                  <w:jc w:val="left"/>
                  <w:rPr>
                    <w:sz w:val="18"/>
                  </w:rPr>
                </w:pPr>
                <w:r>
                  <w:rPr>
                    <w:sz w:val="18"/>
                  </w:rPr>
                  <w:t>Page </w:t>
                </w:r>
                <w:r>
                  <w:rPr>
                    <w:spacing w:val="-5"/>
                    <w:sz w:val="18"/>
                  </w:rPr>
                  <w:fldChar w:fldCharType="begin"/>
                </w:r>
                <w:r>
                  <w:rPr>
                    <w:spacing w:val="-5"/>
                    <w:sz w:val="18"/>
                  </w:rPr>
                  <w:instrText> PAGE </w:instrText>
                </w:r>
                <w:r>
                  <w:rPr>
                    <w:spacing w:val="-5"/>
                    <w:sz w:val="18"/>
                  </w:rPr>
                  <w:fldChar w:fldCharType="separate"/>
                </w:r>
                <w:r>
                  <w:rPr>
                    <w:spacing w:val="-5"/>
                    <w:sz w:val="18"/>
                  </w:rPr>
                  <w:t>147</w:t>
                </w:r>
                <w:r>
                  <w:rPr>
                    <w:spacing w:val="-5"/>
                    <w:sz w:val="18"/>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0.009995pt;margin-top:779.405823pt;width:295.4pt;height:13.7pt;mso-position-horizontal-relative:page;mso-position-vertical-relative:page;z-index:-22336000" type="#_x0000_t202" id="docshape89" filled="false" stroked="false">
          <v:textbox inset="0,0,0,0">
            <w:txbxContent>
              <w:p>
                <w:pPr>
                  <w:pStyle w:val="BodyText"/>
                  <w:spacing w:before="12"/>
                  <w:ind w:left="20"/>
                </w:pPr>
                <w:r>
                  <w:rPr/>
                  <w:t>All</w:t>
                </w:r>
                <w:r>
                  <w:rPr>
                    <w:spacing w:val="-6"/>
                  </w:rPr>
                  <w:t> </w:t>
                </w:r>
                <w:r>
                  <w:rPr/>
                  <w:t>Rights</w:t>
                </w:r>
                <w:r>
                  <w:rPr>
                    <w:spacing w:val="-5"/>
                  </w:rPr>
                  <w:t> </w:t>
                </w:r>
                <w:r>
                  <w:rPr/>
                  <w:t>reserved,</w:t>
                </w:r>
                <w:r>
                  <w:rPr>
                    <w:spacing w:val="-5"/>
                  </w:rPr>
                  <w:t> </w:t>
                </w:r>
                <w:r>
                  <w:rPr/>
                  <w:t>No</w:t>
                </w:r>
                <w:r>
                  <w:rPr>
                    <w:spacing w:val="-5"/>
                  </w:rPr>
                  <w:t> </w:t>
                </w:r>
                <w:r>
                  <w:rPr/>
                  <w:t>Spreading</w:t>
                </w:r>
                <w:r>
                  <w:rPr>
                    <w:spacing w:val="-10"/>
                  </w:rPr>
                  <w:t> </w:t>
                </w:r>
                <w:r>
                  <w:rPr/>
                  <w:t>abroad</w:t>
                </w:r>
                <w:r>
                  <w:rPr>
                    <w:spacing w:val="-9"/>
                  </w:rPr>
                  <w:t> </w:t>
                </w:r>
                <w:r>
                  <w:rPr/>
                  <w:t>without</w:t>
                </w:r>
                <w:r>
                  <w:rPr>
                    <w:spacing w:val="3"/>
                  </w:rPr>
                  <w:t> </w:t>
                </w:r>
                <w:r>
                  <w:rPr/>
                  <w:t>Permission</w:t>
                </w:r>
                <w:r>
                  <w:rPr>
                    <w:spacing w:val="-4"/>
                  </w:rPr>
                  <w:t> </w:t>
                </w:r>
                <w:r>
                  <w:rPr/>
                  <w:t>of</w:t>
                </w:r>
                <w:r>
                  <w:rPr>
                    <w:spacing w:val="-4"/>
                  </w:rPr>
                  <w:t> </w:t>
                </w:r>
                <w:r>
                  <w:rPr>
                    <w:spacing w:val="-5"/>
                  </w:rPr>
                  <w:t>ZTE</w:t>
                </w:r>
              </w:p>
            </w:txbxContent>
          </v:textbox>
          <w10:wrap type="none"/>
        </v:shape>
      </w:pict>
    </w:r>
    <w:r>
      <w:rPr/>
      <w:pict>
        <v:shape style="position:absolute;margin-left:476.309998pt;margin-top:779.489014pt;width:38.4pt;height:12.1pt;mso-position-horizontal-relative:page;mso-position-vertical-relative:page;z-index:-22335488" type="#_x0000_t202" id="docshape90" filled="false" stroked="false">
          <v:textbox inset="0,0,0,0">
            <w:txbxContent>
              <w:p>
                <w:pPr>
                  <w:spacing w:before="14"/>
                  <w:ind w:left="20" w:right="0" w:firstLine="0"/>
                  <w:jc w:val="left"/>
                  <w:rPr>
                    <w:sz w:val="18"/>
                  </w:rPr>
                </w:pPr>
                <w:r>
                  <w:rPr>
                    <w:sz w:val="18"/>
                  </w:rPr>
                  <w:t>Page </w:t>
                </w:r>
                <w:r>
                  <w:rPr>
                    <w:spacing w:val="-5"/>
                    <w:sz w:val="18"/>
                  </w:rPr>
                  <w:fldChar w:fldCharType="begin"/>
                </w:r>
                <w:r>
                  <w:rPr>
                    <w:spacing w:val="-5"/>
                    <w:sz w:val="18"/>
                  </w:rPr>
                  <w:instrText> PAGE </w:instrText>
                </w:r>
                <w:r>
                  <w:rPr>
                    <w:spacing w:val="-5"/>
                    <w:sz w:val="18"/>
                  </w:rPr>
                  <w:fldChar w:fldCharType="separate"/>
                </w:r>
                <w:r>
                  <w:rPr>
                    <w:spacing w:val="-5"/>
                    <w:sz w:val="18"/>
                  </w:rPr>
                  <w:t>148</w:t>
                </w:r>
                <w:r>
                  <w:rPr>
                    <w:spacing w:val="-5"/>
                    <w:sz w:val="18"/>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0964096">
          <wp:simplePos x="0" y="0"/>
          <wp:positionH relativeFrom="page">
            <wp:posOffset>1225550</wp:posOffset>
          </wp:positionH>
          <wp:positionV relativeFrom="page">
            <wp:posOffset>539749</wp:posOffset>
          </wp:positionV>
          <wp:extent cx="713105" cy="243840"/>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713105" cy="243840"/>
                  </a:xfrm>
                  <a:prstGeom prst="rect">
                    <a:avLst/>
                  </a:prstGeom>
                </pic:spPr>
              </pic:pic>
            </a:graphicData>
          </a:graphic>
        </wp:anchor>
      </w:drawing>
    </w:r>
    <w:r>
      <w:rPr/>
      <w:pict>
        <v:rect style="position:absolute;margin-left:88.584pt;margin-top:68.419991pt;width:418.25pt;height:.71999pt;mso-position-horizontal-relative:page;mso-position-vertical-relative:page;z-index:-22351872"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430.690002pt;margin-top:47.87381pt;width:69pt;height:18.1pt;mso-position-horizontal-relative:page;mso-position-vertical-relative:page;z-index:-22351360" type="#_x0000_t202" id="docshape2" filled="false" stroked="false">
          <v:textbox inset="0,0,0,0">
            <w:txbxContent>
              <w:p>
                <w:pPr>
                  <w:spacing w:before="51"/>
                  <w:ind w:left="20" w:right="0" w:firstLine="0"/>
                  <w:jc w:val="left"/>
                  <w:rPr>
                    <w:rFonts w:ascii="Arial" w:hAnsi="Arial"/>
                    <w:sz w:val="24"/>
                  </w:rPr>
                </w:pPr>
                <w:r>
                  <w:rPr>
                    <w:spacing w:val="-2"/>
                    <w:w w:val="95"/>
                    <w:sz w:val="24"/>
                  </w:rPr>
                  <w:t>Confidential</w:t>
                </w:r>
                <w:r>
                  <w:rPr>
                    <w:rFonts w:ascii="Arial" w:hAnsi="Arial"/>
                    <w:spacing w:val="-2"/>
                    <w:w w:val="95"/>
                    <w:sz w:val="24"/>
                  </w:rPr>
                  <w:t>▲</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0966656">
          <wp:simplePos x="0" y="0"/>
          <wp:positionH relativeFrom="page">
            <wp:posOffset>1225550</wp:posOffset>
          </wp:positionH>
          <wp:positionV relativeFrom="page">
            <wp:posOffset>539749</wp:posOffset>
          </wp:positionV>
          <wp:extent cx="713105" cy="243840"/>
          <wp:effectExtent l="0" t="0" r="0" b="0"/>
          <wp:wrapNone/>
          <wp:docPr id="5" name="image1.jpeg"/>
          <wp:cNvGraphicFramePr>
            <a:graphicFrameLocks noChangeAspect="1"/>
          </wp:cNvGraphicFramePr>
          <a:graphic>
            <a:graphicData uri="http://schemas.openxmlformats.org/drawingml/2006/picture">
              <pic:pic>
                <pic:nvPicPr>
                  <pic:cNvPr id="6" name="image1.jpeg"/>
                  <pic:cNvPicPr/>
                </pic:nvPicPr>
                <pic:blipFill>
                  <a:blip r:embed="rId1" cstate="print"/>
                  <a:stretch>
                    <a:fillRect/>
                  </a:stretch>
                </pic:blipFill>
                <pic:spPr>
                  <a:xfrm>
                    <a:off x="0" y="0"/>
                    <a:ext cx="713105" cy="243840"/>
                  </a:xfrm>
                  <a:prstGeom prst="rect">
                    <a:avLst/>
                  </a:prstGeom>
                </pic:spPr>
              </pic:pic>
            </a:graphicData>
          </a:graphic>
        </wp:anchor>
      </w:drawing>
    </w:r>
    <w:r>
      <w:rPr/>
      <w:pict>
        <v:rect style="position:absolute;margin-left:88.584pt;margin-top:68.419991pt;width:418.25pt;height:.71999pt;mso-position-horizontal-relative:page;mso-position-vertical-relative:page;z-index:-22349312" id="docshape8" filled="true" fillcolor="#000000" stroked="false">
          <v:fill type="solid"/>
          <w10:wrap type="none"/>
        </v:rect>
      </w:pict>
    </w:r>
    <w:r>
      <w:rPr/>
      <w:pict>
        <v:shape style="position:absolute;margin-left:430.690002pt;margin-top:47.87381pt;width:69pt;height:18.1pt;mso-position-horizontal-relative:page;mso-position-vertical-relative:page;z-index:-22348800" type="#_x0000_t202" id="docshape9" filled="false" stroked="false">
          <v:textbox inset="0,0,0,0">
            <w:txbxContent>
              <w:p>
                <w:pPr>
                  <w:spacing w:before="51"/>
                  <w:ind w:left="20" w:right="0" w:firstLine="0"/>
                  <w:jc w:val="left"/>
                  <w:rPr>
                    <w:rFonts w:ascii="Arial" w:hAnsi="Arial"/>
                    <w:sz w:val="24"/>
                  </w:rPr>
                </w:pPr>
                <w:r>
                  <w:rPr>
                    <w:spacing w:val="-2"/>
                    <w:w w:val="95"/>
                    <w:sz w:val="24"/>
                  </w:rPr>
                  <w:t>Confidential</w:t>
                </w:r>
                <w:r>
                  <w:rPr>
                    <w:rFonts w:ascii="Arial" w:hAnsi="Arial"/>
                    <w:spacing w:val="-2"/>
                    <w:w w:val="95"/>
                    <w:sz w:val="24"/>
                  </w:rPr>
                  <w:t>▲</w:t>
                </w:r>
              </w:p>
            </w:txbxContent>
          </v:textbox>
          <w10:wrap type="none"/>
        </v:shape>
      </w:pict>
    </w:r>
    <w:r>
      <w:rPr/>
      <w:pict>
        <v:shape style="position:absolute;margin-left:107.050003pt;margin-top:73.129829pt;width:81.45pt;height:13.7pt;mso-position-horizontal-relative:page;mso-position-vertical-relative:page;z-index:-22348288" type="#_x0000_t202" id="docshape10" filled="false" stroked="false">
          <v:textbox inset="0,0,0,0">
            <w:txbxContent>
              <w:p>
                <w:pPr>
                  <w:pStyle w:val="BodyText"/>
                  <w:spacing w:before="12"/>
                  <w:ind w:left="20"/>
                </w:pPr>
                <w:r>
                  <w:rPr/>
                  <w:t>bit7</w:t>
                </w:r>
                <w:r>
                  <w:rPr>
                    <w:spacing w:val="-3"/>
                  </w:rPr>
                  <w:t> </w:t>
                </w:r>
                <w:r>
                  <w:rPr/>
                  <w:t>to</w:t>
                </w:r>
                <w:r>
                  <w:rPr>
                    <w:spacing w:val="-6"/>
                  </w:rPr>
                  <w:t> </w:t>
                </w:r>
                <w:r>
                  <w:rPr/>
                  <w:t>bit0</w:t>
                </w:r>
                <w:r>
                  <w:rPr>
                    <w:spacing w:val="-3"/>
                  </w:rPr>
                  <w:t> </w:t>
                </w:r>
                <w:r>
                  <w:rPr/>
                  <w:t>fill</w:t>
                </w:r>
                <w:r>
                  <w:rPr>
                    <w:spacing w:val="-3"/>
                  </w:rPr>
                  <w:t> </w:t>
                </w:r>
                <w:r>
                  <w:rPr/>
                  <w:t>in</w:t>
                </w:r>
                <w:r>
                  <w:rPr>
                    <w:spacing w:val="-6"/>
                  </w:rPr>
                  <w:t> </w:t>
                </w:r>
                <w:r>
                  <w:rPr>
                    <w:spacing w:val="-10"/>
                  </w:rPr>
                  <w:t>0</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0969728">
          <wp:simplePos x="0" y="0"/>
          <wp:positionH relativeFrom="page">
            <wp:posOffset>1225550</wp:posOffset>
          </wp:positionH>
          <wp:positionV relativeFrom="page">
            <wp:posOffset>539749</wp:posOffset>
          </wp:positionV>
          <wp:extent cx="713105" cy="243840"/>
          <wp:effectExtent l="0" t="0" r="0" b="0"/>
          <wp:wrapNone/>
          <wp:docPr id="7" name="image1.jpeg"/>
          <wp:cNvGraphicFramePr>
            <a:graphicFrameLocks noChangeAspect="1"/>
          </wp:cNvGraphicFramePr>
          <a:graphic>
            <a:graphicData uri="http://schemas.openxmlformats.org/drawingml/2006/picture">
              <pic:pic>
                <pic:nvPicPr>
                  <pic:cNvPr id="8" name="image1.jpeg"/>
                  <pic:cNvPicPr/>
                </pic:nvPicPr>
                <pic:blipFill>
                  <a:blip r:embed="rId1" cstate="print"/>
                  <a:stretch>
                    <a:fillRect/>
                  </a:stretch>
                </pic:blipFill>
                <pic:spPr>
                  <a:xfrm>
                    <a:off x="0" y="0"/>
                    <a:ext cx="713105" cy="243840"/>
                  </a:xfrm>
                  <a:prstGeom prst="rect">
                    <a:avLst/>
                  </a:prstGeom>
                </pic:spPr>
              </pic:pic>
            </a:graphicData>
          </a:graphic>
        </wp:anchor>
      </w:drawing>
    </w:r>
    <w:r>
      <w:rPr/>
      <w:pict>
        <v:rect style="position:absolute;margin-left:88.584pt;margin-top:68.419991pt;width:418.25pt;height:.71999pt;mso-position-horizontal-relative:page;mso-position-vertical-relative:page;z-index:-22346240" id="docshape25" filled="true" fillcolor="#000000" stroked="false">
          <v:fill type="solid"/>
          <w10:wrap type="none"/>
        </v:rect>
      </w:pict>
    </w:r>
    <w:r>
      <w:rPr/>
      <w:pict>
        <v:shape style="position:absolute;margin-left:430.690002pt;margin-top:47.87381pt;width:69pt;height:18.1pt;mso-position-horizontal-relative:page;mso-position-vertical-relative:page;z-index:-22345728" type="#_x0000_t202" id="docshape26" filled="false" stroked="false">
          <v:textbox inset="0,0,0,0">
            <w:txbxContent>
              <w:p>
                <w:pPr>
                  <w:spacing w:before="51"/>
                  <w:ind w:left="20" w:right="0" w:firstLine="0"/>
                  <w:jc w:val="left"/>
                  <w:rPr>
                    <w:rFonts w:ascii="Arial" w:hAnsi="Arial"/>
                    <w:sz w:val="24"/>
                  </w:rPr>
                </w:pPr>
                <w:r>
                  <w:rPr>
                    <w:spacing w:val="-2"/>
                    <w:w w:val="95"/>
                    <w:sz w:val="24"/>
                  </w:rPr>
                  <w:t>Confidential</w:t>
                </w:r>
                <w:r>
                  <w:rPr>
                    <w:rFonts w:ascii="Arial" w:hAnsi="Arial"/>
                    <w:spacing w:val="-2"/>
                    <w:w w:val="95"/>
                    <w:sz w:val="24"/>
                  </w:rPr>
                  <w:t>▲</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0972288">
          <wp:simplePos x="0" y="0"/>
          <wp:positionH relativeFrom="page">
            <wp:posOffset>1225550</wp:posOffset>
          </wp:positionH>
          <wp:positionV relativeFrom="page">
            <wp:posOffset>539749</wp:posOffset>
          </wp:positionV>
          <wp:extent cx="713105" cy="243840"/>
          <wp:effectExtent l="0" t="0" r="0" b="0"/>
          <wp:wrapNone/>
          <wp:docPr id="13" name="image1.jpeg"/>
          <wp:cNvGraphicFramePr>
            <a:graphicFrameLocks noChangeAspect="1"/>
          </wp:cNvGraphicFramePr>
          <a:graphic>
            <a:graphicData uri="http://schemas.openxmlformats.org/drawingml/2006/picture">
              <pic:pic>
                <pic:nvPicPr>
                  <pic:cNvPr id="14" name="image1.jpeg"/>
                  <pic:cNvPicPr/>
                </pic:nvPicPr>
                <pic:blipFill>
                  <a:blip r:embed="rId1" cstate="print"/>
                  <a:stretch>
                    <a:fillRect/>
                  </a:stretch>
                </pic:blipFill>
                <pic:spPr>
                  <a:xfrm>
                    <a:off x="0" y="0"/>
                    <a:ext cx="713105" cy="243840"/>
                  </a:xfrm>
                  <a:prstGeom prst="rect">
                    <a:avLst/>
                  </a:prstGeom>
                </pic:spPr>
              </pic:pic>
            </a:graphicData>
          </a:graphic>
        </wp:anchor>
      </w:drawing>
    </w:r>
    <w:r>
      <w:rPr/>
      <w:pict>
        <v:shape style="position:absolute;margin-left:430.690002pt;margin-top:47.87381pt;width:69pt;height:18.1pt;mso-position-horizontal-relative:page;mso-position-vertical-relative:page;z-index:-22343680" type="#_x0000_t202" id="docshape30" filled="false" stroked="false">
          <v:textbox inset="0,0,0,0">
            <w:txbxContent>
              <w:p>
                <w:pPr>
                  <w:spacing w:before="51"/>
                  <w:ind w:left="20" w:right="0" w:firstLine="0"/>
                  <w:jc w:val="left"/>
                  <w:rPr>
                    <w:rFonts w:ascii="Arial" w:hAnsi="Arial"/>
                    <w:sz w:val="24"/>
                  </w:rPr>
                </w:pPr>
                <w:r>
                  <w:rPr>
                    <w:spacing w:val="-2"/>
                    <w:w w:val="95"/>
                    <w:sz w:val="24"/>
                  </w:rPr>
                  <w:t>Confidential</w:t>
                </w:r>
                <w:r>
                  <w:rPr>
                    <w:rFonts w:ascii="Arial" w:hAnsi="Arial"/>
                    <w:spacing w:val="-2"/>
                    <w:w w:val="95"/>
                    <w:sz w:val="24"/>
                  </w:rPr>
                  <w:t>▲</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0974336">
          <wp:simplePos x="0" y="0"/>
          <wp:positionH relativeFrom="page">
            <wp:posOffset>1225550</wp:posOffset>
          </wp:positionH>
          <wp:positionV relativeFrom="page">
            <wp:posOffset>539749</wp:posOffset>
          </wp:positionV>
          <wp:extent cx="713105" cy="243840"/>
          <wp:effectExtent l="0" t="0" r="0" b="0"/>
          <wp:wrapNone/>
          <wp:docPr id="15" name="image1.jpeg"/>
          <wp:cNvGraphicFramePr>
            <a:graphicFrameLocks noChangeAspect="1"/>
          </wp:cNvGraphicFramePr>
          <a:graphic>
            <a:graphicData uri="http://schemas.openxmlformats.org/drawingml/2006/picture">
              <pic:pic>
                <pic:nvPicPr>
                  <pic:cNvPr id="16" name="image1.jpeg"/>
                  <pic:cNvPicPr/>
                </pic:nvPicPr>
                <pic:blipFill>
                  <a:blip r:embed="rId1" cstate="print"/>
                  <a:stretch>
                    <a:fillRect/>
                  </a:stretch>
                </pic:blipFill>
                <pic:spPr>
                  <a:xfrm>
                    <a:off x="0" y="0"/>
                    <a:ext cx="713105" cy="243840"/>
                  </a:xfrm>
                  <a:prstGeom prst="rect">
                    <a:avLst/>
                  </a:prstGeom>
                </pic:spPr>
              </pic:pic>
            </a:graphicData>
          </a:graphic>
        </wp:anchor>
      </w:drawing>
    </w:r>
    <w:r>
      <w:rPr/>
      <w:pict>
        <v:rect style="position:absolute;margin-left:88.584pt;margin-top:68.419991pt;width:418.25pt;height:.71999pt;mso-position-horizontal-relative:page;mso-position-vertical-relative:page;z-index:-22341632" id="docshape33" filled="true" fillcolor="#000000" stroked="false">
          <v:fill type="solid"/>
          <w10:wrap type="none"/>
        </v:rect>
      </w:pict>
    </w:r>
    <w:r>
      <w:rPr/>
      <w:pict>
        <v:shape style="position:absolute;margin-left:430.690002pt;margin-top:47.87381pt;width:69pt;height:18.1pt;mso-position-horizontal-relative:page;mso-position-vertical-relative:page;z-index:-22341120" type="#_x0000_t202" id="docshape34" filled="false" stroked="false">
          <v:textbox inset="0,0,0,0">
            <w:txbxContent>
              <w:p>
                <w:pPr>
                  <w:spacing w:before="51"/>
                  <w:ind w:left="20" w:right="0" w:firstLine="0"/>
                  <w:jc w:val="left"/>
                  <w:rPr>
                    <w:rFonts w:ascii="Arial" w:hAnsi="Arial"/>
                    <w:sz w:val="24"/>
                  </w:rPr>
                </w:pPr>
                <w:r>
                  <w:rPr>
                    <w:spacing w:val="-2"/>
                    <w:w w:val="95"/>
                    <w:sz w:val="24"/>
                  </w:rPr>
                  <w:t>Confidential</w:t>
                </w:r>
                <w:r>
                  <w:rPr>
                    <w:rFonts w:ascii="Arial" w:hAnsi="Arial"/>
                    <w:spacing w:val="-2"/>
                    <w:w w:val="95"/>
                    <w:sz w:val="24"/>
                  </w:rPr>
                  <w:t>▲</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0976896">
          <wp:simplePos x="0" y="0"/>
          <wp:positionH relativeFrom="page">
            <wp:posOffset>1225550</wp:posOffset>
          </wp:positionH>
          <wp:positionV relativeFrom="page">
            <wp:posOffset>539749</wp:posOffset>
          </wp:positionV>
          <wp:extent cx="713105" cy="243840"/>
          <wp:effectExtent l="0" t="0" r="0" b="0"/>
          <wp:wrapNone/>
          <wp:docPr id="17" name="image1.jpeg"/>
          <wp:cNvGraphicFramePr>
            <a:graphicFrameLocks noChangeAspect="1"/>
          </wp:cNvGraphicFramePr>
          <a:graphic>
            <a:graphicData uri="http://schemas.openxmlformats.org/drawingml/2006/picture">
              <pic:pic>
                <pic:nvPicPr>
                  <pic:cNvPr id="18" name="image1.jpeg"/>
                  <pic:cNvPicPr/>
                </pic:nvPicPr>
                <pic:blipFill>
                  <a:blip r:embed="rId1" cstate="print"/>
                  <a:stretch>
                    <a:fillRect/>
                  </a:stretch>
                </pic:blipFill>
                <pic:spPr>
                  <a:xfrm>
                    <a:off x="0" y="0"/>
                    <a:ext cx="713105" cy="243840"/>
                  </a:xfrm>
                  <a:prstGeom prst="rect">
                    <a:avLst/>
                  </a:prstGeom>
                </pic:spPr>
              </pic:pic>
            </a:graphicData>
          </a:graphic>
        </wp:anchor>
      </w:drawing>
    </w:r>
    <w:r>
      <w:rPr/>
      <w:pict>
        <v:shape style="position:absolute;margin-left:430.690002pt;margin-top:47.87381pt;width:69pt;height:18.1pt;mso-position-horizontal-relative:page;mso-position-vertical-relative:page;z-index:-22339072" type="#_x0000_t202" id="docshape82" filled="false" stroked="false">
          <v:textbox inset="0,0,0,0">
            <w:txbxContent>
              <w:p>
                <w:pPr>
                  <w:spacing w:before="51"/>
                  <w:ind w:left="20" w:right="0" w:firstLine="0"/>
                  <w:jc w:val="left"/>
                  <w:rPr>
                    <w:rFonts w:ascii="Arial" w:hAnsi="Arial"/>
                    <w:sz w:val="24"/>
                  </w:rPr>
                </w:pPr>
                <w:r>
                  <w:rPr>
                    <w:spacing w:val="-2"/>
                    <w:w w:val="95"/>
                    <w:sz w:val="24"/>
                  </w:rPr>
                  <w:t>Confidential</w:t>
                </w:r>
                <w:r>
                  <w:rPr>
                    <w:rFonts w:ascii="Arial" w:hAnsi="Arial"/>
                    <w:spacing w:val="-2"/>
                    <w:w w:val="95"/>
                    <w:sz w:val="24"/>
                  </w:rPr>
                  <w:t>▲</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0978944">
          <wp:simplePos x="0" y="0"/>
          <wp:positionH relativeFrom="page">
            <wp:posOffset>1225550</wp:posOffset>
          </wp:positionH>
          <wp:positionV relativeFrom="page">
            <wp:posOffset>539749</wp:posOffset>
          </wp:positionV>
          <wp:extent cx="713105" cy="243840"/>
          <wp:effectExtent l="0" t="0" r="0" b="0"/>
          <wp:wrapNone/>
          <wp:docPr id="19" name="image1.jpeg"/>
          <wp:cNvGraphicFramePr>
            <a:graphicFrameLocks noChangeAspect="1"/>
          </wp:cNvGraphicFramePr>
          <a:graphic>
            <a:graphicData uri="http://schemas.openxmlformats.org/drawingml/2006/picture">
              <pic:pic>
                <pic:nvPicPr>
                  <pic:cNvPr id="20" name="image1.jpeg"/>
                  <pic:cNvPicPr/>
                </pic:nvPicPr>
                <pic:blipFill>
                  <a:blip r:embed="rId1" cstate="print"/>
                  <a:stretch>
                    <a:fillRect/>
                  </a:stretch>
                </pic:blipFill>
                <pic:spPr>
                  <a:xfrm>
                    <a:off x="0" y="0"/>
                    <a:ext cx="713105" cy="243840"/>
                  </a:xfrm>
                  <a:prstGeom prst="rect">
                    <a:avLst/>
                  </a:prstGeom>
                </pic:spPr>
              </pic:pic>
            </a:graphicData>
          </a:graphic>
        </wp:anchor>
      </w:drawing>
    </w:r>
    <w:r>
      <w:rPr/>
      <w:pict>
        <v:rect style="position:absolute;margin-left:88.584pt;margin-top:68.419991pt;width:418.25pt;height:.71999pt;mso-position-horizontal-relative:page;mso-position-vertical-relative:page;z-index:-22337024" id="docshape87" filled="true" fillcolor="#000000" stroked="false">
          <v:fill type="solid"/>
          <w10:wrap type="none"/>
        </v:rect>
      </w:pict>
    </w:r>
    <w:r>
      <w:rPr/>
      <w:pict>
        <v:shape style="position:absolute;margin-left:430.690002pt;margin-top:47.87381pt;width:69pt;height:18.1pt;mso-position-horizontal-relative:page;mso-position-vertical-relative:page;z-index:-22336512" type="#_x0000_t202" id="docshape88" filled="false" stroked="false">
          <v:textbox inset="0,0,0,0">
            <w:txbxContent>
              <w:p>
                <w:pPr>
                  <w:spacing w:before="51"/>
                  <w:ind w:left="20" w:right="0" w:firstLine="0"/>
                  <w:jc w:val="left"/>
                  <w:rPr>
                    <w:rFonts w:ascii="Arial" w:hAnsi="Arial"/>
                    <w:sz w:val="24"/>
                  </w:rPr>
                </w:pPr>
                <w:r>
                  <w:rPr>
                    <w:spacing w:val="-2"/>
                    <w:w w:val="95"/>
                    <w:sz w:val="24"/>
                  </w:rPr>
                  <w:t>Confidential</w:t>
                </w:r>
                <w:r>
                  <w:rPr>
                    <w:rFonts w:ascii="Arial" w:hAnsi="Arial"/>
                    <w:spacing w:val="-2"/>
                    <w:w w:val="95"/>
                    <w:sz w:val="24"/>
                  </w:rPr>
                  <w:t>▲</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3"/>
      <w:numFmt w:val="decimal"/>
      <w:lvlText w:val="%1"/>
      <w:lvlJc w:val="left"/>
      <w:pPr>
        <w:ind w:left="1394" w:hanging="155"/>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2394" w:hanging="155"/>
      </w:pPr>
      <w:rPr>
        <w:rFonts w:hint="default"/>
        <w:lang w:val="en-US" w:eastAsia="en-US" w:bidi="ar-SA"/>
      </w:rPr>
    </w:lvl>
    <w:lvl w:ilvl="2">
      <w:start w:val="0"/>
      <w:numFmt w:val="bullet"/>
      <w:lvlText w:val="•"/>
      <w:lvlJc w:val="left"/>
      <w:pPr>
        <w:ind w:left="3388" w:hanging="155"/>
      </w:pPr>
      <w:rPr>
        <w:rFonts w:hint="default"/>
        <w:lang w:val="en-US" w:eastAsia="en-US" w:bidi="ar-SA"/>
      </w:rPr>
    </w:lvl>
    <w:lvl w:ilvl="3">
      <w:start w:val="0"/>
      <w:numFmt w:val="bullet"/>
      <w:lvlText w:val="•"/>
      <w:lvlJc w:val="left"/>
      <w:pPr>
        <w:ind w:left="4383" w:hanging="155"/>
      </w:pPr>
      <w:rPr>
        <w:rFonts w:hint="default"/>
        <w:lang w:val="en-US" w:eastAsia="en-US" w:bidi="ar-SA"/>
      </w:rPr>
    </w:lvl>
    <w:lvl w:ilvl="4">
      <w:start w:val="0"/>
      <w:numFmt w:val="bullet"/>
      <w:lvlText w:val="•"/>
      <w:lvlJc w:val="left"/>
      <w:pPr>
        <w:ind w:left="5377" w:hanging="155"/>
      </w:pPr>
      <w:rPr>
        <w:rFonts w:hint="default"/>
        <w:lang w:val="en-US" w:eastAsia="en-US" w:bidi="ar-SA"/>
      </w:rPr>
    </w:lvl>
    <w:lvl w:ilvl="5">
      <w:start w:val="0"/>
      <w:numFmt w:val="bullet"/>
      <w:lvlText w:val="•"/>
      <w:lvlJc w:val="left"/>
      <w:pPr>
        <w:ind w:left="6372" w:hanging="155"/>
      </w:pPr>
      <w:rPr>
        <w:rFonts w:hint="default"/>
        <w:lang w:val="en-US" w:eastAsia="en-US" w:bidi="ar-SA"/>
      </w:rPr>
    </w:lvl>
    <w:lvl w:ilvl="6">
      <w:start w:val="0"/>
      <w:numFmt w:val="bullet"/>
      <w:lvlText w:val="•"/>
      <w:lvlJc w:val="left"/>
      <w:pPr>
        <w:ind w:left="7366" w:hanging="155"/>
      </w:pPr>
      <w:rPr>
        <w:rFonts w:hint="default"/>
        <w:lang w:val="en-US" w:eastAsia="en-US" w:bidi="ar-SA"/>
      </w:rPr>
    </w:lvl>
    <w:lvl w:ilvl="7">
      <w:start w:val="0"/>
      <w:numFmt w:val="bullet"/>
      <w:lvlText w:val="•"/>
      <w:lvlJc w:val="left"/>
      <w:pPr>
        <w:ind w:left="8360" w:hanging="155"/>
      </w:pPr>
      <w:rPr>
        <w:rFonts w:hint="default"/>
        <w:lang w:val="en-US" w:eastAsia="en-US" w:bidi="ar-SA"/>
      </w:rPr>
    </w:lvl>
    <w:lvl w:ilvl="8">
      <w:start w:val="0"/>
      <w:numFmt w:val="bullet"/>
      <w:lvlText w:val="•"/>
      <w:lvlJc w:val="left"/>
      <w:pPr>
        <w:ind w:left="9355" w:hanging="155"/>
      </w:pPr>
      <w:rPr>
        <w:rFonts w:hint="default"/>
        <w:lang w:val="en-US" w:eastAsia="en-US" w:bidi="ar-SA"/>
      </w:rPr>
    </w:lvl>
  </w:abstractNum>
  <w:abstractNum w:abstractNumId="15">
    <w:multiLevelType w:val="hybridMultilevel"/>
    <w:lvl w:ilvl="0">
      <w:start w:val="12"/>
      <w:numFmt w:val="decimal"/>
      <w:lvlText w:val="%1"/>
      <w:lvlJc w:val="left"/>
      <w:pPr>
        <w:ind w:left="2244" w:hanging="1004"/>
        <w:jc w:val="left"/>
      </w:pPr>
      <w:rPr>
        <w:rFonts w:hint="default"/>
        <w:lang w:val="en-US" w:eastAsia="en-US" w:bidi="ar-SA"/>
      </w:rPr>
    </w:lvl>
    <w:lvl w:ilvl="1">
      <w:start w:val="6"/>
      <w:numFmt w:val="decimal"/>
      <w:lvlText w:val="%1.%2"/>
      <w:lvlJc w:val="left"/>
      <w:pPr>
        <w:ind w:left="2244" w:hanging="1004"/>
        <w:jc w:val="left"/>
      </w:pPr>
      <w:rPr>
        <w:rFonts w:hint="default"/>
        <w:lang w:val="en-US" w:eastAsia="en-US" w:bidi="ar-SA"/>
      </w:rPr>
    </w:lvl>
    <w:lvl w:ilvl="2">
      <w:start w:val="6"/>
      <w:numFmt w:val="decimal"/>
      <w:lvlText w:val="%1.%2.%3"/>
      <w:lvlJc w:val="left"/>
      <w:pPr>
        <w:ind w:left="2244" w:hanging="1004"/>
        <w:jc w:val="left"/>
      </w:pPr>
      <w:rPr>
        <w:rFonts w:hint="default" w:ascii="Times New Roman" w:hAnsi="Times New Roman" w:eastAsia="Times New Roman" w:cs="Times New Roman"/>
        <w:b/>
        <w:bCs/>
        <w:i w:val="0"/>
        <w:iCs w:val="0"/>
        <w:spacing w:val="-3"/>
        <w:w w:val="100"/>
        <w:sz w:val="32"/>
        <w:szCs w:val="32"/>
        <w:lang w:val="en-US" w:eastAsia="en-US" w:bidi="ar-SA"/>
      </w:rPr>
    </w:lvl>
    <w:lvl w:ilvl="3">
      <w:start w:val="0"/>
      <w:numFmt w:val="bullet"/>
      <w:lvlText w:val="•"/>
      <w:lvlJc w:val="left"/>
      <w:pPr>
        <w:ind w:left="4971" w:hanging="1004"/>
      </w:pPr>
      <w:rPr>
        <w:rFonts w:hint="default"/>
        <w:lang w:val="en-US" w:eastAsia="en-US" w:bidi="ar-SA"/>
      </w:rPr>
    </w:lvl>
    <w:lvl w:ilvl="4">
      <w:start w:val="0"/>
      <w:numFmt w:val="bullet"/>
      <w:lvlText w:val="•"/>
      <w:lvlJc w:val="left"/>
      <w:pPr>
        <w:ind w:left="5881" w:hanging="1004"/>
      </w:pPr>
      <w:rPr>
        <w:rFonts w:hint="default"/>
        <w:lang w:val="en-US" w:eastAsia="en-US" w:bidi="ar-SA"/>
      </w:rPr>
    </w:lvl>
    <w:lvl w:ilvl="5">
      <w:start w:val="0"/>
      <w:numFmt w:val="bullet"/>
      <w:lvlText w:val="•"/>
      <w:lvlJc w:val="left"/>
      <w:pPr>
        <w:ind w:left="6792" w:hanging="1004"/>
      </w:pPr>
      <w:rPr>
        <w:rFonts w:hint="default"/>
        <w:lang w:val="en-US" w:eastAsia="en-US" w:bidi="ar-SA"/>
      </w:rPr>
    </w:lvl>
    <w:lvl w:ilvl="6">
      <w:start w:val="0"/>
      <w:numFmt w:val="bullet"/>
      <w:lvlText w:val="•"/>
      <w:lvlJc w:val="left"/>
      <w:pPr>
        <w:ind w:left="7702" w:hanging="1004"/>
      </w:pPr>
      <w:rPr>
        <w:rFonts w:hint="default"/>
        <w:lang w:val="en-US" w:eastAsia="en-US" w:bidi="ar-SA"/>
      </w:rPr>
    </w:lvl>
    <w:lvl w:ilvl="7">
      <w:start w:val="0"/>
      <w:numFmt w:val="bullet"/>
      <w:lvlText w:val="•"/>
      <w:lvlJc w:val="left"/>
      <w:pPr>
        <w:ind w:left="8612" w:hanging="1004"/>
      </w:pPr>
      <w:rPr>
        <w:rFonts w:hint="default"/>
        <w:lang w:val="en-US" w:eastAsia="en-US" w:bidi="ar-SA"/>
      </w:rPr>
    </w:lvl>
    <w:lvl w:ilvl="8">
      <w:start w:val="0"/>
      <w:numFmt w:val="bullet"/>
      <w:lvlText w:val="•"/>
      <w:lvlJc w:val="left"/>
      <w:pPr>
        <w:ind w:left="9523" w:hanging="1004"/>
      </w:pPr>
      <w:rPr>
        <w:rFonts w:hint="default"/>
        <w:lang w:val="en-US" w:eastAsia="en-US" w:bidi="ar-SA"/>
      </w:rPr>
    </w:lvl>
  </w:abstractNum>
  <w:abstractNum w:abstractNumId="14">
    <w:multiLevelType w:val="hybridMultilevel"/>
    <w:lvl w:ilvl="0">
      <w:start w:val="10"/>
      <w:numFmt w:val="decimal"/>
      <w:lvlText w:val="%1"/>
      <w:lvlJc w:val="left"/>
      <w:pPr>
        <w:ind w:left="2081" w:hanging="841"/>
        <w:jc w:val="left"/>
      </w:pPr>
      <w:rPr>
        <w:rFonts w:hint="default" w:ascii="Times New Roman" w:hAnsi="Times New Roman" w:eastAsia="Times New Roman" w:cs="Times New Roman"/>
        <w:b/>
        <w:bCs/>
        <w:i w:val="0"/>
        <w:iCs w:val="0"/>
        <w:w w:val="100"/>
        <w:sz w:val="44"/>
        <w:szCs w:val="44"/>
        <w:lang w:val="en-US" w:eastAsia="en-US" w:bidi="ar-SA"/>
      </w:rPr>
    </w:lvl>
    <w:lvl w:ilvl="1">
      <w:start w:val="1"/>
      <w:numFmt w:val="decimal"/>
      <w:lvlText w:val="%1.%2"/>
      <w:lvlJc w:val="left"/>
      <w:pPr>
        <w:ind w:left="1817" w:hanging="577"/>
        <w:jc w:val="left"/>
      </w:pPr>
      <w:rPr>
        <w:rFonts w:hint="default" w:ascii="Times New Roman" w:hAnsi="Times New Roman" w:eastAsia="Times New Roman" w:cs="Times New Roman"/>
        <w:b/>
        <w:bCs/>
        <w:i w:val="0"/>
        <w:iCs w:val="0"/>
        <w:spacing w:val="-3"/>
        <w:w w:val="100"/>
        <w:sz w:val="30"/>
        <w:szCs w:val="30"/>
        <w:lang w:val="en-US" w:eastAsia="en-US" w:bidi="ar-SA"/>
      </w:rPr>
    </w:lvl>
    <w:lvl w:ilvl="2">
      <w:start w:val="1"/>
      <w:numFmt w:val="decimal"/>
      <w:lvlText w:val="%1.%2.%3"/>
      <w:lvlJc w:val="left"/>
      <w:pPr>
        <w:ind w:left="2081" w:hanging="841"/>
        <w:jc w:val="left"/>
      </w:pPr>
      <w:rPr>
        <w:rFonts w:hint="default" w:ascii="Times New Roman" w:hAnsi="Times New Roman" w:eastAsia="Times New Roman" w:cs="Times New Roman"/>
        <w:b/>
        <w:bCs/>
        <w:i w:val="0"/>
        <w:iCs w:val="0"/>
        <w:spacing w:val="-3"/>
        <w:w w:val="100"/>
        <w:sz w:val="32"/>
        <w:szCs w:val="32"/>
        <w:lang w:val="en-US" w:eastAsia="en-US" w:bidi="ar-SA"/>
      </w:rPr>
    </w:lvl>
    <w:lvl w:ilvl="3">
      <w:start w:val="0"/>
      <w:numFmt w:val="bullet"/>
      <w:lvlText w:val="•"/>
      <w:lvlJc w:val="left"/>
      <w:pPr>
        <w:ind w:left="2500" w:hanging="841"/>
      </w:pPr>
      <w:rPr>
        <w:rFonts w:hint="default"/>
        <w:lang w:val="en-US" w:eastAsia="en-US" w:bidi="ar-SA"/>
      </w:rPr>
    </w:lvl>
    <w:lvl w:ilvl="4">
      <w:start w:val="0"/>
      <w:numFmt w:val="bullet"/>
      <w:lvlText w:val="•"/>
      <w:lvlJc w:val="left"/>
      <w:pPr>
        <w:ind w:left="3763" w:hanging="841"/>
      </w:pPr>
      <w:rPr>
        <w:rFonts w:hint="default"/>
        <w:lang w:val="en-US" w:eastAsia="en-US" w:bidi="ar-SA"/>
      </w:rPr>
    </w:lvl>
    <w:lvl w:ilvl="5">
      <w:start w:val="0"/>
      <w:numFmt w:val="bullet"/>
      <w:lvlText w:val="•"/>
      <w:lvlJc w:val="left"/>
      <w:pPr>
        <w:ind w:left="5026" w:hanging="841"/>
      </w:pPr>
      <w:rPr>
        <w:rFonts w:hint="default"/>
        <w:lang w:val="en-US" w:eastAsia="en-US" w:bidi="ar-SA"/>
      </w:rPr>
    </w:lvl>
    <w:lvl w:ilvl="6">
      <w:start w:val="0"/>
      <w:numFmt w:val="bullet"/>
      <w:lvlText w:val="•"/>
      <w:lvlJc w:val="left"/>
      <w:pPr>
        <w:ind w:left="6290" w:hanging="841"/>
      </w:pPr>
      <w:rPr>
        <w:rFonts w:hint="default"/>
        <w:lang w:val="en-US" w:eastAsia="en-US" w:bidi="ar-SA"/>
      </w:rPr>
    </w:lvl>
    <w:lvl w:ilvl="7">
      <w:start w:val="0"/>
      <w:numFmt w:val="bullet"/>
      <w:lvlText w:val="•"/>
      <w:lvlJc w:val="left"/>
      <w:pPr>
        <w:ind w:left="7553" w:hanging="841"/>
      </w:pPr>
      <w:rPr>
        <w:rFonts w:hint="default"/>
        <w:lang w:val="en-US" w:eastAsia="en-US" w:bidi="ar-SA"/>
      </w:rPr>
    </w:lvl>
    <w:lvl w:ilvl="8">
      <w:start w:val="0"/>
      <w:numFmt w:val="bullet"/>
      <w:lvlText w:val="•"/>
      <w:lvlJc w:val="left"/>
      <w:pPr>
        <w:ind w:left="8817" w:hanging="841"/>
      </w:pPr>
      <w:rPr>
        <w:rFonts w:hint="default"/>
        <w:lang w:val="en-US" w:eastAsia="en-US" w:bidi="ar-SA"/>
      </w:rPr>
    </w:lvl>
  </w:abstractNum>
  <w:abstractNum w:abstractNumId="13">
    <w:multiLevelType w:val="hybridMultilevel"/>
    <w:lvl w:ilvl="0">
      <w:start w:val="1"/>
      <w:numFmt w:val="decimal"/>
      <w:lvlText w:val="%1."/>
      <w:lvlJc w:val="left"/>
      <w:pPr>
        <w:ind w:left="1442" w:hanging="203"/>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2430" w:hanging="203"/>
      </w:pPr>
      <w:rPr>
        <w:rFonts w:hint="default"/>
        <w:lang w:val="en-US" w:eastAsia="en-US" w:bidi="ar-SA"/>
      </w:rPr>
    </w:lvl>
    <w:lvl w:ilvl="2">
      <w:start w:val="0"/>
      <w:numFmt w:val="bullet"/>
      <w:lvlText w:val="•"/>
      <w:lvlJc w:val="left"/>
      <w:pPr>
        <w:ind w:left="3420" w:hanging="203"/>
      </w:pPr>
      <w:rPr>
        <w:rFonts w:hint="default"/>
        <w:lang w:val="en-US" w:eastAsia="en-US" w:bidi="ar-SA"/>
      </w:rPr>
    </w:lvl>
    <w:lvl w:ilvl="3">
      <w:start w:val="0"/>
      <w:numFmt w:val="bullet"/>
      <w:lvlText w:val="•"/>
      <w:lvlJc w:val="left"/>
      <w:pPr>
        <w:ind w:left="4411" w:hanging="203"/>
      </w:pPr>
      <w:rPr>
        <w:rFonts w:hint="default"/>
        <w:lang w:val="en-US" w:eastAsia="en-US" w:bidi="ar-SA"/>
      </w:rPr>
    </w:lvl>
    <w:lvl w:ilvl="4">
      <w:start w:val="0"/>
      <w:numFmt w:val="bullet"/>
      <w:lvlText w:val="•"/>
      <w:lvlJc w:val="left"/>
      <w:pPr>
        <w:ind w:left="5401" w:hanging="203"/>
      </w:pPr>
      <w:rPr>
        <w:rFonts w:hint="default"/>
        <w:lang w:val="en-US" w:eastAsia="en-US" w:bidi="ar-SA"/>
      </w:rPr>
    </w:lvl>
    <w:lvl w:ilvl="5">
      <w:start w:val="0"/>
      <w:numFmt w:val="bullet"/>
      <w:lvlText w:val="•"/>
      <w:lvlJc w:val="left"/>
      <w:pPr>
        <w:ind w:left="6392" w:hanging="203"/>
      </w:pPr>
      <w:rPr>
        <w:rFonts w:hint="default"/>
        <w:lang w:val="en-US" w:eastAsia="en-US" w:bidi="ar-SA"/>
      </w:rPr>
    </w:lvl>
    <w:lvl w:ilvl="6">
      <w:start w:val="0"/>
      <w:numFmt w:val="bullet"/>
      <w:lvlText w:val="•"/>
      <w:lvlJc w:val="left"/>
      <w:pPr>
        <w:ind w:left="7382" w:hanging="203"/>
      </w:pPr>
      <w:rPr>
        <w:rFonts w:hint="default"/>
        <w:lang w:val="en-US" w:eastAsia="en-US" w:bidi="ar-SA"/>
      </w:rPr>
    </w:lvl>
    <w:lvl w:ilvl="7">
      <w:start w:val="0"/>
      <w:numFmt w:val="bullet"/>
      <w:lvlText w:val="•"/>
      <w:lvlJc w:val="left"/>
      <w:pPr>
        <w:ind w:left="8372" w:hanging="203"/>
      </w:pPr>
      <w:rPr>
        <w:rFonts w:hint="default"/>
        <w:lang w:val="en-US" w:eastAsia="en-US" w:bidi="ar-SA"/>
      </w:rPr>
    </w:lvl>
    <w:lvl w:ilvl="8">
      <w:start w:val="0"/>
      <w:numFmt w:val="bullet"/>
      <w:lvlText w:val="•"/>
      <w:lvlJc w:val="left"/>
      <w:pPr>
        <w:ind w:left="9363" w:hanging="203"/>
      </w:pPr>
      <w:rPr>
        <w:rFonts w:hint="default"/>
        <w:lang w:val="en-US" w:eastAsia="en-US" w:bidi="ar-SA"/>
      </w:rPr>
    </w:lvl>
  </w:abstractNum>
  <w:abstractNum w:abstractNumId="12">
    <w:multiLevelType w:val="hybridMultilevel"/>
    <w:lvl w:ilvl="0">
      <w:start w:val="1"/>
      <w:numFmt w:val="decimal"/>
      <w:lvlText w:val="%1"/>
      <w:lvlJc w:val="left"/>
      <w:pPr>
        <w:ind w:left="1917" w:hanging="317"/>
        <w:jc w:val="left"/>
      </w:pPr>
      <w:rPr>
        <w:rFonts w:hint="default" w:ascii="Times New Roman" w:hAnsi="Times New Roman" w:eastAsia="Times New Roman" w:cs="Times New Roman"/>
        <w:b w:val="0"/>
        <w:bCs w:val="0"/>
        <w:i w:val="0"/>
        <w:iCs w:val="0"/>
        <w:w w:val="100"/>
        <w:sz w:val="21"/>
        <w:szCs w:val="21"/>
        <w:lang w:val="en-US" w:eastAsia="en-US" w:bidi="ar-SA"/>
      </w:rPr>
    </w:lvl>
    <w:lvl w:ilvl="1">
      <w:start w:val="0"/>
      <w:numFmt w:val="bullet"/>
      <w:lvlText w:val="•"/>
      <w:lvlJc w:val="left"/>
      <w:pPr>
        <w:ind w:left="2862" w:hanging="317"/>
      </w:pPr>
      <w:rPr>
        <w:rFonts w:hint="default"/>
        <w:lang w:val="en-US" w:eastAsia="en-US" w:bidi="ar-SA"/>
      </w:rPr>
    </w:lvl>
    <w:lvl w:ilvl="2">
      <w:start w:val="0"/>
      <w:numFmt w:val="bullet"/>
      <w:lvlText w:val="•"/>
      <w:lvlJc w:val="left"/>
      <w:pPr>
        <w:ind w:left="3804" w:hanging="317"/>
      </w:pPr>
      <w:rPr>
        <w:rFonts w:hint="default"/>
        <w:lang w:val="en-US" w:eastAsia="en-US" w:bidi="ar-SA"/>
      </w:rPr>
    </w:lvl>
    <w:lvl w:ilvl="3">
      <w:start w:val="0"/>
      <w:numFmt w:val="bullet"/>
      <w:lvlText w:val="•"/>
      <w:lvlJc w:val="left"/>
      <w:pPr>
        <w:ind w:left="4747" w:hanging="317"/>
      </w:pPr>
      <w:rPr>
        <w:rFonts w:hint="default"/>
        <w:lang w:val="en-US" w:eastAsia="en-US" w:bidi="ar-SA"/>
      </w:rPr>
    </w:lvl>
    <w:lvl w:ilvl="4">
      <w:start w:val="0"/>
      <w:numFmt w:val="bullet"/>
      <w:lvlText w:val="•"/>
      <w:lvlJc w:val="left"/>
      <w:pPr>
        <w:ind w:left="5689" w:hanging="317"/>
      </w:pPr>
      <w:rPr>
        <w:rFonts w:hint="default"/>
        <w:lang w:val="en-US" w:eastAsia="en-US" w:bidi="ar-SA"/>
      </w:rPr>
    </w:lvl>
    <w:lvl w:ilvl="5">
      <w:start w:val="0"/>
      <w:numFmt w:val="bullet"/>
      <w:lvlText w:val="•"/>
      <w:lvlJc w:val="left"/>
      <w:pPr>
        <w:ind w:left="6632" w:hanging="317"/>
      </w:pPr>
      <w:rPr>
        <w:rFonts w:hint="default"/>
        <w:lang w:val="en-US" w:eastAsia="en-US" w:bidi="ar-SA"/>
      </w:rPr>
    </w:lvl>
    <w:lvl w:ilvl="6">
      <w:start w:val="0"/>
      <w:numFmt w:val="bullet"/>
      <w:lvlText w:val="•"/>
      <w:lvlJc w:val="left"/>
      <w:pPr>
        <w:ind w:left="7574" w:hanging="317"/>
      </w:pPr>
      <w:rPr>
        <w:rFonts w:hint="default"/>
        <w:lang w:val="en-US" w:eastAsia="en-US" w:bidi="ar-SA"/>
      </w:rPr>
    </w:lvl>
    <w:lvl w:ilvl="7">
      <w:start w:val="0"/>
      <w:numFmt w:val="bullet"/>
      <w:lvlText w:val="•"/>
      <w:lvlJc w:val="left"/>
      <w:pPr>
        <w:ind w:left="8516" w:hanging="317"/>
      </w:pPr>
      <w:rPr>
        <w:rFonts w:hint="default"/>
        <w:lang w:val="en-US" w:eastAsia="en-US" w:bidi="ar-SA"/>
      </w:rPr>
    </w:lvl>
    <w:lvl w:ilvl="8">
      <w:start w:val="0"/>
      <w:numFmt w:val="bullet"/>
      <w:lvlText w:val="•"/>
      <w:lvlJc w:val="left"/>
      <w:pPr>
        <w:ind w:left="9459" w:hanging="317"/>
      </w:pPr>
      <w:rPr>
        <w:rFonts w:hint="default"/>
        <w:lang w:val="en-US" w:eastAsia="en-US" w:bidi="ar-SA"/>
      </w:rPr>
    </w:lvl>
  </w:abstractNum>
  <w:abstractNum w:abstractNumId="11">
    <w:multiLevelType w:val="hybridMultilevel"/>
    <w:lvl w:ilvl="0">
      <w:start w:val="1"/>
      <w:numFmt w:val="decimal"/>
      <w:lvlText w:val="%1"/>
      <w:lvlJc w:val="left"/>
      <w:pPr>
        <w:ind w:left="1917" w:hanging="317"/>
        <w:jc w:val="left"/>
      </w:pPr>
      <w:rPr>
        <w:rFonts w:hint="default" w:ascii="Times New Roman" w:hAnsi="Times New Roman" w:eastAsia="Times New Roman" w:cs="Times New Roman"/>
        <w:b w:val="0"/>
        <w:bCs w:val="0"/>
        <w:i w:val="0"/>
        <w:iCs w:val="0"/>
        <w:w w:val="100"/>
        <w:sz w:val="21"/>
        <w:szCs w:val="21"/>
        <w:lang w:val="en-US" w:eastAsia="en-US" w:bidi="ar-SA"/>
      </w:rPr>
    </w:lvl>
    <w:lvl w:ilvl="1">
      <w:start w:val="0"/>
      <w:numFmt w:val="bullet"/>
      <w:lvlText w:val="•"/>
      <w:lvlJc w:val="left"/>
      <w:pPr>
        <w:ind w:left="2862" w:hanging="317"/>
      </w:pPr>
      <w:rPr>
        <w:rFonts w:hint="default"/>
        <w:lang w:val="en-US" w:eastAsia="en-US" w:bidi="ar-SA"/>
      </w:rPr>
    </w:lvl>
    <w:lvl w:ilvl="2">
      <w:start w:val="0"/>
      <w:numFmt w:val="bullet"/>
      <w:lvlText w:val="•"/>
      <w:lvlJc w:val="left"/>
      <w:pPr>
        <w:ind w:left="3804" w:hanging="317"/>
      </w:pPr>
      <w:rPr>
        <w:rFonts w:hint="default"/>
        <w:lang w:val="en-US" w:eastAsia="en-US" w:bidi="ar-SA"/>
      </w:rPr>
    </w:lvl>
    <w:lvl w:ilvl="3">
      <w:start w:val="0"/>
      <w:numFmt w:val="bullet"/>
      <w:lvlText w:val="•"/>
      <w:lvlJc w:val="left"/>
      <w:pPr>
        <w:ind w:left="4747" w:hanging="317"/>
      </w:pPr>
      <w:rPr>
        <w:rFonts w:hint="default"/>
        <w:lang w:val="en-US" w:eastAsia="en-US" w:bidi="ar-SA"/>
      </w:rPr>
    </w:lvl>
    <w:lvl w:ilvl="4">
      <w:start w:val="0"/>
      <w:numFmt w:val="bullet"/>
      <w:lvlText w:val="•"/>
      <w:lvlJc w:val="left"/>
      <w:pPr>
        <w:ind w:left="5689" w:hanging="317"/>
      </w:pPr>
      <w:rPr>
        <w:rFonts w:hint="default"/>
        <w:lang w:val="en-US" w:eastAsia="en-US" w:bidi="ar-SA"/>
      </w:rPr>
    </w:lvl>
    <w:lvl w:ilvl="5">
      <w:start w:val="0"/>
      <w:numFmt w:val="bullet"/>
      <w:lvlText w:val="•"/>
      <w:lvlJc w:val="left"/>
      <w:pPr>
        <w:ind w:left="6632" w:hanging="317"/>
      </w:pPr>
      <w:rPr>
        <w:rFonts w:hint="default"/>
        <w:lang w:val="en-US" w:eastAsia="en-US" w:bidi="ar-SA"/>
      </w:rPr>
    </w:lvl>
    <w:lvl w:ilvl="6">
      <w:start w:val="0"/>
      <w:numFmt w:val="bullet"/>
      <w:lvlText w:val="•"/>
      <w:lvlJc w:val="left"/>
      <w:pPr>
        <w:ind w:left="7574" w:hanging="317"/>
      </w:pPr>
      <w:rPr>
        <w:rFonts w:hint="default"/>
        <w:lang w:val="en-US" w:eastAsia="en-US" w:bidi="ar-SA"/>
      </w:rPr>
    </w:lvl>
    <w:lvl w:ilvl="7">
      <w:start w:val="0"/>
      <w:numFmt w:val="bullet"/>
      <w:lvlText w:val="•"/>
      <w:lvlJc w:val="left"/>
      <w:pPr>
        <w:ind w:left="8516" w:hanging="317"/>
      </w:pPr>
      <w:rPr>
        <w:rFonts w:hint="default"/>
        <w:lang w:val="en-US" w:eastAsia="en-US" w:bidi="ar-SA"/>
      </w:rPr>
    </w:lvl>
    <w:lvl w:ilvl="8">
      <w:start w:val="0"/>
      <w:numFmt w:val="bullet"/>
      <w:lvlText w:val="•"/>
      <w:lvlJc w:val="left"/>
      <w:pPr>
        <w:ind w:left="9459" w:hanging="317"/>
      </w:pPr>
      <w:rPr>
        <w:rFonts w:hint="default"/>
        <w:lang w:val="en-US" w:eastAsia="en-US" w:bidi="ar-SA"/>
      </w:rPr>
    </w:lvl>
  </w:abstractNum>
  <w:abstractNum w:abstractNumId="10">
    <w:multiLevelType w:val="hybridMultilevel"/>
    <w:lvl w:ilvl="0">
      <w:start w:val="1"/>
      <w:numFmt w:val="decimal"/>
      <w:lvlText w:val="%1"/>
      <w:lvlJc w:val="left"/>
      <w:pPr>
        <w:ind w:left="1917" w:hanging="317"/>
        <w:jc w:val="left"/>
      </w:pPr>
      <w:rPr>
        <w:rFonts w:hint="default" w:ascii="Times New Roman" w:hAnsi="Times New Roman" w:eastAsia="Times New Roman" w:cs="Times New Roman"/>
        <w:b w:val="0"/>
        <w:bCs w:val="0"/>
        <w:i w:val="0"/>
        <w:iCs w:val="0"/>
        <w:w w:val="100"/>
        <w:sz w:val="21"/>
        <w:szCs w:val="21"/>
        <w:lang w:val="en-US" w:eastAsia="en-US" w:bidi="ar-SA"/>
      </w:rPr>
    </w:lvl>
    <w:lvl w:ilvl="1">
      <w:start w:val="0"/>
      <w:numFmt w:val="bullet"/>
      <w:lvlText w:val="•"/>
      <w:lvlJc w:val="left"/>
      <w:pPr>
        <w:ind w:left="2862" w:hanging="317"/>
      </w:pPr>
      <w:rPr>
        <w:rFonts w:hint="default"/>
        <w:lang w:val="en-US" w:eastAsia="en-US" w:bidi="ar-SA"/>
      </w:rPr>
    </w:lvl>
    <w:lvl w:ilvl="2">
      <w:start w:val="0"/>
      <w:numFmt w:val="bullet"/>
      <w:lvlText w:val="•"/>
      <w:lvlJc w:val="left"/>
      <w:pPr>
        <w:ind w:left="3804" w:hanging="317"/>
      </w:pPr>
      <w:rPr>
        <w:rFonts w:hint="default"/>
        <w:lang w:val="en-US" w:eastAsia="en-US" w:bidi="ar-SA"/>
      </w:rPr>
    </w:lvl>
    <w:lvl w:ilvl="3">
      <w:start w:val="0"/>
      <w:numFmt w:val="bullet"/>
      <w:lvlText w:val="•"/>
      <w:lvlJc w:val="left"/>
      <w:pPr>
        <w:ind w:left="4747" w:hanging="317"/>
      </w:pPr>
      <w:rPr>
        <w:rFonts w:hint="default"/>
        <w:lang w:val="en-US" w:eastAsia="en-US" w:bidi="ar-SA"/>
      </w:rPr>
    </w:lvl>
    <w:lvl w:ilvl="4">
      <w:start w:val="0"/>
      <w:numFmt w:val="bullet"/>
      <w:lvlText w:val="•"/>
      <w:lvlJc w:val="left"/>
      <w:pPr>
        <w:ind w:left="5689" w:hanging="317"/>
      </w:pPr>
      <w:rPr>
        <w:rFonts w:hint="default"/>
        <w:lang w:val="en-US" w:eastAsia="en-US" w:bidi="ar-SA"/>
      </w:rPr>
    </w:lvl>
    <w:lvl w:ilvl="5">
      <w:start w:val="0"/>
      <w:numFmt w:val="bullet"/>
      <w:lvlText w:val="•"/>
      <w:lvlJc w:val="left"/>
      <w:pPr>
        <w:ind w:left="6632" w:hanging="317"/>
      </w:pPr>
      <w:rPr>
        <w:rFonts w:hint="default"/>
        <w:lang w:val="en-US" w:eastAsia="en-US" w:bidi="ar-SA"/>
      </w:rPr>
    </w:lvl>
    <w:lvl w:ilvl="6">
      <w:start w:val="0"/>
      <w:numFmt w:val="bullet"/>
      <w:lvlText w:val="•"/>
      <w:lvlJc w:val="left"/>
      <w:pPr>
        <w:ind w:left="7574" w:hanging="317"/>
      </w:pPr>
      <w:rPr>
        <w:rFonts w:hint="default"/>
        <w:lang w:val="en-US" w:eastAsia="en-US" w:bidi="ar-SA"/>
      </w:rPr>
    </w:lvl>
    <w:lvl w:ilvl="7">
      <w:start w:val="0"/>
      <w:numFmt w:val="bullet"/>
      <w:lvlText w:val="•"/>
      <w:lvlJc w:val="left"/>
      <w:pPr>
        <w:ind w:left="8516" w:hanging="317"/>
      </w:pPr>
      <w:rPr>
        <w:rFonts w:hint="default"/>
        <w:lang w:val="en-US" w:eastAsia="en-US" w:bidi="ar-SA"/>
      </w:rPr>
    </w:lvl>
    <w:lvl w:ilvl="8">
      <w:start w:val="0"/>
      <w:numFmt w:val="bullet"/>
      <w:lvlText w:val="•"/>
      <w:lvlJc w:val="left"/>
      <w:pPr>
        <w:ind w:left="9459" w:hanging="317"/>
      </w:pPr>
      <w:rPr>
        <w:rFonts w:hint="default"/>
        <w:lang w:val="en-US" w:eastAsia="en-US" w:bidi="ar-SA"/>
      </w:rPr>
    </w:lvl>
  </w:abstractNum>
  <w:abstractNum w:abstractNumId="9">
    <w:multiLevelType w:val="hybridMultilevel"/>
    <w:lvl w:ilvl="0">
      <w:start w:val="1"/>
      <w:numFmt w:val="decimal"/>
      <w:lvlText w:val="%1"/>
      <w:lvlJc w:val="left"/>
      <w:pPr>
        <w:ind w:left="1917" w:hanging="317"/>
        <w:jc w:val="left"/>
      </w:pPr>
      <w:rPr>
        <w:rFonts w:hint="default" w:ascii="Times New Roman" w:hAnsi="Times New Roman" w:eastAsia="Times New Roman" w:cs="Times New Roman"/>
        <w:b w:val="0"/>
        <w:bCs w:val="0"/>
        <w:i w:val="0"/>
        <w:iCs w:val="0"/>
        <w:w w:val="100"/>
        <w:sz w:val="21"/>
        <w:szCs w:val="21"/>
        <w:lang w:val="en-US" w:eastAsia="en-US" w:bidi="ar-SA"/>
      </w:rPr>
    </w:lvl>
    <w:lvl w:ilvl="1">
      <w:start w:val="0"/>
      <w:numFmt w:val="bullet"/>
      <w:lvlText w:val="•"/>
      <w:lvlJc w:val="left"/>
      <w:pPr>
        <w:ind w:left="2862" w:hanging="317"/>
      </w:pPr>
      <w:rPr>
        <w:rFonts w:hint="default"/>
        <w:lang w:val="en-US" w:eastAsia="en-US" w:bidi="ar-SA"/>
      </w:rPr>
    </w:lvl>
    <w:lvl w:ilvl="2">
      <w:start w:val="0"/>
      <w:numFmt w:val="bullet"/>
      <w:lvlText w:val="•"/>
      <w:lvlJc w:val="left"/>
      <w:pPr>
        <w:ind w:left="3804" w:hanging="317"/>
      </w:pPr>
      <w:rPr>
        <w:rFonts w:hint="default"/>
        <w:lang w:val="en-US" w:eastAsia="en-US" w:bidi="ar-SA"/>
      </w:rPr>
    </w:lvl>
    <w:lvl w:ilvl="3">
      <w:start w:val="0"/>
      <w:numFmt w:val="bullet"/>
      <w:lvlText w:val="•"/>
      <w:lvlJc w:val="left"/>
      <w:pPr>
        <w:ind w:left="4747" w:hanging="317"/>
      </w:pPr>
      <w:rPr>
        <w:rFonts w:hint="default"/>
        <w:lang w:val="en-US" w:eastAsia="en-US" w:bidi="ar-SA"/>
      </w:rPr>
    </w:lvl>
    <w:lvl w:ilvl="4">
      <w:start w:val="0"/>
      <w:numFmt w:val="bullet"/>
      <w:lvlText w:val="•"/>
      <w:lvlJc w:val="left"/>
      <w:pPr>
        <w:ind w:left="5689" w:hanging="317"/>
      </w:pPr>
      <w:rPr>
        <w:rFonts w:hint="default"/>
        <w:lang w:val="en-US" w:eastAsia="en-US" w:bidi="ar-SA"/>
      </w:rPr>
    </w:lvl>
    <w:lvl w:ilvl="5">
      <w:start w:val="0"/>
      <w:numFmt w:val="bullet"/>
      <w:lvlText w:val="•"/>
      <w:lvlJc w:val="left"/>
      <w:pPr>
        <w:ind w:left="6632" w:hanging="317"/>
      </w:pPr>
      <w:rPr>
        <w:rFonts w:hint="default"/>
        <w:lang w:val="en-US" w:eastAsia="en-US" w:bidi="ar-SA"/>
      </w:rPr>
    </w:lvl>
    <w:lvl w:ilvl="6">
      <w:start w:val="0"/>
      <w:numFmt w:val="bullet"/>
      <w:lvlText w:val="•"/>
      <w:lvlJc w:val="left"/>
      <w:pPr>
        <w:ind w:left="7574" w:hanging="317"/>
      </w:pPr>
      <w:rPr>
        <w:rFonts w:hint="default"/>
        <w:lang w:val="en-US" w:eastAsia="en-US" w:bidi="ar-SA"/>
      </w:rPr>
    </w:lvl>
    <w:lvl w:ilvl="7">
      <w:start w:val="0"/>
      <w:numFmt w:val="bullet"/>
      <w:lvlText w:val="•"/>
      <w:lvlJc w:val="left"/>
      <w:pPr>
        <w:ind w:left="8516" w:hanging="317"/>
      </w:pPr>
      <w:rPr>
        <w:rFonts w:hint="default"/>
        <w:lang w:val="en-US" w:eastAsia="en-US" w:bidi="ar-SA"/>
      </w:rPr>
    </w:lvl>
    <w:lvl w:ilvl="8">
      <w:start w:val="0"/>
      <w:numFmt w:val="bullet"/>
      <w:lvlText w:val="•"/>
      <w:lvlJc w:val="left"/>
      <w:pPr>
        <w:ind w:left="9459" w:hanging="317"/>
      </w:pPr>
      <w:rPr>
        <w:rFonts w:hint="default"/>
        <w:lang w:val="en-US" w:eastAsia="en-US" w:bidi="ar-SA"/>
      </w:rPr>
    </w:lvl>
  </w:abstractNum>
  <w:abstractNum w:abstractNumId="8">
    <w:multiLevelType w:val="hybridMultilevel"/>
    <w:lvl w:ilvl="0">
      <w:start w:val="1"/>
      <w:numFmt w:val="decimal"/>
      <w:lvlText w:val="%1"/>
      <w:lvlJc w:val="left"/>
      <w:pPr>
        <w:ind w:left="1917" w:hanging="317"/>
        <w:jc w:val="left"/>
      </w:pPr>
      <w:rPr>
        <w:rFonts w:hint="default" w:ascii="Times New Roman" w:hAnsi="Times New Roman" w:eastAsia="Times New Roman" w:cs="Times New Roman"/>
        <w:b w:val="0"/>
        <w:bCs w:val="0"/>
        <w:i w:val="0"/>
        <w:iCs w:val="0"/>
        <w:w w:val="100"/>
        <w:sz w:val="21"/>
        <w:szCs w:val="21"/>
        <w:lang w:val="en-US" w:eastAsia="en-US" w:bidi="ar-SA"/>
      </w:rPr>
    </w:lvl>
    <w:lvl w:ilvl="1">
      <w:start w:val="0"/>
      <w:numFmt w:val="bullet"/>
      <w:lvlText w:val="•"/>
      <w:lvlJc w:val="left"/>
      <w:pPr>
        <w:ind w:left="2862" w:hanging="317"/>
      </w:pPr>
      <w:rPr>
        <w:rFonts w:hint="default"/>
        <w:lang w:val="en-US" w:eastAsia="en-US" w:bidi="ar-SA"/>
      </w:rPr>
    </w:lvl>
    <w:lvl w:ilvl="2">
      <w:start w:val="0"/>
      <w:numFmt w:val="bullet"/>
      <w:lvlText w:val="•"/>
      <w:lvlJc w:val="left"/>
      <w:pPr>
        <w:ind w:left="3804" w:hanging="317"/>
      </w:pPr>
      <w:rPr>
        <w:rFonts w:hint="default"/>
        <w:lang w:val="en-US" w:eastAsia="en-US" w:bidi="ar-SA"/>
      </w:rPr>
    </w:lvl>
    <w:lvl w:ilvl="3">
      <w:start w:val="0"/>
      <w:numFmt w:val="bullet"/>
      <w:lvlText w:val="•"/>
      <w:lvlJc w:val="left"/>
      <w:pPr>
        <w:ind w:left="4747" w:hanging="317"/>
      </w:pPr>
      <w:rPr>
        <w:rFonts w:hint="default"/>
        <w:lang w:val="en-US" w:eastAsia="en-US" w:bidi="ar-SA"/>
      </w:rPr>
    </w:lvl>
    <w:lvl w:ilvl="4">
      <w:start w:val="0"/>
      <w:numFmt w:val="bullet"/>
      <w:lvlText w:val="•"/>
      <w:lvlJc w:val="left"/>
      <w:pPr>
        <w:ind w:left="5689" w:hanging="317"/>
      </w:pPr>
      <w:rPr>
        <w:rFonts w:hint="default"/>
        <w:lang w:val="en-US" w:eastAsia="en-US" w:bidi="ar-SA"/>
      </w:rPr>
    </w:lvl>
    <w:lvl w:ilvl="5">
      <w:start w:val="0"/>
      <w:numFmt w:val="bullet"/>
      <w:lvlText w:val="•"/>
      <w:lvlJc w:val="left"/>
      <w:pPr>
        <w:ind w:left="6632" w:hanging="317"/>
      </w:pPr>
      <w:rPr>
        <w:rFonts w:hint="default"/>
        <w:lang w:val="en-US" w:eastAsia="en-US" w:bidi="ar-SA"/>
      </w:rPr>
    </w:lvl>
    <w:lvl w:ilvl="6">
      <w:start w:val="0"/>
      <w:numFmt w:val="bullet"/>
      <w:lvlText w:val="•"/>
      <w:lvlJc w:val="left"/>
      <w:pPr>
        <w:ind w:left="7574" w:hanging="317"/>
      </w:pPr>
      <w:rPr>
        <w:rFonts w:hint="default"/>
        <w:lang w:val="en-US" w:eastAsia="en-US" w:bidi="ar-SA"/>
      </w:rPr>
    </w:lvl>
    <w:lvl w:ilvl="7">
      <w:start w:val="0"/>
      <w:numFmt w:val="bullet"/>
      <w:lvlText w:val="•"/>
      <w:lvlJc w:val="left"/>
      <w:pPr>
        <w:ind w:left="8516" w:hanging="317"/>
      </w:pPr>
      <w:rPr>
        <w:rFonts w:hint="default"/>
        <w:lang w:val="en-US" w:eastAsia="en-US" w:bidi="ar-SA"/>
      </w:rPr>
    </w:lvl>
    <w:lvl w:ilvl="8">
      <w:start w:val="0"/>
      <w:numFmt w:val="bullet"/>
      <w:lvlText w:val="•"/>
      <w:lvlJc w:val="left"/>
      <w:pPr>
        <w:ind w:left="9459" w:hanging="317"/>
      </w:pPr>
      <w:rPr>
        <w:rFonts w:hint="default"/>
        <w:lang w:val="en-US" w:eastAsia="en-US" w:bidi="ar-SA"/>
      </w:rPr>
    </w:lvl>
  </w:abstractNum>
  <w:abstractNum w:abstractNumId="7">
    <w:multiLevelType w:val="hybridMultilevel"/>
    <w:lvl w:ilvl="0">
      <w:start w:val="1"/>
      <w:numFmt w:val="decimal"/>
      <w:lvlText w:val="%1"/>
      <w:lvlJc w:val="left"/>
      <w:pPr>
        <w:ind w:left="1917" w:hanging="317"/>
        <w:jc w:val="left"/>
      </w:pPr>
      <w:rPr>
        <w:rFonts w:hint="default" w:ascii="Times New Roman" w:hAnsi="Times New Roman" w:eastAsia="Times New Roman" w:cs="Times New Roman"/>
        <w:b w:val="0"/>
        <w:bCs w:val="0"/>
        <w:i w:val="0"/>
        <w:iCs w:val="0"/>
        <w:w w:val="100"/>
        <w:sz w:val="21"/>
        <w:szCs w:val="21"/>
        <w:lang w:val="en-US" w:eastAsia="en-US" w:bidi="ar-SA"/>
      </w:rPr>
    </w:lvl>
    <w:lvl w:ilvl="1">
      <w:start w:val="0"/>
      <w:numFmt w:val="bullet"/>
      <w:lvlText w:val="•"/>
      <w:lvlJc w:val="left"/>
      <w:pPr>
        <w:ind w:left="2862" w:hanging="317"/>
      </w:pPr>
      <w:rPr>
        <w:rFonts w:hint="default"/>
        <w:lang w:val="en-US" w:eastAsia="en-US" w:bidi="ar-SA"/>
      </w:rPr>
    </w:lvl>
    <w:lvl w:ilvl="2">
      <w:start w:val="0"/>
      <w:numFmt w:val="bullet"/>
      <w:lvlText w:val="•"/>
      <w:lvlJc w:val="left"/>
      <w:pPr>
        <w:ind w:left="3804" w:hanging="317"/>
      </w:pPr>
      <w:rPr>
        <w:rFonts w:hint="default"/>
        <w:lang w:val="en-US" w:eastAsia="en-US" w:bidi="ar-SA"/>
      </w:rPr>
    </w:lvl>
    <w:lvl w:ilvl="3">
      <w:start w:val="0"/>
      <w:numFmt w:val="bullet"/>
      <w:lvlText w:val="•"/>
      <w:lvlJc w:val="left"/>
      <w:pPr>
        <w:ind w:left="4747" w:hanging="317"/>
      </w:pPr>
      <w:rPr>
        <w:rFonts w:hint="default"/>
        <w:lang w:val="en-US" w:eastAsia="en-US" w:bidi="ar-SA"/>
      </w:rPr>
    </w:lvl>
    <w:lvl w:ilvl="4">
      <w:start w:val="0"/>
      <w:numFmt w:val="bullet"/>
      <w:lvlText w:val="•"/>
      <w:lvlJc w:val="left"/>
      <w:pPr>
        <w:ind w:left="5689" w:hanging="317"/>
      </w:pPr>
      <w:rPr>
        <w:rFonts w:hint="default"/>
        <w:lang w:val="en-US" w:eastAsia="en-US" w:bidi="ar-SA"/>
      </w:rPr>
    </w:lvl>
    <w:lvl w:ilvl="5">
      <w:start w:val="0"/>
      <w:numFmt w:val="bullet"/>
      <w:lvlText w:val="•"/>
      <w:lvlJc w:val="left"/>
      <w:pPr>
        <w:ind w:left="6632" w:hanging="317"/>
      </w:pPr>
      <w:rPr>
        <w:rFonts w:hint="default"/>
        <w:lang w:val="en-US" w:eastAsia="en-US" w:bidi="ar-SA"/>
      </w:rPr>
    </w:lvl>
    <w:lvl w:ilvl="6">
      <w:start w:val="0"/>
      <w:numFmt w:val="bullet"/>
      <w:lvlText w:val="•"/>
      <w:lvlJc w:val="left"/>
      <w:pPr>
        <w:ind w:left="7574" w:hanging="317"/>
      </w:pPr>
      <w:rPr>
        <w:rFonts w:hint="default"/>
        <w:lang w:val="en-US" w:eastAsia="en-US" w:bidi="ar-SA"/>
      </w:rPr>
    </w:lvl>
    <w:lvl w:ilvl="7">
      <w:start w:val="0"/>
      <w:numFmt w:val="bullet"/>
      <w:lvlText w:val="•"/>
      <w:lvlJc w:val="left"/>
      <w:pPr>
        <w:ind w:left="8516" w:hanging="317"/>
      </w:pPr>
      <w:rPr>
        <w:rFonts w:hint="default"/>
        <w:lang w:val="en-US" w:eastAsia="en-US" w:bidi="ar-SA"/>
      </w:rPr>
    </w:lvl>
    <w:lvl w:ilvl="8">
      <w:start w:val="0"/>
      <w:numFmt w:val="bullet"/>
      <w:lvlText w:val="•"/>
      <w:lvlJc w:val="left"/>
      <w:pPr>
        <w:ind w:left="9459" w:hanging="317"/>
      </w:pPr>
      <w:rPr>
        <w:rFonts w:hint="default"/>
        <w:lang w:val="en-US" w:eastAsia="en-US" w:bidi="ar-SA"/>
      </w:rPr>
    </w:lvl>
  </w:abstractNum>
  <w:abstractNum w:abstractNumId="6">
    <w:multiLevelType w:val="hybridMultilevel"/>
    <w:lvl w:ilvl="0">
      <w:start w:val="1"/>
      <w:numFmt w:val="decimal"/>
      <w:lvlText w:val="%1"/>
      <w:lvlJc w:val="left"/>
      <w:pPr>
        <w:ind w:left="1917" w:hanging="317"/>
        <w:jc w:val="left"/>
      </w:pPr>
      <w:rPr>
        <w:rFonts w:hint="default" w:ascii="Times New Roman" w:hAnsi="Times New Roman" w:eastAsia="Times New Roman" w:cs="Times New Roman"/>
        <w:b w:val="0"/>
        <w:bCs w:val="0"/>
        <w:i w:val="0"/>
        <w:iCs w:val="0"/>
        <w:w w:val="100"/>
        <w:sz w:val="21"/>
        <w:szCs w:val="21"/>
        <w:lang w:val="en-US" w:eastAsia="en-US" w:bidi="ar-SA"/>
      </w:rPr>
    </w:lvl>
    <w:lvl w:ilvl="1">
      <w:start w:val="0"/>
      <w:numFmt w:val="bullet"/>
      <w:lvlText w:val="•"/>
      <w:lvlJc w:val="left"/>
      <w:pPr>
        <w:ind w:left="2862" w:hanging="317"/>
      </w:pPr>
      <w:rPr>
        <w:rFonts w:hint="default"/>
        <w:lang w:val="en-US" w:eastAsia="en-US" w:bidi="ar-SA"/>
      </w:rPr>
    </w:lvl>
    <w:lvl w:ilvl="2">
      <w:start w:val="0"/>
      <w:numFmt w:val="bullet"/>
      <w:lvlText w:val="•"/>
      <w:lvlJc w:val="left"/>
      <w:pPr>
        <w:ind w:left="3804" w:hanging="317"/>
      </w:pPr>
      <w:rPr>
        <w:rFonts w:hint="default"/>
        <w:lang w:val="en-US" w:eastAsia="en-US" w:bidi="ar-SA"/>
      </w:rPr>
    </w:lvl>
    <w:lvl w:ilvl="3">
      <w:start w:val="0"/>
      <w:numFmt w:val="bullet"/>
      <w:lvlText w:val="•"/>
      <w:lvlJc w:val="left"/>
      <w:pPr>
        <w:ind w:left="4747" w:hanging="317"/>
      </w:pPr>
      <w:rPr>
        <w:rFonts w:hint="default"/>
        <w:lang w:val="en-US" w:eastAsia="en-US" w:bidi="ar-SA"/>
      </w:rPr>
    </w:lvl>
    <w:lvl w:ilvl="4">
      <w:start w:val="0"/>
      <w:numFmt w:val="bullet"/>
      <w:lvlText w:val="•"/>
      <w:lvlJc w:val="left"/>
      <w:pPr>
        <w:ind w:left="5689" w:hanging="317"/>
      </w:pPr>
      <w:rPr>
        <w:rFonts w:hint="default"/>
        <w:lang w:val="en-US" w:eastAsia="en-US" w:bidi="ar-SA"/>
      </w:rPr>
    </w:lvl>
    <w:lvl w:ilvl="5">
      <w:start w:val="0"/>
      <w:numFmt w:val="bullet"/>
      <w:lvlText w:val="•"/>
      <w:lvlJc w:val="left"/>
      <w:pPr>
        <w:ind w:left="6632" w:hanging="317"/>
      </w:pPr>
      <w:rPr>
        <w:rFonts w:hint="default"/>
        <w:lang w:val="en-US" w:eastAsia="en-US" w:bidi="ar-SA"/>
      </w:rPr>
    </w:lvl>
    <w:lvl w:ilvl="6">
      <w:start w:val="0"/>
      <w:numFmt w:val="bullet"/>
      <w:lvlText w:val="•"/>
      <w:lvlJc w:val="left"/>
      <w:pPr>
        <w:ind w:left="7574" w:hanging="317"/>
      </w:pPr>
      <w:rPr>
        <w:rFonts w:hint="default"/>
        <w:lang w:val="en-US" w:eastAsia="en-US" w:bidi="ar-SA"/>
      </w:rPr>
    </w:lvl>
    <w:lvl w:ilvl="7">
      <w:start w:val="0"/>
      <w:numFmt w:val="bullet"/>
      <w:lvlText w:val="•"/>
      <w:lvlJc w:val="left"/>
      <w:pPr>
        <w:ind w:left="8516" w:hanging="317"/>
      </w:pPr>
      <w:rPr>
        <w:rFonts w:hint="default"/>
        <w:lang w:val="en-US" w:eastAsia="en-US" w:bidi="ar-SA"/>
      </w:rPr>
    </w:lvl>
    <w:lvl w:ilvl="8">
      <w:start w:val="0"/>
      <w:numFmt w:val="bullet"/>
      <w:lvlText w:val="•"/>
      <w:lvlJc w:val="left"/>
      <w:pPr>
        <w:ind w:left="9459" w:hanging="317"/>
      </w:pPr>
      <w:rPr>
        <w:rFonts w:hint="default"/>
        <w:lang w:val="en-US" w:eastAsia="en-US" w:bidi="ar-SA"/>
      </w:rPr>
    </w:lvl>
  </w:abstractNum>
  <w:abstractNum w:abstractNumId="5">
    <w:multiLevelType w:val="hybridMultilevel"/>
    <w:lvl w:ilvl="0">
      <w:start w:val="1"/>
      <w:numFmt w:val="decimal"/>
      <w:lvlText w:val="%1"/>
      <w:lvlJc w:val="left"/>
      <w:pPr>
        <w:ind w:left="1917" w:hanging="317"/>
        <w:jc w:val="left"/>
      </w:pPr>
      <w:rPr>
        <w:rFonts w:hint="default" w:ascii="Times New Roman" w:hAnsi="Times New Roman" w:eastAsia="Times New Roman" w:cs="Times New Roman"/>
        <w:b w:val="0"/>
        <w:bCs w:val="0"/>
        <w:i w:val="0"/>
        <w:iCs w:val="0"/>
        <w:w w:val="100"/>
        <w:sz w:val="21"/>
        <w:szCs w:val="21"/>
        <w:lang w:val="en-US" w:eastAsia="en-US" w:bidi="ar-SA"/>
      </w:rPr>
    </w:lvl>
    <w:lvl w:ilvl="1">
      <w:start w:val="0"/>
      <w:numFmt w:val="bullet"/>
      <w:lvlText w:val="•"/>
      <w:lvlJc w:val="left"/>
      <w:pPr>
        <w:ind w:left="2862" w:hanging="317"/>
      </w:pPr>
      <w:rPr>
        <w:rFonts w:hint="default"/>
        <w:lang w:val="en-US" w:eastAsia="en-US" w:bidi="ar-SA"/>
      </w:rPr>
    </w:lvl>
    <w:lvl w:ilvl="2">
      <w:start w:val="0"/>
      <w:numFmt w:val="bullet"/>
      <w:lvlText w:val="•"/>
      <w:lvlJc w:val="left"/>
      <w:pPr>
        <w:ind w:left="3804" w:hanging="317"/>
      </w:pPr>
      <w:rPr>
        <w:rFonts w:hint="default"/>
        <w:lang w:val="en-US" w:eastAsia="en-US" w:bidi="ar-SA"/>
      </w:rPr>
    </w:lvl>
    <w:lvl w:ilvl="3">
      <w:start w:val="0"/>
      <w:numFmt w:val="bullet"/>
      <w:lvlText w:val="•"/>
      <w:lvlJc w:val="left"/>
      <w:pPr>
        <w:ind w:left="4747" w:hanging="317"/>
      </w:pPr>
      <w:rPr>
        <w:rFonts w:hint="default"/>
        <w:lang w:val="en-US" w:eastAsia="en-US" w:bidi="ar-SA"/>
      </w:rPr>
    </w:lvl>
    <w:lvl w:ilvl="4">
      <w:start w:val="0"/>
      <w:numFmt w:val="bullet"/>
      <w:lvlText w:val="•"/>
      <w:lvlJc w:val="left"/>
      <w:pPr>
        <w:ind w:left="5689" w:hanging="317"/>
      </w:pPr>
      <w:rPr>
        <w:rFonts w:hint="default"/>
        <w:lang w:val="en-US" w:eastAsia="en-US" w:bidi="ar-SA"/>
      </w:rPr>
    </w:lvl>
    <w:lvl w:ilvl="5">
      <w:start w:val="0"/>
      <w:numFmt w:val="bullet"/>
      <w:lvlText w:val="•"/>
      <w:lvlJc w:val="left"/>
      <w:pPr>
        <w:ind w:left="6632" w:hanging="317"/>
      </w:pPr>
      <w:rPr>
        <w:rFonts w:hint="default"/>
        <w:lang w:val="en-US" w:eastAsia="en-US" w:bidi="ar-SA"/>
      </w:rPr>
    </w:lvl>
    <w:lvl w:ilvl="6">
      <w:start w:val="0"/>
      <w:numFmt w:val="bullet"/>
      <w:lvlText w:val="•"/>
      <w:lvlJc w:val="left"/>
      <w:pPr>
        <w:ind w:left="7574" w:hanging="317"/>
      </w:pPr>
      <w:rPr>
        <w:rFonts w:hint="default"/>
        <w:lang w:val="en-US" w:eastAsia="en-US" w:bidi="ar-SA"/>
      </w:rPr>
    </w:lvl>
    <w:lvl w:ilvl="7">
      <w:start w:val="0"/>
      <w:numFmt w:val="bullet"/>
      <w:lvlText w:val="•"/>
      <w:lvlJc w:val="left"/>
      <w:pPr>
        <w:ind w:left="8516" w:hanging="317"/>
      </w:pPr>
      <w:rPr>
        <w:rFonts w:hint="default"/>
        <w:lang w:val="en-US" w:eastAsia="en-US" w:bidi="ar-SA"/>
      </w:rPr>
    </w:lvl>
    <w:lvl w:ilvl="8">
      <w:start w:val="0"/>
      <w:numFmt w:val="bullet"/>
      <w:lvlText w:val="•"/>
      <w:lvlJc w:val="left"/>
      <w:pPr>
        <w:ind w:left="9459" w:hanging="317"/>
      </w:pPr>
      <w:rPr>
        <w:rFonts w:hint="default"/>
        <w:lang w:val="en-US" w:eastAsia="en-US" w:bidi="ar-SA"/>
      </w:rPr>
    </w:lvl>
  </w:abstractNum>
  <w:abstractNum w:abstractNumId="4">
    <w:multiLevelType w:val="hybridMultilevel"/>
    <w:lvl w:ilvl="0">
      <w:start w:val="9"/>
      <w:numFmt w:val="decimal"/>
      <w:lvlText w:val="%1"/>
      <w:lvlJc w:val="left"/>
      <w:pPr>
        <w:ind w:left="1754" w:hanging="159"/>
        <w:jc w:val="left"/>
      </w:pPr>
      <w:rPr>
        <w:rFonts w:hint="default" w:ascii="Times New Roman" w:hAnsi="Times New Roman" w:eastAsia="Times New Roman" w:cs="Times New Roman"/>
        <w:b w:val="0"/>
        <w:bCs w:val="0"/>
        <w:i w:val="0"/>
        <w:iCs w:val="0"/>
        <w:w w:val="100"/>
        <w:sz w:val="21"/>
        <w:szCs w:val="21"/>
        <w:lang w:val="en-US" w:eastAsia="en-US" w:bidi="ar-SA"/>
      </w:rPr>
    </w:lvl>
    <w:lvl w:ilvl="1">
      <w:start w:val="0"/>
      <w:numFmt w:val="bullet"/>
      <w:lvlText w:val="•"/>
      <w:lvlJc w:val="left"/>
      <w:pPr>
        <w:ind w:left="2718" w:hanging="159"/>
      </w:pPr>
      <w:rPr>
        <w:rFonts w:hint="default"/>
        <w:lang w:val="en-US" w:eastAsia="en-US" w:bidi="ar-SA"/>
      </w:rPr>
    </w:lvl>
    <w:lvl w:ilvl="2">
      <w:start w:val="0"/>
      <w:numFmt w:val="bullet"/>
      <w:lvlText w:val="•"/>
      <w:lvlJc w:val="left"/>
      <w:pPr>
        <w:ind w:left="3676" w:hanging="159"/>
      </w:pPr>
      <w:rPr>
        <w:rFonts w:hint="default"/>
        <w:lang w:val="en-US" w:eastAsia="en-US" w:bidi="ar-SA"/>
      </w:rPr>
    </w:lvl>
    <w:lvl w:ilvl="3">
      <w:start w:val="0"/>
      <w:numFmt w:val="bullet"/>
      <w:lvlText w:val="•"/>
      <w:lvlJc w:val="left"/>
      <w:pPr>
        <w:ind w:left="4635" w:hanging="159"/>
      </w:pPr>
      <w:rPr>
        <w:rFonts w:hint="default"/>
        <w:lang w:val="en-US" w:eastAsia="en-US" w:bidi="ar-SA"/>
      </w:rPr>
    </w:lvl>
    <w:lvl w:ilvl="4">
      <w:start w:val="0"/>
      <w:numFmt w:val="bullet"/>
      <w:lvlText w:val="•"/>
      <w:lvlJc w:val="left"/>
      <w:pPr>
        <w:ind w:left="5593" w:hanging="159"/>
      </w:pPr>
      <w:rPr>
        <w:rFonts w:hint="default"/>
        <w:lang w:val="en-US" w:eastAsia="en-US" w:bidi="ar-SA"/>
      </w:rPr>
    </w:lvl>
    <w:lvl w:ilvl="5">
      <w:start w:val="0"/>
      <w:numFmt w:val="bullet"/>
      <w:lvlText w:val="•"/>
      <w:lvlJc w:val="left"/>
      <w:pPr>
        <w:ind w:left="6552" w:hanging="159"/>
      </w:pPr>
      <w:rPr>
        <w:rFonts w:hint="default"/>
        <w:lang w:val="en-US" w:eastAsia="en-US" w:bidi="ar-SA"/>
      </w:rPr>
    </w:lvl>
    <w:lvl w:ilvl="6">
      <w:start w:val="0"/>
      <w:numFmt w:val="bullet"/>
      <w:lvlText w:val="•"/>
      <w:lvlJc w:val="left"/>
      <w:pPr>
        <w:ind w:left="7510" w:hanging="159"/>
      </w:pPr>
      <w:rPr>
        <w:rFonts w:hint="default"/>
        <w:lang w:val="en-US" w:eastAsia="en-US" w:bidi="ar-SA"/>
      </w:rPr>
    </w:lvl>
    <w:lvl w:ilvl="7">
      <w:start w:val="0"/>
      <w:numFmt w:val="bullet"/>
      <w:lvlText w:val="•"/>
      <w:lvlJc w:val="left"/>
      <w:pPr>
        <w:ind w:left="8468" w:hanging="159"/>
      </w:pPr>
      <w:rPr>
        <w:rFonts w:hint="default"/>
        <w:lang w:val="en-US" w:eastAsia="en-US" w:bidi="ar-SA"/>
      </w:rPr>
    </w:lvl>
    <w:lvl w:ilvl="8">
      <w:start w:val="0"/>
      <w:numFmt w:val="bullet"/>
      <w:lvlText w:val="•"/>
      <w:lvlJc w:val="left"/>
      <w:pPr>
        <w:ind w:left="9427" w:hanging="159"/>
      </w:pPr>
      <w:rPr>
        <w:rFonts w:hint="default"/>
        <w:lang w:val="en-US" w:eastAsia="en-US" w:bidi="ar-SA"/>
      </w:rPr>
    </w:lvl>
  </w:abstractNum>
  <w:abstractNum w:abstractNumId="3">
    <w:multiLevelType w:val="hybridMultilevel"/>
    <w:lvl w:ilvl="0">
      <w:start w:val="4"/>
      <w:numFmt w:val="decimal"/>
      <w:lvlText w:val="%1"/>
      <w:lvlJc w:val="left"/>
      <w:pPr>
        <w:ind w:left="1754" w:hanging="159"/>
        <w:jc w:val="left"/>
      </w:pPr>
      <w:rPr>
        <w:rFonts w:hint="default" w:ascii="Times New Roman" w:hAnsi="Times New Roman" w:eastAsia="Times New Roman" w:cs="Times New Roman"/>
        <w:b w:val="0"/>
        <w:bCs w:val="0"/>
        <w:i w:val="0"/>
        <w:iCs w:val="0"/>
        <w:w w:val="100"/>
        <w:sz w:val="21"/>
        <w:szCs w:val="21"/>
        <w:lang w:val="en-US" w:eastAsia="en-US" w:bidi="ar-SA"/>
      </w:rPr>
    </w:lvl>
    <w:lvl w:ilvl="1">
      <w:start w:val="0"/>
      <w:numFmt w:val="bullet"/>
      <w:lvlText w:val="•"/>
      <w:lvlJc w:val="left"/>
      <w:pPr>
        <w:ind w:left="2718" w:hanging="159"/>
      </w:pPr>
      <w:rPr>
        <w:rFonts w:hint="default"/>
        <w:lang w:val="en-US" w:eastAsia="en-US" w:bidi="ar-SA"/>
      </w:rPr>
    </w:lvl>
    <w:lvl w:ilvl="2">
      <w:start w:val="0"/>
      <w:numFmt w:val="bullet"/>
      <w:lvlText w:val="•"/>
      <w:lvlJc w:val="left"/>
      <w:pPr>
        <w:ind w:left="3676" w:hanging="159"/>
      </w:pPr>
      <w:rPr>
        <w:rFonts w:hint="default"/>
        <w:lang w:val="en-US" w:eastAsia="en-US" w:bidi="ar-SA"/>
      </w:rPr>
    </w:lvl>
    <w:lvl w:ilvl="3">
      <w:start w:val="0"/>
      <w:numFmt w:val="bullet"/>
      <w:lvlText w:val="•"/>
      <w:lvlJc w:val="left"/>
      <w:pPr>
        <w:ind w:left="4635" w:hanging="159"/>
      </w:pPr>
      <w:rPr>
        <w:rFonts w:hint="default"/>
        <w:lang w:val="en-US" w:eastAsia="en-US" w:bidi="ar-SA"/>
      </w:rPr>
    </w:lvl>
    <w:lvl w:ilvl="4">
      <w:start w:val="0"/>
      <w:numFmt w:val="bullet"/>
      <w:lvlText w:val="•"/>
      <w:lvlJc w:val="left"/>
      <w:pPr>
        <w:ind w:left="5593" w:hanging="159"/>
      </w:pPr>
      <w:rPr>
        <w:rFonts w:hint="default"/>
        <w:lang w:val="en-US" w:eastAsia="en-US" w:bidi="ar-SA"/>
      </w:rPr>
    </w:lvl>
    <w:lvl w:ilvl="5">
      <w:start w:val="0"/>
      <w:numFmt w:val="bullet"/>
      <w:lvlText w:val="•"/>
      <w:lvlJc w:val="left"/>
      <w:pPr>
        <w:ind w:left="6552" w:hanging="159"/>
      </w:pPr>
      <w:rPr>
        <w:rFonts w:hint="default"/>
        <w:lang w:val="en-US" w:eastAsia="en-US" w:bidi="ar-SA"/>
      </w:rPr>
    </w:lvl>
    <w:lvl w:ilvl="6">
      <w:start w:val="0"/>
      <w:numFmt w:val="bullet"/>
      <w:lvlText w:val="•"/>
      <w:lvlJc w:val="left"/>
      <w:pPr>
        <w:ind w:left="7510" w:hanging="159"/>
      </w:pPr>
      <w:rPr>
        <w:rFonts w:hint="default"/>
        <w:lang w:val="en-US" w:eastAsia="en-US" w:bidi="ar-SA"/>
      </w:rPr>
    </w:lvl>
    <w:lvl w:ilvl="7">
      <w:start w:val="0"/>
      <w:numFmt w:val="bullet"/>
      <w:lvlText w:val="•"/>
      <w:lvlJc w:val="left"/>
      <w:pPr>
        <w:ind w:left="8468" w:hanging="159"/>
      </w:pPr>
      <w:rPr>
        <w:rFonts w:hint="default"/>
        <w:lang w:val="en-US" w:eastAsia="en-US" w:bidi="ar-SA"/>
      </w:rPr>
    </w:lvl>
    <w:lvl w:ilvl="8">
      <w:start w:val="0"/>
      <w:numFmt w:val="bullet"/>
      <w:lvlText w:val="•"/>
      <w:lvlJc w:val="left"/>
      <w:pPr>
        <w:ind w:left="9427" w:hanging="159"/>
      </w:pPr>
      <w:rPr>
        <w:rFonts w:hint="default"/>
        <w:lang w:val="en-US" w:eastAsia="en-US" w:bidi="ar-SA"/>
      </w:rPr>
    </w:lvl>
  </w:abstractNum>
  <w:abstractNum w:abstractNumId="2">
    <w:multiLevelType w:val="hybridMultilevel"/>
    <w:lvl w:ilvl="0">
      <w:start w:val="1"/>
      <w:numFmt w:val="decimal"/>
      <w:lvlText w:val="%1"/>
      <w:lvlJc w:val="left"/>
      <w:pPr>
        <w:ind w:left="1754" w:hanging="159"/>
        <w:jc w:val="left"/>
      </w:pPr>
      <w:rPr>
        <w:rFonts w:hint="default" w:ascii="Times New Roman" w:hAnsi="Times New Roman" w:eastAsia="Times New Roman" w:cs="Times New Roman"/>
        <w:b w:val="0"/>
        <w:bCs w:val="0"/>
        <w:i w:val="0"/>
        <w:iCs w:val="0"/>
        <w:w w:val="100"/>
        <w:sz w:val="21"/>
        <w:szCs w:val="21"/>
        <w:lang w:val="en-US" w:eastAsia="en-US" w:bidi="ar-SA"/>
      </w:rPr>
    </w:lvl>
    <w:lvl w:ilvl="1">
      <w:start w:val="0"/>
      <w:numFmt w:val="bullet"/>
      <w:lvlText w:val="•"/>
      <w:lvlJc w:val="left"/>
      <w:pPr>
        <w:ind w:left="2718" w:hanging="159"/>
      </w:pPr>
      <w:rPr>
        <w:rFonts w:hint="default"/>
        <w:lang w:val="en-US" w:eastAsia="en-US" w:bidi="ar-SA"/>
      </w:rPr>
    </w:lvl>
    <w:lvl w:ilvl="2">
      <w:start w:val="0"/>
      <w:numFmt w:val="bullet"/>
      <w:lvlText w:val="•"/>
      <w:lvlJc w:val="left"/>
      <w:pPr>
        <w:ind w:left="3676" w:hanging="159"/>
      </w:pPr>
      <w:rPr>
        <w:rFonts w:hint="default"/>
        <w:lang w:val="en-US" w:eastAsia="en-US" w:bidi="ar-SA"/>
      </w:rPr>
    </w:lvl>
    <w:lvl w:ilvl="3">
      <w:start w:val="0"/>
      <w:numFmt w:val="bullet"/>
      <w:lvlText w:val="•"/>
      <w:lvlJc w:val="left"/>
      <w:pPr>
        <w:ind w:left="4635" w:hanging="159"/>
      </w:pPr>
      <w:rPr>
        <w:rFonts w:hint="default"/>
        <w:lang w:val="en-US" w:eastAsia="en-US" w:bidi="ar-SA"/>
      </w:rPr>
    </w:lvl>
    <w:lvl w:ilvl="4">
      <w:start w:val="0"/>
      <w:numFmt w:val="bullet"/>
      <w:lvlText w:val="•"/>
      <w:lvlJc w:val="left"/>
      <w:pPr>
        <w:ind w:left="5593" w:hanging="159"/>
      </w:pPr>
      <w:rPr>
        <w:rFonts w:hint="default"/>
        <w:lang w:val="en-US" w:eastAsia="en-US" w:bidi="ar-SA"/>
      </w:rPr>
    </w:lvl>
    <w:lvl w:ilvl="5">
      <w:start w:val="0"/>
      <w:numFmt w:val="bullet"/>
      <w:lvlText w:val="•"/>
      <w:lvlJc w:val="left"/>
      <w:pPr>
        <w:ind w:left="6552" w:hanging="159"/>
      </w:pPr>
      <w:rPr>
        <w:rFonts w:hint="default"/>
        <w:lang w:val="en-US" w:eastAsia="en-US" w:bidi="ar-SA"/>
      </w:rPr>
    </w:lvl>
    <w:lvl w:ilvl="6">
      <w:start w:val="0"/>
      <w:numFmt w:val="bullet"/>
      <w:lvlText w:val="•"/>
      <w:lvlJc w:val="left"/>
      <w:pPr>
        <w:ind w:left="7510" w:hanging="159"/>
      </w:pPr>
      <w:rPr>
        <w:rFonts w:hint="default"/>
        <w:lang w:val="en-US" w:eastAsia="en-US" w:bidi="ar-SA"/>
      </w:rPr>
    </w:lvl>
    <w:lvl w:ilvl="7">
      <w:start w:val="0"/>
      <w:numFmt w:val="bullet"/>
      <w:lvlText w:val="•"/>
      <w:lvlJc w:val="left"/>
      <w:pPr>
        <w:ind w:left="8468" w:hanging="159"/>
      </w:pPr>
      <w:rPr>
        <w:rFonts w:hint="default"/>
        <w:lang w:val="en-US" w:eastAsia="en-US" w:bidi="ar-SA"/>
      </w:rPr>
    </w:lvl>
    <w:lvl w:ilvl="8">
      <w:start w:val="0"/>
      <w:numFmt w:val="bullet"/>
      <w:lvlText w:val="•"/>
      <w:lvlJc w:val="left"/>
      <w:pPr>
        <w:ind w:left="9427" w:hanging="159"/>
      </w:pPr>
      <w:rPr>
        <w:rFonts w:hint="default"/>
        <w:lang w:val="en-US" w:eastAsia="en-US" w:bidi="ar-SA"/>
      </w:rPr>
    </w:lvl>
  </w:abstractNum>
  <w:abstractNum w:abstractNumId="1">
    <w:multiLevelType w:val="hybridMultilevel"/>
    <w:lvl w:ilvl="0">
      <w:start w:val="0"/>
      <w:numFmt w:val="bullet"/>
      <w:lvlText w:val=""/>
      <w:lvlJc w:val="left"/>
      <w:pPr>
        <w:ind w:left="1663" w:hanging="423"/>
      </w:pPr>
      <w:rPr>
        <w:rFonts w:hint="default" w:ascii="Wingdings" w:hAnsi="Wingdings" w:eastAsia="Wingdings" w:cs="Wingdings"/>
        <w:b w:val="0"/>
        <w:bCs w:val="0"/>
        <w:i w:val="0"/>
        <w:iCs w:val="0"/>
        <w:w w:val="100"/>
        <w:sz w:val="21"/>
        <w:szCs w:val="21"/>
        <w:lang w:val="en-US" w:eastAsia="en-US" w:bidi="ar-SA"/>
      </w:rPr>
    </w:lvl>
    <w:lvl w:ilvl="1">
      <w:start w:val="0"/>
      <w:numFmt w:val="bullet"/>
      <w:lvlText w:val="•"/>
      <w:lvlJc w:val="left"/>
      <w:pPr>
        <w:ind w:left="2628" w:hanging="423"/>
      </w:pPr>
      <w:rPr>
        <w:rFonts w:hint="default"/>
        <w:lang w:val="en-US" w:eastAsia="en-US" w:bidi="ar-SA"/>
      </w:rPr>
    </w:lvl>
    <w:lvl w:ilvl="2">
      <w:start w:val="0"/>
      <w:numFmt w:val="bullet"/>
      <w:lvlText w:val="•"/>
      <w:lvlJc w:val="left"/>
      <w:pPr>
        <w:ind w:left="3596" w:hanging="423"/>
      </w:pPr>
      <w:rPr>
        <w:rFonts w:hint="default"/>
        <w:lang w:val="en-US" w:eastAsia="en-US" w:bidi="ar-SA"/>
      </w:rPr>
    </w:lvl>
    <w:lvl w:ilvl="3">
      <w:start w:val="0"/>
      <w:numFmt w:val="bullet"/>
      <w:lvlText w:val="•"/>
      <w:lvlJc w:val="left"/>
      <w:pPr>
        <w:ind w:left="4565" w:hanging="423"/>
      </w:pPr>
      <w:rPr>
        <w:rFonts w:hint="default"/>
        <w:lang w:val="en-US" w:eastAsia="en-US" w:bidi="ar-SA"/>
      </w:rPr>
    </w:lvl>
    <w:lvl w:ilvl="4">
      <w:start w:val="0"/>
      <w:numFmt w:val="bullet"/>
      <w:lvlText w:val="•"/>
      <w:lvlJc w:val="left"/>
      <w:pPr>
        <w:ind w:left="5533" w:hanging="423"/>
      </w:pPr>
      <w:rPr>
        <w:rFonts w:hint="default"/>
        <w:lang w:val="en-US" w:eastAsia="en-US" w:bidi="ar-SA"/>
      </w:rPr>
    </w:lvl>
    <w:lvl w:ilvl="5">
      <w:start w:val="0"/>
      <w:numFmt w:val="bullet"/>
      <w:lvlText w:val="•"/>
      <w:lvlJc w:val="left"/>
      <w:pPr>
        <w:ind w:left="6502" w:hanging="423"/>
      </w:pPr>
      <w:rPr>
        <w:rFonts w:hint="default"/>
        <w:lang w:val="en-US" w:eastAsia="en-US" w:bidi="ar-SA"/>
      </w:rPr>
    </w:lvl>
    <w:lvl w:ilvl="6">
      <w:start w:val="0"/>
      <w:numFmt w:val="bullet"/>
      <w:lvlText w:val="•"/>
      <w:lvlJc w:val="left"/>
      <w:pPr>
        <w:ind w:left="7470" w:hanging="423"/>
      </w:pPr>
      <w:rPr>
        <w:rFonts w:hint="default"/>
        <w:lang w:val="en-US" w:eastAsia="en-US" w:bidi="ar-SA"/>
      </w:rPr>
    </w:lvl>
    <w:lvl w:ilvl="7">
      <w:start w:val="0"/>
      <w:numFmt w:val="bullet"/>
      <w:lvlText w:val="•"/>
      <w:lvlJc w:val="left"/>
      <w:pPr>
        <w:ind w:left="8438" w:hanging="423"/>
      </w:pPr>
      <w:rPr>
        <w:rFonts w:hint="default"/>
        <w:lang w:val="en-US" w:eastAsia="en-US" w:bidi="ar-SA"/>
      </w:rPr>
    </w:lvl>
    <w:lvl w:ilvl="8">
      <w:start w:val="0"/>
      <w:numFmt w:val="bullet"/>
      <w:lvlText w:val="•"/>
      <w:lvlJc w:val="left"/>
      <w:pPr>
        <w:ind w:left="9407" w:hanging="423"/>
      </w:pPr>
      <w:rPr>
        <w:rFonts w:hint="default"/>
        <w:lang w:val="en-US" w:eastAsia="en-US" w:bidi="ar-SA"/>
      </w:rPr>
    </w:lvl>
  </w:abstractNum>
  <w:abstractNum w:abstractNumId="0">
    <w:multiLevelType w:val="hybridMultilevel"/>
    <w:lvl w:ilvl="0">
      <w:start w:val="1"/>
      <w:numFmt w:val="decimal"/>
      <w:lvlText w:val="%1"/>
      <w:lvlJc w:val="left"/>
      <w:pPr>
        <w:ind w:left="1673" w:hanging="433"/>
        <w:jc w:val="left"/>
      </w:pPr>
      <w:rPr>
        <w:rFonts w:hint="default" w:ascii="Times New Roman" w:hAnsi="Times New Roman" w:eastAsia="Times New Roman" w:cs="Times New Roman"/>
        <w:b/>
        <w:bCs/>
        <w:i w:val="0"/>
        <w:iCs w:val="0"/>
        <w:w w:val="100"/>
        <w:sz w:val="44"/>
        <w:szCs w:val="44"/>
        <w:lang w:val="en-US" w:eastAsia="en-US" w:bidi="ar-SA"/>
      </w:rPr>
    </w:lvl>
    <w:lvl w:ilvl="1">
      <w:start w:val="1"/>
      <w:numFmt w:val="decimal"/>
      <w:lvlText w:val="%1.%2"/>
      <w:lvlJc w:val="left"/>
      <w:pPr>
        <w:ind w:left="1817" w:hanging="577"/>
        <w:jc w:val="left"/>
      </w:pPr>
      <w:rPr>
        <w:rFonts w:hint="default" w:ascii="Times New Roman" w:hAnsi="Times New Roman" w:eastAsia="Times New Roman" w:cs="Times New Roman"/>
        <w:b/>
        <w:bCs/>
        <w:i w:val="0"/>
        <w:iCs w:val="0"/>
        <w:spacing w:val="-4"/>
        <w:w w:val="100"/>
        <w:sz w:val="32"/>
        <w:szCs w:val="32"/>
        <w:lang w:val="en-US" w:eastAsia="en-US" w:bidi="ar-SA"/>
      </w:rPr>
    </w:lvl>
    <w:lvl w:ilvl="2">
      <w:start w:val="1"/>
      <w:numFmt w:val="decimal"/>
      <w:lvlText w:val="%1.%2.%3"/>
      <w:lvlJc w:val="left"/>
      <w:pPr>
        <w:ind w:left="1961" w:hanging="721"/>
        <w:jc w:val="left"/>
      </w:pPr>
      <w:rPr>
        <w:rFonts w:hint="default"/>
        <w:spacing w:val="-4"/>
        <w:w w:val="100"/>
        <w:lang w:val="en-US" w:eastAsia="en-US" w:bidi="ar-SA"/>
      </w:rPr>
    </w:lvl>
    <w:lvl w:ilvl="3">
      <w:start w:val="1"/>
      <w:numFmt w:val="decimal"/>
      <w:lvlText w:val="%4"/>
      <w:lvlJc w:val="left"/>
      <w:pPr>
        <w:ind w:left="1917" w:hanging="721"/>
        <w:jc w:val="left"/>
      </w:pPr>
      <w:rPr>
        <w:rFonts w:hint="default" w:ascii="Times New Roman" w:hAnsi="Times New Roman" w:eastAsia="Times New Roman" w:cs="Times New Roman"/>
        <w:b w:val="0"/>
        <w:bCs w:val="0"/>
        <w:i w:val="0"/>
        <w:iCs w:val="0"/>
        <w:w w:val="100"/>
        <w:sz w:val="21"/>
        <w:szCs w:val="21"/>
        <w:lang w:val="en-US" w:eastAsia="en-US" w:bidi="ar-SA"/>
      </w:rPr>
    </w:lvl>
    <w:lvl w:ilvl="4">
      <w:start w:val="0"/>
      <w:numFmt w:val="bullet"/>
      <w:lvlText w:val="•"/>
      <w:lvlJc w:val="left"/>
      <w:pPr>
        <w:ind w:left="3300" w:hanging="721"/>
      </w:pPr>
      <w:rPr>
        <w:rFonts w:hint="default"/>
        <w:lang w:val="en-US" w:eastAsia="en-US" w:bidi="ar-SA"/>
      </w:rPr>
    </w:lvl>
    <w:lvl w:ilvl="5">
      <w:start w:val="0"/>
      <w:numFmt w:val="bullet"/>
      <w:lvlText w:val="•"/>
      <w:lvlJc w:val="left"/>
      <w:pPr>
        <w:ind w:left="4641" w:hanging="721"/>
      </w:pPr>
      <w:rPr>
        <w:rFonts w:hint="default"/>
        <w:lang w:val="en-US" w:eastAsia="en-US" w:bidi="ar-SA"/>
      </w:rPr>
    </w:lvl>
    <w:lvl w:ilvl="6">
      <w:start w:val="0"/>
      <w:numFmt w:val="bullet"/>
      <w:lvlText w:val="•"/>
      <w:lvlJc w:val="left"/>
      <w:pPr>
        <w:ind w:left="5981" w:hanging="721"/>
      </w:pPr>
      <w:rPr>
        <w:rFonts w:hint="default"/>
        <w:lang w:val="en-US" w:eastAsia="en-US" w:bidi="ar-SA"/>
      </w:rPr>
    </w:lvl>
    <w:lvl w:ilvl="7">
      <w:start w:val="0"/>
      <w:numFmt w:val="bullet"/>
      <w:lvlText w:val="•"/>
      <w:lvlJc w:val="left"/>
      <w:pPr>
        <w:ind w:left="7322" w:hanging="721"/>
      </w:pPr>
      <w:rPr>
        <w:rFonts w:hint="default"/>
        <w:lang w:val="en-US" w:eastAsia="en-US" w:bidi="ar-SA"/>
      </w:rPr>
    </w:lvl>
    <w:lvl w:ilvl="8">
      <w:start w:val="0"/>
      <w:numFmt w:val="bullet"/>
      <w:lvlText w:val="•"/>
      <w:lvlJc w:val="left"/>
      <w:pPr>
        <w:ind w:left="8662" w:hanging="721"/>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before="83"/>
      <w:ind w:left="1673" w:hanging="433"/>
      <w:outlineLvl w:val="1"/>
    </w:pPr>
    <w:rPr>
      <w:rFonts w:ascii="Times New Roman" w:hAnsi="Times New Roman" w:eastAsia="Times New Roman" w:cs="Times New Roman"/>
      <w:b/>
      <w:bCs/>
      <w:sz w:val="44"/>
      <w:szCs w:val="44"/>
      <w:lang w:val="en-US" w:eastAsia="en-US" w:bidi="ar-SA"/>
    </w:rPr>
  </w:style>
  <w:style w:styleId="Heading2" w:type="paragraph">
    <w:name w:val="Heading 2"/>
    <w:basedOn w:val="Normal"/>
    <w:uiPriority w:val="1"/>
    <w:qFormat/>
    <w:pPr>
      <w:spacing w:before="83"/>
      <w:ind w:left="2081" w:hanging="841"/>
      <w:outlineLvl w:val="2"/>
    </w:pPr>
    <w:rPr>
      <w:rFonts w:ascii="Times New Roman" w:hAnsi="Times New Roman" w:eastAsia="Times New Roman" w:cs="Times New Roman"/>
      <w:b/>
      <w:bCs/>
      <w:sz w:val="44"/>
      <w:szCs w:val="44"/>
      <w:lang w:val="en-US" w:eastAsia="en-US" w:bidi="ar-SA"/>
    </w:rPr>
  </w:style>
  <w:style w:styleId="Heading3" w:type="paragraph">
    <w:name w:val="Heading 3"/>
    <w:basedOn w:val="Normal"/>
    <w:uiPriority w:val="1"/>
    <w:qFormat/>
    <w:pPr>
      <w:ind w:left="124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135"/>
      <w:ind w:left="1240"/>
      <w:outlineLvl w:val="4"/>
    </w:pPr>
    <w:rPr>
      <w:rFonts w:ascii="Times New Roman" w:hAnsi="Times New Roman" w:eastAsia="Times New Roman" w:cs="Times New Roman"/>
      <w:b/>
      <w:bCs/>
      <w:sz w:val="21"/>
      <w:szCs w:val="21"/>
      <w:lang w:val="en-US" w:eastAsia="en-US" w:bidi="ar-SA"/>
    </w:rPr>
  </w:style>
  <w:style w:styleId="Title" w:type="paragraph">
    <w:name w:val="Title"/>
    <w:basedOn w:val="Normal"/>
    <w:uiPriority w:val="1"/>
    <w:qFormat/>
    <w:pPr>
      <w:spacing w:before="80"/>
      <w:ind w:left="1245" w:right="1805"/>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1817" w:hanging="57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header" Target="header6.xml"/><Relationship Id="rId19" Type="http://schemas.openxmlformats.org/officeDocument/2006/relationships/footer" Target="footer6.xml"/><Relationship Id="rId20" Type="http://schemas.openxmlformats.org/officeDocument/2006/relationships/header" Target="header7.xml"/><Relationship Id="rId21" Type="http://schemas.openxmlformats.org/officeDocument/2006/relationships/footer" Target="footer7.xml"/><Relationship Id="rId2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Office11</dc:creator>
  <dcterms:created xsi:type="dcterms:W3CDTF">2025-11-15T15:37:27Z</dcterms:created>
  <dcterms:modified xsi:type="dcterms:W3CDTF">2025-11-15T15:37:27Z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2015-02-19T00:00:00Z</vt:filetime>
  </property>
  <property fmtid="{D5CDD505-2E9C-101B-9397-08002B2CF9AE}" pid="3" name="Creator">
    <vt:lpwstr>Microsoft® Office Word 2007</vt:lpwstr>
  </property>
  <property fmtid="{D5CDD505-2E9C-101B-9397-08002B2CF9AE}" pid="4" name="LastSaved">
    <vt:filetime>2025-11-15T00:00:00Z</vt:filetime>
  </property>
</Properties>
</file>