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7F640" w14:textId="0943DD3D" w:rsidR="000A041B" w:rsidRPr="00431D87" w:rsidRDefault="00431D87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 w:rsidRPr="00431D87"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 w:rsidRPr="00431D87">
        <w:rPr>
          <w:rFonts w:ascii="Consolas" w:hAnsi="Consolas" w:cs="Consolas"/>
          <w:b/>
          <w:sz w:val="24"/>
          <w:szCs w:val="20"/>
        </w:rPr>
        <w:t xml:space="preserve"> </w:t>
      </w:r>
      <w:r w:rsidR="006D6C27">
        <w:rPr>
          <w:rFonts w:ascii="Consolas" w:hAnsi="Consolas" w:cs="Consolas"/>
          <w:b/>
          <w:sz w:val="24"/>
          <w:szCs w:val="20"/>
        </w:rPr>
        <w:t>10/29/19</w:t>
      </w:r>
    </w:p>
    <w:p w14:paraId="3A9E9F36" w14:textId="77777777" w:rsidR="00431D87" w:rsidRDefault="00431D87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D6CF2B" w14:textId="77777777" w:rsidR="000A041B" w:rsidRDefault="000A041B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D66ECC" w14:textId="77777777" w:rsidR="00B57D4B" w:rsidRPr="00431D87" w:rsidRDefault="00D32270">
      <w:pPr>
        <w:rPr>
          <w:b/>
          <w:sz w:val="28"/>
        </w:rPr>
      </w:pPr>
      <w:r w:rsidRPr="00431D87">
        <w:rPr>
          <w:b/>
          <w:sz w:val="28"/>
          <w:highlight w:val="yellow"/>
        </w:rPr>
        <w:t>Task 01:</w:t>
      </w:r>
      <w:r w:rsidRPr="00431D87">
        <w:rPr>
          <w:b/>
          <w:sz w:val="28"/>
        </w:rPr>
        <w:t xml:space="preserve"> </w:t>
      </w:r>
    </w:p>
    <w:p w14:paraId="7918743C" w14:textId="02526F73" w:rsidR="00540A9A" w:rsidRPr="00540A9A" w:rsidRDefault="00540A9A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 this task, I am to receive and transmit the recorded temperature using the internal temperature sensor</w:t>
      </w:r>
      <w:r w:rsidR="0014701B">
        <w:rPr>
          <w:rFonts w:ascii="Consolas" w:hAnsi="Consolas" w:cs="Consolas"/>
          <w:sz w:val="20"/>
          <w:szCs w:val="20"/>
        </w:rPr>
        <w:t xml:space="preserve"> and then display it on the terminal</w:t>
      </w:r>
      <w:r>
        <w:rPr>
          <w:rFonts w:ascii="Consolas" w:hAnsi="Consolas" w:cs="Consolas"/>
          <w:sz w:val="20"/>
          <w:szCs w:val="20"/>
        </w:rPr>
        <w:t>.</w:t>
      </w:r>
      <w:r w:rsidR="0014701B">
        <w:rPr>
          <w:rFonts w:ascii="Consolas" w:hAnsi="Consolas" w:cs="Consolas"/>
          <w:sz w:val="20"/>
          <w:szCs w:val="20"/>
        </w:rPr>
        <w:t xml:space="preserve"> As seen below.</w:t>
      </w:r>
    </w:p>
    <w:p w14:paraId="05658192" w14:textId="642BA2FB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Link: </w:t>
      </w:r>
    </w:p>
    <w:p w14:paraId="22288260" w14:textId="4F11BA1C" w:rsidR="00431D87" w:rsidRDefault="004E235C">
      <w:pPr>
        <w:rPr>
          <w:b/>
        </w:rPr>
      </w:pPr>
      <w:hyperlink r:id="rId6" w:history="1">
        <w:r w:rsidR="005F2EE6">
          <w:rPr>
            <w:rStyle w:val="Hyperlink"/>
          </w:rPr>
          <w:t>https://www.youtube.com/watch?v=WAmjE39dqeM</w:t>
        </w:r>
      </w:hyperlink>
    </w:p>
    <w:p w14:paraId="071E6988" w14:textId="77777777" w:rsidR="00431D87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Schematic (if applicable):</w:t>
      </w:r>
    </w:p>
    <w:p w14:paraId="34C332EA" w14:textId="0F951679" w:rsidR="00431D87" w:rsidRDefault="008F7D81">
      <w:pPr>
        <w:rPr>
          <w:b/>
        </w:rPr>
      </w:pPr>
      <w:r>
        <w:rPr>
          <w:noProof/>
        </w:rPr>
        <w:drawing>
          <wp:inline distT="0" distB="0" distL="0" distR="0" wp14:anchorId="421FA582" wp14:editId="4560DCAC">
            <wp:extent cx="1391525" cy="1323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95052" cy="13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0B8">
        <w:rPr>
          <w:noProof/>
        </w:rPr>
        <w:drawing>
          <wp:inline distT="0" distB="0" distL="0" distR="0" wp14:anchorId="658BD621" wp14:editId="5313414E">
            <wp:extent cx="1162050" cy="13606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1912" cy="137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10CD" w14:textId="77777777" w:rsidR="00B33B93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6EE2617C" w14:textId="77777777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DC2CA27" w14:textId="77777777" w:rsidR="00431D87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// Insert code here</w:t>
      </w:r>
    </w:p>
    <w:p w14:paraId="50FC852C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stdbool.h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028DD20A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stdint.h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15BF7013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hw_memmap.h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6C3B4359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gpio.h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389391E3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pin_map.h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10508251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ssi.h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7BA41086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sysctl.h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601AE03C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uart.h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02194BDF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utils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uartstdio.h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1F8056F9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adc.h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19954157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debug.h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0DF85789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42EDB4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A5B815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NUM_SSI_DATA            1</w:t>
      </w:r>
    </w:p>
    <w:p w14:paraId="6D93BF1D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17B24C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//*****************************************************************************</w:t>
      </w:r>
    </w:p>
    <w:p w14:paraId="201FE3B4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026F3EEB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This function sets up UART0 to be used for a console to display information</w:t>
      </w:r>
    </w:p>
    <w:p w14:paraId="00CD7EA3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as the example is running.</w:t>
      </w:r>
    </w:p>
    <w:p w14:paraId="667FEEB5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54F58F22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//*****************************************************************************</w:t>
      </w:r>
    </w:p>
    <w:p w14:paraId="6B80DBF9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83CA61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InitConsole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FF7CCDE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407B547D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Enable GPIO port A which is used for UART0 pins.</w:t>
      </w:r>
    </w:p>
    <w:p w14:paraId="56651234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SysCtlPeripheralEnable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SYSCTL_PERIPH_GPIOA);</w:t>
      </w:r>
    </w:p>
    <w:p w14:paraId="7E784A13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BEBE66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Configure the pin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muxing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for UART0 functions on port A0 and A1.</w:t>
      </w:r>
    </w:p>
    <w:p w14:paraId="1B9B46DE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This step is not necessary if your part does not support pin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muxing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.</w:t>
      </w:r>
    </w:p>
    <w:p w14:paraId="2EFA7722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GPIOPinConfigure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GPIO_PA0_U0RX);</w:t>
      </w:r>
    </w:p>
    <w:p w14:paraId="59B92DF0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GPIOPinConfigure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GPIO_PA1_U0TX);</w:t>
      </w:r>
    </w:p>
    <w:p w14:paraId="3024412E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E55840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Enable UART0 so that we can configure the clock.</w:t>
      </w:r>
    </w:p>
    <w:p w14:paraId="6E778795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SysCtlPeripheralEnable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SYSCTL_PERIPH_UART0);</w:t>
      </w:r>
    </w:p>
    <w:p w14:paraId="7A99548A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4D243F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Use the internal 16MHz oscillator as the UART clock source.</w:t>
      </w:r>
    </w:p>
    <w:p w14:paraId="1574774E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UARTClockSourceSet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UART0_BASE, UART_CLOCK_PIOSC);</w:t>
      </w:r>
    </w:p>
    <w:p w14:paraId="3011ACD3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11FEB0D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Select the alternate (UART) function for these pins.</w:t>
      </w:r>
    </w:p>
    <w:p w14:paraId="308927BE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GPIOPinTypeUART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GPIO_PORTA_BASE, GPIO_PIN_0 | GPIO_PIN_1);</w:t>
      </w:r>
    </w:p>
    <w:p w14:paraId="18C66B95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19F884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Initialize the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UARTfor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console I/O.</w:t>
      </w:r>
    </w:p>
    <w:p w14:paraId="725F9B12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UARTStdioConfig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 115200, 16000000);</w:t>
      </w:r>
    </w:p>
    <w:p w14:paraId="58CCE771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7D7B517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4B016E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//*****************************************************************************</w:t>
      </w:r>
    </w:p>
    <w:p w14:paraId="0D82BD25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6B9EE24C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Configure SSI0 in master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Freescale</w:t>
      </w:r>
      <w:r>
        <w:rPr>
          <w:rFonts w:ascii="Consolas" w:hAnsi="Consolas" w:cs="Consolas"/>
          <w:color w:val="3F7F5F"/>
          <w:sz w:val="20"/>
          <w:szCs w:val="20"/>
        </w:rPr>
        <w:t xml:space="preserve"> (SPI) mode.  This example will send out</w:t>
      </w:r>
    </w:p>
    <w:p w14:paraId="495C5DBE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3 bytes of data, then wait for 3 bytes of data to come in.  This will all be</w:t>
      </w:r>
    </w:p>
    <w:p w14:paraId="77851DA8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done using the polling method.</w:t>
      </w:r>
    </w:p>
    <w:p w14:paraId="48CFBBDA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646683EB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//*****************************************************************************</w:t>
      </w:r>
    </w:p>
    <w:p w14:paraId="4BDFB386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F6FDC2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main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71F2C4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2B7B0346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pui32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DataTx[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NUM_SSI_DATA];</w:t>
      </w:r>
    </w:p>
    <w:p w14:paraId="29396581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pui32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DataRx[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NUM_SSI_DATA];</w:t>
      </w:r>
    </w:p>
    <w:p w14:paraId="19F7CDDF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ui32Index;</w:t>
      </w:r>
    </w:p>
    <w:p w14:paraId="52A1ACD7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SysCtlClockSet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SYSCTL_SYSDIV_1 | SYSCTL_USE_OSC | SYSCTL_OSC_MAIN |SYSCTL_XTAL_16MHZ);</w:t>
      </w:r>
    </w:p>
    <w:p w14:paraId="1F70A33A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F32A9DC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Set up the serial console to use for displaying messages.  This is</w:t>
      </w:r>
    </w:p>
    <w:p w14:paraId="15AB22D5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just for this example program and is not needed for SSI operation.</w:t>
      </w:r>
    </w:p>
    <w:p w14:paraId="61640AE9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InitConsole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6037C10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BB4F79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The SSI0 peripheral must be enabled for use.</w:t>
      </w:r>
    </w:p>
    <w:p w14:paraId="52E4B0BE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SysCtlPeripheralEnable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SYSCTL_PERIPH_SSI0);</w:t>
      </w:r>
    </w:p>
    <w:p w14:paraId="2A5D566C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The SSI0 peripheral is on Port A and pins 2,3,4 and 5.</w:t>
      </w:r>
    </w:p>
    <w:p w14:paraId="59C92834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SysCtlPeripheralEnable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SYSCTL_PERIPH_GPIOA);</w:t>
      </w:r>
    </w:p>
    <w:p w14:paraId="15182ADC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30F6D6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This function/s configures the pin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muxing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on port A pins 2,3,4 and 5</w:t>
      </w:r>
    </w:p>
    <w:p w14:paraId="007A6370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GPIOPinConfigure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GPIO_PA2_SSI0CLK);</w:t>
      </w:r>
    </w:p>
    <w:p w14:paraId="72455E2E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GPIOPinConfigure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GPIO_PA3_SSI0FSS);</w:t>
      </w:r>
    </w:p>
    <w:p w14:paraId="6A3B0824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GPIOPinConfigure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GPIO_PA4_SSI0RX);</w:t>
      </w:r>
    </w:p>
    <w:p w14:paraId="75B43500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GPIOPinConfigure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GPIO_PA5_SSI0TX);</w:t>
      </w:r>
    </w:p>
    <w:p w14:paraId="1D623EBB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0D5DFB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Configure the GPIO settings for the SSI pins.  This function also gives</w:t>
      </w:r>
    </w:p>
    <w:p w14:paraId="64DB3C0D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control of these pins to the SSI hardware.  Consult the data sheet to</w:t>
      </w:r>
    </w:p>
    <w:p w14:paraId="499B9EB5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see which functions are allocated per pin.</w:t>
      </w:r>
    </w:p>
    <w:p w14:paraId="72245360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The pins are assigned as follows:</w:t>
      </w:r>
    </w:p>
    <w:p w14:paraId="769F90F8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     PA5 -SSI0Tx</w:t>
      </w:r>
    </w:p>
    <w:p w14:paraId="6289671D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     PA4 -SSI0Rx</w:t>
      </w:r>
    </w:p>
    <w:p w14:paraId="4C45A877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     PA3 -SSI0Fss</w:t>
      </w:r>
    </w:p>
    <w:p w14:paraId="275CAA69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     PA2 -SSI0CLK</w:t>
      </w:r>
    </w:p>
    <w:p w14:paraId="29023512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GPIOPinTypeSSI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GPIO_PORTA_BASE, GPIO_PIN_5 | GPIO_PIN_4 | GPIO_PIN_3 |GPIO_PIN_2);</w:t>
      </w:r>
    </w:p>
    <w:p w14:paraId="54BAAC7C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77ECB0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Configure and enable the SSI port for SPI master mode.  Use SSI0,</w:t>
      </w:r>
    </w:p>
    <w:p w14:paraId="4BBFD508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//system clock supply, idle clock level low and active low clock in</w:t>
      </w:r>
    </w:p>
    <w:p w14:paraId="195C7D7C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freescale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SPI mode, master mode, 1MHz SSI frequency, and 8-bit data.</w:t>
      </w:r>
    </w:p>
    <w:p w14:paraId="0C46AEE7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For SPI mode, you can set the polarity of the SSI clock when the SSI</w:t>
      </w:r>
    </w:p>
    <w:p w14:paraId="0EB097E2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unit is idle.  You can also configure what clock edge you want to</w:t>
      </w:r>
    </w:p>
    <w:p w14:paraId="27BF62EA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capture data on.  Please reference the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datasheet</w:t>
      </w:r>
      <w:r>
        <w:rPr>
          <w:rFonts w:ascii="Consolas" w:hAnsi="Consolas" w:cs="Consolas"/>
          <w:color w:val="3F7F5F"/>
          <w:sz w:val="20"/>
          <w:szCs w:val="20"/>
        </w:rPr>
        <w:t xml:space="preserve"> for more information on</w:t>
      </w:r>
    </w:p>
    <w:p w14:paraId="74426C1E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the different SPI modes.</w:t>
      </w:r>
    </w:p>
    <w:p w14:paraId="333AB52F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SSIConfigSetExpClk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SSI0_BASE,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SysCtlClockGet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 SSI_FRF_MOTO_MODE_0,SSI_MODE_MASTER, 1000000, 8);</w:t>
      </w:r>
    </w:p>
    <w:p w14:paraId="6E459055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Enable the SSI0 module.</w:t>
      </w:r>
    </w:p>
    <w:p w14:paraId="7DBEF8EC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SSIEnable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SSI0_BASE);</w:t>
      </w:r>
    </w:p>
    <w:p w14:paraId="2260733E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31CE96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//Variables for Temperature</w:t>
      </w:r>
    </w:p>
    <w:p w14:paraId="36CF521E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ui32ADC0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Value[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4];</w:t>
      </w:r>
    </w:p>
    <w:p w14:paraId="4A8E2BE1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ui32TempAvg;</w:t>
      </w:r>
    </w:p>
    <w:p w14:paraId="4B362E8E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ui32TempValueC;</w:t>
      </w:r>
    </w:p>
    <w:p w14:paraId="78A4D2ED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ui32TempValueF;</w:t>
      </w:r>
    </w:p>
    <w:p w14:paraId="663CCA07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1F592A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//Set system clock</w:t>
      </w:r>
    </w:p>
    <w:p w14:paraId="5EAC8C4E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SysCtlClockSet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SYSCTL_SYSDIV_5|SYSCTL_USE_PLL|SYSCTL_OSC_MAIN|SYSCTL_XTAL_16MHZ);</w:t>
      </w:r>
    </w:p>
    <w:p w14:paraId="1C8F6355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E262EF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//Enable ADC</w:t>
      </w:r>
    </w:p>
    <w:p w14:paraId="5EFA475C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SysCtlPeripheralEnable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SYSCTL_PERIPH_ADC0);</w:t>
      </w:r>
    </w:p>
    <w:p w14:paraId="42907AC6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C2DC6A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//Configure all four steps of ADC sequencer</w:t>
      </w:r>
    </w:p>
    <w:p w14:paraId="3D8EAA38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ADCSequenceConfigure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ADC0_BASE, 1, ADC_TRIGGER_PROCESSOR, 0);</w:t>
      </w:r>
    </w:p>
    <w:p w14:paraId="25250CC6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ADCSequenceStepConfigure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ADC0_BASE, 1, 0, ADC_CTL_TS);</w:t>
      </w:r>
    </w:p>
    <w:p w14:paraId="1967C706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ADCSequenceStepConfigure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ADC0_BASE, 1, 1, ADC_CTL_TS);</w:t>
      </w:r>
    </w:p>
    <w:p w14:paraId="3D4AE268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ADCSequenceStepConfigure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ADC0_BASE, 1, 2, ADC_CTL_TS);</w:t>
      </w:r>
    </w:p>
    <w:p w14:paraId="7CDC9694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89B410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//Configure interrupt flag = ADC_CTL_IE</w:t>
      </w:r>
    </w:p>
    <w:p w14:paraId="7ECD8CDF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//Tell ADC logic that this is the last conversion on sequencer</w:t>
      </w:r>
    </w:p>
    <w:p w14:paraId="2EA236A8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ADCSequenceStepConfigure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ADC0_BASE,1,3,ADC_CTL_TS|ADC_CTL_IE|ADC_CTL_END);</w:t>
      </w:r>
    </w:p>
    <w:p w14:paraId="20179763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1767F6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//Enable ADC sequencer 1</w:t>
      </w:r>
    </w:p>
    <w:p w14:paraId="50FC2EA5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ADCSequenceEnable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ADC0_BASE, 1);</w:t>
      </w:r>
    </w:p>
    <w:p w14:paraId="75964774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403357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1)</w:t>
      </w:r>
    </w:p>
    <w:p w14:paraId="36FE505F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555E1617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//clear interrupt flag</w:t>
      </w:r>
    </w:p>
    <w:p w14:paraId="1582586F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ADCIntClear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ADC0_BASE, 1);</w:t>
      </w:r>
    </w:p>
    <w:p w14:paraId="44875944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//trigger ADC conversion with software</w:t>
      </w:r>
    </w:p>
    <w:p w14:paraId="17784F5C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ADCProcessorTrigger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ADC0_BASE, 1);</w:t>
      </w:r>
    </w:p>
    <w:p w14:paraId="7D894519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2CD7A1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//wait for conversion</w:t>
      </w:r>
    </w:p>
    <w:p w14:paraId="51590597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!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ADCIntStatus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(ADC0_BASE, 1, false))</w:t>
      </w:r>
    </w:p>
    <w:p w14:paraId="5F386458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116E72CA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5367BA9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32D8CA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//get data from a buffer in memory</w:t>
      </w:r>
    </w:p>
    <w:p w14:paraId="07B3816C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ADCSequenceDataGet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ADC0_BASE, 1, ui32ADC0Value);</w:t>
      </w:r>
    </w:p>
    <w:p w14:paraId="0C78BD04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F7FF73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//temperature calculations</w:t>
      </w:r>
    </w:p>
    <w:p w14:paraId="5B0F8CB5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ui32TempAvg = (ui32ADC0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Value[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0] + ui32ADC0Value[1] + ui32ADC0Value[2] +  ui32ADC0Value[3] + 2)/4;</w:t>
      </w:r>
    </w:p>
    <w:p w14:paraId="7E95E2DA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ui32TempValueC = (1475 - ((2475 * ui32TempAvg)) / 4096)/10;</w:t>
      </w:r>
    </w:p>
    <w:p w14:paraId="572CC300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ui32TempValueF = ((ui32TempValueC * 9) + 160) / 5;</w:t>
      </w:r>
    </w:p>
    <w:p w14:paraId="6B41AFF0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077B54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The "non-blocking" function checks if there is any data in the receive</w:t>
      </w:r>
    </w:p>
    <w:p w14:paraId="04132A26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FIFO and does not "hang" if there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isn't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.</w:t>
      </w:r>
    </w:p>
    <w:p w14:paraId="6E44A51B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642880"/>
          <w:sz w:val="20"/>
          <w:szCs w:val="20"/>
        </w:rPr>
        <w:t>SSIDataGetNonBlocking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(SSI0_BASE, &amp;pui32DataRx[0]))</w:t>
      </w:r>
    </w:p>
    <w:p w14:paraId="5A7EEA94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51FA0DA6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00EA8A00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BCDCAB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Initialize the data to send.</w:t>
      </w:r>
    </w:p>
    <w:p w14:paraId="286A6E94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pui32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DataTx[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0] = ui32TempValueF;</w:t>
      </w:r>
    </w:p>
    <w:p w14:paraId="1620FCA2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8896AA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SysCtlDelay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 (</w:t>
      </w:r>
      <w:proofErr w:type="spellStart"/>
      <w:proofErr w:type="gramEnd"/>
      <w:r>
        <w:rPr>
          <w:rFonts w:ascii="Consolas" w:hAnsi="Consolas" w:cs="Consolas"/>
          <w:b/>
          <w:bCs/>
          <w:color w:val="642880"/>
          <w:sz w:val="20"/>
          <w:szCs w:val="20"/>
        </w:rPr>
        <w:t>SysCtlClockGet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()/(3*1000))*1000 ) ;</w:t>
      </w:r>
    </w:p>
    <w:p w14:paraId="3508B9FF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Display indication that the SSI is transmitting data.</w:t>
      </w:r>
    </w:p>
    <w:p w14:paraId="2AD434FE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nSent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:\n 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01C772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4D2BB8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Send 3 bytes of data.</w:t>
      </w:r>
    </w:p>
    <w:p w14:paraId="2892FA60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ui32Index = 0; ui32Index &lt; NUM_SSI_DATA; ui32Index++)</w:t>
      </w:r>
    </w:p>
    <w:p w14:paraId="299C081F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61F05F88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Display the data that SSI is transferring.</w:t>
      </w:r>
    </w:p>
    <w:p w14:paraId="5D8DCF2D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"'%u' "</w:t>
      </w:r>
      <w:r>
        <w:rPr>
          <w:rFonts w:ascii="Consolas" w:hAnsi="Consolas" w:cs="Consolas"/>
          <w:color w:val="000000"/>
          <w:sz w:val="20"/>
          <w:szCs w:val="20"/>
        </w:rPr>
        <w:t>, pui32DataTx[ui32Index]);</w:t>
      </w:r>
    </w:p>
    <w:p w14:paraId="2451EB55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BDEAA0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Send the data using the "blocking" put function.  This function</w:t>
      </w:r>
    </w:p>
    <w:p w14:paraId="11DEF8A9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will wait until there is room in the send FIFO before returning.</w:t>
      </w:r>
    </w:p>
    <w:p w14:paraId="31F61AAD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This allows you to assure that all the data you send makes it into</w:t>
      </w:r>
    </w:p>
    <w:p w14:paraId="496A29ED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the send FIFO.</w:t>
      </w:r>
    </w:p>
    <w:p w14:paraId="08D74317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SSIDataPut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SSI0_BASE, pui32DataTx[ui32Index]);</w:t>
      </w:r>
    </w:p>
    <w:p w14:paraId="4535829A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30E01F18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15AAB2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Wait until SSI0 is done transferring all the data in the transmit FIFO.</w:t>
      </w:r>
    </w:p>
    <w:p w14:paraId="5742335F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642880"/>
          <w:sz w:val="20"/>
          <w:szCs w:val="20"/>
        </w:rPr>
        <w:t>SSIBusy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(SSI0_BASE))</w:t>
      </w:r>
    </w:p>
    <w:p w14:paraId="21B9B302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6C1511FD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F6014F0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SysCtlDelay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 (</w:t>
      </w:r>
      <w:proofErr w:type="spellStart"/>
      <w:proofErr w:type="gramEnd"/>
      <w:r>
        <w:rPr>
          <w:rFonts w:ascii="Consolas" w:hAnsi="Consolas" w:cs="Consolas"/>
          <w:b/>
          <w:bCs/>
          <w:color w:val="642880"/>
          <w:sz w:val="20"/>
          <w:szCs w:val="20"/>
        </w:rPr>
        <w:t>SysCtlClockGet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()/(3*1000))*1000 ) ;</w:t>
      </w:r>
    </w:p>
    <w:p w14:paraId="2410291C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Display indication that the SSI is receiving data.</w:t>
      </w:r>
    </w:p>
    <w:p w14:paraId="1B05DCA2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nReceived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:\n 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AEDF4F0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DA7CF9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Receive 3 bytes of data.</w:t>
      </w:r>
    </w:p>
    <w:p w14:paraId="49F91182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ui32Index = 0; ui32Index &lt; NUM_SSI_DATA; ui32Index++)</w:t>
      </w:r>
    </w:p>
    <w:p w14:paraId="732172C7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653D323A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Receive the data using the "blocking" Get function. This function</w:t>
      </w:r>
    </w:p>
    <w:p w14:paraId="77BCD7AC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will wait until there is data in the receive FIFO before returning.</w:t>
      </w:r>
    </w:p>
    <w:p w14:paraId="22AAE450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SSIDataGet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SSI0_BASE, &amp;pui32DataRx[ui32Index]);</w:t>
      </w:r>
    </w:p>
    <w:p w14:paraId="11058A3C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94E9FA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Since we are using 8-bit data, mask off the MSB.</w:t>
      </w:r>
    </w:p>
    <w:p w14:paraId="17E0EEEB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pui32DataRx[ui32Index] &amp;= 0x00FF;</w:t>
      </w:r>
    </w:p>
    <w:p w14:paraId="2B3A71B5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28F967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Display the data that SSI0 received.</w:t>
      </w:r>
    </w:p>
    <w:p w14:paraId="4AF4DDA7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UARTprintf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"'%u' "</w:t>
      </w:r>
      <w:r>
        <w:rPr>
          <w:rFonts w:ascii="Consolas" w:hAnsi="Consolas" w:cs="Consolas"/>
          <w:color w:val="000000"/>
          <w:sz w:val="20"/>
          <w:szCs w:val="20"/>
        </w:rPr>
        <w:t>, pui32DataRx[ui32Index]);</w:t>
      </w:r>
    </w:p>
    <w:p w14:paraId="2EE8259D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1AF7B8A0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C729BA2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Return no errors</w:t>
      </w:r>
    </w:p>
    <w:p w14:paraId="43C95098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return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0);</w:t>
      </w:r>
    </w:p>
    <w:p w14:paraId="1D25C0A5" w14:textId="77777777" w:rsidR="00027736" w:rsidRDefault="00027736" w:rsidP="000277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}</w:t>
      </w:r>
    </w:p>
    <w:p w14:paraId="210ABD85" w14:textId="77777777" w:rsidR="00D32270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34154B9E" w14:textId="77777777" w:rsidR="00431D87" w:rsidRPr="00431D87" w:rsidRDefault="00431D87" w:rsidP="00431D87">
      <w:pPr>
        <w:rPr>
          <w:b/>
          <w:sz w:val="28"/>
          <w:highlight w:val="yellow"/>
        </w:rPr>
      </w:pPr>
      <w:r w:rsidRPr="00431D87">
        <w:rPr>
          <w:b/>
          <w:sz w:val="28"/>
          <w:highlight w:val="yellow"/>
        </w:rPr>
        <w:t>Task 0</w:t>
      </w:r>
      <w:r>
        <w:rPr>
          <w:b/>
          <w:sz w:val="28"/>
          <w:highlight w:val="yellow"/>
        </w:rPr>
        <w:t>2</w:t>
      </w:r>
      <w:r w:rsidRPr="00431D87">
        <w:rPr>
          <w:b/>
          <w:sz w:val="28"/>
          <w:highlight w:val="yellow"/>
        </w:rPr>
        <w:t xml:space="preserve">: </w:t>
      </w:r>
    </w:p>
    <w:p w14:paraId="04726D6F" w14:textId="54272E69" w:rsidR="004818BD" w:rsidRPr="004818BD" w:rsidRDefault="004818BD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 this task,</w:t>
      </w:r>
      <w:r w:rsidR="007D3B8B">
        <w:rPr>
          <w:rFonts w:ascii="Consolas" w:hAnsi="Consolas" w:cs="Consolas"/>
          <w:sz w:val="20"/>
          <w:szCs w:val="20"/>
        </w:rPr>
        <w:t xml:space="preserve"> I interfaced with the WS2818B 1x8 RGB LED strip with the TIVAC using SPI interface.</w:t>
      </w:r>
      <w:r w:rsidR="006844B9">
        <w:rPr>
          <w:rFonts w:ascii="Consolas" w:hAnsi="Consolas" w:cs="Consolas"/>
          <w:sz w:val="20"/>
          <w:szCs w:val="20"/>
        </w:rPr>
        <w:t xml:space="preserve"> It will light up R, G, B, RG, RB, GB, RGB. </w:t>
      </w:r>
    </w:p>
    <w:p w14:paraId="075FD236" w14:textId="77777777" w:rsidR="006844B9" w:rsidRDefault="006844B9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3002BDFF" w14:textId="7E2C5FB0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Link: </w:t>
      </w:r>
    </w:p>
    <w:p w14:paraId="743FB20E" w14:textId="336C36DB" w:rsidR="00431D87" w:rsidRDefault="0025704E" w:rsidP="00431D87">
      <w:pPr>
        <w:rPr>
          <w:b/>
        </w:rPr>
      </w:pPr>
      <w:hyperlink r:id="rId9" w:history="1">
        <w:r>
          <w:rPr>
            <w:rStyle w:val="Hyperlink"/>
          </w:rPr>
          <w:t>https://www.youtube.com/watch?v=V0ovQtnTGk4</w:t>
        </w:r>
      </w:hyperlink>
    </w:p>
    <w:p w14:paraId="4A9EBBCC" w14:textId="77777777" w:rsidR="00431D87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Schematic (if applicable):</w:t>
      </w:r>
    </w:p>
    <w:p w14:paraId="46974C90" w14:textId="4F565C28" w:rsidR="00431D87" w:rsidRDefault="004818BD" w:rsidP="00431D87">
      <w:pPr>
        <w:rPr>
          <w:b/>
        </w:rPr>
      </w:pPr>
      <w:r w:rsidRPr="004818BD">
        <w:drawing>
          <wp:inline distT="0" distB="0" distL="0" distR="0" wp14:anchorId="3F1A5BE6" wp14:editId="14C6607D">
            <wp:extent cx="1561605" cy="1762479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7313" cy="178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06C8" w14:textId="77777777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664DF1A8" w14:textId="77777777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248D03E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stdbool.h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3E699F02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stdint.h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14:paraId="7505EA50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hw_memmap.h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7EFB070E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hw_types.h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7F4A97FF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gpio.h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6BB611D6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pin_map.h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42D736DA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ssi.h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556029A1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sysctl.h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6529D68F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uart.h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11191A52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utils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uartstdio.h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0B13849F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adc.h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06D39085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debug.h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7D5C001A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7CD1B7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NUM_LEDS 8</w:t>
      </w:r>
    </w:p>
    <w:p w14:paraId="48864574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223432A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frame_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NUM_LEDS*3];</w:t>
      </w:r>
    </w:p>
    <w:p w14:paraId="7DD47BCB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send_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data,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num_leds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B9E1D45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fill_frame_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g,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b, 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num_leds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BD5CA17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B6AF05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ssi_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 = {</w:t>
      </w:r>
    </w:p>
    <w:p w14:paraId="0265246B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0b100100100,</w:t>
      </w:r>
    </w:p>
    <w:p w14:paraId="7D32C8ED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0b110100100,</w:t>
      </w:r>
    </w:p>
    <w:p w14:paraId="205324D0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0b100110100,</w:t>
      </w:r>
    </w:p>
    <w:p w14:paraId="30B7FB95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0b110110100,</w:t>
      </w:r>
    </w:p>
    <w:p w14:paraId="1D3B4990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0b100100110,</w:t>
      </w:r>
    </w:p>
    <w:p w14:paraId="0681E944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0b110100110,</w:t>
      </w:r>
    </w:p>
    <w:p w14:paraId="40DE81E9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0b100110110,</w:t>
      </w:r>
    </w:p>
    <w:p w14:paraId="332AA7EE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0b110110110</w:t>
      </w:r>
    </w:p>
    <w:p w14:paraId="0679189A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};</w:t>
      </w:r>
    </w:p>
    <w:p w14:paraId="6EB175D4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9023476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main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4A362D1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12BE80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FPULazyStackingEnable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14:paraId="3922EE6C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216860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80MHz</w:t>
      </w:r>
    </w:p>
    <w:p w14:paraId="78ADD4C2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SysCtlClockSet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SYSCTL_SYSDIV_2_5 | SYSCTL_USE_PLL | SYSCTL_XTAL_16MHZ |</w:t>
      </w:r>
    </w:p>
    <w:p w14:paraId="3FC804EC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SYSCTL_OSC_MAIN);</w:t>
      </w:r>
    </w:p>
    <w:p w14:paraId="7771A1AE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548925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//initialize SPI</w:t>
      </w:r>
    </w:p>
    <w:p w14:paraId="0F1E30E1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SysCtlPeripheralEnable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SYSCTL_PERIPH_GPIOA);</w:t>
      </w:r>
    </w:p>
    <w:p w14:paraId="1445D273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SysCtlDelay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50000);</w:t>
      </w:r>
    </w:p>
    <w:p w14:paraId="55A74DC8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SysCtlPeripheralEnable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SYSCTL_PERIPH_SSI0);</w:t>
      </w:r>
    </w:p>
    <w:p w14:paraId="0E5FE0DA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SysCtlDelay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50000);</w:t>
      </w:r>
    </w:p>
    <w:p w14:paraId="0F41D3F4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6CF96D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GPIOPinConfigure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GPIO_PA5_SSI0TX);</w:t>
      </w:r>
    </w:p>
    <w:p w14:paraId="4EA9B6DE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GPIOPinConfigure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GPIO_PA2_SSI0CLK);</w:t>
      </w:r>
    </w:p>
    <w:p w14:paraId="5FD94E9E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GPIOPinConfigure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GPIO_PA4_SSI0RX);</w:t>
      </w:r>
    </w:p>
    <w:p w14:paraId="2EA9F9C9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GPIOPinConfigure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GPIO_PA3_SSI0FSS);</w:t>
      </w:r>
    </w:p>
    <w:p w14:paraId="49E06D8F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D7E31C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GPIOPinTypeSSI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GPIO_PORTA_BASE, GPIO_PIN_5);</w:t>
      </w:r>
    </w:p>
    <w:p w14:paraId="1230930C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GPIOPinTypeSSI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GPIO_PORTA_BASE, GPIO_PIN_2);</w:t>
      </w:r>
    </w:p>
    <w:p w14:paraId="6C860015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GPIOPinTypeSSI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GPIO_PORTA_BASE, GPIO_PIN_4);</w:t>
      </w:r>
    </w:p>
    <w:p w14:paraId="6BBE25D4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GPIOPinTypeSSI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GPIO_PORTA_BASE, GPIO_PIN_3);</w:t>
      </w:r>
    </w:p>
    <w:p w14:paraId="78BE2E1F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FC620F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//20 MHz data rate</w:t>
      </w:r>
    </w:p>
    <w:p w14:paraId="174AAA99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SSIConfigSetExpClk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SSI0_BASE, 80000000, SSI_FRF_MOTO_MODE_0, SSI_MODE_MASTER, 2400000, 9);</w:t>
      </w:r>
    </w:p>
    <w:p w14:paraId="267F7E8F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SSIEnable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SSI0_BASE);</w:t>
      </w:r>
    </w:p>
    <w:p w14:paraId="0426F8AA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1E3486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1)</w:t>
      </w:r>
    </w:p>
    <w:p w14:paraId="2FD1DD4F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2123F75E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Red</w:t>
      </w:r>
    </w:p>
    <w:p w14:paraId="7BD5988D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fill_frame_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255, 0, 0, NUM_LEDS);</w:t>
      </w:r>
    </w:p>
    <w:p w14:paraId="4C4A5D65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send_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frame_buffer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NUM_LEDS);</w:t>
      </w:r>
    </w:p>
    <w:p w14:paraId="5BEDD56A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SysCtlDelay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642880"/>
          <w:sz w:val="20"/>
          <w:szCs w:val="20"/>
        </w:rPr>
        <w:t>SysCtlClockGet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()/5);</w:t>
      </w:r>
    </w:p>
    <w:p w14:paraId="4E2128A9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21BD79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Green</w:t>
      </w:r>
    </w:p>
    <w:p w14:paraId="4E6EC23E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fill_frame_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 255, 0, NUM_LEDS);</w:t>
      </w:r>
    </w:p>
    <w:p w14:paraId="0A1EA4F6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send_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frame_buffer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NUM_LEDS);</w:t>
      </w:r>
    </w:p>
    <w:p w14:paraId="54AB1C13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SysCtlDelay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642880"/>
          <w:sz w:val="20"/>
          <w:szCs w:val="20"/>
        </w:rPr>
        <w:t>SysCtlClockGet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()/5);</w:t>
      </w:r>
    </w:p>
    <w:p w14:paraId="4360F346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618D42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Blue</w:t>
      </w:r>
    </w:p>
    <w:p w14:paraId="2E750C19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fill_frame_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 0, 255, NUM_LEDS);</w:t>
      </w:r>
    </w:p>
    <w:p w14:paraId="5B5DDCF1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send_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frame_buffer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NUM_LEDS);</w:t>
      </w:r>
    </w:p>
    <w:p w14:paraId="3AF1FCCB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SysCtlDelay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642880"/>
          <w:sz w:val="20"/>
          <w:szCs w:val="20"/>
        </w:rPr>
        <w:t>SysCtlClockGet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()/5);</w:t>
      </w:r>
    </w:p>
    <w:p w14:paraId="707BB928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7B2353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RG</w:t>
      </w:r>
    </w:p>
    <w:p w14:paraId="7007014A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fill_frame_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255, 255, 0, NUM_LEDS);</w:t>
      </w:r>
    </w:p>
    <w:p w14:paraId="57C9616D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send_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frame_buffer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NUM_LEDS);</w:t>
      </w:r>
    </w:p>
    <w:p w14:paraId="63AB8204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SysCtlDelay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642880"/>
          <w:sz w:val="20"/>
          <w:szCs w:val="20"/>
        </w:rPr>
        <w:t>SysCtlClockGet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()/5);</w:t>
      </w:r>
    </w:p>
    <w:p w14:paraId="45A7B11D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428152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RB</w:t>
      </w:r>
    </w:p>
    <w:p w14:paraId="0B681430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fill_frame_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255, 0, 255, NUM_LEDS);</w:t>
      </w:r>
    </w:p>
    <w:p w14:paraId="32DB3068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send_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frame_buffer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NUM_LEDS);</w:t>
      </w:r>
    </w:p>
    <w:p w14:paraId="1DDCDDC0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SysCtlDelay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642880"/>
          <w:sz w:val="20"/>
          <w:szCs w:val="20"/>
        </w:rPr>
        <w:t>SysCtlClockGet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()/5);</w:t>
      </w:r>
    </w:p>
    <w:p w14:paraId="3D33CBAB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192C73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GB</w:t>
      </w:r>
    </w:p>
    <w:p w14:paraId="6BCAFCA2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fill_frame_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 255, 255, NUM_LEDS);</w:t>
      </w:r>
    </w:p>
    <w:p w14:paraId="654AD048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send_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frame_buffer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NUM_LEDS);</w:t>
      </w:r>
    </w:p>
    <w:p w14:paraId="022536B2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SysCtlDelay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642880"/>
          <w:sz w:val="20"/>
          <w:szCs w:val="20"/>
        </w:rPr>
        <w:t>SysCtlClockGet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()/5);</w:t>
      </w:r>
    </w:p>
    <w:p w14:paraId="68B00AA7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958728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RGB</w:t>
      </w:r>
    </w:p>
    <w:p w14:paraId="376ED5E2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fill_frame_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255, 255, 255, NUM_LEDS);</w:t>
      </w:r>
    </w:p>
    <w:p w14:paraId="32101C77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send_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frame_buffer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NUM_LEDS);</w:t>
      </w:r>
    </w:p>
    <w:p w14:paraId="2F20C125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SysCtlDelay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642880"/>
          <w:sz w:val="20"/>
          <w:szCs w:val="20"/>
        </w:rPr>
        <w:t>SysCtlClockGet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()/5);</w:t>
      </w:r>
    </w:p>
    <w:p w14:paraId="169E7FF6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99FB9D6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A92CCB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2850B8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DAD8F0A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555790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send_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data,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num_leds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30CFC7D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43F24B2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j,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curr_lut_index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curr_rgb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56F9FF8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num_leds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*3);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+ 3) {</w:t>
      </w:r>
    </w:p>
    <w:p w14:paraId="5658EF18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curr_rgb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(((</w:t>
      </w:r>
      <w:r>
        <w:rPr>
          <w:rFonts w:ascii="Consolas" w:hAnsi="Consolas" w:cs="Consolas"/>
          <w:color w:val="005032"/>
          <w:sz w:val="20"/>
          <w:szCs w:val="20"/>
        </w:rPr>
        <w:t>uint32_</w:t>
      </w:r>
      <w:proofErr w:type="gramStart"/>
      <w:r>
        <w:rPr>
          <w:rFonts w:ascii="Consolas" w:hAnsi="Consolas" w:cs="Consolas"/>
          <w:color w:val="005032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>)data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+ 2]) &lt;&lt; 16) | (((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>)data[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+ 1]) &lt;&lt; 8) | data[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2CD94B41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j = 0; j &lt; 24; j = j + 3) {</w:t>
      </w:r>
    </w:p>
    <w:p w14:paraId="2728C6CB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curr_lut_index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curr_rgb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&gt;&gt;j) &amp; 0b111);</w:t>
      </w:r>
    </w:p>
    <w:p w14:paraId="625F2CD7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SSIDataPut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SSI0_BASE,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ssi_lut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curr_lut_index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78481ECD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01D2917E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6243B5C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05EED3" w14:textId="4128F4E6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SysCtlDelay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50000); </w:t>
      </w:r>
      <w:r>
        <w:rPr>
          <w:rFonts w:ascii="Consolas" w:hAnsi="Consolas" w:cs="Consolas"/>
          <w:color w:val="3F7F5F"/>
          <w:sz w:val="20"/>
          <w:szCs w:val="20"/>
        </w:rPr>
        <w:t>// delay 50us</w:t>
      </w:r>
    </w:p>
    <w:p w14:paraId="79A7DA2C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769D07B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16FDA51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fill_frame_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g,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b, 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num_leds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B175B3F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7A14699B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C246AE6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frame_buffer_index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frame_buffer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C25E2AE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num_leds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7476010E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*(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frame_buffer_index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= g;</w:t>
      </w:r>
    </w:p>
    <w:p w14:paraId="6E1359BD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*(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frame_buffer_index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= r;</w:t>
      </w:r>
    </w:p>
    <w:p w14:paraId="776697FA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*(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frame_buffer_index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= b;</w:t>
      </w:r>
    </w:p>
    <w:p w14:paraId="35E13673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BF2B185" w14:textId="77777777" w:rsidR="00E37ABD" w:rsidRDefault="00E37ABD" w:rsidP="00E37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EBBCD3D" w14:textId="77777777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5BD6DF0" w14:textId="77777777" w:rsidR="009107F0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495E95C4" w14:textId="39CE80E7" w:rsidR="00431D87" w:rsidRPr="006844B9" w:rsidRDefault="00431D87">
      <w:pPr>
        <w:rPr>
          <w:b/>
          <w:sz w:val="28"/>
          <w:highlight w:val="yellow"/>
        </w:rPr>
      </w:pPr>
      <w:bookmarkStart w:id="0" w:name="_GoBack"/>
      <w:bookmarkEnd w:id="0"/>
    </w:p>
    <w:sectPr w:rsidR="00431D87" w:rsidRPr="006844B9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3A2B74" w14:textId="77777777" w:rsidR="004E235C" w:rsidRDefault="004E235C" w:rsidP="00E15329">
      <w:pPr>
        <w:spacing w:after="0" w:line="240" w:lineRule="auto"/>
      </w:pPr>
      <w:r>
        <w:separator/>
      </w:r>
    </w:p>
  </w:endnote>
  <w:endnote w:type="continuationSeparator" w:id="0">
    <w:p w14:paraId="75EFC31C" w14:textId="77777777" w:rsidR="004E235C" w:rsidRDefault="004E235C" w:rsidP="00E1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03CA8" w14:textId="5B85F768" w:rsidR="008E69C6" w:rsidRDefault="008E69C6" w:rsidP="008E69C6">
    <w:pPr>
      <w:pStyle w:val="Footer"/>
      <w:jc w:val="center"/>
    </w:pPr>
    <w:r w:rsidRPr="008E69C6">
      <w:rPr>
        <w:b/>
        <w:u w:val="single"/>
      </w:rPr>
      <w:t>Grading scheme:</w:t>
    </w:r>
    <w:r>
      <w:t xml:space="preserve"> 30% Coding, 30% </w:t>
    </w:r>
    <w:r w:rsidR="004A71F7">
      <w:t>Documentation</w:t>
    </w:r>
    <w:r>
      <w:t xml:space="preserve">, </w:t>
    </w:r>
    <w:r w:rsidR="004A71F7">
      <w:t>40% Execution/Video.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6D8240" w14:textId="77777777" w:rsidR="004E235C" w:rsidRDefault="004E235C" w:rsidP="00E15329">
      <w:pPr>
        <w:spacing w:after="0" w:line="240" w:lineRule="auto"/>
      </w:pPr>
      <w:r>
        <w:separator/>
      </w:r>
    </w:p>
  </w:footnote>
  <w:footnote w:type="continuationSeparator" w:id="0">
    <w:p w14:paraId="49F822C5" w14:textId="77777777" w:rsidR="004E235C" w:rsidRDefault="004E235C" w:rsidP="00E1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C8971" w14:textId="168D7FB2" w:rsidR="00E15329" w:rsidRDefault="006D6C27" w:rsidP="00E15329">
    <w:pPr>
      <w:pStyle w:val="Header"/>
      <w:jc w:val="right"/>
    </w:pPr>
    <w:r>
      <w:t>Itzel Becerril</w:t>
    </w:r>
  </w:p>
  <w:p w14:paraId="1C21AD83" w14:textId="15BBFC49" w:rsidR="00E15329" w:rsidRDefault="00431D87" w:rsidP="00E15329">
    <w:pPr>
      <w:pStyle w:val="Header"/>
      <w:jc w:val="right"/>
    </w:pPr>
    <w:proofErr w:type="spellStart"/>
    <w:r>
      <w:t>Github</w:t>
    </w:r>
    <w:proofErr w:type="spellEnd"/>
    <w:r>
      <w:t xml:space="preserve"> root directory: </w:t>
    </w:r>
    <w:hyperlink r:id="rId1" w:history="1">
      <w:r w:rsidR="006D6C27">
        <w:rPr>
          <w:rStyle w:val="Hyperlink"/>
        </w:rPr>
        <w:t>https://github.com/HadidBuilds/TivaC_project_labs</w:t>
      </w:r>
    </w:hyperlink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329"/>
    <w:rsid w:val="00027736"/>
    <w:rsid w:val="000A041B"/>
    <w:rsid w:val="000C49E4"/>
    <w:rsid w:val="000E5F6B"/>
    <w:rsid w:val="0014701B"/>
    <w:rsid w:val="00167881"/>
    <w:rsid w:val="0025704E"/>
    <w:rsid w:val="00431D87"/>
    <w:rsid w:val="004818BD"/>
    <w:rsid w:val="004A71F7"/>
    <w:rsid w:val="004E235C"/>
    <w:rsid w:val="00540A9A"/>
    <w:rsid w:val="00556BD7"/>
    <w:rsid w:val="005F2EE6"/>
    <w:rsid w:val="006844B9"/>
    <w:rsid w:val="006D6C27"/>
    <w:rsid w:val="00781458"/>
    <w:rsid w:val="007D3B8B"/>
    <w:rsid w:val="008220D6"/>
    <w:rsid w:val="008619DC"/>
    <w:rsid w:val="00897D02"/>
    <w:rsid w:val="008E69C6"/>
    <w:rsid w:val="008F7D81"/>
    <w:rsid w:val="009107F0"/>
    <w:rsid w:val="009565FB"/>
    <w:rsid w:val="00A3461D"/>
    <w:rsid w:val="00A56843"/>
    <w:rsid w:val="00A81369"/>
    <w:rsid w:val="00A94B3E"/>
    <w:rsid w:val="00B33B93"/>
    <w:rsid w:val="00B57D4B"/>
    <w:rsid w:val="00B73657"/>
    <w:rsid w:val="00B903F1"/>
    <w:rsid w:val="00C771AA"/>
    <w:rsid w:val="00CA5C9B"/>
    <w:rsid w:val="00CA71A1"/>
    <w:rsid w:val="00CB3281"/>
    <w:rsid w:val="00D32270"/>
    <w:rsid w:val="00E15329"/>
    <w:rsid w:val="00E37ABD"/>
    <w:rsid w:val="00E920B8"/>
    <w:rsid w:val="00F8219F"/>
    <w:rsid w:val="00FC4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2E78F"/>
  <w15:chartTrackingRefBased/>
  <w15:docId w15:val="{8B81FB2D-9230-4A13-937B-4CE5F202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29"/>
  </w:style>
  <w:style w:type="paragraph" w:styleId="Footer">
    <w:name w:val="footer"/>
    <w:basedOn w:val="Normal"/>
    <w:link w:val="Foot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29"/>
  </w:style>
  <w:style w:type="character" w:styleId="Hyperlink">
    <w:name w:val="Hyperlink"/>
    <w:basedOn w:val="DefaultParagraphFont"/>
    <w:uiPriority w:val="99"/>
    <w:semiHidden/>
    <w:unhideWhenUsed/>
    <w:rsid w:val="006D6C2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7D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D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WAmjE39dqeM" TargetMode="External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s://www.youtube.com/watch?v=V0ovQtnTGk4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HadidBuilds/TivaC_project_lab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1699</Words>
  <Characters>9687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Cordova</dc:creator>
  <cp:keywords/>
  <dc:description/>
  <cp:lastModifiedBy>itzelbbecerril@gmail.com</cp:lastModifiedBy>
  <cp:revision>15</cp:revision>
  <dcterms:created xsi:type="dcterms:W3CDTF">2019-10-29T07:48:00Z</dcterms:created>
  <dcterms:modified xsi:type="dcterms:W3CDTF">2019-10-31T02:05:00Z</dcterms:modified>
</cp:coreProperties>
</file>