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9E8" w:rsidRDefault="004369E8" w:rsidP="004369E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  <w:t xml:space="preserve"> Besoins Fonctionnels :</w:t>
      </w:r>
    </w:p>
    <w:p w:rsidR="0062432E" w:rsidRPr="004369E8" w:rsidRDefault="0062432E" w:rsidP="004369E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</w:pP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 la structure (CRUD)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Permettre de créer, lire, modifier et supprimer les éléments de la hiérarchie électrique sur 5 niveaux (Site, TGBT, Armoire, Ligne, Équipement).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Maintenir la relation parent/enfant entre ces entités.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Navigation Hiérarchique :</w:t>
      </w:r>
    </w:p>
    <w:p w:rsid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Offrir un menu latéral en arborescence pour naviguer dynamiquement entre les différents niveaux de l'infrastructure.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     Site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       |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|                  |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TGBT1        TGBT2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|</w:t>
      </w:r>
    </w:p>
    <w:p w:rsidR="00556460" w:rsidRPr="004369E8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Armoire1 …..</w:t>
      </w:r>
      <w:bookmarkStart w:id="0" w:name="_GoBack"/>
      <w:bookmarkEnd w:id="0"/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Monitoring en Temps Réel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Afficher instantanément les mesures électriques : Tension (V), Intensité (I) et Puissance (P).</w:t>
      </w:r>
      <w:r w:rsidR="00556460"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Frequence et cos(Q)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Analyse Historique (Reporting)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Générer des graphiques de consommation (kWh).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Filtrer les données par périodes (Jour, Semaine, Mois).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Calcul d'Agrégation Automatique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Le système doit calculer automatiquement la consommation totale d'un niveau supérieur (ex: Armoire) en faisant la somme des consommations des niveaux inférieurs (ex: Lignes rattachées).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des Alertes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Permettre à l'utilisateur de définir des seuils critiques de puissance.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Générer des notifications visuelles automatiques en cas de dépassement de ces seuils.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des Accès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Authentification des utilisateurs.</w:t>
      </w:r>
    </w:p>
    <w:p w:rsid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Gestion de deux profils : </w:t>
      </w: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Admin</w:t>
      </w: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 (accès total) et </w:t>
      </w: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Viewer</w:t>
      </w: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 (consultation uniquement).</w:t>
      </w:r>
    </w:p>
    <w:p w:rsidR="0062432E" w:rsidRDefault="0062432E" w:rsidP="0062432E">
      <w:pPr>
        <w:pStyle w:val="Titre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 Besoins Non-Fonctionnels</w:t>
      </w:r>
      <w:r>
        <w:rPr>
          <w:rStyle w:val="ng-star-inserted"/>
          <w:rFonts w:ascii="Arial" w:hAnsi="Arial" w:cs="Arial"/>
          <w:color w:val="2B2D31"/>
        </w:rPr>
        <w:t> :</w:t>
      </w:r>
    </w:p>
    <w:p w:rsidR="0062432E" w:rsidRDefault="0062432E" w:rsidP="0062432E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Ce sont les exigences techniques qui garantissent la qualité du logiciel :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lastRenderedPageBreak/>
        <w:t>Performance et Fluidité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Style w:val="ng-star-inserted"/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L'application doit être capable d'afficher des graphiques complexes contenant plus de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10 000 points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de données sans ralentissement de l'interface (latence minimale).</w:t>
      </w:r>
    </w:p>
    <w:p w:rsidR="0062432E" w:rsidRDefault="0062432E" w:rsidP="0062432E">
      <w:pPr>
        <w:pStyle w:val="ng-star-inserted1"/>
        <w:shd w:val="clear" w:color="auto" w:fill="FFFFFF"/>
        <w:spacing w:before="0" w:beforeAutospacing="0" w:after="105" w:afterAutospacing="0" w:line="315" w:lineRule="atLeast"/>
        <w:rPr>
          <w:rStyle w:val="ng-star-inserted"/>
          <w:rFonts w:ascii="Arial" w:hAnsi="Arial" w:cs="Arial"/>
          <w:color w:val="2B2D31"/>
          <w:sz w:val="21"/>
          <w:szCs w:val="21"/>
        </w:rPr>
      </w:pPr>
    </w:p>
    <w:p w:rsidR="0062432E" w:rsidRDefault="0062432E" w:rsidP="0062432E">
      <w:pPr>
        <w:pStyle w:val="ng-star-inserted1"/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Sécurité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Sécurisation des échanges entre le Frontend et le Backend via des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Tokens JWT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(JSON Web Token).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Protection des routes de l'API pour que seuls les utilisateurs autorisés accèdent aux données.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Réactivité de l'Interface (Reactivity)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Utilisation des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Angular Signals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pour assurer une mise à jour fluide et instantanée des données à l'écran sans recharger la page.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Robustesse et Intégrité des données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Utilisation d'un ORM (Drizzle) "Type-safe" pour éviter les erreurs de manipulation de la base de données PostgreSQL.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Ergonomie (UI/UX)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L'interface doit être intuitive, utilisant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Tailwind CSS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pour un design moderne et "Responsive" (adaptable aux écrans).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Évolutivité (Scalabilité)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L'architecture logicielle (NestJS en backend) doit permettre d'ajouter facilement de nouveaux types d'actifs ou de nouveaux capteurs à l'avenir.</w:t>
      </w:r>
    </w:p>
    <w:p w:rsidR="0062432E" w:rsidRPr="004369E8" w:rsidRDefault="0062432E" w:rsidP="0062432E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</w:p>
    <w:p w:rsidR="0031609D" w:rsidRPr="004369E8" w:rsidRDefault="0031609D" w:rsidP="004369E8"/>
    <w:sectPr w:rsidR="0031609D" w:rsidRPr="00436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649" w:rsidRDefault="00A42649" w:rsidP="000F44B1">
      <w:pPr>
        <w:spacing w:after="0" w:line="240" w:lineRule="auto"/>
      </w:pPr>
      <w:r>
        <w:separator/>
      </w:r>
    </w:p>
  </w:endnote>
  <w:endnote w:type="continuationSeparator" w:id="0">
    <w:p w:rsidR="00A42649" w:rsidRDefault="00A42649" w:rsidP="000F4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649" w:rsidRDefault="00A42649" w:rsidP="000F44B1">
      <w:pPr>
        <w:spacing w:after="0" w:line="240" w:lineRule="auto"/>
      </w:pPr>
      <w:r>
        <w:separator/>
      </w:r>
    </w:p>
  </w:footnote>
  <w:footnote w:type="continuationSeparator" w:id="0">
    <w:p w:rsidR="00A42649" w:rsidRDefault="00A42649" w:rsidP="000F4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0370"/>
    <w:multiLevelType w:val="multilevel"/>
    <w:tmpl w:val="0CD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1C4"/>
    <w:multiLevelType w:val="multilevel"/>
    <w:tmpl w:val="BE8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36B32"/>
    <w:multiLevelType w:val="multilevel"/>
    <w:tmpl w:val="7B1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7D4"/>
    <w:rsid w:val="000F44B1"/>
    <w:rsid w:val="0031609D"/>
    <w:rsid w:val="004369E8"/>
    <w:rsid w:val="00556460"/>
    <w:rsid w:val="0062432E"/>
    <w:rsid w:val="00822812"/>
    <w:rsid w:val="00A42649"/>
    <w:rsid w:val="00AF62FD"/>
    <w:rsid w:val="00BB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26E2"/>
  <w15:chartTrackingRefBased/>
  <w15:docId w15:val="{B16BDB68-1D70-4CF8-9757-988393EB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36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0F44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0F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44B1"/>
  </w:style>
  <w:style w:type="paragraph" w:styleId="Pieddepage">
    <w:name w:val="footer"/>
    <w:basedOn w:val="Normal"/>
    <w:link w:val="PieddepageCar"/>
    <w:uiPriority w:val="99"/>
    <w:unhideWhenUsed/>
    <w:rsid w:val="000F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44B1"/>
  </w:style>
  <w:style w:type="character" w:customStyle="1" w:styleId="Titre3Car">
    <w:name w:val="Titre 3 Car"/>
    <w:basedOn w:val="Policepardfaut"/>
    <w:link w:val="Titre3"/>
    <w:uiPriority w:val="9"/>
    <w:rsid w:val="004369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ng-star-inserted">
    <w:name w:val="ng-star-inserted"/>
    <w:basedOn w:val="Policepardfaut"/>
    <w:rsid w:val="004369E8"/>
  </w:style>
  <w:style w:type="paragraph" w:customStyle="1" w:styleId="ng-star-inserted1">
    <w:name w:val="ng-star-inserted1"/>
    <w:basedOn w:val="Normal"/>
    <w:rsid w:val="00436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0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13420-96EA-4E6B-922A-A91E7B790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2026-02-11T09:37:00Z</dcterms:created>
  <dcterms:modified xsi:type="dcterms:W3CDTF">2026-02-11T10:01:00Z</dcterms:modified>
</cp:coreProperties>
</file>