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05C" w:rsidRDefault="009E705C" w:rsidP="009E705C">
      <w:pPr>
        <w:tabs>
          <w:tab w:val="left" w:pos="2520"/>
        </w:tabs>
      </w:pPr>
      <w:bookmarkStart w:id="0" w:name="_GoBack"/>
      <w:bookmarkEnd w:id="0"/>
      <w:r>
        <w:tab/>
      </w:r>
    </w:p>
    <w:p w:rsidR="009E705C" w:rsidRDefault="009E705C" w:rsidP="009E705C">
      <w:pPr>
        <w:tabs>
          <w:tab w:val="left" w:pos="2520"/>
        </w:tabs>
      </w:pPr>
    </w:p>
    <w:p w:rsidR="009E705C" w:rsidRDefault="009E705C" w:rsidP="009E705C">
      <w:pPr>
        <w:tabs>
          <w:tab w:val="left" w:pos="2520"/>
        </w:tabs>
      </w:pPr>
    </w:p>
    <w:p w:rsidR="004E628E" w:rsidRDefault="009E705C" w:rsidP="009E705C">
      <w:pPr>
        <w:tabs>
          <w:tab w:val="left" w:pos="2520"/>
        </w:tabs>
        <w:jc w:val="center"/>
      </w:pPr>
      <w:r w:rsidRPr="009E705C">
        <w:rPr>
          <w:sz w:val="28"/>
          <w:szCs w:val="28"/>
          <w:u w:val="single"/>
        </w:rPr>
        <w:t>TD 1</w:t>
      </w:r>
      <w:r w:rsidRPr="009E705C">
        <w:rPr>
          <w:sz w:val="28"/>
          <w:szCs w:val="28"/>
        </w:rPr>
        <w:t xml:space="preserve"> : </w:t>
      </w:r>
      <w:r w:rsidRPr="009E705C">
        <w:rPr>
          <w:b/>
          <w:bCs/>
          <w:sz w:val="28"/>
          <w:szCs w:val="28"/>
        </w:rPr>
        <w:t>Généralités et opérations sur les matrices</w:t>
      </w:r>
    </w:p>
    <w:p w:rsidR="009E705C" w:rsidRPr="009E705C" w:rsidRDefault="009E705C" w:rsidP="009E705C">
      <w:pPr>
        <w:rPr>
          <w:sz w:val="28"/>
          <w:szCs w:val="28"/>
        </w:rPr>
      </w:pPr>
    </w:p>
    <w:p w:rsidR="009E705C" w:rsidRDefault="009E705C" w:rsidP="009E705C"/>
    <w:p w:rsidR="009E705C" w:rsidRDefault="009E705C" w:rsidP="009E705C">
      <w:pPr>
        <w:rPr>
          <w:b/>
          <w:bCs/>
          <w:sz w:val="24"/>
          <w:szCs w:val="24"/>
          <w:u w:val="single"/>
        </w:rPr>
      </w:pPr>
      <w:r w:rsidRPr="009E705C">
        <w:rPr>
          <w:b/>
          <w:bCs/>
          <w:sz w:val="24"/>
          <w:szCs w:val="24"/>
          <w:u w:val="single"/>
        </w:rPr>
        <w:t>Exercice 1</w:t>
      </w:r>
      <w:r>
        <w:rPr>
          <w:b/>
          <w:bCs/>
          <w:sz w:val="24"/>
          <w:szCs w:val="24"/>
          <w:u w:val="single"/>
        </w:rPr>
        <w:t> :</w:t>
      </w:r>
    </w:p>
    <w:p w:rsidR="009E705C" w:rsidRDefault="009E705C" w:rsidP="009E705C">
      <w:pPr>
        <w:rPr>
          <w:sz w:val="24"/>
          <w:szCs w:val="24"/>
        </w:rPr>
      </w:pPr>
      <w:r w:rsidRPr="009E705C">
        <w:rPr>
          <w:sz w:val="24"/>
          <w:szCs w:val="24"/>
        </w:rPr>
        <w:t xml:space="preserve">Calculer </w:t>
      </w:r>
      <w:r>
        <w:rPr>
          <w:sz w:val="24"/>
          <w:szCs w:val="24"/>
        </w:rPr>
        <w:t>les déterminants des matrices suivantes :</w:t>
      </w:r>
    </w:p>
    <w:p w:rsidR="009E705C" w:rsidRDefault="009E705C" w:rsidP="009E705C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8C67C6C" wp14:editId="0D6BB39E">
            <wp:extent cx="4076700" cy="15855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722" t="40511" r="36674" b="40947"/>
                    <a:stretch/>
                  </pic:blipFill>
                  <pic:spPr bwMode="auto">
                    <a:xfrm>
                      <a:off x="0" y="0"/>
                      <a:ext cx="4147593" cy="161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05C" w:rsidRDefault="009E705C" w:rsidP="009E705C">
      <w:pPr>
        <w:rPr>
          <w:sz w:val="24"/>
          <w:szCs w:val="24"/>
        </w:rPr>
      </w:pPr>
    </w:p>
    <w:p w:rsidR="00334131" w:rsidRPr="00334131" w:rsidRDefault="009E705C" w:rsidP="00334131">
      <w:pPr>
        <w:rPr>
          <w:b/>
          <w:bCs/>
          <w:sz w:val="24"/>
          <w:szCs w:val="24"/>
          <w:u w:val="single"/>
        </w:rPr>
      </w:pPr>
      <w:r w:rsidRPr="009E705C">
        <w:rPr>
          <w:b/>
          <w:bCs/>
          <w:sz w:val="24"/>
          <w:szCs w:val="24"/>
          <w:u w:val="single"/>
        </w:rPr>
        <w:t>Exercice 2</w:t>
      </w:r>
      <w:r>
        <w:rPr>
          <w:b/>
          <w:bCs/>
          <w:sz w:val="24"/>
          <w:szCs w:val="24"/>
          <w:u w:val="single"/>
        </w:rPr>
        <w:t> :</w:t>
      </w:r>
    </w:p>
    <w:p w:rsidR="00334131" w:rsidRPr="00CD3795" w:rsidRDefault="00334131" w:rsidP="00334131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Soient les </w:t>
      </w:r>
      <w:r w:rsidRPr="00CD3795">
        <w:rPr>
          <w:rFonts w:asciiTheme="majorBidi" w:hAnsiTheme="majorBidi" w:cstheme="majorBidi"/>
        </w:rPr>
        <w:t>m</w:t>
      </w:r>
      <w:r>
        <w:rPr>
          <w:rFonts w:asciiTheme="majorBidi" w:hAnsiTheme="majorBidi" w:cstheme="majorBidi"/>
        </w:rPr>
        <w:t>atrices A et B tels que </w:t>
      </w:r>
      <w:r w:rsidRPr="00CD3795">
        <w:rPr>
          <w:rFonts w:asciiTheme="majorBidi" w:hAnsiTheme="majorBidi" w:cstheme="majorBidi"/>
        </w:rPr>
        <w:t>:</w:t>
      </w:r>
    </w:p>
    <w:p w:rsidR="00334131" w:rsidRDefault="00334131" w:rsidP="00334131">
      <w:pPr>
        <w:tabs>
          <w:tab w:val="left" w:pos="3343"/>
        </w:tabs>
        <w:spacing w:line="360" w:lineRule="auto"/>
        <w:ind w:left="40"/>
      </w:pPr>
      <w:r>
        <w:t xml:space="preserve">                                            </w:t>
      </w:r>
      <w:r w:rsidRPr="00DA4F24">
        <w:rPr>
          <w:position w:val="-50"/>
        </w:rPr>
        <w:object w:dxaOrig="19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55.5pt" o:ole="">
            <v:imagedata r:id="rId8" o:title=""/>
          </v:shape>
          <o:OLEObject Type="Embed" ProgID="Equation.3" ShapeID="_x0000_i1025" DrawAspect="Content" ObjectID="_1655146003" r:id="rId9"/>
        </w:object>
      </w:r>
      <w:r>
        <w:tab/>
      </w:r>
      <w:proofErr w:type="gramStart"/>
      <w:r>
        <w:t>et</w:t>
      </w:r>
      <w:proofErr w:type="gramEnd"/>
      <w:r>
        <w:t xml:space="preserve">     B= </w:t>
      </w:r>
      <w:r w:rsidRPr="00B12453">
        <w:rPr>
          <w:position w:val="-50"/>
        </w:rPr>
        <w:object w:dxaOrig="1200" w:dyaOrig="1120">
          <v:shape id="_x0000_i1026" type="#_x0000_t75" style="width:60pt;height:55.5pt" o:ole="">
            <v:imagedata r:id="rId10" o:title=""/>
          </v:shape>
          <o:OLEObject Type="Embed" ProgID="Equation.3" ShapeID="_x0000_i1026" DrawAspect="Content" ObjectID="_1655146004" r:id="rId11"/>
        </w:object>
      </w:r>
    </w:p>
    <w:p w:rsidR="00334131" w:rsidRDefault="00334131" w:rsidP="00334131">
      <w:pPr>
        <w:spacing w:line="360" w:lineRule="auto"/>
      </w:pPr>
    </w:p>
    <w:p w:rsidR="00334131" w:rsidRDefault="00334131" w:rsidP="00334131">
      <w:pPr>
        <w:spacing w:line="360" w:lineRule="auto"/>
      </w:pPr>
    </w:p>
    <w:p w:rsidR="00334131" w:rsidRPr="00C00EC7" w:rsidRDefault="00334131" w:rsidP="0033413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00EC7">
        <w:rPr>
          <w:rFonts w:ascii="Times New Roman" w:hAnsi="Times New Roman" w:cs="Times New Roman"/>
          <w:sz w:val="24"/>
          <w:szCs w:val="24"/>
          <w:lang w:val="en-US"/>
        </w:rPr>
        <w:t xml:space="preserve">Donner les matrices </w:t>
      </w:r>
      <w:proofErr w:type="spellStart"/>
      <w:r w:rsidRPr="00C00EC7">
        <w:rPr>
          <w:rFonts w:ascii="Times New Roman" w:hAnsi="Times New Roman" w:cs="Times New Roman"/>
          <w:sz w:val="24"/>
          <w:szCs w:val="24"/>
          <w:lang w:val="en-US"/>
        </w:rPr>
        <w:t>suivantes</w:t>
      </w:r>
      <w:proofErr w:type="spellEnd"/>
      <w:r w:rsidRPr="00C00EC7">
        <w:rPr>
          <w:rFonts w:ascii="Times New Roman" w:hAnsi="Times New Roman" w:cs="Times New Roman"/>
          <w:sz w:val="24"/>
          <w:szCs w:val="24"/>
          <w:lang w:val="en-US"/>
        </w:rPr>
        <w:t>: ( A+I </w:t>
      </w:r>
      <w:r w:rsidRPr="00C00EC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C00EC7">
        <w:rPr>
          <w:rFonts w:ascii="Times New Roman" w:hAnsi="Times New Roman" w:cs="Times New Roman"/>
          <w:sz w:val="24"/>
          <w:szCs w:val="24"/>
          <w:lang w:val="en-US"/>
        </w:rPr>
        <w:t>), ( A+I </w:t>
      </w:r>
      <w:r w:rsidRPr="00C00EC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C00EC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00EC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C00EC7">
        <w:rPr>
          <w:rFonts w:ascii="Times New Roman" w:hAnsi="Times New Roman" w:cs="Times New Roman"/>
          <w:sz w:val="24"/>
          <w:szCs w:val="24"/>
          <w:lang w:val="en-US"/>
        </w:rPr>
        <w:t>, ( A+I </w:t>
      </w:r>
      <w:r w:rsidRPr="00C00EC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C00EC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00EC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:rsidR="00334131" w:rsidRDefault="00334131" w:rsidP="0033413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EC7">
        <w:rPr>
          <w:rFonts w:ascii="Times New Roman" w:hAnsi="Times New Roman" w:cs="Times New Roman"/>
          <w:sz w:val="24"/>
          <w:szCs w:val="24"/>
        </w:rPr>
        <w:t>Vérifier que A</w:t>
      </w:r>
      <w:r w:rsidRPr="00C00EC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C00EC7">
        <w:rPr>
          <w:rFonts w:ascii="Times New Roman" w:hAnsi="Times New Roman" w:cs="Times New Roman"/>
          <w:sz w:val="24"/>
          <w:szCs w:val="24"/>
        </w:rPr>
        <w:t>+3A</w:t>
      </w:r>
      <w:r w:rsidRPr="00C00E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00EC7">
        <w:rPr>
          <w:rFonts w:ascii="Times New Roman" w:hAnsi="Times New Roman" w:cs="Times New Roman"/>
          <w:sz w:val="24"/>
          <w:szCs w:val="24"/>
        </w:rPr>
        <w:t>+3A=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0EC7">
        <w:rPr>
          <w:rFonts w:ascii="Times New Roman" w:hAnsi="Times New Roman" w:cs="Times New Roman"/>
          <w:sz w:val="24"/>
          <w:szCs w:val="24"/>
        </w:rPr>
        <w:t>-I</w:t>
      </w:r>
      <w:r w:rsidRPr="00CD3795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34131" w:rsidRDefault="00334131" w:rsidP="0033413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Donner t</w:t>
      </w:r>
      <w:r w:rsidRPr="00C00EC7"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>
        <w:rPr>
          <w:rFonts w:ascii="Times New Roman" w:hAnsi="Times New Roman" w:cs="Times New Roman"/>
          <w:sz w:val="24"/>
          <w:szCs w:val="24"/>
          <w:vertAlign w:val="subscript"/>
        </w:rPr>
        <w:t>A.B</w:t>
      </w:r>
      <w:r w:rsidRPr="00C00EC7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914B3A">
        <w:rPr>
          <w:rFonts w:ascii="Times New Roman" w:hAnsi="Times New Roman" w:cs="Times New Roman"/>
          <w:sz w:val="24"/>
          <w:szCs w:val="24"/>
          <w:vertAlign w:val="subscript"/>
        </w:rPr>
        <w:t>(B.A</w:t>
      </w:r>
      <w:proofErr w:type="gramStart"/>
      <w:r w:rsidRPr="00914B3A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Conclure</w:t>
      </w:r>
    </w:p>
    <w:p w:rsidR="00334131" w:rsidRDefault="00334131" w:rsidP="0033413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Donner les dimensions de A et </w:t>
      </w:r>
      <w:proofErr w:type="gramStart"/>
      <w:r>
        <w:rPr>
          <w:rFonts w:ascii="Times New Roman" w:hAnsi="Times New Roman" w:cs="Times New Roman"/>
          <w:sz w:val="24"/>
          <w:szCs w:val="24"/>
        </w:rPr>
        <w:t>B .</w:t>
      </w:r>
      <w:proofErr w:type="gramEnd"/>
    </w:p>
    <w:p w:rsidR="00334131" w:rsidRDefault="00334131" w:rsidP="00334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131" w:rsidRDefault="00334131" w:rsidP="00334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131" w:rsidRDefault="00334131" w:rsidP="00334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131" w:rsidRPr="00334131" w:rsidRDefault="00334131" w:rsidP="003341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4131" w:rsidRDefault="00334131" w:rsidP="00334131">
      <w:pPr>
        <w:rPr>
          <w:b/>
          <w:bCs/>
          <w:sz w:val="24"/>
          <w:szCs w:val="24"/>
          <w:u w:val="single"/>
        </w:rPr>
      </w:pPr>
      <w:r w:rsidRPr="00334131">
        <w:rPr>
          <w:b/>
          <w:bCs/>
          <w:sz w:val="24"/>
          <w:szCs w:val="24"/>
          <w:u w:val="single"/>
        </w:rPr>
        <w:t>Exercice 3</w:t>
      </w:r>
      <w:r>
        <w:rPr>
          <w:b/>
          <w:bCs/>
          <w:sz w:val="24"/>
          <w:szCs w:val="24"/>
          <w:u w:val="single"/>
        </w:rPr>
        <w:t> :</w:t>
      </w:r>
    </w:p>
    <w:p w:rsidR="00334131" w:rsidRPr="00334131" w:rsidRDefault="00334131" w:rsidP="00334131">
      <w:pPr>
        <w:rPr>
          <w:sz w:val="24"/>
          <w:szCs w:val="24"/>
        </w:rPr>
      </w:pPr>
      <w:r w:rsidRPr="00334131">
        <w:rPr>
          <w:sz w:val="24"/>
          <w:szCs w:val="24"/>
        </w:rPr>
        <w:t xml:space="preserve">Soit </w:t>
      </w:r>
      <w:r>
        <w:rPr>
          <w:sz w:val="24"/>
          <w:szCs w:val="24"/>
        </w:rPr>
        <w:t>les matrices suivantes :</w:t>
      </w:r>
    </w:p>
    <w:p w:rsidR="00334131" w:rsidRDefault="00334131" w:rsidP="00334131">
      <w:pPr>
        <w:rPr>
          <w:b/>
          <w:bCs/>
          <w:sz w:val="24"/>
          <w:szCs w:val="24"/>
          <w:u w:val="single"/>
        </w:rPr>
      </w:pPr>
    </w:p>
    <w:p w:rsidR="00334131" w:rsidRDefault="00334131" w:rsidP="00334131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0E20DBC1" wp14:editId="676250FD">
            <wp:extent cx="3952875" cy="711535"/>
            <wp:effectExtent l="0" t="0" r="0" b="0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9EA8E6-A6C8-4DC1-9DFA-6E2193E532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9EA8E6-A6C8-4DC1-9DFA-6E2193E532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35000" t="28187" r="19265" b="58087"/>
                    <a:stretch/>
                  </pic:blipFill>
                  <pic:spPr>
                    <a:xfrm>
                      <a:off x="0" y="0"/>
                      <a:ext cx="4010690" cy="72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31" w:rsidRDefault="00334131" w:rsidP="00C170E8">
      <w:pPr>
        <w:pStyle w:val="NormalWeb"/>
        <w:spacing w:before="200" w:beforeAutospacing="0" w:after="0" w:afterAutospacing="0"/>
        <w:rPr>
          <w:rFonts w:asciiTheme="minorHAnsi" w:eastAsiaTheme="minorEastAsia" w:hAnsi="Century Gothic" w:cstheme="minorBidi"/>
          <w:b/>
          <w:bCs/>
          <w:color w:val="404040" w:themeColor="text1" w:themeTint="BF"/>
          <w:kern w:val="24"/>
          <w:sz w:val="36"/>
          <w:szCs w:val="36"/>
        </w:rPr>
      </w:pPr>
    </w:p>
    <w:p w:rsidR="00334131" w:rsidRPr="00334131" w:rsidRDefault="00334131" w:rsidP="00334131">
      <w:r>
        <w:rPr>
          <w:sz w:val="24"/>
          <w:szCs w:val="24"/>
        </w:rPr>
        <w:t xml:space="preserve"> </w:t>
      </w:r>
      <w:r w:rsidRPr="00334131">
        <w:rPr>
          <w:sz w:val="24"/>
          <w:szCs w:val="24"/>
        </w:rPr>
        <w:t>Effectuer les opérations suivantes :</w:t>
      </w:r>
      <w:r>
        <w:rPr>
          <w:sz w:val="24"/>
          <w:szCs w:val="24"/>
        </w:rPr>
        <w:t xml:space="preserve"> A.B, C.B, B.A, </w:t>
      </w:r>
      <w:proofErr w:type="spellStart"/>
      <w:r>
        <w:rPr>
          <w:sz w:val="24"/>
          <w:szCs w:val="24"/>
        </w:rPr>
        <w:t>B.C</w:t>
      </w:r>
      <w:r w:rsidRPr="00334131">
        <w:rPr>
          <w:sz w:val="24"/>
          <w:szCs w:val="24"/>
          <w:vertAlign w:val="superscript"/>
        </w:rPr>
        <w:t>t</w:t>
      </w:r>
      <w:proofErr w:type="spellEnd"/>
    </w:p>
    <w:p w:rsidR="00C170E8" w:rsidRDefault="00C170E8" w:rsidP="00334131">
      <w:pPr>
        <w:rPr>
          <w:rFonts w:hAnsi="Century Gothic"/>
          <w:b/>
          <w:bCs/>
          <w:color w:val="404040" w:themeColor="text1" w:themeTint="BF"/>
          <w:kern w:val="24"/>
          <w:sz w:val="24"/>
          <w:szCs w:val="24"/>
        </w:rPr>
      </w:pPr>
    </w:p>
    <w:p w:rsidR="00C170E8" w:rsidRDefault="00C170E8" w:rsidP="00334131">
      <w:pPr>
        <w:rPr>
          <w:b/>
          <w:bCs/>
          <w:sz w:val="24"/>
          <w:szCs w:val="24"/>
          <w:u w:val="single"/>
        </w:rPr>
      </w:pPr>
      <w:r w:rsidRPr="00C170E8">
        <w:rPr>
          <w:b/>
          <w:bCs/>
          <w:sz w:val="24"/>
          <w:szCs w:val="24"/>
          <w:u w:val="single"/>
        </w:rPr>
        <w:t>Exercice 4</w:t>
      </w:r>
      <w:r w:rsidR="00334131" w:rsidRPr="00C170E8">
        <w:rPr>
          <w:b/>
          <w:bCs/>
          <w:sz w:val="24"/>
          <w:szCs w:val="24"/>
          <w:u w:val="single"/>
        </w:rPr>
        <w:t xml:space="preserve"> </w:t>
      </w:r>
    </w:p>
    <w:p w:rsidR="00C170E8" w:rsidRPr="00C170E8" w:rsidRDefault="00C170E8" w:rsidP="00334131">
      <w:pPr>
        <w:rPr>
          <w:sz w:val="24"/>
          <w:szCs w:val="24"/>
        </w:rPr>
      </w:pPr>
      <w:r w:rsidRPr="00C170E8">
        <w:rPr>
          <w:sz w:val="24"/>
          <w:szCs w:val="24"/>
        </w:rPr>
        <w:t>Soient les matrices suivantes :</w:t>
      </w:r>
      <w:r w:rsidR="00334131" w:rsidRPr="00C170E8">
        <w:rPr>
          <w:sz w:val="24"/>
          <w:szCs w:val="24"/>
        </w:rPr>
        <w:t xml:space="preserve">                 </w:t>
      </w:r>
    </w:p>
    <w:p w:rsidR="00C170E8" w:rsidRDefault="00C170E8" w:rsidP="00C170E8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67041577" wp14:editId="22B86AF9">
            <wp:extent cx="5678877" cy="666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579" t="44644" r="27581" b="47365"/>
                    <a:stretch/>
                  </pic:blipFill>
                  <pic:spPr bwMode="auto">
                    <a:xfrm>
                      <a:off x="0" y="0"/>
                      <a:ext cx="5690807" cy="66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131" w:rsidRPr="00C170E8" w:rsidRDefault="00C170E8" w:rsidP="00C170E8">
      <w:pPr>
        <w:pStyle w:val="Paragraphedeliste"/>
        <w:numPr>
          <w:ilvl w:val="0"/>
          <w:numId w:val="3"/>
        </w:numPr>
        <w:spacing w:line="360" w:lineRule="auto"/>
        <w:rPr>
          <w:b/>
          <w:bCs/>
          <w:sz w:val="24"/>
          <w:szCs w:val="24"/>
          <w:u w:val="single"/>
        </w:rPr>
      </w:pPr>
      <w:r w:rsidRPr="00C170E8">
        <w:t xml:space="preserve">Donner les produits suivants </w:t>
      </w:r>
      <w:proofErr w:type="gramStart"/>
      <w:r w:rsidRPr="00C170E8">
        <w:t>:AB</w:t>
      </w:r>
      <w:proofErr w:type="gramEnd"/>
      <w:r w:rsidRPr="00C170E8">
        <w:t>, BA, AC, CA, BC, CB, B</w:t>
      </w:r>
      <w:r w:rsidRPr="00C170E8">
        <w:rPr>
          <w:vertAlign w:val="superscript"/>
        </w:rPr>
        <w:t>2</w:t>
      </w:r>
    </w:p>
    <w:p w:rsidR="00C170E8" w:rsidRDefault="00C170E8" w:rsidP="00C170E8">
      <w:pPr>
        <w:pStyle w:val="Paragraphedeliste"/>
        <w:numPr>
          <w:ilvl w:val="0"/>
          <w:numId w:val="3"/>
        </w:numPr>
        <w:spacing w:line="360" w:lineRule="auto"/>
      </w:pPr>
      <w:r>
        <w:t>En déduire que les matrices A et C sont inversibles (sans calcul), donner leurs inverses</w:t>
      </w:r>
    </w:p>
    <w:p w:rsidR="00C170E8" w:rsidRPr="00C170E8" w:rsidRDefault="004734A1" w:rsidP="00C170E8">
      <w:pPr>
        <w:pStyle w:val="Paragraphedeliste"/>
        <w:numPr>
          <w:ilvl w:val="0"/>
          <w:numId w:val="3"/>
        </w:numPr>
        <w:spacing w:line="360" w:lineRule="auto"/>
      </w:pPr>
      <w:r>
        <w:t xml:space="preserve">Donner les inverses de A et </w:t>
      </w:r>
      <w:proofErr w:type="gramStart"/>
      <w:r>
        <w:t>C  par</w:t>
      </w:r>
      <w:proofErr w:type="gramEnd"/>
      <w:r>
        <w:t xml:space="preserve"> une autre méthode.</w:t>
      </w:r>
    </w:p>
    <w:sectPr w:rsidR="00C170E8" w:rsidRPr="00C170E8">
      <w:headerReference w:type="default" r:id="rId14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15D" w:rsidRDefault="0025515D" w:rsidP="009E705C">
      <w:pPr>
        <w:spacing w:after="0" w:line="240" w:lineRule="auto"/>
      </w:pPr>
      <w:r>
        <w:separator/>
      </w:r>
    </w:p>
  </w:endnote>
  <w:endnote w:type="continuationSeparator" w:id="0">
    <w:p w:rsidR="0025515D" w:rsidRDefault="0025515D" w:rsidP="009E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15D" w:rsidRDefault="0025515D" w:rsidP="009E705C">
      <w:pPr>
        <w:spacing w:after="0" w:line="240" w:lineRule="auto"/>
      </w:pPr>
      <w:r>
        <w:separator/>
      </w:r>
    </w:p>
  </w:footnote>
  <w:footnote w:type="continuationSeparator" w:id="0">
    <w:p w:rsidR="0025515D" w:rsidRDefault="0025515D" w:rsidP="009E7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05C" w:rsidRDefault="009E705C" w:rsidP="009E705C">
    <w:pPr>
      <w:pStyle w:val="En-tte"/>
      <w:jc w:val="center"/>
    </w:pPr>
    <w:r>
      <w:t>Institut supérieur des Etudes technologiques de Bizerte</w:t>
    </w:r>
  </w:p>
  <w:p w:rsidR="009E705C" w:rsidRDefault="009E705C" w:rsidP="009E705C">
    <w:pPr>
      <w:pStyle w:val="En-tte"/>
      <w:jc w:val="center"/>
    </w:pPr>
    <w:r>
      <w:t>Département Génie des Procédés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7D4"/>
    <w:multiLevelType w:val="hybridMultilevel"/>
    <w:tmpl w:val="0E02D32A"/>
    <w:lvl w:ilvl="0" w:tplc="84A069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55F20"/>
    <w:multiLevelType w:val="hybridMultilevel"/>
    <w:tmpl w:val="231676AE"/>
    <w:lvl w:ilvl="0" w:tplc="8E18AA36">
      <w:start w:val="1"/>
      <w:numFmt w:val="decimal"/>
      <w:lvlText w:val="%1-"/>
      <w:lvlJc w:val="left"/>
      <w:pPr>
        <w:ind w:left="40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>
    <w:nsid w:val="5C2E1017"/>
    <w:multiLevelType w:val="hybridMultilevel"/>
    <w:tmpl w:val="043E14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5C"/>
    <w:rsid w:val="0025515D"/>
    <w:rsid w:val="00323613"/>
    <w:rsid w:val="00334131"/>
    <w:rsid w:val="004734A1"/>
    <w:rsid w:val="004E628E"/>
    <w:rsid w:val="007614B4"/>
    <w:rsid w:val="009E705C"/>
    <w:rsid w:val="00C02340"/>
    <w:rsid w:val="00C1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BBEBF-F20A-4E14-838E-BA8D6C01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7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705C"/>
  </w:style>
  <w:style w:type="paragraph" w:styleId="Pieddepage">
    <w:name w:val="footer"/>
    <w:basedOn w:val="Normal"/>
    <w:link w:val="PieddepageCar"/>
    <w:uiPriority w:val="99"/>
    <w:unhideWhenUsed/>
    <w:rsid w:val="009E7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705C"/>
  </w:style>
  <w:style w:type="paragraph" w:styleId="Paragraphedeliste">
    <w:name w:val="List Paragraph"/>
    <w:basedOn w:val="Normal"/>
    <w:uiPriority w:val="34"/>
    <w:qFormat/>
    <w:rsid w:val="00334131"/>
    <w:pPr>
      <w:spacing w:after="200" w:line="240" w:lineRule="auto"/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3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 Messaoudi</dc:creator>
  <cp:keywords/>
  <dc:description/>
  <cp:lastModifiedBy>ACER</cp:lastModifiedBy>
  <cp:revision>3</cp:revision>
  <dcterms:created xsi:type="dcterms:W3CDTF">2020-07-01T21:00:00Z</dcterms:created>
  <dcterms:modified xsi:type="dcterms:W3CDTF">2020-07-01T21:00:00Z</dcterms:modified>
</cp:coreProperties>
</file>