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DevFlow</w:t>
        <w:br/>
      </w:r>
      <w:r>
        <w:rPr>
          <w:sz w:val="28"/>
        </w:rPr>
        <w:t>Основні можливості веб-платформи</w:t>
        <w:br/>
      </w:r>
      <w:r>
        <w:rPr>
          <w:sz w:val="22"/>
        </w:rPr>
        <w:t>https://devflow.info · 15.05.2026</w:t>
      </w:r>
    </w:p>
    <w:p/>
    <w:p>
      <w:pPr>
        <w:pStyle w:val="Heading1"/>
      </w:pPr>
      <w:r>
        <w:t>1. Про платформу</w:t>
      </w:r>
    </w:p>
    <w:p>
      <w:r>
        <w:rPr>
          <w:rFonts w:ascii="Calibri" w:hAnsi="Calibri"/>
          <w:sz w:val="22"/>
        </w:rPr>
        <w:t>DevFlow — україномовна платформа для розробників. Поєднує Q&amp;A (як Stack Overflow), knowledge hub (статті, гайди, сніпети, маршрути навчання), тематичні спільноти, каталог менторів і розробників, стрічку IT-новин та AI-помічника на базі Google Gemini.</w:t>
      </w:r>
    </w:p>
    <w:p>
      <w:pPr>
        <w:pStyle w:val="Heading1"/>
      </w:pPr>
      <w:r>
        <w:t>2. Основні можливості (коротко)</w:t>
      </w:r>
    </w:p>
    <w:p>
      <w:pPr>
        <w:pStyle w:val="ListBullet"/>
      </w:pPr>
      <w:r>
        <w:rPr>
          <w:rFonts w:ascii="Calibri" w:hAnsi="Calibri"/>
          <w:sz w:val="22"/>
        </w:rPr>
        <w:t>Knowledge Hub — єдина стрічка контенту: питання, статті, гайди, сніпети, roadmap, best practices, FAQ.</w:t>
      </w:r>
    </w:p>
    <w:p>
      <w:pPr>
        <w:pStyle w:val="ListBullet"/>
      </w:pPr>
      <w:r>
        <w:rPr>
          <w:rFonts w:ascii="Calibri" w:hAnsi="Calibri"/>
          <w:sz w:val="22"/>
        </w:rPr>
        <w:t>Питання та відповіді — Markdown, голосування, прийнята відповідь, перегляди, пов’язані пости спільнот.</w:t>
      </w:r>
    </w:p>
    <w:p>
      <w:pPr>
        <w:pStyle w:val="ListBullet"/>
      </w:pPr>
      <w:r>
        <w:rPr>
          <w:rFonts w:ascii="Calibri" w:hAnsi="Calibri"/>
          <w:sz w:val="22"/>
        </w:rPr>
        <w:t>Глобальний пошук — live-підказки в хедері та на сторінках (хаб, новини, теги, спільноти, ментори, розробники).</w:t>
      </w:r>
    </w:p>
    <w:p>
      <w:pPr>
        <w:pStyle w:val="ListBullet"/>
      </w:pPr>
      <w:r>
        <w:rPr>
          <w:rFonts w:ascii="Calibri" w:hAnsi="Calibri"/>
          <w:sz w:val="22"/>
        </w:rPr>
        <w:t>Каталог тегів — агрегація з усього контенту, хмара тегів, фільтри та посилання на матеріали.</w:t>
      </w:r>
    </w:p>
    <w:p>
      <w:pPr>
        <w:pStyle w:val="ListBullet"/>
      </w:pPr>
      <w:r>
        <w:rPr>
          <w:rFonts w:ascii="Calibri" w:hAnsi="Calibri"/>
          <w:sz w:val="22"/>
        </w:rPr>
        <w:t>Спільноти — міста, університети, онлайн-групи; пости, коментарі, ролі owner/admin/member.</w:t>
      </w:r>
    </w:p>
    <w:p>
      <w:pPr>
        <w:pStyle w:val="ListBullet"/>
      </w:pPr>
      <w:r>
        <w:rPr>
          <w:rFonts w:ascii="Calibri" w:hAnsi="Calibri"/>
          <w:sz w:val="22"/>
        </w:rPr>
        <w:t>IT-новини — стрічка в стилі DOU: категорії, коментарі, опитування, sidebar з трендами.</w:t>
      </w:r>
    </w:p>
    <w:p>
      <w:pPr>
        <w:pStyle w:val="ListBullet"/>
      </w:pPr>
      <w:r>
        <w:rPr>
          <w:rFonts w:ascii="Calibri" w:hAnsi="Calibri"/>
          <w:sz w:val="22"/>
        </w:rPr>
        <w:t>Ментори та розробники — каталоги профілів, редагування профілю ментора.</w:t>
      </w:r>
    </w:p>
    <w:p>
      <w:pPr>
        <w:pStyle w:val="ListBullet"/>
      </w:pPr>
      <w:r>
        <w:rPr>
          <w:rFonts w:ascii="Calibri" w:hAnsi="Calibri"/>
          <w:sz w:val="22"/>
        </w:rPr>
        <w:t>Профіль користувача — репутація, GitHub OAuth, синхронізація репозиторіїв і стеку.</w:t>
      </w:r>
    </w:p>
    <w:p>
      <w:pPr>
        <w:pStyle w:val="ListBullet"/>
      </w:pPr>
      <w:r>
        <w:rPr>
          <w:rFonts w:ascii="Calibri" w:hAnsi="Calibri"/>
          <w:sz w:val="22"/>
        </w:rPr>
        <w:t>Сповіщення — відповіді, голоси, коментарі, активність у спільнотах і новинах; bell у хедері.</w:t>
      </w:r>
    </w:p>
    <w:p>
      <w:pPr>
        <w:pStyle w:val="ListBullet"/>
      </w:pPr>
      <w:r>
        <w:rPr>
          <w:rFonts w:ascii="Calibri" w:hAnsi="Calibri"/>
          <w:sz w:val="22"/>
        </w:rPr>
        <w:t>AI (Gemini) — підказки відповідей, теги, TL;DR, схожі питання, модерація, генерація roadmap.</w:t>
      </w:r>
    </w:p>
    <w:p>
      <w:pPr>
        <w:pStyle w:val="ListBullet"/>
      </w:pPr>
      <w:r>
        <w:rPr>
          <w:rFonts w:ascii="Calibri" w:hAnsi="Calibri"/>
          <w:sz w:val="22"/>
        </w:rPr>
        <w:t>Realtime — WebSocket для оновлень (питання, відповіді) без перезавантаження сторінки.</w:t>
      </w:r>
    </w:p>
    <w:p>
      <w:pPr>
        <w:pStyle w:val="ListBullet"/>
      </w:pPr>
      <w:r>
        <w:rPr>
          <w:rFonts w:ascii="Calibri" w:hAnsi="Calibri"/>
          <w:sz w:val="22"/>
        </w:rPr>
        <w:t>Авторизація — email/пароль і GitHub OAuth; ролі user, moderator, admin.</w:t>
      </w:r>
    </w:p>
    <w:p>
      <w:pPr>
        <w:pStyle w:val="Heading1"/>
      </w:pPr>
      <w:r>
        <w:t>3. Розділи сайту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URL</w:t>
            </w:r>
          </w:p>
        </w:tc>
        <w:tc>
          <w:tcPr>
            <w:tcW w:type="dxa" w:w="3230"/>
          </w:tcPr>
          <w:p>
            <w:r>
              <w:t>Розділ</w:t>
            </w:r>
          </w:p>
        </w:tc>
        <w:tc>
          <w:tcPr>
            <w:tcW w:type="dxa" w:w="3230"/>
          </w:tcPr>
          <w:p>
            <w:r>
              <w:t>Що робить</w:t>
            </w:r>
          </w:p>
        </w:tc>
      </w:tr>
      <w:tr>
        <w:tc>
          <w:tcPr>
            <w:tcW w:type="dxa" w:w="3230"/>
          </w:tcPr>
          <w:p>
            <w:r>
              <w:t>/</w:t>
            </w:r>
          </w:p>
        </w:tc>
        <w:tc>
          <w:tcPr>
            <w:tcW w:type="dxa" w:w="3230"/>
          </w:tcPr>
          <w:p>
            <w:r>
              <w:t>Головна</w:t>
            </w:r>
          </w:p>
        </w:tc>
        <w:tc>
          <w:tcPr>
            <w:tcW w:type="dxa" w:w="3230"/>
          </w:tcPr>
          <w:p>
            <w:r>
              <w:t>Огляд платформи, превʼю новин і хабу, статистика</w:t>
            </w:r>
          </w:p>
        </w:tc>
      </w:tr>
      <w:tr>
        <w:tc>
          <w:tcPr>
            <w:tcW w:type="dxa" w:w="3230"/>
          </w:tcPr>
          <w:p>
            <w:r>
              <w:t>/hub</w:t>
            </w:r>
          </w:p>
        </w:tc>
        <w:tc>
          <w:tcPr>
            <w:tcW w:type="dxa" w:w="3230"/>
          </w:tcPr>
          <w:p>
            <w:r>
              <w:t>Knowledge Hub</w:t>
            </w:r>
          </w:p>
        </w:tc>
        <w:tc>
          <w:tcPr>
            <w:tcW w:type="dxa" w:w="3230"/>
          </w:tcPr>
          <w:p>
            <w:r>
              <w:t>Уніфікована стрічка, фільтри за типом, сортування, створення контенту</w:t>
            </w:r>
          </w:p>
        </w:tc>
      </w:tr>
      <w:tr>
        <w:tc>
          <w:tcPr>
            <w:tcW w:type="dxa" w:w="3230"/>
          </w:tcPr>
          <w:p>
            <w:r>
              <w:t>/questions, /articles, /guides…</w:t>
            </w:r>
          </w:p>
        </w:tc>
        <w:tc>
          <w:tcPr>
            <w:tcW w:type="dxa" w:w="3230"/>
          </w:tcPr>
          <w:p>
            <w:r>
              <w:t>Типи контенту</w:t>
            </w:r>
          </w:p>
        </w:tc>
        <w:tc>
          <w:tcPr>
            <w:tcW w:type="dxa" w:w="3230"/>
          </w:tcPr>
          <w:p>
            <w:r>
              <w:t>Окремі URL-фільтри тієї ж стрічки хабу</w:t>
            </w:r>
          </w:p>
        </w:tc>
      </w:tr>
      <w:tr>
        <w:tc>
          <w:tcPr>
            <w:tcW w:type="dxa" w:w="3230"/>
          </w:tcPr>
          <w:p>
            <w:r>
              <w:t>/tags</w:t>
            </w:r>
          </w:p>
        </w:tc>
        <w:tc>
          <w:tcPr>
            <w:tcW w:type="dxa" w:w="3230"/>
          </w:tcPr>
          <w:p>
            <w:r>
              <w:t>Теги</w:t>
            </w:r>
          </w:p>
        </w:tc>
        <w:tc>
          <w:tcPr>
            <w:tcW w:type="dxa" w:w="3230"/>
          </w:tcPr>
          <w:p>
            <w:r>
              <w:t>Каталог, пошук, фільтри джерел</w:t>
            </w:r>
          </w:p>
        </w:tc>
      </w:tr>
      <w:tr>
        <w:tc>
          <w:tcPr>
            <w:tcW w:type="dxa" w:w="3230"/>
          </w:tcPr>
          <w:p>
            <w:r>
              <w:t>/search</w:t>
            </w:r>
          </w:p>
        </w:tc>
        <w:tc>
          <w:tcPr>
            <w:tcW w:type="dxa" w:w="3230"/>
          </w:tcPr>
          <w:p>
            <w:r>
              <w:t>Пошук</w:t>
            </w:r>
          </w:p>
        </w:tc>
        <w:tc>
          <w:tcPr>
            <w:tcW w:type="dxa" w:w="3230"/>
          </w:tcPr>
          <w:p>
            <w:r>
              <w:t>Повні результати + live-підказки за областями</w:t>
            </w:r>
          </w:p>
        </w:tc>
      </w:tr>
      <w:tr>
        <w:tc>
          <w:tcPr>
            <w:tcW w:type="dxa" w:w="3230"/>
          </w:tcPr>
          <w:p>
            <w:r>
              <w:t>/news</w:t>
            </w:r>
          </w:p>
        </w:tc>
        <w:tc>
          <w:tcPr>
            <w:tcW w:type="dxa" w:w="3230"/>
          </w:tcPr>
          <w:p>
            <w:r>
              <w:t>Новини</w:t>
            </w:r>
          </w:p>
        </w:tc>
        <w:tc>
          <w:tcPr>
            <w:tcW w:type="dxa" w:w="3230"/>
          </w:tcPr>
          <w:p>
            <w:r>
              <w:t>Стрічка, категорії, коментарі, sidebar</w:t>
            </w:r>
          </w:p>
        </w:tc>
      </w:tr>
      <w:tr>
        <w:tc>
          <w:tcPr>
            <w:tcW w:type="dxa" w:w="3230"/>
          </w:tcPr>
          <w:p>
            <w:r>
              <w:t>/communities</w:t>
            </w:r>
          </w:p>
        </w:tc>
        <w:tc>
          <w:tcPr>
            <w:tcW w:type="dxa" w:w="3230"/>
          </w:tcPr>
          <w:p>
            <w:r>
              <w:t>Спільноти</w:t>
            </w:r>
          </w:p>
        </w:tc>
        <w:tc>
          <w:tcPr>
            <w:tcW w:type="dxa" w:w="3230"/>
          </w:tcPr>
          <w:p>
            <w:r>
              <w:t>Список і сторінки спільнот з постами</w:t>
            </w:r>
          </w:p>
        </w:tc>
      </w:tr>
      <w:tr>
        <w:tc>
          <w:tcPr>
            <w:tcW w:type="dxa" w:w="3230"/>
          </w:tcPr>
          <w:p>
            <w:r>
              <w:t>/mentors</w:t>
            </w:r>
          </w:p>
        </w:tc>
        <w:tc>
          <w:tcPr>
            <w:tcW w:type="dxa" w:w="3230"/>
          </w:tcPr>
          <w:p>
            <w:r>
              <w:t>Ментори</w:t>
            </w:r>
          </w:p>
        </w:tc>
        <w:tc>
          <w:tcPr>
            <w:tcW w:type="dxa" w:w="3230"/>
          </w:tcPr>
          <w:p>
            <w:r>
              <w:t>Каталог і редагування профілю</w:t>
            </w:r>
          </w:p>
        </w:tc>
      </w:tr>
      <w:tr>
        <w:tc>
          <w:tcPr>
            <w:tcW w:type="dxa" w:w="3230"/>
          </w:tcPr>
          <w:p>
            <w:r>
              <w:t>/devs</w:t>
            </w:r>
          </w:p>
        </w:tc>
        <w:tc>
          <w:tcPr>
            <w:tcW w:type="dxa" w:w="3230"/>
          </w:tcPr>
          <w:p>
            <w:r>
              <w:t>Розробники</w:t>
            </w:r>
          </w:p>
        </w:tc>
        <w:tc>
          <w:tcPr>
            <w:tcW w:type="dxa" w:w="3230"/>
          </w:tcPr>
          <w:p>
            <w:r>
              <w:t>Каталог профілів</w:t>
            </w:r>
          </w:p>
        </w:tc>
      </w:tr>
      <w:tr>
        <w:tc>
          <w:tcPr>
            <w:tcW w:type="dxa" w:w="3230"/>
          </w:tcPr>
          <w:p>
            <w:r>
              <w:t>/profile, /users/:id</w:t>
            </w:r>
          </w:p>
        </w:tc>
        <w:tc>
          <w:tcPr>
            <w:tcW w:type="dxa" w:w="3230"/>
          </w:tcPr>
          <w:p>
            <w:r>
              <w:t>Профіль</w:t>
            </w:r>
          </w:p>
        </w:tc>
        <w:tc>
          <w:tcPr>
            <w:tcW w:type="dxa" w:w="3230"/>
          </w:tcPr>
          <w:p>
            <w:r>
              <w:t>Контент автора, GitHub-дані</w:t>
            </w:r>
          </w:p>
        </w:tc>
      </w:tr>
      <w:tr>
        <w:tc>
          <w:tcPr>
            <w:tcW w:type="dxa" w:w="3230"/>
          </w:tcPr>
          <w:p>
            <w:r>
              <w:t>/notifications</w:t>
            </w:r>
          </w:p>
        </w:tc>
        <w:tc>
          <w:tcPr>
            <w:tcW w:type="dxa" w:w="3230"/>
          </w:tcPr>
          <w:p>
            <w:r>
              <w:t>Сповіщення</w:t>
            </w:r>
          </w:p>
        </w:tc>
        <w:tc>
          <w:tcPr>
            <w:tcW w:type="dxa" w:w="3230"/>
          </w:tcPr>
          <w:p>
            <w:r>
              <w:t>Центр подій з фільтрами та посиланнями</w:t>
            </w:r>
          </w:p>
        </w:tc>
      </w:tr>
      <w:tr>
        <w:tc>
          <w:tcPr>
            <w:tcW w:type="dxa" w:w="3230"/>
          </w:tcPr>
          <w:p>
            <w:r>
              <w:t>/login, /register</w:t>
            </w:r>
          </w:p>
        </w:tc>
        <w:tc>
          <w:tcPr>
            <w:tcW w:type="dxa" w:w="3230"/>
          </w:tcPr>
          <w:p>
            <w:r>
              <w:t>Вхід</w:t>
            </w:r>
          </w:p>
        </w:tc>
        <w:tc>
          <w:tcPr>
            <w:tcW w:type="dxa" w:w="3230"/>
          </w:tcPr>
          <w:p>
            <w:r>
              <w:t>Реєстрація та GitHub OAuth</w:t>
            </w:r>
          </w:p>
        </w:tc>
      </w:tr>
    </w:tbl>
    <w:p/>
    <w:p>
      <w:pPr>
        <w:pStyle w:val="Heading1"/>
      </w:pPr>
      <w:r>
        <w:t>4. Knowledge Hub — типи контенту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Тип</w:t>
            </w:r>
          </w:p>
        </w:tc>
        <w:tc>
          <w:tcPr>
            <w:tcW w:type="dxa" w:w="4844"/>
          </w:tcPr>
          <w:p>
            <w:r>
              <w:t>Можливості</w:t>
            </w:r>
          </w:p>
        </w:tc>
      </w:tr>
      <w:tr>
        <w:tc>
          <w:tcPr>
            <w:tcW w:type="dxa" w:w="4844"/>
          </w:tcPr>
          <w:p>
            <w:r>
              <w:t>Питання</w:t>
            </w:r>
          </w:p>
        </w:tc>
        <w:tc>
          <w:tcPr>
            <w:tcW w:type="dxa" w:w="4844"/>
          </w:tcPr>
          <w:p>
            <w:r>
              <w:t>Q&amp;A, відповіді, голоси, accepted answer</w:t>
            </w:r>
          </w:p>
        </w:tc>
      </w:tr>
      <w:tr>
        <w:tc>
          <w:tcPr>
            <w:tcW w:type="dxa" w:w="4844"/>
          </w:tcPr>
          <w:p>
            <w:r>
              <w:t>Стаття</w:t>
            </w:r>
          </w:p>
        </w:tc>
        <w:tc>
          <w:tcPr>
            <w:tcW w:type="dxa" w:w="4844"/>
          </w:tcPr>
          <w:p>
            <w:r>
              <w:t>Довгі матеріали, excerpt, Markdown</w:t>
            </w:r>
          </w:p>
        </w:tc>
      </w:tr>
      <w:tr>
        <w:tc>
          <w:tcPr>
            <w:tcW w:type="dxa" w:w="4844"/>
          </w:tcPr>
          <w:p>
            <w:r>
              <w:t>Гайд</w:t>
            </w:r>
          </w:p>
        </w:tc>
        <w:tc>
          <w:tcPr>
            <w:tcW w:type="dxa" w:w="4844"/>
          </w:tcPr>
          <w:p>
            <w:r>
              <w:t>Короткі інструкції, складність, час читання</w:t>
            </w:r>
          </w:p>
        </w:tc>
      </w:tr>
      <w:tr>
        <w:tc>
          <w:tcPr>
            <w:tcW w:type="dxa" w:w="4844"/>
          </w:tcPr>
          <w:p>
            <w:r>
              <w:t>Сніпет</w:t>
            </w:r>
          </w:p>
        </w:tc>
        <w:tc>
          <w:tcPr>
            <w:tcW w:type="dxa" w:w="4844"/>
          </w:tcPr>
          <w:p>
            <w:r>
              <w:t>Фрагменти коду з мовою програмування</w:t>
            </w:r>
          </w:p>
        </w:tc>
      </w:tr>
      <w:tr>
        <w:tc>
          <w:tcPr>
            <w:tcW w:type="dxa" w:w="4844"/>
          </w:tcPr>
          <w:p>
            <w:r>
              <w:t>Roadmap</w:t>
            </w:r>
          </w:p>
        </w:tc>
        <w:tc>
          <w:tcPr>
            <w:tcW w:type="dxa" w:w="4844"/>
          </w:tcPr>
          <w:p>
            <w:r>
              <w:t>Кроки навчання, складність, тривалість</w:t>
            </w:r>
          </w:p>
        </w:tc>
      </w:tr>
      <w:tr>
        <w:tc>
          <w:tcPr>
            <w:tcW w:type="dxa" w:w="4844"/>
          </w:tcPr>
          <w:p>
            <w:r>
              <w:t>Best practice</w:t>
            </w:r>
          </w:p>
        </w:tc>
        <w:tc>
          <w:tcPr>
            <w:tcW w:type="dxa" w:w="4844"/>
          </w:tcPr>
          <w:p>
            <w:r>
              <w:t>Рекомендації та anti-patterns</w:t>
            </w:r>
          </w:p>
        </w:tc>
      </w:tr>
      <w:tr>
        <w:tc>
          <w:tcPr>
            <w:tcW w:type="dxa" w:w="4844"/>
          </w:tcPr>
          <w:p>
            <w:r>
              <w:t>FAQ</w:t>
            </w:r>
          </w:p>
        </w:tc>
        <w:tc>
          <w:tcPr>
            <w:tcW w:type="dxa" w:w="4844"/>
          </w:tcPr>
          <w:p>
            <w:r>
              <w:t>Пари питання–відповідь</w:t>
            </w:r>
          </w:p>
        </w:tc>
      </w:tr>
      <w:tr>
        <w:tc>
          <w:tcPr>
            <w:tcW w:type="dxa" w:w="4844"/>
          </w:tcPr>
          <w:p>
            <w:r>
              <w:t>Пост спільноти</w:t>
            </w:r>
          </w:p>
        </w:tc>
        <w:tc>
          <w:tcPr>
            <w:tcW w:type="dxa" w:w="4844"/>
          </w:tcPr>
          <w:p>
            <w:r>
              <w:t>Обговорення, pet project, code review тощо</w:t>
            </w:r>
          </w:p>
        </w:tc>
      </w:tr>
    </w:tbl>
    <w:p/>
    <w:p>
      <w:pPr>
        <w:pStyle w:val="Heading1"/>
      </w:pPr>
      <w:r>
        <w:t>5. Пошук</w:t>
      </w:r>
    </w:p>
    <w:p>
      <w:pPr>
        <w:pStyle w:val="ListBullet"/>
      </w:pPr>
      <w:r>
        <w:rPr>
          <w:rFonts w:ascii="Calibri" w:hAnsi="Calibri"/>
          <w:sz w:val="22"/>
        </w:rPr>
        <w:t>Live-підказки з 2 символів — у хедері, на /search, новинах, тегах, спільнотах, менторах, каталозі devs</w:t>
      </w:r>
    </w:p>
    <w:p>
      <w:pPr>
        <w:pStyle w:val="ListBullet"/>
      </w:pPr>
      <w:r>
        <w:rPr>
          <w:rFonts w:ascii="Calibri" w:hAnsi="Calibri"/>
          <w:sz w:val="22"/>
        </w:rPr>
        <w:t>Області (scope): all, hub, news, tags, communities, mentors, users</w:t>
      </w:r>
    </w:p>
    <w:p>
      <w:pPr>
        <w:pStyle w:val="ListBullet"/>
      </w:pPr>
      <w:r>
        <w:rPr>
          <w:rFonts w:ascii="Calibri" w:hAnsi="Calibri"/>
          <w:sz w:val="22"/>
        </w:rPr>
        <w:t>Повнотекстовий глобальний пошук по хабу та постах спільнот (FULLTEXT)</w:t>
      </w:r>
    </w:p>
    <w:p>
      <w:pPr>
        <w:pStyle w:val="ListBullet"/>
      </w:pPr>
      <w:r>
        <w:rPr>
          <w:rFonts w:ascii="Calibri" w:hAnsi="Calibri"/>
          <w:sz w:val="22"/>
        </w:rPr>
        <w:t>API: GET /api/search/live, GET /api/search/global</w:t>
      </w:r>
    </w:p>
    <w:p>
      <w:pPr>
        <w:pStyle w:val="Heading1"/>
      </w:pPr>
      <w:r>
        <w:t>6. Спільноти та новини</w:t>
      </w:r>
    </w:p>
    <w:p>
      <w:r>
        <w:rPr>
          <w:rFonts w:ascii="Calibri" w:hAnsi="Calibri"/>
          <w:b/>
          <w:sz w:val="22"/>
        </w:rPr>
        <w:t>Спільноти:</w:t>
      </w:r>
    </w:p>
    <w:p>
      <w:pPr>
        <w:pStyle w:val="ListBullet"/>
      </w:pPr>
      <w:r>
        <w:rPr>
          <w:rFonts w:ascii="Calibri" w:hAnsi="Calibri"/>
          <w:sz w:val="22"/>
        </w:rPr>
        <w:t>Створення спільнот і постів, membership, коментарі</w:t>
      </w:r>
    </w:p>
    <w:p>
      <w:pPr>
        <w:pStyle w:val="ListBullet"/>
      </w:pPr>
      <w:r>
        <w:rPr>
          <w:rFonts w:ascii="Calibri" w:hAnsi="Calibri"/>
          <w:sz w:val="22"/>
        </w:rPr>
        <w:t>Типи постів: discussion, pet_project, code_review, mentor_search та ін.</w:t>
      </w:r>
    </w:p>
    <w:p>
      <w:pPr>
        <w:pStyle w:val="ListBullet"/>
      </w:pPr>
      <w:r>
        <w:rPr>
          <w:rFonts w:ascii="Calibri" w:hAnsi="Calibri"/>
          <w:sz w:val="22"/>
        </w:rPr>
        <w:t>Пов’язаний контент з хабу в постах спільнот</w:t>
      </w:r>
    </w:p>
    <w:p>
      <w:r>
        <w:rPr>
          <w:rFonts w:ascii="Calibri" w:hAnsi="Calibri"/>
          <w:b/>
          <w:sz w:val="22"/>
        </w:rPr>
        <w:t>Новини:</w:t>
      </w:r>
    </w:p>
    <w:p>
      <w:pPr>
        <w:pStyle w:val="ListBullet"/>
      </w:pPr>
      <w:r>
        <w:rPr>
          <w:rFonts w:ascii="Calibri" w:hAnsi="Calibri"/>
          <w:sz w:val="22"/>
        </w:rPr>
        <w:t>Категорії: salary, career, tech, community, events, ai</w:t>
      </w:r>
    </w:p>
    <w:p>
      <w:pPr>
        <w:pStyle w:val="ListBullet"/>
      </w:pPr>
      <w:r>
        <w:rPr>
          <w:rFonts w:ascii="Calibri" w:hAnsi="Calibri"/>
          <w:sz w:val="22"/>
        </w:rPr>
        <w:t>Коментарі, перегляди, закріплені матеріали</w:t>
      </w:r>
    </w:p>
    <w:p>
      <w:pPr>
        <w:pStyle w:val="ListBullet"/>
      </w:pPr>
      <w:r>
        <w:rPr>
          <w:rFonts w:ascii="Calibri" w:hAnsi="Calibri"/>
          <w:sz w:val="22"/>
        </w:rPr>
        <w:t>Sidebar: тренди, зарплати, опитування грейду</w:t>
      </w:r>
    </w:p>
    <w:p>
      <w:pPr>
        <w:pStyle w:val="Heading1"/>
      </w:pPr>
      <w:r>
        <w:t>7. AI-функції (Google Gemini)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Функція</w:t>
            </w:r>
          </w:p>
        </w:tc>
        <w:tc>
          <w:tcPr>
            <w:tcW w:type="dxa" w:w="4844"/>
          </w:tcPr>
          <w:p>
            <w:r>
              <w:t>Опис</w:t>
            </w:r>
          </w:p>
        </w:tc>
      </w:tr>
      <w:tr>
        <w:tc>
          <w:tcPr>
            <w:tcW w:type="dxa" w:w="4844"/>
          </w:tcPr>
          <w:p>
            <w:r>
              <w:t>Підказка відповіді</w:t>
            </w:r>
          </w:p>
        </w:tc>
        <w:tc>
          <w:tcPr>
            <w:tcW w:type="dxa" w:w="4844"/>
          </w:tcPr>
          <w:p>
            <w:r>
              <w:t>Чернетка відповіді на питання</w:t>
            </w:r>
          </w:p>
        </w:tc>
      </w:tr>
      <w:tr>
        <w:tc>
          <w:tcPr>
            <w:tcW w:type="dxa" w:w="4844"/>
          </w:tcPr>
          <w:p>
            <w:r>
              <w:t>Автотеги</w:t>
            </w:r>
          </w:p>
        </w:tc>
        <w:tc>
          <w:tcPr>
            <w:tcW w:type="dxa" w:w="4844"/>
          </w:tcPr>
          <w:p>
            <w:r>
              <w:t>Підбір тегів при створенні питання</w:t>
            </w:r>
          </w:p>
        </w:tc>
      </w:tr>
      <w:tr>
        <w:tc>
          <w:tcPr>
            <w:tcW w:type="dxa" w:w="4844"/>
          </w:tcPr>
          <w:p>
            <w:r>
              <w:t>TL;DR</w:t>
            </w:r>
          </w:p>
        </w:tc>
        <w:tc>
          <w:tcPr>
            <w:tcW w:type="dxa" w:w="4844"/>
          </w:tcPr>
          <w:p>
            <w:r>
              <w:t>Коротке резюме довгого питання або дискусії</w:t>
            </w:r>
          </w:p>
        </w:tc>
      </w:tr>
      <w:tr>
        <w:tc>
          <w:tcPr>
            <w:tcW w:type="dxa" w:w="4844"/>
          </w:tcPr>
          <w:p>
            <w:r>
              <w:t>Схожі питання</w:t>
            </w:r>
          </w:p>
        </w:tc>
        <w:tc>
          <w:tcPr>
            <w:tcW w:type="dxa" w:w="4844"/>
          </w:tcPr>
          <w:p>
            <w:r>
              <w:t>Рекомендації перед публікацією</w:t>
            </w:r>
          </w:p>
        </w:tc>
      </w:tr>
      <w:tr>
        <w:tc>
          <w:tcPr>
            <w:tcW w:type="dxa" w:w="4844"/>
          </w:tcPr>
          <w:p>
            <w:r>
              <w:t>Пов’язаний контент</w:t>
            </w:r>
          </w:p>
        </w:tc>
        <w:tc>
          <w:tcPr>
            <w:tcW w:type="dxa" w:w="4844"/>
          </w:tcPr>
          <w:p>
            <w:r>
              <w:t>Статті, гайди, roadmap за темою</w:t>
            </w:r>
          </w:p>
        </w:tc>
      </w:tr>
      <w:tr>
        <w:tc>
          <w:tcPr>
            <w:tcW w:type="dxa" w:w="4844"/>
          </w:tcPr>
          <w:p>
            <w:r>
              <w:t>Модерація</w:t>
            </w:r>
          </w:p>
        </w:tc>
        <w:tc>
          <w:tcPr>
            <w:tcW w:type="dxa" w:w="4844"/>
          </w:tcPr>
          <w:p>
            <w:r>
              <w:t>Перевірка SPAM / токсичності / якості</w:t>
            </w:r>
          </w:p>
        </w:tc>
      </w:tr>
      <w:tr>
        <w:tc>
          <w:tcPr>
            <w:tcW w:type="dxa" w:w="4844"/>
          </w:tcPr>
          <w:p>
            <w:r>
              <w:t>Roadmap generator</w:t>
            </w:r>
          </w:p>
        </w:tc>
        <w:tc>
          <w:tcPr>
            <w:tcW w:type="dxa" w:w="4844"/>
          </w:tcPr>
          <w:p>
            <w:r>
              <w:t>Генерація маршруту навчання за стеком</w:t>
            </w:r>
          </w:p>
        </w:tc>
      </w:tr>
    </w:tbl>
    <w:p/>
    <w:p>
      <w:r>
        <w:rPr>
          <w:rFonts w:ascii="Calibri" w:hAnsi="Calibri"/>
          <w:sz w:val="22"/>
        </w:rPr>
        <w:t>Потрібен GEMINI_API_KEY у змінних середовища сервера.</w:t>
      </w:r>
    </w:p>
    <w:p>
      <w:pPr>
        <w:pStyle w:val="Heading1"/>
      </w:pPr>
      <w:r>
        <w:t>8. Користувачі та сповіщення</w:t>
      </w:r>
    </w:p>
    <w:p>
      <w:pPr>
        <w:pStyle w:val="ListBullet"/>
      </w:pPr>
      <w:r>
        <w:rPr>
          <w:rFonts w:ascii="Calibri" w:hAnsi="Calibri"/>
          <w:sz w:val="22"/>
        </w:rPr>
        <w:t>Реєстрація, вхід, GitHub OAuth, ролі moderator/admin</w:t>
      </w:r>
    </w:p>
    <w:p>
      <w:pPr>
        <w:pStyle w:val="ListBullet"/>
      </w:pPr>
      <w:r>
        <w:rPr>
          <w:rFonts w:ascii="Calibri" w:hAnsi="Calibri"/>
          <w:sz w:val="22"/>
        </w:rPr>
        <w:t>Репутація, аватар, bio, синхронізація GitHub-профілю</w:t>
      </w:r>
    </w:p>
    <w:p>
      <w:pPr>
        <w:pStyle w:val="ListBullet"/>
      </w:pPr>
      <w:r>
        <w:rPr>
          <w:rFonts w:ascii="Calibri" w:hAnsi="Calibri"/>
          <w:sz w:val="22"/>
        </w:rPr>
        <w:t>Сповіщення: відповіді, голоси, коментарі, спільноти, новини, accepted answer</w:t>
      </w:r>
    </w:p>
    <w:p>
      <w:pPr>
        <w:pStyle w:val="ListBullet"/>
      </w:pPr>
      <w:r>
        <w:rPr>
          <w:rFonts w:ascii="Calibri" w:hAnsi="Calibri"/>
          <w:sz w:val="22"/>
        </w:rPr>
        <w:t>NotificationBell у хедері, сторінка /notifications з фільтрами</w:t>
      </w:r>
    </w:p>
    <w:p>
      <w:pPr>
        <w:pStyle w:val="ListBullet"/>
      </w:pPr>
      <w:r>
        <w:rPr>
          <w:rFonts w:ascii="Calibri" w:hAnsi="Calibri"/>
          <w:sz w:val="22"/>
        </w:rPr>
        <w:t>Закладки на питання</w:t>
      </w:r>
    </w:p>
    <w:p>
      <w:pPr>
        <w:pStyle w:val="Heading1"/>
      </w:pPr>
      <w:r>
        <w:t>9. Технології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Компонент</w:t>
            </w:r>
          </w:p>
        </w:tc>
        <w:tc>
          <w:tcPr>
            <w:tcW w:type="dxa" w:w="4844"/>
          </w:tcPr>
          <w:p>
            <w:r>
              <w:t>Стек</w:t>
            </w:r>
          </w:p>
        </w:tc>
      </w:tr>
      <w:tr>
        <w:tc>
          <w:tcPr>
            <w:tcW w:type="dxa" w:w="4844"/>
          </w:tcPr>
          <w:p>
            <w:r>
              <w:t>Frontend</w:t>
            </w:r>
          </w:p>
        </w:tc>
        <w:tc>
          <w:tcPr>
            <w:tcW w:type="dxa" w:w="4844"/>
          </w:tcPr>
          <w:p>
            <w:r>
              <w:t>React, Vite, React Router, brutalism UI</w:t>
            </w:r>
          </w:p>
        </w:tc>
      </w:tr>
      <w:tr>
        <w:tc>
          <w:tcPr>
            <w:tcW w:type="dxa" w:w="4844"/>
          </w:tcPr>
          <w:p>
            <w:r>
              <w:t>Backend</w:t>
            </w:r>
          </w:p>
        </w:tc>
        <w:tc>
          <w:tcPr>
            <w:tcW w:type="dxa" w:w="4844"/>
          </w:tcPr>
          <w:p>
            <w:r>
              <w:t>Node.js, Express, JWT, MySQL</w:t>
            </w:r>
          </w:p>
        </w:tc>
      </w:tr>
      <w:tr>
        <w:tc>
          <w:tcPr>
            <w:tcW w:type="dxa" w:w="4844"/>
          </w:tcPr>
          <w:p>
            <w:r>
              <w:t>Realtime</w:t>
            </w:r>
          </w:p>
        </w:tc>
        <w:tc>
          <w:tcPr>
            <w:tcW w:type="dxa" w:w="4844"/>
          </w:tcPr>
          <w:p>
            <w:r>
              <w:t>WebSocket (ws) через nginx</w:t>
            </w:r>
          </w:p>
        </w:tc>
      </w:tr>
      <w:tr>
        <w:tc>
          <w:tcPr>
            <w:tcW w:type="dxa" w:w="4844"/>
          </w:tcPr>
          <w:p>
            <w:r>
              <w:t>AI</w:t>
            </w:r>
          </w:p>
        </w:tc>
        <w:tc>
          <w:tcPr>
            <w:tcW w:type="dxa" w:w="4844"/>
          </w:tcPr>
          <w:p>
            <w:r>
              <w:t>Google Gemini API (Flash / Pro)</w:t>
            </w:r>
          </w:p>
        </w:tc>
      </w:tr>
      <w:tr>
        <w:tc>
          <w:tcPr>
            <w:tcW w:type="dxa" w:w="4844"/>
          </w:tcPr>
          <w:p>
            <w:r>
              <w:t>Deploy</w:t>
            </w:r>
          </w:p>
        </w:tc>
        <w:tc>
          <w:tcPr>
            <w:tcW w:type="dxa" w:w="4844"/>
          </w:tcPr>
          <w:p>
            <w:r>
              <w:t>Docker, nginx, SSL, домен devflow.info</w:t>
            </w:r>
          </w:p>
        </w:tc>
      </w:tr>
    </w:tbl>
    <w:p/>
    <w:p>
      <w:pPr>
        <w:pStyle w:val="Heading1"/>
      </w:pPr>
      <w:r>
        <w:t>10. Висновок</w:t>
      </w:r>
    </w:p>
    <w:p>
      <w:r>
        <w:rPr>
          <w:rFonts w:ascii="Calibri" w:hAnsi="Calibri"/>
          <w:sz w:val="22"/>
        </w:rPr>
        <w:t>DevFlow — повноцінна платформа для української IT-спільноти: навчання, обмін досвідом, новини, менторство та AI-підтримка в одному інтерфейсі. Сайт готовий до демонстрації як дипломний проєкт із production-деплоєм на https://devflow.info.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