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/>
          <w:sz w:val="28"/>
        </w:rPr>
        <w:id w:val="-122644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431" w:rsidRPr="00EF2EE5" w:rsidRDefault="00981431" w:rsidP="00314D76">
          <w:pPr>
            <w:pStyle w:val="af6"/>
            <w:spacing w:after="0"/>
            <w:rPr>
              <w:rFonts w:ascii="Times New Roman" w:hAnsi="Times New Roman" w:cs="Times New Roman"/>
              <w:sz w:val="28"/>
            </w:rPr>
          </w:pPr>
          <w:r w:rsidRPr="00EF2EE5">
            <w:rPr>
              <w:rFonts w:ascii="Times New Roman" w:hAnsi="Times New Roman" w:cs="Times New Roman"/>
              <w:sz w:val="28"/>
            </w:rPr>
            <w:t>Оглавление</w:t>
          </w:r>
        </w:p>
        <w:p w:rsidR="00EF2EE5" w:rsidRDefault="00981431" w:rsidP="00314D76">
          <w:pPr>
            <w:pStyle w:val="1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32590" w:history="1">
            <w:r w:rsidR="00EF2EE5" w:rsidRPr="00A45B38">
              <w:rPr>
                <w:rStyle w:val="af"/>
                <w:noProof/>
              </w:rPr>
              <w:t>ВВЕДЕНИЕ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_Toc192932590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2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D5244" w:rsidP="00314D76">
          <w:pPr>
            <w:pStyle w:val="12"/>
            <w:tabs>
              <w:tab w:val="left" w:pos="567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1" w:history="1">
            <w:r w:rsidR="00EF2EE5" w:rsidRPr="00A45B38">
              <w:rPr>
                <w:rStyle w:val="af"/>
                <w:noProof/>
                <w:spacing w:val="-5"/>
              </w:rPr>
              <w:t>1.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Теоретическая часть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_Toc192932591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4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D5244" w:rsidP="00314D76">
          <w:pPr>
            <w:pStyle w:val="12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2" w:history="1">
            <w:r w:rsidR="00EF2EE5" w:rsidRPr="00A45B38">
              <w:rPr>
                <w:rStyle w:val="af"/>
                <w:noProof/>
              </w:rPr>
              <w:t>1.1.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Терминология по проекту и глоссарий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_Toc192932592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4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D5244" w:rsidP="00314D76">
          <w:pPr>
            <w:pStyle w:val="12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3" w:history="1">
            <w:r w:rsidR="00EF2EE5" w:rsidRPr="00A45B38">
              <w:rPr>
                <w:rStyle w:val="af"/>
                <w:noProof/>
              </w:rPr>
              <w:t>1.2.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Распределение ролей и работы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_Toc192932593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4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D5244" w:rsidP="00314D76">
          <w:pPr>
            <w:pStyle w:val="12"/>
            <w:tabs>
              <w:tab w:val="left" w:pos="567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4" w:history="1">
            <w:r w:rsidR="00EF2EE5" w:rsidRPr="00A45B38">
              <w:rPr>
                <w:rStyle w:val="af"/>
                <w:noProof/>
              </w:rPr>
              <w:t>2.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Практическая часть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_Toc192932594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7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D5244" w:rsidP="00314D76">
          <w:pPr>
            <w:pStyle w:val="12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5" w:history="1">
            <w:r w:rsidR="00EF2EE5" w:rsidRPr="00A45B38">
              <w:rPr>
                <w:rStyle w:val="af"/>
                <w:noProof/>
              </w:rPr>
              <w:t>2.1.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Архитектура ПО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_Toc192932595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7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D5244" w:rsidP="00314D76">
          <w:pPr>
            <w:pStyle w:val="12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6" w:history="1">
            <w:r w:rsidR="00EF2EE5" w:rsidRPr="00A45B38">
              <w:rPr>
                <w:rStyle w:val="af"/>
                <w:noProof/>
              </w:rPr>
              <w:t>2.2.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Разработка проекта по ролям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_Toc192932596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7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D5244" w:rsidP="00314D76">
          <w:pPr>
            <w:pStyle w:val="12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7" w:history="1">
            <w:r w:rsidR="00EF2EE5" w:rsidRPr="00A45B38">
              <w:rPr>
                <w:rStyle w:val="af"/>
                <w:noProof/>
              </w:rPr>
              <w:t>2.3.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Контроль выполнения плана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_Toc192932597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8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D5244" w:rsidP="00314D76">
          <w:pPr>
            <w:pStyle w:val="1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8" w:history="1">
            <w:r w:rsidR="00EF2EE5" w:rsidRPr="00A45B38">
              <w:rPr>
                <w:rStyle w:val="af"/>
                <w:noProof/>
              </w:rPr>
              <w:t>Заключение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_Toc192932598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8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981431" w:rsidRDefault="00981431" w:rsidP="00314D76">
          <w:r>
            <w:rPr>
              <w:b/>
              <w:bCs/>
            </w:rPr>
            <w:fldChar w:fldCharType="end"/>
          </w:r>
        </w:p>
      </w:sdtContent>
    </w:sdt>
    <w:p w:rsidR="00981431" w:rsidRDefault="00981431" w:rsidP="00314D76">
      <w:pPr>
        <w:spacing w:line="259" w:lineRule="auto"/>
        <w:ind w:firstLine="0"/>
        <w:jc w:val="left"/>
        <w:rPr>
          <w:lang w:eastAsia="ru-RU"/>
        </w:rPr>
      </w:pPr>
    </w:p>
    <w:p w:rsidR="00981431" w:rsidRDefault="00981431" w:rsidP="00314D76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74C7B" w:rsidRDefault="00EF2EE5" w:rsidP="00314D76">
      <w:pPr>
        <w:pStyle w:val="1"/>
      </w:pPr>
      <w:bookmarkStart w:id="0" w:name="_Toc192932590"/>
      <w:r>
        <w:lastRenderedPageBreak/>
        <w:t>ВВЕДЕНИЕ</w:t>
      </w:r>
      <w:bookmarkEnd w:id="0"/>
    </w:p>
    <w:p w:rsidR="00EF2EE5" w:rsidRDefault="00EF2EE5" w:rsidP="00314D76">
      <w:r>
        <w:rPr>
          <w:rStyle w:val="sc-ejaja"/>
          <w:rFonts w:cs="Times New Roman"/>
          <w:spacing w:val="-5"/>
          <w:szCs w:val="28"/>
        </w:rPr>
        <w:t>Компьютерное зрение становится все более важным направлением исследований и разработок. OpenCV предоставляет мощные инструменты для реализации базовых и продвинутых алгоритмов обработки изображений, что делает его популярным выбором среди разработчиков.</w:t>
      </w:r>
    </w:p>
    <w:p w:rsidR="00EF2EE5" w:rsidRDefault="00CB1DD2" w:rsidP="00314D76">
      <w:pPr>
        <w:rPr>
          <w:lang w:eastAsia="ru-RU"/>
        </w:rPr>
      </w:pPr>
      <w:r w:rsidRPr="00EF2EE5">
        <w:rPr>
          <w:highlight w:val="yellow"/>
          <w:lang w:eastAsia="ru-RU"/>
        </w:rPr>
        <w:t>Актуальность</w:t>
      </w:r>
      <w:r w:rsidR="00EF2EE5" w:rsidRPr="00EF2EE5">
        <w:rPr>
          <w:highlight w:val="yellow"/>
          <w:lang w:eastAsia="ru-RU"/>
        </w:rPr>
        <w:t xml:space="preserve"> </w:t>
      </w:r>
      <w:r w:rsidR="00EF2EE5">
        <w:rPr>
          <w:highlight w:val="yellow"/>
          <w:lang w:eastAsia="ru-RU"/>
        </w:rPr>
        <w:t>–</w:t>
      </w:r>
      <w:r w:rsidR="00EF2EE5" w:rsidRPr="00EF2EE5">
        <w:rPr>
          <w:highlight w:val="yellow"/>
          <w:lang w:eastAsia="ru-RU"/>
        </w:rPr>
        <w:t xml:space="preserve"> добавить</w:t>
      </w:r>
    </w:p>
    <w:p w:rsidR="00EF2EE5" w:rsidRDefault="00CB1DD2" w:rsidP="00314D76">
      <w:pPr>
        <w:rPr>
          <w:lang w:eastAsia="ru-RU"/>
        </w:rPr>
      </w:pPr>
      <w:r>
        <w:rPr>
          <w:rStyle w:val="sc-ejaja"/>
          <w:rFonts w:cs="Times New Roman"/>
          <w:spacing w:val="-5"/>
          <w:szCs w:val="28"/>
        </w:rPr>
        <w:t xml:space="preserve">С развитием технологий автоматизации и искусственного интеллекта растет спрос на системы, способные обрабатывать и интерпретировать визуальную информацию. </w:t>
      </w:r>
    </w:p>
    <w:p w:rsidR="00474C7B" w:rsidRPr="00EF2EE5" w:rsidRDefault="00CB1DD2" w:rsidP="00314D76">
      <w:pPr>
        <w:rPr>
          <w:rStyle w:val="sc-ejaja"/>
          <w:lang w:eastAsia="ru-RU"/>
        </w:rPr>
      </w:pPr>
      <w:r>
        <w:rPr>
          <w:rStyle w:val="sc-ejaja"/>
          <w:rFonts w:cs="Times New Roman"/>
          <w:spacing w:val="-5"/>
          <w:szCs w:val="28"/>
        </w:rPr>
        <w:t>OpenCV является одной из наиболее популярных библиотек для обработки изображений благодаря своей открытости, доступности и обширному сообществу разработчиков. Это облегчает внедрение новых решений и ускоряет процесс разработки.</w:t>
      </w:r>
    </w:p>
    <w:p w:rsidR="00EF2EE5" w:rsidRDefault="00EF2EE5" w:rsidP="00314D76">
      <w:pPr>
        <w:rPr>
          <w:lang w:eastAsia="ru-RU"/>
        </w:rPr>
      </w:pPr>
      <w:r>
        <w:rPr>
          <w:lang w:eastAsia="ru-RU"/>
        </w:rPr>
        <w:t>Основная цель проекта заключается в создании программного обеспечения, способного автоматически определять и классифицировать объекты на основе их визуальных характеристик.</w:t>
      </w:r>
    </w:p>
    <w:p w:rsidR="00EF2EE5" w:rsidRPr="00EF2EE5" w:rsidRDefault="00EF2EE5" w:rsidP="00314D76">
      <w:pPr>
        <w:rPr>
          <w:highlight w:val="yellow"/>
          <w:lang w:eastAsia="ru-RU"/>
        </w:rPr>
      </w:pPr>
      <w:r w:rsidRPr="00EF2EE5">
        <w:rPr>
          <w:highlight w:val="yellow"/>
          <w:lang w:eastAsia="ru-RU"/>
        </w:rPr>
        <w:t>Задачи</w:t>
      </w:r>
    </w:p>
    <w:p w:rsidR="00EF2EE5" w:rsidRDefault="00EF2EE5" w:rsidP="00314D76">
      <w:pPr>
        <w:rPr>
          <w:lang w:eastAsia="ru-RU"/>
        </w:rPr>
      </w:pPr>
      <w:r w:rsidRPr="00EF2EE5">
        <w:rPr>
          <w:highlight w:val="yellow"/>
          <w:lang w:eastAsia="ru-RU"/>
        </w:rPr>
        <w:t>Обьект и предмет исследования</w:t>
      </w:r>
    </w:p>
    <w:p w:rsidR="00EF2EE5" w:rsidRDefault="00EF2EE5" w:rsidP="00314D76">
      <w:pPr>
        <w:rPr>
          <w:rStyle w:val="sc-ejaja"/>
          <w:rFonts w:cs="Times New Roman"/>
          <w:spacing w:val="-5"/>
          <w:szCs w:val="28"/>
        </w:rPr>
      </w:pPr>
    </w:p>
    <w:p w:rsidR="00474C7B" w:rsidRPr="00E20912" w:rsidRDefault="00E20912" w:rsidP="00314D76">
      <w:pPr>
        <w:spacing w:line="259" w:lineRule="auto"/>
        <w:ind w:firstLine="0"/>
        <w:jc w:val="left"/>
        <w:rPr>
          <w:rFonts w:cs="Times New Roman"/>
          <w:spacing w:val="-5"/>
          <w:szCs w:val="28"/>
        </w:rPr>
      </w:pPr>
      <w:r>
        <w:rPr>
          <w:rStyle w:val="sc-ejaja"/>
          <w:rFonts w:cs="Times New Roman"/>
          <w:spacing w:val="-5"/>
          <w:szCs w:val="28"/>
        </w:rPr>
        <w:br w:type="page"/>
      </w:r>
    </w:p>
    <w:p w:rsidR="00474C7B" w:rsidRPr="00981431" w:rsidRDefault="00EF2EE5" w:rsidP="00314D76">
      <w:pPr>
        <w:pStyle w:val="1"/>
        <w:numPr>
          <w:ilvl w:val="0"/>
          <w:numId w:val="16"/>
        </w:numPr>
        <w:ind w:left="0" w:firstLine="709"/>
        <w:rPr>
          <w:spacing w:val="-5"/>
          <w:sz w:val="48"/>
        </w:rPr>
      </w:pPr>
      <w:r>
        <w:t>ТЕОРИТИЧЕСКАЯ ЧАСТЬ</w:t>
      </w:r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1" w:name="_Toc192932592"/>
      <w:r>
        <w:t>Терминология по проекту и глоссарий</w:t>
      </w:r>
      <w:bookmarkEnd w:id="1"/>
    </w:p>
    <w:p w:rsidR="00474C7B" w:rsidRDefault="00CB1DD2" w:rsidP="00314D76">
      <w:pPr>
        <w:rPr>
          <w:lang w:eastAsia="ru-RU"/>
        </w:rPr>
      </w:pPr>
      <w:r>
        <w:rPr>
          <w:lang w:eastAsia="ru-RU"/>
        </w:rPr>
        <w:t>Задача состоит в том, чтобы разработать приложение, которое будет принимать изображение в качестве входных данных и возвращать информацию о наличии определенных объектов на этом изображении. Для упрощения мы ограничимся распознаванием таких объектов, как круги, квадраты и треугольники.</w:t>
      </w:r>
    </w:p>
    <w:p w:rsidR="00474C7B" w:rsidRPr="00314D76" w:rsidRDefault="00CB1DD2" w:rsidP="00314D76">
      <w:pPr>
        <w:rPr>
          <w:lang w:eastAsia="ru-RU"/>
        </w:rPr>
      </w:pPr>
      <w:r>
        <w:rPr>
          <w:lang w:eastAsia="ru-RU"/>
        </w:rPr>
        <w:t>Используемые технологии</w:t>
      </w:r>
      <w:r w:rsidR="00EF2EE5" w:rsidRPr="00314D76">
        <w:rPr>
          <w:lang w:eastAsia="ru-RU"/>
        </w:rPr>
        <w:t>:</w:t>
      </w:r>
    </w:p>
    <w:p w:rsidR="00474C7B" w:rsidRDefault="00CB1DD2" w:rsidP="00314D76">
      <w:pPr>
        <w:rPr>
          <w:lang w:eastAsia="ru-RU"/>
        </w:rPr>
      </w:pPr>
      <w:r>
        <w:rPr>
          <w:lang w:eastAsia="ru-RU"/>
        </w:rPr>
        <w:t>Python – основной язык программирования.</w:t>
      </w:r>
    </w:p>
    <w:p w:rsidR="00474C7B" w:rsidRDefault="00CB1DD2" w:rsidP="00314D76">
      <w:pPr>
        <w:rPr>
          <w:lang w:eastAsia="ru-RU"/>
        </w:rPr>
      </w:pPr>
      <w:r>
        <w:rPr>
          <w:lang w:eastAsia="ru-RU"/>
        </w:rPr>
        <w:t>OpenCV – библиотека для обработки изображений и компьютерного зрения.</w:t>
      </w:r>
    </w:p>
    <w:p w:rsidR="00474C7B" w:rsidRDefault="00CB1DD2" w:rsidP="00314D76">
      <w:pPr>
        <w:rPr>
          <w:lang w:eastAsia="ru-RU"/>
        </w:rPr>
      </w:pPr>
      <w:r>
        <w:rPr>
          <w:lang w:eastAsia="ru-RU"/>
        </w:rPr>
        <w:t>NumPy – библиотека для работы с многомерными массивами и матрицами.</w:t>
      </w:r>
    </w:p>
    <w:p w:rsidR="006229A1" w:rsidRDefault="006229A1" w:rsidP="00314D76">
      <w:pPr>
        <w:rPr>
          <w:lang w:eastAsia="ru-RU"/>
        </w:rPr>
      </w:pPr>
      <w:r>
        <w:rPr>
          <w:lang w:eastAsia="ru-RU"/>
        </w:rPr>
        <w:t>Терминология:</w:t>
      </w:r>
    </w:p>
    <w:p w:rsidR="006229A1" w:rsidRDefault="006229A1" w:rsidP="006229A1">
      <w:pPr>
        <w:rPr>
          <w:lang w:eastAsia="ru-RU"/>
        </w:rPr>
      </w:pPr>
      <w:r w:rsidRPr="00A355C3">
        <w:rPr>
          <w:rStyle w:val="sc-dshjmm"/>
          <w:rFonts w:cs="Times New Roman"/>
          <w:spacing w:val="-5"/>
          <w:bdr w:val="none" w:sz="0" w:space="0" w:color="auto" w:frame="1"/>
        </w:rPr>
        <w:t>Ю</w:t>
      </w:r>
      <w:r w:rsidRPr="00A355C3">
        <w:rPr>
          <w:rStyle w:val="sc-dshjmm"/>
          <w:rFonts w:cs="Times New Roman"/>
          <w:spacing w:val="-5"/>
          <w:bdr w:val="none" w:sz="0" w:space="0" w:color="auto" w:frame="1"/>
        </w:rPr>
        <w:t>забилити</w:t>
      </w:r>
      <w:r>
        <w:rPr>
          <w:rStyle w:val="sc-dshjmm"/>
          <w:rFonts w:cs="Times New Roman"/>
          <w:spacing w:val="-5"/>
          <w:bdr w:val="none" w:sz="0" w:space="0" w:color="auto" w:frame="1"/>
        </w:rPr>
        <w:t xml:space="preserve"> - </w:t>
      </w:r>
      <w:r>
        <w:t>это степень удобства использования продукта или системы, насколько легко и эффективно пользователи могут достичь своих целей при взаимодействии с ним. Этот термин часто применяется в контексте разработки интерфейсов (веб-сайтов, приложений, программ), где важно обеспечить, чтобы пользователи могли быстро и без затруднений находить нужную информацию, выполнять задачи и получать желаемые результаты.</w:t>
      </w:r>
    </w:p>
    <w:p w:rsidR="00EF2EE5" w:rsidRPr="00EF2EE5" w:rsidRDefault="00EF2EE5" w:rsidP="00314D76">
      <w:pPr>
        <w:rPr>
          <w:lang w:eastAsia="ru-RU"/>
        </w:rPr>
      </w:pPr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2" w:name="_Toc192932593"/>
      <w:r>
        <w:t>Распределение ролей и работы</w:t>
      </w:r>
      <w:bookmarkEnd w:id="2"/>
    </w:p>
    <w:p w:rsidR="00E20912" w:rsidRPr="006229A1" w:rsidRDefault="00CB1DD2" w:rsidP="006229A1">
      <w:pPr>
        <w:rPr>
          <w:rFonts w:cs="Times New Roman"/>
          <w:szCs w:val="28"/>
        </w:rPr>
      </w:pPr>
      <w:r w:rsidRPr="006229A1">
        <w:rPr>
          <w:rFonts w:cs="Times New Roman"/>
          <w:szCs w:val="28"/>
        </w:rPr>
        <w:t xml:space="preserve">Оконешников Родион – </w:t>
      </w:r>
      <w:r w:rsidR="00E20912" w:rsidRPr="006229A1">
        <w:rPr>
          <w:rStyle w:val="sc-hjripb"/>
          <w:rFonts w:cs="Times New Roman"/>
          <w:szCs w:val="28"/>
          <w:bdr w:val="none" w:sz="0" w:space="0" w:color="auto" w:frame="1"/>
        </w:rPr>
        <w:t>Специалист по данным.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Роли: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Сбор, подготовка и предварительная обработка данных для обучения модели.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Разметка изображений для обучения модели.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Основные задачи: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Сбор данных: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Сбор изображений объектов, используемых для тренировки модели.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Поиск и скачивание изображений из открытых источников.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Ор</w:t>
      </w:r>
      <w:bookmarkStart w:id="3" w:name="_GoBack"/>
      <w:bookmarkEnd w:id="3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ганизация данных: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Создание структуры каталогов для хранения изображений.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Разделение данных на тренировочные, валидирующие и тестовые наборы.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Предварительная обработка: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Преобразование изображений (обрезка, изменение размеров, поворот, нормализация яркости и цвета).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Применение методов предварительной фильтрации, таких как шумоподавление, улучшение контрастности и другие операции для повышения качества входных данных.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Разметка изображений: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Выбор инструмента для разметки (LabelImg, VGG Image Annotator и др.).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Настройка интерфейса и рабочих процессов.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Нанесение меток на объекты на изображениях (рамки bounding box или контурные области segmentation mask).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Проверка качества разметки, выявление ошибок и корректировка.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Создание аннотационных файлов в нужных форматах (XML для YOLO, JSON для COCO и др.).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Былчахов Алексей — Специалист по FRONT</w:t>
      </w:r>
    </w:p>
    <w:p w:rsidR="00A355C3" w:rsidRPr="006229A1" w:rsidRDefault="00314D76" w:rsidP="006229A1">
      <w:pPr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Роль:</w:t>
      </w: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Специалист</w:t>
      </w: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по фронтенду занимается разработкой пользовательского интерфейса (UI), который обеспечивает взаимодействие пользователей с системой распознавания объектов.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Основные задачи: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Проектирование и разработка UI: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Создание макетов и прототипов интерфейса.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Разработка интуитивно понятного и </w:t>
      </w: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удобного пользовательского интерфейса для загрузки изображений,</w:t>
      </w: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и отображения результатов работы модели.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Реализация функционала загрузки изображений: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Разработка механизма загрузки изображений через интерфейс.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Обеспечение поддержки различных форматов изображений.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Отображение результатов работы модели: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Интеграция фронтенда с бэкендом для получения результатов распознавания объектов от модели.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Отображение результатов распознавания на загруженных изображениях (например, рамки вокруг распознанных объектов, подписи и другая информация).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Работа с API:</w:t>
      </w:r>
    </w:p>
    <w:p w:rsidR="00314D76" w:rsidRPr="006229A1" w:rsidRDefault="00314D76" w:rsidP="006229A1">
      <w:pPr>
        <w:pStyle w:val="af9"/>
        <w:numPr>
          <w:ilvl w:val="0"/>
          <w:numId w:val="34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Интеграция фронтенда с API, предоставляемым инженером машинного обучения для передачи изображений и получения результатов распознавания.</w:t>
      </w:r>
    </w:p>
    <w:p w:rsidR="00314D76" w:rsidRPr="006229A1" w:rsidRDefault="00314D76" w:rsidP="006229A1">
      <w:pPr>
        <w:pStyle w:val="af9"/>
        <w:numPr>
          <w:ilvl w:val="0"/>
          <w:numId w:val="34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Обработка запросов и ответов от сервера.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Тестирование и отладка:</w:t>
      </w:r>
    </w:p>
    <w:p w:rsidR="00314D76" w:rsidRPr="006229A1" w:rsidRDefault="00314D76" w:rsidP="006229A1">
      <w:pPr>
        <w:pStyle w:val="af9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Тестирование разработанного интерфейса на наличие багов и ошибок.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Документирование:</w:t>
      </w:r>
    </w:p>
    <w:p w:rsidR="00314D76" w:rsidRPr="006229A1" w:rsidRDefault="00314D76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Составление технической документации по фронтенд-разработке.</w:t>
      </w:r>
    </w:p>
    <w:p w:rsidR="00314D76" w:rsidRPr="006229A1" w:rsidRDefault="00314D76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Предоставление инструкций по использованию интерфейса.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Совместная работа с командой:</w:t>
      </w:r>
    </w:p>
    <w:p w:rsidR="00314D76" w:rsidRPr="006229A1" w:rsidRDefault="00314D76" w:rsidP="006229A1">
      <w:pPr>
        <w:pStyle w:val="af9"/>
        <w:numPr>
          <w:ilvl w:val="0"/>
          <w:numId w:val="37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Координация действий с инженерами машинного обучения и специалистами по данным для обеспечения правильной интеграции компонентов системы.</w:t>
      </w:r>
    </w:p>
    <w:p w:rsidR="00314D76" w:rsidRPr="006229A1" w:rsidRDefault="00314D76" w:rsidP="006229A1">
      <w:pPr>
        <w:pStyle w:val="af9"/>
        <w:numPr>
          <w:ilvl w:val="0"/>
          <w:numId w:val="37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Взаимодействие с дизайнерами для соответствия интерфейса корпоративному стилю и требованиям юзабилити.</w:t>
      </w:r>
    </w:p>
    <w:p w:rsidR="00474C7B" w:rsidRPr="006229A1" w:rsidRDefault="00474C7B" w:rsidP="006229A1">
      <w:pPr>
        <w:rPr>
          <w:rFonts w:cs="Times New Roman"/>
          <w:szCs w:val="28"/>
        </w:rPr>
      </w:pPr>
    </w:p>
    <w:p w:rsidR="00E20912" w:rsidRPr="006229A1" w:rsidRDefault="006229A1" w:rsidP="006229A1">
      <w:pPr>
        <w:rPr>
          <w:rFonts w:cs="Times New Roman"/>
          <w:szCs w:val="28"/>
        </w:rPr>
      </w:pPr>
      <w:r w:rsidRPr="006229A1">
        <w:rPr>
          <w:rFonts w:cs="Times New Roman"/>
          <w:szCs w:val="28"/>
        </w:rPr>
        <w:t>Мандаров</w:t>
      </w:r>
      <w:r w:rsidR="00CB1DD2" w:rsidRPr="006229A1">
        <w:rPr>
          <w:rFonts w:cs="Times New Roman"/>
          <w:szCs w:val="28"/>
        </w:rPr>
        <w:t xml:space="preserve"> Артем – </w:t>
      </w:r>
      <w:r w:rsidR="00E20912" w:rsidRPr="006229A1">
        <w:rPr>
          <w:rStyle w:val="sc-hjripb"/>
          <w:rFonts w:cs="Times New Roman"/>
          <w:szCs w:val="28"/>
          <w:bdr w:val="none" w:sz="0" w:space="0" w:color="auto" w:frame="1"/>
        </w:rPr>
        <w:t>Инженер машинного обучения.</w:t>
      </w:r>
    </w:p>
    <w:p w:rsidR="00E20912" w:rsidRPr="006229A1" w:rsidRDefault="00E20912" w:rsidP="006229A1">
      <w:pPr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Роль: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Настройка и обучение модели, тестирование и интеграция решения.</w:t>
      </w:r>
    </w:p>
    <w:p w:rsidR="00E20912" w:rsidRPr="006229A1" w:rsidRDefault="00E20912" w:rsidP="006229A1">
      <w:pPr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Основные задачи: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Выбор архитектуры модели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Исследование и выбор подходящей архитектуры для распознавания объектов (YOLO, SSD, Faster R-CNN и др.) исходя из специфики задачи и характеристик данных.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Настройка гиперпараметров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Подбор значений гиперпараметров модели (количество эпох, размер батча, оптимизатор, скорость обучения и т.д.) для достижения наилучших результатов.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Обучение модели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A355C3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Запуск процесса обучения модел</w:t>
      </w:r>
      <w:r w:rsidR="00A355C3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и на размеченном наборе данных.</w:t>
      </w:r>
    </w:p>
    <w:p w:rsidR="00E20912" w:rsidRPr="006229A1" w:rsidRDefault="00A355C3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М</w:t>
      </w:r>
      <w:r w:rsidR="00E20912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ониторинг прогресса и контроль за переобучением/недообучением.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Оценка и тестирование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Проведение оценки модели на валидирующих и тестовых наборах данных, измерение ключевых метрик (точность, полнота, F1-score и др.), анализ результатов.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Оптимизация модели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: Поиск способов увеличения точности и уменьшения времени выполнения модели (например, использование прецессинга, оптимизированных архитектур, ускорителей вроде CUDA).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Интеграция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474C7B" w:rsidRPr="006229A1" w:rsidRDefault="00E20912" w:rsidP="006229A1">
      <w:pPr>
        <w:pStyle w:val="af9"/>
        <w:numPr>
          <w:ilvl w:val="0"/>
          <w:numId w:val="39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Интеграция готовой модели в приложение или веб-сервис</w:t>
      </w:r>
      <w:r w:rsidR="00A355C3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.</w:t>
      </w:r>
    </w:p>
    <w:p w:rsidR="00A355C3" w:rsidRPr="006229A1" w:rsidRDefault="00A355C3" w:rsidP="006229A1">
      <w:pPr>
        <w:pStyle w:val="af9"/>
        <w:numPr>
          <w:ilvl w:val="0"/>
          <w:numId w:val="38"/>
        </w:numPr>
        <w:ind w:left="0" w:firstLine="709"/>
        <w:rPr>
          <w:rFonts w:cs="Times New Roman"/>
          <w:szCs w:val="28"/>
        </w:rPr>
      </w:pPr>
      <w:r w:rsidRPr="006229A1">
        <w:rPr>
          <w:rStyle w:val="sc-hjripb"/>
          <w:rFonts w:cs="Times New Roman"/>
          <w:szCs w:val="28"/>
        </w:rPr>
        <w:t>Документирование</w:t>
      </w: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:</w:t>
      </w:r>
    </w:p>
    <w:p w:rsidR="00A355C3" w:rsidRPr="006229A1" w:rsidRDefault="00A355C3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Составление технической документации </w:t>
      </w: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по машинные обучения</w:t>
      </w: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.</w:t>
      </w:r>
    </w:p>
    <w:p w:rsidR="00A355C3" w:rsidRPr="006229A1" w:rsidRDefault="00A355C3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Предоставление инструкций по использованию интерфейса.</w:t>
      </w:r>
    </w:p>
    <w:p w:rsidR="00A355C3" w:rsidRDefault="00A355C3" w:rsidP="00A355C3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A355C3" w:rsidRPr="00A355C3" w:rsidRDefault="00A355C3" w:rsidP="00A355C3">
      <w:pPr>
        <w:rPr>
          <w:rFonts w:cs="Times New Roman"/>
          <w:spacing w:val="-5"/>
          <w:bdr w:val="none" w:sz="0" w:space="0" w:color="auto" w:frame="1"/>
        </w:rPr>
      </w:pPr>
    </w:p>
    <w:p w:rsidR="00474C7B" w:rsidRDefault="00CB1DD2" w:rsidP="00314D76">
      <w:pPr>
        <w:pStyle w:val="af8"/>
        <w:numPr>
          <w:ilvl w:val="1"/>
          <w:numId w:val="16"/>
        </w:numPr>
        <w:spacing w:line="360" w:lineRule="auto"/>
        <w:ind w:left="0" w:firstLine="709"/>
      </w:pPr>
      <w:r>
        <w:t>Стек технологий</w:t>
      </w:r>
    </w:p>
    <w:p w:rsidR="00E20912" w:rsidRPr="00E20912" w:rsidRDefault="00E20912" w:rsidP="00314D76">
      <w:pPr>
        <w:rPr>
          <w:rFonts w:cs="Times New Roman"/>
          <w:sz w:val="27"/>
          <w:lang w:val="en-US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  <w:lang w:val="en-US"/>
        </w:rPr>
        <w:t>1. OpenCV (Open Source Computer Vision Library)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OpenCV — это мощная библиотека для работы с изображениями и видео, созданная специально для задач компьютерного зрения. Она содержит множество функций для обработки изображений, выделения особенностей, отслеживания объектов и даже глубокого обучения.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С помощью OpenCV вы сможете легко загружать изображения, изменять их размеры, применять фильтры, находить края, выделять области интереса и многое другое. Эта библиотека поддерживает множество языков программирования, включая Python, C++, Java и другие.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нужна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OpenCV идеально подходит для задач предварительного анализа изображений перед распознаванием объектов. Например, вы можете использовать её для удаления шума, изменения контрастности, масштабирования изображений или выделения интересующих областей.</w:t>
      </w:r>
    </w:p>
    <w:p w:rsidR="00E20912" w:rsidRPr="00E20912" w:rsidRDefault="00E20912" w:rsidP="00314D76">
      <w:pPr>
        <w:rPr>
          <w:rFonts w:cs="Times New Roman"/>
          <w:sz w:val="27"/>
          <w:szCs w:val="27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2. Python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Python — это высокоуровневый язык программирования общего назначения, известный своей читаемостью и легкостью освоения. Он широко используется в научных исследованиях, разработке ПО и анализе данных.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Python позволяет писать чистый и понятный код, который легко поддерживать. Благодаря большому количеству библиотек и модулей, таких как NumPy, Pandas и Matplotlib, этот язык отлично подходит для работы с данными, машинного обучения и визуализацией.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нужен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Python станет основным языком для написания скриптов, обработки данных и работы с OpenCV. Вы будете использовать его для написания основного кода проекта, настройки и вызова функций OpenCV, а также для работы с обучающими данными.</w:t>
      </w:r>
    </w:p>
    <w:p w:rsidR="00E20912" w:rsidRPr="00E20912" w:rsidRDefault="00E20912" w:rsidP="00314D76">
      <w:pPr>
        <w:rPr>
          <w:rFonts w:cs="Times New Roman"/>
          <w:sz w:val="27"/>
          <w:szCs w:val="27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3. NumPy (Numeric Python)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NumPy — это библиотека для работы с многомерными массивами и матрицами в Python. Она обеспечивает эффективные вычислительные операции с числами и векторами, что делает её незаменимой для обработки больших объемов данных.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NumPy позволяет вам хранить и манипулировать данными в виде массивов, что значительно ускоряет выполнение арифметических операций. Многие функции OpenCV работают именно с массивами NumPy, поэтому эта библиотека тесно связана с ними.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нужна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NumPy необходима для представления изображений в виде матриц чисел (пикселей), а также для проведения математических операций над этими матрицами. Без неё сложно было бы эффективно обрабатывать данные и передавать их в OpenCV.</w:t>
      </w:r>
    </w:p>
    <w:p w:rsidR="00E20912" w:rsidRDefault="00E20912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Таким образом, комбинация OpenCV, Python и NumPy обеспечит основу для эффективного распознавания объектов на изображениях.</w:t>
      </w:r>
    </w:p>
    <w:p w:rsidR="00EF2EE5" w:rsidRDefault="00EF2EE5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EF2EE5" w:rsidRDefault="00EF2EE5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EF2EE5" w:rsidRPr="00E20912" w:rsidRDefault="00EF2EE5" w:rsidP="00314D76">
      <w:pPr>
        <w:rPr>
          <w:rFonts w:cs="Times New Roman"/>
          <w:sz w:val="24"/>
          <w:szCs w:val="24"/>
        </w:rPr>
      </w:pPr>
    </w:p>
    <w:p w:rsidR="00474C7B" w:rsidRDefault="00E20912" w:rsidP="00314D76">
      <w:pPr>
        <w:pStyle w:val="1"/>
        <w:numPr>
          <w:ilvl w:val="0"/>
          <w:numId w:val="16"/>
        </w:numPr>
        <w:ind w:left="0" w:firstLine="709"/>
      </w:pPr>
      <w:r>
        <w:t xml:space="preserve"> </w:t>
      </w:r>
      <w:bookmarkStart w:id="4" w:name="_Toc192932594"/>
      <w:r w:rsidR="00CB1DD2">
        <w:t>Практическая часть</w:t>
      </w:r>
      <w:bookmarkEnd w:id="4"/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5" w:name="_Toc192932595"/>
      <w:r>
        <w:t>Архитектура ПО</w:t>
      </w:r>
      <w:bookmarkEnd w:id="5"/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6" w:name="_Toc192932596"/>
      <w:r>
        <w:t>Разработка проекта по ролям</w:t>
      </w:r>
      <w:bookmarkEnd w:id="6"/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7" w:name="_Toc192932597"/>
      <w:r>
        <w:t>Контроль выполнения плана</w:t>
      </w:r>
      <w:bookmarkEnd w:id="7"/>
    </w:p>
    <w:p w:rsidR="00474C7B" w:rsidRDefault="00CB1DD2" w:rsidP="00314D76">
      <w:pPr>
        <w:pStyle w:val="1"/>
      </w:pPr>
      <w:bookmarkStart w:id="8" w:name="_Toc192932598"/>
      <w:r>
        <w:t>Заключение</w:t>
      </w:r>
      <w:bookmarkEnd w:id="8"/>
    </w:p>
    <w:p w:rsidR="00474C7B" w:rsidRDefault="00474C7B" w:rsidP="00314D76">
      <w:pPr>
        <w:ind w:left="2835" w:firstLine="0"/>
      </w:pPr>
    </w:p>
    <w:sectPr w:rsidR="0047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244" w:rsidRDefault="003D5244">
      <w:pPr>
        <w:spacing w:line="240" w:lineRule="auto"/>
      </w:pPr>
      <w:r>
        <w:separator/>
      </w:r>
    </w:p>
  </w:endnote>
  <w:endnote w:type="continuationSeparator" w:id="0">
    <w:p w:rsidR="003D5244" w:rsidRDefault="003D5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244" w:rsidRDefault="003D5244">
      <w:pPr>
        <w:spacing w:line="240" w:lineRule="auto"/>
      </w:pPr>
      <w:r>
        <w:separator/>
      </w:r>
    </w:p>
  </w:footnote>
  <w:footnote w:type="continuationSeparator" w:id="0">
    <w:p w:rsidR="003D5244" w:rsidRDefault="003D5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7CA"/>
    <w:multiLevelType w:val="hybridMultilevel"/>
    <w:tmpl w:val="2F08A69E"/>
    <w:lvl w:ilvl="0" w:tplc="8CB226F0">
      <w:start w:val="1"/>
      <w:numFmt w:val="decimal"/>
      <w:lvlText w:val="%1."/>
      <w:lvlJc w:val="left"/>
      <w:pPr>
        <w:ind w:left="1069" w:hanging="360"/>
      </w:pPr>
      <w:rPr>
        <w:rFonts w:ascii="inherit" w:hAnsi="inherit" w:cs="Courier New" w:hint="default"/>
        <w:sz w:val="28"/>
      </w:rPr>
    </w:lvl>
    <w:lvl w:ilvl="1" w:tplc="0CA22000">
      <w:start w:val="1"/>
      <w:numFmt w:val="lowerLetter"/>
      <w:lvlText w:val="%2."/>
      <w:lvlJc w:val="left"/>
      <w:pPr>
        <w:ind w:left="1789" w:hanging="360"/>
      </w:pPr>
    </w:lvl>
    <w:lvl w:ilvl="2" w:tplc="00AE6284">
      <w:start w:val="1"/>
      <w:numFmt w:val="lowerRoman"/>
      <w:lvlText w:val="%3."/>
      <w:lvlJc w:val="right"/>
      <w:pPr>
        <w:ind w:left="2509" w:hanging="180"/>
      </w:pPr>
    </w:lvl>
    <w:lvl w:ilvl="3" w:tplc="0142B53E">
      <w:start w:val="1"/>
      <w:numFmt w:val="decimal"/>
      <w:lvlText w:val="%4."/>
      <w:lvlJc w:val="left"/>
      <w:pPr>
        <w:ind w:left="3229" w:hanging="360"/>
      </w:pPr>
    </w:lvl>
    <w:lvl w:ilvl="4" w:tplc="7C845080">
      <w:start w:val="1"/>
      <w:numFmt w:val="lowerLetter"/>
      <w:lvlText w:val="%5."/>
      <w:lvlJc w:val="left"/>
      <w:pPr>
        <w:ind w:left="3949" w:hanging="360"/>
      </w:pPr>
    </w:lvl>
    <w:lvl w:ilvl="5" w:tplc="C2DC1F22">
      <w:start w:val="1"/>
      <w:numFmt w:val="lowerRoman"/>
      <w:lvlText w:val="%6."/>
      <w:lvlJc w:val="right"/>
      <w:pPr>
        <w:ind w:left="4669" w:hanging="180"/>
      </w:pPr>
    </w:lvl>
    <w:lvl w:ilvl="6" w:tplc="A5A67192">
      <w:start w:val="1"/>
      <w:numFmt w:val="decimal"/>
      <w:lvlText w:val="%7."/>
      <w:lvlJc w:val="left"/>
      <w:pPr>
        <w:ind w:left="5389" w:hanging="360"/>
      </w:pPr>
    </w:lvl>
    <w:lvl w:ilvl="7" w:tplc="6950A55E">
      <w:start w:val="1"/>
      <w:numFmt w:val="lowerLetter"/>
      <w:lvlText w:val="%8."/>
      <w:lvlJc w:val="left"/>
      <w:pPr>
        <w:ind w:left="6109" w:hanging="360"/>
      </w:pPr>
    </w:lvl>
    <w:lvl w:ilvl="8" w:tplc="8CECAC0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C69DF"/>
    <w:multiLevelType w:val="hybridMultilevel"/>
    <w:tmpl w:val="B30C8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C13C2"/>
    <w:multiLevelType w:val="multilevel"/>
    <w:tmpl w:val="6032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74EA"/>
    <w:multiLevelType w:val="hybridMultilevel"/>
    <w:tmpl w:val="F044144E"/>
    <w:lvl w:ilvl="0" w:tplc="5E80D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4AF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2FA26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6278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52A8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805F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14E7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609E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8E5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31246"/>
    <w:multiLevelType w:val="multilevel"/>
    <w:tmpl w:val="8EC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656D7"/>
    <w:multiLevelType w:val="hybridMultilevel"/>
    <w:tmpl w:val="80EAF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DC68AD"/>
    <w:multiLevelType w:val="multilevel"/>
    <w:tmpl w:val="664E2C68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1.%2."/>
      <w:lvlJc w:val="left"/>
      <w:pPr>
        <w:ind w:left="3267" w:hanging="432"/>
      </w:pPr>
    </w:lvl>
    <w:lvl w:ilvl="2">
      <w:start w:val="1"/>
      <w:numFmt w:val="decimal"/>
      <w:lvlText w:val="%1.%2.%3."/>
      <w:lvlJc w:val="left"/>
      <w:pPr>
        <w:ind w:left="3699" w:hanging="504"/>
      </w:pPr>
    </w:lvl>
    <w:lvl w:ilvl="3">
      <w:start w:val="1"/>
      <w:numFmt w:val="decimal"/>
      <w:lvlText w:val="%1.%2.%3.%4."/>
      <w:lvlJc w:val="left"/>
      <w:pPr>
        <w:ind w:left="4203" w:hanging="648"/>
      </w:pPr>
    </w:lvl>
    <w:lvl w:ilvl="4">
      <w:start w:val="1"/>
      <w:numFmt w:val="decimal"/>
      <w:lvlText w:val="%1.%2.%3.%4.%5."/>
      <w:lvlJc w:val="left"/>
      <w:pPr>
        <w:ind w:left="4707" w:hanging="792"/>
      </w:pPr>
    </w:lvl>
    <w:lvl w:ilvl="5">
      <w:start w:val="1"/>
      <w:numFmt w:val="decimal"/>
      <w:lvlText w:val="%1.%2.%3.%4.%5.%6."/>
      <w:lvlJc w:val="left"/>
      <w:pPr>
        <w:ind w:left="5211" w:hanging="936"/>
      </w:pPr>
    </w:lvl>
    <w:lvl w:ilvl="6">
      <w:start w:val="1"/>
      <w:numFmt w:val="decimal"/>
      <w:lvlText w:val="%1.%2.%3.%4.%5.%6.%7."/>
      <w:lvlJc w:val="left"/>
      <w:pPr>
        <w:ind w:left="5715" w:hanging="1080"/>
      </w:pPr>
    </w:lvl>
    <w:lvl w:ilvl="7">
      <w:start w:val="1"/>
      <w:numFmt w:val="decimal"/>
      <w:lvlText w:val="%1.%2.%3.%4.%5.%6.%7.%8."/>
      <w:lvlJc w:val="left"/>
      <w:pPr>
        <w:ind w:left="6219" w:hanging="1224"/>
      </w:pPr>
    </w:lvl>
    <w:lvl w:ilvl="8">
      <w:start w:val="1"/>
      <w:numFmt w:val="decimal"/>
      <w:lvlText w:val="%1.%2.%3.%4.%5.%6.%7.%8.%9."/>
      <w:lvlJc w:val="left"/>
      <w:pPr>
        <w:ind w:left="6795" w:hanging="1440"/>
      </w:pPr>
    </w:lvl>
  </w:abstractNum>
  <w:abstractNum w:abstractNumId="7" w15:restartNumberingAfterBreak="0">
    <w:nsid w:val="19917792"/>
    <w:multiLevelType w:val="hybridMultilevel"/>
    <w:tmpl w:val="CF941B24"/>
    <w:lvl w:ilvl="0" w:tplc="75FEE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684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DECC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6C23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2A792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7C51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6A0C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BC7F7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D084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A6C80"/>
    <w:multiLevelType w:val="hybridMultilevel"/>
    <w:tmpl w:val="214E2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CD5685"/>
    <w:multiLevelType w:val="hybridMultilevel"/>
    <w:tmpl w:val="FF482AE0"/>
    <w:lvl w:ilvl="0" w:tplc="1C8C67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369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D223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1235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BE2C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5C25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1A52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DE299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485C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42A07"/>
    <w:multiLevelType w:val="multilevel"/>
    <w:tmpl w:val="314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74932"/>
    <w:multiLevelType w:val="hybridMultilevel"/>
    <w:tmpl w:val="84FC3128"/>
    <w:lvl w:ilvl="0" w:tplc="20605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989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6A81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F6F5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E4BA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063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285C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28FD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5EB6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23D1E"/>
    <w:multiLevelType w:val="hybridMultilevel"/>
    <w:tmpl w:val="B04A9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4B1CFE"/>
    <w:multiLevelType w:val="hybridMultilevel"/>
    <w:tmpl w:val="F22AF032"/>
    <w:lvl w:ilvl="0" w:tplc="2D00AC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F8E4A58">
      <w:start w:val="1"/>
      <w:numFmt w:val="lowerLetter"/>
      <w:lvlText w:val="%2."/>
      <w:lvlJc w:val="left"/>
      <w:pPr>
        <w:ind w:left="1789" w:hanging="360"/>
      </w:pPr>
    </w:lvl>
    <w:lvl w:ilvl="2" w:tplc="6B60E234">
      <w:start w:val="1"/>
      <w:numFmt w:val="lowerRoman"/>
      <w:lvlText w:val="%3."/>
      <w:lvlJc w:val="right"/>
      <w:pPr>
        <w:ind w:left="2509" w:hanging="180"/>
      </w:pPr>
    </w:lvl>
    <w:lvl w:ilvl="3" w:tplc="80AA7A10">
      <w:start w:val="1"/>
      <w:numFmt w:val="decimal"/>
      <w:lvlText w:val="%4."/>
      <w:lvlJc w:val="left"/>
      <w:pPr>
        <w:ind w:left="3229" w:hanging="360"/>
      </w:pPr>
    </w:lvl>
    <w:lvl w:ilvl="4" w:tplc="5E625E80">
      <w:start w:val="1"/>
      <w:numFmt w:val="lowerLetter"/>
      <w:lvlText w:val="%5."/>
      <w:lvlJc w:val="left"/>
      <w:pPr>
        <w:ind w:left="3949" w:hanging="360"/>
      </w:pPr>
    </w:lvl>
    <w:lvl w:ilvl="5" w:tplc="ACDE42FA">
      <w:start w:val="1"/>
      <w:numFmt w:val="lowerRoman"/>
      <w:lvlText w:val="%6."/>
      <w:lvlJc w:val="right"/>
      <w:pPr>
        <w:ind w:left="4669" w:hanging="180"/>
      </w:pPr>
    </w:lvl>
    <w:lvl w:ilvl="6" w:tplc="D1B22540">
      <w:start w:val="1"/>
      <w:numFmt w:val="decimal"/>
      <w:lvlText w:val="%7."/>
      <w:lvlJc w:val="left"/>
      <w:pPr>
        <w:ind w:left="5389" w:hanging="360"/>
      </w:pPr>
    </w:lvl>
    <w:lvl w:ilvl="7" w:tplc="63FAD7C0">
      <w:start w:val="1"/>
      <w:numFmt w:val="lowerLetter"/>
      <w:lvlText w:val="%8."/>
      <w:lvlJc w:val="left"/>
      <w:pPr>
        <w:ind w:left="6109" w:hanging="360"/>
      </w:pPr>
    </w:lvl>
    <w:lvl w:ilvl="8" w:tplc="846E1112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C4106F"/>
    <w:multiLevelType w:val="multilevel"/>
    <w:tmpl w:val="704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D3E7E"/>
    <w:multiLevelType w:val="multilevel"/>
    <w:tmpl w:val="EC842DC4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16" w15:restartNumberingAfterBreak="0">
    <w:nsid w:val="3B434C0F"/>
    <w:multiLevelType w:val="multilevel"/>
    <w:tmpl w:val="FD18096E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17" w15:restartNumberingAfterBreak="0">
    <w:nsid w:val="3BE0497F"/>
    <w:multiLevelType w:val="hybridMultilevel"/>
    <w:tmpl w:val="B20E6E4E"/>
    <w:lvl w:ilvl="0" w:tplc="27E860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5AC3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3EF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3C49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54E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680D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C437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B401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70F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E64FD"/>
    <w:multiLevelType w:val="multilevel"/>
    <w:tmpl w:val="2C6E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40EAE"/>
    <w:multiLevelType w:val="hybridMultilevel"/>
    <w:tmpl w:val="A6FEE4C4"/>
    <w:lvl w:ilvl="0" w:tplc="E006F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E04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F4E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CC9B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800C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329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0255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8A39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A42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00721"/>
    <w:multiLevelType w:val="multilevel"/>
    <w:tmpl w:val="459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47EEF"/>
    <w:multiLevelType w:val="multilevel"/>
    <w:tmpl w:val="F552D81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C61741"/>
    <w:multiLevelType w:val="hybridMultilevel"/>
    <w:tmpl w:val="38F0CAF8"/>
    <w:lvl w:ilvl="0" w:tplc="1F2C50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ED1435"/>
    <w:multiLevelType w:val="multilevel"/>
    <w:tmpl w:val="CF46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74447"/>
    <w:multiLevelType w:val="hybridMultilevel"/>
    <w:tmpl w:val="599665A6"/>
    <w:lvl w:ilvl="0" w:tplc="FC10B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FCC74B0">
      <w:start w:val="1"/>
      <w:numFmt w:val="lowerLetter"/>
      <w:lvlText w:val="%2."/>
      <w:lvlJc w:val="left"/>
      <w:pPr>
        <w:ind w:left="1789" w:hanging="360"/>
      </w:pPr>
    </w:lvl>
    <w:lvl w:ilvl="2" w:tplc="177C6B2C">
      <w:start w:val="1"/>
      <w:numFmt w:val="lowerRoman"/>
      <w:lvlText w:val="%3."/>
      <w:lvlJc w:val="right"/>
      <w:pPr>
        <w:ind w:left="2509" w:hanging="180"/>
      </w:pPr>
    </w:lvl>
    <w:lvl w:ilvl="3" w:tplc="F470ECBE">
      <w:start w:val="1"/>
      <w:numFmt w:val="decimal"/>
      <w:lvlText w:val="%4."/>
      <w:lvlJc w:val="left"/>
      <w:pPr>
        <w:ind w:left="3229" w:hanging="360"/>
      </w:pPr>
    </w:lvl>
    <w:lvl w:ilvl="4" w:tplc="EC4E06F2">
      <w:start w:val="1"/>
      <w:numFmt w:val="lowerLetter"/>
      <w:lvlText w:val="%5."/>
      <w:lvlJc w:val="left"/>
      <w:pPr>
        <w:ind w:left="3949" w:hanging="360"/>
      </w:pPr>
    </w:lvl>
    <w:lvl w:ilvl="5" w:tplc="F63AB268">
      <w:start w:val="1"/>
      <w:numFmt w:val="lowerRoman"/>
      <w:lvlText w:val="%6."/>
      <w:lvlJc w:val="right"/>
      <w:pPr>
        <w:ind w:left="4669" w:hanging="180"/>
      </w:pPr>
    </w:lvl>
    <w:lvl w:ilvl="6" w:tplc="D332BCE6">
      <w:start w:val="1"/>
      <w:numFmt w:val="decimal"/>
      <w:lvlText w:val="%7."/>
      <w:lvlJc w:val="left"/>
      <w:pPr>
        <w:ind w:left="5389" w:hanging="360"/>
      </w:pPr>
    </w:lvl>
    <w:lvl w:ilvl="7" w:tplc="76949B2C">
      <w:start w:val="1"/>
      <w:numFmt w:val="lowerLetter"/>
      <w:lvlText w:val="%8."/>
      <w:lvlJc w:val="left"/>
      <w:pPr>
        <w:ind w:left="6109" w:hanging="360"/>
      </w:pPr>
    </w:lvl>
    <w:lvl w:ilvl="8" w:tplc="7848C50C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0226725"/>
    <w:multiLevelType w:val="hybridMultilevel"/>
    <w:tmpl w:val="8312E1F4"/>
    <w:lvl w:ilvl="0" w:tplc="70501E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112F77"/>
    <w:multiLevelType w:val="multilevel"/>
    <w:tmpl w:val="1AF46D36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27" w15:restartNumberingAfterBreak="0">
    <w:nsid w:val="59EA2AF9"/>
    <w:multiLevelType w:val="hybridMultilevel"/>
    <w:tmpl w:val="BC2EA024"/>
    <w:lvl w:ilvl="0" w:tplc="0778E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2C26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6A0F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C67B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1C5F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26C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1093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656FF3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561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B6696"/>
    <w:multiLevelType w:val="multilevel"/>
    <w:tmpl w:val="C776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A718D"/>
    <w:multiLevelType w:val="hybridMultilevel"/>
    <w:tmpl w:val="2F58B414"/>
    <w:lvl w:ilvl="0" w:tplc="0ED2D58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15E23B4"/>
    <w:multiLevelType w:val="multilevel"/>
    <w:tmpl w:val="E26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472F2E"/>
    <w:multiLevelType w:val="hybridMultilevel"/>
    <w:tmpl w:val="3CD87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9E255D"/>
    <w:multiLevelType w:val="multilevel"/>
    <w:tmpl w:val="49E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664CA"/>
    <w:multiLevelType w:val="hybridMultilevel"/>
    <w:tmpl w:val="C5C2240E"/>
    <w:lvl w:ilvl="0" w:tplc="7E46D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E4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2DCC8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0EB4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70B3A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90D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9EBBB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2830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98E2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9E514D"/>
    <w:multiLevelType w:val="hybridMultilevel"/>
    <w:tmpl w:val="7CE24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663A26"/>
    <w:multiLevelType w:val="hybridMultilevel"/>
    <w:tmpl w:val="FCE22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6F2394"/>
    <w:multiLevelType w:val="multilevel"/>
    <w:tmpl w:val="2DA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A87F07"/>
    <w:multiLevelType w:val="multilevel"/>
    <w:tmpl w:val="1B3E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7625CD"/>
    <w:multiLevelType w:val="hybridMultilevel"/>
    <w:tmpl w:val="ABA2E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  <w:lvlOverride w:ilvl="0">
      <w:lvl w:ilvl="0" w:tplc="E006FEB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1"/>
    <w:lvlOverride w:ilvl="0">
      <w:lvl w:ilvl="0" w:tplc="2060538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9"/>
    <w:lvlOverride w:ilvl="0">
      <w:lvl w:ilvl="0" w:tplc="1C8C670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7"/>
    <w:lvlOverride w:ilvl="0">
      <w:lvl w:ilvl="0" w:tplc="27E86066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 w:tplc="5E80DB64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 w:tplc="75FEEF4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7"/>
    <w:lvlOverride w:ilvl="0">
      <w:lvl w:ilvl="0" w:tplc="0778E65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3"/>
    <w:lvlOverride w:ilvl="0">
      <w:lvl w:ilvl="0" w:tplc="7E46D6BE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4"/>
  </w:num>
  <w:num w:numId="10">
    <w:abstractNumId w:val="0"/>
  </w:num>
  <w:num w:numId="11">
    <w:abstractNumId w:val="13"/>
  </w:num>
  <w:num w:numId="12">
    <w:abstractNumId w:val="16"/>
  </w:num>
  <w:num w:numId="13">
    <w:abstractNumId w:val="15"/>
  </w:num>
  <w:num w:numId="14">
    <w:abstractNumId w:val="26"/>
  </w:num>
  <w:num w:numId="15">
    <w:abstractNumId w:val="6"/>
  </w:num>
  <w:num w:numId="16">
    <w:abstractNumId w:val="21"/>
  </w:num>
  <w:num w:numId="17">
    <w:abstractNumId w:val="10"/>
  </w:num>
  <w:num w:numId="18">
    <w:abstractNumId w:val="23"/>
  </w:num>
  <w:num w:numId="19">
    <w:abstractNumId w:val="18"/>
  </w:num>
  <w:num w:numId="20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8"/>
  </w:num>
  <w:num w:numId="24">
    <w:abstractNumId w:val="37"/>
  </w:num>
  <w:num w:numId="2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1"/>
  </w:num>
  <w:num w:numId="30">
    <w:abstractNumId w:val="8"/>
  </w:num>
  <w:num w:numId="31">
    <w:abstractNumId w:val="22"/>
  </w:num>
  <w:num w:numId="32">
    <w:abstractNumId w:val="29"/>
  </w:num>
  <w:num w:numId="33">
    <w:abstractNumId w:val="5"/>
  </w:num>
  <w:num w:numId="34">
    <w:abstractNumId w:val="38"/>
  </w:num>
  <w:num w:numId="35">
    <w:abstractNumId w:val="1"/>
  </w:num>
  <w:num w:numId="36">
    <w:abstractNumId w:val="35"/>
  </w:num>
  <w:num w:numId="37">
    <w:abstractNumId w:val="34"/>
  </w:num>
  <w:num w:numId="38">
    <w:abstractNumId w:val="25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7B"/>
    <w:rsid w:val="00081F72"/>
    <w:rsid w:val="00314D76"/>
    <w:rsid w:val="003D5244"/>
    <w:rsid w:val="00474C7B"/>
    <w:rsid w:val="0058037E"/>
    <w:rsid w:val="006229A1"/>
    <w:rsid w:val="00981431"/>
    <w:rsid w:val="00A25F2F"/>
    <w:rsid w:val="00A355C3"/>
    <w:rsid w:val="00CB1DD2"/>
    <w:rsid w:val="00E20912"/>
    <w:rsid w:val="00E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6703"/>
  <w15:docId w15:val="{940DA426-51D1-4DBC-9873-1333CA86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81431"/>
    <w:pPr>
      <w:outlineLvl w:val="0"/>
    </w:pPr>
    <w:rPr>
      <w:rFonts w:eastAsia="Times New Roman" w:cs="Times New Roman"/>
      <w:bCs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sid w:val="00981431"/>
    <w:rPr>
      <w:rFonts w:ascii="Times New Roman" w:eastAsia="Times New Roman" w:hAnsi="Times New Roman" w:cs="Times New Roman"/>
      <w:bCs/>
      <w:sz w:val="2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jaja">
    <w:name w:val="sc-ejaja"/>
    <w:basedOn w:val="a0"/>
  </w:style>
  <w:style w:type="paragraph" w:customStyle="1" w:styleId="sc-jmpzur">
    <w:name w:val="sc-jmpzur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8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sc-hjripb">
    <w:name w:val="sc-hjripb"/>
    <w:basedOn w:val="a0"/>
    <w:rsid w:val="00E20912"/>
  </w:style>
  <w:style w:type="paragraph" w:customStyle="1" w:styleId="sc-evqfli">
    <w:name w:val="sc-evqfli"/>
    <w:basedOn w:val="a"/>
    <w:rsid w:val="00E209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c-dshjmm">
    <w:name w:val="sc-dshjmm"/>
    <w:basedOn w:val="a0"/>
    <w:rsid w:val="00314D76"/>
  </w:style>
  <w:style w:type="paragraph" w:customStyle="1" w:styleId="sc-fccdlf">
    <w:name w:val="sc-fccdlf"/>
    <w:basedOn w:val="a"/>
    <w:rsid w:val="00314D7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00BC3-E414-440D-B1D3-70A80BCC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19</cp:revision>
  <dcterms:created xsi:type="dcterms:W3CDTF">2025-01-25T03:20:00Z</dcterms:created>
  <dcterms:modified xsi:type="dcterms:W3CDTF">2025-03-15T03:48:00Z</dcterms:modified>
</cp:coreProperties>
</file>