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13.8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17 November,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default value of "Use Suppressed Filter" to be "True" , in order to maintain the previous connector logic, working with the "Show Suppressed" filter. (TIPG-5715)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CiscoOrbital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CiscoOrbital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Cisco Orbital integration (TIPG-5298)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Cuckoo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Cuckoo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the option to add CA Certificate file to the integration configuration page. Please note - the certificate file should be parsed into base64 string and put into the configuration parameter for now. It will be changed to accept a file soon. (TIPG-5334)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EmailV2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Email V2 - Update - Updated the integration's code to work with Python version 3. (TIPG-4207)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IBoss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iBoss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"Cloud API Root" and "Account API Root" were not used in the integration. (TIPG-5522)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Office365ManagementAPI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Office365ManagementAPI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O365 Management API integration added. (TIPG-5633)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ServiceDeskPlusV3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ServiceDeskPlusV3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- Added new integration, ServiceDesk Plus V.3.0, to support newest API version from ServiceDesk Plus. (TIPG-5705)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"Verify SSL" parameter to the integration (TIPG-5688)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SolarWindsOrion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SolarWindsOrion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SolarWinds Orion integration (TIPG-5587)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ThreatQ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action parameter to enrichment actions that allows analysts to decide, if whitelisted entities should be marked as suspicious. (TIPG-5333)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WaitForEmailFromUser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Wait for Email from User action description. (TIPG-3605)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Email V2 - Wait For Email From User - Updated Action description regarding timeout behavior. (TIPG-5668)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GetMailEMLData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Bug Fix - Get Mail EML File Action - Updated the presented default value of "Folder Name" to "Inbox" (TIPG-5601)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ExtractEmlData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Bug Fix - Extract EML Data - Added support for iso-8859-8-i encoded files. (TIPG-5605)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McAfeeTIEDXL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File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the ability to enrich with all reputations using a new parameter 'Enrich with all services' (TIPG-5640)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MitreAttck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Technique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multiple techniques and insight creation in action "Get Technique Details" (TIPG-5082)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Hash Blacklist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the option to "add hash to blacklist" to the global blacklist via the new parameter "Tenant". (TIPG-5372)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CreateIncident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ability to work with custom fields in "Create Incident" action. (TIPG-5689)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UpdateIncident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ability to work with custom fields in "Update Incident" action. (TIPG-5689)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description in "Create Record" action. (TIPG-5690)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description in action "Update Record" (TIPG-5691)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AddAttachment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multiple file paths in "Add Attachment" action. (TIPG-5692)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GetCMDBRecordDetails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process multiple records in action "Get CMDB Records". (TIPG-5743)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ListCMDBRecords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in action "List CMDB Records" JSON result is created incorrectly. (TIPG-5687)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Rename Channel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"Rename Channel" (TIPG-5570)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Falcon Streaming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Client Secret is shown in plaintext. (TIPG-5172)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connector will hang and not ingest new events. (TIPG-5656)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connector's time handling mechanism to support ElasticSearch timestamp format. (TIPG-5371)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ElasticSearchV7Connector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Improved connector's time handling mechanism to support ElasticSearch timestamp format. (TIPG-5371)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specify regexes to exclude emails from ingestion in Generic IMAP Email Connector. (TIPG-3594)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Email V2 - Connector - Updated naming formats for file name and file hash used for email attachments files in Generic IMAP Email Connector</w:t>
        <w:br/>
        <w:t>Note - this is a regressive change. If you have used the previous naming convention this change will affect your workflow.</w:t>
        <w:br/>
        <w:t>The change fixes the file name and file hash names to be usable in playbooks, for example: file_1_name, file_2_name - to - file_name_1 , file_name_2</w:t>
        <w:br/>
        <w:t>Kindly update the relevant processes accordingly. (TIPG-3593)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specify additional headers to extract from processed emails in Generic IMAP Email Connector. (TIPG-3592)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To Simplify events, created for attached mail files by Generic IMAP Email Connector, additional field is added: original_message_id, that has the message_id of “parent“ email, received to the monitoring mailbox. (TIPG-3604)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.ics mail invite files analysis in Generic IMAP Email Connector. (TIPG-3606)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url extraction for Siemplify event in the Generic IMAP Email Connector. (TIPG-3621)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information extraction from mail file attachments in Generic Imap Email Connector. (TIPG-4031)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event name type in Generic IMAP Email Connector. (TIPG-6037)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 365 CloudApp Security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the bug when no activities were found, an alert with empty events was created. (TIPG-5646)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