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18.36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18 August, 2022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FreshworksFreshservice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Freshservice Tickets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Freshservice Tickets Connector - Updated connector to better support Siemplify's SAAS deployment. Important - Before updating, please make sure to read our white paper for stateless connectors here: https://integrations.siemplify.co/doc/stateless-connectors-white-paper. (TIPG-11924)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Mimecast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Message Tracking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Message Tracking Connector - Updated the logic to properly track ingested messages. (TIPG-11390)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Message Tracking Connector - Updated connector to better support Siemplify's SAAS deployment. Important - Before updating, please make sure to read our white paper for stateless connectors here: https://integrations.siemplify.co/doc/stateless-connectors-white-paper. (TIPG-11909)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StellarCyberStarlight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Security Events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Security Events Connector - Updated connector to better support Siemplify's SAAS deployment. Important - Before updating, please make sure to read our white paper for stateless connectors here: https://integrations.siemplify.co/doc/stateless-connectors-white-paper. (TIPG-11832)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