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06 October,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Cloudflare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Cloudflare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Cloudflare. (TIPG-12573)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MicrosoftGraphMail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MicrosoftGraphMail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Microsoft Graph Mail integration added. (TIPG-12617)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Office365CloudAppSecurity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Files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Files. (TIPG-12546)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Enrich Entities. (TIPG-12542)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IP To IP Address Range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IP To IP Address Range. (TIPG-12544)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IP From IP Address Range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Remove IP From IP Address Range. (TIPG-12545)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IP Address Range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IP Address Range. (TIPG-12543)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SyncCloseOffenses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SyncCloseOffenses job - Improved handling of a large number of processed alerts. (TIPG-11837)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Baseline Connector, VMware Carbon Black Cloud Alerts and Events Tracking Connector, VMware Carbon Black Cloud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and Events Baseline Connector, Alerts and Events Tracking Connector, Alerts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Crowdstrike Falcon Streaming Events Connector - Added an ability to provide custom alert name templates. (TIPG-12715)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 - Detections Connector, Crowdstrike Falcon Streaming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Detections Connector, Streaming Events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Connector, ElasticSearch DSL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ElasticSearch Connector, ElasticSearch DSL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ElasticSearchV7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v7 Connector, ElasticSearch v7 DSL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ElasticSearch v7 Connector, ElasticSearch v7 DSL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Generic IMAP Email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EML Connector, Exchange Mail Connector, Exchange Mail Connector v2, Exchange Mail Connector v2 with Oauth Authentication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EML Connector, Exchange Mail Connector, Exchange Mail Connector v2, Exchange Mail Connector v2 with Oauth Authentication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GoogleAlertCenter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Alert Center - Alerts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 Chronicle - Alerts Connector, Google Chronicle - Chronicle Alerts Connector, Google Chronicle - IoCs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Alerts Connector, Chronicle Alerts Connector, IoCs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GoogleSecurityCommandCenter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Findings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Added - Google Security Command Center - Findings Connector. (TIPG-11764)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Jira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MISP - Attributes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MISP - Attributes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Connector, Microsoft Azure Sentinel Incident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 Connector, Incident Connector v2 -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Defender ATP Connector, Microsoft Defender ATP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Microsoft Defender ATP Connector, Microsoft Defender ATP Connector V2 -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 Correlation Events Connector V2, QRadar New Correlations Events Connector, Qradar Offenses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Correlation Events Connector V2, New Correlations Events Connector, Offenses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RSANetWitnessPlatform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 Platform - Incidents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Incidents Connector - Updated connector to better support Siemplify's SAAS deployment. Important - Before updating, please make sure to read our white paper for stateless connectors here: https://integrations.siemplify.co/doc/stateless-connectors-white-paper. (TIPG-11395)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ServiceNow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ServiceNow Connector -  Connector parameters re-organized in "Basic" and "Advanced" parameters sections. (TIPG-12799)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- Notable Events Connector, Splunk Pull Connector, Splunk Query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Notable Events Connector, Pull Connector, Query Connector -  Connector parameters re-organized in "Basic" and "Advanced" parameters sections. (TIPG-12799)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