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599" w:rsidRDefault="00561599" w:rsidP="00561599">
      <w:pPr>
        <w:spacing w:after="0" w:line="480" w:lineRule="exact"/>
        <w:rPr>
          <w:rFonts w:ascii="Times New Roman" w:hAnsi="Times New Roman" w:cs="Times New Roman"/>
          <w:b/>
          <w:sz w:val="24"/>
        </w:rPr>
      </w:pPr>
      <w:r>
        <w:rPr>
          <w:rFonts w:ascii="Times New Roman" w:hAnsi="Times New Roman" w:cs="Times New Roman"/>
          <w:b/>
          <w:sz w:val="24"/>
        </w:rPr>
        <w:t>Nama</w:t>
      </w:r>
      <w:r>
        <w:rPr>
          <w:rFonts w:ascii="Times New Roman" w:hAnsi="Times New Roman" w:cs="Times New Roman"/>
          <w:b/>
          <w:sz w:val="24"/>
        </w:rPr>
        <w:tab/>
        <w:t>: Hamidun</w:t>
      </w:r>
    </w:p>
    <w:p w:rsidR="00561599" w:rsidRDefault="00561599" w:rsidP="00561599">
      <w:pPr>
        <w:spacing w:after="0" w:line="480" w:lineRule="exact"/>
        <w:rPr>
          <w:rFonts w:ascii="Times New Roman" w:hAnsi="Times New Roman" w:cs="Times New Roman"/>
          <w:b/>
          <w:sz w:val="24"/>
        </w:rPr>
      </w:pPr>
      <w:r>
        <w:rPr>
          <w:rFonts w:ascii="Times New Roman" w:hAnsi="Times New Roman" w:cs="Times New Roman"/>
          <w:b/>
          <w:sz w:val="24"/>
        </w:rPr>
        <w:t>Nim</w:t>
      </w:r>
      <w:r>
        <w:rPr>
          <w:rFonts w:ascii="Times New Roman" w:hAnsi="Times New Roman" w:cs="Times New Roman"/>
          <w:b/>
          <w:sz w:val="24"/>
        </w:rPr>
        <w:tab/>
        <w:t>: 50100115045</w:t>
      </w:r>
    </w:p>
    <w:p w:rsidR="00561599" w:rsidRDefault="00E92DDF" w:rsidP="00561599">
      <w:pPr>
        <w:spacing w:after="0" w:line="480" w:lineRule="exact"/>
        <w:rPr>
          <w:rFonts w:ascii="Times New Roman" w:hAnsi="Times New Roman" w:cs="Times New Roman"/>
          <w:b/>
          <w:sz w:val="24"/>
        </w:rPr>
      </w:pPr>
      <w:r>
        <w:rPr>
          <w:rFonts w:ascii="Times New Roman" w:hAnsi="Times New Roman" w:cs="Times New Roman"/>
          <w:b/>
          <w:sz w:val="24"/>
        </w:rPr>
        <w:t>Prodi</w:t>
      </w:r>
      <w:r>
        <w:rPr>
          <w:rFonts w:ascii="Times New Roman" w:hAnsi="Times New Roman" w:cs="Times New Roman"/>
          <w:b/>
          <w:sz w:val="24"/>
        </w:rPr>
        <w:tab/>
        <w:t>: K</w:t>
      </w:r>
      <w:r w:rsidR="00561599">
        <w:rPr>
          <w:rFonts w:ascii="Times New Roman" w:hAnsi="Times New Roman" w:cs="Times New Roman"/>
          <w:b/>
          <w:sz w:val="24"/>
        </w:rPr>
        <w:t xml:space="preserve">omunikasi dan </w:t>
      </w:r>
      <w:r>
        <w:rPr>
          <w:rFonts w:ascii="Times New Roman" w:hAnsi="Times New Roman" w:cs="Times New Roman"/>
          <w:b/>
          <w:sz w:val="24"/>
        </w:rPr>
        <w:t>Penyiaran I</w:t>
      </w:r>
      <w:r w:rsidR="00561599">
        <w:rPr>
          <w:rFonts w:ascii="Times New Roman" w:hAnsi="Times New Roman" w:cs="Times New Roman"/>
          <w:b/>
          <w:sz w:val="24"/>
        </w:rPr>
        <w:t>slam</w:t>
      </w:r>
    </w:p>
    <w:p w:rsidR="00561599" w:rsidRDefault="00561599" w:rsidP="00561599">
      <w:pPr>
        <w:spacing w:after="0" w:line="480" w:lineRule="exact"/>
        <w:ind w:left="720" w:hanging="720"/>
        <w:rPr>
          <w:rFonts w:ascii="Times New Roman" w:hAnsi="Times New Roman" w:cs="Times New Roman"/>
          <w:b/>
          <w:sz w:val="24"/>
        </w:rPr>
      </w:pPr>
      <w:r>
        <w:rPr>
          <w:rFonts w:ascii="Times New Roman" w:hAnsi="Times New Roman" w:cs="Times New Roman"/>
          <w:b/>
          <w:sz w:val="24"/>
        </w:rPr>
        <w:t>Judul</w:t>
      </w:r>
      <w:r>
        <w:rPr>
          <w:rFonts w:ascii="Times New Roman" w:hAnsi="Times New Roman" w:cs="Times New Roman"/>
          <w:b/>
          <w:sz w:val="24"/>
        </w:rPr>
        <w:tab/>
        <w:t>: Paradigma Islam inklusif terhadap radikalisme, fanatisme dan      eklusifisme kelompok. (</w:t>
      </w:r>
      <w:proofErr w:type="gramStart"/>
      <w:r>
        <w:rPr>
          <w:rFonts w:ascii="Times New Roman" w:hAnsi="Times New Roman" w:cs="Times New Roman"/>
          <w:b/>
          <w:sz w:val="24"/>
        </w:rPr>
        <w:t>studi</w:t>
      </w:r>
      <w:proofErr w:type="gramEnd"/>
      <w:r>
        <w:rPr>
          <w:rFonts w:ascii="Times New Roman" w:hAnsi="Times New Roman" w:cs="Times New Roman"/>
          <w:b/>
          <w:sz w:val="24"/>
        </w:rPr>
        <w:t xml:space="preserve"> pemikiran Nurcholish majid)</w:t>
      </w:r>
    </w:p>
    <w:p w:rsidR="00A25F39" w:rsidRDefault="00A25F39" w:rsidP="00561599">
      <w:pPr>
        <w:spacing w:after="0" w:line="480" w:lineRule="exact"/>
        <w:ind w:left="720" w:hanging="720"/>
        <w:rPr>
          <w:rFonts w:ascii="Times New Roman" w:hAnsi="Times New Roman" w:cs="Times New Roman"/>
          <w:b/>
          <w:sz w:val="24"/>
        </w:rPr>
      </w:pPr>
    </w:p>
    <w:p w:rsidR="0031035E" w:rsidRDefault="00FA36C3" w:rsidP="00FA36C3">
      <w:pPr>
        <w:spacing w:after="0" w:line="480" w:lineRule="exact"/>
        <w:jc w:val="center"/>
        <w:rPr>
          <w:rFonts w:ascii="Times New Roman" w:hAnsi="Times New Roman" w:cs="Times New Roman"/>
          <w:b/>
          <w:sz w:val="24"/>
        </w:rPr>
      </w:pPr>
      <w:r>
        <w:rPr>
          <w:rFonts w:ascii="Times New Roman" w:hAnsi="Times New Roman" w:cs="Times New Roman"/>
          <w:b/>
          <w:sz w:val="24"/>
        </w:rPr>
        <w:t>BAB I</w:t>
      </w:r>
    </w:p>
    <w:p w:rsidR="00FA36C3" w:rsidRDefault="00FA36C3" w:rsidP="00FA36C3">
      <w:pPr>
        <w:spacing w:after="120" w:line="480" w:lineRule="exact"/>
        <w:jc w:val="center"/>
        <w:rPr>
          <w:rFonts w:ascii="Times New Roman" w:hAnsi="Times New Roman" w:cs="Times New Roman"/>
          <w:b/>
          <w:sz w:val="24"/>
        </w:rPr>
      </w:pPr>
      <w:r>
        <w:rPr>
          <w:rFonts w:ascii="Times New Roman" w:hAnsi="Times New Roman" w:cs="Times New Roman"/>
          <w:b/>
          <w:sz w:val="24"/>
        </w:rPr>
        <w:t>PENDAHULUAN</w:t>
      </w:r>
    </w:p>
    <w:p w:rsidR="00E916A1" w:rsidRPr="00E916A1" w:rsidRDefault="00FA36C3" w:rsidP="00E916A1">
      <w:pPr>
        <w:pStyle w:val="ListParagraph"/>
        <w:numPr>
          <w:ilvl w:val="0"/>
          <w:numId w:val="1"/>
        </w:numPr>
        <w:spacing w:after="120" w:line="480" w:lineRule="exact"/>
        <w:ind w:left="360"/>
        <w:rPr>
          <w:rFonts w:ascii="Times New Roman" w:hAnsi="Times New Roman" w:cs="Times New Roman"/>
          <w:b/>
          <w:sz w:val="24"/>
        </w:rPr>
      </w:pPr>
      <w:r>
        <w:rPr>
          <w:rFonts w:ascii="Times New Roman" w:hAnsi="Times New Roman" w:cs="Times New Roman"/>
          <w:b/>
          <w:i/>
          <w:sz w:val="24"/>
        </w:rPr>
        <w:t>Latar Belakang Masalah</w:t>
      </w:r>
    </w:p>
    <w:p w:rsidR="00FA36C3" w:rsidRDefault="00C93BB6" w:rsidP="006218F0">
      <w:pPr>
        <w:spacing w:after="120" w:line="480" w:lineRule="exact"/>
        <w:ind w:firstLine="360"/>
        <w:jc w:val="both"/>
        <w:rPr>
          <w:rFonts w:ascii="Times New Roman" w:hAnsi="Times New Roman" w:cs="Times New Roman"/>
          <w:sz w:val="24"/>
        </w:rPr>
      </w:pPr>
      <w:r>
        <w:rPr>
          <w:rFonts w:ascii="Times New Roman" w:hAnsi="Times New Roman" w:cs="Times New Roman"/>
          <w:sz w:val="24"/>
        </w:rPr>
        <w:t xml:space="preserve">Keberhasilan dakwah yang di lakukan oleh para pendahulu telah mewariskan semangat baru dalam menarik sifat-siafat universal </w:t>
      </w:r>
      <w:proofErr w:type="gramStart"/>
      <w:r>
        <w:rPr>
          <w:rFonts w:ascii="Times New Roman" w:hAnsi="Times New Roman" w:cs="Times New Roman"/>
          <w:sz w:val="24"/>
        </w:rPr>
        <w:t>islam</w:t>
      </w:r>
      <w:proofErr w:type="gramEnd"/>
      <w:r>
        <w:rPr>
          <w:rFonts w:ascii="Times New Roman" w:hAnsi="Times New Roman" w:cs="Times New Roman"/>
          <w:sz w:val="24"/>
        </w:rPr>
        <w:t xml:space="preserve"> kedalam realiat social. Jika kita mencermati dari kata </w:t>
      </w:r>
      <w:proofErr w:type="gramStart"/>
      <w:r>
        <w:rPr>
          <w:rFonts w:ascii="Times New Roman" w:hAnsi="Times New Roman" w:cs="Times New Roman"/>
          <w:sz w:val="24"/>
        </w:rPr>
        <w:t>islam</w:t>
      </w:r>
      <w:proofErr w:type="gramEnd"/>
      <w:r w:rsidR="00BF300C">
        <w:rPr>
          <w:rFonts w:ascii="Times New Roman" w:hAnsi="Times New Roman" w:cs="Times New Roman"/>
          <w:sz w:val="24"/>
        </w:rPr>
        <w:t xml:space="preserve"> berasal dari kata Arab </w:t>
      </w:r>
      <w:r w:rsidR="00BF300C">
        <w:rPr>
          <w:rFonts w:ascii="Times New Roman" w:hAnsi="Times New Roman" w:cs="Times New Roman"/>
          <w:i/>
          <w:sz w:val="24"/>
        </w:rPr>
        <w:t>s-l-m</w:t>
      </w:r>
      <w:r w:rsidR="00BF300C">
        <w:rPr>
          <w:rFonts w:ascii="Times New Roman" w:hAnsi="Times New Roman" w:cs="Times New Roman"/>
          <w:sz w:val="24"/>
        </w:rPr>
        <w:t xml:space="preserve"> yang ar</w:t>
      </w:r>
      <w:r w:rsidR="007A3F6F">
        <w:rPr>
          <w:rFonts w:ascii="Times New Roman" w:hAnsi="Times New Roman" w:cs="Times New Roman"/>
          <w:sz w:val="24"/>
        </w:rPr>
        <w:t>t</w:t>
      </w:r>
      <w:r w:rsidR="00BF300C">
        <w:rPr>
          <w:rFonts w:ascii="Times New Roman" w:hAnsi="Times New Roman" w:cs="Times New Roman"/>
          <w:sz w:val="24"/>
        </w:rPr>
        <w:t>inya yaitu berkaitan dengan ‘tunduk kepada Tuhan</w:t>
      </w:r>
      <w:r w:rsidR="005814BB">
        <w:rPr>
          <w:rFonts w:ascii="Times New Roman" w:hAnsi="Times New Roman" w:cs="Times New Roman"/>
          <w:sz w:val="24"/>
        </w:rPr>
        <w:t xml:space="preserve">’ dan ‘Damai’. Dari asal kata itu bisa di turunkan ketiga kata itu yaitu </w:t>
      </w:r>
      <w:proofErr w:type="gramStart"/>
      <w:r w:rsidR="005814BB">
        <w:rPr>
          <w:rFonts w:ascii="Times New Roman" w:hAnsi="Times New Roman" w:cs="Times New Roman"/>
          <w:i/>
          <w:sz w:val="24"/>
        </w:rPr>
        <w:t>salam</w:t>
      </w:r>
      <w:proofErr w:type="gramEnd"/>
      <w:r w:rsidR="005814BB">
        <w:rPr>
          <w:rFonts w:ascii="Times New Roman" w:hAnsi="Times New Roman" w:cs="Times New Roman"/>
          <w:i/>
          <w:sz w:val="24"/>
        </w:rPr>
        <w:t>, islam dan muslim.</w:t>
      </w:r>
      <w:r w:rsidR="003E6308">
        <w:rPr>
          <w:rStyle w:val="FootnoteReference"/>
          <w:rFonts w:ascii="Times New Roman" w:hAnsi="Times New Roman" w:cs="Times New Roman"/>
          <w:i/>
          <w:sz w:val="24"/>
        </w:rPr>
        <w:footnoteReference w:id="1"/>
      </w:r>
      <w:proofErr w:type="gramStart"/>
      <w:r w:rsidR="007A3F6F">
        <w:rPr>
          <w:rFonts w:ascii="Times New Roman" w:hAnsi="Times New Roman" w:cs="Times New Roman"/>
          <w:sz w:val="24"/>
        </w:rPr>
        <w:t>menurut</w:t>
      </w:r>
      <w:proofErr w:type="gramEnd"/>
      <w:r w:rsidR="007A3F6F">
        <w:rPr>
          <w:rFonts w:ascii="Times New Roman" w:hAnsi="Times New Roman" w:cs="Times New Roman"/>
          <w:sz w:val="24"/>
        </w:rPr>
        <w:t xml:space="preserve"> Nurcholish majiid bahwa Islam universal dan implikasi dari keuniversalnya adalah bahwa harus di pahami dan di laksanakan pada setiap ruang dan waktu, bahkan harus disesuaikan dengan kemodernan.</w:t>
      </w:r>
      <w:r w:rsidR="007A3F6F">
        <w:rPr>
          <w:rStyle w:val="FootnoteReference"/>
          <w:rFonts w:ascii="Times New Roman" w:hAnsi="Times New Roman" w:cs="Times New Roman"/>
          <w:sz w:val="24"/>
        </w:rPr>
        <w:footnoteReference w:id="2"/>
      </w:r>
      <w:r w:rsidR="007A3F6F">
        <w:rPr>
          <w:rFonts w:ascii="Times New Roman" w:hAnsi="Times New Roman" w:cs="Times New Roman"/>
          <w:sz w:val="24"/>
        </w:rPr>
        <w:t xml:space="preserve"> </w:t>
      </w:r>
      <w:r w:rsidR="00F54497" w:rsidRPr="00E916A1">
        <w:rPr>
          <w:rFonts w:ascii="Times New Roman" w:hAnsi="Times New Roman" w:cs="Times New Roman"/>
          <w:sz w:val="24"/>
        </w:rPr>
        <w:t>Rangakain ajaran yang meliputi berbagai bidang, seperti hukum agama ( fiqih), keimanan (tauhid), etika (akhlak, seringk</w:t>
      </w:r>
      <w:r w:rsidR="007960EC" w:rsidRPr="00E916A1">
        <w:rPr>
          <w:rFonts w:ascii="Times New Roman" w:hAnsi="Times New Roman" w:cs="Times New Roman"/>
          <w:sz w:val="24"/>
        </w:rPr>
        <w:t>a</w:t>
      </w:r>
      <w:r w:rsidR="00F54497" w:rsidRPr="00E916A1">
        <w:rPr>
          <w:rFonts w:ascii="Times New Roman" w:hAnsi="Times New Roman" w:cs="Times New Roman"/>
          <w:sz w:val="24"/>
        </w:rPr>
        <w:t xml:space="preserve">li di sempitkan </w:t>
      </w:r>
      <w:r w:rsidR="007960EC" w:rsidRPr="00E916A1">
        <w:rPr>
          <w:rFonts w:ascii="Times New Roman" w:hAnsi="Times New Roman" w:cs="Times New Roman"/>
          <w:sz w:val="24"/>
        </w:rPr>
        <w:t>oleh masyarakat hingga menjadi kesusilaan belaka) dan sikap hidup, menampilkan kepedulian yng sangat besar kepada unsur-unsur utama dari kemanusiaan (</w:t>
      </w:r>
      <w:r w:rsidR="007960EC" w:rsidRPr="00E916A1">
        <w:rPr>
          <w:rFonts w:ascii="Times New Roman" w:hAnsi="Times New Roman" w:cs="Times New Roman"/>
          <w:i/>
          <w:sz w:val="24"/>
        </w:rPr>
        <w:t xml:space="preserve">al-insyaniyyah). </w:t>
      </w:r>
      <w:r w:rsidR="007960EC" w:rsidRPr="00E916A1">
        <w:rPr>
          <w:rFonts w:ascii="Times New Roman" w:hAnsi="Times New Roman" w:cs="Times New Roman"/>
          <w:sz w:val="24"/>
        </w:rPr>
        <w:t xml:space="preserve">Prinsip-prinsip seperti persaman </w:t>
      </w:r>
      <w:proofErr w:type="gramStart"/>
      <w:r w:rsidR="007960EC" w:rsidRPr="00E916A1">
        <w:rPr>
          <w:rFonts w:ascii="Times New Roman" w:hAnsi="Times New Roman" w:cs="Times New Roman"/>
          <w:sz w:val="24"/>
        </w:rPr>
        <w:t>derajat  di</w:t>
      </w:r>
      <w:proofErr w:type="gramEnd"/>
      <w:r w:rsidR="007960EC" w:rsidRPr="00E916A1">
        <w:rPr>
          <w:rFonts w:ascii="Times New Roman" w:hAnsi="Times New Roman" w:cs="Times New Roman"/>
          <w:sz w:val="24"/>
        </w:rPr>
        <w:t xml:space="preserve"> muka hukum, perlindungan </w:t>
      </w:r>
      <w:r w:rsidR="007960EC" w:rsidRPr="00E916A1">
        <w:rPr>
          <w:rFonts w:ascii="Times New Roman" w:hAnsi="Times New Roman" w:cs="Times New Roman"/>
          <w:sz w:val="24"/>
        </w:rPr>
        <w:lastRenderedPageBreak/>
        <w:t>warga masyarakat dari kezaliman dan keseweng-wenagan, penjagaan hak-hak mereka yang lemah dan menderita kekurangan dan pembatasan atas wewenang para pemegang kekuasan, semuanya jelas menunjukan kepedulian diatas. Sementara itu, universalisme yang tercermin dalam ajaran-</w:t>
      </w:r>
      <w:proofErr w:type="gramStart"/>
      <w:r w:rsidR="007960EC" w:rsidRPr="00E916A1">
        <w:rPr>
          <w:rFonts w:ascii="Times New Roman" w:hAnsi="Times New Roman" w:cs="Times New Roman"/>
          <w:sz w:val="24"/>
        </w:rPr>
        <w:t>ajran  yang</w:t>
      </w:r>
      <w:proofErr w:type="gramEnd"/>
      <w:r w:rsidR="007960EC" w:rsidRPr="00E916A1">
        <w:rPr>
          <w:rFonts w:ascii="Times New Roman" w:hAnsi="Times New Roman" w:cs="Times New Roman"/>
          <w:sz w:val="24"/>
        </w:rPr>
        <w:t xml:space="preserve"> memiliki kepedulian kepada unsur-unsur utama kemanusiaan itu dimbangi pula oleh kearifan </w:t>
      </w:r>
      <w:r w:rsidR="00E916A1" w:rsidRPr="00E916A1">
        <w:rPr>
          <w:rFonts w:ascii="Times New Roman" w:hAnsi="Times New Roman" w:cs="Times New Roman"/>
          <w:sz w:val="24"/>
        </w:rPr>
        <w:t>yang muncul dari keterbukan ajaran islam itu sendiri.</w:t>
      </w:r>
      <w:r w:rsidR="00E916A1">
        <w:rPr>
          <w:rStyle w:val="FootnoteReference"/>
          <w:rFonts w:ascii="Times New Roman" w:hAnsi="Times New Roman" w:cs="Times New Roman"/>
          <w:sz w:val="24"/>
        </w:rPr>
        <w:footnoteReference w:id="3"/>
      </w:r>
    </w:p>
    <w:p w:rsidR="00E73866" w:rsidRDefault="00DE0B96" w:rsidP="00656474">
      <w:pPr>
        <w:spacing w:after="120" w:line="480" w:lineRule="exact"/>
        <w:ind w:firstLine="360"/>
        <w:jc w:val="both"/>
        <w:rPr>
          <w:rFonts w:ascii="Times New Roman" w:hAnsi="Times New Roman" w:cs="Times New Roman"/>
          <w:sz w:val="24"/>
          <w:szCs w:val="23"/>
        </w:rPr>
      </w:pPr>
      <w:r w:rsidRPr="004F04BB">
        <w:rPr>
          <w:rFonts w:asciiTheme="majorBidi" w:hAnsiTheme="majorBidi" w:cstheme="majorBidi"/>
          <w:sz w:val="24"/>
          <w:szCs w:val="24"/>
        </w:rPr>
        <w:t xml:space="preserve">Pada awal abad ke-20 di sebagian kalangan intelektual </w:t>
      </w:r>
      <w:proofErr w:type="gramStart"/>
      <w:r w:rsidRPr="004F04BB">
        <w:rPr>
          <w:rFonts w:asciiTheme="majorBidi" w:hAnsiTheme="majorBidi" w:cstheme="majorBidi"/>
          <w:sz w:val="24"/>
          <w:szCs w:val="24"/>
        </w:rPr>
        <w:t>muslim</w:t>
      </w:r>
      <w:proofErr w:type="gramEnd"/>
      <w:r w:rsidRPr="004F04BB">
        <w:rPr>
          <w:rFonts w:asciiTheme="majorBidi" w:hAnsiTheme="majorBidi" w:cstheme="majorBidi"/>
          <w:sz w:val="24"/>
          <w:szCs w:val="24"/>
        </w:rPr>
        <w:t xml:space="preserve"> terpelajar timbul kesadaran untuk membawa umat Islam kepada tingkat kemajuan sebagaimana yang pernah dicapainya di abad klasik, dan sekaligus mampu menghadapi tantangan modernisasi</w:t>
      </w:r>
      <w:r w:rsidR="00E17202">
        <w:rPr>
          <w:rFonts w:asciiTheme="majorBidi" w:hAnsiTheme="majorBidi" w:cstheme="majorBidi"/>
          <w:sz w:val="24"/>
          <w:szCs w:val="24"/>
        </w:rPr>
        <w:t xml:space="preserve"> dan globalisasi yang berlangsung</w:t>
      </w:r>
      <w:r w:rsidRPr="004F04BB">
        <w:rPr>
          <w:rFonts w:asciiTheme="majorBidi" w:hAnsiTheme="majorBidi" w:cstheme="majorBidi"/>
          <w:sz w:val="24"/>
          <w:szCs w:val="24"/>
        </w:rPr>
        <w:t xml:space="preserve">. </w:t>
      </w:r>
      <w:proofErr w:type="gramStart"/>
      <w:r w:rsidRPr="004F04BB">
        <w:rPr>
          <w:rFonts w:asciiTheme="majorBidi" w:hAnsiTheme="majorBidi" w:cstheme="majorBidi"/>
          <w:sz w:val="24"/>
          <w:szCs w:val="24"/>
        </w:rPr>
        <w:t>Berbagai penyebab yang membawa kemunduran ummat Islam telah dikaji secara seksama dan berbagai solusi untuk mengatasinya juga telah dikemukakan</w:t>
      </w:r>
      <w:r w:rsidR="00E17202">
        <w:rPr>
          <w:rFonts w:asciiTheme="majorBidi" w:hAnsiTheme="majorBidi" w:cstheme="majorBidi"/>
          <w:sz w:val="24"/>
          <w:szCs w:val="24"/>
        </w:rPr>
        <w:t>.</w:t>
      </w:r>
      <w:proofErr w:type="gramEnd"/>
      <w:r>
        <w:rPr>
          <w:rFonts w:asciiTheme="majorBidi" w:hAnsiTheme="majorBidi" w:cstheme="majorBidi"/>
          <w:sz w:val="24"/>
          <w:szCs w:val="24"/>
        </w:rPr>
        <w:t xml:space="preserve"> </w:t>
      </w:r>
      <w:r w:rsidR="00E73866">
        <w:rPr>
          <w:rFonts w:asciiTheme="majorBidi" w:hAnsiTheme="majorBidi" w:cstheme="majorBidi"/>
          <w:sz w:val="24"/>
          <w:szCs w:val="24"/>
        </w:rPr>
        <w:t>B</w:t>
      </w:r>
      <w:r>
        <w:rPr>
          <w:rFonts w:asciiTheme="majorBidi" w:hAnsiTheme="majorBidi" w:cstheme="majorBidi"/>
          <w:sz w:val="24"/>
          <w:szCs w:val="24"/>
        </w:rPr>
        <w:t>erb</w:t>
      </w:r>
      <w:r w:rsidR="00E73866">
        <w:rPr>
          <w:rFonts w:asciiTheme="majorBidi" w:hAnsiTheme="majorBidi" w:cstheme="majorBidi"/>
          <w:sz w:val="24"/>
          <w:szCs w:val="24"/>
        </w:rPr>
        <w:t>a</w:t>
      </w:r>
      <w:r>
        <w:rPr>
          <w:rFonts w:asciiTheme="majorBidi" w:hAnsiTheme="majorBidi" w:cstheme="majorBidi"/>
          <w:sz w:val="24"/>
          <w:szCs w:val="24"/>
        </w:rPr>
        <w:t>gai tokoh</w:t>
      </w:r>
      <w:r w:rsidR="00E17202">
        <w:rPr>
          <w:rFonts w:asciiTheme="majorBidi" w:hAnsiTheme="majorBidi" w:cstheme="majorBidi"/>
          <w:sz w:val="24"/>
          <w:szCs w:val="24"/>
        </w:rPr>
        <w:t xml:space="preserve"> intelektual </w:t>
      </w:r>
      <w:r w:rsidR="00E73866">
        <w:rPr>
          <w:rFonts w:asciiTheme="majorBidi" w:hAnsiTheme="majorBidi" w:cstheme="majorBidi"/>
          <w:sz w:val="24"/>
          <w:szCs w:val="24"/>
        </w:rPr>
        <w:t>I</w:t>
      </w:r>
      <w:r w:rsidR="00E17202">
        <w:rPr>
          <w:rFonts w:asciiTheme="majorBidi" w:hAnsiTheme="majorBidi" w:cstheme="majorBidi"/>
          <w:sz w:val="24"/>
          <w:szCs w:val="24"/>
        </w:rPr>
        <w:t>slam</w:t>
      </w:r>
      <w:r>
        <w:rPr>
          <w:rFonts w:asciiTheme="majorBidi" w:hAnsiTheme="majorBidi" w:cstheme="majorBidi"/>
          <w:sz w:val="24"/>
          <w:szCs w:val="24"/>
        </w:rPr>
        <w:t xml:space="preserve"> </w:t>
      </w:r>
      <w:r w:rsidR="00E17202">
        <w:rPr>
          <w:rFonts w:asciiTheme="majorBidi" w:hAnsiTheme="majorBidi" w:cstheme="majorBidi"/>
          <w:sz w:val="24"/>
          <w:szCs w:val="24"/>
        </w:rPr>
        <w:t>yang banyak berupaya melalukan rekonstuksi pemikiranan di dalam lingkup khazan</w:t>
      </w:r>
      <w:r w:rsidR="00E73866">
        <w:rPr>
          <w:rFonts w:asciiTheme="majorBidi" w:hAnsiTheme="majorBidi" w:cstheme="majorBidi"/>
          <w:sz w:val="24"/>
          <w:szCs w:val="24"/>
        </w:rPr>
        <w:t>ah</w:t>
      </w:r>
      <w:r w:rsidR="00E17202">
        <w:rPr>
          <w:rFonts w:asciiTheme="majorBidi" w:hAnsiTheme="majorBidi" w:cstheme="majorBidi"/>
          <w:sz w:val="24"/>
          <w:szCs w:val="24"/>
        </w:rPr>
        <w:t xml:space="preserve"> </w:t>
      </w:r>
      <w:r w:rsidR="00FB5DF6">
        <w:rPr>
          <w:rFonts w:asciiTheme="majorBidi" w:hAnsiTheme="majorBidi" w:cstheme="majorBidi"/>
          <w:sz w:val="24"/>
          <w:szCs w:val="24"/>
        </w:rPr>
        <w:t xml:space="preserve">intektual </w:t>
      </w:r>
      <w:r w:rsidR="00E73866">
        <w:rPr>
          <w:rFonts w:asciiTheme="majorBidi" w:hAnsiTheme="majorBidi" w:cstheme="majorBidi"/>
          <w:sz w:val="24"/>
          <w:szCs w:val="24"/>
        </w:rPr>
        <w:t>I</w:t>
      </w:r>
      <w:r w:rsidR="00E17202">
        <w:rPr>
          <w:rFonts w:asciiTheme="majorBidi" w:hAnsiTheme="majorBidi" w:cstheme="majorBidi"/>
          <w:sz w:val="24"/>
          <w:szCs w:val="24"/>
        </w:rPr>
        <w:t>slam hadir di antanya Ahmad dahlan,</w:t>
      </w:r>
      <w:r w:rsidR="00210553">
        <w:rPr>
          <w:rFonts w:asciiTheme="majorBidi" w:hAnsiTheme="majorBidi" w:cstheme="majorBidi"/>
          <w:sz w:val="24"/>
          <w:szCs w:val="24"/>
        </w:rPr>
        <w:t xml:space="preserve"> K.H. Hasyim Asy’ari</w:t>
      </w:r>
      <w:r w:rsidR="00E17202">
        <w:rPr>
          <w:rFonts w:asciiTheme="majorBidi" w:hAnsiTheme="majorBidi" w:cstheme="majorBidi"/>
          <w:sz w:val="24"/>
          <w:szCs w:val="24"/>
        </w:rPr>
        <w:t xml:space="preserve"> Ahamd hasan, Ahmad surkati, </w:t>
      </w:r>
      <w:r w:rsidR="001A433A">
        <w:rPr>
          <w:rFonts w:asciiTheme="majorBidi" w:hAnsiTheme="majorBidi" w:cstheme="majorBidi"/>
          <w:sz w:val="24"/>
          <w:szCs w:val="24"/>
        </w:rPr>
        <w:t>H. Agusalim, H. Abdul Karim Amrullah</w:t>
      </w:r>
      <w:r w:rsidR="001A433A">
        <w:rPr>
          <w:sz w:val="23"/>
          <w:szCs w:val="23"/>
        </w:rPr>
        <w:t>,</w:t>
      </w:r>
      <w:r w:rsidR="00210553">
        <w:rPr>
          <w:rFonts w:ascii="Times New Roman" w:hAnsi="Times New Roman" w:cs="Times New Roman"/>
          <w:sz w:val="24"/>
          <w:szCs w:val="23"/>
        </w:rPr>
        <w:t xml:space="preserve"> Harun Nasution, Nurcholish Majid, K.H Abdurahman Wahid hingga Ahmad safi’I </w:t>
      </w:r>
      <w:r w:rsidR="00656474">
        <w:rPr>
          <w:rFonts w:ascii="Times New Roman" w:hAnsi="Times New Roman" w:cs="Times New Roman"/>
          <w:sz w:val="24"/>
          <w:szCs w:val="23"/>
        </w:rPr>
        <w:t>M</w:t>
      </w:r>
      <w:r w:rsidR="00210553">
        <w:rPr>
          <w:rFonts w:ascii="Times New Roman" w:hAnsi="Times New Roman" w:cs="Times New Roman"/>
          <w:sz w:val="24"/>
          <w:szCs w:val="23"/>
        </w:rPr>
        <w:t>aarif.</w:t>
      </w:r>
    </w:p>
    <w:p w:rsidR="000F3908" w:rsidRDefault="00724092" w:rsidP="000F3908">
      <w:pPr>
        <w:spacing w:after="120" w:line="480" w:lineRule="exact"/>
        <w:ind w:firstLine="360"/>
        <w:jc w:val="both"/>
        <w:rPr>
          <w:rFonts w:ascii="Times New Roman" w:hAnsi="Times New Roman" w:cs="Times New Roman"/>
          <w:sz w:val="24"/>
          <w:szCs w:val="23"/>
        </w:rPr>
      </w:pPr>
      <w:r>
        <w:rPr>
          <w:rFonts w:ascii="Times New Roman" w:hAnsi="Times New Roman" w:cs="Times New Roman"/>
          <w:sz w:val="24"/>
          <w:szCs w:val="23"/>
        </w:rPr>
        <w:t xml:space="preserve">Masifnya problematika dalam dunia </w:t>
      </w:r>
      <w:proofErr w:type="gramStart"/>
      <w:r>
        <w:rPr>
          <w:rFonts w:ascii="Times New Roman" w:hAnsi="Times New Roman" w:cs="Times New Roman"/>
          <w:sz w:val="24"/>
          <w:szCs w:val="23"/>
        </w:rPr>
        <w:t>islam</w:t>
      </w:r>
      <w:proofErr w:type="gramEnd"/>
      <w:r>
        <w:rPr>
          <w:rFonts w:ascii="Times New Roman" w:hAnsi="Times New Roman" w:cs="Times New Roman"/>
          <w:sz w:val="24"/>
          <w:szCs w:val="23"/>
        </w:rPr>
        <w:t xml:space="preserve"> lebih khusus di indonesia senantiasia mewarnai dinamika bernegar</w:t>
      </w:r>
      <w:r w:rsidR="007D312E">
        <w:rPr>
          <w:rFonts w:ascii="Times New Roman" w:hAnsi="Times New Roman" w:cs="Times New Roman"/>
          <w:sz w:val="24"/>
          <w:szCs w:val="23"/>
        </w:rPr>
        <w:t>a</w:t>
      </w:r>
      <w:r>
        <w:rPr>
          <w:rFonts w:ascii="Times New Roman" w:hAnsi="Times New Roman" w:cs="Times New Roman"/>
          <w:sz w:val="24"/>
          <w:szCs w:val="23"/>
        </w:rPr>
        <w:t xml:space="preserve"> dan berbangsa, </w:t>
      </w:r>
      <w:r w:rsidR="007D312E">
        <w:rPr>
          <w:rFonts w:ascii="Times New Roman" w:hAnsi="Times New Roman" w:cs="Times New Roman"/>
          <w:sz w:val="24"/>
          <w:szCs w:val="23"/>
        </w:rPr>
        <w:t>paham-paham baru yang kemudi</w:t>
      </w:r>
      <w:r w:rsidR="001D45D3">
        <w:rPr>
          <w:rFonts w:ascii="Times New Roman" w:hAnsi="Times New Roman" w:cs="Times New Roman"/>
          <w:sz w:val="24"/>
          <w:szCs w:val="23"/>
        </w:rPr>
        <w:t>a</w:t>
      </w:r>
      <w:r w:rsidR="007D312E">
        <w:rPr>
          <w:rFonts w:ascii="Times New Roman" w:hAnsi="Times New Roman" w:cs="Times New Roman"/>
          <w:sz w:val="24"/>
          <w:szCs w:val="23"/>
        </w:rPr>
        <w:t>n bermetmorfosis dimana-mana, radikalisme, fanatisme serta eklusivitas kelompok menjadi produk modernisme serta globalisasi yang berlangsung dan tak mungkin terhindarkan</w:t>
      </w:r>
      <w:r w:rsidR="0013655A">
        <w:rPr>
          <w:rFonts w:ascii="Times New Roman" w:hAnsi="Times New Roman" w:cs="Times New Roman"/>
          <w:sz w:val="24"/>
          <w:szCs w:val="23"/>
        </w:rPr>
        <w:t xml:space="preserve">. </w:t>
      </w:r>
      <w:r w:rsidR="00AB1ADD">
        <w:rPr>
          <w:rFonts w:ascii="Times New Roman" w:hAnsi="Times New Roman" w:cs="Times New Roman"/>
          <w:sz w:val="24"/>
          <w:szCs w:val="23"/>
        </w:rPr>
        <w:t xml:space="preserve">Komitmen dari seluruh masyarakat telah mengalami transisi ke dalam bentuk yang kompleks, sentimen yang dulu lahir dengan dalil nasionalisme yang lebih besar (Negara) sedikit demi sedikit </w:t>
      </w:r>
      <w:r w:rsidR="000F3908">
        <w:rPr>
          <w:rFonts w:ascii="Times New Roman" w:hAnsi="Times New Roman" w:cs="Times New Roman"/>
          <w:sz w:val="24"/>
          <w:szCs w:val="23"/>
        </w:rPr>
        <w:t>mengalami redup</w:t>
      </w:r>
      <w:r w:rsidR="00AB1ADD">
        <w:rPr>
          <w:rFonts w:ascii="Times New Roman" w:hAnsi="Times New Roman" w:cs="Times New Roman"/>
          <w:sz w:val="24"/>
          <w:szCs w:val="23"/>
        </w:rPr>
        <w:t xml:space="preserve">, dengan atas nama </w:t>
      </w:r>
      <w:r w:rsidR="00AB1ADD">
        <w:rPr>
          <w:rFonts w:ascii="Times New Roman" w:hAnsi="Times New Roman" w:cs="Times New Roman"/>
          <w:sz w:val="24"/>
          <w:szCs w:val="23"/>
        </w:rPr>
        <w:lastRenderedPageBreak/>
        <w:t>kebebasan kelompok-kelompok hadir dengan berbagai peran dan tujuan</w:t>
      </w:r>
      <w:r w:rsidR="000F3908">
        <w:rPr>
          <w:rFonts w:ascii="Times New Roman" w:hAnsi="Times New Roman" w:cs="Times New Roman"/>
          <w:sz w:val="24"/>
          <w:szCs w:val="23"/>
        </w:rPr>
        <w:t xml:space="preserve"> baik yang mencakup nasional maupun lokal.</w:t>
      </w:r>
    </w:p>
    <w:p w:rsidR="00724092" w:rsidRDefault="000F3908" w:rsidP="000F3908">
      <w:pPr>
        <w:spacing w:after="120" w:line="480" w:lineRule="exact"/>
        <w:ind w:firstLine="360"/>
        <w:jc w:val="both"/>
        <w:rPr>
          <w:rFonts w:ascii="Times New Roman" w:hAnsi="Times New Roman" w:cs="Times New Roman"/>
          <w:sz w:val="24"/>
          <w:szCs w:val="23"/>
        </w:rPr>
      </w:pPr>
      <w:r>
        <w:rPr>
          <w:rFonts w:ascii="Times New Roman" w:hAnsi="Times New Roman" w:cs="Times New Roman"/>
          <w:sz w:val="24"/>
          <w:szCs w:val="23"/>
        </w:rPr>
        <w:t>Sedangkan kerkaitn islam dengan perubahan sosial budaya telah banyak di upayakan, setelah</w:t>
      </w:r>
      <w:r w:rsidR="005A0699">
        <w:rPr>
          <w:rFonts w:ascii="Times New Roman" w:hAnsi="Times New Roman" w:cs="Times New Roman"/>
          <w:sz w:val="24"/>
          <w:szCs w:val="23"/>
        </w:rPr>
        <w:t xml:space="preserve"> kemerdekaan negara-negara islam dan kebebasan kaum muslim untuk mengambil bagian dalam “kebudayaan modern” melalui pendidikan “umum” adalah masa-masa yang paling kritis dalam sejarah konfrontasi, atau lebih tepatnya intereliasasi, jika tidak malah sub-ordinasi, kebudayaan Islam terhadap kebudayaan Barat. Krisis itu timbul oleh adanya pencarian</w:t>
      </w:r>
      <w:proofErr w:type="gramStart"/>
      <w:r w:rsidR="005A0699">
        <w:rPr>
          <w:rFonts w:ascii="Times New Roman" w:hAnsi="Times New Roman" w:cs="Times New Roman"/>
          <w:sz w:val="24"/>
          <w:szCs w:val="23"/>
        </w:rPr>
        <w:t>,  yang</w:t>
      </w:r>
      <w:proofErr w:type="gramEnd"/>
      <w:r w:rsidR="005A0699">
        <w:rPr>
          <w:rFonts w:ascii="Times New Roman" w:hAnsi="Times New Roman" w:cs="Times New Roman"/>
          <w:sz w:val="24"/>
          <w:szCs w:val="23"/>
        </w:rPr>
        <w:t xml:space="preserve"> terbuka maupun yang terselubung, akan hakikat hubungan antara keislaman dan kemodernan. </w:t>
      </w:r>
      <w:proofErr w:type="gramStart"/>
      <w:r w:rsidR="005A0699">
        <w:rPr>
          <w:rFonts w:ascii="Times New Roman" w:hAnsi="Times New Roman" w:cs="Times New Roman"/>
          <w:sz w:val="24"/>
          <w:szCs w:val="23"/>
        </w:rPr>
        <w:t>Dalam keadaan tidak menemukan secara meyakinkan hakikat itu, maka yang timbul ialah sikap tegar dalam keagamaan yang bersifat penegasan pada diri sendiri (</w:t>
      </w:r>
      <w:r w:rsidR="005A0699">
        <w:rPr>
          <w:rFonts w:ascii="Times New Roman" w:hAnsi="Times New Roman" w:cs="Times New Roman"/>
          <w:i/>
          <w:sz w:val="24"/>
          <w:szCs w:val="23"/>
        </w:rPr>
        <w:t>self-asserttive</w:t>
      </w:r>
      <w:r w:rsidR="005A0699">
        <w:rPr>
          <w:rFonts w:ascii="Times New Roman" w:hAnsi="Times New Roman" w:cs="Times New Roman"/>
          <w:sz w:val="24"/>
          <w:szCs w:val="23"/>
        </w:rPr>
        <w:t>) karena ketidakrelaan mereka kehilangan identitas keislaman sebenarnya dalam kenyataan menceburkan diri dalam kemodernan.</w:t>
      </w:r>
      <w:proofErr w:type="gramEnd"/>
      <w:r w:rsidR="005A0699">
        <w:rPr>
          <w:rFonts w:ascii="Times New Roman" w:hAnsi="Times New Roman" w:cs="Times New Roman"/>
          <w:sz w:val="24"/>
          <w:szCs w:val="23"/>
        </w:rPr>
        <w:t xml:space="preserve"> Inilah pangkal timbulnya </w:t>
      </w:r>
      <w:proofErr w:type="gramStart"/>
      <w:r w:rsidR="005A0699">
        <w:rPr>
          <w:rFonts w:ascii="Times New Roman" w:hAnsi="Times New Roman" w:cs="Times New Roman"/>
          <w:sz w:val="24"/>
          <w:szCs w:val="23"/>
        </w:rPr>
        <w:t>apa</w:t>
      </w:r>
      <w:proofErr w:type="gramEnd"/>
      <w:r w:rsidR="005A0699">
        <w:rPr>
          <w:rFonts w:ascii="Times New Roman" w:hAnsi="Times New Roman" w:cs="Times New Roman"/>
          <w:sz w:val="24"/>
          <w:szCs w:val="23"/>
        </w:rPr>
        <w:t xml:space="preserve"> yang oleh Fazlur Rahman disebut “neo-fundamentalisme”. Para pendukung “neo-fundamentalisme” ini, diseluruh dunia </w:t>
      </w:r>
      <w:proofErr w:type="gramStart"/>
      <w:r w:rsidR="005A0699">
        <w:rPr>
          <w:rFonts w:ascii="Times New Roman" w:hAnsi="Times New Roman" w:cs="Times New Roman"/>
          <w:sz w:val="24"/>
          <w:szCs w:val="23"/>
        </w:rPr>
        <w:t>islam</w:t>
      </w:r>
      <w:proofErr w:type="gramEnd"/>
      <w:r w:rsidR="005A0699">
        <w:rPr>
          <w:rFonts w:ascii="Times New Roman" w:hAnsi="Times New Roman" w:cs="Times New Roman"/>
          <w:sz w:val="24"/>
          <w:szCs w:val="23"/>
        </w:rPr>
        <w:t xml:space="preserve">, umumnya terdiri dari generasi baru muslim yang berpendidikan barat. Mereka adalah orang-orang </w:t>
      </w:r>
      <w:proofErr w:type="gramStart"/>
      <w:r w:rsidR="005A0699">
        <w:rPr>
          <w:rFonts w:ascii="Times New Roman" w:hAnsi="Times New Roman" w:cs="Times New Roman"/>
          <w:sz w:val="24"/>
          <w:szCs w:val="23"/>
        </w:rPr>
        <w:t>muslim</w:t>
      </w:r>
      <w:proofErr w:type="gramEnd"/>
      <w:r w:rsidR="005A0699">
        <w:rPr>
          <w:rFonts w:ascii="Times New Roman" w:hAnsi="Times New Roman" w:cs="Times New Roman"/>
          <w:sz w:val="24"/>
          <w:szCs w:val="23"/>
        </w:rPr>
        <w:t xml:space="preserve"> dengan ikatan emosional yang kuat sekali pada islam dan sangat menginginkan islam diperkuat untuk menghadapi barat.</w:t>
      </w:r>
      <w:r w:rsidR="00B55CB0">
        <w:rPr>
          <w:rStyle w:val="FootnoteReference"/>
          <w:rFonts w:ascii="Times New Roman" w:hAnsi="Times New Roman" w:cs="Times New Roman"/>
          <w:sz w:val="24"/>
          <w:szCs w:val="23"/>
        </w:rPr>
        <w:footnoteReference w:id="4"/>
      </w:r>
    </w:p>
    <w:p w:rsidR="00B55CB0" w:rsidRDefault="00B55CB0" w:rsidP="000F3908">
      <w:pPr>
        <w:spacing w:after="120" w:line="480" w:lineRule="exact"/>
        <w:ind w:firstLine="360"/>
        <w:jc w:val="both"/>
        <w:rPr>
          <w:rFonts w:ascii="Times New Roman" w:hAnsi="Times New Roman" w:cs="Times New Roman"/>
          <w:sz w:val="24"/>
          <w:szCs w:val="23"/>
        </w:rPr>
      </w:pPr>
      <w:r>
        <w:rPr>
          <w:rFonts w:ascii="Times New Roman" w:hAnsi="Times New Roman" w:cs="Times New Roman"/>
          <w:sz w:val="24"/>
          <w:szCs w:val="23"/>
        </w:rPr>
        <w:t xml:space="preserve">Namu ada banyak hal lain yang kemudian hadir akibat dari proses imprialisme oleh barat pada puluhan masa silam terhadap dunia </w:t>
      </w:r>
      <w:proofErr w:type="gramStart"/>
      <w:r>
        <w:rPr>
          <w:rFonts w:ascii="Times New Roman" w:hAnsi="Times New Roman" w:cs="Times New Roman"/>
          <w:sz w:val="24"/>
          <w:szCs w:val="23"/>
        </w:rPr>
        <w:t>islam</w:t>
      </w:r>
      <w:proofErr w:type="gramEnd"/>
      <w:r w:rsidR="008733F1">
        <w:rPr>
          <w:rFonts w:ascii="Times New Roman" w:hAnsi="Times New Roman" w:cs="Times New Roman"/>
          <w:sz w:val="24"/>
          <w:szCs w:val="23"/>
        </w:rPr>
        <w:t>.</w:t>
      </w:r>
      <w:r>
        <w:rPr>
          <w:rFonts w:ascii="Times New Roman" w:hAnsi="Times New Roman" w:cs="Times New Roman"/>
          <w:sz w:val="24"/>
          <w:szCs w:val="23"/>
        </w:rPr>
        <w:t xml:space="preserve"> </w:t>
      </w:r>
      <w:proofErr w:type="gramStart"/>
      <w:r>
        <w:rPr>
          <w:rFonts w:ascii="Times New Roman" w:hAnsi="Times New Roman" w:cs="Times New Roman"/>
          <w:sz w:val="24"/>
          <w:szCs w:val="23"/>
        </w:rPr>
        <w:t>karena</w:t>
      </w:r>
      <w:proofErr w:type="gramEnd"/>
      <w:r>
        <w:rPr>
          <w:rFonts w:ascii="Times New Roman" w:hAnsi="Times New Roman" w:cs="Times New Roman"/>
          <w:sz w:val="24"/>
          <w:szCs w:val="23"/>
        </w:rPr>
        <w:t xml:space="preserve"> keikusertaan islam di peta politik</w:t>
      </w:r>
      <w:r w:rsidR="008733F1">
        <w:rPr>
          <w:rFonts w:ascii="Times New Roman" w:hAnsi="Times New Roman" w:cs="Times New Roman"/>
          <w:sz w:val="24"/>
          <w:szCs w:val="23"/>
        </w:rPr>
        <w:t xml:space="preserve"> global menguak setelah tragedi 11 september 2001, peristiwa mengenaskan itu telah menyudutkan islam sebagai agama radikal serta intolernsi</w:t>
      </w:r>
      <w:r w:rsidR="00C34424">
        <w:rPr>
          <w:rFonts w:ascii="Times New Roman" w:hAnsi="Times New Roman" w:cs="Times New Roman"/>
          <w:sz w:val="24"/>
          <w:szCs w:val="23"/>
        </w:rPr>
        <w:t xml:space="preserve">, mindset itu tampaknya di Aaminkan oleh sebagian kelompok hingga mengkultuskan </w:t>
      </w:r>
      <w:r w:rsidR="00C34424">
        <w:rPr>
          <w:rFonts w:ascii="Times New Roman" w:hAnsi="Times New Roman" w:cs="Times New Roman"/>
          <w:sz w:val="24"/>
          <w:szCs w:val="23"/>
        </w:rPr>
        <w:lastRenderedPageBreak/>
        <w:t>diriya. Itulh mengapa Noor Huda menyitir gagasannya terkait tiga faktor yang mendorong orang terlibat dalam kekerasan atau terorisme: individu yang termajinalkan, kelompok yang memfasilitasi dan ideologi yang membenarkan.</w:t>
      </w:r>
      <w:r w:rsidR="00C34424">
        <w:rPr>
          <w:rStyle w:val="FootnoteReference"/>
          <w:rFonts w:ascii="Times New Roman" w:hAnsi="Times New Roman" w:cs="Times New Roman"/>
          <w:sz w:val="24"/>
          <w:szCs w:val="23"/>
        </w:rPr>
        <w:footnoteReference w:id="5"/>
      </w:r>
    </w:p>
    <w:p w:rsidR="00243321" w:rsidRPr="005A0699" w:rsidRDefault="00243321" w:rsidP="00F1016E">
      <w:pPr>
        <w:spacing w:after="120" w:line="480" w:lineRule="exact"/>
        <w:ind w:firstLine="360"/>
        <w:jc w:val="both"/>
        <w:rPr>
          <w:rFonts w:ascii="Times New Roman" w:hAnsi="Times New Roman" w:cs="Times New Roman"/>
          <w:sz w:val="24"/>
          <w:szCs w:val="23"/>
        </w:rPr>
      </w:pPr>
      <w:r>
        <w:rPr>
          <w:rFonts w:ascii="Times New Roman" w:hAnsi="Times New Roman" w:cs="Times New Roman"/>
          <w:sz w:val="24"/>
          <w:szCs w:val="23"/>
        </w:rPr>
        <w:t>Islam sebagai agama meniti bertakan tauhid sebagai hal yang palin esensial</w:t>
      </w:r>
      <w:r w:rsidR="00F1016E">
        <w:rPr>
          <w:rFonts w:ascii="Times New Roman" w:hAnsi="Times New Roman" w:cs="Times New Roman"/>
          <w:sz w:val="24"/>
          <w:szCs w:val="23"/>
        </w:rPr>
        <w:t xml:space="preserve"> yang membentuk manusia dari dalam dan </w:t>
      </w:r>
      <w:proofErr w:type="gramStart"/>
      <w:r w:rsidR="00F1016E">
        <w:rPr>
          <w:rFonts w:ascii="Times New Roman" w:hAnsi="Times New Roman" w:cs="Times New Roman"/>
          <w:sz w:val="24"/>
          <w:szCs w:val="23"/>
        </w:rPr>
        <w:t>akan</w:t>
      </w:r>
      <w:proofErr w:type="gramEnd"/>
      <w:r w:rsidR="00F1016E">
        <w:rPr>
          <w:rFonts w:ascii="Times New Roman" w:hAnsi="Times New Roman" w:cs="Times New Roman"/>
          <w:sz w:val="24"/>
          <w:szCs w:val="23"/>
        </w:rPr>
        <w:t xml:space="preserve"> mempengaruhi aktifitas seperti sosial, politik, budaya serta pendidikan.</w:t>
      </w:r>
      <w:r w:rsidR="00FC35E2">
        <w:rPr>
          <w:rFonts w:ascii="Times New Roman" w:hAnsi="Times New Roman" w:cs="Times New Roman"/>
          <w:sz w:val="24"/>
          <w:szCs w:val="23"/>
        </w:rPr>
        <w:t xml:space="preserve"> Itulah mengapa bangunan ketuhidan yang Benar</w:t>
      </w:r>
      <w:proofErr w:type="gramStart"/>
      <w:r w:rsidR="00FC35E2">
        <w:rPr>
          <w:rFonts w:ascii="Times New Roman" w:hAnsi="Times New Roman" w:cs="Times New Roman"/>
          <w:sz w:val="24"/>
          <w:szCs w:val="23"/>
        </w:rPr>
        <w:t>,  kokoh</w:t>
      </w:r>
      <w:proofErr w:type="gramEnd"/>
      <w:r w:rsidR="00FC35E2">
        <w:rPr>
          <w:rFonts w:ascii="Times New Roman" w:hAnsi="Times New Roman" w:cs="Times New Roman"/>
          <w:sz w:val="24"/>
          <w:szCs w:val="23"/>
        </w:rPr>
        <w:t xml:space="preserve"> dan lurus akan menjadikan manusia lebih paripurna.</w:t>
      </w:r>
    </w:p>
    <w:p w:rsidR="00665037" w:rsidRDefault="00FC35E2" w:rsidP="00656474">
      <w:pPr>
        <w:spacing w:after="120" w:line="480" w:lineRule="exact"/>
        <w:ind w:firstLine="360"/>
        <w:jc w:val="both"/>
        <w:rPr>
          <w:rFonts w:ascii="Times New Roman" w:hAnsi="Times New Roman" w:cs="Times New Roman"/>
          <w:sz w:val="24"/>
          <w:szCs w:val="23"/>
          <w:lang w:val="id-ID"/>
        </w:rPr>
      </w:pPr>
      <w:r>
        <w:rPr>
          <w:rFonts w:ascii="Times New Roman" w:hAnsi="Times New Roman" w:cs="Times New Roman"/>
          <w:sz w:val="24"/>
          <w:szCs w:val="23"/>
        </w:rPr>
        <w:t xml:space="preserve">Sedangkan </w:t>
      </w:r>
      <w:r w:rsidR="00FB5DF6">
        <w:rPr>
          <w:rFonts w:ascii="Times New Roman" w:hAnsi="Times New Roman" w:cs="Times New Roman"/>
          <w:sz w:val="24"/>
          <w:szCs w:val="23"/>
        </w:rPr>
        <w:t xml:space="preserve"> </w:t>
      </w:r>
      <w:r w:rsidR="00650634">
        <w:rPr>
          <w:rFonts w:ascii="Times New Roman" w:hAnsi="Times New Roman" w:cs="Times New Roman"/>
          <w:sz w:val="24"/>
          <w:szCs w:val="23"/>
        </w:rPr>
        <w:t>Menuru tokoh intektual islam kenamaan mesir Dr. Yusuf al-Qardhawi bahwa islam hadir tidak tidak hanya menekan pada keimanan akan adanya Tuhan sebab hal demikian sudah dianggap nischayah kebenaranya, akan tetapi islam lebih menekan pada suatu akidah di mana umat manusia pada umumnya salah jalan terkait akidah tersebut.</w:t>
      </w:r>
      <w:r>
        <w:rPr>
          <w:rStyle w:val="FootnoteReference"/>
          <w:rFonts w:ascii="Times New Roman" w:hAnsi="Times New Roman" w:cs="Times New Roman"/>
          <w:sz w:val="24"/>
          <w:szCs w:val="23"/>
        </w:rPr>
        <w:footnoteReference w:id="6"/>
      </w:r>
    </w:p>
    <w:p w:rsidR="00AA517D" w:rsidRDefault="00AA517D" w:rsidP="00656474">
      <w:pPr>
        <w:spacing w:after="120" w:line="480" w:lineRule="exact"/>
        <w:ind w:firstLine="360"/>
        <w:jc w:val="both"/>
        <w:rPr>
          <w:rFonts w:ascii="Times New Roman" w:hAnsi="Times New Roman" w:cs="Times New Roman"/>
          <w:sz w:val="24"/>
          <w:szCs w:val="23"/>
          <w:lang w:val="id-ID"/>
        </w:rPr>
      </w:pPr>
      <w:r>
        <w:rPr>
          <w:rFonts w:ascii="Times New Roman" w:hAnsi="Times New Roman" w:cs="Times New Roman"/>
          <w:sz w:val="24"/>
          <w:szCs w:val="23"/>
          <w:lang w:val="id-ID"/>
        </w:rPr>
        <w:t>Kita sudah banyak melihat bagaimana ikatan peraudaraan umat islam</w:t>
      </w:r>
      <w:r w:rsidR="00D22D53">
        <w:rPr>
          <w:rFonts w:ascii="Times New Roman" w:hAnsi="Times New Roman" w:cs="Times New Roman"/>
          <w:sz w:val="24"/>
          <w:szCs w:val="23"/>
          <w:lang w:val="id-ID"/>
        </w:rPr>
        <w:t xml:space="preserve"> sepanja</w:t>
      </w:r>
      <w:r w:rsidR="008F2B15">
        <w:rPr>
          <w:rFonts w:ascii="Times New Roman" w:hAnsi="Times New Roman" w:cs="Times New Roman"/>
          <w:sz w:val="24"/>
          <w:szCs w:val="23"/>
          <w:lang w:val="id-ID"/>
        </w:rPr>
        <w:t>ng sejarah, meskipun kita</w:t>
      </w:r>
      <w:r w:rsidR="00D22D53">
        <w:rPr>
          <w:rFonts w:ascii="Times New Roman" w:hAnsi="Times New Roman" w:cs="Times New Roman"/>
          <w:sz w:val="24"/>
          <w:szCs w:val="23"/>
          <w:lang w:val="id-ID"/>
        </w:rPr>
        <w:t xml:space="preserve"> tau bahwa banyak pertikaiaan, peperangan, dan pertumpahan darah antara sesama muslim, bahkan hal itu sudah terjadi sejak zaman di awal perkembangan islam, namun tetap saja, pada peringkat individual, kaum muslim berhasil menunjukan tingkat solidaritas yang amat tinggi antara sesama mereka. Sudah tentu teladan persaudaraan islam itu diberikan oleh Nabi Muhammad S.a.w sendiri. Ketika beliau berhijrah dari makkah ke madinah, maka salah satu tindakan yang beliau lakukan ialah </w:t>
      </w:r>
      <w:r w:rsidR="00D22D53">
        <w:rPr>
          <w:rFonts w:ascii="Times New Roman" w:hAnsi="Times New Roman" w:cs="Times New Roman"/>
          <w:i/>
          <w:sz w:val="24"/>
          <w:szCs w:val="23"/>
          <w:lang w:val="id-ID"/>
        </w:rPr>
        <w:t xml:space="preserve">“penyaudaraan” </w:t>
      </w:r>
      <w:r w:rsidR="008F2B15">
        <w:rPr>
          <w:rFonts w:ascii="Times New Roman" w:hAnsi="Times New Roman" w:cs="Times New Roman"/>
          <w:i/>
          <w:sz w:val="24"/>
          <w:szCs w:val="23"/>
          <w:lang w:val="id-ID"/>
        </w:rPr>
        <w:t xml:space="preserve">(al-mu’akhkah) </w:t>
      </w:r>
      <w:r w:rsidR="008F2B15">
        <w:rPr>
          <w:rFonts w:ascii="Times New Roman" w:hAnsi="Times New Roman" w:cs="Times New Roman"/>
          <w:sz w:val="24"/>
          <w:szCs w:val="23"/>
          <w:lang w:val="id-ID"/>
        </w:rPr>
        <w:t>antara berbagai unsur anggota masyarakat baru madinah, khususnya kaum imigran muhajirin dari makkah dan kaum penyambut atau “penolong” (Anshar) di madinah</w:t>
      </w:r>
      <w:r w:rsidR="00290101">
        <w:rPr>
          <w:rFonts w:ascii="Times New Roman" w:hAnsi="Times New Roman" w:cs="Times New Roman"/>
          <w:sz w:val="24"/>
          <w:szCs w:val="23"/>
          <w:lang w:val="id-ID"/>
        </w:rPr>
        <w:t xml:space="preserve">.  Penyaudaraan itu </w:t>
      </w:r>
      <w:r w:rsidR="00290101">
        <w:rPr>
          <w:rFonts w:ascii="Times New Roman" w:hAnsi="Times New Roman" w:cs="Times New Roman"/>
          <w:sz w:val="24"/>
          <w:szCs w:val="23"/>
          <w:lang w:val="id-ID"/>
        </w:rPr>
        <w:lastRenderedPageBreak/>
        <w:t xml:space="preserve">sedemikiaan rupa kentalnya, sehingga antara mereka yang di persaudarakan </w:t>
      </w:r>
      <w:r w:rsidR="00055960">
        <w:rPr>
          <w:rFonts w:ascii="Times New Roman" w:hAnsi="Times New Roman" w:cs="Times New Roman"/>
          <w:sz w:val="24"/>
          <w:szCs w:val="23"/>
          <w:lang w:val="id-ID"/>
        </w:rPr>
        <w:t>itu, meskipun tidak mempunyai hubugan darah, dapat waris-mewarisi.</w:t>
      </w:r>
      <w:r w:rsidR="00055960">
        <w:rPr>
          <w:rStyle w:val="FootnoteReference"/>
          <w:rFonts w:ascii="Times New Roman" w:hAnsi="Times New Roman" w:cs="Times New Roman"/>
          <w:sz w:val="24"/>
          <w:szCs w:val="23"/>
          <w:lang w:val="id-ID"/>
        </w:rPr>
        <w:footnoteReference w:id="7"/>
      </w:r>
    </w:p>
    <w:p w:rsidR="00055960" w:rsidRDefault="00913E84" w:rsidP="00656474">
      <w:pPr>
        <w:spacing w:after="120" w:line="480" w:lineRule="exact"/>
        <w:ind w:firstLine="360"/>
        <w:jc w:val="both"/>
        <w:rPr>
          <w:rFonts w:ascii="Times New Roman" w:hAnsi="Times New Roman" w:cs="Times New Roman"/>
          <w:sz w:val="24"/>
          <w:szCs w:val="23"/>
          <w:lang w:val="id-ID"/>
        </w:rPr>
      </w:pPr>
      <w:r>
        <w:rPr>
          <w:rFonts w:ascii="Times New Roman" w:hAnsi="Times New Roman" w:cs="Times New Roman"/>
          <w:sz w:val="24"/>
          <w:szCs w:val="23"/>
          <w:lang w:val="id-ID"/>
        </w:rPr>
        <w:t>Disinilah di li</w:t>
      </w:r>
      <w:r w:rsidR="0091398A">
        <w:rPr>
          <w:rFonts w:ascii="Times New Roman" w:hAnsi="Times New Roman" w:cs="Times New Roman"/>
          <w:sz w:val="24"/>
          <w:szCs w:val="23"/>
          <w:lang w:val="id-ID"/>
        </w:rPr>
        <w:t>hat peran inteltual islam yang memiliki ingerasi ilmu keislaman dan ilmu sosialnya akan mampu memberikan gambaran kedepan terhadap keh</w:t>
      </w:r>
      <w:r w:rsidR="00F65E82">
        <w:rPr>
          <w:rFonts w:ascii="Times New Roman" w:hAnsi="Times New Roman" w:cs="Times New Roman"/>
          <w:sz w:val="24"/>
          <w:szCs w:val="23"/>
        </w:rPr>
        <w:t>i</w:t>
      </w:r>
      <w:r w:rsidR="0091398A">
        <w:rPr>
          <w:rFonts w:ascii="Times New Roman" w:hAnsi="Times New Roman" w:cs="Times New Roman"/>
          <w:sz w:val="24"/>
          <w:szCs w:val="23"/>
          <w:lang w:val="id-ID"/>
        </w:rPr>
        <w:t>dapan sosial budaya sebagai mana dalam surat (al-</w:t>
      </w:r>
      <w:r w:rsidR="00F65E82">
        <w:rPr>
          <w:rFonts w:ascii="Times New Roman" w:hAnsi="Times New Roman" w:cs="Times New Roman"/>
          <w:sz w:val="24"/>
          <w:szCs w:val="23"/>
        </w:rPr>
        <w:t>B</w:t>
      </w:r>
      <w:r w:rsidR="0091398A">
        <w:rPr>
          <w:rFonts w:ascii="Times New Roman" w:hAnsi="Times New Roman" w:cs="Times New Roman"/>
          <w:sz w:val="24"/>
          <w:szCs w:val="23"/>
          <w:lang w:val="id-ID"/>
        </w:rPr>
        <w:t>aqarah 2/ :143)</w:t>
      </w:r>
    </w:p>
    <w:p w:rsidR="00787E78" w:rsidRDefault="00787E78" w:rsidP="00787E78">
      <w:pPr>
        <w:bidi/>
        <w:spacing w:after="120" w:line="480" w:lineRule="exact"/>
        <w:ind w:hanging="9"/>
        <w:jc w:val="both"/>
        <w:rPr>
          <w:rFonts w:ascii="Arial" w:hAnsi="Arial" w:cs="Arial"/>
          <w:sz w:val="20"/>
          <w:szCs w:val="23"/>
          <w:rtl/>
          <w:lang w:val="id-ID"/>
        </w:rPr>
      </w:pPr>
      <w:r>
        <w:rPr>
          <w:rFonts w:cs="KFGQPC Uthmanic Script HAFS" w:hint="cs"/>
          <w:sz w:val="28"/>
          <w:szCs w:val="28"/>
          <w:rtl/>
        </w:rPr>
        <w:t xml:space="preserve">وَكَذَٰلِكَ جَعَلۡنَٰكُمۡ أُمَّةٗ وَسَطٗا لِّتَكُونُواْ شُهَدَآءَ عَلَى ٱلنَّاسِ وَيَكُونَ ٱلرَّسُولُ عَلَيۡكُمۡ شَهِيدٗاۗ وَمَا جَعَلۡنَا ٱلۡقِبۡلَةَ ٱلَّتِي كُنتَ عَلَيۡهَآ إِلَّا لِنَعۡلَمَ مَن يَتَّبِعُ ٱلرَّسُولَ مِمَّن يَنقَلِبُ عَلَىٰ عَقِبَيۡهِۚ وَإِن كَانَتۡ لَكَبِيرَةً إِلَّا عَلَى ٱلَّذِينَ هَدَى ٱللَّهُۗ وَمَا كَانَ ٱللَّهُ لِيُضِيعَ إِيمَٰنَكُمۡۚ إِنَّ ٱللَّهَ بِٱلنَّاسِ لَرَءُوفٞ رَّحِيمٞ  </w:t>
      </w:r>
      <w:r>
        <w:rPr>
          <w:rFonts w:ascii="Arial" w:hAnsi="Arial" w:cs="Arial"/>
          <w:sz w:val="20"/>
          <w:szCs w:val="23"/>
          <w:rtl/>
          <w:lang w:val="id-ID"/>
        </w:rPr>
        <w:t>(١٤٣)</w:t>
      </w:r>
    </w:p>
    <w:p w:rsidR="00787E78" w:rsidRDefault="00787E78" w:rsidP="00787E78">
      <w:pPr>
        <w:bidi/>
        <w:spacing w:after="120" w:line="480" w:lineRule="exact"/>
        <w:ind w:firstLine="360"/>
        <w:jc w:val="both"/>
        <w:rPr>
          <w:rFonts w:cs="KFGQPC Uthmanic Script HAFS"/>
          <w:sz w:val="28"/>
          <w:szCs w:val="28"/>
          <w:rtl/>
        </w:rPr>
      </w:pPr>
    </w:p>
    <w:p w:rsidR="00F65E82" w:rsidRDefault="00F65E82" w:rsidP="00656474">
      <w:pPr>
        <w:spacing w:after="120" w:line="480" w:lineRule="exact"/>
        <w:ind w:firstLine="360"/>
        <w:jc w:val="both"/>
        <w:rPr>
          <w:rFonts w:ascii="Times New Roman" w:hAnsi="Times New Roman" w:cs="Times New Roman"/>
          <w:sz w:val="24"/>
          <w:szCs w:val="24"/>
        </w:rPr>
      </w:pPr>
      <w:r>
        <w:rPr>
          <w:rFonts w:ascii="Times New Roman" w:hAnsi="Times New Roman" w:cs="Times New Roman"/>
          <w:sz w:val="24"/>
          <w:szCs w:val="24"/>
        </w:rPr>
        <w:t xml:space="preserve">Terjemahanya: “Dan demikian pula kami telah menjadikan kamu (umat </w:t>
      </w:r>
      <w:proofErr w:type="gramStart"/>
      <w:r>
        <w:rPr>
          <w:rFonts w:ascii="Times New Roman" w:hAnsi="Times New Roman" w:cs="Times New Roman"/>
          <w:sz w:val="24"/>
          <w:szCs w:val="24"/>
        </w:rPr>
        <w:t>islam</w:t>
      </w:r>
      <w:proofErr w:type="gramEnd"/>
      <w:r>
        <w:rPr>
          <w:rFonts w:ascii="Times New Roman" w:hAnsi="Times New Roman" w:cs="Times New Roman"/>
          <w:sz w:val="24"/>
          <w:szCs w:val="24"/>
        </w:rPr>
        <w:t>) “umat pertengahan” agar kamu menjadi saksi atas (perbuatan) manusia agar rasul (muhammad) menjadi saksi atas (perbuatan) kamu.</w:t>
      </w:r>
      <w:r w:rsidR="00976898">
        <w:rPr>
          <w:rFonts w:ascii="Times New Roman" w:hAnsi="Times New Roman" w:cs="Times New Roman"/>
          <w:sz w:val="24"/>
          <w:szCs w:val="24"/>
        </w:rPr>
        <w:t xml:space="preserve">kami tidk menjadikan kiblat yang (dahulu) kamu (kiblat) kepadanya, melainkan agar kami mengetahui siapa yang mengikuti rasul dan siapa yang balik ke belakang. </w:t>
      </w:r>
      <w:proofErr w:type="gramStart"/>
      <w:r w:rsidR="00976898">
        <w:rPr>
          <w:rFonts w:ascii="Times New Roman" w:hAnsi="Times New Roman" w:cs="Times New Roman"/>
          <w:sz w:val="24"/>
          <w:szCs w:val="24"/>
        </w:rPr>
        <w:t>Sungguh, (pemindahan kiblat) itu sangat berat, kecuali bagi orang yang telah di beri petunjuk oleh Allah.</w:t>
      </w:r>
      <w:proofErr w:type="gramEnd"/>
      <w:r w:rsidR="00976898">
        <w:rPr>
          <w:rFonts w:ascii="Times New Roman" w:hAnsi="Times New Roman" w:cs="Times New Roman"/>
          <w:sz w:val="24"/>
          <w:szCs w:val="24"/>
        </w:rPr>
        <w:t xml:space="preserve"> Dan Allah tidak </w:t>
      </w:r>
      <w:proofErr w:type="gramStart"/>
      <w:r w:rsidR="00976898">
        <w:rPr>
          <w:rFonts w:ascii="Times New Roman" w:hAnsi="Times New Roman" w:cs="Times New Roman"/>
          <w:sz w:val="24"/>
          <w:szCs w:val="24"/>
        </w:rPr>
        <w:t>akan</w:t>
      </w:r>
      <w:proofErr w:type="gramEnd"/>
      <w:r w:rsidR="00976898">
        <w:rPr>
          <w:rFonts w:ascii="Times New Roman" w:hAnsi="Times New Roman" w:cs="Times New Roman"/>
          <w:sz w:val="24"/>
          <w:szCs w:val="24"/>
        </w:rPr>
        <w:t xml:space="preserve"> menyia-nyiakan imanmu. Sungguh, Allah Maha Pengasih, Maha Penyayang kepada manusia”</w:t>
      </w:r>
      <w:r w:rsidR="007E1553">
        <w:rPr>
          <w:rStyle w:val="FootnoteReference"/>
          <w:rFonts w:ascii="Times New Roman" w:hAnsi="Times New Roman" w:cs="Times New Roman"/>
          <w:sz w:val="24"/>
          <w:szCs w:val="24"/>
        </w:rPr>
        <w:footnoteReference w:id="8"/>
      </w:r>
    </w:p>
    <w:p w:rsidR="003D68F9" w:rsidRDefault="003D68F9" w:rsidP="00656474">
      <w:pPr>
        <w:spacing w:after="120" w:line="480" w:lineRule="exact"/>
        <w:ind w:firstLine="360"/>
        <w:jc w:val="both"/>
        <w:rPr>
          <w:rFonts w:ascii="Times New Roman" w:hAnsi="Times New Roman" w:cs="Times New Roman"/>
          <w:sz w:val="24"/>
          <w:szCs w:val="23"/>
          <w:lang w:val="id-ID"/>
        </w:rPr>
      </w:pPr>
      <w:r>
        <w:rPr>
          <w:rFonts w:ascii="Times New Roman" w:hAnsi="Times New Roman" w:cs="Times New Roman"/>
          <w:sz w:val="24"/>
          <w:szCs w:val="23"/>
          <w:lang w:val="id-ID"/>
        </w:rPr>
        <w:t xml:space="preserve">Sekiranya sudah amat jelas apayang di maksud dalam kitab suci bahwa kaum yang beriman adalah </w:t>
      </w:r>
      <w:r>
        <w:rPr>
          <w:rFonts w:ascii="Times New Roman" w:hAnsi="Times New Roman" w:cs="Times New Roman"/>
          <w:i/>
          <w:sz w:val="24"/>
          <w:szCs w:val="23"/>
          <w:lang w:val="id-ID"/>
        </w:rPr>
        <w:t>ummah wasth.</w:t>
      </w:r>
      <w:r>
        <w:rPr>
          <w:rFonts w:ascii="Times New Roman" w:hAnsi="Times New Roman" w:cs="Times New Roman"/>
          <w:sz w:val="24"/>
          <w:szCs w:val="23"/>
          <w:lang w:val="id-ID"/>
        </w:rPr>
        <w:t xml:space="preserve"> Yaitu bahwa mereka yang di haruskan, atau setidaknya di harapkan, menampilkan diri mereka begitu rupa, sehingga dapat bertindak sebagai wasit dan saksi dalam pergaulan di antara sekalian umat manusia. </w:t>
      </w:r>
      <w:r>
        <w:rPr>
          <w:rFonts w:ascii="Times New Roman" w:hAnsi="Times New Roman" w:cs="Times New Roman"/>
          <w:sz w:val="24"/>
          <w:szCs w:val="23"/>
          <w:lang w:val="id-ID"/>
        </w:rPr>
        <w:lastRenderedPageBreak/>
        <w:t>Itu berarti bahwa mereka harus bertindak adil, sebab keadilan sebagai sikap</w:t>
      </w:r>
      <w:r w:rsidR="002C43C5">
        <w:rPr>
          <w:rFonts w:ascii="Times New Roman" w:hAnsi="Times New Roman" w:cs="Times New Roman"/>
          <w:sz w:val="24"/>
          <w:szCs w:val="23"/>
          <w:lang w:val="id-ID"/>
        </w:rPr>
        <w:t xml:space="preserve"> dan wawasan adalah persyaratan mutlak bagi sahnya peran wasit atau saksi. Dan, suatu hal yang amat menarik sekaligus penting sekali perhatiakn, perkataan arab “adil” itu sendiri, menurut makna aslanya, adalah sama dengan “wasit,” yaitu makna yang berintikan sikap menegah, dalam arti sikap secara </w:t>
      </w:r>
      <w:r w:rsidR="002C43C5">
        <w:rPr>
          <w:rFonts w:ascii="Times New Roman" w:hAnsi="Times New Roman" w:cs="Times New Roman"/>
          <w:i/>
          <w:sz w:val="24"/>
          <w:szCs w:val="23"/>
          <w:lang w:val="id-ID"/>
        </w:rPr>
        <w:t>a priori</w:t>
      </w:r>
      <w:r w:rsidR="002C43C5">
        <w:rPr>
          <w:rFonts w:ascii="Times New Roman" w:hAnsi="Times New Roman" w:cs="Times New Roman"/>
          <w:sz w:val="24"/>
          <w:szCs w:val="23"/>
          <w:lang w:val="id-ID"/>
        </w:rPr>
        <w:t xml:space="preserve"> memihak salah satu dari dua atau lebih kelompok yang berselisi, melainkan dengan teguh mempertahankan kebebasan untuk menilai yang benar sebagai benar </w:t>
      </w:r>
      <w:r w:rsidR="00193D9C">
        <w:rPr>
          <w:rFonts w:ascii="Times New Roman" w:hAnsi="Times New Roman" w:cs="Times New Roman"/>
          <w:sz w:val="24"/>
          <w:szCs w:val="23"/>
          <w:lang w:val="id-ID"/>
        </w:rPr>
        <w:t>dan salah sebagai salah.</w:t>
      </w:r>
      <w:r w:rsidR="00193D9C">
        <w:rPr>
          <w:rStyle w:val="FootnoteReference"/>
          <w:rFonts w:ascii="Times New Roman" w:hAnsi="Times New Roman" w:cs="Times New Roman"/>
          <w:sz w:val="24"/>
          <w:szCs w:val="23"/>
          <w:lang w:val="id-ID"/>
        </w:rPr>
        <w:footnoteReference w:id="9"/>
      </w:r>
    </w:p>
    <w:p w:rsidR="00A44CD8" w:rsidRDefault="00193D9C" w:rsidP="00656474">
      <w:pPr>
        <w:spacing w:after="120" w:line="480" w:lineRule="exact"/>
        <w:ind w:firstLine="360"/>
        <w:jc w:val="both"/>
        <w:rPr>
          <w:rFonts w:ascii="Times New Roman" w:hAnsi="Times New Roman" w:cs="Times New Roman"/>
          <w:sz w:val="24"/>
          <w:szCs w:val="23"/>
          <w:lang w:val="id-ID"/>
        </w:rPr>
      </w:pPr>
      <w:r>
        <w:rPr>
          <w:rFonts w:ascii="Times New Roman" w:hAnsi="Times New Roman" w:cs="Times New Roman"/>
          <w:sz w:val="24"/>
          <w:szCs w:val="23"/>
          <w:lang w:val="id-ID"/>
        </w:rPr>
        <w:t xml:space="preserve">Nurcholis majid merupan salah satu tokoh yang banyak berbicara mengenai keislaman, keindonesiaan dan kemoderenan. </w:t>
      </w:r>
      <w:r w:rsidR="003F178A">
        <w:rPr>
          <w:rFonts w:ascii="Times New Roman" w:hAnsi="Times New Roman" w:cs="Times New Roman"/>
          <w:sz w:val="24"/>
          <w:szCs w:val="23"/>
          <w:lang w:val="id-ID"/>
        </w:rPr>
        <w:t>Dengan berbagai wacannya mengokohkannya sebagai bapak bangsa. Banyak pemikirinya di jadikan acuan dalam menangkal berbagai problem yang hadir akhir-akhir ini</w:t>
      </w:r>
      <w:r w:rsidR="001121B9">
        <w:rPr>
          <w:rFonts w:ascii="Times New Roman" w:hAnsi="Times New Roman" w:cs="Times New Roman"/>
          <w:sz w:val="24"/>
          <w:szCs w:val="23"/>
          <w:lang w:val="id-ID"/>
        </w:rPr>
        <w:t>.</w:t>
      </w:r>
      <w:r w:rsidR="0061357E">
        <w:rPr>
          <w:rFonts w:ascii="Times New Roman" w:hAnsi="Times New Roman" w:cs="Times New Roman"/>
          <w:sz w:val="24"/>
          <w:szCs w:val="23"/>
        </w:rPr>
        <w:t xml:space="preserve"> Nurcholis </w:t>
      </w:r>
      <w:r w:rsidR="00025839">
        <w:rPr>
          <w:rFonts w:ascii="Times New Roman" w:hAnsi="Times New Roman" w:cs="Times New Roman"/>
          <w:sz w:val="24"/>
          <w:szCs w:val="23"/>
        </w:rPr>
        <w:t>majid merupakan pemik yang</w:t>
      </w:r>
      <w:r w:rsidR="005F7827">
        <w:rPr>
          <w:rFonts w:ascii="Times New Roman" w:hAnsi="Times New Roman" w:cs="Times New Roman"/>
          <w:sz w:val="24"/>
          <w:szCs w:val="23"/>
        </w:rPr>
        <w:t xml:space="preserve"> in</w:t>
      </w:r>
      <w:r w:rsidR="00025839">
        <w:rPr>
          <w:rFonts w:ascii="Times New Roman" w:hAnsi="Times New Roman" w:cs="Times New Roman"/>
          <w:sz w:val="24"/>
          <w:szCs w:val="23"/>
        </w:rPr>
        <w:t xml:space="preserve">klusif sekaligus sebagai bapak bangsa nurcholis </w:t>
      </w:r>
      <w:proofErr w:type="gramStart"/>
      <w:r w:rsidR="00025839">
        <w:rPr>
          <w:rFonts w:ascii="Times New Roman" w:hAnsi="Times New Roman" w:cs="Times New Roman"/>
          <w:sz w:val="24"/>
          <w:szCs w:val="23"/>
        </w:rPr>
        <w:t>majid  mencoba</w:t>
      </w:r>
      <w:proofErr w:type="gramEnd"/>
      <w:r w:rsidR="00025839">
        <w:rPr>
          <w:rFonts w:ascii="Times New Roman" w:hAnsi="Times New Roman" w:cs="Times New Roman"/>
          <w:sz w:val="24"/>
          <w:szCs w:val="23"/>
        </w:rPr>
        <w:t xml:space="preserve"> merajut pekirian keislaman, keindonesiaan dan kemodernan sebagai proses pembangunan peradaban islam yang berdasarkan pada nilai islam yang inklusif. </w:t>
      </w:r>
      <w:r w:rsidR="005F7827">
        <w:rPr>
          <w:rFonts w:ascii="Times New Roman" w:hAnsi="Times New Roman" w:cs="Times New Roman"/>
          <w:sz w:val="24"/>
          <w:szCs w:val="23"/>
        </w:rPr>
        <w:t xml:space="preserve">Hal ini sebagai solusi dalam menjawab ketegangan sikap keagamaan masyarakat </w:t>
      </w:r>
      <w:proofErr w:type="gramStart"/>
      <w:r w:rsidR="005F7827">
        <w:rPr>
          <w:rFonts w:ascii="Times New Roman" w:hAnsi="Times New Roman" w:cs="Times New Roman"/>
          <w:sz w:val="24"/>
          <w:szCs w:val="23"/>
        </w:rPr>
        <w:t>islam</w:t>
      </w:r>
      <w:proofErr w:type="gramEnd"/>
      <w:r w:rsidR="005F7827">
        <w:rPr>
          <w:rFonts w:ascii="Times New Roman" w:hAnsi="Times New Roman" w:cs="Times New Roman"/>
          <w:sz w:val="24"/>
          <w:szCs w:val="23"/>
        </w:rPr>
        <w:t xml:space="preserve"> Indonesia yang ekslusif, tertetup, dan intoleran perlu di koreksi oleh pemahaman holistic islam inklusif. </w:t>
      </w:r>
      <w:proofErr w:type="gramStart"/>
      <w:r w:rsidR="00443B0D">
        <w:rPr>
          <w:rFonts w:ascii="Times New Roman" w:hAnsi="Times New Roman" w:cs="Times New Roman"/>
          <w:sz w:val="24"/>
          <w:szCs w:val="23"/>
        </w:rPr>
        <w:t>Keislaman inklusif adalah fondasi teologi dan filosofis agar masyarakat mampu menerima ide-ide kemajuaan.</w:t>
      </w:r>
      <w:proofErr w:type="gramEnd"/>
      <w:r w:rsidR="00443B0D">
        <w:rPr>
          <w:rFonts w:ascii="Times New Roman" w:hAnsi="Times New Roman" w:cs="Times New Roman"/>
          <w:sz w:val="24"/>
          <w:szCs w:val="23"/>
        </w:rPr>
        <w:t xml:space="preserve"> </w:t>
      </w:r>
      <w:proofErr w:type="gramStart"/>
      <w:r w:rsidR="00443B0D">
        <w:rPr>
          <w:rFonts w:ascii="Times New Roman" w:hAnsi="Times New Roman" w:cs="Times New Roman"/>
          <w:sz w:val="24"/>
          <w:szCs w:val="23"/>
        </w:rPr>
        <w:t xml:space="preserve">Dengan mengembangkaan konsep yang bertumpu pada platform </w:t>
      </w:r>
      <w:r w:rsidR="00443B0D">
        <w:rPr>
          <w:rFonts w:ascii="Times New Roman" w:hAnsi="Times New Roman" w:cs="Times New Roman"/>
          <w:i/>
          <w:sz w:val="24"/>
          <w:szCs w:val="23"/>
        </w:rPr>
        <w:t xml:space="preserve">kalimat sawa </w:t>
      </w:r>
      <w:r w:rsidR="00443B0D">
        <w:rPr>
          <w:rFonts w:ascii="Times New Roman" w:hAnsi="Times New Roman" w:cs="Times New Roman"/>
          <w:sz w:val="24"/>
          <w:szCs w:val="23"/>
        </w:rPr>
        <w:t xml:space="preserve">(titik temu) dengan landasan </w:t>
      </w:r>
      <w:r w:rsidR="00443B0D">
        <w:rPr>
          <w:rFonts w:ascii="Times New Roman" w:hAnsi="Times New Roman" w:cs="Times New Roman"/>
          <w:i/>
          <w:sz w:val="24"/>
          <w:szCs w:val="23"/>
        </w:rPr>
        <w:t>al-hanifiyah al-samhah.</w:t>
      </w:r>
      <w:proofErr w:type="gramEnd"/>
      <w:r w:rsidR="00443B0D">
        <w:rPr>
          <w:rFonts w:ascii="Times New Roman" w:hAnsi="Times New Roman" w:cs="Times New Roman"/>
          <w:sz w:val="24"/>
          <w:szCs w:val="23"/>
        </w:rPr>
        <w:t xml:space="preserve"> Serta sebuah idiologi yang bersifat </w:t>
      </w:r>
      <w:r w:rsidR="00443B0D">
        <w:rPr>
          <w:rFonts w:ascii="Times New Roman" w:hAnsi="Times New Roman" w:cs="Times New Roman"/>
          <w:i/>
          <w:sz w:val="24"/>
          <w:szCs w:val="23"/>
        </w:rPr>
        <w:t xml:space="preserve">open ended, </w:t>
      </w:r>
      <w:r w:rsidR="00443B0D">
        <w:rPr>
          <w:rFonts w:ascii="Times New Roman" w:hAnsi="Times New Roman" w:cs="Times New Roman"/>
          <w:sz w:val="24"/>
          <w:szCs w:val="23"/>
        </w:rPr>
        <w:t xml:space="preserve">di asumsikan sebagai pancasila, di pandang </w:t>
      </w:r>
      <w:proofErr w:type="gramStart"/>
      <w:r w:rsidR="00443B0D">
        <w:rPr>
          <w:rFonts w:ascii="Times New Roman" w:hAnsi="Times New Roman" w:cs="Times New Roman"/>
          <w:sz w:val="24"/>
          <w:szCs w:val="23"/>
        </w:rPr>
        <w:t>akan</w:t>
      </w:r>
      <w:proofErr w:type="gramEnd"/>
      <w:r w:rsidR="00443B0D">
        <w:rPr>
          <w:rFonts w:ascii="Times New Roman" w:hAnsi="Times New Roman" w:cs="Times New Roman"/>
          <w:sz w:val="24"/>
          <w:szCs w:val="23"/>
        </w:rPr>
        <w:t xml:space="preserve"> mampu membangu</w:t>
      </w:r>
      <w:r w:rsidR="00A50927">
        <w:rPr>
          <w:rFonts w:ascii="Times New Roman" w:hAnsi="Times New Roman" w:cs="Times New Roman"/>
          <w:sz w:val="24"/>
          <w:szCs w:val="23"/>
        </w:rPr>
        <w:t>n peradaban Indonesia yang menge</w:t>
      </w:r>
      <w:r w:rsidR="00443B0D">
        <w:rPr>
          <w:rFonts w:ascii="Times New Roman" w:hAnsi="Times New Roman" w:cs="Times New Roman"/>
          <w:sz w:val="24"/>
          <w:szCs w:val="23"/>
        </w:rPr>
        <w:t>depankan kepada nilai-nilai kemanusiaan</w:t>
      </w:r>
      <w:r w:rsidR="002F49D2">
        <w:rPr>
          <w:rFonts w:ascii="Times New Roman" w:hAnsi="Times New Roman" w:cs="Times New Roman"/>
          <w:sz w:val="24"/>
          <w:szCs w:val="23"/>
        </w:rPr>
        <w:t>.</w:t>
      </w:r>
    </w:p>
    <w:p w:rsidR="006A48A7" w:rsidRDefault="000B05D1" w:rsidP="006A48A7">
      <w:pPr>
        <w:spacing w:after="120" w:line="480" w:lineRule="exact"/>
        <w:ind w:firstLine="360"/>
        <w:jc w:val="both"/>
        <w:rPr>
          <w:rFonts w:ascii="Times New Roman" w:hAnsi="Times New Roman" w:cs="Times New Roman"/>
          <w:sz w:val="24"/>
          <w:szCs w:val="23"/>
          <w:lang w:val="id-ID"/>
        </w:rPr>
      </w:pPr>
      <w:r>
        <w:rPr>
          <w:rFonts w:ascii="Times New Roman" w:hAnsi="Times New Roman" w:cs="Times New Roman"/>
          <w:sz w:val="24"/>
          <w:szCs w:val="23"/>
          <w:lang w:val="id-ID"/>
        </w:rPr>
        <w:lastRenderedPageBreak/>
        <w:t>Nurcholis majid atau yang akrab di sapa Cak Nur telah banyak memberikan sumbangan pemikiran dengan tema-tema besarnya yaitu, keIslaman, keIndonesiaan dan kemodernan. Dalam menuangkan ide-ide pembaharuanya sejumlah orang mengkritik bahkan menghujat pemikiranya tersebut,</w:t>
      </w:r>
      <w:r w:rsidR="000D7FFA">
        <w:rPr>
          <w:rFonts w:ascii="Times New Roman" w:hAnsi="Times New Roman" w:cs="Times New Roman"/>
          <w:sz w:val="24"/>
          <w:szCs w:val="23"/>
          <w:lang w:val="id-ID"/>
        </w:rPr>
        <w:t xml:space="preserve"> namu tak sedikit pula yang memuji, mengagumi dan bahkan mengikuti pemikiranya. Pemikiran-pemikiran Nurcholish majid mampum mendobrak tatanan baru pola pemikiran islam dengan menghadirkan suasana baru ketika berhadapan dengan teks-teks islam. Di sisi lainya, secara umum ia mampu memadukan gagasan-gagasan yang ada dalam berb</w:t>
      </w:r>
      <w:r w:rsidR="007E1553">
        <w:rPr>
          <w:rFonts w:ascii="Times New Roman" w:hAnsi="Times New Roman" w:cs="Times New Roman"/>
          <w:sz w:val="24"/>
          <w:szCs w:val="23"/>
        </w:rPr>
        <w:t>a</w:t>
      </w:r>
      <w:r w:rsidR="000D7FFA">
        <w:rPr>
          <w:rFonts w:ascii="Times New Roman" w:hAnsi="Times New Roman" w:cs="Times New Roman"/>
          <w:sz w:val="24"/>
          <w:szCs w:val="23"/>
          <w:lang w:val="id-ID"/>
        </w:rPr>
        <w:t>gai tradisi yang berbeda.</w:t>
      </w:r>
      <w:r w:rsidR="000D7FFA">
        <w:rPr>
          <w:rStyle w:val="FootnoteReference"/>
          <w:rFonts w:ascii="Times New Roman" w:hAnsi="Times New Roman" w:cs="Times New Roman"/>
          <w:sz w:val="24"/>
          <w:szCs w:val="23"/>
          <w:lang w:val="id-ID"/>
        </w:rPr>
        <w:footnoteReference w:id="10"/>
      </w:r>
    </w:p>
    <w:p w:rsidR="00A54CD3" w:rsidRPr="00512CAB" w:rsidRDefault="00896A4A" w:rsidP="00512CAB">
      <w:pPr>
        <w:spacing w:after="120" w:line="480" w:lineRule="exact"/>
        <w:ind w:firstLine="360"/>
        <w:jc w:val="both"/>
        <w:rPr>
          <w:rFonts w:ascii="Times New Roman" w:hAnsi="Times New Roman" w:cs="Times New Roman"/>
          <w:sz w:val="24"/>
          <w:szCs w:val="23"/>
        </w:rPr>
      </w:pPr>
      <w:r>
        <w:rPr>
          <w:rFonts w:ascii="Times New Roman" w:hAnsi="Times New Roman" w:cs="Times New Roman"/>
          <w:sz w:val="24"/>
          <w:szCs w:val="23"/>
        </w:rPr>
        <w:t xml:space="preserve">Akibat gigihnya dalam menuankan ide-ide serta pemikiran Nurcholis Majid berhasil mengubah citra </w:t>
      </w:r>
      <w:proofErr w:type="gramStart"/>
      <w:r>
        <w:rPr>
          <w:rFonts w:ascii="Times New Roman" w:hAnsi="Times New Roman" w:cs="Times New Roman"/>
          <w:sz w:val="24"/>
          <w:szCs w:val="23"/>
        </w:rPr>
        <w:t>islam</w:t>
      </w:r>
      <w:proofErr w:type="gramEnd"/>
      <w:r>
        <w:rPr>
          <w:rFonts w:ascii="Times New Roman" w:hAnsi="Times New Roman" w:cs="Times New Roman"/>
          <w:sz w:val="24"/>
          <w:szCs w:val="23"/>
        </w:rPr>
        <w:t xml:space="preserve"> agar tetap eksis di tengah arus perubahan sosial yang berlangsung dan perlahan inklusivisme serta pluralitas dapat di terapkan secara proporsional</w:t>
      </w:r>
      <w:r w:rsidR="00512CAB">
        <w:rPr>
          <w:rFonts w:ascii="Times New Roman" w:hAnsi="Times New Roman" w:cs="Times New Roman"/>
          <w:sz w:val="24"/>
          <w:szCs w:val="23"/>
        </w:rPr>
        <w:t>.</w:t>
      </w:r>
    </w:p>
    <w:p w:rsidR="00FA36C3" w:rsidRPr="00FA36C3" w:rsidRDefault="00FA36C3" w:rsidP="00FA36C3">
      <w:pPr>
        <w:pStyle w:val="ListParagraph"/>
        <w:numPr>
          <w:ilvl w:val="0"/>
          <w:numId w:val="1"/>
        </w:numPr>
        <w:spacing w:after="0" w:line="480" w:lineRule="exact"/>
        <w:rPr>
          <w:rFonts w:ascii="Times New Roman" w:hAnsi="Times New Roman" w:cs="Times New Roman"/>
          <w:b/>
          <w:sz w:val="24"/>
        </w:rPr>
      </w:pPr>
      <w:r>
        <w:rPr>
          <w:rFonts w:ascii="Times New Roman" w:hAnsi="Times New Roman" w:cs="Times New Roman"/>
          <w:b/>
          <w:i/>
          <w:sz w:val="24"/>
        </w:rPr>
        <w:t>Fokus dan Deskripsi Penelitian</w:t>
      </w:r>
    </w:p>
    <w:p w:rsidR="00FA36C3" w:rsidRDefault="00DB5242" w:rsidP="00DB5242">
      <w:pPr>
        <w:spacing w:after="0" w:line="480" w:lineRule="exact"/>
        <w:ind w:left="720"/>
        <w:rPr>
          <w:rFonts w:ascii="Times New Roman" w:hAnsi="Times New Roman" w:cs="Times New Roman"/>
          <w:sz w:val="24"/>
        </w:rPr>
      </w:pPr>
      <w:r w:rsidRPr="00DB5242">
        <w:rPr>
          <w:rFonts w:ascii="Times New Roman" w:hAnsi="Times New Roman" w:cs="Times New Roman"/>
          <w:sz w:val="24"/>
        </w:rPr>
        <w:t xml:space="preserve">1. </w:t>
      </w:r>
      <w:proofErr w:type="gramStart"/>
      <w:r w:rsidRPr="00DB5242">
        <w:rPr>
          <w:rFonts w:ascii="Times New Roman" w:hAnsi="Times New Roman" w:cs="Times New Roman"/>
          <w:sz w:val="24"/>
        </w:rPr>
        <w:t>fokus</w:t>
      </w:r>
      <w:proofErr w:type="gramEnd"/>
      <w:r w:rsidRPr="00DB5242">
        <w:rPr>
          <w:rFonts w:ascii="Times New Roman" w:hAnsi="Times New Roman" w:cs="Times New Roman"/>
          <w:sz w:val="24"/>
        </w:rPr>
        <w:t xml:space="preserve"> </w:t>
      </w:r>
      <w:r>
        <w:rPr>
          <w:rFonts w:ascii="Times New Roman" w:hAnsi="Times New Roman" w:cs="Times New Roman"/>
          <w:sz w:val="24"/>
        </w:rPr>
        <w:t>penelitian</w:t>
      </w:r>
    </w:p>
    <w:p w:rsidR="00DB5242" w:rsidRDefault="00DB5242" w:rsidP="00DB5242">
      <w:pPr>
        <w:spacing w:after="0" w:line="480" w:lineRule="exact"/>
        <w:ind w:left="720" w:firstLine="720"/>
        <w:rPr>
          <w:rFonts w:ascii="Times New Roman" w:hAnsi="Times New Roman" w:cs="Times New Roman"/>
          <w:sz w:val="24"/>
        </w:rPr>
      </w:pPr>
      <w:proofErr w:type="gramStart"/>
      <w:r>
        <w:rPr>
          <w:rFonts w:ascii="Times New Roman" w:hAnsi="Times New Roman" w:cs="Times New Roman"/>
          <w:sz w:val="24"/>
        </w:rPr>
        <w:t>Penelitan ini berfokus pada pemikran Nurcholis Majid tentang keislaaman, keindonesiaan dan kemoderenan, dan terurai dalam judul “paradigma inklusif terhadap radikalisme, fanatisme dan ekslufisme kelompok (studi pemikiran Nurcholish Majid).</w:t>
      </w:r>
      <w:proofErr w:type="gramEnd"/>
    </w:p>
    <w:p w:rsidR="00DB5242" w:rsidRDefault="00DB5242" w:rsidP="00DB5242">
      <w:pPr>
        <w:spacing w:after="0" w:line="480" w:lineRule="exact"/>
        <w:ind w:left="720"/>
        <w:rPr>
          <w:rFonts w:ascii="Times New Roman" w:hAnsi="Times New Roman" w:cs="Times New Roman"/>
          <w:sz w:val="24"/>
        </w:rPr>
      </w:pPr>
      <w:r>
        <w:rPr>
          <w:rFonts w:ascii="Times New Roman" w:hAnsi="Times New Roman" w:cs="Times New Roman"/>
          <w:sz w:val="24"/>
        </w:rPr>
        <w:t>2. Deskripsi fokus</w:t>
      </w:r>
    </w:p>
    <w:p w:rsidR="00DB5242" w:rsidRPr="00DB5242" w:rsidRDefault="00DB5242" w:rsidP="00DB5242">
      <w:pPr>
        <w:spacing w:after="0" w:line="480" w:lineRule="exact"/>
        <w:ind w:left="720"/>
        <w:rPr>
          <w:rFonts w:ascii="Times New Roman" w:hAnsi="Times New Roman" w:cs="Times New Roman"/>
          <w:sz w:val="24"/>
        </w:rPr>
      </w:pPr>
      <w:r>
        <w:rPr>
          <w:rFonts w:ascii="Times New Roman" w:hAnsi="Times New Roman" w:cs="Times New Roman"/>
          <w:sz w:val="24"/>
        </w:rPr>
        <w:lastRenderedPageBreak/>
        <w:tab/>
      </w:r>
      <w:proofErr w:type="gramStart"/>
      <w:r>
        <w:rPr>
          <w:rFonts w:ascii="Times New Roman" w:hAnsi="Times New Roman" w:cs="Times New Roman"/>
          <w:sz w:val="24"/>
        </w:rPr>
        <w:t xml:space="preserve">Dalam penelitian ini untuk melihat bagaimana Nurcholish Majid </w:t>
      </w:r>
      <w:r w:rsidR="00CA0054">
        <w:rPr>
          <w:rFonts w:ascii="Times New Roman" w:hAnsi="Times New Roman" w:cs="Times New Roman"/>
          <w:sz w:val="24"/>
        </w:rPr>
        <w:t>menuan</w:t>
      </w:r>
      <w:r w:rsidR="00FD7D23">
        <w:rPr>
          <w:rFonts w:ascii="Times New Roman" w:hAnsi="Times New Roman" w:cs="Times New Roman"/>
          <w:sz w:val="24"/>
        </w:rPr>
        <w:t>g</w:t>
      </w:r>
      <w:r w:rsidR="00CA0054">
        <w:rPr>
          <w:rFonts w:ascii="Times New Roman" w:hAnsi="Times New Roman" w:cs="Times New Roman"/>
          <w:sz w:val="24"/>
        </w:rPr>
        <w:t>kan ide dan gagasanya terhadapa fenomena yang berlansung</w:t>
      </w:r>
      <w:r w:rsidR="00FD7D23">
        <w:rPr>
          <w:rFonts w:ascii="Times New Roman" w:hAnsi="Times New Roman" w:cs="Times New Roman"/>
          <w:sz w:val="24"/>
        </w:rPr>
        <w:t xml:space="preserve"> di tengah hiruk piruk kehidupan berbangsa dan bernegara.</w:t>
      </w:r>
      <w:proofErr w:type="gramEnd"/>
      <w:r w:rsidR="00CA0054">
        <w:rPr>
          <w:rFonts w:ascii="Times New Roman" w:hAnsi="Times New Roman" w:cs="Times New Roman"/>
          <w:sz w:val="24"/>
        </w:rPr>
        <w:t xml:space="preserve"> </w:t>
      </w:r>
    </w:p>
    <w:p w:rsidR="00FA36C3" w:rsidRPr="00FA36C3" w:rsidRDefault="00FA36C3" w:rsidP="00FA36C3">
      <w:pPr>
        <w:pStyle w:val="ListParagraph"/>
        <w:numPr>
          <w:ilvl w:val="0"/>
          <w:numId w:val="1"/>
        </w:numPr>
        <w:spacing w:after="0" w:line="480" w:lineRule="exact"/>
        <w:rPr>
          <w:rFonts w:ascii="Times New Roman" w:hAnsi="Times New Roman" w:cs="Times New Roman"/>
          <w:b/>
          <w:sz w:val="24"/>
        </w:rPr>
      </w:pPr>
      <w:r>
        <w:rPr>
          <w:rFonts w:ascii="Times New Roman" w:hAnsi="Times New Roman" w:cs="Times New Roman"/>
          <w:b/>
          <w:i/>
          <w:sz w:val="24"/>
        </w:rPr>
        <w:t>Rumusan Masalah</w:t>
      </w:r>
    </w:p>
    <w:p w:rsidR="00917E8E" w:rsidRDefault="00743F74" w:rsidP="00743F74">
      <w:pPr>
        <w:spacing w:after="0" w:line="480" w:lineRule="exact"/>
        <w:ind w:left="720" w:firstLine="720"/>
        <w:rPr>
          <w:rFonts w:ascii="Times New Roman" w:hAnsi="Times New Roman" w:cs="Times New Roman"/>
          <w:sz w:val="24"/>
        </w:rPr>
      </w:pPr>
      <w:r>
        <w:rPr>
          <w:rFonts w:ascii="Times New Roman" w:hAnsi="Times New Roman" w:cs="Times New Roman"/>
          <w:sz w:val="24"/>
        </w:rPr>
        <w:t>U</w:t>
      </w:r>
      <w:r w:rsidR="00FD7D23">
        <w:rPr>
          <w:rFonts w:ascii="Times New Roman" w:hAnsi="Times New Roman" w:cs="Times New Roman"/>
          <w:sz w:val="24"/>
        </w:rPr>
        <w:t>ntuk mengerucutkan penelitian ini agar terhindar dari</w:t>
      </w:r>
      <w:r>
        <w:rPr>
          <w:rFonts w:ascii="Times New Roman" w:hAnsi="Times New Roman" w:cs="Times New Roman"/>
          <w:sz w:val="24"/>
        </w:rPr>
        <w:t xml:space="preserve"> cakupan yang secara luasa sehingga </w:t>
      </w:r>
      <w:r w:rsidR="00917E8E">
        <w:rPr>
          <w:rFonts w:ascii="Times New Roman" w:hAnsi="Times New Roman" w:cs="Times New Roman"/>
          <w:sz w:val="24"/>
        </w:rPr>
        <w:t xml:space="preserve">memberi </w:t>
      </w:r>
      <w:r>
        <w:rPr>
          <w:rFonts w:ascii="Times New Roman" w:hAnsi="Times New Roman" w:cs="Times New Roman"/>
          <w:sz w:val="24"/>
        </w:rPr>
        <w:t xml:space="preserve">batasan pada penelitian ini, </w:t>
      </w:r>
      <w:proofErr w:type="gramStart"/>
      <w:r>
        <w:rPr>
          <w:rFonts w:ascii="Times New Roman" w:hAnsi="Times New Roman" w:cs="Times New Roman"/>
          <w:sz w:val="24"/>
        </w:rPr>
        <w:t xml:space="preserve">dan </w:t>
      </w:r>
      <w:r w:rsidR="00FD7D23">
        <w:rPr>
          <w:rFonts w:ascii="Times New Roman" w:hAnsi="Times New Roman" w:cs="Times New Roman"/>
          <w:sz w:val="24"/>
        </w:rPr>
        <w:t xml:space="preserve"> </w:t>
      </w:r>
      <w:r>
        <w:rPr>
          <w:rFonts w:ascii="Times New Roman" w:hAnsi="Times New Roman" w:cs="Times New Roman"/>
          <w:sz w:val="24"/>
        </w:rPr>
        <w:t>terhindar</w:t>
      </w:r>
      <w:proofErr w:type="gramEnd"/>
      <w:r>
        <w:rPr>
          <w:rFonts w:ascii="Times New Roman" w:hAnsi="Times New Roman" w:cs="Times New Roman"/>
          <w:sz w:val="24"/>
        </w:rPr>
        <w:t xml:space="preserve"> dari penyimpangan tujuan peneliti</w:t>
      </w:r>
      <w:r w:rsidR="00917E8E">
        <w:rPr>
          <w:rFonts w:ascii="Times New Roman" w:hAnsi="Times New Roman" w:cs="Times New Roman"/>
          <w:sz w:val="24"/>
        </w:rPr>
        <w:t>a</w:t>
      </w:r>
      <w:r>
        <w:rPr>
          <w:rFonts w:ascii="Times New Roman" w:hAnsi="Times New Roman" w:cs="Times New Roman"/>
          <w:sz w:val="24"/>
        </w:rPr>
        <w:t>na</w:t>
      </w:r>
      <w:r w:rsidR="00917E8E">
        <w:rPr>
          <w:rFonts w:ascii="Times New Roman" w:hAnsi="Times New Roman" w:cs="Times New Roman"/>
          <w:sz w:val="24"/>
        </w:rPr>
        <w:t>, maka yang menjadi pokok rumusan masalahnya yaitu:</w:t>
      </w:r>
    </w:p>
    <w:p w:rsidR="00C168D7" w:rsidRPr="00C168D7" w:rsidRDefault="00917E8E" w:rsidP="00C168D7">
      <w:pPr>
        <w:pStyle w:val="ListParagraph"/>
        <w:numPr>
          <w:ilvl w:val="0"/>
          <w:numId w:val="2"/>
        </w:numPr>
        <w:spacing w:after="0" w:line="480" w:lineRule="exact"/>
        <w:rPr>
          <w:rFonts w:ascii="Times New Roman" w:hAnsi="Times New Roman" w:cs="Times New Roman"/>
          <w:sz w:val="24"/>
        </w:rPr>
      </w:pPr>
      <w:r>
        <w:rPr>
          <w:rFonts w:ascii="Times New Roman" w:hAnsi="Times New Roman" w:cs="Times New Roman"/>
          <w:sz w:val="24"/>
        </w:rPr>
        <w:t xml:space="preserve">Bagaimana </w:t>
      </w:r>
      <w:r w:rsidR="00C168D7">
        <w:rPr>
          <w:rFonts w:ascii="Times New Roman" w:hAnsi="Times New Roman" w:cs="Times New Roman"/>
          <w:sz w:val="24"/>
        </w:rPr>
        <w:t xml:space="preserve">ancaman radikalisme, fanatisme dan </w:t>
      </w:r>
      <w:proofErr w:type="gramStart"/>
      <w:r w:rsidR="00C168D7">
        <w:rPr>
          <w:rFonts w:ascii="Times New Roman" w:hAnsi="Times New Roman" w:cs="Times New Roman"/>
          <w:sz w:val="24"/>
        </w:rPr>
        <w:t>ekslusif  kelompok</w:t>
      </w:r>
      <w:proofErr w:type="gramEnd"/>
      <w:r w:rsidR="00C168D7">
        <w:rPr>
          <w:rFonts w:ascii="Times New Roman" w:hAnsi="Times New Roman" w:cs="Times New Roman"/>
          <w:sz w:val="24"/>
        </w:rPr>
        <w:t xml:space="preserve"> sebagai fenomena hari ini?</w:t>
      </w:r>
    </w:p>
    <w:p w:rsidR="00917E8E" w:rsidRPr="00917E8E" w:rsidRDefault="00C168D7" w:rsidP="00917E8E">
      <w:pPr>
        <w:pStyle w:val="ListParagraph"/>
        <w:numPr>
          <w:ilvl w:val="0"/>
          <w:numId w:val="2"/>
        </w:numPr>
        <w:spacing w:after="0" w:line="480" w:lineRule="exact"/>
        <w:rPr>
          <w:rFonts w:ascii="Times New Roman" w:hAnsi="Times New Roman" w:cs="Times New Roman"/>
          <w:sz w:val="24"/>
        </w:rPr>
      </w:pPr>
      <w:r>
        <w:rPr>
          <w:rFonts w:ascii="Times New Roman" w:hAnsi="Times New Roman" w:cs="Times New Roman"/>
          <w:sz w:val="24"/>
        </w:rPr>
        <w:t xml:space="preserve">Korelasi dengan pemikiran inklusif Nurcholish majid sebagai paradigma/ </w:t>
      </w:r>
      <w:proofErr w:type="gramStart"/>
      <w:r>
        <w:rPr>
          <w:rFonts w:ascii="Times New Roman" w:hAnsi="Times New Roman" w:cs="Times New Roman"/>
          <w:sz w:val="24"/>
        </w:rPr>
        <w:t>cara</w:t>
      </w:r>
      <w:proofErr w:type="gramEnd"/>
      <w:r>
        <w:rPr>
          <w:rFonts w:ascii="Times New Roman" w:hAnsi="Times New Roman" w:cs="Times New Roman"/>
          <w:sz w:val="24"/>
        </w:rPr>
        <w:t xml:space="preserve"> pandang?</w:t>
      </w:r>
    </w:p>
    <w:p w:rsidR="00FA36C3" w:rsidRPr="00FA36C3" w:rsidRDefault="00FA36C3" w:rsidP="00FA36C3">
      <w:pPr>
        <w:pStyle w:val="ListParagraph"/>
        <w:numPr>
          <w:ilvl w:val="0"/>
          <w:numId w:val="1"/>
        </w:numPr>
        <w:spacing w:after="0" w:line="480" w:lineRule="exact"/>
        <w:rPr>
          <w:rFonts w:ascii="Times New Roman" w:hAnsi="Times New Roman" w:cs="Times New Roman"/>
          <w:b/>
          <w:sz w:val="24"/>
        </w:rPr>
      </w:pPr>
      <w:r>
        <w:rPr>
          <w:rFonts w:ascii="Times New Roman" w:hAnsi="Times New Roman" w:cs="Times New Roman"/>
          <w:b/>
          <w:i/>
          <w:sz w:val="24"/>
        </w:rPr>
        <w:t>Kajian Pustaka</w:t>
      </w:r>
    </w:p>
    <w:p w:rsidR="00FA36C3" w:rsidRDefault="00C168D7" w:rsidP="00FA794D">
      <w:pPr>
        <w:spacing w:after="0" w:line="480" w:lineRule="exact"/>
        <w:ind w:left="720" w:firstLine="720"/>
        <w:rPr>
          <w:rFonts w:ascii="Times New Roman" w:hAnsi="Times New Roman" w:cs="Times New Roman"/>
          <w:sz w:val="24"/>
        </w:rPr>
      </w:pPr>
      <w:r>
        <w:rPr>
          <w:rFonts w:ascii="Times New Roman" w:hAnsi="Times New Roman" w:cs="Times New Roman"/>
          <w:sz w:val="24"/>
        </w:rPr>
        <w:t>Penelitian ini menggunaka</w:t>
      </w:r>
      <w:r w:rsidR="00FA794D">
        <w:rPr>
          <w:rFonts w:ascii="Times New Roman" w:hAnsi="Times New Roman" w:cs="Times New Roman"/>
          <w:sz w:val="24"/>
        </w:rPr>
        <w:t xml:space="preserve"> acuan</w:t>
      </w:r>
      <w:r>
        <w:rPr>
          <w:rFonts w:ascii="Times New Roman" w:hAnsi="Times New Roman" w:cs="Times New Roman"/>
          <w:sz w:val="24"/>
        </w:rPr>
        <w:t xml:space="preserve"> penelitian terdahulu</w:t>
      </w:r>
      <w:r w:rsidR="00FA794D">
        <w:rPr>
          <w:rFonts w:ascii="Times New Roman" w:hAnsi="Times New Roman" w:cs="Times New Roman"/>
          <w:sz w:val="24"/>
        </w:rPr>
        <w:t xml:space="preserve"> yang relevan dengan penelitian ini</w:t>
      </w:r>
      <w:r>
        <w:rPr>
          <w:rFonts w:ascii="Times New Roman" w:hAnsi="Times New Roman" w:cs="Times New Roman"/>
          <w:sz w:val="24"/>
        </w:rPr>
        <w:t xml:space="preserve"> untuk menjadi </w:t>
      </w:r>
      <w:r w:rsidR="00FA794D">
        <w:rPr>
          <w:rFonts w:ascii="Times New Roman" w:hAnsi="Times New Roman" w:cs="Times New Roman"/>
          <w:sz w:val="24"/>
        </w:rPr>
        <w:t>referensi sehingga bisa di jadikan pedoman kedepanya, diantaranya:</w:t>
      </w:r>
    </w:p>
    <w:p w:rsidR="00FA794D" w:rsidRDefault="0009346A" w:rsidP="00923477">
      <w:pPr>
        <w:pStyle w:val="ListParagraph"/>
        <w:numPr>
          <w:ilvl w:val="0"/>
          <w:numId w:val="3"/>
        </w:numPr>
        <w:tabs>
          <w:tab w:val="left" w:pos="1800"/>
        </w:tabs>
        <w:spacing w:after="0" w:line="480" w:lineRule="exact"/>
        <w:ind w:left="1170"/>
        <w:rPr>
          <w:rFonts w:ascii="Times New Roman" w:hAnsi="Times New Roman" w:cs="Times New Roman"/>
          <w:sz w:val="24"/>
        </w:rPr>
      </w:pPr>
      <w:r>
        <w:rPr>
          <w:rFonts w:ascii="Times New Roman" w:hAnsi="Times New Roman" w:cs="Times New Roman"/>
          <w:sz w:val="24"/>
        </w:rPr>
        <w:t xml:space="preserve">Muh. Zulfikar </w:t>
      </w:r>
      <w:proofErr w:type="gramStart"/>
      <w:r>
        <w:rPr>
          <w:rFonts w:ascii="Times New Roman" w:hAnsi="Times New Roman" w:cs="Times New Roman"/>
          <w:sz w:val="24"/>
        </w:rPr>
        <w:t>Dwi</w:t>
      </w:r>
      <w:proofErr w:type="gramEnd"/>
      <w:r>
        <w:rPr>
          <w:rFonts w:ascii="Times New Roman" w:hAnsi="Times New Roman" w:cs="Times New Roman"/>
          <w:sz w:val="24"/>
        </w:rPr>
        <w:t xml:space="preserve"> Utami</w:t>
      </w:r>
      <w:r w:rsidR="00CF4ECD">
        <w:rPr>
          <w:rFonts w:ascii="Times New Roman" w:hAnsi="Times New Roman" w:cs="Times New Roman"/>
          <w:sz w:val="24"/>
        </w:rPr>
        <w:t xml:space="preserve"> </w:t>
      </w:r>
      <w:r w:rsidR="0015305B">
        <w:rPr>
          <w:rFonts w:ascii="Times New Roman" w:hAnsi="Times New Roman" w:cs="Times New Roman"/>
          <w:sz w:val="24"/>
        </w:rPr>
        <w:t>Mahasiswa jurusan Komunikasi Dan Penyiaran Islam, fakultas Dakwah dan Komunikasi</w:t>
      </w:r>
      <w:r w:rsidR="002B094A">
        <w:rPr>
          <w:rFonts w:ascii="Times New Roman" w:hAnsi="Times New Roman" w:cs="Times New Roman"/>
          <w:sz w:val="24"/>
        </w:rPr>
        <w:t xml:space="preserve">, Universitas Islam Negeri Alauddin Makassar. </w:t>
      </w:r>
      <w:proofErr w:type="gramStart"/>
      <w:r w:rsidR="00C47474">
        <w:rPr>
          <w:rFonts w:ascii="Times New Roman" w:hAnsi="Times New Roman" w:cs="Times New Roman"/>
          <w:sz w:val="24"/>
        </w:rPr>
        <w:t>dengan</w:t>
      </w:r>
      <w:proofErr w:type="gramEnd"/>
      <w:r w:rsidR="00C47474">
        <w:rPr>
          <w:rFonts w:ascii="Times New Roman" w:hAnsi="Times New Roman" w:cs="Times New Roman"/>
          <w:sz w:val="24"/>
        </w:rPr>
        <w:t xml:space="preserve"> judul “Aplikasi dakwah </w:t>
      </w:r>
      <w:r w:rsidR="00C47474">
        <w:rPr>
          <w:rFonts w:ascii="Times New Roman" w:hAnsi="Times New Roman" w:cs="Times New Roman"/>
          <w:i/>
          <w:sz w:val="24"/>
        </w:rPr>
        <w:t>inklusif</w:t>
      </w:r>
      <w:r w:rsidR="00C47474">
        <w:rPr>
          <w:rFonts w:ascii="Times New Roman" w:hAnsi="Times New Roman" w:cs="Times New Roman"/>
          <w:sz w:val="24"/>
        </w:rPr>
        <w:t xml:space="preserve"> pada masyarakat </w:t>
      </w:r>
      <w:r w:rsidR="00C47474">
        <w:rPr>
          <w:rFonts w:ascii="Times New Roman" w:hAnsi="Times New Roman" w:cs="Times New Roman"/>
          <w:i/>
          <w:sz w:val="24"/>
        </w:rPr>
        <w:t>plural</w:t>
      </w:r>
      <w:r w:rsidR="00C47474">
        <w:rPr>
          <w:rFonts w:ascii="Times New Roman" w:hAnsi="Times New Roman" w:cs="Times New Roman"/>
          <w:sz w:val="24"/>
        </w:rPr>
        <w:t xml:space="preserve"> di kecamatan malili kabupaten Luwu Timur”</w:t>
      </w:r>
      <w:r w:rsidR="00666072">
        <w:rPr>
          <w:rFonts w:ascii="Times New Roman" w:hAnsi="Times New Roman" w:cs="Times New Roman"/>
          <w:sz w:val="24"/>
        </w:rPr>
        <w:t xml:space="preserve"> pada tahun 2014.</w:t>
      </w:r>
      <w:r w:rsidR="002B094A">
        <w:rPr>
          <w:rFonts w:ascii="Times New Roman" w:hAnsi="Times New Roman" w:cs="Times New Roman"/>
          <w:sz w:val="24"/>
        </w:rPr>
        <w:t xml:space="preserve"> </w:t>
      </w:r>
      <w:proofErr w:type="gramStart"/>
      <w:r w:rsidR="002B094A">
        <w:rPr>
          <w:rFonts w:ascii="Times New Roman" w:hAnsi="Times New Roman" w:cs="Times New Roman"/>
          <w:sz w:val="24"/>
        </w:rPr>
        <w:t>dalam</w:t>
      </w:r>
      <w:proofErr w:type="gramEnd"/>
      <w:r w:rsidR="002B094A">
        <w:rPr>
          <w:rFonts w:ascii="Times New Roman" w:hAnsi="Times New Roman" w:cs="Times New Roman"/>
          <w:sz w:val="24"/>
        </w:rPr>
        <w:t xml:space="preserve"> penelitian yang mengunakan metode deskripsi dengan teknik analisis kualitatif. Memberikan hasil yaitu bahwa aktivitas dakwah </w:t>
      </w:r>
      <w:r w:rsidR="002B094A">
        <w:rPr>
          <w:rFonts w:ascii="Times New Roman" w:hAnsi="Times New Roman" w:cs="Times New Roman"/>
          <w:i/>
          <w:sz w:val="24"/>
        </w:rPr>
        <w:t xml:space="preserve">inklusif </w:t>
      </w:r>
      <w:r w:rsidR="002B094A">
        <w:rPr>
          <w:rFonts w:ascii="Times New Roman" w:hAnsi="Times New Roman" w:cs="Times New Roman"/>
          <w:sz w:val="24"/>
        </w:rPr>
        <w:t xml:space="preserve">pada masyarakat </w:t>
      </w:r>
      <w:r w:rsidR="002B094A">
        <w:rPr>
          <w:rFonts w:ascii="Times New Roman" w:hAnsi="Times New Roman" w:cs="Times New Roman"/>
          <w:i/>
          <w:sz w:val="24"/>
        </w:rPr>
        <w:t>plural</w:t>
      </w:r>
      <w:r w:rsidR="002B094A">
        <w:rPr>
          <w:rFonts w:ascii="Times New Roman" w:hAnsi="Times New Roman" w:cs="Times New Roman"/>
          <w:sz w:val="24"/>
        </w:rPr>
        <w:t xml:space="preserve"> di kecamatan Malili Kabupaten Luwu Timur dilakukan dalam bentuk Forum Komunikasi Antar Umat </w:t>
      </w:r>
      <w:r w:rsidR="002B094A">
        <w:rPr>
          <w:rFonts w:ascii="Times New Roman" w:hAnsi="Times New Roman" w:cs="Times New Roman"/>
          <w:sz w:val="24"/>
        </w:rPr>
        <w:lastRenderedPageBreak/>
        <w:t xml:space="preserve">Beragama (FKAUB) dan komunikator unggulan pada setiap Agama, sedangkan tantangan dan peluang aplikasi dakwah </w:t>
      </w:r>
      <w:r w:rsidR="002B094A" w:rsidRPr="002B094A">
        <w:rPr>
          <w:rFonts w:ascii="Times New Roman" w:hAnsi="Times New Roman" w:cs="Times New Roman"/>
          <w:i/>
          <w:sz w:val="24"/>
        </w:rPr>
        <w:t>inklusif</w:t>
      </w:r>
      <w:r w:rsidR="002B094A">
        <w:rPr>
          <w:rFonts w:ascii="Times New Roman" w:hAnsi="Times New Roman" w:cs="Times New Roman"/>
          <w:sz w:val="24"/>
        </w:rPr>
        <w:t xml:space="preserve"> yaitu memiliki media yang tepat,</w:t>
      </w:r>
      <w:r w:rsidR="00A721B5">
        <w:rPr>
          <w:rFonts w:ascii="Times New Roman" w:hAnsi="Times New Roman" w:cs="Times New Roman"/>
          <w:sz w:val="24"/>
        </w:rPr>
        <w:t xml:space="preserve"> hambatan komunikasi, materi dakwah dan sarana dan prasarana  pemerintah setempat.</w:t>
      </w:r>
    </w:p>
    <w:p w:rsidR="00A644C0" w:rsidRDefault="00A644C0" w:rsidP="00923477">
      <w:pPr>
        <w:pStyle w:val="ListParagraph"/>
        <w:numPr>
          <w:ilvl w:val="0"/>
          <w:numId w:val="3"/>
        </w:numPr>
        <w:tabs>
          <w:tab w:val="left" w:pos="1800"/>
        </w:tabs>
        <w:spacing w:after="0" w:line="480" w:lineRule="exact"/>
        <w:ind w:left="1170"/>
        <w:rPr>
          <w:rFonts w:ascii="Times New Roman" w:hAnsi="Times New Roman" w:cs="Times New Roman"/>
          <w:sz w:val="24"/>
        </w:rPr>
      </w:pPr>
      <w:bookmarkStart w:id="0" w:name="_GoBack"/>
      <w:bookmarkEnd w:id="0"/>
    </w:p>
    <w:p w:rsidR="00F37E34" w:rsidRPr="00FA794D" w:rsidRDefault="00666072" w:rsidP="00923477">
      <w:pPr>
        <w:pStyle w:val="ListParagraph"/>
        <w:numPr>
          <w:ilvl w:val="0"/>
          <w:numId w:val="3"/>
        </w:numPr>
        <w:tabs>
          <w:tab w:val="left" w:pos="1800"/>
        </w:tabs>
        <w:spacing w:after="0" w:line="480" w:lineRule="exact"/>
        <w:ind w:left="1170"/>
        <w:rPr>
          <w:rFonts w:ascii="Times New Roman" w:hAnsi="Times New Roman" w:cs="Times New Roman"/>
          <w:sz w:val="24"/>
        </w:rPr>
      </w:pPr>
      <w:r>
        <w:rPr>
          <w:rFonts w:ascii="Times New Roman" w:hAnsi="Times New Roman" w:cs="Times New Roman"/>
          <w:sz w:val="24"/>
        </w:rPr>
        <w:t>Penelitian yang berjudul “pemikiran dakwah Nurcholish Madjid” yang di lakukan oleh Abdul pirol, Dosen STAIN palopo lulusan S3 bidang Dakwah dan Komunikasi UIN syarif hidayatullah Jakarta, pada tahun 2009.</w:t>
      </w:r>
      <w:r w:rsidR="00A644C0">
        <w:rPr>
          <w:rFonts w:ascii="Times New Roman" w:hAnsi="Times New Roman" w:cs="Times New Roman"/>
          <w:sz w:val="24"/>
        </w:rPr>
        <w:t xml:space="preserve"> </w:t>
      </w:r>
    </w:p>
    <w:p w:rsidR="00FA36C3" w:rsidRPr="00FA36C3" w:rsidRDefault="00FA36C3" w:rsidP="00FA36C3">
      <w:pPr>
        <w:pStyle w:val="ListParagraph"/>
        <w:numPr>
          <w:ilvl w:val="0"/>
          <w:numId w:val="1"/>
        </w:numPr>
        <w:spacing w:after="0" w:line="480" w:lineRule="exact"/>
        <w:rPr>
          <w:rFonts w:ascii="Times New Roman" w:hAnsi="Times New Roman" w:cs="Times New Roman"/>
          <w:b/>
          <w:sz w:val="24"/>
        </w:rPr>
      </w:pPr>
      <w:r>
        <w:rPr>
          <w:rFonts w:ascii="Times New Roman" w:hAnsi="Times New Roman" w:cs="Times New Roman"/>
          <w:b/>
          <w:i/>
          <w:sz w:val="24"/>
        </w:rPr>
        <w:t>Tujuan Penelitian</w:t>
      </w:r>
    </w:p>
    <w:p w:rsidR="00FA36C3" w:rsidRDefault="009F55C2" w:rsidP="00FA794D">
      <w:pPr>
        <w:spacing w:after="0" w:line="480" w:lineRule="exact"/>
        <w:ind w:left="720"/>
        <w:rPr>
          <w:rFonts w:ascii="Times New Roman" w:hAnsi="Times New Roman" w:cs="Times New Roman"/>
          <w:sz w:val="24"/>
        </w:rPr>
      </w:pPr>
      <w:r>
        <w:rPr>
          <w:rFonts w:ascii="Times New Roman" w:hAnsi="Times New Roman" w:cs="Times New Roman"/>
          <w:sz w:val="24"/>
        </w:rPr>
        <w:t xml:space="preserve">Adapun yang menjadi tujuan di lakukan </w:t>
      </w:r>
      <w:r w:rsidR="002F227D">
        <w:rPr>
          <w:rFonts w:ascii="Times New Roman" w:hAnsi="Times New Roman" w:cs="Times New Roman"/>
          <w:sz w:val="24"/>
        </w:rPr>
        <w:t>penelitian ini yaitu:</w:t>
      </w:r>
    </w:p>
    <w:p w:rsidR="002F227D" w:rsidRDefault="002F227D" w:rsidP="00923477">
      <w:pPr>
        <w:spacing w:after="0" w:line="480" w:lineRule="exact"/>
        <w:ind w:left="990" w:hanging="270"/>
        <w:rPr>
          <w:rFonts w:ascii="Times New Roman" w:hAnsi="Times New Roman" w:cs="Times New Roman"/>
          <w:sz w:val="24"/>
        </w:rPr>
      </w:pPr>
      <w:r>
        <w:rPr>
          <w:rFonts w:ascii="Times New Roman" w:hAnsi="Times New Roman" w:cs="Times New Roman"/>
          <w:sz w:val="24"/>
        </w:rPr>
        <w:t xml:space="preserve">1. </w:t>
      </w:r>
      <w:proofErr w:type="gramStart"/>
      <w:r>
        <w:rPr>
          <w:rFonts w:ascii="Times New Roman" w:hAnsi="Times New Roman" w:cs="Times New Roman"/>
          <w:sz w:val="24"/>
        </w:rPr>
        <w:t>untuk</w:t>
      </w:r>
      <w:proofErr w:type="gramEnd"/>
      <w:r>
        <w:rPr>
          <w:rFonts w:ascii="Times New Roman" w:hAnsi="Times New Roman" w:cs="Times New Roman"/>
          <w:sz w:val="24"/>
        </w:rPr>
        <w:t xml:space="preserve"> melihat ancaman radikalisme, fanatisme dan ekslusif  kelompok sebagai fenomena hari ini</w:t>
      </w:r>
    </w:p>
    <w:p w:rsidR="002F227D" w:rsidRPr="002F227D" w:rsidRDefault="002F227D" w:rsidP="00923477">
      <w:pPr>
        <w:spacing w:after="0" w:line="480" w:lineRule="exact"/>
        <w:ind w:left="990" w:hanging="270"/>
        <w:rPr>
          <w:rFonts w:ascii="Times New Roman" w:hAnsi="Times New Roman" w:cs="Times New Roman"/>
          <w:sz w:val="24"/>
        </w:rPr>
      </w:pPr>
      <w:r>
        <w:rPr>
          <w:rFonts w:ascii="Times New Roman" w:hAnsi="Times New Roman" w:cs="Times New Roman"/>
          <w:sz w:val="24"/>
        </w:rPr>
        <w:t xml:space="preserve">2. </w:t>
      </w:r>
      <w:proofErr w:type="gramStart"/>
      <w:r w:rsidR="00923477">
        <w:rPr>
          <w:rFonts w:ascii="Times New Roman" w:hAnsi="Times New Roman" w:cs="Times New Roman"/>
          <w:sz w:val="24"/>
        </w:rPr>
        <w:t>meninjau</w:t>
      </w:r>
      <w:proofErr w:type="gramEnd"/>
      <w:r>
        <w:rPr>
          <w:rFonts w:ascii="Times New Roman" w:hAnsi="Times New Roman" w:cs="Times New Roman"/>
          <w:sz w:val="24"/>
        </w:rPr>
        <w:t xml:space="preserve"> pemikiran inklusif Nurcholish majid sebagai paradigma/ cara pandang</w:t>
      </w:r>
      <w:r w:rsidR="00923477">
        <w:rPr>
          <w:rFonts w:ascii="Times New Roman" w:hAnsi="Times New Roman" w:cs="Times New Roman"/>
          <w:sz w:val="24"/>
        </w:rPr>
        <w:t xml:space="preserve"> terhada keislaman, keindonesian dan kemoderenan.</w:t>
      </w:r>
    </w:p>
    <w:p w:rsidR="00FA36C3" w:rsidRPr="00FA36C3" w:rsidRDefault="00FA36C3" w:rsidP="00FA36C3">
      <w:pPr>
        <w:pStyle w:val="ListParagraph"/>
        <w:numPr>
          <w:ilvl w:val="0"/>
          <w:numId w:val="1"/>
        </w:numPr>
        <w:spacing w:after="0" w:line="480" w:lineRule="exact"/>
        <w:rPr>
          <w:rFonts w:ascii="Times New Roman" w:hAnsi="Times New Roman" w:cs="Times New Roman"/>
          <w:b/>
          <w:sz w:val="24"/>
        </w:rPr>
      </w:pPr>
      <w:r>
        <w:rPr>
          <w:rFonts w:ascii="Times New Roman" w:hAnsi="Times New Roman" w:cs="Times New Roman"/>
          <w:b/>
          <w:i/>
          <w:sz w:val="24"/>
        </w:rPr>
        <w:t>Manfaat Penelitian</w:t>
      </w:r>
    </w:p>
    <w:p w:rsidR="00FA36C3" w:rsidRDefault="00923477" w:rsidP="00923477">
      <w:pPr>
        <w:spacing w:after="0" w:line="480" w:lineRule="exact"/>
        <w:ind w:left="720"/>
        <w:rPr>
          <w:rFonts w:ascii="Times New Roman" w:hAnsi="Times New Roman" w:cs="Times New Roman"/>
          <w:sz w:val="24"/>
        </w:rPr>
      </w:pPr>
      <w:r>
        <w:rPr>
          <w:rFonts w:ascii="Times New Roman" w:hAnsi="Times New Roman" w:cs="Times New Roman"/>
          <w:sz w:val="24"/>
        </w:rPr>
        <w:t>Penelitian bermanfaat secara:</w:t>
      </w:r>
    </w:p>
    <w:p w:rsidR="00923477" w:rsidRDefault="00923477" w:rsidP="00923477">
      <w:pPr>
        <w:spacing w:after="0" w:line="480" w:lineRule="exact"/>
        <w:rPr>
          <w:rFonts w:ascii="Times New Roman" w:hAnsi="Times New Roman" w:cs="Times New Roman"/>
          <w:sz w:val="24"/>
        </w:rPr>
      </w:pPr>
      <w:r>
        <w:rPr>
          <w:rFonts w:ascii="Times New Roman" w:hAnsi="Times New Roman" w:cs="Times New Roman"/>
          <w:sz w:val="24"/>
        </w:rPr>
        <w:tab/>
        <w:t xml:space="preserve">1. </w:t>
      </w:r>
      <w:proofErr w:type="gramStart"/>
      <w:r>
        <w:rPr>
          <w:rFonts w:ascii="Times New Roman" w:hAnsi="Times New Roman" w:cs="Times New Roman"/>
          <w:sz w:val="24"/>
        </w:rPr>
        <w:t>secara</w:t>
      </w:r>
      <w:proofErr w:type="gramEnd"/>
      <w:r>
        <w:rPr>
          <w:rFonts w:ascii="Times New Roman" w:hAnsi="Times New Roman" w:cs="Times New Roman"/>
          <w:sz w:val="24"/>
        </w:rPr>
        <w:t xml:space="preserve"> akademik</w:t>
      </w:r>
    </w:p>
    <w:p w:rsidR="0075439D" w:rsidRDefault="0075439D" w:rsidP="00E44541">
      <w:pPr>
        <w:spacing w:after="0" w:line="480" w:lineRule="exact"/>
        <w:ind w:left="993"/>
        <w:rPr>
          <w:rFonts w:ascii="Times New Roman" w:hAnsi="Times New Roman" w:cs="Times New Roman"/>
          <w:sz w:val="24"/>
        </w:rPr>
      </w:pPr>
      <w:proofErr w:type="gramStart"/>
      <w:r>
        <w:rPr>
          <w:rFonts w:ascii="Times New Roman" w:hAnsi="Times New Roman" w:cs="Times New Roman"/>
          <w:sz w:val="24"/>
        </w:rPr>
        <w:t>Penelitian ini diharapkan dapat menjadi acuan dan sumbangsi pengetahuan bagi pengembangan penelitian selanjutnya khususnya pada studi pemikiran ini.</w:t>
      </w:r>
      <w:proofErr w:type="gramEnd"/>
      <w:r>
        <w:rPr>
          <w:rFonts w:ascii="Times New Roman" w:hAnsi="Times New Roman" w:cs="Times New Roman"/>
          <w:sz w:val="24"/>
        </w:rPr>
        <w:t xml:space="preserve"> </w:t>
      </w:r>
    </w:p>
    <w:p w:rsidR="00923477" w:rsidRDefault="00923477" w:rsidP="00575BF1">
      <w:pPr>
        <w:spacing w:after="0" w:line="480" w:lineRule="exact"/>
        <w:ind w:left="720"/>
        <w:rPr>
          <w:rFonts w:ascii="Times New Roman" w:hAnsi="Times New Roman" w:cs="Times New Roman"/>
          <w:sz w:val="24"/>
        </w:rPr>
      </w:pPr>
      <w:r>
        <w:rPr>
          <w:rFonts w:ascii="Times New Roman" w:hAnsi="Times New Roman" w:cs="Times New Roman"/>
          <w:sz w:val="24"/>
        </w:rPr>
        <w:t xml:space="preserve">2. </w:t>
      </w:r>
      <w:proofErr w:type="gramStart"/>
      <w:r>
        <w:rPr>
          <w:rFonts w:ascii="Times New Roman" w:hAnsi="Times New Roman" w:cs="Times New Roman"/>
          <w:sz w:val="24"/>
        </w:rPr>
        <w:t>secara</w:t>
      </w:r>
      <w:proofErr w:type="gramEnd"/>
      <w:r>
        <w:rPr>
          <w:rFonts w:ascii="Times New Roman" w:hAnsi="Times New Roman" w:cs="Times New Roman"/>
          <w:sz w:val="24"/>
        </w:rPr>
        <w:t xml:space="preserve"> praktis</w:t>
      </w:r>
    </w:p>
    <w:p w:rsidR="0075439D" w:rsidRPr="00923477" w:rsidRDefault="00633C1A" w:rsidP="00E44541">
      <w:pPr>
        <w:spacing w:after="0" w:line="480" w:lineRule="exact"/>
        <w:ind w:left="993"/>
        <w:rPr>
          <w:rFonts w:ascii="Times New Roman" w:hAnsi="Times New Roman" w:cs="Times New Roman"/>
          <w:sz w:val="24"/>
        </w:rPr>
      </w:pPr>
      <w:proofErr w:type="gramStart"/>
      <w:r>
        <w:rPr>
          <w:rFonts w:ascii="Times New Roman" w:hAnsi="Times New Roman" w:cs="Times New Roman"/>
          <w:sz w:val="24"/>
        </w:rPr>
        <w:t xml:space="preserve">Studi pemikiran ini semoga dapat menjadi sumber khazan bagi semua kalangan yang ingin memperdalam atau memperluas pemahaman </w:t>
      </w:r>
      <w:r>
        <w:rPr>
          <w:rFonts w:ascii="Times New Roman" w:hAnsi="Times New Roman" w:cs="Times New Roman"/>
          <w:sz w:val="24"/>
        </w:rPr>
        <w:lastRenderedPageBreak/>
        <w:t>mengenai keislaman, keindonesiaan dan kebangsaan.</w:t>
      </w:r>
      <w:proofErr w:type="gramEnd"/>
      <w:r>
        <w:rPr>
          <w:rFonts w:ascii="Times New Roman" w:hAnsi="Times New Roman" w:cs="Times New Roman"/>
          <w:sz w:val="24"/>
        </w:rPr>
        <w:t xml:space="preserve"> </w:t>
      </w:r>
      <w:proofErr w:type="gramStart"/>
      <w:r>
        <w:rPr>
          <w:rFonts w:ascii="Times New Roman" w:hAnsi="Times New Roman" w:cs="Times New Roman"/>
          <w:sz w:val="24"/>
        </w:rPr>
        <w:t>Sebagai wawasan kehidupan berbangsa dan bernegara.</w:t>
      </w:r>
      <w:proofErr w:type="gramEnd"/>
      <w:r>
        <w:rPr>
          <w:rFonts w:ascii="Times New Roman" w:hAnsi="Times New Roman" w:cs="Times New Roman"/>
          <w:sz w:val="24"/>
        </w:rPr>
        <w:t xml:space="preserve"> </w:t>
      </w:r>
    </w:p>
    <w:p w:rsidR="00FD7D23" w:rsidRDefault="00FD7D23" w:rsidP="00FA36C3">
      <w:pPr>
        <w:spacing w:after="0" w:line="480" w:lineRule="exact"/>
        <w:rPr>
          <w:rFonts w:ascii="Times New Roman" w:hAnsi="Times New Roman" w:cs="Times New Roman"/>
          <w:b/>
          <w:sz w:val="24"/>
        </w:rPr>
      </w:pPr>
    </w:p>
    <w:p w:rsidR="009F55C2" w:rsidRDefault="009F55C2" w:rsidP="00FA36C3">
      <w:pPr>
        <w:spacing w:after="0" w:line="480" w:lineRule="exact"/>
        <w:rPr>
          <w:rFonts w:ascii="Times New Roman" w:hAnsi="Times New Roman" w:cs="Times New Roman"/>
          <w:b/>
          <w:sz w:val="24"/>
        </w:rPr>
      </w:pPr>
    </w:p>
    <w:p w:rsidR="00E44541" w:rsidRDefault="00E44541" w:rsidP="00FA36C3">
      <w:pPr>
        <w:spacing w:after="0" w:line="480" w:lineRule="exact"/>
        <w:rPr>
          <w:rFonts w:ascii="Times New Roman" w:hAnsi="Times New Roman" w:cs="Times New Roman"/>
          <w:b/>
          <w:sz w:val="24"/>
        </w:rPr>
      </w:pPr>
    </w:p>
    <w:p w:rsidR="00A0753A" w:rsidRDefault="00A0753A" w:rsidP="00FA36C3">
      <w:pPr>
        <w:spacing w:after="0" w:line="480" w:lineRule="exact"/>
        <w:rPr>
          <w:rFonts w:ascii="Times New Roman" w:hAnsi="Times New Roman" w:cs="Times New Roman"/>
          <w:b/>
          <w:sz w:val="24"/>
        </w:rPr>
      </w:pPr>
    </w:p>
    <w:p w:rsidR="00A0753A" w:rsidRDefault="00A0753A" w:rsidP="00FA36C3">
      <w:pPr>
        <w:spacing w:after="0" w:line="480" w:lineRule="exact"/>
        <w:rPr>
          <w:rFonts w:ascii="Times New Roman" w:hAnsi="Times New Roman" w:cs="Times New Roman"/>
          <w:b/>
          <w:sz w:val="24"/>
        </w:rPr>
      </w:pPr>
    </w:p>
    <w:p w:rsidR="00A0753A" w:rsidRDefault="00A0753A" w:rsidP="00FA36C3">
      <w:pPr>
        <w:spacing w:after="0" w:line="480" w:lineRule="exact"/>
        <w:rPr>
          <w:rFonts w:ascii="Times New Roman" w:hAnsi="Times New Roman" w:cs="Times New Roman"/>
          <w:b/>
          <w:sz w:val="24"/>
        </w:rPr>
      </w:pPr>
    </w:p>
    <w:p w:rsidR="00A0753A" w:rsidRDefault="00A0753A" w:rsidP="00FA36C3">
      <w:pPr>
        <w:spacing w:after="0" w:line="480" w:lineRule="exact"/>
        <w:rPr>
          <w:rFonts w:ascii="Times New Roman" w:hAnsi="Times New Roman" w:cs="Times New Roman"/>
          <w:b/>
          <w:sz w:val="24"/>
        </w:rPr>
      </w:pPr>
    </w:p>
    <w:p w:rsidR="00A0753A" w:rsidRDefault="00A0753A" w:rsidP="00FA36C3">
      <w:pPr>
        <w:spacing w:after="0" w:line="480" w:lineRule="exact"/>
        <w:rPr>
          <w:rFonts w:ascii="Times New Roman" w:hAnsi="Times New Roman" w:cs="Times New Roman"/>
          <w:b/>
          <w:sz w:val="24"/>
        </w:rPr>
      </w:pPr>
    </w:p>
    <w:p w:rsidR="00A0753A" w:rsidRDefault="00A0753A" w:rsidP="00FA36C3">
      <w:pPr>
        <w:spacing w:after="0" w:line="480" w:lineRule="exact"/>
        <w:rPr>
          <w:rFonts w:ascii="Times New Roman" w:hAnsi="Times New Roman" w:cs="Times New Roman"/>
          <w:b/>
          <w:sz w:val="24"/>
        </w:rPr>
      </w:pPr>
    </w:p>
    <w:p w:rsidR="00F26603" w:rsidRDefault="00F26603" w:rsidP="00FA36C3">
      <w:pPr>
        <w:spacing w:after="0" w:line="480" w:lineRule="exact"/>
        <w:rPr>
          <w:rFonts w:ascii="Times New Roman" w:hAnsi="Times New Roman" w:cs="Times New Roman"/>
          <w:b/>
          <w:sz w:val="24"/>
        </w:rPr>
      </w:pPr>
    </w:p>
    <w:p w:rsidR="00F26603" w:rsidRDefault="00F26603" w:rsidP="00FA36C3">
      <w:pPr>
        <w:spacing w:after="0" w:line="480" w:lineRule="exact"/>
        <w:rPr>
          <w:rFonts w:ascii="Times New Roman" w:hAnsi="Times New Roman" w:cs="Times New Roman"/>
          <w:b/>
          <w:sz w:val="24"/>
        </w:rPr>
      </w:pPr>
    </w:p>
    <w:p w:rsidR="009F55C2" w:rsidRDefault="009F55C2" w:rsidP="009F55C2">
      <w:pPr>
        <w:spacing w:after="0" w:line="480" w:lineRule="exact"/>
        <w:jc w:val="center"/>
        <w:rPr>
          <w:rFonts w:ascii="Times New Roman" w:hAnsi="Times New Roman" w:cs="Times New Roman"/>
          <w:b/>
          <w:sz w:val="24"/>
        </w:rPr>
      </w:pPr>
      <w:r>
        <w:rPr>
          <w:rFonts w:ascii="Times New Roman" w:hAnsi="Times New Roman" w:cs="Times New Roman"/>
          <w:b/>
          <w:sz w:val="24"/>
        </w:rPr>
        <w:t>BAB II</w:t>
      </w:r>
    </w:p>
    <w:p w:rsidR="009F55C2" w:rsidRDefault="009F55C2" w:rsidP="009F55C2">
      <w:pPr>
        <w:spacing w:after="0" w:line="480" w:lineRule="exact"/>
        <w:jc w:val="center"/>
        <w:rPr>
          <w:rFonts w:ascii="Times New Roman" w:hAnsi="Times New Roman" w:cs="Times New Roman"/>
          <w:b/>
          <w:sz w:val="24"/>
        </w:rPr>
      </w:pPr>
      <w:r>
        <w:rPr>
          <w:rFonts w:ascii="Times New Roman" w:hAnsi="Times New Roman" w:cs="Times New Roman"/>
          <w:b/>
          <w:sz w:val="24"/>
        </w:rPr>
        <w:t>TINJAUAN TEORITIS</w:t>
      </w:r>
    </w:p>
    <w:p w:rsidR="009F55C2" w:rsidRDefault="009F55C2" w:rsidP="009F55C2">
      <w:pPr>
        <w:spacing w:after="0" w:line="480" w:lineRule="exact"/>
        <w:jc w:val="center"/>
        <w:rPr>
          <w:rFonts w:ascii="Times New Roman" w:hAnsi="Times New Roman" w:cs="Times New Roman"/>
          <w:b/>
          <w:sz w:val="24"/>
        </w:rPr>
      </w:pPr>
    </w:p>
    <w:p w:rsidR="002F0E40" w:rsidRPr="002F0E40" w:rsidRDefault="002F0E40" w:rsidP="002F0E40">
      <w:pPr>
        <w:spacing w:after="0" w:line="480" w:lineRule="exact"/>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Paradigma dalam pandanga Thomas Samuel Khun adalah consensus terluas dalam dunia ilmiah Y</w:t>
      </w:r>
      <w:r w:rsidR="00EA12B9">
        <w:rPr>
          <w:rFonts w:ascii="Times New Roman" w:hAnsi="Times New Roman" w:cs="Times New Roman"/>
          <w:sz w:val="24"/>
        </w:rPr>
        <w:t>a</w:t>
      </w:r>
      <w:r>
        <w:rPr>
          <w:rFonts w:ascii="Times New Roman" w:hAnsi="Times New Roman" w:cs="Times New Roman"/>
          <w:sz w:val="24"/>
        </w:rPr>
        <w:t>ng berfungsi membedekaan suatu komunitas ilmiah dengan komunitas ilmiah lainya, paradigma berkaitan dengan pendefenisian</w:t>
      </w:r>
      <w:r w:rsidR="00EA12B9">
        <w:rPr>
          <w:rFonts w:ascii="Times New Roman" w:hAnsi="Times New Roman" w:cs="Times New Roman"/>
          <w:sz w:val="24"/>
        </w:rPr>
        <w:t>, eksemplar ilmiah, teori, motode, serta instrument yang mencakpu didalamnya.</w:t>
      </w:r>
      <w:proofErr w:type="gramEnd"/>
      <w:r w:rsidR="00EA12B9">
        <w:rPr>
          <w:rStyle w:val="FootnoteReference"/>
          <w:rFonts w:ascii="Times New Roman" w:hAnsi="Times New Roman" w:cs="Times New Roman"/>
          <w:sz w:val="24"/>
        </w:rPr>
        <w:footnoteReference w:id="11"/>
      </w:r>
      <w:r>
        <w:rPr>
          <w:rFonts w:ascii="Times New Roman" w:hAnsi="Times New Roman" w:cs="Times New Roman"/>
          <w:sz w:val="24"/>
        </w:rPr>
        <w:t xml:space="preserve"> </w:t>
      </w:r>
      <w:r w:rsidR="00CE1A91">
        <w:rPr>
          <w:rFonts w:ascii="Times New Roman" w:hAnsi="Times New Roman" w:cs="Times New Roman"/>
          <w:sz w:val="24"/>
        </w:rPr>
        <w:t xml:space="preserve"> Dengan paradigmalah kita dapat memetahkan kemana kajian kita </w:t>
      </w:r>
      <w:proofErr w:type="gramStart"/>
      <w:r w:rsidR="00CE1A91">
        <w:rPr>
          <w:rFonts w:ascii="Times New Roman" w:hAnsi="Times New Roman" w:cs="Times New Roman"/>
          <w:sz w:val="24"/>
        </w:rPr>
        <w:t>akan</w:t>
      </w:r>
      <w:proofErr w:type="gramEnd"/>
      <w:r w:rsidR="00CE1A91">
        <w:rPr>
          <w:rFonts w:ascii="Times New Roman" w:hAnsi="Times New Roman" w:cs="Times New Roman"/>
          <w:sz w:val="24"/>
        </w:rPr>
        <w:t xml:space="preserve"> di tuju</w:t>
      </w:r>
      <w:r w:rsidR="00CD4414">
        <w:rPr>
          <w:rFonts w:ascii="Times New Roman" w:hAnsi="Times New Roman" w:cs="Times New Roman"/>
          <w:sz w:val="24"/>
        </w:rPr>
        <w:t>h</w:t>
      </w:r>
      <w:r w:rsidR="00A80C5E">
        <w:rPr>
          <w:rFonts w:ascii="Times New Roman" w:hAnsi="Times New Roman" w:cs="Times New Roman"/>
          <w:sz w:val="24"/>
        </w:rPr>
        <w:t>,</w:t>
      </w:r>
    </w:p>
    <w:p w:rsidR="009F55C2" w:rsidRDefault="009F55C2" w:rsidP="009F55C2">
      <w:pPr>
        <w:spacing w:after="0" w:line="480" w:lineRule="exact"/>
        <w:jc w:val="both"/>
        <w:rPr>
          <w:rFonts w:ascii="Times New Roman" w:hAnsi="Times New Roman" w:cs="Times New Roman"/>
          <w:b/>
          <w:sz w:val="24"/>
        </w:rPr>
      </w:pPr>
      <w:r>
        <w:rPr>
          <w:rFonts w:ascii="Times New Roman" w:hAnsi="Times New Roman" w:cs="Times New Roman"/>
          <w:b/>
          <w:sz w:val="24"/>
        </w:rPr>
        <w:t>A.</w:t>
      </w:r>
      <w:r>
        <w:rPr>
          <w:rFonts w:ascii="Times New Roman" w:hAnsi="Times New Roman" w:cs="Times New Roman"/>
          <w:b/>
          <w:sz w:val="24"/>
        </w:rPr>
        <w:tab/>
      </w:r>
      <w:r w:rsidR="001E6622">
        <w:rPr>
          <w:rFonts w:ascii="Times New Roman" w:hAnsi="Times New Roman" w:cs="Times New Roman"/>
          <w:b/>
          <w:sz w:val="24"/>
        </w:rPr>
        <w:t>Islam inklusif dalam pandangan</w:t>
      </w:r>
      <w:r>
        <w:rPr>
          <w:rFonts w:ascii="Times New Roman" w:hAnsi="Times New Roman" w:cs="Times New Roman"/>
          <w:b/>
          <w:sz w:val="24"/>
        </w:rPr>
        <w:t xml:space="preserve"> Nurcholish Majid</w:t>
      </w:r>
    </w:p>
    <w:p w:rsidR="009F55C2" w:rsidRDefault="00810401" w:rsidP="009F55C2">
      <w:pPr>
        <w:spacing w:after="0" w:line="480" w:lineRule="exact"/>
        <w:jc w:val="both"/>
        <w:rPr>
          <w:rFonts w:ascii="Times New Roman" w:hAnsi="Times New Roman" w:cs="Times New Roman"/>
          <w:sz w:val="24"/>
        </w:rPr>
      </w:pPr>
      <w:r>
        <w:rPr>
          <w:rFonts w:ascii="Times New Roman" w:hAnsi="Times New Roman" w:cs="Times New Roman"/>
          <w:b/>
          <w:sz w:val="24"/>
        </w:rPr>
        <w:lastRenderedPageBreak/>
        <w:tab/>
      </w:r>
      <w:r w:rsidR="004D495E">
        <w:rPr>
          <w:rFonts w:ascii="Times New Roman" w:hAnsi="Times New Roman" w:cs="Times New Roman"/>
          <w:sz w:val="24"/>
        </w:rPr>
        <w:t xml:space="preserve">Keislaman, keindonesiaan dan kemodernan menjadi tema penting dalam pembaharuan pemikiran Nurcholisah majid yang kelak ketiga </w:t>
      </w:r>
      <w:r w:rsidR="004D495E">
        <w:rPr>
          <w:rFonts w:ascii="Times New Roman" w:hAnsi="Times New Roman" w:cs="Times New Roman"/>
          <w:i/>
          <w:sz w:val="24"/>
        </w:rPr>
        <w:t>item</w:t>
      </w:r>
      <w:r w:rsidR="004D495E">
        <w:rPr>
          <w:rFonts w:ascii="Times New Roman" w:hAnsi="Times New Roman" w:cs="Times New Roman"/>
          <w:sz w:val="24"/>
        </w:rPr>
        <w:t xml:space="preserve"> tersebut saling mengintegrasi satu </w:t>
      </w:r>
      <w:proofErr w:type="gramStart"/>
      <w:r w:rsidR="004D495E">
        <w:rPr>
          <w:rFonts w:ascii="Times New Roman" w:hAnsi="Times New Roman" w:cs="Times New Roman"/>
          <w:sz w:val="24"/>
        </w:rPr>
        <w:t>sama</w:t>
      </w:r>
      <w:proofErr w:type="gramEnd"/>
      <w:r w:rsidR="004D495E">
        <w:rPr>
          <w:rFonts w:ascii="Times New Roman" w:hAnsi="Times New Roman" w:cs="Times New Roman"/>
          <w:sz w:val="24"/>
        </w:rPr>
        <w:t xml:space="preserve"> lainnya. Dari konteks settingan sejarah</w:t>
      </w:r>
      <w:r w:rsidR="00A0753A">
        <w:rPr>
          <w:rFonts w:ascii="Times New Roman" w:hAnsi="Times New Roman" w:cs="Times New Roman"/>
          <w:sz w:val="24"/>
        </w:rPr>
        <w:t xml:space="preserve"> islam</w:t>
      </w:r>
      <w:r w:rsidR="004D495E">
        <w:rPr>
          <w:rFonts w:ascii="Times New Roman" w:hAnsi="Times New Roman" w:cs="Times New Roman"/>
          <w:sz w:val="24"/>
        </w:rPr>
        <w:t xml:space="preserve"> Nurcholis</w:t>
      </w:r>
      <w:r w:rsidR="00D47D08">
        <w:rPr>
          <w:rFonts w:ascii="Times New Roman" w:hAnsi="Times New Roman" w:cs="Times New Roman"/>
          <w:sz w:val="24"/>
        </w:rPr>
        <w:t>h yang besar dari lingkungan dek</w:t>
      </w:r>
      <w:r w:rsidR="004D495E">
        <w:rPr>
          <w:rFonts w:ascii="Times New Roman" w:hAnsi="Times New Roman" w:cs="Times New Roman"/>
          <w:sz w:val="24"/>
        </w:rPr>
        <w:t xml:space="preserve">ade pasca </w:t>
      </w:r>
      <w:proofErr w:type="gramStart"/>
      <w:r w:rsidR="004D495E">
        <w:rPr>
          <w:rFonts w:ascii="Times New Roman" w:hAnsi="Times New Roman" w:cs="Times New Roman"/>
          <w:sz w:val="24"/>
        </w:rPr>
        <w:t>kemerdekaan  dan</w:t>
      </w:r>
      <w:proofErr w:type="gramEnd"/>
      <w:r w:rsidR="004D495E">
        <w:rPr>
          <w:rFonts w:ascii="Times New Roman" w:hAnsi="Times New Roman" w:cs="Times New Roman"/>
          <w:sz w:val="24"/>
        </w:rPr>
        <w:t xml:space="preserve"> mulai bersentuhan dengan pendidikan tinggi moderen</w:t>
      </w:r>
      <w:r w:rsidR="00A0753A">
        <w:rPr>
          <w:rFonts w:ascii="Times New Roman" w:hAnsi="Times New Roman" w:cs="Times New Roman"/>
          <w:sz w:val="24"/>
        </w:rPr>
        <w:t>, tumbuh besar dengan tradisi islam dan memiliki identitas kolektif yang baru yaitu Indonesia dan memasuki tahap kemoderenan dari berbagai aspek kesehariannya.</w:t>
      </w:r>
    </w:p>
    <w:p w:rsidR="00074B9F" w:rsidRDefault="00074B9F" w:rsidP="009F55C2">
      <w:pPr>
        <w:spacing w:after="0" w:line="480" w:lineRule="exact"/>
        <w:jc w:val="both"/>
        <w:rPr>
          <w:rFonts w:ascii="Times New Roman" w:hAnsi="Times New Roman" w:cs="Times New Roman"/>
          <w:sz w:val="24"/>
        </w:rPr>
      </w:pPr>
    </w:p>
    <w:p w:rsidR="001E6622" w:rsidRDefault="00D47D08" w:rsidP="009F55C2">
      <w:pPr>
        <w:spacing w:after="0" w:line="480" w:lineRule="exact"/>
        <w:jc w:val="both"/>
        <w:rPr>
          <w:rFonts w:ascii="Times New Roman" w:hAnsi="Times New Roman" w:cs="Times New Roman"/>
          <w:sz w:val="24"/>
        </w:rPr>
      </w:pPr>
      <w:r>
        <w:rPr>
          <w:rFonts w:ascii="Times New Roman" w:hAnsi="Times New Roman" w:cs="Times New Roman"/>
          <w:sz w:val="24"/>
        </w:rPr>
        <w:tab/>
        <w:t>Dalam upaya di terapkan nilai-nilai islam maka akan di butuhkan instit</w:t>
      </w:r>
      <w:r w:rsidR="00872F21">
        <w:rPr>
          <w:rFonts w:ascii="Times New Roman" w:hAnsi="Times New Roman" w:cs="Times New Roman"/>
          <w:sz w:val="24"/>
        </w:rPr>
        <w:t>usi-institusi agar pelaksaanya dalam masyarakat dapat berjalan dengan baik, atau yang kemudian Nurcholish Majid menyebutnya sebagai Pranata keIslaman, Pranata ialah organ-organ kemasyrakatan yang memberi kerangka terlaksanya berbagai fungsi dalam masyarakat.</w:t>
      </w:r>
      <w:r w:rsidR="00872F21">
        <w:rPr>
          <w:rStyle w:val="FootnoteReference"/>
          <w:rFonts w:ascii="Times New Roman" w:hAnsi="Times New Roman" w:cs="Times New Roman"/>
          <w:sz w:val="24"/>
        </w:rPr>
        <w:footnoteReference w:id="12"/>
      </w:r>
    </w:p>
    <w:p w:rsidR="0009346A" w:rsidRDefault="0009346A" w:rsidP="009F55C2">
      <w:pPr>
        <w:spacing w:after="0" w:line="480" w:lineRule="exact"/>
        <w:jc w:val="both"/>
        <w:rPr>
          <w:rFonts w:ascii="Times New Roman" w:hAnsi="Times New Roman" w:cs="Times New Roman"/>
          <w:sz w:val="24"/>
        </w:rPr>
      </w:pPr>
    </w:p>
    <w:p w:rsidR="0009346A" w:rsidRDefault="0009346A" w:rsidP="0009346A">
      <w:pPr>
        <w:pStyle w:val="ListParagraph"/>
        <w:numPr>
          <w:ilvl w:val="0"/>
          <w:numId w:val="4"/>
        </w:numPr>
        <w:spacing w:after="0" w:line="480" w:lineRule="exact"/>
        <w:jc w:val="both"/>
        <w:rPr>
          <w:rFonts w:ascii="Times New Roman" w:hAnsi="Times New Roman" w:cs="Times New Roman"/>
          <w:sz w:val="24"/>
        </w:rPr>
      </w:pPr>
      <w:r>
        <w:rPr>
          <w:rFonts w:ascii="Times New Roman" w:hAnsi="Times New Roman" w:cs="Times New Roman"/>
          <w:sz w:val="24"/>
        </w:rPr>
        <w:t>Paradigma inklusif</w:t>
      </w:r>
    </w:p>
    <w:p w:rsidR="0009346A" w:rsidRDefault="0009346A" w:rsidP="0009346A">
      <w:pPr>
        <w:pStyle w:val="ListParagraph"/>
        <w:numPr>
          <w:ilvl w:val="0"/>
          <w:numId w:val="4"/>
        </w:numPr>
        <w:spacing w:after="0" w:line="480" w:lineRule="exact"/>
        <w:jc w:val="both"/>
        <w:rPr>
          <w:rFonts w:ascii="Times New Roman" w:hAnsi="Times New Roman" w:cs="Times New Roman"/>
          <w:sz w:val="24"/>
        </w:rPr>
      </w:pPr>
      <w:r>
        <w:rPr>
          <w:rFonts w:ascii="Times New Roman" w:hAnsi="Times New Roman" w:cs="Times New Roman"/>
          <w:sz w:val="24"/>
        </w:rPr>
        <w:t>Radiklasime tinjauan teori</w:t>
      </w:r>
    </w:p>
    <w:p w:rsidR="0009346A" w:rsidRDefault="0009346A" w:rsidP="0009346A">
      <w:pPr>
        <w:pStyle w:val="ListParagraph"/>
        <w:numPr>
          <w:ilvl w:val="0"/>
          <w:numId w:val="4"/>
        </w:numPr>
        <w:spacing w:after="0" w:line="480" w:lineRule="exact"/>
        <w:jc w:val="both"/>
        <w:rPr>
          <w:rFonts w:ascii="Times New Roman" w:hAnsi="Times New Roman" w:cs="Times New Roman"/>
          <w:sz w:val="24"/>
        </w:rPr>
      </w:pPr>
      <w:r>
        <w:rPr>
          <w:rFonts w:ascii="Times New Roman" w:hAnsi="Times New Roman" w:cs="Times New Roman"/>
          <w:sz w:val="24"/>
        </w:rPr>
        <w:t>Fanatisme tinjaun teori</w:t>
      </w:r>
    </w:p>
    <w:p w:rsidR="0009346A" w:rsidRDefault="0009346A" w:rsidP="0009346A">
      <w:pPr>
        <w:pStyle w:val="ListParagraph"/>
        <w:numPr>
          <w:ilvl w:val="0"/>
          <w:numId w:val="4"/>
        </w:numPr>
        <w:spacing w:after="0" w:line="480" w:lineRule="exact"/>
        <w:jc w:val="both"/>
        <w:rPr>
          <w:rFonts w:ascii="Times New Roman" w:hAnsi="Times New Roman" w:cs="Times New Roman"/>
          <w:sz w:val="24"/>
        </w:rPr>
      </w:pPr>
      <w:r>
        <w:rPr>
          <w:rFonts w:ascii="Times New Roman" w:hAnsi="Times New Roman" w:cs="Times New Roman"/>
          <w:sz w:val="24"/>
        </w:rPr>
        <w:t>Eklusifisme tinjauan teori</w:t>
      </w:r>
    </w:p>
    <w:p w:rsidR="0009346A" w:rsidRDefault="0009346A" w:rsidP="0009346A">
      <w:pPr>
        <w:pStyle w:val="ListParagraph"/>
        <w:numPr>
          <w:ilvl w:val="0"/>
          <w:numId w:val="4"/>
        </w:numPr>
        <w:spacing w:after="0" w:line="480" w:lineRule="exact"/>
        <w:jc w:val="both"/>
        <w:rPr>
          <w:rFonts w:ascii="Times New Roman" w:hAnsi="Times New Roman" w:cs="Times New Roman"/>
          <w:sz w:val="24"/>
        </w:rPr>
      </w:pPr>
      <w:r>
        <w:rPr>
          <w:rFonts w:ascii="Times New Roman" w:hAnsi="Times New Roman" w:cs="Times New Roman"/>
          <w:sz w:val="24"/>
        </w:rPr>
        <w:t>Tinjauan pemikiran dan autobiografi nurcholish majid</w:t>
      </w:r>
    </w:p>
    <w:p w:rsidR="0009346A" w:rsidRPr="0009346A" w:rsidRDefault="0009346A" w:rsidP="0009346A">
      <w:pPr>
        <w:pStyle w:val="ListParagraph"/>
        <w:numPr>
          <w:ilvl w:val="0"/>
          <w:numId w:val="4"/>
        </w:numPr>
        <w:spacing w:after="0" w:line="480" w:lineRule="exact"/>
        <w:jc w:val="both"/>
        <w:rPr>
          <w:rFonts w:ascii="Times New Roman" w:hAnsi="Times New Roman" w:cs="Times New Roman"/>
          <w:sz w:val="24"/>
        </w:rPr>
      </w:pPr>
    </w:p>
    <w:p w:rsidR="0076064A" w:rsidRDefault="001673F6" w:rsidP="009F55C2">
      <w:pPr>
        <w:spacing w:after="0" w:line="480" w:lineRule="exact"/>
        <w:jc w:val="both"/>
        <w:rPr>
          <w:rFonts w:ascii="Times New Roman" w:hAnsi="Times New Roman" w:cs="Times New Roman"/>
          <w:sz w:val="24"/>
        </w:rPr>
      </w:pPr>
      <w:r>
        <w:rPr>
          <w:rFonts w:ascii="Times New Roman" w:hAnsi="Times New Roman" w:cs="Times New Roman"/>
          <w:b/>
          <w:i/>
          <w:sz w:val="24"/>
        </w:rPr>
        <w:t>B. tinjauan Radikalism, fanatisme dan eklsufisme kelompok sebagai tantangan dalam masyarakat</w:t>
      </w:r>
    </w:p>
    <w:p w:rsidR="001673F6" w:rsidRPr="00E9722D" w:rsidRDefault="00E9722D" w:rsidP="009F55C2">
      <w:pPr>
        <w:spacing w:after="0" w:line="480" w:lineRule="exact"/>
        <w:jc w:val="both"/>
        <w:rPr>
          <w:rFonts w:ascii="Times New Roman" w:hAnsi="Times New Roman" w:cs="Times New Roman"/>
          <w:sz w:val="24"/>
        </w:rPr>
      </w:pPr>
      <w:r>
        <w:rPr>
          <w:rFonts w:ascii="Times New Roman" w:hAnsi="Times New Roman" w:cs="Times New Roman"/>
          <w:sz w:val="24"/>
        </w:rPr>
        <w:tab/>
      </w:r>
    </w:p>
    <w:sectPr w:rsidR="001673F6" w:rsidRPr="00E9722D" w:rsidSect="00FA36C3">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B08" w:rsidRDefault="00A43B08" w:rsidP="00E916A1">
      <w:pPr>
        <w:spacing w:after="0" w:line="240" w:lineRule="auto"/>
      </w:pPr>
      <w:r>
        <w:separator/>
      </w:r>
    </w:p>
  </w:endnote>
  <w:endnote w:type="continuationSeparator" w:id="0">
    <w:p w:rsidR="00A43B08" w:rsidRDefault="00A43B08" w:rsidP="00E9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KFGQPC Uthmanic Script HAFS">
    <w:altName w:val="Times New Roman"/>
    <w:charset w:val="B2"/>
    <w:family w:val="auto"/>
    <w:pitch w:val="variable"/>
    <w:sig w:usb0="00002000"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B08" w:rsidRDefault="00A43B08" w:rsidP="00E916A1">
      <w:pPr>
        <w:spacing w:after="0" w:line="240" w:lineRule="auto"/>
      </w:pPr>
      <w:r>
        <w:separator/>
      </w:r>
    </w:p>
  </w:footnote>
  <w:footnote w:type="continuationSeparator" w:id="0">
    <w:p w:rsidR="00A43B08" w:rsidRDefault="00A43B08" w:rsidP="00E916A1">
      <w:pPr>
        <w:spacing w:after="0" w:line="240" w:lineRule="auto"/>
      </w:pPr>
      <w:r>
        <w:continuationSeparator/>
      </w:r>
    </w:p>
  </w:footnote>
  <w:footnote w:id="1">
    <w:p w:rsidR="003E6308" w:rsidRPr="009C7813" w:rsidRDefault="003E6308">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Agus Surya Bakti, </w:t>
      </w:r>
      <w:r w:rsidR="009C7813">
        <w:rPr>
          <w:rFonts w:ascii="Times New Roman" w:hAnsi="Times New Roman" w:cs="Times New Roman"/>
          <w:i/>
        </w:rPr>
        <w:t xml:space="preserve">“DERADKALISASI NUSANTARA: mengobarkan perang semesta anak bangsa melawan Radikalisme dan Terorisme Berbasis Kearifan Lokal” </w:t>
      </w:r>
      <w:r w:rsidR="009C7813">
        <w:rPr>
          <w:rFonts w:ascii="Times New Roman" w:hAnsi="Times New Roman" w:cs="Times New Roman"/>
        </w:rPr>
        <w:t>(2016:Jakarta, Daulat press), h. 126</w:t>
      </w:r>
    </w:p>
  </w:footnote>
  <w:footnote w:id="2">
    <w:p w:rsidR="007A3F6F" w:rsidRPr="007A3F6F" w:rsidRDefault="007A3F6F">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Nasitotul Janah,</w:t>
      </w:r>
      <w:r w:rsidR="00D779F8">
        <w:rPr>
          <w:rFonts w:ascii="Times New Roman" w:hAnsi="Times New Roman" w:cs="Times New Roman"/>
        </w:rPr>
        <w:t xml:space="preserve"> </w:t>
      </w:r>
      <w:r w:rsidR="00D779F8" w:rsidRPr="00D779F8">
        <w:rPr>
          <w:rFonts w:ascii="Times New Roman" w:hAnsi="Times New Roman" w:cs="Times New Roman"/>
          <w:i/>
        </w:rPr>
        <w:t>CAKRAWALA:</w:t>
      </w:r>
      <w:r w:rsidRPr="00D779F8">
        <w:rPr>
          <w:rFonts w:ascii="Times New Roman" w:hAnsi="Times New Roman" w:cs="Times New Roman"/>
          <w:i/>
        </w:rPr>
        <w:t xml:space="preserve"> jurnal studi </w:t>
      </w:r>
      <w:proofErr w:type="gramStart"/>
      <w:r w:rsidRPr="00D779F8">
        <w:rPr>
          <w:rFonts w:ascii="Times New Roman" w:hAnsi="Times New Roman" w:cs="Times New Roman"/>
          <w:i/>
        </w:rPr>
        <w:t>islam</w:t>
      </w:r>
      <w:proofErr w:type="gramEnd"/>
      <w:r w:rsidR="00D779F8" w:rsidRPr="00D779F8">
        <w:rPr>
          <w:rFonts w:ascii="Times New Roman" w:hAnsi="Times New Roman" w:cs="Times New Roman"/>
          <w:i/>
        </w:rPr>
        <w:t>, Vol.XII. Nurcholish majid dan pemikiranya (Diantara Kontribusi dan Kontroversi),</w:t>
      </w:r>
      <w:r w:rsidR="00D779F8">
        <w:rPr>
          <w:rFonts w:ascii="Times New Roman" w:hAnsi="Times New Roman" w:cs="Times New Roman"/>
        </w:rPr>
        <w:t xml:space="preserve"> (Universitas Muhammadiyah magelang,2017) h. 49</w:t>
      </w:r>
    </w:p>
  </w:footnote>
  <w:footnote w:id="3">
    <w:p w:rsidR="00E916A1" w:rsidRPr="0028763B" w:rsidRDefault="00E916A1">
      <w:pPr>
        <w:pStyle w:val="FootnoteText"/>
        <w:rPr>
          <w:rFonts w:ascii="Times New Roman" w:hAnsi="Times New Roman" w:cs="Times New Roman"/>
        </w:rPr>
      </w:pPr>
      <w:r w:rsidRPr="0028763B">
        <w:rPr>
          <w:rStyle w:val="FootnoteReference"/>
          <w:rFonts w:ascii="Times New Roman" w:hAnsi="Times New Roman" w:cs="Times New Roman"/>
        </w:rPr>
        <w:footnoteRef/>
      </w:r>
      <w:r w:rsidRPr="0028763B">
        <w:rPr>
          <w:rFonts w:ascii="Times New Roman" w:hAnsi="Times New Roman" w:cs="Times New Roman"/>
        </w:rPr>
        <w:t xml:space="preserve"> Nurcholish Madjid dan Kawan-Kawan, </w:t>
      </w:r>
      <w:r w:rsidRPr="0028763B">
        <w:rPr>
          <w:rFonts w:ascii="Times New Roman" w:hAnsi="Times New Roman" w:cs="Times New Roman"/>
          <w:i/>
        </w:rPr>
        <w:t xml:space="preserve">“Islam Universal” </w:t>
      </w:r>
      <w:r w:rsidRPr="0028763B">
        <w:rPr>
          <w:rFonts w:ascii="Times New Roman" w:hAnsi="Times New Roman" w:cs="Times New Roman"/>
        </w:rPr>
        <w:t>(2007: Yogyakarta, Pustaka Pelajar), h. 2</w:t>
      </w:r>
    </w:p>
  </w:footnote>
  <w:footnote w:id="4">
    <w:p w:rsidR="00B55CB0" w:rsidRPr="0028763B" w:rsidRDefault="00B55CB0">
      <w:pPr>
        <w:pStyle w:val="FootnoteText"/>
        <w:rPr>
          <w:rFonts w:ascii="Times New Roman" w:hAnsi="Times New Roman" w:cs="Times New Roman"/>
        </w:rPr>
      </w:pPr>
      <w:r w:rsidRPr="0028763B">
        <w:rPr>
          <w:rStyle w:val="FootnoteReference"/>
          <w:rFonts w:ascii="Times New Roman" w:hAnsi="Times New Roman" w:cs="Times New Roman"/>
        </w:rPr>
        <w:footnoteRef/>
      </w:r>
      <w:r w:rsidRPr="0028763B">
        <w:rPr>
          <w:rFonts w:ascii="Times New Roman" w:hAnsi="Times New Roman" w:cs="Times New Roman"/>
        </w:rPr>
        <w:t xml:space="preserve"> Nurcholish Madjid, “</w:t>
      </w:r>
      <w:r w:rsidRPr="0028763B">
        <w:rPr>
          <w:rFonts w:ascii="Times New Roman" w:hAnsi="Times New Roman" w:cs="Times New Roman"/>
          <w:i/>
        </w:rPr>
        <w:t>Cita-Cita Politik Islam</w:t>
      </w:r>
      <w:r w:rsidRPr="0028763B">
        <w:rPr>
          <w:rFonts w:ascii="Times New Roman" w:hAnsi="Times New Roman" w:cs="Times New Roman"/>
        </w:rPr>
        <w:t>” (Jakarta: Paramadina, 2009) h. 17-18</w:t>
      </w:r>
    </w:p>
  </w:footnote>
  <w:footnote w:id="5">
    <w:p w:rsidR="00C34424" w:rsidRPr="0028763B" w:rsidRDefault="00C34424">
      <w:pPr>
        <w:pStyle w:val="FootnoteText"/>
        <w:rPr>
          <w:rFonts w:ascii="Times New Roman" w:hAnsi="Times New Roman" w:cs="Times New Roman"/>
        </w:rPr>
      </w:pPr>
      <w:r w:rsidRPr="0028763B">
        <w:rPr>
          <w:rStyle w:val="FootnoteReference"/>
          <w:rFonts w:ascii="Times New Roman" w:hAnsi="Times New Roman" w:cs="Times New Roman"/>
        </w:rPr>
        <w:footnoteRef/>
      </w:r>
      <w:r w:rsidRPr="0028763B">
        <w:rPr>
          <w:rFonts w:ascii="Times New Roman" w:hAnsi="Times New Roman" w:cs="Times New Roman"/>
        </w:rPr>
        <w:t xml:space="preserve">  Haidir Bagir, “</w:t>
      </w:r>
      <w:r w:rsidRPr="0028763B">
        <w:rPr>
          <w:rFonts w:ascii="Times New Roman" w:hAnsi="Times New Roman" w:cs="Times New Roman"/>
          <w:i/>
        </w:rPr>
        <w:t xml:space="preserve">Islam Tuhan, Islam Manusia” </w:t>
      </w:r>
      <w:r w:rsidRPr="0028763B">
        <w:rPr>
          <w:rFonts w:ascii="Times New Roman" w:hAnsi="Times New Roman" w:cs="Times New Roman"/>
        </w:rPr>
        <w:t>(Bandung: Mizan, 2017) h. 41</w:t>
      </w:r>
    </w:p>
  </w:footnote>
  <w:footnote w:id="6">
    <w:p w:rsidR="00FC35E2" w:rsidRPr="0028763B" w:rsidRDefault="00FC35E2">
      <w:pPr>
        <w:pStyle w:val="FootnoteText"/>
        <w:rPr>
          <w:rFonts w:ascii="Times New Roman" w:hAnsi="Times New Roman" w:cs="Times New Roman"/>
        </w:rPr>
      </w:pPr>
      <w:r w:rsidRPr="0028763B">
        <w:rPr>
          <w:rStyle w:val="FootnoteReference"/>
          <w:rFonts w:ascii="Times New Roman" w:hAnsi="Times New Roman" w:cs="Times New Roman"/>
        </w:rPr>
        <w:footnoteRef/>
      </w:r>
      <w:r w:rsidRPr="0028763B">
        <w:rPr>
          <w:rFonts w:ascii="Times New Roman" w:hAnsi="Times New Roman" w:cs="Times New Roman"/>
        </w:rPr>
        <w:t xml:space="preserve"> Usman Hatim,</w:t>
      </w:r>
      <w:r w:rsidRPr="00A54CD3">
        <w:rPr>
          <w:rFonts w:ascii="Times New Roman" w:hAnsi="Times New Roman" w:cs="Times New Roman"/>
          <w:i/>
        </w:rPr>
        <w:t xml:space="preserve"> “Esensi Tauhid”</w:t>
      </w:r>
      <w:r w:rsidRPr="0028763B">
        <w:rPr>
          <w:rFonts w:ascii="Times New Roman" w:hAnsi="Times New Roman" w:cs="Times New Roman"/>
        </w:rPr>
        <w:t xml:space="preserve"> (Jakarta: Yayasan Alumni Timur Tengah, 2010) h.15</w:t>
      </w:r>
    </w:p>
  </w:footnote>
  <w:footnote w:id="7">
    <w:p w:rsidR="00055960" w:rsidRPr="00055960" w:rsidRDefault="00055960">
      <w:pPr>
        <w:pStyle w:val="FootnoteText"/>
        <w:rPr>
          <w:rFonts w:ascii="Times New Roman" w:hAnsi="Times New Roman" w:cs="Times New Roman"/>
          <w:lang w:val="id-ID"/>
        </w:rPr>
      </w:pPr>
      <w:r w:rsidRPr="00055960">
        <w:rPr>
          <w:rStyle w:val="FootnoteReference"/>
          <w:rFonts w:ascii="Times New Roman" w:hAnsi="Times New Roman" w:cs="Times New Roman"/>
        </w:rPr>
        <w:footnoteRef/>
      </w:r>
      <w:r w:rsidRPr="00055960">
        <w:rPr>
          <w:rFonts w:ascii="Times New Roman" w:hAnsi="Times New Roman" w:cs="Times New Roman"/>
        </w:rPr>
        <w:t xml:space="preserve"> </w:t>
      </w:r>
      <w:r w:rsidRPr="00055960">
        <w:rPr>
          <w:rFonts w:ascii="Times New Roman" w:hAnsi="Times New Roman" w:cs="Times New Roman"/>
          <w:lang w:val="id-ID"/>
        </w:rPr>
        <w:t>Nurcholish Majid,</w:t>
      </w:r>
      <w:r>
        <w:rPr>
          <w:rFonts w:ascii="Times New Roman" w:hAnsi="Times New Roman" w:cs="Times New Roman"/>
          <w:lang w:val="id-ID"/>
        </w:rPr>
        <w:t xml:space="preserve"> </w:t>
      </w:r>
      <w:r>
        <w:rPr>
          <w:rFonts w:ascii="Times New Roman" w:hAnsi="Times New Roman" w:cs="Times New Roman"/>
          <w:i/>
          <w:lang w:val="id-ID"/>
        </w:rPr>
        <w:t xml:space="preserve">“pintu-pintu menuju tuhan” </w:t>
      </w:r>
      <w:r>
        <w:rPr>
          <w:rFonts w:ascii="Times New Roman" w:hAnsi="Times New Roman" w:cs="Times New Roman"/>
          <w:lang w:val="id-ID"/>
        </w:rPr>
        <w:t>(jakarta selatan: paramadina, 2008) h.239</w:t>
      </w:r>
    </w:p>
  </w:footnote>
  <w:footnote w:id="8">
    <w:p w:rsidR="007E1553" w:rsidRPr="00FA595D" w:rsidRDefault="007E1553">
      <w:pPr>
        <w:pStyle w:val="FootnoteText"/>
        <w:rPr>
          <w:rFonts w:ascii="Times New Roman" w:hAnsi="Times New Roman" w:cs="Times New Roman"/>
        </w:rPr>
      </w:pPr>
      <w:r>
        <w:rPr>
          <w:rStyle w:val="FootnoteReference"/>
        </w:rPr>
        <w:footnoteRef/>
      </w:r>
      <w:r>
        <w:t xml:space="preserve"> </w:t>
      </w:r>
    </w:p>
  </w:footnote>
  <w:footnote w:id="9">
    <w:p w:rsidR="00193D9C" w:rsidRPr="00193D9C" w:rsidRDefault="00193D9C">
      <w:pPr>
        <w:pStyle w:val="FootnoteText"/>
        <w:rPr>
          <w:lang w:val="id-ID"/>
        </w:rPr>
      </w:pPr>
      <w:r>
        <w:rPr>
          <w:rStyle w:val="FootnoteReference"/>
        </w:rPr>
        <w:footnoteRef/>
      </w:r>
      <w:r>
        <w:t xml:space="preserve"> </w:t>
      </w:r>
      <w:r w:rsidRPr="00055960">
        <w:rPr>
          <w:rFonts w:ascii="Times New Roman" w:hAnsi="Times New Roman" w:cs="Times New Roman"/>
          <w:lang w:val="id-ID"/>
        </w:rPr>
        <w:t>Nurcholish Majid,</w:t>
      </w:r>
      <w:r>
        <w:rPr>
          <w:rFonts w:ascii="Times New Roman" w:hAnsi="Times New Roman" w:cs="Times New Roman"/>
          <w:lang w:val="id-ID"/>
        </w:rPr>
        <w:t xml:space="preserve"> </w:t>
      </w:r>
      <w:r>
        <w:rPr>
          <w:rFonts w:ascii="Times New Roman" w:hAnsi="Times New Roman" w:cs="Times New Roman"/>
          <w:i/>
          <w:lang w:val="id-ID"/>
        </w:rPr>
        <w:t xml:space="preserve">“pintu-pintu menuju tuhan” </w:t>
      </w:r>
      <w:r>
        <w:rPr>
          <w:rFonts w:ascii="Times New Roman" w:hAnsi="Times New Roman" w:cs="Times New Roman"/>
          <w:lang w:val="id-ID"/>
        </w:rPr>
        <w:t>(jakarta selatan: paramadina, 2008) h. 237</w:t>
      </w:r>
    </w:p>
  </w:footnote>
  <w:footnote w:id="10">
    <w:p w:rsidR="000D7FFA" w:rsidRPr="000D7FFA" w:rsidRDefault="000D7FFA">
      <w:pPr>
        <w:pStyle w:val="FootnoteText"/>
        <w:rPr>
          <w:rFonts w:ascii="Times New Roman" w:hAnsi="Times New Roman" w:cs="Times New Roman"/>
          <w:lang w:val="id-ID"/>
        </w:rPr>
      </w:pPr>
      <w:r>
        <w:rPr>
          <w:rStyle w:val="FootnoteReference"/>
        </w:rPr>
        <w:footnoteRef/>
      </w:r>
      <w:r>
        <w:t xml:space="preserve"> </w:t>
      </w:r>
      <w:r w:rsidR="0023362D">
        <w:rPr>
          <w:rFonts w:ascii="Times New Roman" w:hAnsi="Times New Roman" w:cs="Times New Roman"/>
          <w:lang w:val="id-ID"/>
        </w:rPr>
        <w:t xml:space="preserve">Jurnal tarbiyah, </w:t>
      </w:r>
      <w:r w:rsidR="0023362D" w:rsidRPr="00976898">
        <w:rPr>
          <w:rFonts w:ascii="Times New Roman" w:hAnsi="Times New Roman" w:cs="Times New Roman"/>
          <w:i/>
          <w:lang w:val="id-ID"/>
        </w:rPr>
        <w:t>pemikiran sosial dan keislaman Nurcholish madjid (Cak Nur)</w:t>
      </w:r>
      <w:r w:rsidR="0023362D">
        <w:rPr>
          <w:rFonts w:ascii="Times New Roman" w:hAnsi="Times New Roman" w:cs="Times New Roman"/>
          <w:lang w:val="id-ID"/>
        </w:rPr>
        <w:t>, (</w:t>
      </w:r>
      <w:r w:rsidR="00417C3B">
        <w:rPr>
          <w:rFonts w:ascii="Times New Roman" w:hAnsi="Times New Roman" w:cs="Times New Roman"/>
          <w:lang w:val="id-ID"/>
        </w:rPr>
        <w:t xml:space="preserve">fakultas Ilmu Tarbiyah dan keguruaan UIN Sumatra Utara, Desember 2017) h. 352  </w:t>
      </w:r>
    </w:p>
  </w:footnote>
  <w:footnote w:id="11">
    <w:p w:rsidR="00EA12B9" w:rsidRPr="00EA12B9" w:rsidRDefault="00EA12B9">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Dr. Akhyar Yusuf Lubis, </w:t>
      </w:r>
      <w:r w:rsidRPr="00EA12B9">
        <w:rPr>
          <w:rFonts w:ascii="Times New Roman" w:hAnsi="Times New Roman" w:cs="Times New Roman"/>
          <w:i/>
        </w:rPr>
        <w:t>Filsafat ilmu: klasik hingga kontenmporer</w:t>
      </w:r>
      <w:r w:rsidR="00872F21">
        <w:rPr>
          <w:rFonts w:ascii="Times New Roman" w:hAnsi="Times New Roman" w:cs="Times New Roman"/>
        </w:rPr>
        <w:t xml:space="preserve"> (Cet. V</w:t>
      </w:r>
      <w:r>
        <w:rPr>
          <w:rFonts w:ascii="Times New Roman" w:hAnsi="Times New Roman" w:cs="Times New Roman"/>
        </w:rPr>
        <w:t xml:space="preserve">; Jakarta: PT rajagrafindo persada, 2018),  h. 165  </w:t>
      </w:r>
    </w:p>
  </w:footnote>
  <w:footnote w:id="12">
    <w:p w:rsidR="00872F21" w:rsidRPr="00872F21" w:rsidRDefault="00872F21">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Prof. Dr. Nurcholish Madji, </w:t>
      </w:r>
      <w:r>
        <w:rPr>
          <w:rFonts w:ascii="Times New Roman" w:hAnsi="Times New Roman" w:cs="Times New Roman"/>
          <w:i/>
        </w:rPr>
        <w:t>masyarakat religious.</w:t>
      </w:r>
      <w:r>
        <w:rPr>
          <w:rFonts w:ascii="Times New Roman" w:hAnsi="Times New Roman" w:cs="Times New Roman"/>
        </w:rPr>
        <w:t xml:space="preserve"> (Cet. III; Jakarta</w:t>
      </w:r>
      <w:r w:rsidR="00043894">
        <w:rPr>
          <w:rFonts w:ascii="Times New Roman" w:hAnsi="Times New Roman" w:cs="Times New Roman"/>
        </w:rPr>
        <w:t xml:space="preserve"> : Paramadina. 2004), h. 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1CE1"/>
    <w:multiLevelType w:val="hybridMultilevel"/>
    <w:tmpl w:val="3A2E5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45535B"/>
    <w:multiLevelType w:val="hybridMultilevel"/>
    <w:tmpl w:val="1FBA64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8811D2"/>
    <w:multiLevelType w:val="hybridMultilevel"/>
    <w:tmpl w:val="C960DECA"/>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
    <w:nsid w:val="52252743"/>
    <w:multiLevelType w:val="hybridMultilevel"/>
    <w:tmpl w:val="65C252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6C3"/>
    <w:rsid w:val="00015760"/>
    <w:rsid w:val="00025839"/>
    <w:rsid w:val="00043894"/>
    <w:rsid w:val="000540FE"/>
    <w:rsid w:val="00055960"/>
    <w:rsid w:val="00074B9F"/>
    <w:rsid w:val="00076232"/>
    <w:rsid w:val="0009346A"/>
    <w:rsid w:val="000B057A"/>
    <w:rsid w:val="000B05D1"/>
    <w:rsid w:val="000D7FFA"/>
    <w:rsid w:val="000F3859"/>
    <w:rsid w:val="000F3908"/>
    <w:rsid w:val="001121B9"/>
    <w:rsid w:val="0013606E"/>
    <w:rsid w:val="0013655A"/>
    <w:rsid w:val="0015305B"/>
    <w:rsid w:val="001673F6"/>
    <w:rsid w:val="00193D9C"/>
    <w:rsid w:val="001A433A"/>
    <w:rsid w:val="001A5842"/>
    <w:rsid w:val="001D45D3"/>
    <w:rsid w:val="001E6622"/>
    <w:rsid w:val="00210553"/>
    <w:rsid w:val="0023362D"/>
    <w:rsid w:val="00243321"/>
    <w:rsid w:val="0028763B"/>
    <w:rsid w:val="00290101"/>
    <w:rsid w:val="002B094A"/>
    <w:rsid w:val="002B20B4"/>
    <w:rsid w:val="002C43C5"/>
    <w:rsid w:val="002F0E40"/>
    <w:rsid w:val="002F227D"/>
    <w:rsid w:val="002F49D2"/>
    <w:rsid w:val="00314AB5"/>
    <w:rsid w:val="00317BF6"/>
    <w:rsid w:val="00331C4B"/>
    <w:rsid w:val="00377496"/>
    <w:rsid w:val="003C2CB4"/>
    <w:rsid w:val="003D68F9"/>
    <w:rsid w:val="003E6308"/>
    <w:rsid w:val="003F178A"/>
    <w:rsid w:val="00417C3B"/>
    <w:rsid w:val="00431DA7"/>
    <w:rsid w:val="00443B0D"/>
    <w:rsid w:val="004B4F93"/>
    <w:rsid w:val="004D1A49"/>
    <w:rsid w:val="004D495E"/>
    <w:rsid w:val="00510926"/>
    <w:rsid w:val="00512CAB"/>
    <w:rsid w:val="00545966"/>
    <w:rsid w:val="00561599"/>
    <w:rsid w:val="00575BF1"/>
    <w:rsid w:val="005814BB"/>
    <w:rsid w:val="005914AB"/>
    <w:rsid w:val="005A0699"/>
    <w:rsid w:val="005B6C70"/>
    <w:rsid w:val="005F7827"/>
    <w:rsid w:val="0061357E"/>
    <w:rsid w:val="00620DC1"/>
    <w:rsid w:val="006218F0"/>
    <w:rsid w:val="00633C1A"/>
    <w:rsid w:val="006418CB"/>
    <w:rsid w:val="006454BD"/>
    <w:rsid w:val="00650634"/>
    <w:rsid w:val="00656474"/>
    <w:rsid w:val="00665037"/>
    <w:rsid w:val="00666072"/>
    <w:rsid w:val="006A48A7"/>
    <w:rsid w:val="00704300"/>
    <w:rsid w:val="00724092"/>
    <w:rsid w:val="00743F74"/>
    <w:rsid w:val="0075439D"/>
    <w:rsid w:val="0076064A"/>
    <w:rsid w:val="00787E78"/>
    <w:rsid w:val="007960EC"/>
    <w:rsid w:val="007A3F6F"/>
    <w:rsid w:val="007A4DEA"/>
    <w:rsid w:val="007D312E"/>
    <w:rsid w:val="007E1553"/>
    <w:rsid w:val="00810401"/>
    <w:rsid w:val="00821BDC"/>
    <w:rsid w:val="00834D8B"/>
    <w:rsid w:val="00872F21"/>
    <w:rsid w:val="008733F1"/>
    <w:rsid w:val="00896A4A"/>
    <w:rsid w:val="008C5FFF"/>
    <w:rsid w:val="008D69C6"/>
    <w:rsid w:val="008F2B15"/>
    <w:rsid w:val="0091398A"/>
    <w:rsid w:val="00913E84"/>
    <w:rsid w:val="00917E8E"/>
    <w:rsid w:val="00921B14"/>
    <w:rsid w:val="00923477"/>
    <w:rsid w:val="00973A1D"/>
    <w:rsid w:val="00976898"/>
    <w:rsid w:val="009A10B5"/>
    <w:rsid w:val="009C7813"/>
    <w:rsid w:val="009E6D77"/>
    <w:rsid w:val="009F55C2"/>
    <w:rsid w:val="00A0753A"/>
    <w:rsid w:val="00A22F04"/>
    <w:rsid w:val="00A25F39"/>
    <w:rsid w:val="00A43B08"/>
    <w:rsid w:val="00A44065"/>
    <w:rsid w:val="00A44CD8"/>
    <w:rsid w:val="00A50927"/>
    <w:rsid w:val="00A54CD3"/>
    <w:rsid w:val="00A644C0"/>
    <w:rsid w:val="00A721B5"/>
    <w:rsid w:val="00A74727"/>
    <w:rsid w:val="00A804AC"/>
    <w:rsid w:val="00A80C5E"/>
    <w:rsid w:val="00A93C9C"/>
    <w:rsid w:val="00AA517D"/>
    <w:rsid w:val="00AB1ADD"/>
    <w:rsid w:val="00B14E2B"/>
    <w:rsid w:val="00B55CB0"/>
    <w:rsid w:val="00B81AC9"/>
    <w:rsid w:val="00BF300C"/>
    <w:rsid w:val="00BF38DC"/>
    <w:rsid w:val="00C14184"/>
    <w:rsid w:val="00C168D7"/>
    <w:rsid w:val="00C34424"/>
    <w:rsid w:val="00C47474"/>
    <w:rsid w:val="00C93BB6"/>
    <w:rsid w:val="00CA0054"/>
    <w:rsid w:val="00CB2174"/>
    <w:rsid w:val="00CD4414"/>
    <w:rsid w:val="00CE1A91"/>
    <w:rsid w:val="00CF4ECD"/>
    <w:rsid w:val="00D22D53"/>
    <w:rsid w:val="00D47D08"/>
    <w:rsid w:val="00D767B3"/>
    <w:rsid w:val="00D779F8"/>
    <w:rsid w:val="00DB5242"/>
    <w:rsid w:val="00DE0B96"/>
    <w:rsid w:val="00E11EB2"/>
    <w:rsid w:val="00E17202"/>
    <w:rsid w:val="00E44541"/>
    <w:rsid w:val="00E73866"/>
    <w:rsid w:val="00E916A1"/>
    <w:rsid w:val="00E92DDF"/>
    <w:rsid w:val="00E9722D"/>
    <w:rsid w:val="00EA12B9"/>
    <w:rsid w:val="00EC2B9B"/>
    <w:rsid w:val="00ED0BC2"/>
    <w:rsid w:val="00F1016E"/>
    <w:rsid w:val="00F26603"/>
    <w:rsid w:val="00F37E34"/>
    <w:rsid w:val="00F54497"/>
    <w:rsid w:val="00F65A48"/>
    <w:rsid w:val="00F65E82"/>
    <w:rsid w:val="00FA36C3"/>
    <w:rsid w:val="00FA595D"/>
    <w:rsid w:val="00FA794D"/>
    <w:rsid w:val="00FB5DF6"/>
    <w:rsid w:val="00FC35E2"/>
    <w:rsid w:val="00FD7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6C3"/>
    <w:pPr>
      <w:ind w:left="720"/>
      <w:contextualSpacing/>
    </w:pPr>
  </w:style>
  <w:style w:type="paragraph" w:styleId="FootnoteText">
    <w:name w:val="footnote text"/>
    <w:basedOn w:val="Normal"/>
    <w:link w:val="FootnoteTextChar"/>
    <w:uiPriority w:val="99"/>
    <w:semiHidden/>
    <w:unhideWhenUsed/>
    <w:rsid w:val="00E916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16A1"/>
    <w:rPr>
      <w:sz w:val="20"/>
      <w:szCs w:val="20"/>
    </w:rPr>
  </w:style>
  <w:style w:type="character" w:styleId="FootnoteReference">
    <w:name w:val="footnote reference"/>
    <w:basedOn w:val="DefaultParagraphFont"/>
    <w:uiPriority w:val="99"/>
    <w:semiHidden/>
    <w:unhideWhenUsed/>
    <w:rsid w:val="00E916A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6C3"/>
    <w:pPr>
      <w:ind w:left="720"/>
      <w:contextualSpacing/>
    </w:pPr>
  </w:style>
  <w:style w:type="paragraph" w:styleId="FootnoteText">
    <w:name w:val="footnote text"/>
    <w:basedOn w:val="Normal"/>
    <w:link w:val="FootnoteTextChar"/>
    <w:uiPriority w:val="99"/>
    <w:semiHidden/>
    <w:unhideWhenUsed/>
    <w:rsid w:val="00E916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16A1"/>
    <w:rPr>
      <w:sz w:val="20"/>
      <w:szCs w:val="20"/>
    </w:rPr>
  </w:style>
  <w:style w:type="character" w:styleId="FootnoteReference">
    <w:name w:val="footnote reference"/>
    <w:basedOn w:val="DefaultParagraphFont"/>
    <w:uiPriority w:val="99"/>
    <w:semiHidden/>
    <w:unhideWhenUsed/>
    <w:rsid w:val="00E916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E7FC3-9838-473E-AD28-546E603E6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2456</TotalTime>
  <Pages>11</Pages>
  <Words>2209</Words>
  <Characters>12596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Adran</cp:lastModifiedBy>
  <cp:revision>33</cp:revision>
  <dcterms:created xsi:type="dcterms:W3CDTF">2019-05-11T13:46:00Z</dcterms:created>
  <dcterms:modified xsi:type="dcterms:W3CDTF">2019-06-28T07:08:00Z</dcterms:modified>
</cp:coreProperties>
</file>