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B28D" w14:textId="7454941B" w:rsidR="004B44B4" w:rsidRDefault="00953395" w:rsidP="004B44B4">
      <w:pPr>
        <w:pStyle w:val="Heading1"/>
      </w:pPr>
      <w:r>
        <w:t>15-Minute Group Presentation Plan</w:t>
      </w:r>
    </w:p>
    <w:p w14:paraId="0A4BD38A" w14:textId="44E17D37" w:rsidR="00DB7B8F" w:rsidRPr="00DB7B8F" w:rsidRDefault="00DB7B8F" w:rsidP="00DB7B8F">
      <w:r>
        <w:t xml:space="preserve">So, each member has each section to explain and speak about the content required for the presentation based on what we have learned in the past weeks. Every member has gone to speak about based on what we have learned and their own research and contribution to the group project. </w:t>
      </w:r>
    </w:p>
    <w:p w14:paraId="19B61A18" w14:textId="77777777" w:rsidR="00953395" w:rsidRDefault="00953395" w:rsidP="00953395"/>
    <w:tbl>
      <w:tblPr>
        <w:tblStyle w:val="TableGrid"/>
        <w:tblW w:w="0" w:type="auto"/>
        <w:jc w:val="center"/>
        <w:tblLook w:val="04A0" w:firstRow="1" w:lastRow="0" w:firstColumn="1" w:lastColumn="0" w:noHBand="0" w:noVBand="1"/>
      </w:tblPr>
      <w:tblGrid>
        <w:gridCol w:w="2121"/>
        <w:gridCol w:w="2377"/>
        <w:gridCol w:w="2320"/>
        <w:gridCol w:w="2245"/>
      </w:tblGrid>
      <w:tr w:rsidR="00953395" w14:paraId="7946B7B4" w14:textId="77777777" w:rsidTr="004B44B4">
        <w:trPr>
          <w:tblHeader/>
          <w:jc w:val="center"/>
        </w:trPr>
        <w:tc>
          <w:tcPr>
            <w:tcW w:w="2121" w:type="dxa"/>
            <w:shd w:val="clear" w:color="auto" w:fill="1F4E79"/>
            <w:vAlign w:val="center"/>
          </w:tcPr>
          <w:p w14:paraId="7A13BC05" w14:textId="77777777" w:rsidR="00953395" w:rsidRDefault="00953395" w:rsidP="00462095">
            <w:r>
              <w:rPr>
                <w:b/>
                <w:color w:val="FFFFFF"/>
                <w:sz w:val="17"/>
              </w:rPr>
              <w:t>Slide/section</w:t>
            </w:r>
          </w:p>
        </w:tc>
        <w:tc>
          <w:tcPr>
            <w:tcW w:w="2377" w:type="dxa"/>
            <w:shd w:val="clear" w:color="auto" w:fill="1F4E79"/>
            <w:vAlign w:val="center"/>
          </w:tcPr>
          <w:p w14:paraId="6220F996" w14:textId="77777777" w:rsidR="00953395" w:rsidRDefault="00953395" w:rsidP="00462095">
            <w:r>
              <w:rPr>
                <w:b/>
                <w:color w:val="FFFFFF"/>
                <w:sz w:val="17"/>
              </w:rPr>
              <w:t>Content required</w:t>
            </w:r>
          </w:p>
        </w:tc>
        <w:tc>
          <w:tcPr>
            <w:tcW w:w="2320" w:type="dxa"/>
            <w:shd w:val="clear" w:color="auto" w:fill="1F4E79"/>
            <w:vAlign w:val="center"/>
          </w:tcPr>
          <w:p w14:paraId="2613CD61" w14:textId="77777777" w:rsidR="00953395" w:rsidRDefault="00953395" w:rsidP="00462095">
            <w:r>
              <w:rPr>
                <w:b/>
                <w:color w:val="FFFFFF"/>
                <w:sz w:val="17"/>
              </w:rPr>
              <w:t>Speaker</w:t>
            </w:r>
          </w:p>
        </w:tc>
        <w:tc>
          <w:tcPr>
            <w:tcW w:w="2245" w:type="dxa"/>
            <w:shd w:val="clear" w:color="auto" w:fill="1F4E79"/>
            <w:vAlign w:val="center"/>
          </w:tcPr>
          <w:p w14:paraId="60BACC91" w14:textId="77777777" w:rsidR="00953395" w:rsidRDefault="00953395" w:rsidP="00462095">
            <w:r>
              <w:rPr>
                <w:b/>
                <w:color w:val="FFFFFF"/>
                <w:sz w:val="17"/>
              </w:rPr>
              <w:t>Time</w:t>
            </w:r>
          </w:p>
        </w:tc>
      </w:tr>
      <w:tr w:rsidR="00953395" w14:paraId="0CC342B5" w14:textId="77777777" w:rsidTr="004B44B4">
        <w:trPr>
          <w:jc w:val="center"/>
        </w:trPr>
        <w:tc>
          <w:tcPr>
            <w:tcW w:w="2121" w:type="dxa"/>
            <w:vAlign w:val="center"/>
          </w:tcPr>
          <w:p w14:paraId="29027D36" w14:textId="77777777" w:rsidR="00953395" w:rsidRDefault="00953395" w:rsidP="00462095">
            <w:r>
              <w:rPr>
                <w:sz w:val="17"/>
              </w:rPr>
              <w:t>1. Title</w:t>
            </w:r>
          </w:p>
        </w:tc>
        <w:tc>
          <w:tcPr>
            <w:tcW w:w="2377" w:type="dxa"/>
            <w:vAlign w:val="center"/>
          </w:tcPr>
          <w:p w14:paraId="5F8A4E2B" w14:textId="77777777" w:rsidR="00953395" w:rsidRDefault="00953395" w:rsidP="00462095">
            <w:r>
              <w:rPr>
                <w:sz w:val="17"/>
              </w:rPr>
              <w:t>Project title, module, group members</w:t>
            </w:r>
          </w:p>
        </w:tc>
        <w:tc>
          <w:tcPr>
            <w:tcW w:w="2320" w:type="dxa"/>
            <w:vAlign w:val="center"/>
          </w:tcPr>
          <w:p w14:paraId="57E5A162" w14:textId="76412635" w:rsidR="00953395" w:rsidRDefault="00C563A3" w:rsidP="00462095">
            <w:r>
              <w:t xml:space="preserve">Hangma </w:t>
            </w:r>
          </w:p>
        </w:tc>
        <w:tc>
          <w:tcPr>
            <w:tcW w:w="2245" w:type="dxa"/>
            <w:vAlign w:val="center"/>
          </w:tcPr>
          <w:p w14:paraId="1F6D1DAC" w14:textId="77777777" w:rsidR="00953395" w:rsidRDefault="00953395" w:rsidP="00462095">
            <w:pPr>
              <w:rPr>
                <w:sz w:val="17"/>
              </w:rPr>
            </w:pPr>
          </w:p>
          <w:p w14:paraId="381806A2" w14:textId="77777777" w:rsidR="00953395" w:rsidRDefault="00953395" w:rsidP="00462095">
            <w:r>
              <w:rPr>
                <w:sz w:val="17"/>
              </w:rPr>
              <w:t>30 sec</w:t>
            </w:r>
          </w:p>
        </w:tc>
      </w:tr>
      <w:tr w:rsidR="00953395" w14:paraId="4959F9D6" w14:textId="77777777" w:rsidTr="004B44B4">
        <w:trPr>
          <w:jc w:val="center"/>
        </w:trPr>
        <w:tc>
          <w:tcPr>
            <w:tcW w:w="2121" w:type="dxa"/>
            <w:vAlign w:val="center"/>
          </w:tcPr>
          <w:p w14:paraId="39E2C2AA" w14:textId="77777777" w:rsidR="00953395" w:rsidRDefault="00953395" w:rsidP="00462095">
            <w:r>
              <w:rPr>
                <w:sz w:val="17"/>
              </w:rPr>
              <w:t>2. Problem</w:t>
            </w:r>
          </w:p>
        </w:tc>
        <w:tc>
          <w:tcPr>
            <w:tcW w:w="2377" w:type="dxa"/>
            <w:vAlign w:val="center"/>
          </w:tcPr>
          <w:p w14:paraId="4B52D457" w14:textId="77777777" w:rsidR="00953395" w:rsidRDefault="00953395" w:rsidP="00462095">
            <w:r>
              <w:rPr>
                <w:sz w:val="17"/>
              </w:rPr>
              <w:t>Cyber-safety issue being addressed</w:t>
            </w:r>
          </w:p>
        </w:tc>
        <w:tc>
          <w:tcPr>
            <w:tcW w:w="2320" w:type="dxa"/>
            <w:vAlign w:val="center"/>
          </w:tcPr>
          <w:p w14:paraId="43A8EC9D" w14:textId="432AFAFF" w:rsidR="00953395" w:rsidRDefault="00C563A3" w:rsidP="00462095">
            <w:proofErr w:type="spellStart"/>
            <w:r>
              <w:t>Hadshen</w:t>
            </w:r>
            <w:proofErr w:type="spellEnd"/>
            <w:r>
              <w:t xml:space="preserve"> </w:t>
            </w:r>
          </w:p>
        </w:tc>
        <w:tc>
          <w:tcPr>
            <w:tcW w:w="2245" w:type="dxa"/>
            <w:vAlign w:val="center"/>
          </w:tcPr>
          <w:p w14:paraId="428A292A" w14:textId="77777777" w:rsidR="00953395" w:rsidRDefault="00953395" w:rsidP="00462095">
            <w:r>
              <w:rPr>
                <w:sz w:val="17"/>
              </w:rPr>
              <w:t>1 min</w:t>
            </w:r>
          </w:p>
        </w:tc>
      </w:tr>
      <w:tr w:rsidR="00953395" w14:paraId="3C73D353" w14:textId="77777777" w:rsidTr="004B44B4">
        <w:trPr>
          <w:jc w:val="center"/>
        </w:trPr>
        <w:tc>
          <w:tcPr>
            <w:tcW w:w="2121" w:type="dxa"/>
            <w:vAlign w:val="center"/>
          </w:tcPr>
          <w:p w14:paraId="1BD26ED2" w14:textId="77777777" w:rsidR="00953395" w:rsidRDefault="00953395" w:rsidP="00462095">
            <w:r>
              <w:rPr>
                <w:sz w:val="17"/>
              </w:rPr>
              <w:t>3. Target audience</w:t>
            </w:r>
          </w:p>
        </w:tc>
        <w:tc>
          <w:tcPr>
            <w:tcW w:w="2377" w:type="dxa"/>
            <w:vAlign w:val="center"/>
          </w:tcPr>
          <w:p w14:paraId="72F22D3A" w14:textId="77777777" w:rsidR="00953395" w:rsidRDefault="00953395" w:rsidP="00462095">
            <w:r>
              <w:rPr>
                <w:sz w:val="17"/>
              </w:rPr>
              <w:t>Who the game is for and why</w:t>
            </w:r>
          </w:p>
        </w:tc>
        <w:tc>
          <w:tcPr>
            <w:tcW w:w="2320" w:type="dxa"/>
            <w:vAlign w:val="center"/>
          </w:tcPr>
          <w:p w14:paraId="4FBDFA16" w14:textId="659D8659" w:rsidR="00953395" w:rsidRDefault="00C563A3" w:rsidP="00462095">
            <w:r>
              <w:t>Swa</w:t>
            </w:r>
            <w:r w:rsidR="004B44B4">
              <w:t xml:space="preserve">stika </w:t>
            </w:r>
          </w:p>
        </w:tc>
        <w:tc>
          <w:tcPr>
            <w:tcW w:w="2245" w:type="dxa"/>
            <w:vAlign w:val="center"/>
          </w:tcPr>
          <w:p w14:paraId="46300D1C" w14:textId="77777777" w:rsidR="00953395" w:rsidRDefault="00953395" w:rsidP="00462095">
            <w:r>
              <w:rPr>
                <w:sz w:val="17"/>
              </w:rPr>
              <w:t>1 min</w:t>
            </w:r>
          </w:p>
        </w:tc>
      </w:tr>
      <w:tr w:rsidR="00953395" w14:paraId="088D7811" w14:textId="77777777" w:rsidTr="004B44B4">
        <w:trPr>
          <w:jc w:val="center"/>
        </w:trPr>
        <w:tc>
          <w:tcPr>
            <w:tcW w:w="2121" w:type="dxa"/>
            <w:vAlign w:val="center"/>
          </w:tcPr>
          <w:p w14:paraId="427EDD10" w14:textId="77777777" w:rsidR="00953395" w:rsidRDefault="00953395" w:rsidP="00462095">
            <w:r>
              <w:rPr>
                <w:sz w:val="17"/>
              </w:rPr>
              <w:t>4. Game concept</w:t>
            </w:r>
          </w:p>
        </w:tc>
        <w:tc>
          <w:tcPr>
            <w:tcW w:w="2377" w:type="dxa"/>
            <w:vAlign w:val="center"/>
          </w:tcPr>
          <w:p w14:paraId="17F37459" w14:textId="77777777" w:rsidR="00953395" w:rsidRDefault="00953395" w:rsidP="00462095">
            <w:r>
              <w:rPr>
                <w:sz w:val="17"/>
              </w:rPr>
              <w:t>Game idea, learning objective, core gameplay loop</w:t>
            </w:r>
          </w:p>
        </w:tc>
        <w:tc>
          <w:tcPr>
            <w:tcW w:w="2320" w:type="dxa"/>
            <w:vAlign w:val="center"/>
          </w:tcPr>
          <w:p w14:paraId="71C34362" w14:textId="07DEBA1D" w:rsidR="00953395" w:rsidRDefault="00C563A3" w:rsidP="00462095">
            <w:r>
              <w:t xml:space="preserve">Hangma </w:t>
            </w:r>
          </w:p>
        </w:tc>
        <w:tc>
          <w:tcPr>
            <w:tcW w:w="2245" w:type="dxa"/>
            <w:vAlign w:val="center"/>
          </w:tcPr>
          <w:p w14:paraId="6AFD0A9F" w14:textId="77777777" w:rsidR="00953395" w:rsidRDefault="00953395" w:rsidP="00462095">
            <w:r>
              <w:rPr>
                <w:sz w:val="17"/>
              </w:rPr>
              <w:t>2 min</w:t>
            </w:r>
          </w:p>
        </w:tc>
      </w:tr>
      <w:tr w:rsidR="00953395" w14:paraId="01A5B76D" w14:textId="77777777" w:rsidTr="004B44B4">
        <w:trPr>
          <w:jc w:val="center"/>
        </w:trPr>
        <w:tc>
          <w:tcPr>
            <w:tcW w:w="2121" w:type="dxa"/>
            <w:vAlign w:val="center"/>
          </w:tcPr>
          <w:p w14:paraId="3643D2DB" w14:textId="77777777" w:rsidR="00953395" w:rsidRDefault="00953395" w:rsidP="00462095">
            <w:r>
              <w:rPr>
                <w:sz w:val="17"/>
              </w:rPr>
              <w:t>5. UX/accessibility</w:t>
            </w:r>
          </w:p>
        </w:tc>
        <w:tc>
          <w:tcPr>
            <w:tcW w:w="2377" w:type="dxa"/>
            <w:vAlign w:val="center"/>
          </w:tcPr>
          <w:p w14:paraId="62FCFB9D" w14:textId="77777777" w:rsidR="00953395" w:rsidRDefault="00953395" w:rsidP="00462095">
            <w:r>
              <w:rPr>
                <w:sz w:val="17"/>
              </w:rPr>
              <w:t>How the design supports the user</w:t>
            </w:r>
          </w:p>
        </w:tc>
        <w:tc>
          <w:tcPr>
            <w:tcW w:w="2320" w:type="dxa"/>
            <w:vAlign w:val="center"/>
          </w:tcPr>
          <w:p w14:paraId="1E4DB0FF" w14:textId="74D478AC" w:rsidR="00953395" w:rsidRDefault="004B44B4" w:rsidP="00462095">
            <w:proofErr w:type="spellStart"/>
            <w:r>
              <w:t>Hadshen</w:t>
            </w:r>
            <w:proofErr w:type="spellEnd"/>
            <w:r>
              <w:t xml:space="preserve"> </w:t>
            </w:r>
          </w:p>
        </w:tc>
        <w:tc>
          <w:tcPr>
            <w:tcW w:w="2245" w:type="dxa"/>
            <w:vAlign w:val="center"/>
          </w:tcPr>
          <w:p w14:paraId="258BDCE3" w14:textId="77777777" w:rsidR="00953395" w:rsidRDefault="00953395" w:rsidP="00462095">
            <w:r>
              <w:rPr>
                <w:sz w:val="17"/>
              </w:rPr>
              <w:t>1.5 min</w:t>
            </w:r>
          </w:p>
        </w:tc>
      </w:tr>
      <w:tr w:rsidR="00953395" w14:paraId="16DBD3F0" w14:textId="77777777" w:rsidTr="004B44B4">
        <w:trPr>
          <w:jc w:val="center"/>
        </w:trPr>
        <w:tc>
          <w:tcPr>
            <w:tcW w:w="2121" w:type="dxa"/>
            <w:vAlign w:val="center"/>
          </w:tcPr>
          <w:p w14:paraId="4D7A8499" w14:textId="77777777" w:rsidR="00953395" w:rsidRDefault="00953395" w:rsidP="00462095">
            <w:r>
              <w:rPr>
                <w:sz w:val="17"/>
              </w:rPr>
              <w:t>6. Prototype demo</w:t>
            </w:r>
          </w:p>
        </w:tc>
        <w:tc>
          <w:tcPr>
            <w:tcW w:w="2377" w:type="dxa"/>
            <w:vAlign w:val="center"/>
          </w:tcPr>
          <w:p w14:paraId="703DBDAB" w14:textId="77777777" w:rsidR="00953395" w:rsidRDefault="00953395" w:rsidP="00462095">
            <w:r>
              <w:rPr>
                <w:sz w:val="17"/>
              </w:rPr>
              <w:t>Show the working prototype or visual demo</w:t>
            </w:r>
          </w:p>
        </w:tc>
        <w:tc>
          <w:tcPr>
            <w:tcW w:w="2320" w:type="dxa"/>
            <w:vAlign w:val="center"/>
          </w:tcPr>
          <w:p w14:paraId="0BA2377E" w14:textId="0039D8F3" w:rsidR="00953395" w:rsidRDefault="00C563A3" w:rsidP="00462095">
            <w:r>
              <w:t xml:space="preserve">Vivek </w:t>
            </w:r>
          </w:p>
        </w:tc>
        <w:tc>
          <w:tcPr>
            <w:tcW w:w="2245" w:type="dxa"/>
            <w:vAlign w:val="center"/>
          </w:tcPr>
          <w:p w14:paraId="6937A5AD" w14:textId="77777777" w:rsidR="00953395" w:rsidRDefault="00953395" w:rsidP="00462095">
            <w:r>
              <w:rPr>
                <w:sz w:val="17"/>
              </w:rPr>
              <w:t>3 min</w:t>
            </w:r>
          </w:p>
        </w:tc>
      </w:tr>
      <w:tr w:rsidR="00953395" w14:paraId="09E2CAAD" w14:textId="77777777" w:rsidTr="004B44B4">
        <w:trPr>
          <w:jc w:val="center"/>
        </w:trPr>
        <w:tc>
          <w:tcPr>
            <w:tcW w:w="2121" w:type="dxa"/>
            <w:vAlign w:val="center"/>
          </w:tcPr>
          <w:p w14:paraId="0A5E5BDB" w14:textId="77777777" w:rsidR="00953395" w:rsidRDefault="00953395" w:rsidP="00462095">
            <w:r>
              <w:rPr>
                <w:sz w:val="17"/>
              </w:rPr>
              <w:t>7. Testing and feedback</w:t>
            </w:r>
          </w:p>
        </w:tc>
        <w:tc>
          <w:tcPr>
            <w:tcW w:w="2377" w:type="dxa"/>
            <w:vAlign w:val="center"/>
          </w:tcPr>
          <w:p w14:paraId="60F6A6D7" w14:textId="77777777" w:rsidR="00953395" w:rsidRDefault="00953395" w:rsidP="00462095">
            <w:r>
              <w:rPr>
                <w:sz w:val="17"/>
              </w:rPr>
              <w:t>What testing showed and what was improved</w:t>
            </w:r>
          </w:p>
        </w:tc>
        <w:tc>
          <w:tcPr>
            <w:tcW w:w="2320" w:type="dxa"/>
            <w:vAlign w:val="center"/>
          </w:tcPr>
          <w:p w14:paraId="716B6E7A" w14:textId="668B6666" w:rsidR="00953395" w:rsidRDefault="004B44B4" w:rsidP="00462095">
            <w:r>
              <w:t>Arbaaz</w:t>
            </w:r>
          </w:p>
        </w:tc>
        <w:tc>
          <w:tcPr>
            <w:tcW w:w="2245" w:type="dxa"/>
            <w:vAlign w:val="center"/>
          </w:tcPr>
          <w:p w14:paraId="417A3F7F" w14:textId="77777777" w:rsidR="00953395" w:rsidRDefault="00953395" w:rsidP="00462095">
            <w:r>
              <w:rPr>
                <w:sz w:val="17"/>
              </w:rPr>
              <w:t>2 min</w:t>
            </w:r>
          </w:p>
        </w:tc>
      </w:tr>
      <w:tr w:rsidR="00953395" w14:paraId="673BC556" w14:textId="77777777" w:rsidTr="004B44B4">
        <w:trPr>
          <w:jc w:val="center"/>
        </w:trPr>
        <w:tc>
          <w:tcPr>
            <w:tcW w:w="2121" w:type="dxa"/>
            <w:vAlign w:val="center"/>
          </w:tcPr>
          <w:p w14:paraId="5C85F2A9" w14:textId="77777777" w:rsidR="00953395" w:rsidRDefault="00953395" w:rsidP="00462095">
            <w:r>
              <w:rPr>
                <w:sz w:val="17"/>
              </w:rPr>
              <w:t>8. Team collaboration</w:t>
            </w:r>
          </w:p>
        </w:tc>
        <w:tc>
          <w:tcPr>
            <w:tcW w:w="2377" w:type="dxa"/>
            <w:vAlign w:val="center"/>
          </w:tcPr>
          <w:p w14:paraId="19BB36DB" w14:textId="77777777" w:rsidR="00953395" w:rsidRDefault="00953395" w:rsidP="00462095">
            <w:r>
              <w:rPr>
                <w:sz w:val="17"/>
              </w:rPr>
              <w:t>Roles, meetings, task management, GitHub evidence</w:t>
            </w:r>
          </w:p>
        </w:tc>
        <w:tc>
          <w:tcPr>
            <w:tcW w:w="2320" w:type="dxa"/>
            <w:vAlign w:val="center"/>
          </w:tcPr>
          <w:p w14:paraId="3E3433E5" w14:textId="3AB6142B" w:rsidR="00953395" w:rsidRDefault="00C563A3" w:rsidP="00462095">
            <w:r>
              <w:t xml:space="preserve">Vivek </w:t>
            </w:r>
          </w:p>
        </w:tc>
        <w:tc>
          <w:tcPr>
            <w:tcW w:w="2245" w:type="dxa"/>
            <w:vAlign w:val="center"/>
          </w:tcPr>
          <w:p w14:paraId="73B7A4D7" w14:textId="77777777" w:rsidR="00953395" w:rsidRDefault="00953395" w:rsidP="00462095">
            <w:r>
              <w:rPr>
                <w:sz w:val="17"/>
              </w:rPr>
              <w:t>2 min</w:t>
            </w:r>
          </w:p>
        </w:tc>
      </w:tr>
      <w:tr w:rsidR="00953395" w14:paraId="631F323B" w14:textId="77777777" w:rsidTr="004B44B4">
        <w:trPr>
          <w:jc w:val="center"/>
        </w:trPr>
        <w:tc>
          <w:tcPr>
            <w:tcW w:w="2121" w:type="dxa"/>
            <w:vAlign w:val="center"/>
          </w:tcPr>
          <w:p w14:paraId="7B0E708C" w14:textId="77777777" w:rsidR="00953395" w:rsidRDefault="00953395" w:rsidP="00462095">
            <w:r>
              <w:rPr>
                <w:sz w:val="17"/>
              </w:rPr>
              <w:t>9. Individual contributions</w:t>
            </w:r>
          </w:p>
        </w:tc>
        <w:tc>
          <w:tcPr>
            <w:tcW w:w="2377" w:type="dxa"/>
            <w:vAlign w:val="center"/>
          </w:tcPr>
          <w:p w14:paraId="740091CF" w14:textId="77777777" w:rsidR="00953395" w:rsidRDefault="00953395" w:rsidP="00462095">
            <w:r>
              <w:rPr>
                <w:sz w:val="17"/>
              </w:rPr>
              <w:t>Each member briefly explains contribution</w:t>
            </w:r>
          </w:p>
        </w:tc>
        <w:tc>
          <w:tcPr>
            <w:tcW w:w="2320" w:type="dxa"/>
            <w:vAlign w:val="center"/>
          </w:tcPr>
          <w:p w14:paraId="54E6A237" w14:textId="0B8FDE93" w:rsidR="00953395" w:rsidRDefault="00C563A3" w:rsidP="00462095">
            <w:r>
              <w:t xml:space="preserve">All member </w:t>
            </w:r>
          </w:p>
        </w:tc>
        <w:tc>
          <w:tcPr>
            <w:tcW w:w="2245" w:type="dxa"/>
            <w:vAlign w:val="center"/>
          </w:tcPr>
          <w:p w14:paraId="2EEA071A" w14:textId="77777777" w:rsidR="00953395" w:rsidRDefault="00953395" w:rsidP="00462095">
            <w:r>
              <w:rPr>
                <w:sz w:val="17"/>
              </w:rPr>
              <w:t>1.5 min</w:t>
            </w:r>
          </w:p>
        </w:tc>
      </w:tr>
      <w:tr w:rsidR="00953395" w14:paraId="5A45719E" w14:textId="77777777" w:rsidTr="004B44B4">
        <w:trPr>
          <w:jc w:val="center"/>
        </w:trPr>
        <w:tc>
          <w:tcPr>
            <w:tcW w:w="2121" w:type="dxa"/>
            <w:vAlign w:val="center"/>
          </w:tcPr>
          <w:p w14:paraId="3ED6EDB5" w14:textId="77777777" w:rsidR="00953395" w:rsidRDefault="00953395" w:rsidP="00462095">
            <w:r>
              <w:rPr>
                <w:sz w:val="17"/>
              </w:rPr>
              <w:t>10. Conclusion</w:t>
            </w:r>
          </w:p>
        </w:tc>
        <w:tc>
          <w:tcPr>
            <w:tcW w:w="2377" w:type="dxa"/>
            <w:vAlign w:val="center"/>
          </w:tcPr>
          <w:p w14:paraId="5669FE49" w14:textId="77777777" w:rsidR="00953395" w:rsidRDefault="00953395" w:rsidP="00462095">
            <w:r>
              <w:rPr>
                <w:sz w:val="17"/>
              </w:rPr>
              <w:t>Summary, next steps, professional learning</w:t>
            </w:r>
          </w:p>
        </w:tc>
        <w:tc>
          <w:tcPr>
            <w:tcW w:w="2320" w:type="dxa"/>
            <w:vAlign w:val="center"/>
          </w:tcPr>
          <w:p w14:paraId="3B4D25F0" w14:textId="22239711" w:rsidR="00953395" w:rsidRDefault="004B44B4" w:rsidP="00462095">
            <w:r>
              <w:t xml:space="preserve">Arbaaz/ swastika </w:t>
            </w:r>
          </w:p>
        </w:tc>
        <w:tc>
          <w:tcPr>
            <w:tcW w:w="2245" w:type="dxa"/>
            <w:vAlign w:val="center"/>
          </w:tcPr>
          <w:p w14:paraId="19B545DA" w14:textId="77777777" w:rsidR="00953395" w:rsidRDefault="00953395" w:rsidP="00462095">
            <w:r>
              <w:rPr>
                <w:sz w:val="17"/>
              </w:rPr>
              <w:t>30 sec</w:t>
            </w:r>
          </w:p>
        </w:tc>
      </w:tr>
    </w:tbl>
    <w:p w14:paraId="28B445C2" w14:textId="77777777" w:rsidR="006707B3" w:rsidRDefault="006707B3"/>
    <w:sectPr w:rsidR="00670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395"/>
    <w:rsid w:val="000F1869"/>
    <w:rsid w:val="001B1833"/>
    <w:rsid w:val="004B44B4"/>
    <w:rsid w:val="006707B3"/>
    <w:rsid w:val="00953395"/>
    <w:rsid w:val="00A5161F"/>
    <w:rsid w:val="00C563A3"/>
    <w:rsid w:val="00DB7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7547"/>
  <w15:chartTrackingRefBased/>
  <w15:docId w15:val="{64CCADCF-3761-4452-86DC-C26CE8F8B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395"/>
    <w:pPr>
      <w:spacing w:after="200" w:line="276" w:lineRule="auto"/>
    </w:pPr>
    <w:rPr>
      <w:rFonts w:ascii="Arial" w:eastAsia="Arial" w:hAnsi="Arial"/>
      <w:kern w:val="0"/>
      <w:sz w:val="19"/>
      <w:szCs w:val="22"/>
      <w14:ligatures w14:val="none"/>
    </w:rPr>
  </w:style>
  <w:style w:type="paragraph" w:styleId="Heading1">
    <w:name w:val="heading 1"/>
    <w:basedOn w:val="Normal"/>
    <w:next w:val="Normal"/>
    <w:link w:val="Heading1Char"/>
    <w:uiPriority w:val="9"/>
    <w:qFormat/>
    <w:rsid w:val="0095339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5339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5339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5339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5339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5339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5339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5339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53395"/>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3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395"/>
    <w:rPr>
      <w:rFonts w:eastAsiaTheme="majorEastAsia" w:cstheme="majorBidi"/>
      <w:color w:val="272727" w:themeColor="text1" w:themeTint="D8"/>
    </w:rPr>
  </w:style>
  <w:style w:type="paragraph" w:styleId="Title">
    <w:name w:val="Title"/>
    <w:basedOn w:val="Normal"/>
    <w:next w:val="Normal"/>
    <w:link w:val="TitleChar"/>
    <w:uiPriority w:val="10"/>
    <w:qFormat/>
    <w:rsid w:val="0095339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53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39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53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395"/>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53395"/>
    <w:rPr>
      <w:i/>
      <w:iCs/>
      <w:color w:val="404040" w:themeColor="text1" w:themeTint="BF"/>
    </w:rPr>
  </w:style>
  <w:style w:type="paragraph" w:styleId="ListParagraph">
    <w:name w:val="List Paragraph"/>
    <w:basedOn w:val="Normal"/>
    <w:uiPriority w:val="34"/>
    <w:qFormat/>
    <w:rsid w:val="00953395"/>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953395"/>
    <w:rPr>
      <w:i/>
      <w:iCs/>
      <w:color w:val="0F4761" w:themeColor="accent1" w:themeShade="BF"/>
    </w:rPr>
  </w:style>
  <w:style w:type="paragraph" w:styleId="IntenseQuote">
    <w:name w:val="Intense Quote"/>
    <w:basedOn w:val="Normal"/>
    <w:next w:val="Normal"/>
    <w:link w:val="IntenseQuoteChar"/>
    <w:uiPriority w:val="30"/>
    <w:qFormat/>
    <w:rsid w:val="0095339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53395"/>
    <w:rPr>
      <w:i/>
      <w:iCs/>
      <w:color w:val="0F4761" w:themeColor="accent1" w:themeShade="BF"/>
    </w:rPr>
  </w:style>
  <w:style w:type="character" w:styleId="IntenseReference">
    <w:name w:val="Intense Reference"/>
    <w:basedOn w:val="DefaultParagraphFont"/>
    <w:uiPriority w:val="32"/>
    <w:qFormat/>
    <w:rsid w:val="00953395"/>
    <w:rPr>
      <w:b/>
      <w:bCs/>
      <w:smallCaps/>
      <w:color w:val="0F4761" w:themeColor="accent1" w:themeShade="BF"/>
      <w:spacing w:val="5"/>
    </w:rPr>
  </w:style>
  <w:style w:type="table" w:styleId="TableGrid">
    <w:name w:val="Table Grid"/>
    <w:basedOn w:val="TableNormal"/>
    <w:uiPriority w:val="59"/>
    <w:rsid w:val="0095339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166</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Hangma Limbu</cp:lastModifiedBy>
  <cp:revision>1</cp:revision>
  <dcterms:created xsi:type="dcterms:W3CDTF">2026-05-21T09:06:00Z</dcterms:created>
  <dcterms:modified xsi:type="dcterms:W3CDTF">2026-05-21T11:25:00Z</dcterms:modified>
</cp:coreProperties>
</file>