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6F1E" w14:textId="77777777" w:rsidR="007F7563" w:rsidRDefault="007F7563" w:rsidP="007F7563">
      <w:pPr>
        <w:pStyle w:val="Heading1"/>
      </w:pPr>
      <w:r>
        <w:t>19. End-of-day 2-minute pitch</w:t>
      </w:r>
    </w:p>
    <w:p w14:paraId="6E4DAAE9" w14:textId="77777777" w:rsidR="007F7563" w:rsidRDefault="007F7563" w:rsidP="007F7563">
      <w:r>
        <w:t>At the end of today, each group will give a 2-minute pitch. Every member should understand the project because the tutor may ask any student a follow-up question.</w:t>
      </w:r>
    </w:p>
    <w:p w14:paraId="34A2A4C1" w14:textId="77777777" w:rsidR="007F7563" w:rsidRDefault="007F7563" w:rsidP="007F7563"/>
    <w:p w14:paraId="5E97608B" w14:textId="77777777" w:rsidR="007F7563" w:rsidRDefault="007F7563" w:rsidP="007F75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55"/>
        <w:gridCol w:w="4695"/>
      </w:tblGrid>
      <w:tr w:rsidR="007F7563" w14:paraId="23C02F49" w14:textId="77777777" w:rsidTr="00FD5B4E">
        <w:trPr>
          <w:jc w:val="center"/>
        </w:trPr>
        <w:tc>
          <w:tcPr>
            <w:tcW w:w="5256" w:type="dxa"/>
            <w:shd w:val="clear" w:color="auto" w:fill="1F4E79"/>
            <w:vAlign w:val="center"/>
          </w:tcPr>
          <w:p w14:paraId="705FABEE" w14:textId="77777777" w:rsidR="007F7563" w:rsidRDefault="007F7563" w:rsidP="00FD5B4E">
            <w:r>
              <w:rPr>
                <w:b/>
                <w:bCs/>
              </w:rPr>
              <w:t>Pitch line</w:t>
            </w:r>
          </w:p>
        </w:tc>
        <w:tc>
          <w:tcPr>
            <w:tcW w:w="5256" w:type="dxa"/>
            <w:shd w:val="clear" w:color="auto" w:fill="1F4E79"/>
            <w:vAlign w:val="center"/>
          </w:tcPr>
          <w:p w14:paraId="2153B7D5" w14:textId="77777777" w:rsidR="007F7563" w:rsidRDefault="007F7563" w:rsidP="00FD5B4E">
            <w:r>
              <w:rPr>
                <w:b/>
                <w:bCs/>
              </w:rPr>
              <w:t>Complete your answer</w:t>
            </w:r>
          </w:p>
        </w:tc>
      </w:tr>
      <w:tr w:rsidR="007F7563" w14:paraId="5FE36EDE" w14:textId="77777777" w:rsidTr="00FD5B4E">
        <w:trPr>
          <w:jc w:val="center"/>
        </w:trPr>
        <w:tc>
          <w:tcPr>
            <w:tcW w:w="5256" w:type="dxa"/>
            <w:vAlign w:val="center"/>
          </w:tcPr>
          <w:p w14:paraId="1EE2D33F" w14:textId="77777777" w:rsidR="007F7563" w:rsidRDefault="007F7563" w:rsidP="00FD5B4E">
            <w:r>
              <w:t>Our game title is</w:t>
            </w:r>
          </w:p>
        </w:tc>
        <w:tc>
          <w:tcPr>
            <w:tcW w:w="5256" w:type="dxa"/>
            <w:vAlign w:val="center"/>
          </w:tcPr>
          <w:p w14:paraId="7ECED58D" w14:textId="77777777" w:rsidR="007F7563" w:rsidRDefault="007F7563" w:rsidP="00FD5B4E">
            <w:r>
              <w:t>Cyber Run: Stop the Scam</w:t>
            </w:r>
          </w:p>
        </w:tc>
      </w:tr>
      <w:tr w:rsidR="007F7563" w14:paraId="0F19FE97" w14:textId="77777777" w:rsidTr="00FD5B4E">
        <w:trPr>
          <w:jc w:val="center"/>
        </w:trPr>
        <w:tc>
          <w:tcPr>
            <w:tcW w:w="5256" w:type="dxa"/>
            <w:vAlign w:val="center"/>
          </w:tcPr>
          <w:p w14:paraId="3321232D" w14:textId="77777777" w:rsidR="007F7563" w:rsidRDefault="007F7563" w:rsidP="00FD5B4E">
            <w:r>
              <w:t>Our target audience is</w:t>
            </w:r>
          </w:p>
        </w:tc>
        <w:tc>
          <w:tcPr>
            <w:tcW w:w="5256" w:type="dxa"/>
            <w:vAlign w:val="center"/>
          </w:tcPr>
          <w:p w14:paraId="194F37BD" w14:textId="77777777" w:rsidR="007F7563" w:rsidRDefault="007F7563" w:rsidP="00FD5B4E">
            <w:r>
              <w:t>University students aged 18–25</w:t>
            </w:r>
          </w:p>
        </w:tc>
      </w:tr>
      <w:tr w:rsidR="007F7563" w14:paraId="1648F278" w14:textId="77777777" w:rsidTr="00FD5B4E">
        <w:trPr>
          <w:jc w:val="center"/>
        </w:trPr>
        <w:tc>
          <w:tcPr>
            <w:tcW w:w="5256" w:type="dxa"/>
            <w:vAlign w:val="center"/>
          </w:tcPr>
          <w:p w14:paraId="7348B1C8" w14:textId="77777777" w:rsidR="007F7563" w:rsidRDefault="007F7563" w:rsidP="00FD5B4E">
            <w:r>
              <w:t>Our cyber safety topic is</w:t>
            </w:r>
          </w:p>
        </w:tc>
        <w:tc>
          <w:tcPr>
            <w:tcW w:w="5256" w:type="dxa"/>
            <w:vAlign w:val="center"/>
          </w:tcPr>
          <w:p w14:paraId="46D93812" w14:textId="77777777" w:rsidR="007F7563" w:rsidRDefault="007F7563" w:rsidP="00FD5B4E">
            <w:r>
              <w:t>Phishing Awareness</w:t>
            </w:r>
          </w:p>
        </w:tc>
      </w:tr>
      <w:tr w:rsidR="007F7563" w14:paraId="6C035F9D" w14:textId="77777777" w:rsidTr="00FD5B4E">
        <w:trPr>
          <w:jc w:val="center"/>
        </w:trPr>
        <w:tc>
          <w:tcPr>
            <w:tcW w:w="5256" w:type="dxa"/>
            <w:vAlign w:val="center"/>
          </w:tcPr>
          <w:p w14:paraId="078A969A" w14:textId="77777777" w:rsidR="007F7563" w:rsidRDefault="007F7563" w:rsidP="00FD5B4E">
            <w:r>
              <w:t>The main problem is</w:t>
            </w:r>
          </w:p>
        </w:tc>
        <w:tc>
          <w:tcPr>
            <w:tcW w:w="5256" w:type="dxa"/>
            <w:vAlign w:val="center"/>
          </w:tcPr>
          <w:p w14:paraId="6AC03D7A" w14:textId="77777777" w:rsidR="007F7563" w:rsidRDefault="007F7563" w:rsidP="00FD5B4E">
            <w:r>
              <w:t xml:space="preserve">Many students cannot </w:t>
            </w:r>
            <w:proofErr w:type="gramStart"/>
            <w:r>
              <w:t>identify</w:t>
            </w:r>
            <w:proofErr w:type="gramEnd"/>
            <w:r>
              <w:t xml:space="preserve"> phishing emails, fake messages, or scam websites</w:t>
            </w:r>
          </w:p>
        </w:tc>
      </w:tr>
      <w:tr w:rsidR="007F7563" w14:paraId="682522A0" w14:textId="77777777" w:rsidTr="00FD5B4E">
        <w:trPr>
          <w:jc w:val="center"/>
        </w:trPr>
        <w:tc>
          <w:tcPr>
            <w:tcW w:w="5256" w:type="dxa"/>
            <w:vAlign w:val="center"/>
          </w:tcPr>
          <w:p w14:paraId="5877F242" w14:textId="77777777" w:rsidR="007F7563" w:rsidRDefault="007F7563" w:rsidP="00FD5B4E">
            <w:r>
              <w:t>Our game teaches this by</w:t>
            </w:r>
          </w:p>
        </w:tc>
        <w:tc>
          <w:tcPr>
            <w:tcW w:w="5256" w:type="dxa"/>
            <w:vAlign w:val="center"/>
          </w:tcPr>
          <w:p w14:paraId="0C95C14B" w14:textId="77777777" w:rsidR="007F7563" w:rsidRDefault="007F7563" w:rsidP="00FD5B4E">
            <w:r>
              <w:t>Giving players interactive cyber challenges where they identify scams and make safe online decisions</w:t>
            </w:r>
          </w:p>
        </w:tc>
      </w:tr>
      <w:tr w:rsidR="007F7563" w14:paraId="654570C9" w14:textId="77777777" w:rsidTr="00FD5B4E">
        <w:trPr>
          <w:jc w:val="center"/>
        </w:trPr>
        <w:tc>
          <w:tcPr>
            <w:tcW w:w="5256" w:type="dxa"/>
            <w:vAlign w:val="center"/>
          </w:tcPr>
          <w:p w14:paraId="73AE3FCB" w14:textId="77777777" w:rsidR="007F7563" w:rsidRDefault="007F7563" w:rsidP="00FD5B4E">
            <w:r>
              <w:t>Today we uploaded these files to GitHub</w:t>
            </w:r>
          </w:p>
        </w:tc>
        <w:tc>
          <w:tcPr>
            <w:tcW w:w="5256" w:type="dxa"/>
            <w:vAlign w:val="center"/>
          </w:tcPr>
          <w:p w14:paraId="7ED24F9F" w14:textId="77777777" w:rsidR="007F7563" w:rsidRDefault="007F7563" w:rsidP="00FD5B4E">
            <w:r>
              <w:t>README, Day 1 evidence files, Day 2 concept files, contribution logs, AI use log, storyboard, and game concept canvas</w:t>
            </w:r>
          </w:p>
        </w:tc>
      </w:tr>
      <w:tr w:rsidR="007F7563" w14:paraId="1198844D" w14:textId="77777777" w:rsidTr="00FD5B4E">
        <w:trPr>
          <w:jc w:val="center"/>
        </w:trPr>
        <w:tc>
          <w:tcPr>
            <w:tcW w:w="5256" w:type="dxa"/>
            <w:vAlign w:val="center"/>
          </w:tcPr>
          <w:p w14:paraId="3404A9C2" w14:textId="77777777" w:rsidR="007F7563" w:rsidRDefault="007F7563" w:rsidP="00FD5B4E">
            <w:r>
              <w:t>Our next task is</w:t>
            </w:r>
          </w:p>
        </w:tc>
        <w:tc>
          <w:tcPr>
            <w:tcW w:w="5256" w:type="dxa"/>
            <w:vAlign w:val="center"/>
          </w:tcPr>
          <w:p w14:paraId="31F1500B" w14:textId="77777777" w:rsidR="007F7563" w:rsidRDefault="007F7563" w:rsidP="00FD5B4E">
            <w:r>
              <w:t>Create the prototype, improve the storyboard, continue cyber safety research, and prepare presentation slides</w:t>
            </w:r>
          </w:p>
        </w:tc>
      </w:tr>
    </w:tbl>
    <w:p w14:paraId="23182A55" w14:textId="77777777" w:rsidR="007F7563" w:rsidRDefault="007F7563" w:rsidP="007F756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1"/>
        <w:gridCol w:w="4669"/>
      </w:tblGrid>
      <w:tr w:rsidR="007F7563" w14:paraId="58BF47BB" w14:textId="77777777" w:rsidTr="00FD5B4E">
        <w:trPr>
          <w:jc w:val="center"/>
        </w:trPr>
        <w:tc>
          <w:tcPr>
            <w:tcW w:w="5256" w:type="dxa"/>
            <w:shd w:val="clear" w:color="auto" w:fill="1F4E79"/>
            <w:vAlign w:val="center"/>
          </w:tcPr>
          <w:p w14:paraId="711CC6BC" w14:textId="77777777" w:rsidR="007F7563" w:rsidRDefault="007F7563" w:rsidP="00FD5B4E">
            <w:r>
              <w:rPr>
                <w:b/>
                <w:bCs/>
              </w:rPr>
              <w:t>Peer feedback item</w:t>
            </w:r>
          </w:p>
        </w:tc>
        <w:tc>
          <w:tcPr>
            <w:tcW w:w="5256" w:type="dxa"/>
            <w:shd w:val="clear" w:color="auto" w:fill="1F4E79"/>
            <w:vAlign w:val="center"/>
          </w:tcPr>
          <w:p w14:paraId="7800FB8D" w14:textId="77777777" w:rsidR="007F7563" w:rsidRDefault="007F7563" w:rsidP="00FD5B4E">
            <w:r>
              <w:rPr>
                <w:b/>
                <w:bCs/>
              </w:rPr>
              <w:t>Answer</w:t>
            </w:r>
          </w:p>
        </w:tc>
      </w:tr>
      <w:tr w:rsidR="007F7563" w14:paraId="5E480819" w14:textId="77777777" w:rsidTr="00FD5B4E">
        <w:trPr>
          <w:jc w:val="center"/>
        </w:trPr>
        <w:tc>
          <w:tcPr>
            <w:tcW w:w="5256" w:type="dxa"/>
            <w:vAlign w:val="center"/>
          </w:tcPr>
          <w:p w14:paraId="3D2FC659" w14:textId="77777777" w:rsidR="007F7563" w:rsidRDefault="007F7563" w:rsidP="00FD5B4E">
            <w:r>
              <w:t>One strength of our idea was</w:t>
            </w:r>
          </w:p>
        </w:tc>
        <w:tc>
          <w:tcPr>
            <w:tcW w:w="5256" w:type="dxa"/>
            <w:vAlign w:val="center"/>
          </w:tcPr>
          <w:p w14:paraId="6CD91002" w14:textId="77777777" w:rsidR="007F7563" w:rsidRDefault="007F7563" w:rsidP="00FD5B4E">
            <w:r>
              <w:t>The game is interactive, educational, and relevant to university students</w:t>
            </w:r>
          </w:p>
        </w:tc>
      </w:tr>
      <w:tr w:rsidR="007F7563" w14:paraId="5DC10DC5" w14:textId="77777777" w:rsidTr="00FD5B4E">
        <w:trPr>
          <w:jc w:val="center"/>
        </w:trPr>
        <w:tc>
          <w:tcPr>
            <w:tcW w:w="5256" w:type="dxa"/>
            <w:vAlign w:val="center"/>
          </w:tcPr>
          <w:p w14:paraId="0C6B8C2A" w14:textId="77777777" w:rsidR="007F7563" w:rsidRDefault="007F7563" w:rsidP="00FD5B4E">
            <w:r>
              <w:t>One improvement suggested was</w:t>
            </w:r>
          </w:p>
        </w:tc>
        <w:tc>
          <w:tcPr>
            <w:tcW w:w="5256" w:type="dxa"/>
            <w:vAlign w:val="center"/>
          </w:tcPr>
          <w:p w14:paraId="14ECDC03" w14:textId="77777777" w:rsidR="007F7563" w:rsidRDefault="007F7563" w:rsidP="00FD5B4E">
            <w:r>
              <w:t>Add more realistic phishing examples and improve visual design</w:t>
            </w:r>
          </w:p>
        </w:tc>
      </w:tr>
      <w:tr w:rsidR="007F7563" w14:paraId="47E2D374" w14:textId="77777777" w:rsidTr="00FD5B4E">
        <w:trPr>
          <w:jc w:val="center"/>
        </w:trPr>
        <w:tc>
          <w:tcPr>
            <w:tcW w:w="5256" w:type="dxa"/>
            <w:vAlign w:val="center"/>
          </w:tcPr>
          <w:p w14:paraId="523A1EA0" w14:textId="77777777" w:rsidR="007F7563" w:rsidRDefault="007F7563" w:rsidP="00FD5B4E">
            <w:r>
              <w:t>One question we received was</w:t>
            </w:r>
          </w:p>
        </w:tc>
        <w:tc>
          <w:tcPr>
            <w:tcW w:w="5256" w:type="dxa"/>
            <w:vAlign w:val="center"/>
          </w:tcPr>
          <w:p w14:paraId="1AB5B4B9" w14:textId="77777777" w:rsidR="007F7563" w:rsidRDefault="007F7563" w:rsidP="00FD5B4E">
            <w:r>
              <w:t>How will the scoring and level system work?</w:t>
            </w:r>
          </w:p>
        </w:tc>
      </w:tr>
      <w:tr w:rsidR="007F7563" w14:paraId="1EE89E86" w14:textId="77777777" w:rsidTr="00FD5B4E">
        <w:trPr>
          <w:jc w:val="center"/>
        </w:trPr>
        <w:tc>
          <w:tcPr>
            <w:tcW w:w="5256" w:type="dxa"/>
            <w:vAlign w:val="center"/>
          </w:tcPr>
          <w:p w14:paraId="63D6F676" w14:textId="77777777" w:rsidR="007F7563" w:rsidRDefault="007F7563" w:rsidP="00FD5B4E">
            <w:r>
              <w:t>Action we will take after feedback</w:t>
            </w:r>
          </w:p>
        </w:tc>
        <w:tc>
          <w:tcPr>
            <w:tcW w:w="5256" w:type="dxa"/>
            <w:vAlign w:val="center"/>
          </w:tcPr>
          <w:p w14:paraId="48B9E73B" w14:textId="77777777" w:rsidR="007F7563" w:rsidRDefault="007F7563" w:rsidP="00FD5B4E">
            <w:r>
              <w:t>Improve gameplay mechanics, add more phishing scenarios, and develop a clearer reward system</w:t>
            </w:r>
          </w:p>
        </w:tc>
      </w:tr>
    </w:tbl>
    <w:p w14:paraId="2D33F648" w14:textId="77777777" w:rsidR="00EF531B" w:rsidRDefault="00EF531B"/>
    <w:sectPr w:rsidR="00EF5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563"/>
    <w:rsid w:val="003015AF"/>
    <w:rsid w:val="00384A8B"/>
    <w:rsid w:val="007F7563"/>
    <w:rsid w:val="008665D8"/>
    <w:rsid w:val="00942E56"/>
    <w:rsid w:val="00E3569E"/>
    <w:rsid w:val="00E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FB158"/>
  <w15:chartTrackingRefBased/>
  <w15:docId w15:val="{B2A2FEAB-6721-4C35-A9C8-0C5A86EAA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563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56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56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56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56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56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56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56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56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56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56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56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56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75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56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75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756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7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563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7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56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F7563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Thapa</dc:creator>
  <cp:keywords/>
  <dc:description/>
  <cp:lastModifiedBy>Vivek Thapa</cp:lastModifiedBy>
  <cp:revision>1</cp:revision>
  <dcterms:created xsi:type="dcterms:W3CDTF">2026-05-14T09:00:00Z</dcterms:created>
  <dcterms:modified xsi:type="dcterms:W3CDTF">2026-05-14T09:00:00Z</dcterms:modified>
</cp:coreProperties>
</file>