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99A5C" w14:textId="5A473C77" w:rsidR="00721A3E" w:rsidRPr="00721A3E" w:rsidRDefault="00721A3E" w:rsidP="00721A3E">
      <w:pPr>
        <w:rPr>
          <w:b/>
          <w:bCs/>
          <w:sz w:val="18"/>
          <w:szCs w:val="18"/>
        </w:rPr>
      </w:pPr>
      <w:r w:rsidRPr="00721A3E">
        <w:rPr>
          <w:b/>
          <w:bCs/>
          <w:sz w:val="18"/>
          <w:szCs w:val="18"/>
        </w:rPr>
        <w:t xml:space="preserve">TOOL COMPARISON </w:t>
      </w:r>
    </w:p>
    <w:tbl>
      <w:tblPr>
        <w:tblStyle w:val="TableGrid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475"/>
        <w:gridCol w:w="2330"/>
        <w:gridCol w:w="1868"/>
        <w:gridCol w:w="1882"/>
        <w:gridCol w:w="1789"/>
      </w:tblGrid>
      <w:tr w:rsidR="00721A3E" w:rsidRPr="00721A3E" w14:paraId="2DDAB1BA" w14:textId="77777777" w:rsidTr="00721A3E">
        <w:trPr>
          <w:jc w:val="center"/>
        </w:trPr>
        <w:tc>
          <w:tcPr>
            <w:tcW w:w="17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  <w:hideMark/>
          </w:tcPr>
          <w:p w14:paraId="2BA3A320" w14:textId="77777777" w:rsidR="00721A3E" w:rsidRPr="00721A3E" w:rsidRDefault="00721A3E" w:rsidP="00721A3E">
            <w:pPr>
              <w:spacing w:after="160" w:line="278" w:lineRule="auto"/>
              <w:rPr>
                <w:sz w:val="18"/>
                <w:szCs w:val="18"/>
              </w:rPr>
            </w:pPr>
            <w:r w:rsidRPr="00721A3E">
              <w:rPr>
                <w:b/>
                <w:sz w:val="18"/>
                <w:szCs w:val="18"/>
              </w:rPr>
              <w:t>Tool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  <w:hideMark/>
          </w:tcPr>
          <w:p w14:paraId="3FB5C516" w14:textId="77777777" w:rsidR="00721A3E" w:rsidRPr="00721A3E" w:rsidRDefault="00721A3E" w:rsidP="00721A3E">
            <w:pPr>
              <w:spacing w:after="160" w:line="278" w:lineRule="auto"/>
              <w:rPr>
                <w:sz w:val="18"/>
                <w:szCs w:val="18"/>
              </w:rPr>
            </w:pPr>
            <w:r w:rsidRPr="00721A3E">
              <w:rPr>
                <w:b/>
                <w:sz w:val="18"/>
                <w:szCs w:val="18"/>
              </w:rPr>
              <w:t>What we could build with it</w:t>
            </w:r>
          </w:p>
        </w:tc>
        <w:tc>
          <w:tcPr>
            <w:tcW w:w="2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  <w:hideMark/>
          </w:tcPr>
          <w:p w14:paraId="3B56BB41" w14:textId="77777777" w:rsidR="00721A3E" w:rsidRPr="00721A3E" w:rsidRDefault="00721A3E" w:rsidP="00721A3E">
            <w:pPr>
              <w:spacing w:after="160" w:line="278" w:lineRule="auto"/>
              <w:rPr>
                <w:sz w:val="18"/>
                <w:szCs w:val="18"/>
              </w:rPr>
            </w:pPr>
            <w:r w:rsidRPr="00721A3E">
              <w:rPr>
                <w:b/>
                <w:sz w:val="18"/>
                <w:szCs w:val="18"/>
              </w:rPr>
              <w:t>Strengths</w:t>
            </w:r>
          </w:p>
        </w:tc>
        <w:tc>
          <w:tcPr>
            <w:tcW w:w="2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  <w:hideMark/>
          </w:tcPr>
          <w:p w14:paraId="095A736D" w14:textId="77777777" w:rsidR="00721A3E" w:rsidRPr="00721A3E" w:rsidRDefault="00721A3E" w:rsidP="00721A3E">
            <w:pPr>
              <w:spacing w:after="160" w:line="278" w:lineRule="auto"/>
              <w:rPr>
                <w:sz w:val="18"/>
                <w:szCs w:val="18"/>
              </w:rPr>
            </w:pPr>
            <w:r w:rsidRPr="00721A3E">
              <w:rPr>
                <w:b/>
                <w:sz w:val="18"/>
                <w:szCs w:val="18"/>
              </w:rPr>
              <w:t>Limitations</w:t>
            </w:r>
          </w:p>
        </w:tc>
        <w:tc>
          <w:tcPr>
            <w:tcW w:w="2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vAlign w:val="center"/>
            <w:hideMark/>
          </w:tcPr>
          <w:p w14:paraId="6E0AC2A9" w14:textId="77777777" w:rsidR="00721A3E" w:rsidRPr="00721A3E" w:rsidRDefault="00721A3E" w:rsidP="00721A3E">
            <w:pPr>
              <w:spacing w:after="160" w:line="278" w:lineRule="auto"/>
              <w:rPr>
                <w:sz w:val="18"/>
                <w:szCs w:val="18"/>
              </w:rPr>
            </w:pPr>
            <w:r w:rsidRPr="00721A3E">
              <w:rPr>
                <w:b/>
                <w:sz w:val="18"/>
                <w:szCs w:val="18"/>
              </w:rPr>
              <w:t>Suitable for our target audience?</w:t>
            </w:r>
          </w:p>
        </w:tc>
      </w:tr>
      <w:tr w:rsidR="00721A3E" w:rsidRPr="00721A3E" w14:paraId="17F975A3" w14:textId="77777777" w:rsidTr="00721A3E">
        <w:trPr>
          <w:jc w:val="center"/>
        </w:trPr>
        <w:tc>
          <w:tcPr>
            <w:tcW w:w="17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9E0E870" w14:textId="77777777" w:rsidR="00721A3E" w:rsidRPr="00721A3E" w:rsidRDefault="00721A3E" w:rsidP="00721A3E">
            <w:pPr>
              <w:spacing w:after="160" w:line="278" w:lineRule="auto"/>
              <w:rPr>
                <w:sz w:val="18"/>
                <w:szCs w:val="18"/>
              </w:rPr>
            </w:pPr>
            <w:r w:rsidRPr="00721A3E">
              <w:rPr>
                <w:sz w:val="18"/>
                <w:szCs w:val="18"/>
              </w:rPr>
              <w:t>Scratch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0441EF8D" w14:textId="77777777" w:rsidR="00721A3E" w:rsidRPr="00721A3E" w:rsidRDefault="00721A3E" w:rsidP="00721A3E">
            <w:pPr>
              <w:spacing w:after="160" w:line="278" w:lineRule="auto"/>
              <w:rPr>
                <w:sz w:val="18"/>
                <w:szCs w:val="18"/>
              </w:rPr>
            </w:pPr>
            <w:r w:rsidRPr="00721A3E">
              <w:rPr>
                <w:sz w:val="18"/>
                <w:szCs w:val="18"/>
              </w:rPr>
              <w:t>An interactive educational phishing-awareness game with animations, scoring systems, player choices, and simple gameplay mechanics</w:t>
            </w:r>
          </w:p>
        </w:tc>
        <w:tc>
          <w:tcPr>
            <w:tcW w:w="2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708FA60C" w14:textId="77777777" w:rsidR="00721A3E" w:rsidRPr="00721A3E" w:rsidRDefault="00721A3E" w:rsidP="00721A3E">
            <w:pPr>
              <w:spacing w:after="160" w:line="278" w:lineRule="auto"/>
              <w:rPr>
                <w:sz w:val="18"/>
                <w:szCs w:val="18"/>
              </w:rPr>
            </w:pPr>
            <w:r w:rsidRPr="00721A3E">
              <w:rPr>
                <w:sz w:val="18"/>
                <w:szCs w:val="18"/>
              </w:rPr>
              <w:t>Beginner-friendly, easy drag-and-drop coding, fast prototype development, encourages teamwork and creativity</w:t>
            </w:r>
          </w:p>
        </w:tc>
        <w:tc>
          <w:tcPr>
            <w:tcW w:w="2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51E2128B" w14:textId="77777777" w:rsidR="00721A3E" w:rsidRPr="00721A3E" w:rsidRDefault="00721A3E" w:rsidP="00721A3E">
            <w:pPr>
              <w:spacing w:after="160" w:line="278" w:lineRule="auto"/>
              <w:rPr>
                <w:sz w:val="18"/>
                <w:szCs w:val="18"/>
              </w:rPr>
            </w:pPr>
            <w:r w:rsidRPr="00721A3E">
              <w:rPr>
                <w:sz w:val="18"/>
                <w:szCs w:val="18"/>
              </w:rPr>
              <w:t>Limited advanced graphics and professional-level gameplay features</w:t>
            </w:r>
          </w:p>
        </w:tc>
        <w:tc>
          <w:tcPr>
            <w:tcW w:w="2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68EE45D2" w14:textId="77777777" w:rsidR="00721A3E" w:rsidRPr="00721A3E" w:rsidRDefault="00721A3E" w:rsidP="00721A3E">
            <w:pPr>
              <w:spacing w:after="160" w:line="278" w:lineRule="auto"/>
              <w:rPr>
                <w:sz w:val="18"/>
                <w:szCs w:val="18"/>
              </w:rPr>
            </w:pPr>
            <w:r w:rsidRPr="00721A3E">
              <w:rPr>
                <w:sz w:val="18"/>
                <w:szCs w:val="18"/>
              </w:rPr>
              <w:t xml:space="preserve">Yes </w:t>
            </w:r>
          </w:p>
        </w:tc>
      </w:tr>
      <w:tr w:rsidR="00721A3E" w:rsidRPr="00721A3E" w14:paraId="30E2ECB2" w14:textId="77777777" w:rsidTr="00721A3E">
        <w:trPr>
          <w:jc w:val="center"/>
        </w:trPr>
        <w:tc>
          <w:tcPr>
            <w:tcW w:w="17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5822BAB7" w14:textId="77777777" w:rsidR="00721A3E" w:rsidRPr="00721A3E" w:rsidRDefault="00721A3E" w:rsidP="00721A3E">
            <w:pPr>
              <w:spacing w:after="160" w:line="278" w:lineRule="auto"/>
              <w:rPr>
                <w:sz w:val="18"/>
                <w:szCs w:val="18"/>
              </w:rPr>
            </w:pPr>
            <w:r w:rsidRPr="00721A3E">
              <w:rPr>
                <w:sz w:val="18"/>
                <w:szCs w:val="18"/>
              </w:rPr>
              <w:t>Figma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761E9C7" w14:textId="77777777" w:rsidR="00721A3E" w:rsidRPr="00721A3E" w:rsidRDefault="00721A3E" w:rsidP="00721A3E">
            <w:pPr>
              <w:spacing w:after="160" w:line="278" w:lineRule="auto"/>
              <w:rPr>
                <w:sz w:val="18"/>
                <w:szCs w:val="18"/>
              </w:rPr>
            </w:pPr>
            <w:r w:rsidRPr="00721A3E">
              <w:rPr>
                <w:sz w:val="18"/>
                <w:szCs w:val="18"/>
              </w:rPr>
              <w:t>Game interface designs, storyboards, menu screens, character layouts, and visual prototypes for the cyber-security game</w:t>
            </w:r>
          </w:p>
        </w:tc>
        <w:tc>
          <w:tcPr>
            <w:tcW w:w="2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12525555" w14:textId="77777777" w:rsidR="00721A3E" w:rsidRPr="00721A3E" w:rsidRDefault="00721A3E" w:rsidP="00721A3E">
            <w:pPr>
              <w:spacing w:after="160" w:line="278" w:lineRule="auto"/>
              <w:rPr>
                <w:sz w:val="18"/>
                <w:szCs w:val="18"/>
              </w:rPr>
            </w:pPr>
            <w:r w:rsidRPr="00721A3E">
              <w:rPr>
                <w:sz w:val="18"/>
                <w:szCs w:val="18"/>
              </w:rPr>
              <w:t>Excellent for UI/UX design, collaborative teamwork, easy screen planning and presentation visuals</w:t>
            </w:r>
          </w:p>
        </w:tc>
        <w:tc>
          <w:tcPr>
            <w:tcW w:w="2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7BA04FC7" w14:textId="77777777" w:rsidR="00721A3E" w:rsidRPr="00721A3E" w:rsidRDefault="00721A3E" w:rsidP="00721A3E">
            <w:pPr>
              <w:spacing w:after="160" w:line="278" w:lineRule="auto"/>
              <w:rPr>
                <w:sz w:val="18"/>
                <w:szCs w:val="18"/>
              </w:rPr>
            </w:pPr>
            <w:r w:rsidRPr="00721A3E">
              <w:rPr>
                <w:sz w:val="18"/>
                <w:szCs w:val="18"/>
              </w:rPr>
              <w:t>Cannot create a fully playable game independently</w:t>
            </w:r>
          </w:p>
        </w:tc>
        <w:tc>
          <w:tcPr>
            <w:tcW w:w="2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50218472" w14:textId="77777777" w:rsidR="00721A3E" w:rsidRPr="00721A3E" w:rsidRDefault="00721A3E" w:rsidP="00721A3E">
            <w:pPr>
              <w:spacing w:after="160" w:line="278" w:lineRule="auto"/>
              <w:rPr>
                <w:sz w:val="18"/>
                <w:szCs w:val="18"/>
              </w:rPr>
            </w:pPr>
            <w:r w:rsidRPr="00721A3E">
              <w:rPr>
                <w:sz w:val="18"/>
                <w:szCs w:val="18"/>
              </w:rPr>
              <w:t>Yes / Maybe</w:t>
            </w:r>
          </w:p>
        </w:tc>
      </w:tr>
      <w:tr w:rsidR="00721A3E" w:rsidRPr="00721A3E" w14:paraId="3B9B9D0E" w14:textId="77777777" w:rsidTr="00721A3E">
        <w:trPr>
          <w:jc w:val="center"/>
        </w:trPr>
        <w:tc>
          <w:tcPr>
            <w:tcW w:w="17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0C9F35FE" w14:textId="77777777" w:rsidR="00721A3E" w:rsidRPr="00721A3E" w:rsidRDefault="00721A3E" w:rsidP="00721A3E">
            <w:pPr>
              <w:spacing w:after="160" w:line="278" w:lineRule="auto"/>
              <w:rPr>
                <w:sz w:val="18"/>
                <w:szCs w:val="18"/>
              </w:rPr>
            </w:pPr>
            <w:r w:rsidRPr="00721A3E">
              <w:rPr>
                <w:sz w:val="18"/>
                <w:szCs w:val="18"/>
              </w:rPr>
              <w:t>Construct 3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52E71622" w14:textId="77777777" w:rsidR="00721A3E" w:rsidRPr="00721A3E" w:rsidRDefault="00721A3E" w:rsidP="00721A3E">
            <w:pPr>
              <w:spacing w:after="160" w:line="278" w:lineRule="auto"/>
              <w:rPr>
                <w:sz w:val="18"/>
                <w:szCs w:val="18"/>
              </w:rPr>
            </w:pPr>
            <w:r w:rsidRPr="00721A3E">
              <w:rPr>
                <w:sz w:val="18"/>
                <w:szCs w:val="18"/>
              </w:rPr>
              <w:t>A 2D endless runner cyber-security game with interactive gameplay, scoring systems, and educational challenges</w:t>
            </w:r>
          </w:p>
        </w:tc>
        <w:tc>
          <w:tcPr>
            <w:tcW w:w="2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0648ED6C" w14:textId="77777777" w:rsidR="00721A3E" w:rsidRPr="00721A3E" w:rsidRDefault="00721A3E" w:rsidP="00721A3E">
            <w:pPr>
              <w:spacing w:after="160" w:line="278" w:lineRule="auto"/>
              <w:rPr>
                <w:sz w:val="18"/>
                <w:szCs w:val="18"/>
              </w:rPr>
            </w:pPr>
            <w:r w:rsidRPr="00721A3E">
              <w:rPr>
                <w:sz w:val="18"/>
                <w:szCs w:val="18"/>
              </w:rPr>
              <w:t>Beginner-friendly, supports 2D game mechanics, easy drag-and-drop system, faster development process</w:t>
            </w:r>
          </w:p>
        </w:tc>
        <w:tc>
          <w:tcPr>
            <w:tcW w:w="2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6C8FE42" w14:textId="77777777" w:rsidR="00721A3E" w:rsidRPr="00721A3E" w:rsidRDefault="00721A3E" w:rsidP="00721A3E">
            <w:pPr>
              <w:spacing w:after="160" w:line="278" w:lineRule="auto"/>
              <w:rPr>
                <w:sz w:val="18"/>
                <w:szCs w:val="18"/>
              </w:rPr>
            </w:pPr>
            <w:r w:rsidRPr="00721A3E">
              <w:rPr>
                <w:sz w:val="18"/>
                <w:szCs w:val="18"/>
              </w:rPr>
              <w:t>Some advanced features require paid subscription</w:t>
            </w:r>
          </w:p>
        </w:tc>
        <w:tc>
          <w:tcPr>
            <w:tcW w:w="2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57CF0264" w14:textId="77777777" w:rsidR="00721A3E" w:rsidRPr="00721A3E" w:rsidRDefault="00721A3E" w:rsidP="00721A3E">
            <w:pPr>
              <w:spacing w:after="160" w:line="278" w:lineRule="auto"/>
              <w:rPr>
                <w:sz w:val="18"/>
                <w:szCs w:val="18"/>
              </w:rPr>
            </w:pPr>
            <w:r w:rsidRPr="00721A3E">
              <w:rPr>
                <w:sz w:val="18"/>
                <w:szCs w:val="18"/>
              </w:rPr>
              <w:t>Yes / Maybe</w:t>
            </w:r>
          </w:p>
        </w:tc>
      </w:tr>
    </w:tbl>
    <w:p w14:paraId="5BE4FD0C" w14:textId="77777777" w:rsidR="00721A3E" w:rsidRPr="00721A3E" w:rsidRDefault="00721A3E" w:rsidP="00721A3E">
      <w:pPr>
        <w:rPr>
          <w:sz w:val="18"/>
          <w:szCs w:val="18"/>
        </w:rPr>
      </w:pPr>
    </w:p>
    <w:p w14:paraId="7D2F552C" w14:textId="77777777" w:rsidR="00A81404" w:rsidRPr="00721A3E" w:rsidRDefault="00A81404">
      <w:pPr>
        <w:rPr>
          <w:sz w:val="18"/>
          <w:szCs w:val="18"/>
        </w:rPr>
      </w:pPr>
    </w:p>
    <w:sectPr w:rsidR="00A81404" w:rsidRPr="00721A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A3E"/>
    <w:rsid w:val="0018435C"/>
    <w:rsid w:val="00721A3E"/>
    <w:rsid w:val="00A81404"/>
    <w:rsid w:val="00B12D1B"/>
    <w:rsid w:val="00BD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D802F"/>
  <w15:chartTrackingRefBased/>
  <w15:docId w15:val="{BFBD3E57-6B4B-48CF-A1E6-0AEAED909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A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A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A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A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A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A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A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A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A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A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A3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21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4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Hadshen Thavaseelan</dc:creator>
  <cp:keywords/>
  <dc:description/>
  <cp:lastModifiedBy>Hadshen Thavaseelan</cp:lastModifiedBy>
  <cp:revision>1</cp:revision>
  <dcterms:created xsi:type="dcterms:W3CDTF">2026-05-14T14:41:00Z</dcterms:created>
  <dcterms:modified xsi:type="dcterms:W3CDTF">2026-05-14T14:44:00Z</dcterms:modified>
</cp:coreProperties>
</file>