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color w:val="000000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tbl>
      <w:tblPr>
        <w:tblStyle w:val="29"/>
        <w:tblW w:w="106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79" w:hRule="atLeast"/>
        </w:trPr>
        <w:tc>
          <w:tcPr>
            <w:tcW w:w="10689" w:type="dxa"/>
            <w:shd w:val="clear" w:color="auto" w:fill="auto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TRƯỜNG ĐẠI HỌC BÁCH KHOA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KHOA CÔNG NGHỆ THÔNG TIN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ĐỀ THI VÀ BÀI LÀM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Tên học phần: Toán ứng dụng CNTT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Mã học phần: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Hình thức thi: 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Tự luận có giám sát</w:t>
      </w:r>
    </w:p>
    <w:p>
      <w:pPr>
        <w:pBdr>
          <w:bottom w:val="single" w:color="000000" w:sz="6" w:space="1"/>
        </w:pBdr>
        <w:spacing w:after="0" w:line="240" w:lineRule="auto"/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Đề số: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Đ0004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         Thời gian làm bài: 90 phút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(không kể thời gian chép/phát đề) </w:t>
      </w:r>
    </w:p>
    <w:p>
      <w:pPr>
        <w:pBdr>
          <w:bottom w:val="single" w:color="000000" w:sz="6" w:space="1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Được sử dụng tài liệu khi làm bài.</w:t>
      </w:r>
    </w:p>
    <w:p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Họ tên: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……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Hà Đức Kiên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……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Lớp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:…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vi-VN"/>
        </w:rPr>
        <w:t>.....23T_DT1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…………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MSSV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:…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vi-VN"/>
        </w:rPr>
        <w:t>102230194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……...</w:t>
      </w:r>
    </w:p>
    <w:p>
      <w:pPr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Sinh viên làm bài trực tiếp trên tệp này, lưu tệp với định dạng MSSV_HọTên.pdf và nộp bài thông qua MS Teams.</w:t>
      </w:r>
    </w:p>
    <w:p>
      <w:pPr>
        <w:spacing w:before="120" w:after="1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  <w:t>Câu 1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2.0 điểm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):  Viết chương trình (có sử dụng hàm) thực hiện công việc sau: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a)  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Tìm số M là ước số nguyên tố lớn nhất của N, biết rằng N=95777.</w:t>
      </w:r>
    </w:p>
    <w:tbl>
      <w:tblPr>
        <w:tblStyle w:val="30"/>
        <w:tblpPr w:leftFromText="180" w:rightFromText="180" w:vertAnchor="text" w:tblpX="272"/>
        <w:tblW w:w="102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# Trả lời: Dán code bên dưới: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iostream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math.h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cstring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std;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2.718281828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check_primes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check_primes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create_alphas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exponent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exponent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exponent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GCD_max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95777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create_alphas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GCD_max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Uoc so nguyen to lon nhat cua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la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 Dán kết quả thực thi vào bên dưới: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drawing>
                <wp:inline distT="0" distB="0" distL="114300" distR="114300">
                  <wp:extent cx="6000750" cy="542925"/>
                  <wp:effectExtent l="0" t="0" r="0" b="9525"/>
                  <wp:docPr id="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6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spacing w:before="120" w:after="1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   b) 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Tìm số lượng các số hoàn hảo nhỏ hơn M, liệt kê và tính tổng của chúng.</w:t>
      </w:r>
    </w:p>
    <w:p>
      <w:pPr>
        <w:spacing w:before="120" w:after="1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tbl>
      <w:tblPr>
        <w:tblStyle w:val="31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 Dán code vào bên dưới: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iostream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math.h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cstring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std;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2.718281828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check_primes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check_primes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create_alphas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exponent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exponent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exponent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isPerfect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numberPerfect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isPerfect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GCD_max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95777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create_alphas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GCD_max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primes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Uoc so nguyen to lon nhat cua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la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Cac so hoan hao nho hon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numberPerfect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So hoan hao nho hon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so.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 # Trả lời: Dán kết quả thực thi vào bên dưới: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drawing>
                <wp:inline distT="0" distB="0" distL="114300" distR="114300">
                  <wp:extent cx="6010275" cy="828675"/>
                  <wp:effectExtent l="0" t="0" r="9525" b="9525"/>
                  <wp:docPr id="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  <w:t>Câu 2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2.0  điểm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): Cho ma trận A. Viết chương trình (có sử dụng hàm) thực hiện phân rã ma trận A bằng phương pháp SVD.</w:t>
      </w:r>
    </w:p>
    <w:tbl>
      <w:tblPr>
        <w:tblStyle w:val="32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48" w:hRule="atLeast"/>
        </w:trPr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code vào bên dưới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iostream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Eigen/Dense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iomanip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cmath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std;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Eigen;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chuyenvi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NhanMaTran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GetEigenValuesAndVector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gramSchmidt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rows, cols;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ENTER MATRIX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endl;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ROWS: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cin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COLUMNS: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cin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ENTER MATRIX ELEMENTS: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endl;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(A, rows,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 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endl;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(A, rows,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MatrixXd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(cols, cols),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(cols,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(cols,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chuyenvi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(A, At, rows,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NhanMaTran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(S, At, A, cols, rows,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GetEigenValuesAndVector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(S, lambda, vector);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(lambda, vector, U, A, rows,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 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endl;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(U, rows, rows);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(lambda, sigma, rows,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 SIGMA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endl;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(sigma, rows, cols);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(vector, V);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 VT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endl;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chuyenvi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(V, VT, cols,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(VT, cols,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cin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[i][j];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setw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fixed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setprecision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[i][j];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cout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endl;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temp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a;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a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b;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b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temp;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chuyenvi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[j][i]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[i][j];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NhanMaTran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row1;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col2;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(i,j)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col1;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(i,j)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(i,j)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[i][k]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[k][j];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GetEigenValuesAndVector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SelfAdjointEigenSolver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Eigen::MatrixXd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eigensolver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vector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eigensolver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eigenvectors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lambda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eigensolver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eigenvalues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0.00001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(j,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(j,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h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h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l; 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(h, i),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(h, j));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MatrixXd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(rows,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[cols][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{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[j][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(j, i);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NhanMaTran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(ui, A, Vi, rows, cols,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[k][i]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(k,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[k][i]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(rows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(rows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MatrixXd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U_matrix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(rows, cols);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U_matrix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(i, j)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[i][j];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MatrixXd orthogonal_basis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U_matrix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householderQr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householderQ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[i][j]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orthogonal_basis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(i, j);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gramSchmidt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(U, rows, cols);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gramSchmidt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dot_product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dot_product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[k][i]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[k][j];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[k][i]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dot_product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[k][j];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norm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norm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[k][i]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[k][i];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norm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(norm);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(norm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{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[k][i]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norm;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MatrixXd random_vector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MatrixXd::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(rows,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dot_product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dot_product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random_vector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(k,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[k][j];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random_vector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(k,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dot_product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[k][j];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random_norm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random_vector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norm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[k][i]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random_vector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(k,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random_norm;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col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[i][j]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(i, j);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tinhMatranS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MatrixXd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rows; 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cols; 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[i][j]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lambda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(k,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(i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j)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Dán kết quả thực thi 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vào bên dưới biết rằng 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25" o:spt="75" type="#_x0000_t75" style="height:65.25pt;width:84.7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, sai số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26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.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drawing>
                <wp:inline distT="0" distB="0" distL="114300" distR="114300">
                  <wp:extent cx="6365240" cy="3640455"/>
                  <wp:effectExtent l="0" t="0" r="16510" b="17145"/>
                  <wp:docPr id="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240" cy="364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</w:pPr>
    </w:p>
    <w:p>
      <w:pP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</w:pPr>
    </w:p>
    <w:p>
      <w:pP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  <w:t>Câu 3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3.0 điểm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): Cho mười lăm điểm trong không gian Oxy như sau: {3,5}, {6,8},{9,10}, {11,2},{4,9},{7,8},{9,9},{10,3},{11,15},{34,5},{32,1},{25,10},{18,8},{7,18}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{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10,14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}.</w:t>
      </w:r>
    </w:p>
    <w:p>
      <w:pP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</w:pP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(1.0 điểm) Mô tả thuật toán xác định bao lồi của tập điểm đã cho</w:t>
      </w:r>
    </w:p>
    <w:tbl>
      <w:tblPr>
        <w:tblStyle w:val="33"/>
        <w:tblW w:w="1014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10140" w:type="dxa"/>
          </w:tcPr>
          <w:p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sơ đồ khối hoặc mã giả:</w:t>
            </w:r>
          </w:p>
          <w:p>
            <w:pPr>
              <w:rPr>
                <w:rFonts w:hint="default" w:ascii="Times New Roman" w:hAnsi="Times New Roman" w:eastAsia="Times New Roman" w:cs="Times New Roman"/>
                <w:b w:val="0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/>
                <w:sz w:val="26"/>
                <w:szCs w:val="26"/>
                <w:lang w:val="vi-VN"/>
              </w:rPr>
              <w:t>Sử dụng thuật toán Chain - độ phức tạp O(nlogh)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function chansalgorithm(points):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for t = 0 to infinity:                           // Tăng dần số lần thử nghiệm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max_hulls = 2^(2^t)                         // Số phân đoạn tối đa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for m = 1 to max_hulls:                     // Số điểm trong mỗi phân đoạn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hulls = []                              // Danh sách các hull con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for i = 0 to size(points) step m:       // Chia tập hợp thành các phân đoạn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if i + m &lt;= size(points):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    chunk = points[i to i + m]      // Lấy phân đoạn m điểm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else: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    chunk = points[i to end]        // Lấy phần còn lại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hulls.append(GrahamScan(chunk))     // Tìm hull của phân đoạn và thêm vào hulls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hull = []                               // Hull cuối cùng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hull.append(extreme_hullpt_pair(hulls)) // Tìm điểm cực trị ban đầu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for i = 0 to m:                         // Tìm tối đa m điểm trong hull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p = next_hullpt_pair(hulls, hull[last]) // Tìm điểm tiếp theo trên hull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if p == hull[0]:                    // Nếu điểm tiếp theo quay về điểm đầu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    output = []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    for j = 0 to size(hull):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        output.append(hulls[hull[j].first][hull[j].second]) // Thêm điểm vào output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    output.pop_back()               // Loại bỏ điểm cuối (trùng điểm đầu)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    return output                   // Trả về hull cuối cùng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            hull.append(p)                      // Thêm điểm tiếp theo vào hull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   return []                                       // Trả về rỗng nếu không tìm thấy</w:t>
            </w:r>
          </w:p>
        </w:tc>
      </w:tr>
    </w:tbl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X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ác định bao lồi và cạnh nhỏ nhất của đa giác lồi vừa tìm được</w:t>
      </w:r>
    </w:p>
    <w:tbl>
      <w:tblPr>
        <w:tblStyle w:val="34"/>
        <w:tblW w:w="1017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10170" w:type="dxa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code bên dưới: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iostream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stdlib.h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algorithm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utility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cmath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limits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ctime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COLLINEAR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std;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newy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friend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operator==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friend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operator!=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friend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ostream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operator&lt;&lt;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ostream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numeric_limits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&gt;::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distance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distance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distance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find_closet_points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numeric_limits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&gt;::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closet_pair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distance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distance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distance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closet_pair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closet_pair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compare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tangent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l_before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l_after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c_before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c_after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c_side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c_before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c_after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c_side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l_after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l_before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l_after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c_side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c_before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l_before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c_after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l_after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extreme_hullpt_pair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 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min_index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min_y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min_index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min_index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min_index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make_pair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next_hullpt_pair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 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make_pair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tangent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COLLINEAR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make_pair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keep_left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orientation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LEFT_TURN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pop_back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GrahamScan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qsort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compare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keep_left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reverse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upper_hull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upper_hull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keep_left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upper_hull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insert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upper_hull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upper_hull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lower_hull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chansalgorithm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chunk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chunk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chunk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assign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GrahamScan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chunk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extreme_hullpt_pair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next_hullpt_pair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pop_back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hull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{};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 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 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34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14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}};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Original Points: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chansalgorithm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Convex hull: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Polygon area: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poly_area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Shortest edge in Convex Hull: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and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Length of shortest edge: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vi-VN" w:eastAsia="zh-CN" w:bidi="ar"/>
              </w:rPr>
            </w:pP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thực thi vào bên dưới: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drawing>
                <wp:inline distT="0" distB="0" distL="114300" distR="114300">
                  <wp:extent cx="6307455" cy="881380"/>
                  <wp:effectExtent l="0" t="0" r="17145" b="13970"/>
                  <wp:docPr id="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7455" cy="88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  <w:ind w:left="36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c)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 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Xác định số lượng các điểm nằm bên trong bao lồi và liệt kê chúng</w:t>
      </w:r>
    </w:p>
    <w:tbl>
      <w:tblPr>
        <w:tblStyle w:val="35"/>
        <w:tblW w:w="1017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10170" w:type="dxa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code bên dưới: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is_In_Vector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elements_In_A_And_Not_In_B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is_In_Vector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push_back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 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 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34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32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18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},{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14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}};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Original Points: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chansalgorithm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Convex hull: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Polygon area: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poly_area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pair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find_min_edge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Shortest edge in Convex Hull: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and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Length of shortest edge: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min_edge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FDBCA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Points inside Convex Hull: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vector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0444AC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points_inside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elements_In_A_And_Not_In_B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auto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points_inside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970C7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thực thi vào bên dưới: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drawing>
                <wp:inline distT="0" distB="0" distL="114300" distR="114300">
                  <wp:extent cx="6303010" cy="1139825"/>
                  <wp:effectExtent l="0" t="0" r="2540" b="3175"/>
                  <wp:docPr id="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3010" cy="113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6"/>
          <w:szCs w:val="26"/>
          <w:u w:val="single"/>
        </w:rPr>
        <w:t>Câu 4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2.0 điểm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): Cho hàm số  </w:t>
      </w:r>
      <w:r>
        <w:rPr>
          <w:rFonts w:ascii="Times New Roman" w:hAnsi="Times New Roman" w:eastAsia="Times New Roman" w:cs="Times New Roman"/>
          <w:color w:val="000000"/>
          <w:sz w:val="43"/>
          <w:szCs w:val="43"/>
          <w:vertAlign w:val="subscript"/>
        </w:rPr>
        <w:object>
          <v:shape id="_x0000_i1027" o:spt="75" type="#_x0000_t75" style="height:39pt;width:24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</w:p>
    <w:p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(1.0 điểm) Trình bày thuật toán tối ưu hàm số đã cho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sử dụng phương pháp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gradient descent với momentum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, biết rằng tham số học (learning rate) </w:t>
      </w:r>
      <w:r>
        <w:rPr>
          <w:rFonts w:ascii="Times New Roman" w:hAnsi="Times New Roman" w:eastAsia="Times New Roman" w:cs="Times New Roman"/>
          <w:color w:val="000000"/>
          <w:sz w:val="43"/>
          <w:szCs w:val="43"/>
          <w:vertAlign w:val="subscript"/>
        </w:rPr>
        <w:object>
          <v:shape id="_x0000_i1028" o:spt="75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, hệ số động lượng là </w:t>
      </w:r>
      <w:r>
        <w:rPr>
          <w:rFonts w:ascii="Times New Roman" w:hAnsi="Times New Roman" w:eastAsia="Times New Roman" w:cs="Times New Roman"/>
          <w:color w:val="000000"/>
          <w:sz w:val="43"/>
          <w:szCs w:val="43"/>
          <w:vertAlign w:val="subscript"/>
        </w:rPr>
        <w:object>
          <v:shape id="_x0000_i1029" o:spt="75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.</w:t>
      </w:r>
    </w:p>
    <w:tbl>
      <w:tblPr>
        <w:tblStyle w:val="36"/>
        <w:tblW w:w="1014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64" w:hRule="atLeast"/>
        </w:trPr>
        <w:tc>
          <w:tcPr>
            <w:tcW w:w="10140" w:type="dxa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 dán sơ đồ khối hoặc mã giả: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function optimize(gamma, alpha, x_init, objFunc, gradFunc):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x = x_init                           // Khởi tạo giá trị x ban đầu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v = 0.0                              // Vận tốc ban đầu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iterations = 0                       // Đếm số vòng lặp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while iterations &lt; 1000:             // Lặp tối đa 1000 lần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iterations = iterations + 1      // Tăng số vòng lặp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x_prev = x                       // Lưu giá trị x trước đó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v = alpha * v + (1 - alpha) * gradFunc(x) // Cập nhật vận tốc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x = x - gamma * v                // Cập nhật giá trị x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print("Iteration ", iterations, 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      ": x = ", x, 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      ", Objective value = ", objFunc(x))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if abs(x - x_prev) &lt; 1e-5:       // Kiểm tra hội tụ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    print("Optimization completed.")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    print("Optimal x: ", x)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    print("Optimal objective value: ", objFunc(x))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    break                        // Thoát vòng lặp nếu hội tụ</w:t>
            </w:r>
          </w:p>
          <w:p>
            <w:pP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if iterations == 1000:              // Kiểm tra số lần lặp tối đa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    print("Reached maximum iterations without convergence.")</w:t>
            </w:r>
          </w:p>
        </w:tc>
      </w:tr>
    </w:tbl>
    <w:p>
      <w:pPr>
        <w:spacing w:after="0"/>
        <w:ind w:left="7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(1.0 điểm)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Viết chương trình (có dùng hàm) tính giá trị bé nhất của  f(x) sử dụng phương pháp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>gradient descent với momentum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với số bước lặp </w:t>
      </w:r>
      <w:r>
        <w:rPr>
          <w:rFonts w:ascii="Times New Roman" w:hAnsi="Times New Roman" w:eastAsia="Times New Roman" w:cs="Times New Roman"/>
          <w:i/>
          <w:color w:val="000000"/>
          <w:sz w:val="26"/>
          <w:szCs w:val="26"/>
        </w:rPr>
        <w:t xml:space="preserve">N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và sai số </w:t>
      </w:r>
      <w:r>
        <w:rPr>
          <w:rFonts w:ascii="Times New Roman" w:hAnsi="Times New Roman" w:eastAsia="Times New Roman" w:cs="Times New Roman"/>
          <w:color w:val="000000"/>
          <w:sz w:val="43"/>
          <w:szCs w:val="43"/>
          <w:vertAlign w:val="subscript"/>
        </w:rPr>
        <w:object>
          <v:shape id="_x0000_i1030" o:spt="75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.</w:t>
      </w:r>
    </w:p>
    <w:p>
      <w:pPr>
        <w:spacing w:after="0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tbl>
      <w:tblPr>
        <w:tblStyle w:val="37"/>
        <w:tblW w:w="1017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97" w:hRule="atLeast"/>
        </w:trPr>
        <w:tc>
          <w:tcPr>
            <w:tcW w:w="10170" w:type="dxa"/>
          </w:tcPr>
          <w:p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code vào bên dưới: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iostream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cmath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namespace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std;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function1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log10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14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derivativeFunction1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log10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14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(((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log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exp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28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optimize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gamma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x_init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objFunc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gradFunc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x_init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iterations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iterations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iterations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x_prev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gradFunc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gamma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Objective function value at iteration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iterations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: x =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function value =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objFunc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fabs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x_prev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Optimization of the objective function completed.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Optimal value of x: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objFunc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iterations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A4418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Reached maximum iterations without convergence.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D86D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&lt;&lt;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endl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gamma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0.001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0.01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x_init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7B30D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2.0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optimize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gamma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alpha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2F86D2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x_init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function1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B1108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derivativeFunction1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i/>
                <w:iCs/>
                <w:color w:val="0991B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174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monospace" w:hAnsi="monospace" w:eastAsia="monospace" w:cs="monospace"/>
                <w:b w:val="0"/>
                <w:bCs w:val="0"/>
                <w:color w:val="236EBF"/>
                <w:sz w:val="21"/>
                <w:szCs w:val="21"/>
              </w:rPr>
            </w:pPr>
            <w:r>
              <w:rPr>
                <w:rFonts w:hint="default" w:ascii="monospace" w:hAnsi="monospace" w:eastAsia="monospace" w:cs="monospace"/>
                <w:b w:val="0"/>
                <w:bCs w:val="0"/>
                <w:color w:val="236EB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thực thi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với điểm khởi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31" o:spt="75" type="#_x0000_t75" style="height:15pt;width:39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,  tham số học học (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</w:rPr>
              <w:t>learning rate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32" o:spt="75" type="#_x0000_t75" style="height:15.75pt;width:56.25pt;" o:ole="t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, hệ số động lượng (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6"/>
                <w:szCs w:val="26"/>
              </w:rPr>
              <w:t>momentum coefficient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) là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33" o:spt="75" type="#_x0000_t75" style="height:15pt;width:42.75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7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,  số bước lặp </w:t>
            </w:r>
            <m:oMath>
              <m:r>
                <m:rPr/>
                <w:rPr>
                  <w:rFonts w:ascii="Cambria Math" w:hAnsi="Cambria Math" w:eastAsia="Cambria Math" w:cs="Cambria Math"/>
                  <w:color w:val="000000"/>
                  <w:sz w:val="26"/>
                  <w:szCs w:val="26"/>
                </w:rPr>
                <m:t>N≥ 1000</m:t>
              </m:r>
            </m:oMath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và sai số </w:t>
            </w:r>
            <w:r>
              <w:rPr>
                <w:rFonts w:ascii="Times New Roman" w:hAnsi="Times New Roman" w:eastAsia="Times New Roman" w:cs="Times New Roman"/>
                <w:color w:val="000000"/>
                <w:sz w:val="43"/>
                <w:szCs w:val="43"/>
                <w:vertAlign w:val="subscript"/>
              </w:rPr>
              <w:object>
                <v:shape id="_x0000_i1034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9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: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drawing>
                <wp:inline distT="0" distB="0" distL="114300" distR="114300">
                  <wp:extent cx="6309360" cy="840105"/>
                  <wp:effectExtent l="0" t="0" r="15240" b="17145"/>
                  <wp:docPr id="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84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u w:val="single"/>
        </w:rPr>
        <w:t>Câu 5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1.0 điểm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):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Một hệ thống có chế độ làm việc ở mỗi giai đoạn vận hành chỉ với các trạng thái từ 1 đến 4. Chế độ làm việc của hệ thống này được mô tả bằng ma trận chuyển như sau:</w:t>
      </w:r>
    </w:p>
    <w:p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2838450" cy="100965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a) (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0.5 điểm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Vẽ đồ thị </w:t>
      </w:r>
      <w:r>
        <w:rPr>
          <w:rFonts w:ascii="Times New Roman" w:hAnsi="Times New Roman" w:eastAsia="Times New Roman" w:cs="Times New Roman"/>
          <w:sz w:val="24"/>
          <w:szCs w:val="24"/>
        </w:rPr>
        <w:t>biểu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diễn chuỗi Markov tương ứng đã cho</w:t>
      </w:r>
    </w:p>
    <w:tbl>
      <w:tblPr>
        <w:tblStyle w:val="38"/>
        <w:tblW w:w="1014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87" w:hRule="atLeast"/>
        </w:trPr>
        <w:tc>
          <w:tcPr>
            <w:tcW w:w="10140" w:type="dxa"/>
          </w:tcPr>
          <w:p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 vào bên dưới</w:t>
            </w:r>
          </w:p>
          <w:p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drawing>
                <wp:inline distT="0" distB="0" distL="114300" distR="114300">
                  <wp:extent cx="6271260" cy="4784725"/>
                  <wp:effectExtent l="0" t="0" r="15240" b="15875"/>
                  <wp:docPr id="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1260" cy="478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  <w:ind w:left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b) (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0.5 điểm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Giả sử rằng hệ thống bắt đầu học ở trạng thái 2. Tính xác </w:t>
      </w:r>
      <w:r>
        <w:rPr>
          <w:rFonts w:ascii="Times New Roman" w:hAnsi="Times New Roman" w:eastAsia="Times New Roman" w:cs="Times New Roman"/>
          <w:sz w:val="24"/>
          <w:szCs w:val="24"/>
        </w:rPr>
        <w:t>suất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hệ thống làm việc ở trạng thái 4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sau hai và bốn bước thời gian vận hành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tbl>
      <w:tblPr>
        <w:tblStyle w:val="39"/>
        <w:tblW w:w="10170" w:type="dxa"/>
        <w:tblInd w:w="6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1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97" w:hRule="atLeast"/>
        </w:trPr>
        <w:tc>
          <w:tcPr>
            <w:tcW w:w="10170" w:type="dxa"/>
          </w:tcPr>
          <w:p>
            <w:pP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# Trả lời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Dán kết quả tính toán vào bên dưới:</w:t>
            </w:r>
          </w:p>
          <w:p>
            <w:pP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Ma trận chuyển đổi trạng thái: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0"/>
              <w:gridCol w:w="2130"/>
              <w:gridCol w:w="2131"/>
              <w:gridCol w:w="21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 xml:space="preserve">0.23 </w:t>
                  </w:r>
                </w:p>
              </w:tc>
              <w:tc>
                <w:tcPr>
                  <w:tcW w:w="2130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0.17</w:t>
                  </w:r>
                </w:p>
              </w:tc>
              <w:tc>
                <w:tcPr>
                  <w:tcW w:w="2131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 xml:space="preserve">0.33 </w:t>
                  </w:r>
                </w:p>
              </w:tc>
              <w:tc>
                <w:tcPr>
                  <w:tcW w:w="2131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0.27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2130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0.21</w:t>
                  </w:r>
                </w:p>
              </w:tc>
              <w:tc>
                <w:tcPr>
                  <w:tcW w:w="2130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0.35</w:t>
                  </w:r>
                </w:p>
              </w:tc>
              <w:tc>
                <w:tcPr>
                  <w:tcW w:w="2131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0.23</w:t>
                  </w:r>
                </w:p>
              </w:tc>
              <w:tc>
                <w:tcPr>
                  <w:tcW w:w="2131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0.21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0.18</w:t>
                  </w:r>
                </w:p>
              </w:tc>
              <w:tc>
                <w:tcPr>
                  <w:tcW w:w="2130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0.22</w:t>
                  </w:r>
                </w:p>
              </w:tc>
              <w:tc>
                <w:tcPr>
                  <w:tcW w:w="2131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0.28</w:t>
                  </w:r>
                </w:p>
              </w:tc>
              <w:tc>
                <w:tcPr>
                  <w:tcW w:w="2131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 xml:space="preserve">0.32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0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0.19</w:t>
                  </w:r>
                </w:p>
              </w:tc>
              <w:tc>
                <w:tcPr>
                  <w:tcW w:w="2130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0.37</w:t>
                  </w:r>
                </w:p>
              </w:tc>
              <w:tc>
                <w:tcPr>
                  <w:tcW w:w="2131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0.09</w:t>
                  </w:r>
                </w:p>
              </w:tc>
              <w:tc>
                <w:tcPr>
                  <w:tcW w:w="2131" w:type="dxa"/>
                </w:tcPr>
                <w:p>
                  <w:pPr>
                    <w:widowControl w:val="0"/>
                    <w:jc w:val="both"/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  <w:vertAlign w:val="baseline"/>
                      <w:lang w:val="vi-VN"/>
                    </w:rPr>
                    <w:t>0.35</w:t>
                  </w:r>
                </w:p>
              </w:tc>
            </w:tr>
          </w:tbl>
          <w:p>
            <w:pP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Ta có công thức tổng quát:</w:t>
            </w:r>
          </w:p>
          <w:p>
            <w:pPr>
              <w:rPr>
                <w:rFonts w:hint="default" w:ascii="Times New Roman" w:hAnsi="Times New Roman" w:cs="Times New Roman"/>
                <w:sz w:val="26"/>
                <w:szCs w:val="26"/>
                <w:vertAlign w:val="superscript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π(n+1) = π(n)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 *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P = π(0)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*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P</w:t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superscript"/>
                <w:lang w:val="vi-VN"/>
              </w:rPr>
              <w:t>n+1</w:t>
            </w:r>
          </w:p>
          <w:p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Ta có ma trận chuyển đổi trạng thái P sau 3 giai đoạn vận hành là:</w:t>
            </w:r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6"/>
                      <w:szCs w:val="26"/>
                      <w:vertAlign w:val="baseline"/>
                      <w:lang w:val="vi-VN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6"/>
                      <w:szCs w:val="26"/>
                      <w:vertAlign w:val="baseline"/>
                      <w:lang w:val="vi-V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=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 xml:space="preserve">0.33 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0.09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</m:d>
            </m:oMath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*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 xml:space="preserve">0.33 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0.09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</m:d>
            </m:oMath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sz w:val="26"/>
                        <w:szCs w:val="26"/>
                        <w:vertAlign w:val="baseline"/>
                        <w:lang w:val="vi-VN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sz w:val="26"/>
                        <w:szCs w:val="26"/>
                        <w:vertAlign w:val="baseline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sup>
                </m:sSup>
                <m:r>
                  <m:rPr/>
                  <w:rPr>
                    <w:rFonts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=</m:t>
                </m:r>
                <m:r>
                  <m:rPr/>
                  <w:rPr>
                    <w:rFonts w:hint="default"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0.1993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0.2711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0.2031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0.2865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0.2317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0.2979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0.2331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0.2773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0.1988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0.2876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0.2041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0.3111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0.2172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0.2964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0.2045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0.2803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</m:d>
              </m:oMath>
            </m:oMathPara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Ta có vector phân phối xác suất tại thời điểm bắt đầu làm việc là:</w:t>
            </w: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π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(0)</m:t>
              </m:r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=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[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Cambria Math" w:hAnsi="Cambria Math" w:cs="Times New Roman"/>
                        <w:sz w:val="26"/>
                        <w:szCs w:val="26"/>
                        <w:vertAlign w:val="baseline"/>
                        <w:lang w:val="vi-VN"/>
                      </w:rPr>
                      <m:t>]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</m:mr>
              </m:m>
            </m:oMath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 xml:space="preserve"> (vì hệ thống bắt đầu ở trạng thái 2 )</w:t>
            </w: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Vậy vector phân phối sau giai đoạn vận hành là:</w:t>
            </w:r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π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(2)</m:t>
              </m:r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=π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(0)∗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6"/>
                      <w:szCs w:val="26"/>
                      <w:vertAlign w:val="baseline"/>
                      <w:lang w:val="vi-VN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6"/>
                      <w:szCs w:val="26"/>
                      <w:vertAlign w:val="baseline"/>
                      <w:lang w:val="vi-V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=[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Cambria Math" w:hAnsi="Cambria Math" w:cs="Times New Roman"/>
                        <w:sz w:val="26"/>
                        <w:szCs w:val="26"/>
                        <w:vertAlign w:val="baseline"/>
                        <w:lang w:val="vi-VN"/>
                      </w:rPr>
                      <m:t>]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 xml:space="preserve"> ∗ </m:t>
              </m:r>
            </m:oMath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0.1993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0.2711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0.2031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0.2865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0.2979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0.2331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0.2773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0.1988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0.2876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0.2041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0.3111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0.2172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0.2964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0.2045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0.2803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</m:d>
            </m:oMath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π</m:t>
                </m:r>
                <m:r>
                  <m:rPr/>
                  <w:rPr>
                    <w:rFonts w:hint="default"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(2)</m:t>
                </m:r>
                <m:r>
                  <m:rPr/>
                  <w:rPr>
                    <w:rFonts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=</m:t>
                </m:r>
                <m:r>
                  <m:rPr/>
                  <w:rPr>
                    <w:rFonts w:hint="default"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[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  <m:t>0.2301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  <m:t>0.2865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  <m:t>0.2331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  <m:t>0.2773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e>
                        </m:mr>
                      </m:m>
                      <m:r>
                        <m:rPr/>
                        <w:rPr>
                          <w:rFonts w:hint="default" w:ascii="Cambria Math" w:hAnsi="Cambria Math" w:cs="Times New Roman"/>
                          <w:sz w:val="26"/>
                          <w:szCs w:val="26"/>
                          <w:vertAlign w:val="baseline"/>
                          <w:lang w:val="vi-VN"/>
                        </w:rPr>
                        <m:t>]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e>
                  </m:mr>
                </m:m>
              </m:oMath>
            </m:oMathPara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 xml:space="preserve">Vậy xác suất hệ thống làm việc ở trạng thái 4 sau hai bước thời gian vận hành là: 0.2773 </w:t>
            </w: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</w:p>
          <w:p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Ta có ma trận chuyển đổi trạng thái P sau 4 giai đoạn vận hành là:</w:t>
            </w: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6"/>
                      <w:szCs w:val="26"/>
                      <w:vertAlign w:val="baseline"/>
                      <w:lang w:val="vi-VN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6"/>
                      <w:szCs w:val="26"/>
                      <w:vertAlign w:val="baseline"/>
                      <w:lang w:val="vi-VN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=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 xml:space="preserve">0.33 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0.09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</m:d>
            </m:oMath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*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 xml:space="preserve">0.33 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0.09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</m:d>
            </m:oMath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*</w:t>
            </w: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 xml:space="preserve">0.33 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0.09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</m:d>
            </m:oMath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*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 xml:space="preserve">0.33 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0.23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0.21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0.19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0.09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0.35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</m:d>
            </m:oMath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sz w:val="26"/>
                        <w:szCs w:val="26"/>
                        <w:vertAlign w:val="baseline"/>
                        <w:lang w:val="vi-VN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sz w:val="26"/>
                        <w:szCs w:val="26"/>
                        <w:vertAlign w:val="baseline"/>
                        <w:lang w:val="vi-VN"/>
                      </w:rPr>
                      <m:t>4</m:t>
                    </m: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sup>
                </m:sSup>
                <m:r>
                  <m:rPr/>
                  <w:rPr>
                    <w:rFonts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=</m:t>
                </m:r>
                <m:r>
                  <m:rPr/>
                  <w:rPr>
                    <w:rFonts w:hint="default"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0.2016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0.2910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0.2016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0.2904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0.2206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0.2867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0.2212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0.2868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0.2017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0.2909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0.2017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0.2904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0.2208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0.2864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0.2215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  <m:t>0.2862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i/>
                                    <w:sz w:val="26"/>
                                    <w:szCs w:val="26"/>
                                    <w:vertAlign w:val="baseline"/>
                                    <w:lang w:val="vi-VN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</m:d>
              </m:oMath>
            </m:oMathPara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Ta có vector phân phối xác suất tại thời điểm bắt đầu làm việc là:</w:t>
            </w: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π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(0)</m:t>
              </m:r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=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[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Cambria Math" w:hAnsi="Cambria Math" w:cs="Times New Roman"/>
                        <w:sz w:val="26"/>
                        <w:szCs w:val="26"/>
                        <w:vertAlign w:val="baseline"/>
                        <w:lang w:val="vi-VN"/>
                      </w:rPr>
                      <m:t>]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</m:mr>
              </m:m>
            </m:oMath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 xml:space="preserve"> (vì hệ thống bắt đầu ở trạng thái 2)</w:t>
            </w:r>
          </w:p>
          <w:p>
            <w:pP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Vậy vector phân phối sau giai đoạn vận hành là:</w:t>
            </w:r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π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(4)=</m:t>
              </m:r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π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(0)∗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6"/>
                      <w:szCs w:val="26"/>
                      <w:vertAlign w:val="baseline"/>
                      <w:lang w:val="vi-VN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6"/>
                      <w:szCs w:val="26"/>
                      <w:vertAlign w:val="baseline"/>
                      <w:lang w:val="vi-V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=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>[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Cambria Math" w:hAnsi="Cambria Math" w:cs="Times New Roman"/>
                        <w:sz w:val="26"/>
                        <w:szCs w:val="26"/>
                        <w:vertAlign w:val="baseline"/>
                        <w:lang w:val="vi-VN"/>
                      </w:rPr>
                      <m:t>]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e>
                </m:mr>
              </m:m>
              <m:r>
                <m:rPr>
                  <m:sty m:val="p"/>
                </m:rPr>
                <w:rPr>
                  <w:rFonts w:hint="default" w:ascii="Times New Roman" w:hAnsi="Cambria Math" w:cs="Times New Roman"/>
                  <w:sz w:val="26"/>
                  <w:szCs w:val="26"/>
                  <w:vertAlign w:val="baseline"/>
                  <w:lang w:val="vi-VN"/>
                </w:rPr>
                <m:t xml:space="preserve"> </m:t>
              </m:r>
              <m:r>
                <m:rPr/>
                <w:rPr>
                  <w:rFonts w:hint="default" w:ascii="Cambria Math" w:hAnsi="Cambria Math" w:cs="Times New Roman"/>
                  <w:sz w:val="26"/>
                  <w:szCs w:val="26"/>
                  <w:vertAlign w:val="baseline"/>
                  <w:lang w:val="vi-VN"/>
                </w:rPr>
                <m:t xml:space="preserve"> ∗ </m:t>
              </m:r>
            </m:oMath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0.2016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0.2910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0.2016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0.2904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0.2206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0.2867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0.2212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0.2868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0.2017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0.2909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0.2017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0.2904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0.2208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0.2864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0.2215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  <m:t>0.2862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26"/>
                                  <w:szCs w:val="26"/>
                                  <w:vertAlign w:val="baseline"/>
                                  <w:lang w:val="vi-VN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hint="default" w:ascii="Cambria Math" w:hAnsi="Cambria Math" w:cs="Times New Roman"/>
                            <w:i/>
                            <w:sz w:val="26"/>
                            <w:szCs w:val="26"/>
                            <w:vertAlign w:val="baseline"/>
                            <w:lang w:val="vi-V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Times New Roman"/>
                      <w:i/>
                      <w:sz w:val="26"/>
                      <w:szCs w:val="26"/>
                      <w:vertAlign w:val="baseline"/>
                      <w:lang w:val="vi-VN"/>
                    </w:rPr>
                  </m:ctrlPr>
                </m:e>
              </m:d>
            </m:oMath>
          </w:p>
          <w:p>
            <w:pPr>
              <w:rPr>
                <w:rFonts w:hint="default" w:hAnsi="Cambria Math" w:cs="Times New Roman"/>
                <w:i w:val="0"/>
                <w:sz w:val="26"/>
                <w:szCs w:val="26"/>
                <w:vertAlign w:val="baseline"/>
                <w:lang w:val="vi-V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π</m:t>
                </m:r>
                <m:r>
                  <m:rPr/>
                  <w:rPr>
                    <w:rFonts w:hint="default"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(4)</m:t>
                </m:r>
                <m:r>
                  <m:rPr/>
                  <w:rPr>
                    <w:rFonts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=</m:t>
                </m:r>
                <m:r>
                  <m:rPr/>
                  <w:rPr>
                    <w:rFonts w:hint="default" w:ascii="Cambria Math" w:hAnsi="Cambria Math" w:cs="Times New Roman"/>
                    <w:sz w:val="26"/>
                    <w:szCs w:val="26"/>
                    <w:vertAlign w:val="baseline"/>
                    <w:lang w:val="vi-VN"/>
                  </w:rPr>
                  <m:t>[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sz w:val="26"/>
                        <w:szCs w:val="26"/>
                        <w:vertAlign w:val="baseline"/>
                        <w:lang w:val="vi-VN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  <m:t>0.2016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  <m:t>0.2904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e>
                        </m:mr>
                      </m:m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6"/>
                              <w:szCs w:val="26"/>
                              <w:vertAlign w:val="baseline"/>
                              <w:lang w:val="vi-VN"/>
                            </w:rPr>
                          </m:ctrlPr>
                        </m:mPr>
                        <m:mr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  <m:t>0.2212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e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  <m:t>0.2868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i/>
                                <w:sz w:val="26"/>
                                <w:szCs w:val="26"/>
                                <w:vertAlign w:val="baseline"/>
                                <w:lang w:val="vi-VN"/>
                              </w:rPr>
                            </m:ctrlPr>
                          </m:e>
                        </m:mr>
                      </m:m>
                      <m:r>
                        <m:rPr/>
                        <w:rPr>
                          <w:rFonts w:hint="default" w:ascii="Cambria Math" w:hAnsi="Cambria Math" w:cs="Times New Roman"/>
                          <w:sz w:val="26"/>
                          <w:szCs w:val="26"/>
                          <w:vertAlign w:val="baseline"/>
                          <w:lang w:val="vi-VN"/>
                        </w:rPr>
                        <m:t>]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6"/>
                          <w:szCs w:val="26"/>
                          <w:vertAlign w:val="baseline"/>
                          <w:lang w:val="vi-VN"/>
                        </w:rPr>
                      </m:ctrlPr>
                    </m:e>
                  </m:mr>
                </m:m>
              </m:oMath>
            </m:oMathPara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Cambria Math" w:cs="Times New Roman"/>
                <w:i w:val="0"/>
                <w:sz w:val="26"/>
                <w:szCs w:val="26"/>
                <w:vertAlign w:val="baseline"/>
                <w:lang w:val="vi-VN"/>
              </w:rPr>
              <w:t>Vậy xác suất hệ thống làm việc ở trạng thái 4 sau bốn bước thời gian vận hành là: 0.2867</w:t>
            </w:r>
          </w:p>
        </w:tc>
      </w:tr>
    </w:tbl>
    <w:p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                                                                                Đà Nẵng, ngày 4 tháng 12 năm 2024</w:t>
      </w:r>
    </w:p>
    <w:tbl>
      <w:tblPr>
        <w:tblStyle w:val="40"/>
        <w:tblW w:w="10020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039"/>
        <w:gridCol w:w="5981"/>
      </w:tblGrid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76" w:hRule="atLeast"/>
          <w:jc w:val="center"/>
        </w:trPr>
        <w:tc>
          <w:tcPr>
            <w:tcW w:w="4039" w:type="dxa"/>
          </w:tcPr>
          <w:p>
            <w:pPr>
              <w:widowControl w:val="0"/>
              <w:spacing w:before="8"/>
              <w:ind w:left="45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GIẢNG VIÊN BIÊN SOẠN ĐỀ THI</w:t>
            </w:r>
          </w:p>
        </w:tc>
        <w:tc>
          <w:tcPr>
            <w:tcW w:w="5981" w:type="dxa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KHOA CÔNG NGHỆ THÔNG TIN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     ( đã duyệt)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0" w:hRule="atLeast"/>
          <w:jc w:val="center"/>
        </w:trPr>
        <w:tc>
          <w:tcPr>
            <w:tcW w:w="4039" w:type="dxa"/>
          </w:tcPr>
          <w:p>
            <w:pPr>
              <w:widowControl w:val="0"/>
              <w:spacing w:before="8"/>
              <w:ind w:left="45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981" w:type="dxa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widowControl w:val="0"/>
        <w:spacing w:after="0" w:line="276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sectPr>
      <w:pgSz w:w="12240" w:h="15840"/>
      <w:pgMar w:top="224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3C4E65"/>
    <w:multiLevelType w:val="multilevel"/>
    <w:tmpl w:val="123C4E65"/>
    <w:lvl w:ilvl="0" w:tentative="0">
      <w:start w:val="1"/>
      <w:numFmt w:val="lowerLetter"/>
      <w:lvlText w:val="%1)"/>
      <w:lvlJc w:val="left"/>
      <w:pPr>
        <w:ind w:left="720" w:hanging="360"/>
      </w:pPr>
      <w:rPr>
        <w:i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06502C"/>
    <w:multiLevelType w:val="multilevel"/>
    <w:tmpl w:val="1F06502C"/>
    <w:lvl w:ilvl="0" w:tentative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CF0"/>
    <w:rsid w:val="00164CF0"/>
    <w:rsid w:val="002802B6"/>
    <w:rsid w:val="005C7FA7"/>
    <w:rsid w:val="3DFF269C"/>
    <w:rsid w:val="5FF37A5D"/>
    <w:rsid w:val="675F56AA"/>
    <w:rsid w:val="76EF4AF8"/>
    <w:rsid w:val="B5E92AF3"/>
    <w:rsid w:val="FDBED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styleId="15">
    <w:name w:val="Placeholder Text"/>
    <w:basedOn w:val="8"/>
    <w:semiHidden/>
    <w:qFormat/>
    <w:uiPriority w:val="99"/>
    <w:rPr>
      <w:color w:val="808080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3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8">
    <w:name w:val="_Style 14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9">
    <w:name w:val="_Style 15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0">
    <w:name w:val="_Style 16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1">
    <w:name w:val="_Style 17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2">
    <w:name w:val="_Style 18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3">
    <w:name w:val="_Style 19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4">
    <w:name w:val="_Style 20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2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22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7">
    <w:name w:val="_Style 23"/>
    <w:basedOn w:val="9"/>
    <w:qFormat/>
    <w:uiPriority w:val="0"/>
    <w:tblPr>
      <w:tblCellMar>
        <w:left w:w="115" w:type="dxa"/>
        <w:right w:w="115" w:type="dxa"/>
      </w:tblCellMar>
    </w:tblPr>
  </w:style>
  <w:style w:type="character" w:customStyle="1" w:styleId="28">
    <w:name w:val="Comment Text Char"/>
    <w:basedOn w:val="8"/>
    <w:link w:val="11"/>
    <w:semiHidden/>
    <w:qFormat/>
    <w:uiPriority w:val="99"/>
    <w:rPr>
      <w:sz w:val="20"/>
      <w:szCs w:val="20"/>
    </w:rPr>
  </w:style>
  <w:style w:type="table" w:customStyle="1" w:styleId="29">
    <w:name w:val="_Style 27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2">
    <w:name w:val="_Style 30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3">
    <w:name w:val="_Style 3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4">
    <w:name w:val="_Style 32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5">
    <w:name w:val="_Style 33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6">
    <w:name w:val="_Style 34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7">
    <w:name w:val="_Style 35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8">
    <w:name w:val="_Style 36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9">
    <w:name w:val="_Style 37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40">
    <w:name w:val="_Style 38"/>
    <w:basedOn w:val="9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4.wmf"/><Relationship Id="rId27" Type="http://schemas.openxmlformats.org/officeDocument/2006/relationships/oleObject" Target="embeddings/oleObject9.bin"/><Relationship Id="rId26" Type="http://schemas.openxmlformats.org/officeDocument/2006/relationships/image" Target="media/image13.wmf"/><Relationship Id="rId25" Type="http://schemas.openxmlformats.org/officeDocument/2006/relationships/oleObject" Target="embeddings/oleObject8.bin"/><Relationship Id="rId24" Type="http://schemas.openxmlformats.org/officeDocument/2006/relationships/image" Target="media/image12.wmf"/><Relationship Id="rId23" Type="http://schemas.openxmlformats.org/officeDocument/2006/relationships/oleObject" Target="embeddings/oleObject7.bin"/><Relationship Id="rId22" Type="http://schemas.openxmlformats.org/officeDocument/2006/relationships/image" Target="media/image11.wmf"/><Relationship Id="rId21" Type="http://schemas.openxmlformats.org/officeDocument/2006/relationships/oleObject" Target="embeddings/oleObject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9.wmf"/><Relationship Id="rId17" Type="http://schemas.openxmlformats.org/officeDocument/2006/relationships/oleObject" Target="embeddings/oleObject4.bin"/><Relationship Id="rId16" Type="http://schemas.openxmlformats.org/officeDocument/2006/relationships/image" Target="media/image8.wmf"/><Relationship Id="rId15" Type="http://schemas.openxmlformats.org/officeDocument/2006/relationships/oleObject" Target="embeddings/oleObject3.bin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481</Words>
  <Characters>2744</Characters>
  <Lines>22</Lines>
  <Paragraphs>6</Paragraphs>
  <TotalTime>21</TotalTime>
  <ScaleCrop>false</ScaleCrop>
  <LinksUpToDate>false</LinksUpToDate>
  <CharactersWithSpaces>3219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2023-12-09T08:46:00Z</dcterms:created>
  <dc:creator>Pham Cong Thang - Khoa CNTT</dc:creator>
  <cp:lastModifiedBy>haduckien</cp:lastModifiedBy>
  <dcterms:modified xsi:type="dcterms:W3CDTF">2024-12-23T14:29:01Z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0x01010003898F174F5903408CA446EB21FC9E30</vt:lpwstr>
  </property>
  <property fmtid="{D5CDD505-2E9C-101B-9397-08002B2CF9AE}" pid="4" name="KSOProductBuildVer">
    <vt:lpwstr>1033-11.1.0.11720</vt:lpwstr>
  </property>
</Properties>
</file>