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c4043"/>
          <w:sz w:val="43"/>
          <w:szCs w:val="43"/>
          <w:highlight w:val="white"/>
        </w:rPr>
      </w:pPr>
      <w:r w:rsidDel="00000000" w:rsidR="00000000" w:rsidRPr="00000000">
        <w:rPr>
          <w:b w:val="1"/>
          <w:color w:val="3c4043"/>
          <w:sz w:val="43"/>
          <w:szCs w:val="43"/>
          <w:highlight w:val="white"/>
          <w:rtl w:val="0"/>
        </w:rPr>
        <w:t xml:space="preserve">Student dataset</w:t>
      </w:r>
    </w:p>
    <w:p w:rsidR="00000000" w:rsidDel="00000000" w:rsidP="00000000" w:rsidRDefault="00000000" w:rsidRPr="00000000" w14:paraId="00000002">
      <w:pPr>
        <w:jc w:val="left"/>
        <w:rPr>
          <w:b w:val="1"/>
          <w:color w:val="3c4043"/>
          <w:sz w:val="43"/>
          <w:szCs w:val="43"/>
          <w:highlight w:val="white"/>
        </w:rPr>
      </w:pPr>
      <w:r w:rsidDel="00000000" w:rsidR="00000000" w:rsidRPr="00000000">
        <w:rPr>
          <w:rtl w:val="0"/>
        </w:rPr>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300" w:lineRule="auto"/>
        <w:rPr>
          <w:b w:val="1"/>
          <w:color w:val="202124"/>
          <w:sz w:val="24"/>
          <w:szCs w:val="24"/>
          <w:highlight w:val="white"/>
        </w:rPr>
      </w:pPr>
      <w:bookmarkStart w:colFirst="0" w:colLast="0" w:name="_ijfipz2lppgu" w:id="0"/>
      <w:bookmarkEnd w:id="0"/>
      <w:r w:rsidDel="00000000" w:rsidR="00000000" w:rsidRPr="00000000">
        <w:rPr>
          <w:b w:val="1"/>
          <w:color w:val="202124"/>
          <w:sz w:val="24"/>
          <w:szCs w:val="24"/>
          <w:highlight w:val="white"/>
          <w:rtl w:val="0"/>
        </w:rPr>
        <w:t xml:space="preserve">Dataset Description</w:t>
      </w:r>
    </w:p>
    <w:p w:rsidR="00000000" w:rsidDel="00000000" w:rsidP="00000000" w:rsidRDefault="00000000" w:rsidRPr="00000000" w14:paraId="00000004">
      <w:pPr>
        <w:rPr>
          <w:color w:val="3c4043"/>
          <w:sz w:val="21"/>
          <w:szCs w:val="21"/>
          <w:highlight w:val="white"/>
        </w:rPr>
      </w:pPr>
      <w:r w:rsidDel="00000000" w:rsidR="00000000" w:rsidRPr="00000000">
        <w:rPr>
          <w:rtl w:val="0"/>
        </w:rPr>
      </w:r>
    </w:p>
    <w:p w:rsidR="00000000" w:rsidDel="00000000" w:rsidP="00000000" w:rsidRDefault="00000000" w:rsidRPr="00000000" w14:paraId="00000005">
      <w:pPr>
        <w:rPr>
          <w:color w:val="3c4043"/>
          <w:sz w:val="21"/>
          <w:szCs w:val="21"/>
          <w:highlight w:val="white"/>
        </w:rPr>
      </w:pPr>
      <w:r w:rsidDel="00000000" w:rsidR="00000000" w:rsidRPr="00000000">
        <w:rPr>
          <w:color w:val="3c4043"/>
          <w:sz w:val="21"/>
          <w:szCs w:val="21"/>
          <w:highlight w:val="white"/>
          <w:rtl w:val="0"/>
        </w:rPr>
        <w:t xml:space="preserve">This dataset, titled "Intro to Data Cleaning, EDA, and Machine Learning," is designed to help learners practice essential data science techniques such as data cleaning, exploratory data analysis (EDA), and machine learning. It contains information on students, including their demographic and academic data, such as age, gender, country of origin, study hours, and scores in Python and Database (DB) courses.</w:t>
      </w:r>
    </w:p>
    <w:p w:rsidR="00000000" w:rsidDel="00000000" w:rsidP="00000000" w:rsidRDefault="00000000" w:rsidRPr="00000000" w14:paraId="00000006">
      <w:pPr>
        <w:rPr>
          <w:color w:val="3c4043"/>
          <w:sz w:val="21"/>
          <w:szCs w:val="21"/>
          <w:highlight w:val="white"/>
        </w:rPr>
      </w:pPr>
      <w:r w:rsidDel="00000000" w:rsidR="00000000" w:rsidRPr="00000000">
        <w:rPr>
          <w:color w:val="3c4043"/>
          <w:sz w:val="21"/>
          <w:szCs w:val="21"/>
          <w:highlight w:val="white"/>
          <w:rtl w:val="0"/>
        </w:rPr>
        <w:t xml:space="preserve">The dataset was initially raw and required significant cleaning to handle inconsistencies, missing values, and outliers, providing an excellent opportunity for hands-on data cleaning and preprocessing.</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highlight w:val="white"/>
        </w:rPr>
      </w:pPr>
      <w:bookmarkStart w:colFirst="0" w:colLast="0" w:name="_lkw7q1fp9lvy" w:id="1"/>
      <w:bookmarkEnd w:id="1"/>
      <w:r w:rsidDel="00000000" w:rsidR="00000000" w:rsidRPr="00000000">
        <w:rPr>
          <w:b w:val="1"/>
          <w:color w:val="202124"/>
          <w:sz w:val="24"/>
          <w:szCs w:val="24"/>
          <w:highlight w:val="white"/>
          <w:rtl w:val="0"/>
        </w:rPr>
        <w:t xml:space="preserve">Data Challenges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highlight w:val="white"/>
        </w:rPr>
      </w:pPr>
      <w:r w:rsidDel="00000000" w:rsidR="00000000" w:rsidRPr="00000000">
        <w:rPr>
          <w:b w:val="1"/>
          <w:color w:val="3c4043"/>
          <w:sz w:val="21"/>
          <w:szCs w:val="21"/>
          <w:highlight w:val="white"/>
          <w:rtl w:val="0"/>
        </w:rPr>
        <w:t xml:space="preserve">Inconsistencies</w:t>
      </w:r>
      <w:r w:rsidDel="00000000" w:rsidR="00000000" w:rsidRPr="00000000">
        <w:rPr>
          <w:color w:val="3c4043"/>
          <w:sz w:val="21"/>
          <w:szCs w:val="21"/>
          <w:highlight w:val="white"/>
          <w:rtl w:val="0"/>
        </w:rPr>
        <w:t xml:space="preserve">: Mixed formats in </w:t>
      </w:r>
      <w:r w:rsidDel="00000000" w:rsidR="00000000" w:rsidRPr="00000000">
        <w:rPr>
          <w:rFonts w:ascii="Roboto Mono" w:cs="Roboto Mono" w:eastAsia="Roboto Mono" w:hAnsi="Roboto Mono"/>
          <w:color w:val="3c4043"/>
          <w:sz w:val="21"/>
          <w:szCs w:val="21"/>
          <w:shd w:fill="f1f3f4" w:val="clear"/>
          <w:rtl w:val="0"/>
        </w:rPr>
        <w:t xml:space="preserve">gender</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3c4043"/>
          <w:sz w:val="21"/>
          <w:szCs w:val="21"/>
          <w:shd w:fill="f1f3f4" w:val="clear"/>
          <w:rtl w:val="0"/>
        </w:rPr>
        <w:t xml:space="preserve">country</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3c4043"/>
          <w:sz w:val="21"/>
          <w:szCs w:val="21"/>
          <w:shd w:fill="f1f3f4" w:val="clear"/>
          <w:rtl w:val="0"/>
        </w:rPr>
        <w:t xml:space="preserve">prevEducation</w:t>
      </w:r>
      <w:r w:rsidDel="00000000" w:rsidR="00000000" w:rsidRPr="00000000">
        <w:rPr>
          <w:color w:val="3c4043"/>
          <w:sz w:val="21"/>
          <w:szCs w:val="21"/>
          <w:highlight w:val="white"/>
          <w:rtl w:val="0"/>
        </w:rPr>
        <w:t xml:space="preserve"> fields, such as "Male" vs. "M" or "Rsa" vs. "RSA," leading to unreliable analysis.</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Missing Values</w:t>
      </w:r>
      <w:r w:rsidDel="00000000" w:rsidR="00000000" w:rsidRPr="00000000">
        <w:rPr>
          <w:color w:val="3c4043"/>
          <w:sz w:val="21"/>
          <w:szCs w:val="21"/>
          <w:highlight w:val="white"/>
          <w:rtl w:val="0"/>
        </w:rPr>
        <w:t xml:space="preserve">: Incomplete data, particularly in the </w:t>
      </w:r>
      <w:r w:rsidDel="00000000" w:rsidR="00000000" w:rsidRPr="00000000">
        <w:rPr>
          <w:rFonts w:ascii="Roboto Mono" w:cs="Roboto Mono" w:eastAsia="Roboto Mono" w:hAnsi="Roboto Mono"/>
          <w:color w:val="3c4043"/>
          <w:sz w:val="21"/>
          <w:szCs w:val="21"/>
          <w:shd w:fill="f1f3f4" w:val="clear"/>
          <w:rtl w:val="0"/>
        </w:rPr>
        <w:t xml:space="preserve">Python</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3c4043"/>
          <w:sz w:val="21"/>
          <w:szCs w:val="21"/>
          <w:shd w:fill="f1f3f4" w:val="clear"/>
          <w:rtl w:val="0"/>
        </w:rPr>
        <w:t xml:space="preserve">DB</w:t>
      </w:r>
      <w:r w:rsidDel="00000000" w:rsidR="00000000" w:rsidRPr="00000000">
        <w:rPr>
          <w:color w:val="3c4043"/>
          <w:sz w:val="21"/>
          <w:szCs w:val="21"/>
          <w:highlight w:val="white"/>
          <w:rtl w:val="0"/>
        </w:rPr>
        <w:t xml:space="preserve"> scores, could bias the results.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highlight w:val="white"/>
        </w:rPr>
      </w:pPr>
      <w:r w:rsidDel="00000000" w:rsidR="00000000" w:rsidRPr="00000000">
        <w:rPr>
          <w:b w:val="1"/>
          <w:color w:val="3c4043"/>
          <w:sz w:val="21"/>
          <w:szCs w:val="21"/>
          <w:highlight w:val="white"/>
          <w:rtl w:val="0"/>
        </w:rPr>
        <w:t xml:space="preserve">Outliers</w:t>
      </w:r>
      <w:r w:rsidDel="00000000" w:rsidR="00000000" w:rsidRPr="00000000">
        <w:rPr>
          <w:color w:val="3c4043"/>
          <w:sz w:val="21"/>
          <w:szCs w:val="21"/>
          <w:highlight w:val="white"/>
          <w:rtl w:val="0"/>
        </w:rPr>
        <w:t xml:space="preserve">: Extreme or unrealistic values in performance scores can skew predictions or analyses.</w:t>
      </w:r>
    </w:p>
    <w:p w:rsidR="00000000" w:rsidDel="00000000" w:rsidP="00000000" w:rsidRDefault="00000000" w:rsidRPr="00000000" w14:paraId="0000000B">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jvf2kpbgat3b" w:id="2"/>
      <w:bookmarkEnd w:id="2"/>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qu1isqwnaw4s" w:id="3"/>
      <w:bookmarkEnd w:id="3"/>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fc2g9v2xr0vl" w:id="4"/>
      <w:bookmarkEnd w:id="4"/>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662h2or2n8hw" w:id="5"/>
      <w:bookmarkEnd w:id="5"/>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6aecmdlxczgz" w:id="6"/>
      <w:bookmarkEnd w:id="6"/>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fg34l57xk1td" w:id="7"/>
      <w:bookmarkEnd w:id="7"/>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bottom w:color="auto" w:space="0" w:sz="0" w:val="none"/>
          <w:right w:color="auto" w:space="0" w:sz="0" w:val="none"/>
          <w:between w:color="auto" w:space="0" w:sz="0" w:val="none"/>
        </w:pBdr>
        <w:spacing w:after="80" w:lineRule="auto"/>
        <w:rPr>
          <w:b w:val="1"/>
          <w:color w:val="3c4043"/>
          <w:sz w:val="34"/>
          <w:szCs w:val="34"/>
          <w:highlight w:val="white"/>
        </w:rPr>
      </w:pPr>
      <w:bookmarkStart w:colFirst="0" w:colLast="0" w:name="_aifdcdeah9bo" w:id="8"/>
      <w:bookmarkEnd w:id="8"/>
      <w:r w:rsidDel="00000000" w:rsidR="00000000" w:rsidRPr="00000000">
        <w:rPr>
          <w:b w:val="1"/>
          <w:color w:val="3c4043"/>
          <w:sz w:val="34"/>
          <w:szCs w:val="34"/>
          <w:highlight w:val="white"/>
          <w:rtl w:val="0"/>
        </w:rPr>
        <w:t xml:space="preserve">Tasks – Data Cleaning, Missing Data, Outliers</w:t>
      </w:r>
    </w:p>
    <w:p w:rsidR="00000000" w:rsidDel="00000000" w:rsidP="00000000" w:rsidRDefault="00000000" w:rsidRPr="00000000" w14:paraId="00000013">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3c4043"/>
          <w:sz w:val="26"/>
          <w:szCs w:val="26"/>
          <w:highlight w:val="white"/>
        </w:rPr>
      </w:pPr>
      <w:bookmarkStart w:colFirst="0" w:colLast="0" w:name="_99zu15fvbf17" w:id="9"/>
      <w:bookmarkEnd w:id="9"/>
      <w:r w:rsidDel="00000000" w:rsidR="00000000" w:rsidRPr="00000000">
        <w:rPr>
          <w:b w:val="1"/>
          <w:color w:val="3c4043"/>
          <w:sz w:val="26"/>
          <w:szCs w:val="26"/>
          <w:highlight w:val="white"/>
          <w:rtl w:val="0"/>
        </w:rPr>
        <w:t xml:space="preserve">Part 1 – Data Cleaning</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Check dataset structure</w:t>
        <w:br w:type="textWrapping"/>
      </w:r>
    </w:p>
    <w:p w:rsidR="00000000" w:rsidDel="00000000" w:rsidP="00000000" w:rsidRDefault="00000000" w:rsidRPr="00000000" w14:paraId="00000015">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Use </w:t>
      </w:r>
      <w:r w:rsidDel="00000000" w:rsidR="00000000" w:rsidRPr="00000000">
        <w:rPr>
          <w:rFonts w:ascii="Roboto Mono" w:cs="Roboto Mono" w:eastAsia="Roboto Mono" w:hAnsi="Roboto Mono"/>
          <w:color w:val="188038"/>
          <w:sz w:val="21"/>
          <w:szCs w:val="21"/>
          <w:highlight w:val="white"/>
          <w:rtl w:val="0"/>
        </w:rPr>
        <w:t xml:space="preserve">df.shape</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df.info()</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df.head()</w:t>
      </w:r>
      <w:r w:rsidDel="00000000" w:rsidR="00000000" w:rsidRPr="00000000">
        <w:rPr>
          <w:color w:val="3c4043"/>
          <w:sz w:val="21"/>
          <w:szCs w:val="21"/>
          <w:highlight w:val="white"/>
          <w:rtl w:val="0"/>
        </w:rPr>
        <w:t xml:space="preserve"> to understand the number of rows, columns, and data types.</w:t>
        <w:br w:type="textWrapping"/>
      </w:r>
    </w:p>
    <w:p w:rsidR="00000000" w:rsidDel="00000000" w:rsidP="00000000" w:rsidRDefault="00000000" w:rsidRPr="00000000" w14:paraId="00000016">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i w:val="1"/>
          <w:color w:val="3c4043"/>
          <w:sz w:val="21"/>
          <w:szCs w:val="21"/>
          <w:highlight w:val="white"/>
          <w:rtl w:val="0"/>
        </w:rPr>
        <w:t xml:space="preserve">Question:</w:t>
      </w:r>
      <w:r w:rsidDel="00000000" w:rsidR="00000000" w:rsidRPr="00000000">
        <w:rPr>
          <w:color w:val="3c4043"/>
          <w:sz w:val="21"/>
          <w:szCs w:val="21"/>
          <w:highlight w:val="white"/>
          <w:rtl w:val="0"/>
        </w:rPr>
        <w:t xml:space="preserve"> Which columns should be categorical and which should be numerical?</w:t>
        <w:br w:type="textWrapping"/>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Detect inconsistent categories</w:t>
        <w:br w:type="textWrapping"/>
      </w:r>
    </w:p>
    <w:p w:rsidR="00000000" w:rsidDel="00000000" w:rsidP="00000000" w:rsidRDefault="00000000" w:rsidRPr="00000000" w14:paraId="0000001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Run </w:t>
      </w:r>
      <w:r w:rsidDel="00000000" w:rsidR="00000000" w:rsidRPr="00000000">
        <w:rPr>
          <w:rFonts w:ascii="Roboto Mono" w:cs="Roboto Mono" w:eastAsia="Roboto Mono" w:hAnsi="Roboto Mono"/>
          <w:color w:val="188038"/>
          <w:sz w:val="21"/>
          <w:szCs w:val="21"/>
          <w:highlight w:val="white"/>
          <w:rtl w:val="0"/>
        </w:rPr>
        <w:t xml:space="preserve">df['gender'].unique()</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df['country'].unique()</w:t>
      </w:r>
      <w:r w:rsidDel="00000000" w:rsidR="00000000" w:rsidRPr="00000000">
        <w:rPr>
          <w:color w:val="3c4043"/>
          <w:sz w:val="21"/>
          <w:szCs w:val="21"/>
          <w:highlight w:val="white"/>
          <w:rtl w:val="0"/>
        </w:rPr>
        <w:t xml:space="preserve">, and </w:t>
      </w:r>
      <w:r w:rsidDel="00000000" w:rsidR="00000000" w:rsidRPr="00000000">
        <w:rPr>
          <w:rFonts w:ascii="Roboto Mono" w:cs="Roboto Mono" w:eastAsia="Roboto Mono" w:hAnsi="Roboto Mono"/>
          <w:color w:val="188038"/>
          <w:sz w:val="21"/>
          <w:szCs w:val="21"/>
          <w:highlight w:val="white"/>
          <w:rtl w:val="0"/>
        </w:rPr>
        <w:t xml:space="preserve">df['prevEducation'].unique()</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Find issues such as </w:t>
      </w:r>
      <w:r w:rsidDel="00000000" w:rsidR="00000000" w:rsidRPr="00000000">
        <w:rPr>
          <w:rFonts w:ascii="Roboto Mono" w:cs="Roboto Mono" w:eastAsia="Roboto Mono" w:hAnsi="Roboto Mono"/>
          <w:color w:val="188038"/>
          <w:sz w:val="21"/>
          <w:szCs w:val="21"/>
          <w:highlight w:val="white"/>
          <w:rtl w:val="0"/>
        </w:rPr>
        <w:t xml:space="preserve">"Male"</w:t>
      </w:r>
      <w:r w:rsidDel="00000000" w:rsidR="00000000" w:rsidRPr="00000000">
        <w:rPr>
          <w:color w:val="3c4043"/>
          <w:sz w:val="21"/>
          <w:szCs w:val="21"/>
          <w:highlight w:val="white"/>
          <w:rtl w:val="0"/>
        </w:rPr>
        <w:t xml:space="preserve"> vs </w:t>
      </w:r>
      <w:r w:rsidDel="00000000" w:rsidR="00000000" w:rsidRPr="00000000">
        <w:rPr>
          <w:rFonts w:ascii="Roboto Mono" w:cs="Roboto Mono" w:eastAsia="Roboto Mono" w:hAnsi="Roboto Mono"/>
          <w:color w:val="188038"/>
          <w:sz w:val="21"/>
          <w:szCs w:val="21"/>
          <w:highlight w:val="white"/>
          <w:rtl w:val="0"/>
        </w:rPr>
        <w:t xml:space="preserve">"M"</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"Barrrchelors"</w:t>
      </w:r>
      <w:r w:rsidDel="00000000" w:rsidR="00000000" w:rsidRPr="00000000">
        <w:rPr>
          <w:color w:val="3c4043"/>
          <w:sz w:val="21"/>
          <w:szCs w:val="21"/>
          <w:highlight w:val="white"/>
          <w:rtl w:val="0"/>
        </w:rPr>
        <w:t xml:space="preserve"> vs </w:t>
      </w:r>
      <w:r w:rsidDel="00000000" w:rsidR="00000000" w:rsidRPr="00000000">
        <w:rPr>
          <w:rFonts w:ascii="Roboto Mono" w:cs="Roboto Mono" w:eastAsia="Roboto Mono" w:hAnsi="Roboto Mono"/>
          <w:color w:val="188038"/>
          <w:sz w:val="21"/>
          <w:szCs w:val="21"/>
          <w:highlight w:val="white"/>
          <w:rtl w:val="0"/>
        </w:rPr>
        <w:t xml:space="preserve">"Bachelor"</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Task:</w:t>
      </w:r>
      <w:r w:rsidDel="00000000" w:rsidR="00000000" w:rsidRPr="00000000">
        <w:rPr>
          <w:color w:val="3c4043"/>
          <w:sz w:val="21"/>
          <w:szCs w:val="21"/>
          <w:highlight w:val="white"/>
          <w:rtl w:val="0"/>
        </w:rPr>
        <w:t xml:space="preserve"> Fix them using </w:t>
      </w:r>
      <w:r w:rsidDel="00000000" w:rsidR="00000000" w:rsidRPr="00000000">
        <w:rPr>
          <w:rFonts w:ascii="Roboto Mono" w:cs="Roboto Mono" w:eastAsia="Roboto Mono" w:hAnsi="Roboto Mono"/>
          <w:color w:val="188038"/>
          <w:sz w:val="21"/>
          <w:szCs w:val="21"/>
          <w:highlight w:val="white"/>
          <w:rtl w:val="0"/>
        </w:rPr>
        <w:t xml:space="preserve">.replace()</w:t>
      </w:r>
      <w:r w:rsidDel="00000000" w:rsidR="00000000" w:rsidRPr="00000000">
        <w:rPr>
          <w:color w:val="3c4043"/>
          <w:sz w:val="21"/>
          <w:szCs w:val="21"/>
          <w:highlight w:val="white"/>
          <w:rtl w:val="0"/>
        </w:rPr>
        <w:t xml:space="preserve"> or string methods like </w:t>
      </w:r>
      <w:r w:rsidDel="00000000" w:rsidR="00000000" w:rsidRPr="00000000">
        <w:rPr>
          <w:rFonts w:ascii="Roboto Mono" w:cs="Roboto Mono" w:eastAsia="Roboto Mono" w:hAnsi="Roboto Mono"/>
          <w:color w:val="188038"/>
          <w:sz w:val="21"/>
          <w:szCs w:val="21"/>
          <w:highlight w:val="white"/>
          <w:rtl w:val="0"/>
        </w:rPr>
        <w:t xml:space="preserve">.str.upper().strip()</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Handle duplicates</w:t>
        <w:br w:type="textWrapping"/>
      </w:r>
    </w:p>
    <w:p w:rsidR="00000000" w:rsidDel="00000000" w:rsidP="00000000" w:rsidRDefault="00000000" w:rsidRPr="00000000" w14:paraId="0000001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Check for duplicates with </w:t>
      </w:r>
      <w:r w:rsidDel="00000000" w:rsidR="00000000" w:rsidRPr="00000000">
        <w:rPr>
          <w:rFonts w:ascii="Roboto Mono" w:cs="Roboto Mono" w:eastAsia="Roboto Mono" w:hAnsi="Roboto Mono"/>
          <w:color w:val="188038"/>
          <w:sz w:val="21"/>
          <w:szCs w:val="21"/>
          <w:highlight w:val="white"/>
          <w:rtl w:val="0"/>
        </w:rPr>
        <w:t xml:space="preserve">df.duplicated().sum()</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D">
      <w:pPr>
        <w:numPr>
          <w:ilvl w:val="1"/>
          <w:numId w:val="3"/>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Task:</w:t>
      </w:r>
      <w:r w:rsidDel="00000000" w:rsidR="00000000" w:rsidRPr="00000000">
        <w:rPr>
          <w:color w:val="3c4043"/>
          <w:sz w:val="21"/>
          <w:szCs w:val="21"/>
          <w:highlight w:val="white"/>
          <w:rtl w:val="0"/>
        </w:rPr>
        <w:t xml:space="preserve"> Drop them using </w:t>
      </w:r>
      <w:r w:rsidDel="00000000" w:rsidR="00000000" w:rsidRPr="00000000">
        <w:rPr>
          <w:rFonts w:ascii="Roboto Mono" w:cs="Roboto Mono" w:eastAsia="Roboto Mono" w:hAnsi="Roboto Mono"/>
          <w:color w:val="188038"/>
          <w:sz w:val="21"/>
          <w:szCs w:val="21"/>
          <w:highlight w:val="white"/>
          <w:rtl w:val="0"/>
        </w:rPr>
        <w:t xml:space="preserve">df.drop_duplicates()</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1E">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3c4043"/>
          <w:sz w:val="26"/>
          <w:szCs w:val="26"/>
          <w:highlight w:val="white"/>
        </w:rPr>
      </w:pPr>
      <w:bookmarkStart w:colFirst="0" w:colLast="0" w:name="_8btzq5cwxld" w:id="10"/>
      <w:bookmarkEnd w:id="10"/>
      <w:r w:rsidDel="00000000" w:rsidR="00000000" w:rsidRPr="00000000">
        <w:rPr>
          <w:b w:val="1"/>
          <w:color w:val="3c4043"/>
          <w:sz w:val="26"/>
          <w:szCs w:val="26"/>
          <w:highlight w:val="white"/>
          <w:rtl w:val="0"/>
        </w:rPr>
        <w:t xml:space="preserve">Part 2 – Missing Data</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Identify missing values</w:t>
        <w:br w:type="textWrapping"/>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Use </w:t>
      </w:r>
      <w:r w:rsidDel="00000000" w:rsidR="00000000" w:rsidRPr="00000000">
        <w:rPr>
          <w:rFonts w:ascii="Roboto Mono" w:cs="Roboto Mono" w:eastAsia="Roboto Mono" w:hAnsi="Roboto Mono"/>
          <w:color w:val="188038"/>
          <w:sz w:val="21"/>
          <w:szCs w:val="21"/>
          <w:highlight w:val="white"/>
          <w:rtl w:val="0"/>
        </w:rPr>
        <w:t xml:space="preserve">df.isnull().sum()</w:t>
      </w:r>
      <w:r w:rsidDel="00000000" w:rsidR="00000000" w:rsidRPr="00000000">
        <w:rPr>
          <w:color w:val="3c4043"/>
          <w:sz w:val="21"/>
          <w:szCs w:val="21"/>
          <w:highlight w:val="white"/>
          <w:rtl w:val="0"/>
        </w:rPr>
        <w:t xml:space="preserve"> to see which columns have missing data.</w:t>
        <w:br w:type="textWrapping"/>
      </w:r>
    </w:p>
    <w:p w:rsidR="00000000" w:rsidDel="00000000" w:rsidP="00000000" w:rsidRDefault="00000000" w:rsidRPr="00000000" w14:paraId="0000002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i w:val="1"/>
          <w:color w:val="3c4043"/>
          <w:sz w:val="21"/>
          <w:szCs w:val="21"/>
          <w:highlight w:val="white"/>
          <w:rtl w:val="0"/>
        </w:rPr>
        <w:t xml:space="preserve">Question:</w:t>
      </w:r>
      <w:r w:rsidDel="00000000" w:rsidR="00000000" w:rsidRPr="00000000">
        <w:rPr>
          <w:color w:val="3c4043"/>
          <w:sz w:val="21"/>
          <w:szCs w:val="21"/>
          <w:highlight w:val="white"/>
          <w:rtl w:val="0"/>
        </w:rPr>
        <w:t xml:space="preserve"> Which columns are most affected by missing values?</w:t>
        <w:br w:type="textWrapping"/>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Impute missing values</w:t>
        <w:br w:type="textWrapping"/>
      </w:r>
    </w:p>
    <w:p w:rsidR="00000000" w:rsidDel="00000000" w:rsidP="00000000" w:rsidRDefault="00000000" w:rsidRPr="00000000" w14:paraId="0000002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1 (Numerical):</w:t>
      </w:r>
      <w:r w:rsidDel="00000000" w:rsidR="00000000" w:rsidRPr="00000000">
        <w:rPr>
          <w:color w:val="3c4043"/>
          <w:sz w:val="21"/>
          <w:szCs w:val="21"/>
          <w:highlight w:val="white"/>
          <w:rtl w:val="0"/>
        </w:rPr>
        <w:t xml:space="preserve"> Fill missing scores in </w:t>
      </w:r>
      <w:r w:rsidDel="00000000" w:rsidR="00000000" w:rsidRPr="00000000">
        <w:rPr>
          <w:rFonts w:ascii="Roboto Mono" w:cs="Roboto Mono" w:eastAsia="Roboto Mono" w:hAnsi="Roboto Mono"/>
          <w:color w:val="188038"/>
          <w:sz w:val="21"/>
          <w:szCs w:val="21"/>
          <w:highlight w:val="white"/>
          <w:rtl w:val="0"/>
        </w:rPr>
        <w:t xml:space="preserve">Python</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DB</w:t>
      </w:r>
      <w:r w:rsidDel="00000000" w:rsidR="00000000" w:rsidRPr="00000000">
        <w:rPr>
          <w:color w:val="3c4043"/>
          <w:sz w:val="21"/>
          <w:szCs w:val="21"/>
          <w:highlight w:val="white"/>
          <w:rtl w:val="0"/>
        </w:rPr>
        <w:t xml:space="preserve"> using </w:t>
      </w:r>
      <w:r w:rsidDel="00000000" w:rsidR="00000000" w:rsidRPr="00000000">
        <w:rPr>
          <w:rFonts w:ascii="Roboto Mono" w:cs="Roboto Mono" w:eastAsia="Roboto Mono" w:hAnsi="Roboto Mono"/>
          <w:color w:val="188038"/>
          <w:sz w:val="21"/>
          <w:szCs w:val="21"/>
          <w:highlight w:val="white"/>
          <w:rtl w:val="0"/>
        </w:rPr>
        <w:t xml:space="preserve">mean</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median</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2 (Categorical):</w:t>
      </w:r>
      <w:r w:rsidDel="00000000" w:rsidR="00000000" w:rsidRPr="00000000">
        <w:rPr>
          <w:color w:val="3c4043"/>
          <w:sz w:val="21"/>
          <w:szCs w:val="21"/>
          <w:highlight w:val="white"/>
          <w:rtl w:val="0"/>
        </w:rPr>
        <w:t xml:space="preserve"> Fill missing categories in </w:t>
      </w:r>
      <w:r w:rsidDel="00000000" w:rsidR="00000000" w:rsidRPr="00000000">
        <w:rPr>
          <w:rFonts w:ascii="Roboto Mono" w:cs="Roboto Mono" w:eastAsia="Roboto Mono" w:hAnsi="Roboto Mono"/>
          <w:color w:val="188038"/>
          <w:sz w:val="21"/>
          <w:szCs w:val="21"/>
          <w:highlight w:val="white"/>
          <w:rtl w:val="0"/>
        </w:rPr>
        <w:t xml:space="preserve">country</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gender</w:t>
      </w:r>
      <w:r w:rsidDel="00000000" w:rsidR="00000000" w:rsidRPr="00000000">
        <w:rPr>
          <w:color w:val="3c4043"/>
          <w:sz w:val="21"/>
          <w:szCs w:val="21"/>
          <w:highlight w:val="white"/>
          <w:rtl w:val="0"/>
        </w:rPr>
        <w:t xml:space="preserve"> with </w:t>
      </w:r>
      <w:r w:rsidDel="00000000" w:rsidR="00000000" w:rsidRPr="00000000">
        <w:rPr>
          <w:rFonts w:ascii="Roboto Mono" w:cs="Roboto Mono" w:eastAsia="Roboto Mono" w:hAnsi="Roboto Mono"/>
          <w:color w:val="188038"/>
          <w:sz w:val="21"/>
          <w:szCs w:val="21"/>
          <w:highlight w:val="white"/>
          <w:rtl w:val="0"/>
        </w:rPr>
        <w:t xml:space="preserve">mode</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5">
      <w:pPr>
        <w:numPr>
          <w:ilvl w:val="1"/>
          <w:numId w:val="2"/>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Task:</w:t>
      </w:r>
      <w:r w:rsidDel="00000000" w:rsidR="00000000" w:rsidRPr="00000000">
        <w:rPr>
          <w:color w:val="3c4043"/>
          <w:sz w:val="21"/>
          <w:szCs w:val="21"/>
          <w:highlight w:val="white"/>
          <w:rtl w:val="0"/>
        </w:rPr>
        <w:t xml:space="preserve"> Try both methods and compare results.</w:t>
      </w:r>
    </w:p>
    <w:p w:rsidR="00000000" w:rsidDel="00000000" w:rsidP="00000000" w:rsidRDefault="00000000" w:rsidRPr="00000000" w14:paraId="00000026">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3c4043"/>
          <w:sz w:val="26"/>
          <w:szCs w:val="26"/>
          <w:highlight w:val="white"/>
        </w:rPr>
      </w:pPr>
      <w:bookmarkStart w:colFirst="0" w:colLast="0" w:name="_gv28lisrpiry" w:id="11"/>
      <w:bookmarkEnd w:id="11"/>
      <w:r w:rsidDel="00000000" w:rsidR="00000000" w:rsidRPr="00000000">
        <w:rPr>
          <w:b w:val="1"/>
          <w:color w:val="3c4043"/>
          <w:sz w:val="26"/>
          <w:szCs w:val="26"/>
          <w:highlight w:val="white"/>
          <w:rtl w:val="0"/>
        </w:rPr>
        <w:t xml:space="preserve">Part 3 – Outliers</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Detect outliers</w:t>
        <w:br w:type="textWrapping"/>
      </w:r>
    </w:p>
    <w:p w:rsidR="00000000" w:rsidDel="00000000" w:rsidP="00000000" w:rsidRDefault="00000000" w:rsidRPr="00000000" w14:paraId="00000028">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Use boxplots (</w:t>
      </w:r>
      <w:r w:rsidDel="00000000" w:rsidR="00000000" w:rsidRPr="00000000">
        <w:rPr>
          <w:rFonts w:ascii="Roboto Mono" w:cs="Roboto Mono" w:eastAsia="Roboto Mono" w:hAnsi="Roboto Mono"/>
          <w:color w:val="188038"/>
          <w:sz w:val="21"/>
          <w:szCs w:val="21"/>
          <w:highlight w:val="white"/>
          <w:rtl w:val="0"/>
        </w:rPr>
        <w:t xml:space="preserve">sns.boxplot</w:t>
      </w:r>
      <w:r w:rsidDel="00000000" w:rsidR="00000000" w:rsidRPr="00000000">
        <w:rPr>
          <w:color w:val="3c4043"/>
          <w:sz w:val="21"/>
          <w:szCs w:val="21"/>
          <w:highlight w:val="white"/>
          <w:rtl w:val="0"/>
        </w:rPr>
        <w:t xml:space="preserve">) or summary statistics (</w:t>
      </w:r>
      <w:r w:rsidDel="00000000" w:rsidR="00000000" w:rsidRPr="00000000">
        <w:rPr>
          <w:rFonts w:ascii="Roboto Mono" w:cs="Roboto Mono" w:eastAsia="Roboto Mono" w:hAnsi="Roboto Mono"/>
          <w:color w:val="188038"/>
          <w:sz w:val="21"/>
          <w:szCs w:val="21"/>
          <w:highlight w:val="white"/>
          <w:rtl w:val="0"/>
        </w:rPr>
        <w:t xml:space="preserve">df['Python'].describe()</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9">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i w:val="1"/>
          <w:color w:val="3c4043"/>
          <w:sz w:val="21"/>
          <w:szCs w:val="21"/>
          <w:highlight w:val="white"/>
          <w:rtl w:val="0"/>
        </w:rPr>
        <w:t xml:space="preserve">Question:</w:t>
      </w:r>
      <w:r w:rsidDel="00000000" w:rsidR="00000000" w:rsidRPr="00000000">
        <w:rPr>
          <w:color w:val="3c4043"/>
          <w:sz w:val="21"/>
          <w:szCs w:val="21"/>
          <w:highlight w:val="white"/>
          <w:rtl w:val="0"/>
        </w:rPr>
        <w:t xml:space="preserve"> Which values in </w:t>
      </w:r>
      <w:r w:rsidDel="00000000" w:rsidR="00000000" w:rsidRPr="00000000">
        <w:rPr>
          <w:rFonts w:ascii="Roboto Mono" w:cs="Roboto Mono" w:eastAsia="Roboto Mono" w:hAnsi="Roboto Mono"/>
          <w:color w:val="188038"/>
          <w:sz w:val="21"/>
          <w:szCs w:val="21"/>
          <w:highlight w:val="white"/>
          <w:rtl w:val="0"/>
        </w:rPr>
        <w:t xml:space="preserve">studyHOURS</w:t>
      </w:r>
      <w:r w:rsidDel="00000000" w:rsidR="00000000" w:rsidRPr="00000000">
        <w:rPr>
          <w:color w:val="3c4043"/>
          <w:sz w:val="21"/>
          <w:szCs w:val="21"/>
          <w:highlight w:val="white"/>
          <w:rtl w:val="0"/>
        </w:rPr>
        <w:t xml:space="preserve">, </w:t>
      </w:r>
      <w:r w:rsidDel="00000000" w:rsidR="00000000" w:rsidRPr="00000000">
        <w:rPr>
          <w:rFonts w:ascii="Roboto Mono" w:cs="Roboto Mono" w:eastAsia="Roboto Mono" w:hAnsi="Roboto Mono"/>
          <w:color w:val="188038"/>
          <w:sz w:val="21"/>
          <w:szCs w:val="21"/>
          <w:highlight w:val="white"/>
          <w:rtl w:val="0"/>
        </w:rPr>
        <w:t xml:space="preserve">Python</w:t>
      </w:r>
      <w:r w:rsidDel="00000000" w:rsidR="00000000" w:rsidRPr="00000000">
        <w:rPr>
          <w:color w:val="3c4043"/>
          <w:sz w:val="21"/>
          <w:szCs w:val="21"/>
          <w:highlight w:val="white"/>
          <w:rtl w:val="0"/>
        </w:rPr>
        <w:t xml:space="preserve">, or </w:t>
      </w:r>
      <w:r w:rsidDel="00000000" w:rsidR="00000000" w:rsidRPr="00000000">
        <w:rPr>
          <w:rFonts w:ascii="Roboto Mono" w:cs="Roboto Mono" w:eastAsia="Roboto Mono" w:hAnsi="Roboto Mono"/>
          <w:color w:val="188038"/>
          <w:sz w:val="21"/>
          <w:szCs w:val="21"/>
          <w:highlight w:val="white"/>
          <w:rtl w:val="0"/>
        </w:rPr>
        <w:t xml:space="preserve">DB</w:t>
      </w:r>
      <w:r w:rsidDel="00000000" w:rsidR="00000000" w:rsidRPr="00000000">
        <w:rPr>
          <w:color w:val="3c4043"/>
          <w:sz w:val="21"/>
          <w:szCs w:val="21"/>
          <w:highlight w:val="white"/>
          <w:rtl w:val="0"/>
        </w:rPr>
        <w:t xml:space="preserve"> look unrealistic?</w:t>
        <w:br w:type="textWrapping"/>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b w:val="1"/>
          <w:color w:val="3c4043"/>
          <w:sz w:val="21"/>
          <w:szCs w:val="21"/>
          <w:highlight w:val="white"/>
          <w:rtl w:val="0"/>
        </w:rPr>
        <w:t xml:space="preserve">Handle outliers</w:t>
        <w:br w:type="textWrapping"/>
      </w:r>
    </w:p>
    <w:p w:rsidR="00000000" w:rsidDel="00000000" w:rsidP="00000000" w:rsidRDefault="00000000" w:rsidRPr="00000000" w14:paraId="0000002B">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1:</w:t>
      </w:r>
      <w:r w:rsidDel="00000000" w:rsidR="00000000" w:rsidRPr="00000000">
        <w:rPr>
          <w:color w:val="3c4043"/>
          <w:sz w:val="21"/>
          <w:szCs w:val="21"/>
          <w:highlight w:val="white"/>
          <w:rtl w:val="0"/>
        </w:rPr>
        <w:t xml:space="preserve"> Remove rows where scores are outside a reasonable range (e.g., &lt;0 or &gt;100).</w:t>
        <w:br w:type="textWrapping"/>
      </w:r>
    </w:p>
    <w:p w:rsidR="00000000" w:rsidDel="00000000" w:rsidP="00000000" w:rsidRDefault="00000000" w:rsidRPr="00000000" w14:paraId="0000002C">
      <w:pPr>
        <w:numPr>
          <w:ilvl w:val="1"/>
          <w:numId w:val="4"/>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b w:val="1"/>
          <w:color w:val="3c4043"/>
          <w:sz w:val="21"/>
          <w:szCs w:val="21"/>
          <w:highlight w:val="white"/>
          <w:rtl w:val="0"/>
        </w:rPr>
        <w:t xml:space="preserve">Option 2:</w:t>
      </w:r>
      <w:r w:rsidDel="00000000" w:rsidR="00000000" w:rsidRPr="00000000">
        <w:rPr>
          <w:color w:val="3c4043"/>
          <w:sz w:val="21"/>
          <w:szCs w:val="21"/>
          <w:highlight w:val="white"/>
          <w:rtl w:val="0"/>
        </w:rPr>
        <w:t xml:space="preserve"> Apply IQR method</w:t>
      </w:r>
    </w:p>
    <w:p w:rsidR="00000000" w:rsidDel="00000000" w:rsidP="00000000" w:rsidRDefault="00000000" w:rsidRPr="00000000" w14:paraId="0000002D">
      <w:pPr>
        <w:pStyle w:val="Heading3"/>
        <w:keepNext w:val="0"/>
        <w:keepLines w:val="0"/>
        <w:pBdr>
          <w:top w:color="auto" w:space="0" w:sz="0" w:val="none"/>
          <w:bottom w:color="auto" w:space="0" w:sz="0" w:val="none"/>
          <w:right w:color="auto" w:space="0" w:sz="0" w:val="none"/>
          <w:between w:color="auto" w:space="0" w:sz="0" w:val="none"/>
        </w:pBdr>
        <w:spacing w:before="280" w:lineRule="auto"/>
        <w:rPr>
          <w:b w:val="1"/>
          <w:color w:val="3c4043"/>
          <w:sz w:val="26"/>
          <w:szCs w:val="26"/>
          <w:highlight w:val="white"/>
        </w:rPr>
      </w:pPr>
      <w:bookmarkStart w:colFirst="0" w:colLast="0" w:name="_e0fqk8wdxj0y" w:id="12"/>
      <w:bookmarkEnd w:id="12"/>
      <w:r w:rsidDel="00000000" w:rsidR="00000000" w:rsidRPr="00000000">
        <w:rPr>
          <w:b w:val="1"/>
          <w:color w:val="3c4043"/>
          <w:sz w:val="26"/>
          <w:szCs w:val="26"/>
          <w:highlight w:val="white"/>
          <w:rtl w:val="0"/>
        </w:rPr>
        <w:t xml:space="preserve"> Deliverables</w:t>
      </w:r>
    </w:p>
    <w:p w:rsidR="00000000" w:rsidDel="00000000" w:rsidP="00000000" w:rsidRDefault="00000000" w:rsidRPr="00000000" w14:paraId="0000002E">
      <w:pPr>
        <w:numPr>
          <w:ilvl w:val="0"/>
          <w:numId w:val="5"/>
        </w:numPr>
        <w:pBdr>
          <w:top w:color="auto" w:space="0" w:sz="0" w:val="none"/>
          <w:bottom w:color="auto" w:space="0" w:sz="0" w:val="none"/>
          <w:right w:color="auto" w:space="0" w:sz="0" w:val="none"/>
          <w:between w:color="auto" w:space="0" w:sz="0" w:val="none"/>
        </w:pBdr>
        <w:spacing w:after="0" w:afterAutospacing="0" w:before="240" w:lineRule="auto"/>
        <w:ind w:left="720" w:hanging="360"/>
        <w:rPr>
          <w:color w:val="3c4043"/>
          <w:sz w:val="21"/>
          <w:szCs w:val="21"/>
          <w:highlight w:val="white"/>
        </w:rPr>
      </w:pPr>
      <w:r w:rsidDel="00000000" w:rsidR="00000000" w:rsidRPr="00000000">
        <w:rPr>
          <w:color w:val="3c4043"/>
          <w:sz w:val="21"/>
          <w:szCs w:val="21"/>
          <w:highlight w:val="white"/>
          <w:rtl w:val="0"/>
        </w:rPr>
        <w:t xml:space="preserve">A cleaned version of the dataset: </w:t>
      </w:r>
      <w:r w:rsidDel="00000000" w:rsidR="00000000" w:rsidRPr="00000000">
        <w:rPr>
          <w:rFonts w:ascii="Roboto Mono" w:cs="Roboto Mono" w:eastAsia="Roboto Mono" w:hAnsi="Roboto Mono"/>
          <w:color w:val="188038"/>
          <w:sz w:val="21"/>
          <w:szCs w:val="21"/>
          <w:highlight w:val="white"/>
          <w:rtl w:val="0"/>
        </w:rPr>
        <w:t xml:space="preserve">cleaned_students.csv</w:t>
      </w:r>
      <w:r w:rsidDel="00000000" w:rsidR="00000000" w:rsidRPr="00000000">
        <w:rPr>
          <w:color w:val="3c4043"/>
          <w:sz w:val="21"/>
          <w:szCs w:val="21"/>
          <w:highlight w:val="white"/>
          <w:rtl w:val="0"/>
        </w:rPr>
        <w:t xml:space="preserve">.</w:t>
        <w:br w:type="textWrapping"/>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highlight w:val="white"/>
        </w:rPr>
      </w:pPr>
      <w:r w:rsidDel="00000000" w:rsidR="00000000" w:rsidRPr="00000000">
        <w:rPr>
          <w:color w:val="3c4043"/>
          <w:sz w:val="21"/>
          <w:szCs w:val="21"/>
          <w:highlight w:val="white"/>
          <w:rtl w:val="0"/>
        </w:rPr>
        <w:t xml:space="preserve">A short notebook/report explaining:</w:t>
        <w:br w:type="textWrapping"/>
      </w:r>
    </w:p>
    <w:p w:rsidR="00000000" w:rsidDel="00000000" w:rsidP="00000000" w:rsidRDefault="00000000" w:rsidRPr="00000000" w14:paraId="0000003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What inconsistencies you found and how you fixed them</w:t>
      </w:r>
      <w:r w:rsidDel="00000000" w:rsidR="00000000" w:rsidRPr="00000000">
        <w:rPr>
          <w:b w:val="1"/>
          <w:color w:val="3c4043"/>
          <w:sz w:val="21"/>
          <w:szCs w:val="21"/>
          <w:highlight w:val="white"/>
          <w:rtl w:val="0"/>
        </w:rPr>
        <w:t xml:space="preserve">. As markdown</w:t>
        <w:br w:type="textWrapping"/>
      </w:r>
    </w:p>
    <w:p w:rsidR="00000000" w:rsidDel="00000000" w:rsidP="00000000" w:rsidRDefault="00000000" w:rsidRPr="00000000" w14:paraId="0000003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How missing values were imputed and why. </w:t>
      </w:r>
      <w:r w:rsidDel="00000000" w:rsidR="00000000" w:rsidRPr="00000000">
        <w:rPr>
          <w:b w:val="1"/>
          <w:color w:val="3c4043"/>
          <w:sz w:val="21"/>
          <w:szCs w:val="21"/>
          <w:highlight w:val="white"/>
          <w:rtl w:val="0"/>
        </w:rPr>
        <w:t xml:space="preserve">As markdown</w:t>
      </w:r>
      <w:r w:rsidDel="00000000" w:rsidR="00000000" w:rsidRPr="00000000">
        <w:rPr>
          <w:color w:val="3c4043"/>
          <w:sz w:val="21"/>
          <w:szCs w:val="21"/>
          <w:highlight w:val="white"/>
          <w:rtl w:val="0"/>
        </w:rPr>
        <w:br w:type="textWrapping"/>
      </w:r>
    </w:p>
    <w:p w:rsidR="00000000" w:rsidDel="00000000" w:rsidP="00000000" w:rsidRDefault="00000000" w:rsidRPr="00000000" w14:paraId="00000032">
      <w:pPr>
        <w:numPr>
          <w:ilvl w:val="1"/>
          <w:numId w:val="5"/>
        </w:numPr>
        <w:pBdr>
          <w:top w:color="auto" w:space="0" w:sz="0" w:val="none"/>
          <w:bottom w:color="auto" w:space="0" w:sz="0" w:val="none"/>
          <w:right w:color="auto" w:space="0" w:sz="0" w:val="none"/>
          <w:between w:color="auto" w:space="0" w:sz="0" w:val="none"/>
        </w:pBdr>
        <w:spacing w:after="240" w:before="0" w:beforeAutospacing="0" w:lineRule="auto"/>
        <w:ind w:left="1440" w:hanging="360"/>
        <w:rPr>
          <w:color w:val="3c4043"/>
          <w:sz w:val="21"/>
          <w:szCs w:val="21"/>
          <w:highlight w:val="white"/>
        </w:rPr>
      </w:pPr>
      <w:r w:rsidDel="00000000" w:rsidR="00000000" w:rsidRPr="00000000">
        <w:rPr>
          <w:color w:val="3c4043"/>
          <w:sz w:val="21"/>
          <w:szCs w:val="21"/>
          <w:highlight w:val="white"/>
          <w:rtl w:val="0"/>
        </w:rPr>
        <w:t xml:space="preserve">How outliers were detected and treated. </w:t>
      </w:r>
      <w:r w:rsidDel="00000000" w:rsidR="00000000" w:rsidRPr="00000000">
        <w:rPr>
          <w:b w:val="1"/>
          <w:color w:val="3c4043"/>
          <w:sz w:val="21"/>
          <w:szCs w:val="21"/>
          <w:highlight w:val="white"/>
          <w:rtl w:val="0"/>
        </w:rPr>
        <w:t xml:space="preserve"> As markdown</w:t>
        <w:br w:type="textWrapping"/>
      </w:r>
      <w:r w:rsidDel="00000000" w:rsidR="00000000" w:rsidRPr="00000000">
        <w:rPr>
          <w:color w:val="3c4043"/>
          <w:sz w:val="21"/>
          <w:szCs w:val="21"/>
          <w:highlight w:val="white"/>
          <w:rtl w:val="0"/>
        </w:rPr>
        <w:br w:type="textWrapping"/>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pacing w:after="480" w:before="480" w:lineRule="auto"/>
        <w:ind w:left="0" w:firstLine="0"/>
        <w:rPr>
          <w:color w:val="3c4043"/>
          <w:sz w:val="21"/>
          <w:szCs w:val="21"/>
          <w:highlight w:val="white"/>
        </w:rPr>
      </w:pP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360" w:line="300" w:lineRule="auto"/>
        <w:rPr>
          <w:b w:val="1"/>
          <w:color w:val="202124"/>
          <w:sz w:val="24"/>
          <w:szCs w:val="24"/>
          <w:highlight w:val="white"/>
        </w:rPr>
      </w:pPr>
      <w:bookmarkStart w:colFirst="0" w:colLast="0" w:name="_2wtdl2uod9sx" w:id="13"/>
      <w:bookmarkEnd w:id="13"/>
      <w:r w:rsidDel="00000000" w:rsidR="00000000" w:rsidRPr="00000000">
        <w:rPr>
          <w:b w:val="1"/>
          <w:color w:val="202124"/>
          <w:sz w:val="24"/>
          <w:szCs w:val="24"/>
          <w:highlight w:val="white"/>
          <w:rtl w:val="0"/>
        </w:rPr>
        <w:t xml:space="preserve">Data Dictionary</w:t>
      </w:r>
    </w:p>
    <w:tbl>
      <w:tblPr>
        <w:tblStyle w:val="Table1"/>
        <w:tblW w:w="8880.0" w:type="dxa"/>
        <w:jc w:val="left"/>
        <w:tblBorders>
          <w:top w:color="dadce0" w:space="0" w:sz="6" w:val="single"/>
          <w:left w:color="dadce0" w:space="0" w:sz="6" w:val="single"/>
          <w:bottom w:color="dadce0" w:space="0" w:sz="6" w:val="single"/>
          <w:right w:color="dadce0" w:space="0" w:sz="6" w:val="single"/>
          <w:insideH w:color="dadce0" w:space="0" w:sz="6" w:val="single"/>
          <w:insideV w:color="dadce0" w:space="0" w:sz="6" w:val="single"/>
        </w:tblBorders>
        <w:tblLayout w:type="fixed"/>
        <w:tblLook w:val="0600"/>
      </w:tblPr>
      <w:tblGrid>
        <w:gridCol w:w="2355"/>
        <w:gridCol w:w="6525"/>
        <w:tblGridChange w:id="0">
          <w:tblGrid>
            <w:gridCol w:w="2355"/>
            <w:gridCol w:w="6525"/>
          </w:tblGrid>
        </w:tblGridChange>
      </w:tblGrid>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A">
            <w:pPr>
              <w:spacing w:line="411.4285714285714" w:lineRule="auto"/>
              <w:rPr>
                <w:color w:val="3c4043"/>
                <w:sz w:val="21"/>
                <w:szCs w:val="21"/>
                <w:highlight w:val="white"/>
              </w:rPr>
            </w:pPr>
            <w:r w:rsidDel="00000000" w:rsidR="00000000" w:rsidRPr="00000000">
              <w:rPr>
                <w:b w:val="1"/>
                <w:color w:val="3c4043"/>
                <w:sz w:val="21"/>
                <w:szCs w:val="21"/>
                <w:highlight w:val="white"/>
                <w:rtl w:val="0"/>
              </w:rPr>
              <w:t xml:space="preserve">Column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B">
            <w:pPr>
              <w:spacing w:line="411.4285714285714" w:lineRule="auto"/>
              <w:rPr>
                <w:color w:val="3c4043"/>
                <w:sz w:val="21"/>
                <w:szCs w:val="21"/>
                <w:highlight w:val="white"/>
              </w:rPr>
            </w:pPr>
            <w:r w:rsidDel="00000000" w:rsidR="00000000" w:rsidRPr="00000000">
              <w:rPr>
                <w:b w:val="1"/>
                <w:color w:val="3c4043"/>
                <w:sz w:val="21"/>
                <w:szCs w:val="21"/>
                <w:highlight w:val="white"/>
                <w:rtl w:val="0"/>
              </w:rPr>
              <w:t xml:space="preserve">Description</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C">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fNAME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D">
            <w:pPr>
              <w:rPr>
                <w:color w:val="3c4043"/>
                <w:sz w:val="21"/>
                <w:szCs w:val="21"/>
                <w:highlight w:val="white"/>
              </w:rPr>
            </w:pPr>
            <w:r w:rsidDel="00000000" w:rsidR="00000000" w:rsidRPr="00000000">
              <w:rPr>
                <w:color w:val="202124"/>
                <w:sz w:val="21"/>
                <w:szCs w:val="21"/>
                <w:highlight w:val="white"/>
                <w:rtl w:val="0"/>
              </w:rPr>
              <w:t xml:space="preserve">First name of the student.</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E">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lNAME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3F">
            <w:pPr>
              <w:rPr>
                <w:color w:val="3c4043"/>
                <w:sz w:val="21"/>
                <w:szCs w:val="21"/>
                <w:highlight w:val="white"/>
              </w:rPr>
            </w:pPr>
            <w:r w:rsidDel="00000000" w:rsidR="00000000" w:rsidRPr="00000000">
              <w:rPr>
                <w:color w:val="202124"/>
                <w:sz w:val="21"/>
                <w:szCs w:val="21"/>
                <w:highlight w:val="white"/>
                <w:rtl w:val="0"/>
              </w:rPr>
              <w:t xml:space="preserve">Last name of the student.</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0">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Age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1">
            <w:pPr>
              <w:rPr>
                <w:color w:val="3c4043"/>
                <w:sz w:val="21"/>
                <w:szCs w:val="21"/>
                <w:highlight w:val="white"/>
              </w:rPr>
            </w:pPr>
            <w:r w:rsidDel="00000000" w:rsidR="00000000" w:rsidRPr="00000000">
              <w:rPr>
                <w:color w:val="202124"/>
                <w:sz w:val="21"/>
                <w:szCs w:val="21"/>
                <w:highlight w:val="white"/>
                <w:rtl w:val="0"/>
              </w:rPr>
              <w:t xml:space="preserve">Age of the student in years.</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2">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gender</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3">
            <w:pPr>
              <w:rPr>
                <w:color w:val="3c4043"/>
                <w:sz w:val="21"/>
                <w:szCs w:val="21"/>
                <w:highlight w:val="white"/>
              </w:rPr>
            </w:pPr>
            <w:r w:rsidDel="00000000" w:rsidR="00000000" w:rsidRPr="00000000">
              <w:rPr>
                <w:color w:val="202124"/>
                <w:sz w:val="21"/>
                <w:szCs w:val="21"/>
                <w:highlight w:val="white"/>
                <w:rtl w:val="0"/>
              </w:rPr>
              <w:t xml:space="preserve">Gender of the student (Male/Female).</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4">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country</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5">
            <w:pPr>
              <w:rPr>
                <w:color w:val="3c4043"/>
                <w:sz w:val="21"/>
                <w:szCs w:val="21"/>
                <w:highlight w:val="white"/>
              </w:rPr>
            </w:pPr>
            <w:r w:rsidDel="00000000" w:rsidR="00000000" w:rsidRPr="00000000">
              <w:rPr>
                <w:color w:val="202124"/>
                <w:sz w:val="21"/>
                <w:szCs w:val="21"/>
                <w:highlight w:val="white"/>
                <w:rtl w:val="0"/>
              </w:rPr>
              <w:t xml:space="preserve">The country of origin of the student.</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6">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residence</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7">
            <w:pPr>
              <w:rPr>
                <w:color w:val="3c4043"/>
                <w:sz w:val="21"/>
                <w:szCs w:val="21"/>
                <w:highlight w:val="white"/>
              </w:rPr>
            </w:pPr>
            <w:r w:rsidDel="00000000" w:rsidR="00000000" w:rsidRPr="00000000">
              <w:rPr>
                <w:color w:val="202124"/>
                <w:sz w:val="21"/>
                <w:szCs w:val="21"/>
                <w:highlight w:val="white"/>
                <w:rtl w:val="0"/>
              </w:rPr>
              <w:t xml:space="preserve">The current residence or type of residence (e.g., BI Residence, Private).</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8">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entryEXAM</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9">
            <w:pPr>
              <w:rPr>
                <w:color w:val="3c4043"/>
                <w:sz w:val="21"/>
                <w:szCs w:val="21"/>
                <w:highlight w:val="white"/>
              </w:rPr>
            </w:pPr>
            <w:r w:rsidDel="00000000" w:rsidR="00000000" w:rsidRPr="00000000">
              <w:rPr>
                <w:color w:val="202124"/>
                <w:sz w:val="21"/>
                <w:szCs w:val="21"/>
                <w:highlight w:val="white"/>
                <w:rtl w:val="0"/>
              </w:rPr>
              <w:t xml:space="preserve">The score the student obtained in their entry exam (out of 100).</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A">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prevEducation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B">
            <w:pPr>
              <w:rPr>
                <w:color w:val="3c4043"/>
                <w:sz w:val="21"/>
                <w:szCs w:val="21"/>
                <w:highlight w:val="white"/>
              </w:rPr>
            </w:pPr>
            <w:r w:rsidDel="00000000" w:rsidR="00000000" w:rsidRPr="00000000">
              <w:rPr>
                <w:color w:val="202124"/>
                <w:sz w:val="21"/>
                <w:szCs w:val="21"/>
                <w:highlight w:val="white"/>
                <w:rtl w:val="0"/>
              </w:rPr>
              <w:t xml:space="preserve">The highest level of education the student had completed (High School, Diploma, Bachelor, Masters, Doctorate).</w:t>
            </w:r>
            <w:r w:rsidDel="00000000" w:rsidR="00000000" w:rsidRPr="00000000">
              <w:rPr>
                <w:rtl w:val="0"/>
              </w:rPr>
            </w:r>
          </w:p>
        </w:tc>
      </w:tr>
      <w:tr>
        <w:trPr>
          <w:cantSplit w:val="0"/>
          <w:trHeight w:val="780"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C">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studyHOURS</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D">
            <w:pPr>
              <w:rPr>
                <w:color w:val="3c4043"/>
                <w:sz w:val="21"/>
                <w:szCs w:val="21"/>
                <w:highlight w:val="white"/>
              </w:rPr>
            </w:pPr>
            <w:r w:rsidDel="00000000" w:rsidR="00000000" w:rsidRPr="00000000">
              <w:rPr>
                <w:color w:val="202124"/>
                <w:sz w:val="21"/>
                <w:szCs w:val="21"/>
                <w:highlight w:val="white"/>
                <w:rtl w:val="0"/>
              </w:rPr>
              <w:t xml:space="preserve">The number of hours the student spends studying weekly.</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E">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Python</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4F">
            <w:pPr>
              <w:rPr>
                <w:color w:val="3c4043"/>
                <w:sz w:val="21"/>
                <w:szCs w:val="21"/>
                <w:highlight w:val="white"/>
              </w:rPr>
            </w:pPr>
            <w:r w:rsidDel="00000000" w:rsidR="00000000" w:rsidRPr="00000000">
              <w:rPr>
                <w:color w:val="202124"/>
                <w:sz w:val="21"/>
                <w:szCs w:val="21"/>
                <w:highlight w:val="white"/>
                <w:rtl w:val="0"/>
              </w:rPr>
              <w:t xml:space="preserve">The score the student achieved in the Python programming course (out of 100).</w:t>
            </w:r>
            <w:r w:rsidDel="00000000" w:rsidR="00000000" w:rsidRPr="00000000">
              <w:rPr>
                <w:rtl w:val="0"/>
              </w:rPr>
            </w:r>
          </w:p>
        </w:tc>
      </w:tr>
      <w:tr>
        <w:trPr>
          <w:cantSplit w:val="0"/>
          <w:trHeight w:val="975" w:hRule="atLeast"/>
          <w:tblHeader w:val="0"/>
        </w:trPr>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50">
            <w:pPr>
              <w:rPr>
                <w:color w:val="3c4043"/>
                <w:sz w:val="21"/>
                <w:szCs w:val="21"/>
                <w:highlight w:val="white"/>
              </w:rPr>
            </w:pPr>
            <w:r w:rsidDel="00000000" w:rsidR="00000000" w:rsidRPr="00000000">
              <w:rPr>
                <w:rFonts w:ascii="Roboto Mono" w:cs="Roboto Mono" w:eastAsia="Roboto Mono" w:hAnsi="Roboto Mono"/>
                <w:color w:val="202124"/>
                <w:sz w:val="21"/>
                <w:szCs w:val="21"/>
                <w:shd w:fill="f1f3f4" w:val="clear"/>
                <w:rtl w:val="0"/>
              </w:rPr>
              <w:t xml:space="preserve">DB</w:t>
            </w:r>
            <w:r w:rsidDel="00000000" w:rsidR="00000000" w:rsidRPr="00000000">
              <w:rPr>
                <w:rtl w:val="0"/>
              </w:rPr>
            </w:r>
          </w:p>
        </w:tc>
        <w:tc>
          <w:tcPr>
            <w:tcBorders>
              <w:top w:color="dadce0" w:space="0" w:sz="6" w:val="single"/>
              <w:left w:color="000000" w:space="0" w:sz="0" w:val="nil"/>
              <w:bottom w:color="000000" w:space="0" w:sz="0" w:val="nil"/>
              <w:right w:color="000000" w:space="0" w:sz="0" w:val="nil"/>
            </w:tcBorders>
            <w:tcMar>
              <w:top w:w="240.0" w:type="dxa"/>
              <w:left w:w="240.0" w:type="dxa"/>
              <w:bottom w:w="240.0" w:type="dxa"/>
              <w:right w:w="240.0" w:type="dxa"/>
            </w:tcMar>
            <w:vAlign w:val="center"/>
          </w:tcPr>
          <w:p w:rsidR="00000000" w:rsidDel="00000000" w:rsidP="00000000" w:rsidRDefault="00000000" w:rsidRPr="00000000" w14:paraId="00000051">
            <w:pPr>
              <w:rPr>
                <w:color w:val="3c4043"/>
                <w:sz w:val="21"/>
                <w:szCs w:val="21"/>
                <w:highlight w:val="white"/>
              </w:rPr>
            </w:pPr>
            <w:r w:rsidDel="00000000" w:rsidR="00000000" w:rsidRPr="00000000">
              <w:rPr>
                <w:color w:val="202124"/>
                <w:sz w:val="21"/>
                <w:szCs w:val="21"/>
                <w:highlight w:val="white"/>
                <w:rtl w:val="0"/>
              </w:rPr>
              <w:t xml:space="preserve">The score the student achieved in the Database (DB) course (out of 100).</w:t>
            </w:r>
            <w:r w:rsidDel="00000000" w:rsidR="00000000" w:rsidRPr="00000000">
              <w:rPr>
                <w:rtl w:val="0"/>
              </w:rPr>
            </w:r>
          </w:p>
        </w:tc>
      </w:tr>
    </w:tbl>
    <w:p w:rsidR="00000000" w:rsidDel="00000000" w:rsidP="00000000" w:rsidRDefault="00000000" w:rsidRPr="00000000" w14:paraId="00000052">
      <w:pPr>
        <w:rPr>
          <w:color w:val="3c404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