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1E0" w:rsidRDefault="004C51E0" w:rsidP="004750D0">
      <w:pPr>
        <w:jc w:val="center"/>
        <w:rPr>
          <w:rFonts w:asciiTheme="majorBidi" w:hAnsiTheme="majorBidi" w:cstheme="majorBidi"/>
          <w:b/>
          <w:bCs/>
          <w:sz w:val="52"/>
          <w:szCs w:val="52"/>
        </w:rPr>
      </w:pPr>
    </w:p>
    <w:p w:rsidR="004C51E0" w:rsidRDefault="004C51E0" w:rsidP="004750D0">
      <w:pPr>
        <w:jc w:val="center"/>
        <w:rPr>
          <w:rFonts w:asciiTheme="majorBidi" w:hAnsiTheme="majorBidi" w:cstheme="majorBidi"/>
          <w:b/>
          <w:bCs/>
          <w:sz w:val="52"/>
          <w:szCs w:val="52"/>
        </w:rPr>
      </w:pPr>
    </w:p>
    <w:p w:rsidR="004C51E0" w:rsidRDefault="004C51E0" w:rsidP="004750D0">
      <w:pPr>
        <w:jc w:val="center"/>
        <w:rPr>
          <w:rFonts w:asciiTheme="majorBidi" w:hAnsiTheme="majorBidi" w:cstheme="majorBidi"/>
          <w:b/>
          <w:bCs/>
          <w:sz w:val="52"/>
          <w:szCs w:val="52"/>
        </w:rPr>
      </w:pPr>
    </w:p>
    <w:p w:rsidR="004C51E0" w:rsidRDefault="004C51E0" w:rsidP="004750D0">
      <w:pPr>
        <w:jc w:val="center"/>
        <w:rPr>
          <w:rFonts w:asciiTheme="majorBidi" w:hAnsiTheme="majorBidi" w:cstheme="majorBidi"/>
          <w:b/>
          <w:bCs/>
          <w:sz w:val="52"/>
          <w:szCs w:val="52"/>
        </w:rPr>
      </w:pPr>
    </w:p>
    <w:p w:rsidR="004C51E0" w:rsidRDefault="004C51E0" w:rsidP="004750D0">
      <w:pPr>
        <w:jc w:val="center"/>
        <w:rPr>
          <w:rFonts w:asciiTheme="majorBidi" w:hAnsiTheme="majorBidi" w:cstheme="majorBidi"/>
          <w:b/>
          <w:bCs/>
          <w:sz w:val="52"/>
          <w:szCs w:val="52"/>
        </w:rPr>
      </w:pPr>
    </w:p>
    <w:p w:rsidR="004C51E0" w:rsidRDefault="004C51E0" w:rsidP="004750D0">
      <w:pPr>
        <w:jc w:val="center"/>
        <w:rPr>
          <w:rFonts w:asciiTheme="majorBidi" w:hAnsiTheme="majorBidi" w:cstheme="majorBidi"/>
          <w:b/>
          <w:bCs/>
          <w:sz w:val="52"/>
          <w:szCs w:val="52"/>
        </w:rPr>
      </w:pPr>
    </w:p>
    <w:p w:rsidR="004C51E0" w:rsidRDefault="004C51E0" w:rsidP="004750D0">
      <w:pPr>
        <w:jc w:val="center"/>
        <w:rPr>
          <w:rFonts w:asciiTheme="majorBidi" w:hAnsiTheme="majorBidi" w:cstheme="majorBidi"/>
          <w:b/>
          <w:bCs/>
          <w:sz w:val="52"/>
          <w:szCs w:val="52"/>
        </w:rPr>
      </w:pPr>
    </w:p>
    <w:p w:rsidR="004750D0" w:rsidRPr="004750D0" w:rsidRDefault="004750D0" w:rsidP="004750D0">
      <w:pPr>
        <w:jc w:val="center"/>
        <w:rPr>
          <w:rFonts w:asciiTheme="majorBidi" w:hAnsiTheme="majorBidi" w:cstheme="majorBidi"/>
          <w:b/>
          <w:bCs/>
          <w:sz w:val="52"/>
          <w:szCs w:val="52"/>
        </w:rPr>
      </w:pPr>
      <w:r w:rsidRPr="004750D0">
        <w:rPr>
          <w:rFonts w:asciiTheme="majorBidi" w:hAnsiTheme="majorBidi" w:cstheme="majorBidi"/>
          <w:b/>
          <w:bCs/>
          <w:sz w:val="52"/>
          <w:szCs w:val="52"/>
        </w:rPr>
        <w:t>Build an Enterprise Network (Single Site)</w:t>
      </w:r>
    </w:p>
    <w:p w:rsidR="004750D0" w:rsidRPr="004750D0" w:rsidRDefault="004750D0" w:rsidP="004750D0">
      <w:pPr>
        <w:jc w:val="center"/>
        <w:rPr>
          <w:rFonts w:asciiTheme="majorBidi" w:hAnsiTheme="majorBidi" w:cstheme="majorBidi"/>
          <w:b/>
          <w:bCs/>
          <w:sz w:val="52"/>
          <w:szCs w:val="52"/>
        </w:rPr>
      </w:pPr>
      <w:proofErr w:type="spellStart"/>
      <w:r w:rsidRPr="004750D0">
        <w:rPr>
          <w:rFonts w:asciiTheme="majorBidi" w:hAnsiTheme="majorBidi" w:cstheme="majorBidi"/>
          <w:b/>
          <w:bCs/>
          <w:sz w:val="52"/>
          <w:szCs w:val="52"/>
        </w:rPr>
        <w:t>Inter company</w:t>
      </w:r>
      <w:proofErr w:type="spellEnd"/>
      <w:r w:rsidRPr="004750D0">
        <w:rPr>
          <w:rFonts w:asciiTheme="majorBidi" w:hAnsiTheme="majorBidi" w:cstheme="majorBidi"/>
          <w:b/>
          <w:bCs/>
          <w:sz w:val="52"/>
          <w:szCs w:val="52"/>
        </w:rPr>
        <w:t xml:space="preserve"> connectivity</w:t>
      </w:r>
    </w:p>
    <w:p w:rsidR="004750D0" w:rsidRPr="004750D0" w:rsidRDefault="004750D0">
      <w:pPr>
        <w:rPr>
          <w:rFonts w:asciiTheme="majorBidi" w:hAnsiTheme="majorBidi" w:cstheme="majorBidi"/>
          <w:color w:val="FF0000"/>
          <w:sz w:val="52"/>
          <w:szCs w:val="52"/>
        </w:rPr>
      </w:pPr>
    </w:p>
    <w:p w:rsidR="004750D0" w:rsidRPr="004750D0" w:rsidRDefault="004750D0">
      <w:pPr>
        <w:rPr>
          <w:rFonts w:asciiTheme="majorBidi" w:hAnsiTheme="majorBidi" w:cstheme="majorBidi"/>
          <w:color w:val="FF0000"/>
          <w:sz w:val="52"/>
          <w:szCs w:val="52"/>
        </w:rPr>
      </w:pPr>
    </w:p>
    <w:p w:rsidR="004750D0" w:rsidRDefault="004750D0">
      <w:pPr>
        <w:rPr>
          <w:rFonts w:asciiTheme="majorBidi" w:hAnsiTheme="majorBidi" w:cstheme="majorBidi"/>
          <w:color w:val="FF0000"/>
          <w:sz w:val="52"/>
          <w:szCs w:val="52"/>
        </w:rPr>
      </w:pPr>
    </w:p>
    <w:p w:rsidR="004750D0" w:rsidRDefault="004750D0">
      <w:pPr>
        <w:rPr>
          <w:rFonts w:asciiTheme="majorBidi" w:hAnsiTheme="majorBidi" w:cstheme="majorBidi"/>
          <w:color w:val="FF0000"/>
          <w:sz w:val="52"/>
          <w:szCs w:val="52"/>
        </w:rPr>
      </w:pPr>
    </w:p>
    <w:p w:rsidR="004750D0" w:rsidRDefault="004750D0">
      <w:pPr>
        <w:rPr>
          <w:rFonts w:asciiTheme="majorBidi" w:hAnsiTheme="majorBidi" w:cstheme="majorBidi"/>
          <w:color w:val="FF0000"/>
          <w:sz w:val="52"/>
          <w:szCs w:val="52"/>
        </w:rPr>
      </w:pPr>
    </w:p>
    <w:p w:rsidR="004750D0" w:rsidRDefault="004750D0">
      <w:pPr>
        <w:rPr>
          <w:rFonts w:asciiTheme="majorBidi" w:hAnsiTheme="majorBidi" w:cstheme="majorBidi"/>
          <w:color w:val="FF0000"/>
          <w:sz w:val="52"/>
          <w:szCs w:val="52"/>
        </w:rPr>
      </w:pPr>
    </w:p>
    <w:p w:rsidR="004750D0" w:rsidRDefault="004750D0">
      <w:pPr>
        <w:rPr>
          <w:rFonts w:asciiTheme="majorBidi" w:hAnsiTheme="majorBidi" w:cstheme="majorBidi"/>
          <w:color w:val="FF0000"/>
          <w:sz w:val="52"/>
          <w:szCs w:val="52"/>
        </w:rPr>
      </w:pPr>
    </w:p>
    <w:p w:rsidR="004C51E0" w:rsidRDefault="004C51E0">
      <w:pPr>
        <w:rPr>
          <w:rFonts w:asciiTheme="majorBidi" w:hAnsiTheme="majorBidi" w:cstheme="majorBidi"/>
          <w:color w:val="FF0000"/>
          <w:sz w:val="52"/>
          <w:szCs w:val="52"/>
        </w:rPr>
      </w:pPr>
    </w:p>
    <w:p w:rsidR="004C51E0" w:rsidRDefault="004C51E0">
      <w:pPr>
        <w:rPr>
          <w:rFonts w:asciiTheme="majorBidi" w:hAnsiTheme="majorBidi" w:cstheme="majorBidi"/>
          <w:color w:val="FF0000"/>
          <w:sz w:val="52"/>
          <w:szCs w:val="52"/>
        </w:rPr>
      </w:pPr>
    </w:p>
    <w:p w:rsidR="004C51E0" w:rsidRPr="004750D0" w:rsidRDefault="004C51E0">
      <w:pPr>
        <w:rPr>
          <w:rFonts w:asciiTheme="majorBidi" w:hAnsiTheme="majorBidi" w:cstheme="majorBidi"/>
          <w:color w:val="FF0000"/>
          <w:sz w:val="52"/>
          <w:szCs w:val="52"/>
        </w:rPr>
      </w:pPr>
    </w:p>
    <w:p w:rsidR="006E031A" w:rsidRPr="004750D0" w:rsidRDefault="004750D0">
      <w:pPr>
        <w:rPr>
          <w:rFonts w:asciiTheme="majorBidi" w:hAnsiTheme="majorBidi" w:cstheme="majorBidi"/>
          <w:sz w:val="52"/>
          <w:szCs w:val="52"/>
        </w:rPr>
      </w:pPr>
      <w:r>
        <w:rPr>
          <w:rFonts w:asciiTheme="majorBidi" w:hAnsiTheme="majorBidi" w:cstheme="majorBidi"/>
          <w:color w:val="FF0000"/>
          <w:sz w:val="52"/>
          <w:szCs w:val="52"/>
        </w:rPr>
        <w:t xml:space="preserve">Team </w:t>
      </w:r>
      <w:proofErr w:type="gramStart"/>
      <w:r>
        <w:rPr>
          <w:rFonts w:asciiTheme="majorBidi" w:hAnsiTheme="majorBidi" w:cstheme="majorBidi"/>
          <w:color w:val="FF0000"/>
          <w:sz w:val="52"/>
          <w:szCs w:val="52"/>
        </w:rPr>
        <w:t>Members</w:t>
      </w:r>
      <w:r w:rsidR="00ED4A24" w:rsidRPr="004750D0">
        <w:rPr>
          <w:rFonts w:asciiTheme="majorBidi" w:hAnsiTheme="majorBidi" w:cstheme="majorBidi"/>
          <w:sz w:val="52"/>
          <w:szCs w:val="52"/>
        </w:rPr>
        <w:t xml:space="preserve"> :</w:t>
      </w:r>
      <w:proofErr w:type="gramEnd"/>
    </w:p>
    <w:p w:rsidR="00ED4A24" w:rsidRPr="004750D0" w:rsidRDefault="00ED4A24" w:rsidP="00ED4A24">
      <w:pPr>
        <w:pStyle w:val="ListParagraph"/>
        <w:numPr>
          <w:ilvl w:val="0"/>
          <w:numId w:val="1"/>
        </w:numPr>
        <w:rPr>
          <w:rFonts w:asciiTheme="majorBidi" w:hAnsiTheme="majorBidi" w:cstheme="majorBidi"/>
          <w:sz w:val="36"/>
          <w:szCs w:val="36"/>
        </w:rPr>
      </w:pPr>
      <w:proofErr w:type="spellStart"/>
      <w:r w:rsidRPr="004750D0">
        <w:rPr>
          <w:rFonts w:asciiTheme="majorBidi" w:hAnsiTheme="majorBidi" w:cstheme="majorBidi"/>
          <w:sz w:val="36"/>
          <w:szCs w:val="36"/>
        </w:rPr>
        <w:t>Mazin</w:t>
      </w:r>
      <w:proofErr w:type="spellEnd"/>
      <w:r w:rsidRPr="004750D0">
        <w:rPr>
          <w:rFonts w:asciiTheme="majorBidi" w:hAnsiTheme="majorBidi" w:cstheme="majorBidi"/>
          <w:sz w:val="36"/>
          <w:szCs w:val="36"/>
        </w:rPr>
        <w:t xml:space="preserve"> </w:t>
      </w:r>
      <w:proofErr w:type="spellStart"/>
      <w:r w:rsidRPr="004750D0">
        <w:rPr>
          <w:rFonts w:asciiTheme="majorBidi" w:hAnsiTheme="majorBidi" w:cstheme="majorBidi"/>
          <w:sz w:val="36"/>
          <w:szCs w:val="36"/>
        </w:rPr>
        <w:t>Ayman</w:t>
      </w:r>
      <w:proofErr w:type="spellEnd"/>
      <w:r w:rsidRPr="004750D0">
        <w:rPr>
          <w:rFonts w:asciiTheme="majorBidi" w:hAnsiTheme="majorBidi" w:cstheme="majorBidi"/>
          <w:sz w:val="36"/>
          <w:szCs w:val="36"/>
        </w:rPr>
        <w:t xml:space="preserve"> </w:t>
      </w:r>
      <w:proofErr w:type="spellStart"/>
      <w:r w:rsidRPr="004750D0">
        <w:rPr>
          <w:rFonts w:asciiTheme="majorBidi" w:hAnsiTheme="majorBidi" w:cstheme="majorBidi"/>
          <w:sz w:val="36"/>
          <w:szCs w:val="36"/>
        </w:rPr>
        <w:t>Zahran</w:t>
      </w:r>
      <w:proofErr w:type="spellEnd"/>
      <w:r w:rsidRPr="004750D0">
        <w:rPr>
          <w:rFonts w:asciiTheme="majorBidi" w:hAnsiTheme="majorBidi" w:cstheme="majorBidi"/>
          <w:sz w:val="36"/>
          <w:szCs w:val="36"/>
        </w:rPr>
        <w:t xml:space="preserve"> </w:t>
      </w:r>
    </w:p>
    <w:p w:rsidR="00ED4A24" w:rsidRPr="004750D0" w:rsidRDefault="00ED4A24" w:rsidP="00ED4A24">
      <w:pPr>
        <w:pStyle w:val="ListParagraph"/>
        <w:numPr>
          <w:ilvl w:val="0"/>
          <w:numId w:val="1"/>
        </w:numPr>
        <w:rPr>
          <w:rFonts w:asciiTheme="majorBidi" w:hAnsiTheme="majorBidi" w:cstheme="majorBidi"/>
          <w:sz w:val="36"/>
          <w:szCs w:val="36"/>
        </w:rPr>
      </w:pPr>
      <w:proofErr w:type="spellStart"/>
      <w:r w:rsidRPr="004750D0">
        <w:rPr>
          <w:rFonts w:asciiTheme="majorBidi" w:hAnsiTheme="majorBidi" w:cstheme="majorBidi"/>
          <w:sz w:val="36"/>
          <w:szCs w:val="36"/>
        </w:rPr>
        <w:t>Hady</w:t>
      </w:r>
      <w:proofErr w:type="spellEnd"/>
      <w:r w:rsidRPr="004750D0">
        <w:rPr>
          <w:rFonts w:asciiTheme="majorBidi" w:hAnsiTheme="majorBidi" w:cstheme="majorBidi"/>
          <w:sz w:val="36"/>
          <w:szCs w:val="36"/>
        </w:rPr>
        <w:t xml:space="preserve"> Mohammed </w:t>
      </w:r>
      <w:proofErr w:type="spellStart"/>
      <w:r w:rsidRPr="004750D0">
        <w:rPr>
          <w:rFonts w:asciiTheme="majorBidi" w:hAnsiTheme="majorBidi" w:cstheme="majorBidi"/>
          <w:sz w:val="36"/>
          <w:szCs w:val="36"/>
        </w:rPr>
        <w:t>Eldaly</w:t>
      </w:r>
      <w:proofErr w:type="spellEnd"/>
      <w:r w:rsidRPr="004750D0">
        <w:rPr>
          <w:rFonts w:asciiTheme="majorBidi" w:hAnsiTheme="majorBidi" w:cstheme="majorBidi"/>
          <w:sz w:val="36"/>
          <w:szCs w:val="36"/>
        </w:rPr>
        <w:t xml:space="preserve"> </w:t>
      </w:r>
    </w:p>
    <w:p w:rsidR="00ED4A24" w:rsidRPr="004750D0" w:rsidRDefault="00ED4A24" w:rsidP="00ED4A24">
      <w:pPr>
        <w:pStyle w:val="ListParagraph"/>
        <w:numPr>
          <w:ilvl w:val="0"/>
          <w:numId w:val="1"/>
        </w:numPr>
        <w:rPr>
          <w:rFonts w:asciiTheme="majorBidi" w:hAnsiTheme="majorBidi" w:cstheme="majorBidi"/>
          <w:sz w:val="36"/>
          <w:szCs w:val="36"/>
        </w:rPr>
      </w:pPr>
      <w:r w:rsidRPr="004750D0">
        <w:rPr>
          <w:rFonts w:asciiTheme="majorBidi" w:hAnsiTheme="majorBidi" w:cstheme="majorBidi"/>
          <w:sz w:val="36"/>
          <w:szCs w:val="36"/>
        </w:rPr>
        <w:t xml:space="preserve">Mohammed Salah Mohammed </w:t>
      </w:r>
    </w:p>
    <w:p w:rsidR="00ED4A24" w:rsidRPr="004750D0" w:rsidRDefault="00ED4A24" w:rsidP="00ED4A24">
      <w:pPr>
        <w:pStyle w:val="ListParagraph"/>
        <w:numPr>
          <w:ilvl w:val="0"/>
          <w:numId w:val="1"/>
        </w:numPr>
        <w:rPr>
          <w:rFonts w:asciiTheme="majorBidi" w:hAnsiTheme="majorBidi" w:cstheme="majorBidi"/>
          <w:sz w:val="36"/>
          <w:szCs w:val="36"/>
        </w:rPr>
      </w:pPr>
      <w:r w:rsidRPr="004750D0">
        <w:rPr>
          <w:rFonts w:asciiTheme="majorBidi" w:hAnsiTheme="majorBidi" w:cstheme="majorBidi"/>
          <w:sz w:val="36"/>
          <w:szCs w:val="36"/>
        </w:rPr>
        <w:t xml:space="preserve">Ahmed Hassan </w:t>
      </w:r>
      <w:proofErr w:type="spellStart"/>
      <w:r w:rsidRPr="004750D0">
        <w:rPr>
          <w:rFonts w:asciiTheme="majorBidi" w:hAnsiTheme="majorBidi" w:cstheme="majorBidi"/>
          <w:sz w:val="36"/>
          <w:szCs w:val="36"/>
        </w:rPr>
        <w:t>Elsayed</w:t>
      </w:r>
      <w:proofErr w:type="spellEnd"/>
      <w:r w:rsidRPr="004750D0">
        <w:rPr>
          <w:rFonts w:asciiTheme="majorBidi" w:hAnsiTheme="majorBidi" w:cstheme="majorBidi"/>
          <w:sz w:val="36"/>
          <w:szCs w:val="36"/>
        </w:rPr>
        <w:t xml:space="preserve"> </w:t>
      </w:r>
    </w:p>
    <w:p w:rsidR="00ED4A24" w:rsidRPr="004750D0" w:rsidRDefault="00ED4A24" w:rsidP="00ED4A24">
      <w:pPr>
        <w:pStyle w:val="ListParagraph"/>
        <w:numPr>
          <w:ilvl w:val="0"/>
          <w:numId w:val="1"/>
        </w:numPr>
        <w:rPr>
          <w:rFonts w:asciiTheme="majorBidi" w:hAnsiTheme="majorBidi" w:cstheme="majorBidi"/>
          <w:sz w:val="36"/>
          <w:szCs w:val="36"/>
        </w:rPr>
      </w:pPr>
      <w:r w:rsidRPr="004750D0">
        <w:rPr>
          <w:rFonts w:asciiTheme="majorBidi" w:hAnsiTheme="majorBidi" w:cstheme="majorBidi"/>
          <w:sz w:val="36"/>
          <w:szCs w:val="36"/>
        </w:rPr>
        <w:t xml:space="preserve">Ahmed </w:t>
      </w:r>
      <w:proofErr w:type="spellStart"/>
      <w:r w:rsidRPr="004750D0">
        <w:rPr>
          <w:rFonts w:asciiTheme="majorBidi" w:hAnsiTheme="majorBidi" w:cstheme="majorBidi"/>
          <w:sz w:val="36"/>
          <w:szCs w:val="36"/>
        </w:rPr>
        <w:t>Wael</w:t>
      </w:r>
      <w:proofErr w:type="spellEnd"/>
      <w:r w:rsidRPr="004750D0">
        <w:rPr>
          <w:rFonts w:asciiTheme="majorBidi" w:hAnsiTheme="majorBidi" w:cstheme="majorBidi"/>
          <w:sz w:val="36"/>
          <w:szCs w:val="36"/>
        </w:rPr>
        <w:t xml:space="preserve"> Ali </w:t>
      </w:r>
    </w:p>
    <w:p w:rsidR="00ED4A24" w:rsidRDefault="00ED4A24" w:rsidP="00ED4A24">
      <w:pPr>
        <w:rPr>
          <w:rFonts w:asciiTheme="majorBidi" w:hAnsiTheme="majorBidi" w:cstheme="majorBidi"/>
          <w:sz w:val="52"/>
          <w:szCs w:val="52"/>
        </w:rPr>
      </w:pPr>
    </w:p>
    <w:p w:rsidR="004750D0" w:rsidRDefault="004750D0" w:rsidP="00ED4A24">
      <w:pPr>
        <w:rPr>
          <w:rFonts w:asciiTheme="majorBidi" w:hAnsiTheme="majorBidi" w:cstheme="majorBidi"/>
          <w:sz w:val="52"/>
          <w:szCs w:val="52"/>
        </w:rPr>
      </w:pPr>
    </w:p>
    <w:p w:rsidR="004750D0" w:rsidRDefault="004750D0" w:rsidP="00ED4A24">
      <w:pPr>
        <w:rPr>
          <w:rFonts w:asciiTheme="majorBidi" w:hAnsiTheme="majorBidi" w:cstheme="majorBidi"/>
          <w:sz w:val="52"/>
          <w:szCs w:val="52"/>
        </w:rPr>
      </w:pPr>
    </w:p>
    <w:p w:rsidR="004C51E0" w:rsidRDefault="004C51E0" w:rsidP="00ED4A24">
      <w:pPr>
        <w:rPr>
          <w:rFonts w:asciiTheme="majorBidi" w:hAnsiTheme="majorBidi" w:cstheme="majorBidi"/>
          <w:sz w:val="52"/>
          <w:szCs w:val="52"/>
        </w:rPr>
      </w:pPr>
    </w:p>
    <w:p w:rsidR="004C51E0" w:rsidRPr="004750D0" w:rsidRDefault="004C51E0" w:rsidP="00ED4A24">
      <w:pPr>
        <w:rPr>
          <w:rFonts w:asciiTheme="majorBidi" w:hAnsiTheme="majorBidi" w:cstheme="majorBidi"/>
          <w:sz w:val="52"/>
          <w:szCs w:val="52"/>
        </w:rPr>
      </w:pPr>
    </w:p>
    <w:p w:rsidR="00ED4A24" w:rsidRPr="004C51E0" w:rsidRDefault="00ED4A24" w:rsidP="004750D0">
      <w:pPr>
        <w:rPr>
          <w:rFonts w:asciiTheme="majorBidi" w:hAnsiTheme="majorBidi" w:cstheme="majorBidi"/>
          <w:b/>
          <w:bCs/>
          <w:sz w:val="52"/>
          <w:szCs w:val="52"/>
        </w:rPr>
      </w:pPr>
      <w:proofErr w:type="gramStart"/>
      <w:r w:rsidRPr="004C51E0">
        <w:rPr>
          <w:rFonts w:asciiTheme="majorBidi" w:hAnsiTheme="majorBidi" w:cstheme="majorBidi"/>
          <w:b/>
          <w:bCs/>
          <w:color w:val="FF0000"/>
          <w:sz w:val="52"/>
          <w:szCs w:val="52"/>
        </w:rPr>
        <w:t>Objective</w:t>
      </w:r>
      <w:r w:rsidRPr="004C51E0">
        <w:rPr>
          <w:rFonts w:asciiTheme="majorBidi" w:hAnsiTheme="majorBidi" w:cstheme="majorBidi"/>
          <w:b/>
          <w:bCs/>
          <w:sz w:val="52"/>
          <w:szCs w:val="52"/>
        </w:rPr>
        <w:t xml:space="preserve"> :</w:t>
      </w:r>
      <w:proofErr w:type="gramEnd"/>
    </w:p>
    <w:p w:rsidR="00ED4A24" w:rsidRDefault="00ED4A24" w:rsidP="00ED4A24">
      <w:pPr>
        <w:rPr>
          <w:rFonts w:asciiTheme="majorBidi" w:hAnsiTheme="majorBidi" w:cstheme="majorBidi"/>
          <w:sz w:val="36"/>
          <w:szCs w:val="36"/>
        </w:rPr>
      </w:pPr>
      <w:proofErr w:type="gramStart"/>
      <w:r w:rsidRPr="004750D0">
        <w:rPr>
          <w:rFonts w:asciiTheme="majorBidi" w:hAnsiTheme="majorBidi" w:cstheme="majorBidi"/>
          <w:sz w:val="36"/>
          <w:szCs w:val="36"/>
        </w:rPr>
        <w:t>Objective :“</w:t>
      </w:r>
      <w:proofErr w:type="gramEnd"/>
      <w:r w:rsidRPr="004750D0">
        <w:rPr>
          <w:rFonts w:asciiTheme="majorBidi" w:hAnsiTheme="majorBidi" w:cstheme="majorBidi"/>
          <w:sz w:val="36"/>
          <w:szCs w:val="36"/>
        </w:rPr>
        <w:t>Inter Company Connectivity” is a project aimed at enhancing communication and coordination between different departments or levels within the company through an advanced networking infrastructure. The project focuses on connecting various floors or levels, facilitating seamless information and resource exchange, and promoting collaboration and productivity in the workplace.</w:t>
      </w:r>
    </w:p>
    <w:p w:rsidR="004C51E0" w:rsidRDefault="004C51E0" w:rsidP="00ED4A24">
      <w:pPr>
        <w:rPr>
          <w:rFonts w:asciiTheme="majorBidi" w:hAnsiTheme="majorBidi" w:cstheme="majorBidi"/>
          <w:color w:val="FF0000"/>
          <w:sz w:val="52"/>
          <w:szCs w:val="52"/>
        </w:rPr>
      </w:pPr>
    </w:p>
    <w:p w:rsidR="008A39E7" w:rsidRDefault="008A39E7" w:rsidP="00ED4A24">
      <w:pPr>
        <w:rPr>
          <w:rFonts w:asciiTheme="majorBidi" w:hAnsiTheme="majorBidi" w:cstheme="majorBidi"/>
          <w:color w:val="FF0000"/>
          <w:sz w:val="52"/>
          <w:szCs w:val="52"/>
        </w:rPr>
      </w:pPr>
    </w:p>
    <w:p w:rsidR="004750D0" w:rsidRPr="004C51E0" w:rsidRDefault="004C51E0" w:rsidP="00ED4A24">
      <w:pPr>
        <w:rPr>
          <w:rFonts w:asciiTheme="majorBidi" w:hAnsiTheme="majorBidi" w:cstheme="majorBidi"/>
          <w:b/>
          <w:bCs/>
          <w:color w:val="FF0000"/>
          <w:sz w:val="52"/>
          <w:szCs w:val="52"/>
        </w:rPr>
      </w:pPr>
      <w:r w:rsidRPr="004C51E0">
        <w:rPr>
          <w:rFonts w:asciiTheme="majorBidi" w:hAnsiTheme="majorBidi" w:cstheme="majorBidi"/>
          <w:b/>
          <w:bCs/>
          <w:color w:val="FF0000"/>
          <w:sz w:val="52"/>
          <w:szCs w:val="52"/>
        </w:rPr>
        <w:lastRenderedPageBreak/>
        <w:t>Description:</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This topology represents a multi-layered network setup with various floors of a building and connections between routers, switches, and end devices across different VLANs.</w:t>
      </w:r>
    </w:p>
    <w:p w:rsidR="004C51E0" w:rsidRPr="004C51E0" w:rsidRDefault="004C51E0" w:rsidP="004C51E0">
      <w:pPr>
        <w:rPr>
          <w:rFonts w:asciiTheme="majorBidi" w:hAnsiTheme="majorBidi" w:cstheme="majorBidi"/>
          <w:b/>
          <w:bCs/>
          <w:color w:val="FF0000"/>
          <w:sz w:val="40"/>
          <w:szCs w:val="40"/>
        </w:rPr>
      </w:pPr>
      <w:r w:rsidRPr="004C51E0">
        <w:rPr>
          <w:rFonts w:asciiTheme="majorBidi" w:hAnsiTheme="majorBidi" w:cstheme="majorBidi"/>
          <w:b/>
          <w:bCs/>
          <w:color w:val="FF0000"/>
          <w:sz w:val="40"/>
          <w:szCs w:val="40"/>
        </w:rPr>
        <w:t xml:space="preserve"> </w:t>
      </w:r>
      <w:r w:rsidRPr="008A39E7">
        <w:rPr>
          <w:rFonts w:asciiTheme="majorBidi" w:hAnsiTheme="majorBidi" w:cstheme="majorBidi"/>
          <w:b/>
          <w:bCs/>
          <w:color w:val="FF0000"/>
          <w:sz w:val="52"/>
          <w:szCs w:val="52"/>
        </w:rPr>
        <w:t>Key Components:</w:t>
      </w:r>
    </w:p>
    <w:p w:rsidR="004C51E0" w:rsidRPr="004C51E0" w:rsidRDefault="004C51E0" w:rsidP="004C51E0">
      <w:pPr>
        <w:rPr>
          <w:rFonts w:asciiTheme="majorBidi" w:hAnsiTheme="majorBidi" w:cstheme="majorBidi"/>
          <w:b/>
          <w:bCs/>
          <w:color w:val="FF0000"/>
          <w:sz w:val="36"/>
          <w:szCs w:val="36"/>
        </w:rPr>
      </w:pPr>
      <w:r w:rsidRPr="004C51E0">
        <w:rPr>
          <w:rFonts w:asciiTheme="majorBidi" w:hAnsiTheme="majorBidi" w:cstheme="majorBidi"/>
          <w:b/>
          <w:bCs/>
          <w:color w:val="FF0000"/>
          <w:sz w:val="36"/>
          <w:szCs w:val="36"/>
        </w:rPr>
        <w:t>1. ISP and Core Routers:</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xml:space="preserve">   - The ISP is connected to the core routers (Cisco 2911 series) using two parallel links, which are likely for redundancy (denoted by red lines).</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xml:space="preserve">   - The core routers are connected to two multilayer switches (Cisco 3560-24PS), which manage the internal distribution of traffic.</w:t>
      </w:r>
    </w:p>
    <w:p w:rsidR="004C51E0" w:rsidRPr="004C51E0" w:rsidRDefault="004C51E0" w:rsidP="004C51E0">
      <w:pPr>
        <w:rPr>
          <w:rFonts w:asciiTheme="majorBidi" w:hAnsiTheme="majorBidi" w:cstheme="majorBidi"/>
          <w:sz w:val="36"/>
          <w:szCs w:val="36"/>
        </w:rPr>
      </w:pPr>
    </w:p>
    <w:p w:rsidR="004C51E0" w:rsidRPr="004C51E0" w:rsidRDefault="004C51E0" w:rsidP="004C51E0">
      <w:pPr>
        <w:rPr>
          <w:rFonts w:asciiTheme="majorBidi" w:hAnsiTheme="majorBidi" w:cstheme="majorBidi"/>
          <w:b/>
          <w:bCs/>
          <w:sz w:val="36"/>
          <w:szCs w:val="36"/>
        </w:rPr>
      </w:pPr>
      <w:r w:rsidRPr="004C51E0">
        <w:rPr>
          <w:rFonts w:asciiTheme="majorBidi" w:hAnsiTheme="majorBidi" w:cstheme="majorBidi"/>
          <w:b/>
          <w:bCs/>
          <w:color w:val="FF0000"/>
          <w:sz w:val="36"/>
          <w:szCs w:val="36"/>
        </w:rPr>
        <w:t>2. Core Network (Blue Area):</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xml:space="preserve">   - Routers: Two core routers (R1, R2) connected via serial links with IP addressing in the range of `192.136.17.x/30` and connected to switches using the `172.16.3.x/30` network.</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xml:space="preserve">   - Switches: Two Cisco 3560 multilayer switches handle traffic within the network using trunk links between them and to the core routers.</w:t>
      </w:r>
    </w:p>
    <w:p w:rsidR="004C51E0" w:rsidRDefault="004C51E0" w:rsidP="004C51E0">
      <w:pPr>
        <w:rPr>
          <w:rFonts w:asciiTheme="majorBidi" w:hAnsiTheme="majorBidi" w:cstheme="majorBidi"/>
          <w:sz w:val="36"/>
          <w:szCs w:val="36"/>
        </w:rPr>
      </w:pPr>
    </w:p>
    <w:p w:rsidR="004C51E0" w:rsidRDefault="004C51E0" w:rsidP="004C51E0">
      <w:pPr>
        <w:rPr>
          <w:rFonts w:asciiTheme="majorBidi" w:hAnsiTheme="majorBidi" w:cstheme="majorBidi"/>
          <w:sz w:val="36"/>
          <w:szCs w:val="36"/>
        </w:rPr>
      </w:pPr>
    </w:p>
    <w:p w:rsidR="008A39E7" w:rsidRDefault="008A39E7" w:rsidP="004C51E0">
      <w:pPr>
        <w:rPr>
          <w:rFonts w:asciiTheme="majorBidi" w:hAnsiTheme="majorBidi" w:cstheme="majorBidi"/>
          <w:sz w:val="36"/>
          <w:szCs w:val="36"/>
        </w:rPr>
      </w:pPr>
    </w:p>
    <w:p w:rsidR="008A39E7" w:rsidRDefault="008A39E7" w:rsidP="004C51E0">
      <w:pPr>
        <w:rPr>
          <w:rFonts w:asciiTheme="majorBidi" w:hAnsiTheme="majorBidi" w:cstheme="majorBidi"/>
          <w:sz w:val="36"/>
          <w:szCs w:val="36"/>
        </w:rPr>
      </w:pPr>
      <w:bookmarkStart w:id="0" w:name="_GoBack"/>
    </w:p>
    <w:bookmarkEnd w:id="0"/>
    <w:p w:rsidR="008A39E7" w:rsidRDefault="008A39E7" w:rsidP="004C51E0">
      <w:pPr>
        <w:rPr>
          <w:rFonts w:asciiTheme="majorBidi" w:hAnsiTheme="majorBidi" w:cstheme="majorBidi"/>
          <w:sz w:val="36"/>
          <w:szCs w:val="36"/>
        </w:rPr>
      </w:pPr>
    </w:p>
    <w:p w:rsidR="008A39E7" w:rsidRDefault="008A39E7" w:rsidP="004C51E0">
      <w:pPr>
        <w:rPr>
          <w:rFonts w:asciiTheme="majorBidi" w:hAnsiTheme="majorBidi" w:cstheme="majorBidi"/>
          <w:sz w:val="36"/>
          <w:szCs w:val="36"/>
        </w:rPr>
      </w:pPr>
    </w:p>
    <w:p w:rsidR="008A39E7" w:rsidRPr="004C51E0" w:rsidRDefault="008A39E7" w:rsidP="004C51E0">
      <w:pPr>
        <w:rPr>
          <w:rFonts w:asciiTheme="majorBidi" w:hAnsiTheme="majorBidi" w:cstheme="majorBidi"/>
          <w:sz w:val="36"/>
          <w:szCs w:val="36"/>
        </w:rPr>
      </w:pPr>
    </w:p>
    <w:p w:rsidR="004C51E0" w:rsidRPr="004C51E0" w:rsidRDefault="004C51E0" w:rsidP="004C51E0">
      <w:pPr>
        <w:rPr>
          <w:rFonts w:asciiTheme="majorBidi" w:hAnsiTheme="majorBidi" w:cstheme="majorBidi"/>
          <w:b/>
          <w:bCs/>
          <w:color w:val="FF0000"/>
          <w:sz w:val="36"/>
          <w:szCs w:val="36"/>
        </w:rPr>
      </w:pPr>
      <w:r w:rsidRPr="004C51E0">
        <w:rPr>
          <w:rFonts w:asciiTheme="majorBidi" w:hAnsiTheme="majorBidi" w:cstheme="majorBidi"/>
          <w:b/>
          <w:bCs/>
          <w:color w:val="FF0000"/>
          <w:sz w:val="36"/>
          <w:szCs w:val="36"/>
        </w:rPr>
        <w:lastRenderedPageBreak/>
        <w:t>3. Building Floors:</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xml:space="preserve">   - Each section of the building (Third Floor, Second Floor, and First Floor) is divided into VLANs and connected to switches on the respective floors.</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xml:space="preserve">   </w:t>
      </w:r>
    </w:p>
    <w:p w:rsidR="004C51E0" w:rsidRPr="004C51E0" w:rsidRDefault="004C51E0" w:rsidP="004C51E0">
      <w:pPr>
        <w:rPr>
          <w:rFonts w:asciiTheme="majorBidi" w:hAnsiTheme="majorBidi" w:cstheme="majorBidi"/>
          <w:b/>
          <w:bCs/>
          <w:sz w:val="36"/>
          <w:szCs w:val="36"/>
        </w:rPr>
      </w:pPr>
      <w:r w:rsidRPr="004C51E0">
        <w:rPr>
          <w:rFonts w:asciiTheme="majorBidi" w:hAnsiTheme="majorBidi" w:cstheme="majorBidi"/>
          <w:b/>
          <w:bCs/>
          <w:sz w:val="36"/>
          <w:szCs w:val="36"/>
        </w:rPr>
        <w:t xml:space="preserve">   - Third Floor (Green Area):</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xml:space="preserve">     - VLAN 10 (IT): The management room and server room with IP addresses from `172.16.3.0/26`.</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xml:space="preserve">     - Devices like PCs and servers (DHCP, DNS) are connected in this VLAN.</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xml:space="preserve">   </w:t>
      </w:r>
    </w:p>
    <w:p w:rsidR="004C51E0" w:rsidRPr="004C51E0" w:rsidRDefault="004C51E0" w:rsidP="004C51E0">
      <w:pPr>
        <w:rPr>
          <w:rFonts w:asciiTheme="majorBidi" w:hAnsiTheme="majorBidi" w:cstheme="majorBidi"/>
          <w:b/>
          <w:bCs/>
          <w:sz w:val="36"/>
          <w:szCs w:val="36"/>
        </w:rPr>
      </w:pPr>
      <w:r w:rsidRPr="004C51E0">
        <w:rPr>
          <w:rFonts w:asciiTheme="majorBidi" w:hAnsiTheme="majorBidi" w:cstheme="majorBidi"/>
          <w:sz w:val="36"/>
          <w:szCs w:val="36"/>
        </w:rPr>
        <w:t xml:space="preserve">   </w:t>
      </w:r>
      <w:r w:rsidRPr="004C51E0">
        <w:rPr>
          <w:rFonts w:asciiTheme="majorBidi" w:hAnsiTheme="majorBidi" w:cstheme="majorBidi"/>
          <w:b/>
          <w:bCs/>
          <w:sz w:val="36"/>
          <w:szCs w:val="36"/>
        </w:rPr>
        <w:t>- Second Floor (Orange Area):</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xml:space="preserve">     - VLAN 20 (HR &amp; Logistics): IP addresses from the range `172.16.3.64/26`.</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xml:space="preserve">     - Devices include PCs and printers connected to a switch.</w:t>
      </w:r>
    </w:p>
    <w:p w:rsidR="004C51E0" w:rsidRPr="004C51E0" w:rsidRDefault="004C51E0" w:rsidP="004C51E0">
      <w:pPr>
        <w:rPr>
          <w:rFonts w:asciiTheme="majorBidi" w:hAnsiTheme="majorBidi" w:cstheme="majorBidi"/>
          <w:b/>
          <w:bCs/>
          <w:sz w:val="36"/>
          <w:szCs w:val="36"/>
        </w:rPr>
      </w:pPr>
    </w:p>
    <w:p w:rsidR="004C51E0" w:rsidRPr="004C51E0" w:rsidRDefault="004C51E0" w:rsidP="004C51E0">
      <w:pPr>
        <w:rPr>
          <w:rFonts w:asciiTheme="majorBidi" w:hAnsiTheme="majorBidi" w:cstheme="majorBidi"/>
          <w:b/>
          <w:bCs/>
          <w:sz w:val="36"/>
          <w:szCs w:val="36"/>
        </w:rPr>
      </w:pPr>
      <w:r w:rsidRPr="004C51E0">
        <w:rPr>
          <w:rFonts w:asciiTheme="majorBidi" w:hAnsiTheme="majorBidi" w:cstheme="majorBidi"/>
          <w:b/>
          <w:bCs/>
          <w:sz w:val="36"/>
          <w:szCs w:val="36"/>
        </w:rPr>
        <w:t xml:space="preserve">   - First Floor (Yellow Area):</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xml:space="preserve">     - VLAN 30 (Sales &amp; Marketing): IP addresses from `172.16.3.128/26`.</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xml:space="preserve">     - Various end devices like PCs, laptops, and smartphones are connected through access points.</w:t>
      </w:r>
    </w:p>
    <w:p w:rsidR="004C51E0" w:rsidRPr="004C51E0" w:rsidRDefault="004C51E0" w:rsidP="004C51E0">
      <w:pPr>
        <w:rPr>
          <w:rFonts w:asciiTheme="majorBidi" w:hAnsiTheme="majorBidi" w:cstheme="majorBidi"/>
          <w:sz w:val="36"/>
          <w:szCs w:val="36"/>
        </w:rPr>
      </w:pPr>
    </w:p>
    <w:p w:rsidR="004C51E0" w:rsidRPr="004C51E0" w:rsidRDefault="004C51E0" w:rsidP="004C51E0">
      <w:pPr>
        <w:rPr>
          <w:rFonts w:asciiTheme="majorBidi" w:hAnsiTheme="majorBidi" w:cstheme="majorBidi"/>
          <w:b/>
          <w:bCs/>
          <w:sz w:val="36"/>
          <w:szCs w:val="36"/>
        </w:rPr>
      </w:pPr>
      <w:r w:rsidRPr="004C51E0">
        <w:rPr>
          <w:rFonts w:asciiTheme="majorBidi" w:hAnsiTheme="majorBidi" w:cstheme="majorBidi"/>
          <w:b/>
          <w:bCs/>
          <w:sz w:val="36"/>
          <w:szCs w:val="36"/>
        </w:rPr>
        <w:t>4. Trunk Links:</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xml:space="preserve">   - The core network is interconnected using trunk links between routers and multilayer switches to allow for VLAN traffic across the network.</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xml:space="preserve">   - These switches distribute traffic to the respective floors and VLANs.</w:t>
      </w:r>
    </w:p>
    <w:p w:rsidR="004C51E0" w:rsidRPr="004C51E0" w:rsidRDefault="004C51E0" w:rsidP="004C51E0">
      <w:pPr>
        <w:rPr>
          <w:rFonts w:asciiTheme="majorBidi" w:hAnsiTheme="majorBidi" w:cstheme="majorBidi"/>
          <w:sz w:val="36"/>
          <w:szCs w:val="36"/>
        </w:rPr>
      </w:pPr>
    </w:p>
    <w:p w:rsidR="004C51E0" w:rsidRPr="004C51E0" w:rsidRDefault="004C51E0" w:rsidP="004C51E0">
      <w:pPr>
        <w:rPr>
          <w:rFonts w:asciiTheme="majorBidi" w:hAnsiTheme="majorBidi" w:cstheme="majorBidi"/>
          <w:b/>
          <w:bCs/>
          <w:sz w:val="36"/>
          <w:szCs w:val="36"/>
        </w:rPr>
      </w:pPr>
      <w:r w:rsidRPr="004C51E0">
        <w:rPr>
          <w:rFonts w:asciiTheme="majorBidi" w:hAnsiTheme="majorBidi" w:cstheme="majorBidi"/>
          <w:sz w:val="36"/>
          <w:szCs w:val="36"/>
        </w:rPr>
        <w:t xml:space="preserve"> </w:t>
      </w:r>
      <w:r w:rsidRPr="004C51E0">
        <w:rPr>
          <w:rFonts w:asciiTheme="majorBidi" w:hAnsiTheme="majorBidi" w:cstheme="majorBidi"/>
          <w:b/>
          <w:bCs/>
          <w:color w:val="FF0000"/>
          <w:sz w:val="40"/>
          <w:szCs w:val="40"/>
        </w:rPr>
        <w:t>Network Features:</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The topology uses VLAN segmentation for isolating traffic between different departments and floors.</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Redundant links are provided between the ISP and the core routers, ensuring high availability.</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The multilayer switches manage inter-VLAN routing and provide connectivity to the various VLANs.</w:t>
      </w:r>
    </w:p>
    <w:p w:rsidR="004C51E0" w:rsidRPr="004C51E0" w:rsidRDefault="004C51E0" w:rsidP="004C51E0">
      <w:pPr>
        <w:rPr>
          <w:rFonts w:asciiTheme="majorBidi" w:hAnsiTheme="majorBidi" w:cstheme="majorBidi"/>
          <w:sz w:val="36"/>
          <w:szCs w:val="36"/>
        </w:rPr>
      </w:pPr>
      <w:r w:rsidRPr="004C51E0">
        <w:rPr>
          <w:rFonts w:asciiTheme="majorBidi" w:hAnsiTheme="majorBidi" w:cstheme="majorBidi"/>
          <w:sz w:val="36"/>
          <w:szCs w:val="36"/>
        </w:rPr>
        <w:t xml:space="preserve">  </w:t>
      </w:r>
    </w:p>
    <w:p w:rsidR="004C51E0" w:rsidRPr="004750D0" w:rsidRDefault="004C51E0" w:rsidP="004C51E0">
      <w:pPr>
        <w:rPr>
          <w:rFonts w:asciiTheme="majorBidi" w:hAnsiTheme="majorBidi" w:cstheme="majorBidi"/>
          <w:sz w:val="36"/>
          <w:szCs w:val="36"/>
        </w:rPr>
      </w:pPr>
      <w:r w:rsidRPr="004C51E0">
        <w:rPr>
          <w:rFonts w:asciiTheme="majorBidi" w:hAnsiTheme="majorBidi" w:cstheme="majorBidi"/>
          <w:sz w:val="36"/>
          <w:szCs w:val="36"/>
        </w:rPr>
        <w:t>This topology simulates a highly organized network structure with clear segmentation, offering scalability, reliability, and security.</w:t>
      </w:r>
    </w:p>
    <w:sectPr w:rsidR="004C51E0" w:rsidRPr="004750D0" w:rsidSect="004C51E0">
      <w:headerReference w:type="default" r:id="rId7"/>
      <w:pgSz w:w="12240" w:h="15840"/>
      <w:pgMar w:top="720" w:right="720" w:bottom="720"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72B" w:rsidRDefault="004A372B" w:rsidP="00076B65">
      <w:pPr>
        <w:spacing w:after="0" w:line="240" w:lineRule="auto"/>
      </w:pPr>
      <w:r>
        <w:separator/>
      </w:r>
    </w:p>
  </w:endnote>
  <w:endnote w:type="continuationSeparator" w:id="0">
    <w:p w:rsidR="004A372B" w:rsidRDefault="004A372B" w:rsidP="00076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72B" w:rsidRDefault="004A372B" w:rsidP="00076B65">
      <w:pPr>
        <w:spacing w:after="0" w:line="240" w:lineRule="auto"/>
      </w:pPr>
      <w:r>
        <w:separator/>
      </w:r>
    </w:p>
  </w:footnote>
  <w:footnote w:type="continuationSeparator" w:id="0">
    <w:p w:rsidR="004A372B" w:rsidRDefault="004A372B" w:rsidP="00076B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B65" w:rsidRDefault="00076B65" w:rsidP="00076B65">
    <w:pPr>
      <w:pStyle w:val="Header"/>
    </w:pPr>
    <w:r w:rsidRPr="00076B65">
      <w:rPr>
        <w:caps/>
        <w:noProof/>
        <w:color w:val="4472C4" w:themeColor="accent1"/>
      </w:rPr>
      <w:drawing>
        <wp:anchor distT="0" distB="0" distL="114300" distR="114300" simplePos="0" relativeHeight="251658240" behindDoc="1" locked="0" layoutInCell="1" allowOverlap="1">
          <wp:simplePos x="0" y="0"/>
          <wp:positionH relativeFrom="margin">
            <wp:posOffset>5229225</wp:posOffset>
          </wp:positionH>
          <wp:positionV relativeFrom="paragraph">
            <wp:posOffset>0</wp:posOffset>
          </wp:positionV>
          <wp:extent cx="1552575" cy="1333500"/>
          <wp:effectExtent l="0" t="0" r="9525" b="0"/>
          <wp:wrapTight wrapText="bothSides">
            <wp:wrapPolygon edited="0">
              <wp:start x="0" y="0"/>
              <wp:lineTo x="0" y="21291"/>
              <wp:lineTo x="21467" y="21291"/>
              <wp:lineTo x="21467" y="0"/>
              <wp:lineTo x="0" y="0"/>
            </wp:wrapPolygon>
          </wp:wrapTight>
          <wp:docPr id="2" name="Picture 2" descr="C:\Users\Mohamed Elsaady\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ed Elsaady\Downloads\download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D156B8"/>
    <w:multiLevelType w:val="hybridMultilevel"/>
    <w:tmpl w:val="5D920F8C"/>
    <w:lvl w:ilvl="0" w:tplc="A4D86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A24"/>
    <w:rsid w:val="00076B65"/>
    <w:rsid w:val="004750D0"/>
    <w:rsid w:val="004A372B"/>
    <w:rsid w:val="004C51E0"/>
    <w:rsid w:val="006E031A"/>
    <w:rsid w:val="008A39E7"/>
    <w:rsid w:val="00ED4A24"/>
    <w:rsid w:val="00FA18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D8B99-2561-4E4B-880B-6EE2E3AB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A24"/>
    <w:pPr>
      <w:ind w:left="720"/>
      <w:contextualSpacing/>
    </w:pPr>
  </w:style>
  <w:style w:type="paragraph" w:styleId="Header">
    <w:name w:val="header"/>
    <w:basedOn w:val="Normal"/>
    <w:link w:val="HeaderChar"/>
    <w:uiPriority w:val="99"/>
    <w:unhideWhenUsed/>
    <w:rsid w:val="00076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65"/>
  </w:style>
  <w:style w:type="paragraph" w:styleId="Footer">
    <w:name w:val="footer"/>
    <w:basedOn w:val="Normal"/>
    <w:link w:val="FooterChar"/>
    <w:uiPriority w:val="99"/>
    <w:unhideWhenUsed/>
    <w:rsid w:val="00076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Mazin</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Mohamed Elsaady</cp:lastModifiedBy>
  <cp:revision>5</cp:revision>
  <dcterms:created xsi:type="dcterms:W3CDTF">2024-10-10T11:20:00Z</dcterms:created>
  <dcterms:modified xsi:type="dcterms:W3CDTF">2024-10-23T14:30:00Z</dcterms:modified>
</cp:coreProperties>
</file>