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16160" w:type="dxa"/>
        <w:tblInd w:w="-856" w:type="dxa"/>
        <w:tblLook w:val="04A0" w:firstRow="1" w:lastRow="0" w:firstColumn="1" w:lastColumn="0" w:noHBand="0" w:noVBand="1"/>
      </w:tblPr>
      <w:tblGrid>
        <w:gridCol w:w="5424"/>
        <w:gridCol w:w="3831"/>
        <w:gridCol w:w="1862"/>
        <w:gridCol w:w="5043"/>
      </w:tblGrid>
      <w:tr w:rsidR="0095575E" w:rsidRPr="000D4463" w14:paraId="693C04FD" w14:textId="77777777" w:rsidTr="00036AF6">
        <w:tc>
          <w:tcPr>
            <w:tcW w:w="5424" w:type="dxa"/>
          </w:tcPr>
          <w:p w14:paraId="4AC01AAB" w14:textId="1FE86A3F" w:rsidR="000D4463" w:rsidRPr="000D4463" w:rsidRDefault="000D4463">
            <w:pPr>
              <w:rPr>
                <w:b/>
                <w:bCs/>
                <w:sz w:val="28"/>
                <w:szCs w:val="28"/>
              </w:rPr>
            </w:pPr>
            <w:r w:rsidRPr="000D4463">
              <w:rPr>
                <w:b/>
                <w:bCs/>
                <w:sz w:val="28"/>
                <w:szCs w:val="28"/>
              </w:rPr>
              <w:t>Pfad</w:t>
            </w:r>
          </w:p>
        </w:tc>
        <w:tc>
          <w:tcPr>
            <w:tcW w:w="3912" w:type="dxa"/>
          </w:tcPr>
          <w:p w14:paraId="46CBF0FB" w14:textId="361A0697" w:rsidR="000D4463" w:rsidRPr="000D4463" w:rsidRDefault="000D4463">
            <w:pPr>
              <w:rPr>
                <w:b/>
                <w:bCs/>
                <w:sz w:val="28"/>
                <w:szCs w:val="28"/>
              </w:rPr>
            </w:pPr>
            <w:r w:rsidRPr="000D4463">
              <w:rPr>
                <w:b/>
                <w:bCs/>
                <w:sz w:val="28"/>
                <w:szCs w:val="28"/>
              </w:rPr>
              <w:t>Request</w:t>
            </w:r>
            <w:r w:rsidR="006C59F0">
              <w:rPr>
                <w:b/>
                <w:bCs/>
                <w:sz w:val="28"/>
                <w:szCs w:val="28"/>
              </w:rPr>
              <w:t>-Körper</w:t>
            </w:r>
          </w:p>
        </w:tc>
        <w:tc>
          <w:tcPr>
            <w:tcW w:w="1619" w:type="dxa"/>
          </w:tcPr>
          <w:p w14:paraId="18E8A560" w14:textId="153FB062" w:rsidR="000D4463" w:rsidRPr="000D4463" w:rsidRDefault="000D4463">
            <w:pPr>
              <w:rPr>
                <w:b/>
                <w:bCs/>
                <w:sz w:val="28"/>
                <w:szCs w:val="28"/>
              </w:rPr>
            </w:pPr>
            <w:r w:rsidRPr="000D4463">
              <w:rPr>
                <w:b/>
                <w:bCs/>
                <w:sz w:val="28"/>
                <w:szCs w:val="28"/>
              </w:rPr>
              <w:t>Response</w:t>
            </w:r>
          </w:p>
        </w:tc>
        <w:tc>
          <w:tcPr>
            <w:tcW w:w="5205" w:type="dxa"/>
          </w:tcPr>
          <w:p w14:paraId="301D25B3" w14:textId="5B768712" w:rsidR="000D4463" w:rsidRPr="000D4463" w:rsidRDefault="000D4463">
            <w:pPr>
              <w:rPr>
                <w:b/>
                <w:bCs/>
                <w:sz w:val="28"/>
                <w:szCs w:val="28"/>
              </w:rPr>
            </w:pPr>
            <w:r w:rsidRPr="000D4463">
              <w:rPr>
                <w:b/>
                <w:bCs/>
                <w:sz w:val="28"/>
                <w:szCs w:val="28"/>
              </w:rPr>
              <w:t>Beschreibung</w:t>
            </w:r>
          </w:p>
        </w:tc>
      </w:tr>
      <w:tr w:rsidR="0095575E" w:rsidRPr="000D4463" w14:paraId="3637DE97" w14:textId="77777777" w:rsidTr="00036AF6">
        <w:tc>
          <w:tcPr>
            <w:tcW w:w="5424" w:type="dxa"/>
          </w:tcPr>
          <w:p w14:paraId="3E984A42" w14:textId="4E8D06DE" w:rsidR="000D4463" w:rsidRPr="000D4463" w:rsidRDefault="000D4463">
            <w:pPr>
              <w:rPr>
                <w:sz w:val="28"/>
                <w:szCs w:val="28"/>
              </w:rPr>
            </w:pPr>
            <w:r w:rsidRPr="000D4463">
              <w:rPr>
                <w:sz w:val="28"/>
                <w:szCs w:val="28"/>
              </w:rPr>
              <w:t>http://localhost:4567/games/hangman/</w:t>
            </w:r>
            <w:r w:rsidR="00BB1F93">
              <w:rPr>
                <w:sz w:val="28"/>
                <w:szCs w:val="28"/>
              </w:rPr>
              <w:t>start/</w:t>
            </w:r>
          </w:p>
        </w:tc>
        <w:tc>
          <w:tcPr>
            <w:tcW w:w="3912" w:type="dxa"/>
          </w:tcPr>
          <w:p w14:paraId="7365927A" w14:textId="77777777" w:rsidR="000D4463" w:rsidRPr="000D4463" w:rsidRDefault="000D4463">
            <w:pPr>
              <w:rPr>
                <w:sz w:val="28"/>
                <w:szCs w:val="28"/>
              </w:rPr>
            </w:pPr>
          </w:p>
        </w:tc>
        <w:tc>
          <w:tcPr>
            <w:tcW w:w="1619" w:type="dxa"/>
          </w:tcPr>
          <w:p w14:paraId="1AB13D9F" w14:textId="77777777" w:rsidR="000D4463" w:rsidRPr="000D4463" w:rsidRDefault="000D4463">
            <w:pPr>
              <w:rPr>
                <w:sz w:val="28"/>
                <w:szCs w:val="28"/>
              </w:rPr>
            </w:pPr>
          </w:p>
        </w:tc>
        <w:tc>
          <w:tcPr>
            <w:tcW w:w="5205" w:type="dxa"/>
          </w:tcPr>
          <w:p w14:paraId="1C95B470" w14:textId="77777777" w:rsidR="000D4463" w:rsidRPr="000D4463" w:rsidRDefault="000D4463">
            <w:pPr>
              <w:rPr>
                <w:sz w:val="28"/>
                <w:szCs w:val="28"/>
              </w:rPr>
            </w:pPr>
          </w:p>
        </w:tc>
      </w:tr>
      <w:tr w:rsidR="0095575E" w:rsidRPr="000D4463" w14:paraId="2DDDD6DB" w14:textId="77777777" w:rsidTr="00036AF6">
        <w:tc>
          <w:tcPr>
            <w:tcW w:w="5424" w:type="dxa"/>
          </w:tcPr>
          <w:p w14:paraId="18631FA6" w14:textId="4475E80A" w:rsidR="000D4463" w:rsidRPr="000D4463" w:rsidRDefault="006C59F0">
            <w:pPr>
              <w:rPr>
                <w:sz w:val="28"/>
                <w:szCs w:val="28"/>
              </w:rPr>
            </w:pPr>
            <w:r>
              <w:rPr>
                <w:sz w:val="28"/>
                <w:szCs w:val="28"/>
              </w:rPr>
              <w:t>neuerNutzer</w:t>
            </w:r>
          </w:p>
        </w:tc>
        <w:tc>
          <w:tcPr>
            <w:tcW w:w="3912" w:type="dxa"/>
          </w:tcPr>
          <w:p w14:paraId="2DC1E026" w14:textId="010980CC" w:rsidR="000D4463" w:rsidRPr="000D4463" w:rsidRDefault="006C59F0">
            <w:pPr>
              <w:rPr>
                <w:sz w:val="28"/>
                <w:szCs w:val="28"/>
              </w:rPr>
            </w:pPr>
            <w:r>
              <w:rPr>
                <w:sz w:val="28"/>
                <w:szCs w:val="28"/>
              </w:rPr>
              <w:t>Name des Nutzers mit key „name“</w:t>
            </w:r>
          </w:p>
        </w:tc>
        <w:tc>
          <w:tcPr>
            <w:tcW w:w="1619" w:type="dxa"/>
          </w:tcPr>
          <w:p w14:paraId="01C0D82B" w14:textId="3CE5D81A" w:rsidR="000D4463" w:rsidRPr="000D4463" w:rsidRDefault="006C59F0">
            <w:pPr>
              <w:rPr>
                <w:sz w:val="28"/>
                <w:szCs w:val="28"/>
              </w:rPr>
            </w:pPr>
            <w:r>
              <w:rPr>
                <w:sz w:val="28"/>
                <w:szCs w:val="28"/>
              </w:rPr>
              <w:t>True, wenn anlegen des neuen Nutzers erfolgreich, sonst false</w:t>
            </w:r>
          </w:p>
        </w:tc>
        <w:tc>
          <w:tcPr>
            <w:tcW w:w="5205" w:type="dxa"/>
          </w:tcPr>
          <w:p w14:paraId="5E318C3D" w14:textId="0E3A2AD7" w:rsidR="000D4463" w:rsidRPr="000D4463" w:rsidRDefault="006C59F0">
            <w:pPr>
              <w:rPr>
                <w:sz w:val="28"/>
                <w:szCs w:val="28"/>
              </w:rPr>
            </w:pPr>
            <w:r>
              <w:rPr>
                <w:sz w:val="28"/>
                <w:szCs w:val="28"/>
              </w:rPr>
              <w:t>Zu Beginn gibt sich der Nutzer einen Namen über den er im Spiel referenziert werden kann. Dazu muss dieser Name dem Server übergeben werden und dort gespeichert werden.</w:t>
            </w:r>
          </w:p>
        </w:tc>
      </w:tr>
      <w:tr w:rsidR="0095575E" w:rsidRPr="000D4463" w14:paraId="7DF21336" w14:textId="77777777" w:rsidTr="00036AF6">
        <w:tc>
          <w:tcPr>
            <w:tcW w:w="5424" w:type="dxa"/>
          </w:tcPr>
          <w:p w14:paraId="3288601C" w14:textId="0F377046" w:rsidR="000D4463" w:rsidRPr="000D4463" w:rsidRDefault="0095575E">
            <w:pPr>
              <w:rPr>
                <w:sz w:val="28"/>
                <w:szCs w:val="28"/>
              </w:rPr>
            </w:pPr>
            <w:r>
              <w:rPr>
                <w:sz w:val="28"/>
                <w:szCs w:val="28"/>
              </w:rPr>
              <w:t>neuesWort/0</w:t>
            </w:r>
          </w:p>
        </w:tc>
        <w:tc>
          <w:tcPr>
            <w:tcW w:w="3912" w:type="dxa"/>
          </w:tcPr>
          <w:p w14:paraId="34DBCFC4" w14:textId="6D1D5436" w:rsidR="000D4463" w:rsidRPr="000D4463" w:rsidRDefault="00511057">
            <w:pPr>
              <w:rPr>
                <w:sz w:val="28"/>
                <w:szCs w:val="28"/>
              </w:rPr>
            </w:pPr>
            <w:r w:rsidRPr="00A953DF">
              <w:rPr>
                <w:sz w:val="28"/>
                <w:szCs w:val="28"/>
              </w:rPr>
              <w:t>‘poolID’ = Zahl, die den P</w:t>
            </w:r>
            <w:r>
              <w:rPr>
                <w:sz w:val="28"/>
                <w:szCs w:val="28"/>
              </w:rPr>
              <w:t xml:space="preserve">ool eindeutig identifiziert, </w:t>
            </w:r>
            <w:r w:rsidRPr="00A953DF">
              <w:rPr>
                <w:sz w:val="28"/>
                <w:szCs w:val="28"/>
              </w:rPr>
              <w:t>‘</w:t>
            </w:r>
            <w:r>
              <w:rPr>
                <w:sz w:val="28"/>
                <w:szCs w:val="28"/>
              </w:rPr>
              <w:t>name</w:t>
            </w:r>
            <w:r w:rsidRPr="00A953DF">
              <w:rPr>
                <w:sz w:val="28"/>
                <w:szCs w:val="28"/>
              </w:rPr>
              <w:t>’</w:t>
            </w:r>
            <w:r>
              <w:rPr>
                <w:sz w:val="28"/>
                <w:szCs w:val="28"/>
              </w:rPr>
              <w:t xml:space="preserve"> = Name des aktuellen Nutzers</w:t>
            </w:r>
            <w:r>
              <w:rPr>
                <w:sz w:val="28"/>
                <w:szCs w:val="28"/>
              </w:rPr>
              <w:t xml:space="preserve">, </w:t>
            </w:r>
            <w:r w:rsidRPr="00A953DF">
              <w:rPr>
                <w:sz w:val="28"/>
                <w:szCs w:val="28"/>
              </w:rPr>
              <w:t>‘</w:t>
            </w:r>
            <w:r>
              <w:rPr>
                <w:sz w:val="28"/>
                <w:szCs w:val="28"/>
              </w:rPr>
              <w:t>zeichen</w:t>
            </w:r>
            <w:r w:rsidRPr="00A953DF">
              <w:rPr>
                <w:sz w:val="28"/>
                <w:szCs w:val="28"/>
              </w:rPr>
              <w:t xml:space="preserve">’ = </w:t>
            </w:r>
            <w:r>
              <w:rPr>
                <w:sz w:val="28"/>
                <w:szCs w:val="28"/>
              </w:rPr>
              <w:t>Rateversuch</w:t>
            </w:r>
          </w:p>
        </w:tc>
        <w:tc>
          <w:tcPr>
            <w:tcW w:w="1619" w:type="dxa"/>
          </w:tcPr>
          <w:p w14:paraId="6FBE5184" w14:textId="30F39C93" w:rsidR="000D4463" w:rsidRPr="000D4463" w:rsidRDefault="00511057">
            <w:pPr>
              <w:rPr>
                <w:sz w:val="28"/>
                <w:szCs w:val="28"/>
              </w:rPr>
            </w:pPr>
            <w:r>
              <w:rPr>
                <w:sz w:val="28"/>
                <w:szCs w:val="28"/>
              </w:rPr>
              <w:t>True, wenn Versuch korrekt, false sonst</w:t>
            </w:r>
          </w:p>
        </w:tc>
        <w:tc>
          <w:tcPr>
            <w:tcW w:w="5205" w:type="dxa"/>
          </w:tcPr>
          <w:p w14:paraId="734A2172" w14:textId="064846C8" w:rsidR="000D4463" w:rsidRPr="000D4463" w:rsidRDefault="00511057">
            <w:pPr>
              <w:rPr>
                <w:sz w:val="28"/>
                <w:szCs w:val="28"/>
              </w:rPr>
            </w:pPr>
            <w:r>
              <w:rPr>
                <w:sz w:val="28"/>
                <w:szCs w:val="28"/>
              </w:rPr>
              <w:t xml:space="preserve">Der Spieler hat ausgewählt, einen Buchstaben erraten zu wollen. Dieser Buchstabe wird an den Server geschickt, welcher </w:t>
            </w:r>
            <w:r w:rsidR="00CF5C1F">
              <w:rPr>
                <w:sz w:val="28"/>
                <w:szCs w:val="28"/>
              </w:rPr>
              <w:t>wiederum antwortet, ob der Versuch korrekt war oder nicht.</w:t>
            </w:r>
            <w:r>
              <w:rPr>
                <w:sz w:val="28"/>
                <w:szCs w:val="28"/>
              </w:rPr>
              <w:t xml:space="preserve"> </w:t>
            </w:r>
          </w:p>
        </w:tc>
      </w:tr>
      <w:tr w:rsidR="0095575E" w:rsidRPr="000D4463" w14:paraId="4EA6781A" w14:textId="77777777" w:rsidTr="00036AF6">
        <w:tc>
          <w:tcPr>
            <w:tcW w:w="5424" w:type="dxa"/>
          </w:tcPr>
          <w:p w14:paraId="4AD8081C" w14:textId="271AC25E" w:rsidR="000D4463" w:rsidRPr="000D4463" w:rsidRDefault="0095575E">
            <w:pPr>
              <w:rPr>
                <w:sz w:val="28"/>
                <w:szCs w:val="28"/>
              </w:rPr>
            </w:pPr>
            <w:r>
              <w:rPr>
                <w:sz w:val="28"/>
                <w:szCs w:val="28"/>
              </w:rPr>
              <w:t>neuesWort/1</w:t>
            </w:r>
          </w:p>
        </w:tc>
        <w:tc>
          <w:tcPr>
            <w:tcW w:w="3912" w:type="dxa"/>
          </w:tcPr>
          <w:p w14:paraId="5CBBFFFF" w14:textId="56E1EDF7" w:rsidR="000D4463" w:rsidRPr="000D4463" w:rsidRDefault="00511057">
            <w:pPr>
              <w:rPr>
                <w:sz w:val="28"/>
                <w:szCs w:val="28"/>
              </w:rPr>
            </w:pPr>
            <w:r w:rsidRPr="00A953DF">
              <w:rPr>
                <w:sz w:val="28"/>
                <w:szCs w:val="28"/>
              </w:rPr>
              <w:t>‘poolID’ = Zahl, die den P</w:t>
            </w:r>
            <w:r>
              <w:rPr>
                <w:sz w:val="28"/>
                <w:szCs w:val="28"/>
              </w:rPr>
              <w:t xml:space="preserve">ool eindeutig identifiziert, </w:t>
            </w:r>
            <w:r w:rsidRPr="00A953DF">
              <w:rPr>
                <w:sz w:val="28"/>
                <w:szCs w:val="28"/>
              </w:rPr>
              <w:t>‘</w:t>
            </w:r>
            <w:r>
              <w:rPr>
                <w:sz w:val="28"/>
                <w:szCs w:val="28"/>
              </w:rPr>
              <w:t>name</w:t>
            </w:r>
            <w:r w:rsidRPr="00A953DF">
              <w:rPr>
                <w:sz w:val="28"/>
                <w:szCs w:val="28"/>
              </w:rPr>
              <w:t>’</w:t>
            </w:r>
            <w:r>
              <w:rPr>
                <w:sz w:val="28"/>
                <w:szCs w:val="28"/>
              </w:rPr>
              <w:t xml:space="preserve"> = Name des aktuellen Nutzers</w:t>
            </w:r>
            <w:r>
              <w:rPr>
                <w:sz w:val="28"/>
                <w:szCs w:val="28"/>
              </w:rPr>
              <w:t xml:space="preserve">, </w:t>
            </w:r>
            <w:r w:rsidRPr="00A953DF">
              <w:rPr>
                <w:sz w:val="28"/>
                <w:szCs w:val="28"/>
              </w:rPr>
              <w:t>‘</w:t>
            </w:r>
            <w:r>
              <w:rPr>
                <w:sz w:val="28"/>
                <w:szCs w:val="28"/>
              </w:rPr>
              <w:t>zeichen</w:t>
            </w:r>
            <w:r w:rsidRPr="00A953DF">
              <w:rPr>
                <w:sz w:val="28"/>
                <w:szCs w:val="28"/>
              </w:rPr>
              <w:t xml:space="preserve">’ = </w:t>
            </w:r>
            <w:r>
              <w:rPr>
                <w:sz w:val="28"/>
                <w:szCs w:val="28"/>
              </w:rPr>
              <w:t>Rateversuch</w:t>
            </w:r>
          </w:p>
        </w:tc>
        <w:tc>
          <w:tcPr>
            <w:tcW w:w="1619" w:type="dxa"/>
          </w:tcPr>
          <w:p w14:paraId="3358D412" w14:textId="6B363077" w:rsidR="000D4463" w:rsidRPr="000D4463" w:rsidRDefault="00511057">
            <w:pPr>
              <w:rPr>
                <w:sz w:val="28"/>
                <w:szCs w:val="28"/>
              </w:rPr>
            </w:pPr>
            <w:r>
              <w:rPr>
                <w:sz w:val="28"/>
                <w:szCs w:val="28"/>
              </w:rPr>
              <w:t>True, wenn Versuch korrekt, false sonst</w:t>
            </w:r>
          </w:p>
        </w:tc>
        <w:tc>
          <w:tcPr>
            <w:tcW w:w="5205" w:type="dxa"/>
          </w:tcPr>
          <w:p w14:paraId="71CC88BC" w14:textId="60EB223B" w:rsidR="000D4463" w:rsidRPr="000D4463" w:rsidRDefault="00CF5C1F">
            <w:pPr>
              <w:rPr>
                <w:sz w:val="28"/>
                <w:szCs w:val="28"/>
              </w:rPr>
            </w:pPr>
            <w:r>
              <w:rPr>
                <w:sz w:val="28"/>
                <w:szCs w:val="28"/>
              </w:rPr>
              <w:t xml:space="preserve">Der Spieler hat ausgewählt, </w:t>
            </w:r>
            <w:r>
              <w:rPr>
                <w:sz w:val="28"/>
                <w:szCs w:val="28"/>
              </w:rPr>
              <w:t>ein ganzes Wort</w:t>
            </w:r>
            <w:r>
              <w:rPr>
                <w:sz w:val="28"/>
                <w:szCs w:val="28"/>
              </w:rPr>
              <w:t xml:space="preserve"> erraten zu wollen. Dieser Buchstabe wird an den Server geschickt, welcher wiederum antwortet, ob der Versuch korrekt war oder nicht.</w:t>
            </w:r>
          </w:p>
        </w:tc>
      </w:tr>
      <w:tr w:rsidR="0095575E" w:rsidRPr="0095575E" w14:paraId="423C61F7" w14:textId="77777777" w:rsidTr="00036AF6">
        <w:tc>
          <w:tcPr>
            <w:tcW w:w="5424" w:type="dxa"/>
          </w:tcPr>
          <w:p w14:paraId="635A552F" w14:textId="7AF534B0" w:rsidR="000D4463" w:rsidRPr="000D4463" w:rsidRDefault="0095575E">
            <w:pPr>
              <w:rPr>
                <w:sz w:val="28"/>
                <w:szCs w:val="28"/>
              </w:rPr>
            </w:pPr>
            <w:r>
              <w:rPr>
                <w:sz w:val="28"/>
                <w:szCs w:val="28"/>
              </w:rPr>
              <w:t>neuerPool</w:t>
            </w:r>
          </w:p>
        </w:tc>
        <w:tc>
          <w:tcPr>
            <w:tcW w:w="3912" w:type="dxa"/>
          </w:tcPr>
          <w:p w14:paraId="1B82E0D1" w14:textId="3953EF49" w:rsidR="000D4463" w:rsidRPr="0095575E" w:rsidRDefault="0095575E">
            <w:pPr>
              <w:rPr>
                <w:sz w:val="28"/>
                <w:szCs w:val="28"/>
              </w:rPr>
            </w:pPr>
            <w:r w:rsidRPr="0095575E">
              <w:rPr>
                <w:sz w:val="28"/>
                <w:szCs w:val="28"/>
              </w:rPr>
              <w:t>'name' = Nutzername, 'pool'  = Pool-ID und 'level' = Schwieri</w:t>
            </w:r>
            <w:r>
              <w:rPr>
                <w:sz w:val="28"/>
                <w:szCs w:val="28"/>
              </w:rPr>
              <w:t>gkeitsgrad werden übergeben</w:t>
            </w:r>
          </w:p>
        </w:tc>
        <w:tc>
          <w:tcPr>
            <w:tcW w:w="1619" w:type="dxa"/>
          </w:tcPr>
          <w:p w14:paraId="06F76541" w14:textId="0E7CAEBA" w:rsidR="000D4463" w:rsidRPr="0095575E" w:rsidRDefault="0095575E">
            <w:pPr>
              <w:rPr>
                <w:sz w:val="28"/>
                <w:szCs w:val="28"/>
              </w:rPr>
            </w:pPr>
            <w:r>
              <w:rPr>
                <w:sz w:val="28"/>
                <w:szCs w:val="28"/>
              </w:rPr>
              <w:t>True, wenn erstellen des neuen Pools erfolgreich war, false sonst</w:t>
            </w:r>
          </w:p>
        </w:tc>
        <w:tc>
          <w:tcPr>
            <w:tcW w:w="5205" w:type="dxa"/>
          </w:tcPr>
          <w:p w14:paraId="5BF43259" w14:textId="378D2C8B" w:rsidR="000D4463" w:rsidRPr="0095575E" w:rsidRDefault="0095575E">
            <w:pPr>
              <w:rPr>
                <w:sz w:val="28"/>
                <w:szCs w:val="28"/>
              </w:rPr>
            </w:pPr>
            <w:r>
              <w:rPr>
                <w:sz w:val="28"/>
                <w:szCs w:val="28"/>
              </w:rPr>
              <w:t xml:space="preserve">Wenn ein neuer Pool angelegt wird, muss der Nutzer diesem eine ID geben. Wenn diese bereits vergeben ist, kann der Pool nicht angelegt werden. Sonst ist der Nutzer automatisch Mitglied im Pool und wartet auf </w:t>
            </w:r>
            <w:r w:rsidR="00062327">
              <w:rPr>
                <w:sz w:val="28"/>
                <w:szCs w:val="28"/>
              </w:rPr>
              <w:t>einen Gegner</w:t>
            </w:r>
          </w:p>
        </w:tc>
      </w:tr>
      <w:tr w:rsidR="000F1F8E" w:rsidRPr="0095575E" w14:paraId="60E6EE02" w14:textId="77777777" w:rsidTr="00036AF6">
        <w:tc>
          <w:tcPr>
            <w:tcW w:w="5424" w:type="dxa"/>
          </w:tcPr>
          <w:p w14:paraId="21870E35" w14:textId="70A71B2D" w:rsidR="000F1F8E" w:rsidRPr="0095575E" w:rsidRDefault="000F1F8E" w:rsidP="000F1F8E">
            <w:pPr>
              <w:rPr>
                <w:sz w:val="28"/>
                <w:szCs w:val="28"/>
              </w:rPr>
            </w:pPr>
            <w:r>
              <w:rPr>
                <w:sz w:val="28"/>
                <w:szCs w:val="28"/>
              </w:rPr>
              <w:t>poolSuchen</w:t>
            </w:r>
          </w:p>
        </w:tc>
        <w:tc>
          <w:tcPr>
            <w:tcW w:w="3912" w:type="dxa"/>
          </w:tcPr>
          <w:p w14:paraId="5538DA0C" w14:textId="096D9D25" w:rsidR="000F1F8E" w:rsidRPr="0095575E" w:rsidRDefault="00C06976" w:rsidP="000F1F8E">
            <w:pPr>
              <w:rPr>
                <w:sz w:val="28"/>
                <w:szCs w:val="28"/>
              </w:rPr>
            </w:pPr>
            <w:r w:rsidRPr="0095575E">
              <w:rPr>
                <w:sz w:val="28"/>
                <w:szCs w:val="28"/>
              </w:rPr>
              <w:t>'</w:t>
            </w:r>
            <w:r>
              <w:rPr>
                <w:sz w:val="28"/>
                <w:szCs w:val="28"/>
              </w:rPr>
              <w:t>pools angefragt‘</w:t>
            </w:r>
          </w:p>
        </w:tc>
        <w:tc>
          <w:tcPr>
            <w:tcW w:w="1619" w:type="dxa"/>
          </w:tcPr>
          <w:p w14:paraId="0111F38D" w14:textId="779B4331" w:rsidR="000F1F8E" w:rsidRPr="0095575E" w:rsidRDefault="000F1F8E" w:rsidP="000F1F8E">
            <w:pPr>
              <w:rPr>
                <w:sz w:val="28"/>
                <w:szCs w:val="28"/>
              </w:rPr>
            </w:pPr>
            <w:r>
              <w:rPr>
                <w:sz w:val="28"/>
                <w:szCs w:val="28"/>
              </w:rPr>
              <w:t xml:space="preserve">True, wenn kein Pool </w:t>
            </w:r>
            <w:r>
              <w:rPr>
                <w:sz w:val="28"/>
                <w:szCs w:val="28"/>
              </w:rPr>
              <w:lastRenderedPageBreak/>
              <w:t xml:space="preserve">vorhanden ist, false sonst </w:t>
            </w:r>
          </w:p>
        </w:tc>
        <w:tc>
          <w:tcPr>
            <w:tcW w:w="5205" w:type="dxa"/>
          </w:tcPr>
          <w:p w14:paraId="28B91EFF" w14:textId="189AD90D" w:rsidR="000F1F8E" w:rsidRPr="0095575E" w:rsidRDefault="00C06976" w:rsidP="000F1F8E">
            <w:pPr>
              <w:rPr>
                <w:sz w:val="28"/>
                <w:szCs w:val="28"/>
              </w:rPr>
            </w:pPr>
            <w:r>
              <w:rPr>
                <w:sz w:val="28"/>
                <w:szCs w:val="28"/>
              </w:rPr>
              <w:lastRenderedPageBreak/>
              <w:t>Wenn Nutzer einem Pool beitreten</w:t>
            </w:r>
            <w:r w:rsidR="005A5ACF">
              <w:rPr>
                <w:sz w:val="28"/>
                <w:szCs w:val="28"/>
              </w:rPr>
              <w:t xml:space="preserve"> möchte</w:t>
            </w:r>
            <w:r>
              <w:rPr>
                <w:sz w:val="28"/>
                <w:szCs w:val="28"/>
              </w:rPr>
              <w:t xml:space="preserve">, wird </w:t>
            </w:r>
            <w:r w:rsidR="005A5ACF">
              <w:rPr>
                <w:sz w:val="28"/>
                <w:szCs w:val="28"/>
              </w:rPr>
              <w:t>zunächst</w:t>
            </w:r>
            <w:r>
              <w:rPr>
                <w:sz w:val="28"/>
                <w:szCs w:val="28"/>
              </w:rPr>
              <w:t xml:space="preserve"> überprüft, welche </w:t>
            </w:r>
            <w:r>
              <w:rPr>
                <w:sz w:val="28"/>
                <w:szCs w:val="28"/>
              </w:rPr>
              <w:lastRenderedPageBreak/>
              <w:t xml:space="preserve">Pools vorhanden sind. </w:t>
            </w:r>
            <w:r w:rsidR="005A5ACF">
              <w:rPr>
                <w:sz w:val="28"/>
                <w:szCs w:val="28"/>
              </w:rPr>
              <w:t>Ist kein Pool vorhanden, muss zunächst einer erstellt werden. Wenn ein oder mehrere Polls vorhanden sind, werden diese ausgegeben</w:t>
            </w:r>
          </w:p>
        </w:tc>
      </w:tr>
      <w:tr w:rsidR="00C06976" w:rsidRPr="0095575E" w14:paraId="4CFB7785" w14:textId="77777777" w:rsidTr="00036AF6">
        <w:tc>
          <w:tcPr>
            <w:tcW w:w="5424" w:type="dxa"/>
          </w:tcPr>
          <w:p w14:paraId="303FFEFC" w14:textId="41A1B315" w:rsidR="00C06976" w:rsidRPr="0095575E" w:rsidRDefault="00FE3650" w:rsidP="00C06976">
            <w:pPr>
              <w:rPr>
                <w:sz w:val="28"/>
                <w:szCs w:val="28"/>
              </w:rPr>
            </w:pPr>
            <w:r>
              <w:rPr>
                <w:sz w:val="28"/>
                <w:szCs w:val="28"/>
              </w:rPr>
              <w:lastRenderedPageBreak/>
              <w:t>b</w:t>
            </w:r>
            <w:r w:rsidR="00C06976">
              <w:rPr>
                <w:sz w:val="28"/>
                <w:szCs w:val="28"/>
              </w:rPr>
              <w:t>eitreten</w:t>
            </w:r>
          </w:p>
        </w:tc>
        <w:tc>
          <w:tcPr>
            <w:tcW w:w="3912" w:type="dxa"/>
          </w:tcPr>
          <w:p w14:paraId="2225D2C1" w14:textId="7624C286" w:rsidR="00C06976" w:rsidRPr="0095575E" w:rsidRDefault="00C06976" w:rsidP="00C06976">
            <w:pPr>
              <w:rPr>
                <w:sz w:val="28"/>
                <w:szCs w:val="28"/>
              </w:rPr>
            </w:pPr>
            <w:r w:rsidRPr="0095575E">
              <w:rPr>
                <w:sz w:val="28"/>
                <w:szCs w:val="28"/>
              </w:rPr>
              <w:t>'name' = Nutzername</w:t>
            </w:r>
            <w:r>
              <w:rPr>
                <w:sz w:val="28"/>
                <w:szCs w:val="28"/>
              </w:rPr>
              <w:t xml:space="preserve">, </w:t>
            </w:r>
            <w:r w:rsidRPr="0095575E">
              <w:rPr>
                <w:sz w:val="28"/>
                <w:szCs w:val="28"/>
              </w:rPr>
              <w:t>'pool'  =</w:t>
            </w:r>
            <w:r>
              <w:rPr>
                <w:sz w:val="28"/>
                <w:szCs w:val="28"/>
              </w:rPr>
              <w:t xml:space="preserve"> wunschID werden übergeben</w:t>
            </w:r>
          </w:p>
        </w:tc>
        <w:tc>
          <w:tcPr>
            <w:tcW w:w="1619" w:type="dxa"/>
          </w:tcPr>
          <w:p w14:paraId="2012FB59" w14:textId="212B2373" w:rsidR="00C06976" w:rsidRPr="0095575E" w:rsidRDefault="005A5ACF" w:rsidP="00C06976">
            <w:pPr>
              <w:rPr>
                <w:sz w:val="28"/>
                <w:szCs w:val="28"/>
              </w:rPr>
            </w:pPr>
            <w:r>
              <w:rPr>
                <w:sz w:val="28"/>
                <w:szCs w:val="28"/>
              </w:rPr>
              <w:t>True, wenn Nutzer erfolgreich dem Pool beigetreten, false sonst</w:t>
            </w:r>
          </w:p>
        </w:tc>
        <w:tc>
          <w:tcPr>
            <w:tcW w:w="5205" w:type="dxa"/>
          </w:tcPr>
          <w:p w14:paraId="134158E1" w14:textId="11F638BE" w:rsidR="00C06976" w:rsidRPr="0095575E" w:rsidRDefault="005A5ACF" w:rsidP="00C06976">
            <w:pPr>
              <w:rPr>
                <w:sz w:val="28"/>
                <w:szCs w:val="28"/>
              </w:rPr>
            </w:pPr>
            <w:r>
              <w:rPr>
                <w:sz w:val="28"/>
                <w:szCs w:val="28"/>
              </w:rPr>
              <w:t xml:space="preserve">Wenn der Nutzer einem bestimmten Pool beitreten möchte, muss er die gewünschte Pool-ID übergeben. Wenn der Beitritt erfolgreich ist, kommt der Nutzer sofort in den Warteraum des entsprechenden Pools </w:t>
            </w:r>
          </w:p>
        </w:tc>
      </w:tr>
      <w:tr w:rsidR="00C06976" w:rsidRPr="00A953DF" w14:paraId="6910E35E" w14:textId="77777777" w:rsidTr="00036AF6">
        <w:tc>
          <w:tcPr>
            <w:tcW w:w="5424" w:type="dxa"/>
          </w:tcPr>
          <w:p w14:paraId="49960691" w14:textId="472FD92D" w:rsidR="00C06976" w:rsidRPr="00A953DF" w:rsidRDefault="00A953DF" w:rsidP="00C06976">
            <w:pPr>
              <w:rPr>
                <w:sz w:val="28"/>
                <w:szCs w:val="28"/>
                <w:lang w:val="en-GB"/>
              </w:rPr>
            </w:pPr>
            <w:r>
              <w:rPr>
                <w:sz w:val="28"/>
                <w:szCs w:val="28"/>
                <w:lang w:val="en-GB"/>
              </w:rPr>
              <w:t>pool/warteraum</w:t>
            </w:r>
          </w:p>
        </w:tc>
        <w:tc>
          <w:tcPr>
            <w:tcW w:w="3912" w:type="dxa"/>
          </w:tcPr>
          <w:p w14:paraId="1B86D27A" w14:textId="7C2E1A15" w:rsidR="00C06976" w:rsidRPr="00A953DF" w:rsidRDefault="00A953DF" w:rsidP="00C06976">
            <w:pPr>
              <w:rPr>
                <w:sz w:val="28"/>
                <w:szCs w:val="28"/>
              </w:rPr>
            </w:pPr>
            <w:r w:rsidRPr="00A953DF">
              <w:rPr>
                <w:sz w:val="28"/>
                <w:szCs w:val="28"/>
              </w:rPr>
              <w:t>‘poolID’ = Zahl, die den P</w:t>
            </w:r>
            <w:r>
              <w:rPr>
                <w:sz w:val="28"/>
                <w:szCs w:val="28"/>
              </w:rPr>
              <w:t>ool eindeutig identifiziert</w:t>
            </w:r>
          </w:p>
        </w:tc>
        <w:tc>
          <w:tcPr>
            <w:tcW w:w="1619" w:type="dxa"/>
          </w:tcPr>
          <w:p w14:paraId="1E455815" w14:textId="1888172C" w:rsidR="00C06976" w:rsidRPr="00A953DF" w:rsidRDefault="00BB1F93" w:rsidP="00C06976">
            <w:pPr>
              <w:rPr>
                <w:sz w:val="28"/>
                <w:szCs w:val="28"/>
              </w:rPr>
            </w:pPr>
            <w:r>
              <w:rPr>
                <w:sz w:val="28"/>
                <w:szCs w:val="28"/>
              </w:rPr>
              <w:t>True oder false, je nach dem, ob 2 Spieler im Pool sind oder nur der Initiator</w:t>
            </w:r>
          </w:p>
        </w:tc>
        <w:tc>
          <w:tcPr>
            <w:tcW w:w="5205" w:type="dxa"/>
          </w:tcPr>
          <w:p w14:paraId="6550D539" w14:textId="67CA3DFE" w:rsidR="00C06976" w:rsidRPr="00A953DF" w:rsidRDefault="00BB1F93" w:rsidP="00C06976">
            <w:pPr>
              <w:rPr>
                <w:sz w:val="28"/>
                <w:szCs w:val="28"/>
              </w:rPr>
            </w:pPr>
            <w:r>
              <w:rPr>
                <w:sz w:val="28"/>
                <w:szCs w:val="28"/>
              </w:rPr>
              <w:t xml:space="preserve">Nachdem ein Pool angelegt wird, ist der </w:t>
            </w:r>
            <w:r w:rsidR="00CF5C1F">
              <w:rPr>
                <w:sz w:val="28"/>
                <w:szCs w:val="28"/>
              </w:rPr>
              <w:t>Initiator</w:t>
            </w:r>
            <w:r>
              <w:rPr>
                <w:sz w:val="28"/>
                <w:szCs w:val="28"/>
              </w:rPr>
              <w:t xml:space="preserve"> automatisch Mitglied im Pool. Das Spiel beginnt aber erst, wenn ein  Gegner dem Pool beigetreten ist. Bis zu diesem Beitritt bleibt der Initiator im Warteraum. Diese Methode wird jede Sekunde aufgerufen. Nach 40 Sekunden ohne Gegner wird der Pool wieder gelöscht und der Initiator kehrt zum Hauptmenü zurück</w:t>
            </w:r>
          </w:p>
        </w:tc>
      </w:tr>
      <w:tr w:rsidR="00BB1F93" w:rsidRPr="00A953DF" w14:paraId="29D5A10B" w14:textId="77777777" w:rsidTr="00036AF6">
        <w:tc>
          <w:tcPr>
            <w:tcW w:w="5424" w:type="dxa"/>
          </w:tcPr>
          <w:p w14:paraId="54FAEEA4" w14:textId="359ABE23" w:rsidR="00BB1F93" w:rsidRDefault="00BB1F93" w:rsidP="00C06976">
            <w:pPr>
              <w:rPr>
                <w:sz w:val="28"/>
                <w:szCs w:val="28"/>
                <w:lang w:val="en-GB"/>
              </w:rPr>
            </w:pPr>
            <w:r>
              <w:rPr>
                <w:sz w:val="28"/>
                <w:szCs w:val="28"/>
                <w:lang w:val="en-GB"/>
              </w:rPr>
              <w:t>spiel/loeschen</w:t>
            </w:r>
          </w:p>
        </w:tc>
        <w:tc>
          <w:tcPr>
            <w:tcW w:w="3912" w:type="dxa"/>
          </w:tcPr>
          <w:p w14:paraId="39A1E212" w14:textId="35F8EB8B" w:rsidR="00BB1F93" w:rsidRPr="00A953DF" w:rsidRDefault="00BB1F93" w:rsidP="00C06976">
            <w:pPr>
              <w:rPr>
                <w:sz w:val="28"/>
                <w:szCs w:val="28"/>
              </w:rPr>
            </w:pPr>
            <w:r w:rsidRPr="00A953DF">
              <w:rPr>
                <w:sz w:val="28"/>
                <w:szCs w:val="28"/>
              </w:rPr>
              <w:t>‘poolID’ = Zahl, die den P</w:t>
            </w:r>
            <w:r>
              <w:rPr>
                <w:sz w:val="28"/>
                <w:szCs w:val="28"/>
              </w:rPr>
              <w:t>ool eindeutig identifiziert</w:t>
            </w:r>
          </w:p>
        </w:tc>
        <w:tc>
          <w:tcPr>
            <w:tcW w:w="1619" w:type="dxa"/>
          </w:tcPr>
          <w:p w14:paraId="126A93E0" w14:textId="60DD21E3" w:rsidR="00BB1F93" w:rsidRDefault="00BB1F93" w:rsidP="00C06976">
            <w:pPr>
              <w:rPr>
                <w:sz w:val="28"/>
                <w:szCs w:val="28"/>
              </w:rPr>
            </w:pPr>
            <w:r>
              <w:rPr>
                <w:sz w:val="28"/>
                <w:szCs w:val="28"/>
              </w:rPr>
              <w:t>0, wenn Löschen erfolgreich war, -1 sonst</w:t>
            </w:r>
          </w:p>
        </w:tc>
        <w:tc>
          <w:tcPr>
            <w:tcW w:w="5205" w:type="dxa"/>
          </w:tcPr>
          <w:p w14:paraId="1DB7A8DB" w14:textId="6D4CE1B0" w:rsidR="00BB1F93" w:rsidRDefault="00BB1F93" w:rsidP="00C06976">
            <w:pPr>
              <w:rPr>
                <w:sz w:val="28"/>
                <w:szCs w:val="28"/>
              </w:rPr>
            </w:pPr>
            <w:r>
              <w:rPr>
                <w:sz w:val="28"/>
                <w:szCs w:val="28"/>
              </w:rPr>
              <w:t>Nachdem Ablauf der Wartezeit oder nach dem Spiel muss der Pool gelöscht werden. Hierzu wird der Pool aus der Poolliste im Server entfernt.</w:t>
            </w:r>
          </w:p>
        </w:tc>
      </w:tr>
      <w:tr w:rsidR="00036AF6" w:rsidRPr="00A953DF" w14:paraId="2482CD28" w14:textId="77777777" w:rsidTr="00036AF6">
        <w:tc>
          <w:tcPr>
            <w:tcW w:w="5424" w:type="dxa"/>
          </w:tcPr>
          <w:p w14:paraId="1367EA5C" w14:textId="1388BBA3" w:rsidR="00036AF6" w:rsidRPr="00BB1F93" w:rsidRDefault="00036AF6" w:rsidP="00036AF6">
            <w:pPr>
              <w:rPr>
                <w:sz w:val="28"/>
                <w:szCs w:val="28"/>
              </w:rPr>
            </w:pPr>
            <w:r>
              <w:rPr>
                <w:sz w:val="28"/>
                <w:szCs w:val="28"/>
              </w:rPr>
              <w:lastRenderedPageBreak/>
              <w:t>spiel/status</w:t>
            </w:r>
          </w:p>
        </w:tc>
        <w:tc>
          <w:tcPr>
            <w:tcW w:w="3912" w:type="dxa"/>
          </w:tcPr>
          <w:p w14:paraId="1496875E" w14:textId="62A5ED4D" w:rsidR="00036AF6" w:rsidRPr="00A953DF" w:rsidRDefault="00036AF6" w:rsidP="00036AF6">
            <w:pPr>
              <w:rPr>
                <w:sz w:val="28"/>
                <w:szCs w:val="28"/>
              </w:rPr>
            </w:pPr>
            <w:r w:rsidRPr="00A953DF">
              <w:rPr>
                <w:sz w:val="28"/>
                <w:szCs w:val="28"/>
              </w:rPr>
              <w:t>‘poolID’ = Zahl, die den P</w:t>
            </w:r>
            <w:r>
              <w:rPr>
                <w:sz w:val="28"/>
                <w:szCs w:val="28"/>
              </w:rPr>
              <w:t>ool eindeutig identifiziert</w:t>
            </w:r>
            <w:r>
              <w:rPr>
                <w:sz w:val="28"/>
                <w:szCs w:val="28"/>
              </w:rPr>
              <w:t xml:space="preserve">, </w:t>
            </w:r>
            <w:r w:rsidRPr="00A953DF">
              <w:rPr>
                <w:sz w:val="28"/>
                <w:szCs w:val="28"/>
              </w:rPr>
              <w:t>‘</w:t>
            </w:r>
            <w:r>
              <w:rPr>
                <w:sz w:val="28"/>
                <w:szCs w:val="28"/>
              </w:rPr>
              <w:t>name</w:t>
            </w:r>
            <w:r w:rsidRPr="00A953DF">
              <w:rPr>
                <w:sz w:val="28"/>
                <w:szCs w:val="28"/>
              </w:rPr>
              <w:t>’</w:t>
            </w:r>
            <w:r>
              <w:rPr>
                <w:sz w:val="28"/>
                <w:szCs w:val="28"/>
              </w:rPr>
              <w:t xml:space="preserve"> = Name des aktuellen Nutzers</w:t>
            </w:r>
          </w:p>
        </w:tc>
        <w:tc>
          <w:tcPr>
            <w:tcW w:w="1619" w:type="dxa"/>
          </w:tcPr>
          <w:p w14:paraId="6DD3E09C" w14:textId="6311D821" w:rsidR="00036AF6" w:rsidRDefault="00036AF6" w:rsidP="00036AF6">
            <w:pPr>
              <w:rPr>
                <w:sz w:val="28"/>
                <w:szCs w:val="28"/>
              </w:rPr>
            </w:pPr>
            <w:r>
              <w:rPr>
                <w:sz w:val="28"/>
                <w:szCs w:val="28"/>
              </w:rPr>
              <w:t>String mit allen Informationen zum Spiel im aktuellen Pool: Leben, erratene Stellen, falsche Versuche</w:t>
            </w:r>
          </w:p>
        </w:tc>
        <w:tc>
          <w:tcPr>
            <w:tcW w:w="5205" w:type="dxa"/>
          </w:tcPr>
          <w:p w14:paraId="745CBB1A" w14:textId="221AB6AE" w:rsidR="00036AF6" w:rsidRDefault="00036AF6" w:rsidP="00036AF6">
            <w:pPr>
              <w:rPr>
                <w:sz w:val="28"/>
                <w:szCs w:val="28"/>
              </w:rPr>
            </w:pPr>
            <w:r>
              <w:rPr>
                <w:sz w:val="28"/>
                <w:szCs w:val="28"/>
              </w:rPr>
              <w:t>Während des Spiels müssen die Spieler wissen, wie der Stand ist. Also zum Beispiel, was der Gegner zuvor erraten hat und welche Buchstaben bereits korrekt oder falsch sind. Hierzu wird der String in der Serverantwort in jeder Runde dem Nutzer ausgegeben</w:t>
            </w:r>
          </w:p>
        </w:tc>
      </w:tr>
      <w:tr w:rsidR="00036AF6" w:rsidRPr="00A953DF" w14:paraId="5FB7CFEE" w14:textId="77777777" w:rsidTr="00036AF6">
        <w:tc>
          <w:tcPr>
            <w:tcW w:w="5424" w:type="dxa"/>
          </w:tcPr>
          <w:p w14:paraId="2C276F69" w14:textId="4184AFD9" w:rsidR="00036AF6" w:rsidRPr="00BB1F93" w:rsidRDefault="00036AF6" w:rsidP="00036AF6">
            <w:pPr>
              <w:rPr>
                <w:sz w:val="28"/>
                <w:szCs w:val="28"/>
              </w:rPr>
            </w:pPr>
            <w:r>
              <w:rPr>
                <w:sz w:val="28"/>
                <w:szCs w:val="28"/>
              </w:rPr>
              <w:t>spiel/gewonnen</w:t>
            </w:r>
          </w:p>
        </w:tc>
        <w:tc>
          <w:tcPr>
            <w:tcW w:w="3912" w:type="dxa"/>
          </w:tcPr>
          <w:p w14:paraId="7FE9DFFD" w14:textId="58E32CFC" w:rsidR="00036AF6" w:rsidRPr="00A953DF" w:rsidRDefault="00036AF6" w:rsidP="00036AF6">
            <w:pPr>
              <w:rPr>
                <w:sz w:val="28"/>
                <w:szCs w:val="28"/>
              </w:rPr>
            </w:pPr>
            <w:r w:rsidRPr="00A953DF">
              <w:rPr>
                <w:sz w:val="28"/>
                <w:szCs w:val="28"/>
              </w:rPr>
              <w:t>‘poolID’ = Zahl, die den P</w:t>
            </w:r>
            <w:r>
              <w:rPr>
                <w:sz w:val="28"/>
                <w:szCs w:val="28"/>
              </w:rPr>
              <w:t xml:space="preserve">ool eindeutig identifiziert, </w:t>
            </w:r>
            <w:r w:rsidRPr="00A953DF">
              <w:rPr>
                <w:sz w:val="28"/>
                <w:szCs w:val="28"/>
              </w:rPr>
              <w:t>‘</w:t>
            </w:r>
            <w:r>
              <w:rPr>
                <w:sz w:val="28"/>
                <w:szCs w:val="28"/>
              </w:rPr>
              <w:t>name</w:t>
            </w:r>
            <w:r w:rsidRPr="00A953DF">
              <w:rPr>
                <w:sz w:val="28"/>
                <w:szCs w:val="28"/>
              </w:rPr>
              <w:t>’</w:t>
            </w:r>
            <w:r>
              <w:rPr>
                <w:sz w:val="28"/>
                <w:szCs w:val="28"/>
              </w:rPr>
              <w:t xml:space="preserve"> = Name des aktuellen Nutzers</w:t>
            </w:r>
          </w:p>
        </w:tc>
        <w:tc>
          <w:tcPr>
            <w:tcW w:w="1619" w:type="dxa"/>
          </w:tcPr>
          <w:p w14:paraId="4A42ECBD" w14:textId="51EE844F" w:rsidR="00036AF6" w:rsidRDefault="00511057" w:rsidP="00036AF6">
            <w:pPr>
              <w:rPr>
                <w:sz w:val="28"/>
                <w:szCs w:val="28"/>
              </w:rPr>
            </w:pPr>
            <w:r>
              <w:rPr>
                <w:sz w:val="28"/>
                <w:szCs w:val="28"/>
              </w:rPr>
              <w:t>1, wenn letzter Zug Spiel beendet hat, -1 sonst</w:t>
            </w:r>
          </w:p>
        </w:tc>
        <w:tc>
          <w:tcPr>
            <w:tcW w:w="5205" w:type="dxa"/>
          </w:tcPr>
          <w:p w14:paraId="0480E402" w14:textId="4534BA65" w:rsidR="00036AF6" w:rsidRDefault="00511057" w:rsidP="00036AF6">
            <w:pPr>
              <w:rPr>
                <w:sz w:val="28"/>
                <w:szCs w:val="28"/>
              </w:rPr>
            </w:pPr>
            <w:r>
              <w:rPr>
                <w:sz w:val="28"/>
                <w:szCs w:val="28"/>
              </w:rPr>
              <w:t>In jeder Runde wird abgefragt, ob bereits das richtige Wort erkannt wurde oder nicht. Bei 1 als Antwort wird das Spiel beendet und der Gewinner bekannt gegeben. Die Nutzer werden zum Hauptmenü zurückgeleitet.</w:t>
            </w:r>
          </w:p>
        </w:tc>
      </w:tr>
      <w:tr w:rsidR="00036AF6" w:rsidRPr="00A953DF" w14:paraId="770F7EC3" w14:textId="77777777" w:rsidTr="00036AF6">
        <w:trPr>
          <w:trHeight w:val="6256"/>
        </w:trPr>
        <w:tc>
          <w:tcPr>
            <w:tcW w:w="5424" w:type="dxa"/>
          </w:tcPr>
          <w:p w14:paraId="1645B21C" w14:textId="77777777" w:rsidR="00036AF6" w:rsidRPr="00A953DF" w:rsidRDefault="00036AF6" w:rsidP="00036AF6">
            <w:pPr>
              <w:rPr>
                <w:sz w:val="28"/>
                <w:szCs w:val="28"/>
              </w:rPr>
            </w:pPr>
          </w:p>
        </w:tc>
        <w:tc>
          <w:tcPr>
            <w:tcW w:w="3912" w:type="dxa"/>
          </w:tcPr>
          <w:p w14:paraId="0ACEA335" w14:textId="77777777" w:rsidR="00036AF6" w:rsidRPr="00A953DF" w:rsidRDefault="00036AF6" w:rsidP="00036AF6">
            <w:pPr>
              <w:rPr>
                <w:sz w:val="28"/>
                <w:szCs w:val="28"/>
              </w:rPr>
            </w:pPr>
          </w:p>
        </w:tc>
        <w:tc>
          <w:tcPr>
            <w:tcW w:w="1619" w:type="dxa"/>
          </w:tcPr>
          <w:p w14:paraId="3457E339" w14:textId="77777777" w:rsidR="00036AF6" w:rsidRPr="00A953DF" w:rsidRDefault="00036AF6" w:rsidP="00036AF6">
            <w:pPr>
              <w:rPr>
                <w:sz w:val="28"/>
                <w:szCs w:val="28"/>
              </w:rPr>
            </w:pPr>
          </w:p>
        </w:tc>
        <w:tc>
          <w:tcPr>
            <w:tcW w:w="5205" w:type="dxa"/>
          </w:tcPr>
          <w:p w14:paraId="2AB4D9AD" w14:textId="77777777" w:rsidR="00036AF6" w:rsidRPr="00A953DF" w:rsidRDefault="00036AF6" w:rsidP="00036AF6">
            <w:pPr>
              <w:rPr>
                <w:sz w:val="28"/>
                <w:szCs w:val="28"/>
              </w:rPr>
            </w:pPr>
          </w:p>
        </w:tc>
      </w:tr>
    </w:tbl>
    <w:p w14:paraId="08A68160" w14:textId="11ED599D" w:rsidR="008C2DFA" w:rsidRPr="00A953DF" w:rsidRDefault="008C2DFA" w:rsidP="00A953DF">
      <w:pPr>
        <w:rPr>
          <w:lang w:eastAsia="es-ES"/>
        </w:rPr>
      </w:pPr>
    </w:p>
    <w:p w14:paraId="59938492" w14:textId="0B51B926" w:rsidR="00A953DF" w:rsidRPr="00A953DF" w:rsidRDefault="00A953DF" w:rsidP="00A953DF">
      <w:pPr>
        <w:rPr>
          <w:lang w:eastAsia="es-ES"/>
        </w:rPr>
      </w:pPr>
    </w:p>
    <w:p w14:paraId="59388DB1" w14:textId="69A0A38D" w:rsidR="00A953DF" w:rsidRPr="00A953DF" w:rsidRDefault="00A953DF" w:rsidP="00A953DF">
      <w:pPr>
        <w:rPr>
          <w:lang w:eastAsia="es-ES"/>
        </w:rPr>
      </w:pPr>
    </w:p>
    <w:p w14:paraId="52AF59C6" w14:textId="2C13DCF1" w:rsidR="00A953DF" w:rsidRPr="00A953DF" w:rsidRDefault="00A953DF" w:rsidP="00A953DF">
      <w:pPr>
        <w:rPr>
          <w:lang w:eastAsia="es-ES"/>
        </w:rPr>
      </w:pPr>
    </w:p>
    <w:p w14:paraId="110FE57E" w14:textId="77777777" w:rsidR="00A953DF" w:rsidRPr="00A953DF" w:rsidRDefault="00A953DF" w:rsidP="00A953DF">
      <w:pPr>
        <w:shd w:val="clear" w:color="auto" w:fill="2B2B2B"/>
        <w:tabs>
          <w:tab w:val="left" w:pos="7632"/>
        </w:tabs>
        <w:spacing w:after="0" w:line="240" w:lineRule="auto"/>
      </w:pPr>
    </w:p>
    <w:sectPr w:rsidR="00A953DF" w:rsidRPr="00A953DF" w:rsidSect="006C59F0">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463"/>
    <w:rsid w:val="00036AF6"/>
    <w:rsid w:val="00062327"/>
    <w:rsid w:val="000D4463"/>
    <w:rsid w:val="000F1F8E"/>
    <w:rsid w:val="002B05B6"/>
    <w:rsid w:val="003A59DA"/>
    <w:rsid w:val="00511057"/>
    <w:rsid w:val="005A5ACF"/>
    <w:rsid w:val="006C59F0"/>
    <w:rsid w:val="007F4169"/>
    <w:rsid w:val="008C2DFA"/>
    <w:rsid w:val="0095575E"/>
    <w:rsid w:val="00A953DF"/>
    <w:rsid w:val="00AC2FD0"/>
    <w:rsid w:val="00BB1F93"/>
    <w:rsid w:val="00C06976"/>
    <w:rsid w:val="00CF5C1F"/>
    <w:rsid w:val="00D71F4A"/>
    <w:rsid w:val="00DE03C5"/>
    <w:rsid w:val="00FE365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D955D"/>
  <w15:chartTrackingRefBased/>
  <w15:docId w15:val="{F709D74F-6A9E-45A8-8216-9D32DF0A8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0D4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0D4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VorformatiertZchn">
    <w:name w:val="HTML Vorformatiert Zchn"/>
    <w:basedOn w:val="Absatz-Standardschriftart"/>
    <w:link w:val="HTMLVorformatiert"/>
    <w:uiPriority w:val="99"/>
    <w:semiHidden/>
    <w:rsid w:val="000D4463"/>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800327">
      <w:bodyDiv w:val="1"/>
      <w:marLeft w:val="0"/>
      <w:marRight w:val="0"/>
      <w:marTop w:val="0"/>
      <w:marBottom w:val="0"/>
      <w:divBdr>
        <w:top w:val="none" w:sz="0" w:space="0" w:color="auto"/>
        <w:left w:val="none" w:sz="0" w:space="0" w:color="auto"/>
        <w:bottom w:val="none" w:sz="0" w:space="0" w:color="auto"/>
        <w:right w:val="none" w:sz="0" w:space="0" w:color="auto"/>
      </w:divBdr>
    </w:div>
    <w:div w:id="1162889193">
      <w:bodyDiv w:val="1"/>
      <w:marLeft w:val="0"/>
      <w:marRight w:val="0"/>
      <w:marTop w:val="0"/>
      <w:marBottom w:val="0"/>
      <w:divBdr>
        <w:top w:val="none" w:sz="0" w:space="0" w:color="auto"/>
        <w:left w:val="none" w:sz="0" w:space="0" w:color="auto"/>
        <w:bottom w:val="none" w:sz="0" w:space="0" w:color="auto"/>
        <w:right w:val="none" w:sz="0" w:space="0" w:color="auto"/>
      </w:divBdr>
    </w:div>
    <w:div w:id="1706976262">
      <w:bodyDiv w:val="1"/>
      <w:marLeft w:val="0"/>
      <w:marRight w:val="0"/>
      <w:marTop w:val="0"/>
      <w:marBottom w:val="0"/>
      <w:divBdr>
        <w:top w:val="none" w:sz="0" w:space="0" w:color="auto"/>
        <w:left w:val="none" w:sz="0" w:space="0" w:color="auto"/>
        <w:bottom w:val="none" w:sz="0" w:space="0" w:color="auto"/>
        <w:right w:val="none" w:sz="0" w:space="0" w:color="auto"/>
      </w:divBdr>
    </w:div>
    <w:div w:id="170721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565</Words>
  <Characters>3111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Victor</dc:creator>
  <cp:keywords/>
  <dc:description/>
  <cp:lastModifiedBy>Luisa Victor</cp:lastModifiedBy>
  <cp:revision>2</cp:revision>
  <dcterms:created xsi:type="dcterms:W3CDTF">2022-07-06T18:44:00Z</dcterms:created>
  <dcterms:modified xsi:type="dcterms:W3CDTF">2022-07-06T18:44:00Z</dcterms:modified>
</cp:coreProperties>
</file>