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Divine Right Macro Economic System</w:t>
      </w:r>
    </w:p>
    <w:p>
      <w:pPr>
        <w:pStyle w:val="Heading1"/>
        <w:numPr>
          <w:ilvl w:val="0"/>
          <w:numId w:val="1"/>
        </w:numPr>
        <w:rPr/>
      </w:pPr>
      <w:r>
        <w:rPr/>
        <w:t>Resources</w:t>
      </w:r>
    </w:p>
    <w:p>
      <w:pPr>
        <w:pStyle w:val="TextBody"/>
        <w:rPr/>
      </w:pPr>
      <w:r>
        <w:rPr/>
        <w:t>Resources to be tracked are as follows. Each category acts as a direct substitution</w:t>
      </w:r>
    </w:p>
    <w:p>
      <w:pPr>
        <w:pStyle w:val="Heading2"/>
        <w:numPr>
          <w:ilvl w:val="1"/>
          <w:numId w:val="1"/>
        </w:numPr>
        <w:rPr/>
      </w:pPr>
      <w:r>
        <w:rPr/>
        <w:t>Food – Used as Upkeep</w:t>
      </w:r>
    </w:p>
    <w:p>
      <w:pPr>
        <w:pStyle w:val="TextBody"/>
        <w:rPr/>
      </w:pPr>
      <w:r>
        <w:rPr/>
        <w:t>Wheat</w:t>
        <w:br/>
        <w:t>Fish</w:t>
        <w:br/>
        <w:t>Meat</w:t>
      </w:r>
    </w:p>
    <w:p>
      <w:pPr>
        <w:pStyle w:val="Heading2"/>
        <w:numPr>
          <w:ilvl w:val="1"/>
          <w:numId w:val="1"/>
        </w:numPr>
        <w:rPr/>
      </w:pPr>
      <w:r>
        <w:rPr/>
        <w:t>Building Materials – Used as Upkeep and to Make Buildings</w:t>
      </w:r>
    </w:p>
    <w:p>
      <w:pPr>
        <w:pStyle w:val="TextBody"/>
        <w:rPr/>
      </w:pPr>
      <w:r>
        <w:rPr/>
        <w:t>Wood</w:t>
        <w:br/>
        <w:t>Stone</w:t>
        <w:br/>
        <w:t>Clay?</w:t>
      </w:r>
    </w:p>
    <w:p>
      <w:pPr>
        <w:pStyle w:val="Heading2"/>
        <w:numPr>
          <w:ilvl w:val="1"/>
          <w:numId w:val="1"/>
        </w:numPr>
        <w:rPr/>
      </w:pPr>
      <w:r>
        <w:rPr/>
        <w:t>Other</w:t>
      </w:r>
    </w:p>
    <w:p>
      <w:pPr>
        <w:pStyle w:val="TextBody"/>
        <w:rPr/>
      </w:pPr>
      <w:r>
        <w:rPr/>
        <w:t>Metal – Used to make soldiers</w:t>
      </w:r>
    </w:p>
    <w:p>
      <w:pPr>
        <w:pStyle w:val="TextBody"/>
        <w:rPr/>
      </w:pPr>
      <w:r>
        <w:rPr/>
        <w:t>Horses – Used to make soldiers</w:t>
      </w:r>
    </w:p>
    <w:p>
      <w:pPr>
        <w:pStyle w:val="TextBody"/>
        <w:rPr/>
      </w:pPr>
      <w:r>
        <w:rPr/>
        <w:t>Gold – Not sure about this. Either direct substitute for gold, or for making special buildings (such as palaces and temples)</w:t>
      </w:r>
    </w:p>
    <w:p>
      <w:pPr>
        <w:pStyle w:val="Heading1"/>
        <w:numPr>
          <w:ilvl w:val="0"/>
          <w:numId w:val="1"/>
        </w:numPr>
        <w:rPr/>
      </w:pPr>
      <w:r>
        <w:rPr/>
        <w:t>Settlements and Sites</w:t>
      </w:r>
    </w:p>
    <w:p>
      <w:pPr>
        <w:pStyle w:val="TextBody"/>
        <w:rPr/>
      </w:pPr>
      <w:r>
        <w:rPr/>
        <w:t>Settlements will project a 'harvestable' area depending on their population. All tiles within the harvestable area will be automatically harvested. When the settlement gets enough extra manpower it will expand to 'capture' a new tile.</w:t>
      </w:r>
    </w:p>
    <w:p>
      <w:pPr>
        <w:pStyle w:val="TextBody"/>
        <w:rPr/>
      </w:pPr>
      <w:r>
        <w:rPr/>
        <w:t>Each tile in it's base state will produce an amount of resources depending on it's biome. The town may 'improve' tiles to make them produce more of a particular resource (and less of another). The town may also convert some tiles into other tiles (forests into grassland mostly).</w:t>
      </w:r>
    </w:p>
    <w:p>
      <w:pPr>
        <w:pStyle w:val="TextBody"/>
        <w:rPr/>
      </w:pPr>
      <w:r>
        <w:rPr/>
        <w:t>Certain 'special locations' have more (or only) resources of a particular type. These constitute a site and will give quite a lot of resources (relative to a raw tile).</w:t>
      </w:r>
    </w:p>
    <w:p>
      <w:pPr>
        <w:pStyle w:val="TextBody"/>
        <w:rPr/>
      </w:pPr>
      <w:r>
        <w:rPr/>
        <w:t>Each settlement also has a number of buildings. Each building has up to three levels and each level:</w:t>
      </w:r>
    </w:p>
    <w:p>
      <w:pPr>
        <w:pStyle w:val="TextBody"/>
        <w:numPr>
          <w:ilvl w:val="0"/>
          <w:numId w:val="2"/>
        </w:numPr>
        <w:rPr/>
      </w:pPr>
      <w:r>
        <w:rPr/>
        <w:t>Might increase the efficiency of harvesting a particular type of resource</w:t>
      </w:r>
    </w:p>
    <w:p>
      <w:pPr>
        <w:pStyle w:val="TextBody"/>
        <w:numPr>
          <w:ilvl w:val="0"/>
          <w:numId w:val="2"/>
        </w:numPr>
        <w:rPr/>
      </w:pPr>
      <w:r>
        <w:rPr/>
        <w:t>Increases the amount of upkeep needing to be paid to keep the building running</w:t>
      </w:r>
    </w:p>
    <w:p>
      <w:pPr>
        <w:pStyle w:val="TextBody"/>
        <w:numPr>
          <w:ilvl w:val="0"/>
          <w:numId w:val="2"/>
        </w:numPr>
        <w:rPr/>
      </w:pPr>
      <w:r>
        <w:rPr/>
        <w:t>Needs to be built using resources</w:t>
      </w:r>
    </w:p>
    <w:p>
      <w:pPr>
        <w:pStyle w:val="TextBody"/>
        <w:numPr>
          <w:ilvl w:val="0"/>
          <w:numId w:val="2"/>
        </w:numPr>
        <w:rPr/>
      </w:pPr>
      <w:r>
        <w:rPr/>
        <w:t>Might increase the population</w:t>
      </w:r>
    </w:p>
    <w:p>
      <w:pPr>
        <w:pStyle w:val="TextBody"/>
        <w:numPr>
          <w:ilvl w:val="0"/>
          <w:numId w:val="2"/>
        </w:numPr>
        <w:rPr/>
      </w:pPr>
      <w:r>
        <w:rPr/>
        <w:t>Might increase the amount of 'tax' paid to the city (but doesn't count as population) (mechanics todo later)</w:t>
      </w:r>
    </w:p>
    <w:p>
      <w:pPr>
        <w:pStyle w:val="TextBody"/>
        <w:numPr>
          <w:ilvl w:val="0"/>
          <w:numId w:val="2"/>
        </w:numPr>
        <w:rPr/>
      </w:pPr>
      <w:r>
        <w:rPr/>
        <w:t>Other buildings host armies, and increase stability (both mechanics todo later)</w:t>
      </w:r>
    </w:p>
    <w:p>
      <w:pPr>
        <w:pStyle w:val="Heading1"/>
        <w:numPr>
          <w:ilvl w:val="0"/>
          <w:numId w:val="1"/>
        </w:numPr>
        <w:rPr/>
      </w:pPr>
      <w:r>
        <w:rPr/>
        <w:t>The Tick</w:t>
      </w:r>
    </w:p>
    <w:p>
      <w:pPr>
        <w:pStyle w:val="TextBody"/>
        <w:rPr/>
      </w:pPr>
      <w:r>
        <w:rPr/>
        <w:t>Every month an economic tick takes place. The following steps take place, and the following rules are observed</w:t>
      </w:r>
    </w:p>
    <w:p>
      <w:pPr>
        <w:pStyle w:val="TextBody"/>
        <w:numPr>
          <w:ilvl w:val="0"/>
          <w:numId w:val="4"/>
        </w:numPr>
        <w:rPr/>
      </w:pPr>
      <w:r>
        <w:rPr/>
        <w:t>Always choose the cheapest price for trading (no political concerns just yet)</w:t>
      </w:r>
    </w:p>
    <w:p>
      <w:pPr>
        <w:pStyle w:val="TextBody"/>
        <w:numPr>
          <w:ilvl w:val="0"/>
          <w:numId w:val="4"/>
        </w:numPr>
        <w:rPr/>
      </w:pPr>
      <w:r>
        <w:rPr/>
        <w:t>Upkeep always gets first priority. If the city can't pay it's upkeep bad things will happen</w:t>
      </w:r>
    </w:p>
    <w:p>
      <w:pPr>
        <w:pStyle w:val="TextBody"/>
        <w:numPr>
          <w:ilvl w:val="0"/>
          <w:numId w:val="4"/>
        </w:numPr>
        <w:rPr/>
      </w:pPr>
      <w:r>
        <w:rPr/>
        <w:t>The settlement will try to keep a stockpile of a particular fixed value (say 50 units) – anything more than that and it tries to sell, anything less than that and it tries to buy. Having a ton of money is no problem at all.</w:t>
      </w:r>
    </w:p>
    <w:p>
      <w:pPr>
        <w:pStyle w:val="TextBody"/>
        <w:numPr>
          <w:ilvl w:val="0"/>
          <w:numId w:val="4"/>
        </w:numPr>
        <w:rPr/>
      </w:pPr>
      <w:r>
        <w:rPr/>
        <w:t>The settlement should remember (?) prices and hold off buying when the price is relatively high (this is going to be hard to implement)</w:t>
      </w:r>
    </w:p>
    <w:p>
      <w:pPr>
        <w:pStyle w:val="TextBody"/>
        <w:numPr>
          <w:ilvl w:val="0"/>
          <w:numId w:val="4"/>
        </w:numPr>
        <w:rPr/>
      </w:pPr>
      <w:r>
        <w:rPr/>
        <w:t>Trading includes a fixed cost based on distance and another fixed cost if not if the same civilisation</w:t>
      </w:r>
    </w:p>
    <w:p>
      <w:pPr>
        <w:pStyle w:val="TextBody"/>
        <w:rPr/>
      </w:pPr>
      <w:r>
        <w:rPr/>
        <w:t>The tick takes the following steps:</w:t>
      </w:r>
    </w:p>
    <w:p>
      <w:pPr>
        <w:pStyle w:val="TextBody"/>
        <w:numPr>
          <w:ilvl w:val="0"/>
          <w:numId w:val="3"/>
        </w:numPr>
        <w:rPr/>
      </w:pPr>
      <w:r>
        <w:rPr/>
        <w:t>If you have no prices, start them all at an equal amount</w:t>
      </w:r>
    </w:p>
    <w:p>
      <w:pPr>
        <w:pStyle w:val="TextBody"/>
        <w:numPr>
          <w:ilvl w:val="0"/>
          <w:numId w:val="3"/>
        </w:numPr>
        <w:rPr/>
      </w:pPr>
      <w:r>
        <w:rPr/>
        <w:t>Harvest Resources auto-magically from the harvesting zone</w:t>
      </w:r>
    </w:p>
    <w:p>
      <w:pPr>
        <w:pStyle w:val="TextBody"/>
        <w:numPr>
          <w:ilvl w:val="0"/>
          <w:numId w:val="3"/>
        </w:numPr>
        <w:rPr/>
      </w:pPr>
      <w:r>
        <w:rPr/>
        <w:t>Look at the Upkeep and pay it off from the stockpile (allow stockpile to go negative)</w:t>
      </w:r>
    </w:p>
    <w:p>
      <w:pPr>
        <w:pStyle w:val="TextBody"/>
        <w:numPr>
          <w:ilvl w:val="0"/>
          <w:numId w:val="3"/>
        </w:numPr>
        <w:rPr/>
      </w:pPr>
      <w:r>
        <w:rPr/>
        <w:t>Look at the items in the stockpile and try to balance things out. Only buy if they are within your max-buy price and only sell if it is higher than your min-sell price.</w:t>
      </w:r>
    </w:p>
    <w:p>
      <w:pPr>
        <w:pStyle w:val="TextBody"/>
        <w:numPr>
          <w:ilvl w:val="0"/>
          <w:numId w:val="3"/>
        </w:numPr>
        <w:rPr/>
      </w:pPr>
      <w:r>
        <w:rPr/>
        <w:t>If the stockpile has turned negative, buy regardless of price.</w:t>
      </w:r>
    </w:p>
    <w:p>
      <w:pPr>
        <w:pStyle w:val="TextBody"/>
        <w:numPr>
          <w:ilvl w:val="0"/>
          <w:numId w:val="3"/>
        </w:numPr>
        <w:rPr/>
      </w:pPr>
      <w:r>
        <w:rPr/>
        <w:t>If your stockpile is still negative, then problems (TM) will happen (todo later)</w:t>
      </w:r>
    </w:p>
    <w:p>
      <w:pPr>
        <w:pStyle w:val="TextBody"/>
        <w:numPr>
          <w:ilvl w:val="0"/>
          <w:numId w:val="3"/>
        </w:numPr>
        <w:rPr/>
      </w:pPr>
      <w:r>
        <w:rPr/>
        <w:t>If you are currently building something – take resources as needed for the construction – this can be done in gentle steps to prevent the local economy from going crazy</w:t>
      </w:r>
    </w:p>
    <w:p>
      <w:pPr>
        <w:pStyle w:val="TextBody"/>
        <w:numPr>
          <w:ilvl w:val="0"/>
          <w:numId w:val="3"/>
        </w:numPr>
        <w:rPr/>
      </w:pPr>
      <w:r>
        <w:rPr/>
        <w:t>Do the whole update-stockpile thing-via trading again.</w:t>
      </w:r>
    </w:p>
    <w:p>
      <w:pPr>
        <w:pStyle w:val="TextBody"/>
        <w:numPr>
          <w:ilvl w:val="0"/>
          <w:numId w:val="3"/>
        </w:numPr>
        <w:rPr/>
      </w:pPr>
      <w:r>
        <w:rPr/>
        <w:t>Look at the amount of items in the stockpile. Reduce or increase the max-buy/min-sell prices by the percentage point amounts of surplus or negatives there are.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When deciding on what improvements to build – the AI will look at the current prices they have and get what gives them the best bang for their buck.</w:t>
      </w:r>
    </w:p>
    <w:p>
      <w:pPr>
        <w:pStyle w:val="TextBody"/>
        <w:spacing w:before="0" w:after="140"/>
        <w:rPr/>
      </w:pPr>
      <w:r>
        <w:rPr/>
        <w:t>The idea is to run the simulation for a few years before the game starts to build the town itself. Buildings should only be unlocked after prices have somewhat stabilised.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ans" w:hAnsi="Liberation San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2469</TotalTime>
  <Application>LibreOffice/4.4.0.3$Windows_x86 LibreOffice_project/de093506bcdc5fafd9023ee680b8c60e3e0645d7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2015-02-19T18:13:45Z</dcterms:created>
  <dc:language>en-GB</dc:language>
  <dcterms:modified xsi:type="dcterms:W3CDTF">2015-02-19T19:10:59Z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