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C09" w14:textId="77777777" w:rsidR="0054199D" w:rsidRDefault="00432605">
      <w:pPr>
        <w:widowControl w:val="0"/>
        <w:jc w:val="center"/>
        <w:rPr>
          <w:b/>
        </w:rPr>
      </w:pPr>
      <w:r>
        <w:rPr>
          <w:b/>
        </w:rPr>
        <w:t>CSCI 451/551 Fall 2023 Homework 1</w:t>
      </w:r>
      <w:r>
        <w:rPr>
          <w:b/>
        </w:rPr>
        <w:br/>
        <w:t xml:space="preserve">Due: Thu, Sept 7, start of </w:t>
      </w:r>
      <w:proofErr w:type="gramStart"/>
      <w:r>
        <w:rPr>
          <w:b/>
        </w:rPr>
        <w:t>class</w:t>
      </w:r>
      <w:proofErr w:type="gramEnd"/>
    </w:p>
    <w:p w14:paraId="52E864E2" w14:textId="77777777" w:rsidR="0054199D" w:rsidRDefault="0054199D">
      <w:pPr>
        <w:widowControl w:val="0"/>
        <w:rPr>
          <w:b/>
        </w:rPr>
      </w:pPr>
    </w:p>
    <w:p w14:paraId="3873141C" w14:textId="0A167D93" w:rsidR="0054199D" w:rsidRDefault="00432605">
      <w:r>
        <w:rPr>
          <w:i/>
        </w:rPr>
        <w:br/>
      </w:r>
      <w:r w:rsidR="008C7B5D">
        <w:t>Benjamin Haedt</w:t>
      </w:r>
    </w:p>
    <w:p w14:paraId="67C39B9F" w14:textId="5DAFCD7D" w:rsidR="008C7B5D" w:rsidRDefault="008C7B5D">
      <w:r>
        <w:t>12 September 2023</w:t>
      </w:r>
    </w:p>
    <w:p w14:paraId="31D74021" w14:textId="77777777" w:rsidR="0054199D" w:rsidRDefault="00432605">
      <w:pPr>
        <w:widowControl w:val="0"/>
        <w:rPr>
          <w:b/>
        </w:rPr>
      </w:pPr>
      <w:r>
        <w:rPr>
          <w:b/>
        </w:rPr>
        <w:br/>
      </w:r>
    </w:p>
    <w:p w14:paraId="29C3F02E" w14:textId="77777777" w:rsidR="0054199D" w:rsidRDefault="0054199D">
      <w:pPr>
        <w:widowControl w:val="0"/>
      </w:pPr>
    </w:p>
    <w:p w14:paraId="5CE1E568" w14:textId="77777777" w:rsidR="0054199D" w:rsidRDefault="00432605">
      <w:pPr>
        <w:widowControl w:val="0"/>
      </w:pPr>
      <w:r>
        <w:rPr>
          <w:b/>
        </w:rPr>
        <w:t xml:space="preserve">Problem 1 (5 pts) </w:t>
      </w:r>
      <w:r>
        <w:t xml:space="preserve">Exercise 5 (textbook section 1.9, </w:t>
      </w:r>
      <w:proofErr w:type="spellStart"/>
      <w:r>
        <w:t>pg</w:t>
      </w:r>
      <w:proofErr w:type="spellEnd"/>
      <w:r>
        <w:t xml:space="preserve"> 27)  </w:t>
      </w:r>
    </w:p>
    <w:p w14:paraId="612AB8AC" w14:textId="77777777" w:rsidR="0054199D" w:rsidRDefault="00432605">
      <w:pPr>
        <w:widowControl w:val="0"/>
        <w:ind w:left="720"/>
      </w:pPr>
      <w:r>
        <w:rPr>
          <w:noProof/>
        </w:rPr>
        <w:drawing>
          <wp:inline distT="114300" distB="114300" distL="114300" distR="114300" wp14:anchorId="629AB823" wp14:editId="6496F1D3">
            <wp:extent cx="5943600" cy="13239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r="-14741" b="-107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B7BEC" w14:textId="77777777" w:rsidR="0054199D" w:rsidRDefault="00432605">
      <w:pPr>
        <w:widowControl w:val="0"/>
      </w:pPr>
      <w:r>
        <w:rPr>
          <w:b/>
          <w:i/>
        </w:rPr>
        <w:t>Clarification:</w:t>
      </w:r>
      <w:r>
        <w:rPr>
          <w:b/>
        </w:rPr>
        <w:t xml:space="preserve"> </w:t>
      </w:r>
      <w:r>
        <w:t xml:space="preserve">this is </w:t>
      </w:r>
      <w:proofErr w:type="gramStart"/>
      <w:r>
        <w:t>actually a</w:t>
      </w:r>
      <w:proofErr w:type="gramEnd"/>
      <w:r>
        <w:t xml:space="preserve"> DNA sequence; you should look for the DNA versions of start and stop codons rather than the RNA version.</w:t>
      </w:r>
    </w:p>
    <w:p w14:paraId="50CDD39E" w14:textId="77777777" w:rsidR="0054199D" w:rsidRDefault="0054199D">
      <w:pPr>
        <w:widowControl w:val="0"/>
      </w:pPr>
    </w:p>
    <w:p w14:paraId="07CC049E" w14:textId="6A3DC545" w:rsidR="008C7B5D" w:rsidRDefault="008C7B5D">
      <w:pPr>
        <w:widowControl w:val="0"/>
      </w:pPr>
      <w:r>
        <w:t>Answer: The Start codon is ATG</w:t>
      </w:r>
      <w:r w:rsidR="00DE54F6">
        <w:t>. The stop codon is TAG. S</w:t>
      </w:r>
      <w:r>
        <w:t xml:space="preserve">tarting from ATG but not including ATG, we convert each three characters into the </w:t>
      </w:r>
      <w:r w:rsidR="00DE54F6">
        <w:t xml:space="preserve">DNA sequence to RNA, then its protein sequence using </w:t>
      </w:r>
      <w:hyperlink r:id="rId5" w:history="1">
        <w:r w:rsidR="00DE54F6" w:rsidRPr="00595B5C">
          <w:rPr>
            <w:rStyle w:val="Hyperlink"/>
          </w:rPr>
          <w:t>https://biomodel.uah.es/en/lab/cybertory/analysis/trans.htm</w:t>
        </w:r>
      </w:hyperlink>
      <w:r w:rsidR="00DE54F6">
        <w:t xml:space="preserve">. The Protein sequence is </w:t>
      </w:r>
      <w:proofErr w:type="gramStart"/>
      <w:r w:rsidR="00DE54F6">
        <w:t>VTPQYQ</w:t>
      </w:r>
      <w:proofErr w:type="gramEnd"/>
    </w:p>
    <w:p w14:paraId="033C27CC" w14:textId="77777777" w:rsidR="0054199D" w:rsidRDefault="0054199D">
      <w:pPr>
        <w:widowControl w:val="0"/>
      </w:pPr>
    </w:p>
    <w:p w14:paraId="40CE6146" w14:textId="77777777" w:rsidR="00432605" w:rsidRDefault="00432605">
      <w:pPr>
        <w:widowControl w:val="0"/>
      </w:pPr>
      <w:r>
        <w:rPr>
          <w:b/>
        </w:rPr>
        <w:t>Problem 2 (10 pts)</w:t>
      </w:r>
      <w:r>
        <w:t xml:space="preserve"> Implement the </w:t>
      </w:r>
      <w:r>
        <w:rPr>
          <w:i/>
        </w:rPr>
        <w:t>Z-algorithm</w:t>
      </w:r>
      <w:r>
        <w:t xml:space="preserve"> in the language of your choice.  Also, code up the </w:t>
      </w:r>
      <w:r>
        <w:rPr>
          <w:i/>
        </w:rPr>
        <w:t>Exact Pattern Matching</w:t>
      </w:r>
      <w:r>
        <w:t xml:space="preserve"> algorithm that makes use of the Z algorithm.</w:t>
      </w:r>
      <w:r>
        <w:br/>
        <w:t>Demonstrate both algorithms on some test strings (use screen shots to show runs).  Include your source code at the end of the PDF.</w:t>
      </w:r>
    </w:p>
    <w:p w14:paraId="09733D9C" w14:textId="77777777" w:rsidR="00432605" w:rsidRDefault="00432605">
      <w:pPr>
        <w:widowControl w:val="0"/>
      </w:pPr>
    </w:p>
    <w:p w14:paraId="2EE7270F" w14:textId="77777777" w:rsidR="00432605" w:rsidRDefault="00432605">
      <w:pPr>
        <w:widowControl w:val="0"/>
      </w:pPr>
      <w:r w:rsidRPr="00432605">
        <w:drawing>
          <wp:inline distT="0" distB="0" distL="0" distR="0" wp14:anchorId="6A7347DB" wp14:editId="63987A71">
            <wp:extent cx="4397121" cy="1051651"/>
            <wp:effectExtent l="0" t="0" r="3810" b="0"/>
            <wp:docPr id="1127340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4007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FC5" w14:textId="77777777" w:rsidR="00432605" w:rsidRDefault="00432605">
      <w:pPr>
        <w:widowControl w:val="0"/>
      </w:pPr>
    </w:p>
    <w:p w14:paraId="0D917851" w14:textId="77777777" w:rsidR="00432605" w:rsidRDefault="00432605">
      <w:pPr>
        <w:widowControl w:val="0"/>
      </w:pPr>
      <w:r w:rsidRPr="00432605">
        <w:drawing>
          <wp:inline distT="0" distB="0" distL="0" distR="0" wp14:anchorId="5CEFA85A" wp14:editId="711A5F5B">
            <wp:extent cx="4564776" cy="853514"/>
            <wp:effectExtent l="0" t="0" r="7620" b="3810"/>
            <wp:docPr id="8649367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676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DB20" w14:textId="77777777" w:rsidR="00432605" w:rsidRDefault="00432605">
      <w:pPr>
        <w:widowControl w:val="0"/>
      </w:pPr>
    </w:p>
    <w:p w14:paraId="37B4467F" w14:textId="77777777" w:rsidR="00432605" w:rsidRDefault="00432605">
      <w:pPr>
        <w:widowControl w:val="0"/>
      </w:pPr>
    </w:p>
    <w:p w14:paraId="6EE15C57" w14:textId="77777777" w:rsidR="00432605" w:rsidRDefault="00432605">
      <w:pPr>
        <w:widowControl w:val="0"/>
      </w:pPr>
      <w:r>
        <w:lastRenderedPageBreak/>
        <w:t>*Code*</w:t>
      </w:r>
    </w:p>
    <w:p w14:paraId="0F67CFD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C9D0B8D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4FD0ECA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caabxaaabaaab</w:t>
      </w:r>
      <w:proofErr w:type="spellEnd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1380A3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aab</w:t>
      </w:r>
      <w:proofErr w:type="spellEnd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3AA903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 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gramEnd"/>
    </w:p>
    <w:p w14:paraId="3572899E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06164EB7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</w:p>
    <w:p w14:paraId="20D66D91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D361829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F49B77B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A10DAAD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3A1F565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774FCF4C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  </w:t>
      </w:r>
    </w:p>
    <w:p w14:paraId="4BD08BDF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spellEnd"/>
    </w:p>
    <w:p w14:paraId="1A92CE32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gram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]:</w:t>
      </w:r>
    </w:p>
    <w:p w14:paraId="0CFD020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14359F3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</w:p>
    <w:p w14:paraId="6FDE9AD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9E70298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3E5B6EFD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</w:p>
    <w:p w14:paraId="54BDBDB8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0E242592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</w:p>
    <w:p w14:paraId="1BC210D5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7F0C7718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1C41CB02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]:</w:t>
      </w:r>
    </w:p>
    <w:p w14:paraId="2315C5CC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551F42F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</w:p>
    <w:p w14:paraId="0411771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D12297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4326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2CCD5CA0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5D6727E9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97301EA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C1D59E8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7D0EE255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abcdeaabdfaabbfg</w:t>
      </w:r>
      <w:proofErr w:type="spellEnd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0DDAE7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193ABDC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aabb</w:t>
      </w:r>
      <w:proofErr w:type="spellEnd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34C58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 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gramEnd"/>
    </w:p>
    <w:p w14:paraId="288AA522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69EDE210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patL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66068269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</w:p>
    <w:p w14:paraId="22C5E6FD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D3B4085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526E22C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FBF59C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2AE3C5B7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7F24CD93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41EF874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</w:p>
    <w:p w14:paraId="1D256079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3DF2C5D8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59CB8AD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</w:p>
    <w:p w14:paraId="08658A1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A6F1B2D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3725521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</w:p>
    <w:p w14:paraId="6438AD46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6D5C51E9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</w:p>
    <w:p w14:paraId="09BF3EAD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08D41D09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4C6A9FDC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conStr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]:</w:t>
      </w:r>
    </w:p>
    <w:p w14:paraId="3183A09A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1B4FA15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</w:p>
    <w:p w14:paraId="36EAABB4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3C9FB72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"Concatenated Pattern and sequence to match: "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6C02333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"Pattern Length: "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4326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patL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24132CC0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strlength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0EA897B2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4326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patL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74D04840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"Pattern found at"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326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patL</w:t>
      </w:r>
      <w:proofErr w:type="spell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326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570AF1D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EFAF314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7C4C36BB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2DC9681" w14:textId="77777777" w:rsidR="00432605" w:rsidRPr="00432605" w:rsidRDefault="00432605" w:rsidP="00432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4326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3260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313512C" w14:textId="17962D46" w:rsidR="0054199D" w:rsidRDefault="00432605">
      <w:pPr>
        <w:widowControl w:val="0"/>
        <w:rPr>
          <w:b/>
        </w:rPr>
      </w:pPr>
      <w:r>
        <w:br/>
      </w:r>
    </w:p>
    <w:p w14:paraId="471DF05B" w14:textId="77777777" w:rsidR="0054199D" w:rsidRDefault="0054199D">
      <w:pPr>
        <w:widowControl w:val="0"/>
      </w:pPr>
    </w:p>
    <w:sectPr w:rsidR="005419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9D"/>
    <w:rsid w:val="00432605"/>
    <w:rsid w:val="0054199D"/>
    <w:rsid w:val="008C7B5D"/>
    <w:rsid w:val="00D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31D2"/>
  <w15:docId w15:val="{87C7913F-5314-417D-8527-7C04FA27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E5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iomodel.uah.es/en/lab/cybertory/analysis/trans.htm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Haedt</dc:creator>
  <cp:lastModifiedBy>Benjamin Haedt</cp:lastModifiedBy>
  <cp:revision>2</cp:revision>
  <dcterms:created xsi:type="dcterms:W3CDTF">2023-09-12T17:24:00Z</dcterms:created>
  <dcterms:modified xsi:type="dcterms:W3CDTF">2023-09-12T17:24:00Z</dcterms:modified>
</cp:coreProperties>
</file>