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5F91" w:rsidRDefault="005B4B09">
      <w:r>
        <w:rPr>
          <w:noProof/>
        </w:rPr>
        <w:drawing>
          <wp:inline distT="0" distB="0" distL="0" distR="0" wp14:anchorId="161BE4BD" wp14:editId="076F6701">
            <wp:extent cx="5972175" cy="7962900"/>
            <wp:effectExtent l="0" t="0" r="952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B4B09" w:rsidRDefault="005B4B09"/>
    <w:p w:rsidR="005B4B09" w:rsidRDefault="005B4B09" w:rsidP="005B4B09">
      <w:pPr>
        <w:keepNext/>
      </w:pPr>
      <w:r w:rsidRPr="005B4B09">
        <w:lastRenderedPageBreak/>
        <w:drawing>
          <wp:inline distT="0" distB="0" distL="0" distR="0" wp14:anchorId="791F7335" wp14:editId="1B25607B">
            <wp:extent cx="5760720" cy="4393565"/>
            <wp:effectExtent l="0" t="0" r="0" b="698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B09" w:rsidRDefault="005B4B09" w:rsidP="005B4B09">
      <w:pPr>
        <w:pStyle w:val="Beschriftung"/>
      </w:pPr>
      <w:r>
        <w:t xml:space="preserve">Abb. </w:t>
      </w:r>
      <w:fldSimple w:instr=" SEQ Abb. \* ARABIC ">
        <w:r>
          <w:rPr>
            <w:noProof/>
          </w:rPr>
          <w:t>1</w:t>
        </w:r>
      </w:fldSimple>
      <w:r>
        <w:t xml:space="preserve"> Rotationssensor: Innenbahn Zeit zu Y</w:t>
      </w:r>
    </w:p>
    <w:p w:rsidR="005B4B09" w:rsidRDefault="005B4B09" w:rsidP="005B4B09">
      <w:pPr>
        <w:keepNext/>
      </w:pPr>
      <w:r w:rsidRPr="005B4B09">
        <w:drawing>
          <wp:inline distT="0" distB="0" distL="0" distR="0" wp14:anchorId="746329DB" wp14:editId="609AA5E4">
            <wp:extent cx="5760720" cy="3766185"/>
            <wp:effectExtent l="0" t="0" r="0" b="571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B09" w:rsidRPr="005B4B09" w:rsidRDefault="005B4B09" w:rsidP="005B4B09">
      <w:pPr>
        <w:pStyle w:val="Beschriftung"/>
      </w:pPr>
      <w:r>
        <w:t xml:space="preserve">Abb. </w:t>
      </w:r>
      <w:fldSimple w:instr=" SEQ Abb. \* ARABIC ">
        <w:r>
          <w:rPr>
            <w:noProof/>
          </w:rPr>
          <w:t>2</w:t>
        </w:r>
      </w:fldSimple>
      <w:r>
        <w:t xml:space="preserve"> Rotationssensor: Außenbahn Zeit zu Y</w:t>
      </w:r>
    </w:p>
    <w:sectPr w:rsidR="005B4B09" w:rsidRPr="005B4B0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B09"/>
    <w:rsid w:val="000D5F91"/>
    <w:rsid w:val="005B4B09"/>
    <w:rsid w:val="00A26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F3D32"/>
  <w15:chartTrackingRefBased/>
  <w15:docId w15:val="{3F5D8842-8D37-4A1C-8716-46820109E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Beschriftung">
    <w:name w:val="caption"/>
    <w:basedOn w:val="Standard"/>
    <w:next w:val="Standard"/>
    <w:uiPriority w:val="35"/>
    <w:unhideWhenUsed/>
    <w:qFormat/>
    <w:rsid w:val="005B4B0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19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Lisa-Maria Haefner</dc:creator>
  <cp:keywords/>
  <dc:description/>
  <cp:lastModifiedBy>Lisa-Maria Haefner</cp:lastModifiedBy>
  <cp:revision>1</cp:revision>
  <dcterms:created xsi:type="dcterms:W3CDTF">2018-06-07T13:47:00Z</dcterms:created>
  <dcterms:modified xsi:type="dcterms:W3CDTF">2018-06-07T13:58:00Z</dcterms:modified>
</cp:coreProperties>
</file>