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ind w:hanging="450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85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5"/>
        <w:gridCol w:w="7230"/>
        <w:gridCol w:w="1275"/>
        <w:gridCol w:w="135"/>
        <w:gridCol w:w="2085"/>
        <w:tblGridChange w:id="0">
          <w:tblGrid>
            <w:gridCol w:w="1125"/>
            <w:gridCol w:w="7230"/>
            <w:gridCol w:w="1275"/>
            <w:gridCol w:w="135"/>
            <w:gridCol w:w="2085"/>
          </w:tblGrid>
        </w:tblGridChange>
      </w:tblGrid>
      <w:tr>
        <w:trPr>
          <w:cantSplit w:val="1"/>
          <w:trHeight w:val="445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720" w:right="159" w:hanging="360"/>
              <w:jc w:val="both"/>
              <w:rPr>
                <w:rFonts w:ascii="Bookman Old Style" w:cs="Bookman Old Style" w:eastAsia="Bookman Old Style" w:hAnsi="Bookman Old Style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4d34og8" w:id="1"/>
            <w:bookmarkEnd w:id="1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91441</wp:posOffset>
                  </wp:positionH>
                  <wp:positionV relativeFrom="paragraph">
                    <wp:posOffset>8286</wp:posOffset>
                  </wp:positionV>
                  <wp:extent cx="636432" cy="834571"/>
                  <wp:effectExtent b="0" l="0" r="0" t="0"/>
                  <wp:wrapNone/>
                  <wp:docPr descr="download" id="23" name="image1.png"/>
                  <a:graphic>
                    <a:graphicData uri="http://schemas.openxmlformats.org/drawingml/2006/picture">
                      <pic:pic>
                        <pic:nvPicPr>
                          <pic:cNvPr descr="download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spacing w:after="0" w:lineRule="auto"/>
              <w:ind w:left="-28" w:firstLine="0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Formulir Tahunan Audit 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spacing w:after="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No. Dokumen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spacing w:after="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: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spacing w:after="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F08-SMKI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spacing w:after="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No. Revisi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spacing w:after="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: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spacing w:after="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1.0</w:t>
            </w:r>
          </w:p>
        </w:tc>
      </w:tr>
      <w:tr>
        <w:trPr>
          <w:cantSplit w:val="1"/>
          <w:trHeight w:val="44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spacing w:after="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Tanggal Berlaku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spacing w:after="0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spacing w:after="0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3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761.000000000004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67"/>
              <w:gridCol w:w="2268"/>
              <w:gridCol w:w="1985"/>
              <w:gridCol w:w="567"/>
              <w:gridCol w:w="567"/>
              <w:gridCol w:w="590"/>
              <w:gridCol w:w="544"/>
              <w:gridCol w:w="567"/>
              <w:gridCol w:w="567"/>
              <w:gridCol w:w="567"/>
              <w:gridCol w:w="709"/>
              <w:gridCol w:w="567"/>
              <w:gridCol w:w="567"/>
              <w:gridCol w:w="567"/>
              <w:gridCol w:w="562"/>
              <w:tblGridChange w:id="0">
                <w:tblGrid>
                  <w:gridCol w:w="567"/>
                  <w:gridCol w:w="2268"/>
                  <w:gridCol w:w="1985"/>
                  <w:gridCol w:w="567"/>
                  <w:gridCol w:w="567"/>
                  <w:gridCol w:w="590"/>
                  <w:gridCol w:w="544"/>
                  <w:gridCol w:w="567"/>
                  <w:gridCol w:w="567"/>
                  <w:gridCol w:w="567"/>
                  <w:gridCol w:w="709"/>
                  <w:gridCol w:w="567"/>
                  <w:gridCol w:w="567"/>
                  <w:gridCol w:w="567"/>
                  <w:gridCol w:w="562"/>
                </w:tblGrid>
              </w:tblGridChange>
            </w:tblGrid>
            <w:tr>
              <w:trPr>
                <w:cantSplit w:val="0"/>
                <w:trHeight w:val="53" w:hRule="atLeast"/>
                <w:tblHeader w:val="0"/>
              </w:trPr>
              <w:tc>
                <w:tcPr>
                  <w:gridSpan w:val="3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bookmarkStart w:colFirst="0" w:colLast="0" w:name="_heading=h.2s8eyo1" w:id="2"/>
                  <w:bookmarkEnd w:id="2"/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Sistem Manajemen Pengamanan Informasi</w:t>
                  </w:r>
                </w:p>
              </w:tc>
              <w:tc>
                <w:tcPr>
                  <w:gridSpan w:val="12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1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Tahun:</w:t>
                  </w:r>
                </w:p>
              </w:tc>
            </w:tr>
            <w:tr>
              <w:trPr>
                <w:cantSplit w:val="0"/>
                <w:trHeight w:val="631" w:hRule="atLeast"/>
                <w:tblHeader w:val="0"/>
              </w:trPr>
              <w:tc>
                <w:tcPr>
                  <w:gridSpan w:val="6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Kriteria Audit: ISO/IEC 27001:2013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31" w:hRule="atLeast"/>
                <w:tblHeader w:val="0"/>
              </w:trPr>
              <w:tc>
                <w:tcPr>
                  <w:gridSpan w:val="6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Tujuan: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95" w:hRule="atLeast"/>
                <w:tblHeader w:val="0"/>
              </w:trPr>
              <w:tc>
                <w:tcPr>
                  <w:gridSpan w:val="6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3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Tim Auditor: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31" w:hRule="atLeast"/>
                <w:tblHeader w:val="0"/>
              </w:trPr>
              <w:tc>
                <w:tcPr>
                  <w:gridSpan w:val="15"/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861"/>
                    </w:tabs>
                    <w:spacing w:after="0" w:before="0" w:line="36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Lead Auditor:</w:t>
                  </w:r>
                </w:p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1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pos="861"/>
                    </w:tabs>
                    <w:spacing w:after="0" w:before="0" w:line="360" w:lineRule="auto"/>
                    <w:ind w:left="720" w:right="0" w:hanging="360"/>
                    <w:jc w:val="left"/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i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t xml:space="preserve">Auditor:</w:t>
                  </w:r>
                </w:p>
                <w:p w:rsidR="00000000" w:rsidDel="00000000" w:rsidP="00000000" w:rsidRDefault="00000000" w:rsidRPr="00000000" w14:paraId="00000050">
                  <w:pPr>
                    <w:tabs>
                      <w:tab w:val="left" w:pos="861"/>
                    </w:tabs>
                    <w:spacing w:after="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tabs>
                      <w:tab w:val="left" w:pos="861"/>
                    </w:tabs>
                    <w:spacing w:after="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tabs>
                      <w:tab w:val="left" w:pos="861"/>
                    </w:tabs>
                    <w:spacing w:after="0" w:lineRule="auto"/>
                    <w:rPr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5" w:hRule="atLeast"/>
                <w:tblHeader w:val="0"/>
              </w:trPr>
              <w:tc>
                <w:tcPr>
                  <w:tcBorders>
                    <w:top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1">
                  <w:pPr>
                    <w:keepNext w:val="0"/>
                    <w:tabs>
                      <w:tab w:val="left" w:pos="861"/>
                    </w:tabs>
                    <w:spacing w:after="0" w:lineRule="auto"/>
                    <w:ind w:left="26" w:firstLine="0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No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Obyek Audit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Klausul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Jan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Feb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  <w:vAlign w:val="center"/>
                </w:tcPr>
                <w:p w:rsidR="00000000" w:rsidDel="00000000" w:rsidP="00000000" w:rsidRDefault="00000000" w:rsidRPr="00000000" w14:paraId="0000006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Mar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Apr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Mei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Jun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Jul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Agus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Sep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Okt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Nov</w:t>
                  </w:r>
                </w:p>
              </w:tc>
              <w:tc>
                <w:tcPr>
                  <w:tcBorders>
                    <w:top w:color="000000" w:space="0" w:sz="4" w:val="single"/>
                  </w:tcBorders>
                </w:tcPr>
                <w:p w:rsidR="00000000" w:rsidDel="00000000" w:rsidP="00000000" w:rsidRDefault="00000000" w:rsidRPr="00000000" w14:paraId="0000006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6"/>
                      <w:szCs w:val="16"/>
                      <w:rtl w:val="0"/>
                    </w:rPr>
                    <w:t xml:space="preserve">Des</w:t>
                  </w:r>
                </w:p>
              </w:tc>
            </w:tr>
            <w:tr>
              <w:trPr>
                <w:cantSplit w:val="0"/>
                <w:trHeight w:val="4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7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1</w:t>
                  </w:r>
                </w:p>
              </w:tc>
              <w:tc>
                <w:tcPr/>
                <w:p w:rsidR="00000000" w:rsidDel="00000000" w:rsidP="00000000" w:rsidRDefault="00000000" w:rsidRPr="00000000" w14:paraId="0000007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7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7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2</w:t>
                  </w:r>
                </w:p>
              </w:tc>
              <w:tc>
                <w:tcPr/>
                <w:p w:rsidR="00000000" w:rsidDel="00000000" w:rsidP="00000000" w:rsidRDefault="00000000" w:rsidRPr="00000000" w14:paraId="0000008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8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8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3</w:t>
                  </w:r>
                </w:p>
              </w:tc>
              <w:tc>
                <w:tcPr/>
                <w:p w:rsidR="00000000" w:rsidDel="00000000" w:rsidP="00000000" w:rsidRDefault="00000000" w:rsidRPr="00000000" w14:paraId="0000008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4</w:t>
                  </w:r>
                </w:p>
              </w:tc>
              <w:tc>
                <w:tcPr/>
                <w:p w:rsidR="00000000" w:rsidDel="00000000" w:rsidP="00000000" w:rsidRDefault="00000000" w:rsidRPr="00000000" w14:paraId="0000009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0A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6</w:t>
                  </w:r>
                </w:p>
              </w:tc>
              <w:tc>
                <w:tcPr/>
                <w:p w:rsidR="00000000" w:rsidDel="00000000" w:rsidP="00000000" w:rsidRDefault="00000000" w:rsidRPr="00000000" w14:paraId="000000B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B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C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7</w:t>
                  </w:r>
                </w:p>
              </w:tc>
              <w:tc>
                <w:tcPr/>
                <w:p w:rsidR="00000000" w:rsidDel="00000000" w:rsidP="00000000" w:rsidRDefault="00000000" w:rsidRPr="00000000" w14:paraId="000000C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C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D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8</w:t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E8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9</w:t>
                  </w:r>
                </w:p>
              </w:tc>
              <w:tc>
                <w:tcPr/>
                <w:p w:rsidR="00000000" w:rsidDel="00000000" w:rsidP="00000000" w:rsidRDefault="00000000" w:rsidRPr="00000000" w14:paraId="000000E9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B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D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E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0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1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2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3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4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F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5"/>
                </w:tcPr>
                <w:p w:rsidR="00000000" w:rsidDel="00000000" w:rsidP="00000000" w:rsidRDefault="00000000" w:rsidRPr="00000000" w14:paraId="000000F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Disahkan Oleh:</w:t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0F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Disusun Oleh:</w:t>
                  </w:r>
                </w:p>
              </w:tc>
            </w:tr>
            <w:tr>
              <w:trPr>
                <w:cantSplit w:val="0"/>
                <w:trHeight w:val="1852" w:hRule="atLeast"/>
                <w:tblHeader w:val="0"/>
              </w:trPr>
              <w:tc>
                <w:tcPr>
                  <w:gridSpan w:val="5"/>
                </w:tcPr>
                <w:p w:rsidR="00000000" w:rsidDel="00000000" w:rsidP="00000000" w:rsidRDefault="00000000" w:rsidRPr="00000000" w14:paraId="00000106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tabs>
                      <w:tab w:val="left" w:pos="1120"/>
                    </w:tabs>
                    <w:spacing w:after="0" w:lineRule="auto"/>
                    <w:ind w:left="391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tabs>
                      <w:tab w:val="left" w:pos="1120"/>
                    </w:tabs>
                    <w:spacing w:after="0" w:lineRule="auto"/>
                    <w:ind w:left="391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tabs>
                      <w:tab w:val="left" w:pos="1120"/>
                    </w:tabs>
                    <w:spacing w:after="0" w:lineRule="auto"/>
                    <w:ind w:left="391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tabs>
                      <w:tab w:val="left" w:pos="1120"/>
                    </w:tabs>
                    <w:spacing w:after="0" w:lineRule="auto"/>
                    <w:ind w:left="391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tabs>
                      <w:tab w:val="left" w:pos="1120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(…………………………………….)</w:t>
                  </w:r>
                </w:p>
                <w:p w:rsidR="00000000" w:rsidDel="00000000" w:rsidP="00000000" w:rsidRDefault="00000000" w:rsidRPr="00000000" w14:paraId="0000010C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10"/>
                </w:tcPr>
                <w:p w:rsidR="00000000" w:rsidDel="00000000" w:rsidP="00000000" w:rsidRDefault="00000000" w:rsidRPr="00000000" w14:paraId="00000111">
                  <w:pPr>
                    <w:tabs>
                      <w:tab w:val="left" w:pos="1120"/>
                    </w:tabs>
                    <w:spacing w:after="0" w:lineRule="auto"/>
                    <w:ind w:left="1593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tabs>
                      <w:tab w:val="left" w:pos="1120"/>
                    </w:tabs>
                    <w:spacing w:after="0" w:lineRule="auto"/>
                    <w:ind w:left="1593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tabs>
                      <w:tab w:val="left" w:pos="1120"/>
                    </w:tabs>
                    <w:spacing w:after="0" w:lineRule="auto"/>
                    <w:ind w:left="1593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tabs>
                      <w:tab w:val="left" w:pos="1120"/>
                    </w:tabs>
                    <w:spacing w:after="0" w:lineRule="auto"/>
                    <w:ind w:left="1593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tabs>
                      <w:tab w:val="left" w:pos="1120"/>
                    </w:tabs>
                    <w:spacing w:after="0" w:lineRule="auto"/>
                    <w:ind w:left="1593" w:firstLine="0"/>
                    <w:jc w:val="left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tabs>
                      <w:tab w:val="left" w:pos="1120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(…………………………………….)</w:t>
                  </w:r>
                </w:p>
                <w:p w:rsidR="00000000" w:rsidDel="00000000" w:rsidP="00000000" w:rsidRDefault="00000000" w:rsidRPr="00000000" w14:paraId="00000117">
                  <w:pPr>
                    <w:keepNext w:val="0"/>
                    <w:tabs>
                      <w:tab w:val="left" w:pos="861"/>
                    </w:tabs>
                    <w:spacing w:after="0" w:lineRule="auto"/>
                    <w:jc w:val="center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1">
            <w:pPr>
              <w:keepNext w:val="0"/>
              <w:tabs>
                <w:tab w:val="left" w:pos="861"/>
              </w:tabs>
              <w:spacing w:before="60" w:lineRule="auto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5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tabs>
                <w:tab w:val="left" w:pos="861"/>
              </w:tabs>
              <w:spacing w:after="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1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spacing w:after="0" w:lineRule="auto"/>
              <w:ind w:left="254" w:firstLine="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tabs>
                <w:tab w:val="left" w:pos="1120"/>
              </w:tabs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tabs>
                <w:tab w:val="left" w:pos="1120"/>
              </w:tabs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keepNext w:val="0"/>
        <w:tabs>
          <w:tab w:val="left" w:pos="8647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20163" w:w="12242" w:orient="portrait"/>
      <w:pgMar w:bottom="720" w:top="720" w:left="270" w:right="0" w:header="708" w:footer="10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B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jc w:val="left"/>
      <w:rPr>
        <w:color w:val="000000"/>
      </w:rPr>
    </w:pPr>
    <w:r w:rsidDel="00000000" w:rsidR="00000000" w:rsidRPr="00000000">
      <w:rPr>
        <w:i w:val="1"/>
        <w:color w:val="000000"/>
        <w:rtl w:val="0"/>
      </w:rPr>
      <w:t xml:space="preserve">Klasifikasi: Internal</w:t>
    </w:r>
    <w:r w:rsidDel="00000000" w:rsidR="00000000" w:rsidRPr="00000000">
      <w:rPr>
        <w:color w:val="000000"/>
        <w:rtl w:val="0"/>
      </w:rPr>
      <w:t xml:space="preserve"> </w:t>
      <w:tab/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241300</wp:posOffset>
              </wp:positionH>
              <wp:positionV relativeFrom="paragraph">
                <wp:posOffset>363220</wp:posOffset>
              </wp:positionV>
              <wp:extent cx="6364605" cy="603885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68460" y="3482820"/>
                        <a:ext cx="63550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720" w:right="-462.99999237060547" w:firstLine="-72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Dokumen ini telah ditandatangani secara elektronik menggunakan sertifikat elektronik yang diterbitkan oleh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-720" w:right="-462.99999237060547" w:firstLine="-72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Balai Sertifikasi Elektronik (BSrE) Badan Siber Sandi Negara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241300</wp:posOffset>
              </wp:positionH>
              <wp:positionV relativeFrom="paragraph">
                <wp:posOffset>363220</wp:posOffset>
              </wp:positionV>
              <wp:extent cx="6364605" cy="603885"/>
              <wp:effectExtent b="0" l="0" r="0" t="0"/>
              <wp:wrapNone/>
              <wp:docPr id="2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64605" cy="6038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33">
    <w:pPr>
      <w:keepNext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9539.0" w:type="dxa"/>
      <w:jc w:val="left"/>
      <w:tblInd w:w="-457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708"/>
      <w:gridCol w:w="5517"/>
      <w:gridCol w:w="2314"/>
      <w:tblGridChange w:id="0">
        <w:tblGrid>
          <w:gridCol w:w="1708"/>
          <w:gridCol w:w="5517"/>
          <w:gridCol w:w="2314"/>
        </w:tblGrid>
      </w:tblGridChange>
    </w:tblGrid>
    <w:tr>
      <w:trPr>
        <w:cantSplit w:val="0"/>
        <w:trHeight w:val="801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after="0" w:lineRule="auto"/>
            <w:rPr>
              <w:b w:val="1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66042</wp:posOffset>
                </wp:positionH>
                <wp:positionV relativeFrom="paragraph">
                  <wp:posOffset>31750</wp:posOffset>
                </wp:positionV>
                <wp:extent cx="711835" cy="933450"/>
                <wp:effectExtent b="0" l="0" r="0" t="0"/>
                <wp:wrapNone/>
                <wp:docPr descr="download" id="24" name="image1.png"/>
                <a:graphic>
                  <a:graphicData uri="http://schemas.openxmlformats.org/drawingml/2006/picture">
                    <pic:pic>
                      <pic:nvPicPr>
                        <pic:cNvPr descr="downloa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83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after="0" w:lineRule="auto"/>
            <w:jc w:val="center"/>
            <w:rPr>
              <w:rFonts w:ascii="Arial" w:cs="Arial" w:eastAsia="Arial" w:hAnsi="Arial"/>
              <w:b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28"/>
              <w:szCs w:val="28"/>
              <w:rtl w:val="0"/>
            </w:rPr>
            <w:t xml:space="preserve">PROSEDUR PENGENDALIAN AKSES TI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after="0" w:lineRule="auto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No: PR-14/SMKI</w:t>
          </w:r>
        </w:p>
      </w:tc>
    </w:tr>
    <w:tr>
      <w:trPr>
        <w:cantSplit w:val="0"/>
        <w:trHeight w:val="87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1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pos="4320"/>
              <w:tab w:val="right" w:pos="8640"/>
            </w:tabs>
            <w:spacing w:after="0" w:lineRule="auto"/>
            <w:jc w:val="left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rtl w:val="0"/>
            </w:rPr>
            <w:t xml:space="preserve">Rev: 2.0</w:t>
          </w:r>
        </w:p>
      </w:tc>
    </w:tr>
  </w:tbl>
  <w:p w:rsidR="00000000" w:rsidDel="00000000" w:rsidP="00000000" w:rsidRDefault="00000000" w:rsidRPr="00000000" w14:paraId="000001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keepNext w:val="1"/>
        <w:spacing w:after="24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lineRule="auto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spacing w:after="120" w:lineRule="auto"/>
      <w:ind w:left="908" w:hanging="454"/>
    </w:pPr>
    <w:rPr>
      <w:b w:val="0"/>
      <w:sz w:val="24"/>
      <w:szCs w:val="24"/>
    </w:rPr>
  </w:style>
  <w:style w:type="paragraph" w:styleId="Heading3">
    <w:name w:val="heading 3"/>
    <w:basedOn w:val="Normal"/>
    <w:next w:val="Normal"/>
    <w:pPr>
      <w:spacing w:after="120" w:lineRule="auto"/>
      <w:ind w:left="720" w:hanging="720"/>
    </w:pPr>
    <w:rPr/>
  </w:style>
  <w:style w:type="paragraph" w:styleId="Heading4">
    <w:name w:val="heading 4"/>
    <w:basedOn w:val="Normal"/>
    <w:next w:val="Normal"/>
    <w:pPr>
      <w:spacing w:after="60" w:before="240" w:lineRule="auto"/>
    </w:pPr>
    <w:rPr>
      <w:rFonts w:ascii="Cambria" w:cs="Cambria" w:eastAsia="Cambria" w:hAnsi="Cambria"/>
      <w:b w:val="1"/>
      <w:sz w:val="28"/>
      <w:szCs w:val="28"/>
    </w:rPr>
  </w:style>
  <w:style w:type="paragraph" w:styleId="Heading5">
    <w:name w:val="heading 5"/>
    <w:basedOn w:val="Normal"/>
    <w:next w:val="Normal"/>
    <w:pPr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3648F"/>
    <w:pPr>
      <w:autoSpaceDE w:val="0"/>
      <w:autoSpaceDN w:val="0"/>
    </w:pPr>
  </w:style>
  <w:style w:type="paragraph" w:styleId="Heading10">
    <w:name w:val="heading 1"/>
    <w:basedOn w:val="Normal"/>
    <w:link w:val="Heading1Char"/>
    <w:uiPriority w:val="9"/>
    <w:qFormat w:val="1"/>
    <w:rsid w:val="005978B7"/>
    <w:pPr>
      <w:spacing w:after="120"/>
      <w:outlineLvl w:val="0"/>
    </w:pPr>
    <w:rPr>
      <w:rFonts w:cs="ArialUnicodeMS" w:eastAsia="Cambria"/>
      <w:b w:val="1"/>
      <w:bCs w:val="1"/>
      <w:sz w:val="28"/>
      <w:szCs w:val="26"/>
    </w:rPr>
  </w:style>
  <w:style w:type="paragraph" w:styleId="Heading20">
    <w:name w:val="heading 2"/>
    <w:basedOn w:val="Heading10"/>
    <w:link w:val="Heading2Char"/>
    <w:uiPriority w:val="9"/>
    <w:unhideWhenUsed w:val="1"/>
    <w:qFormat w:val="1"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Heading3">
    <w:name w:val="heading 3"/>
    <w:basedOn w:val="Normal"/>
    <w:link w:val="Heading3Char"/>
    <w:uiPriority w:val="9"/>
    <w:unhideWhenUsed w:val="1"/>
    <w:qFormat w:val="1"/>
    <w:rsid w:val="00E11F68"/>
    <w:pPr>
      <w:numPr>
        <w:numId w:val="7"/>
      </w:numPr>
      <w:spacing w:after="120"/>
      <w:outlineLvl w:val="2"/>
    </w:pPr>
    <w:rPr>
      <w:rFonts w:eastAsia="Cambria"/>
      <w:bCs w:val="1"/>
    </w:rPr>
  </w:style>
  <w:style w:type="paragraph" w:styleId="Heading40">
    <w:name w:val="heading 4"/>
    <w:basedOn w:val="Normal"/>
    <w:next w:val="Normal"/>
    <w:link w:val="Heading4Char"/>
    <w:uiPriority w:val="9"/>
    <w:semiHidden w:val="1"/>
    <w:unhideWhenUsed w:val="1"/>
    <w:qFormat w:val="1"/>
    <w:rsid w:val="008E582B"/>
    <w:pPr>
      <w:spacing w:after="60" w:before="240"/>
      <w:outlineLvl w:val="3"/>
    </w:pPr>
    <w:rPr>
      <w:rFonts w:ascii="Cambria" w:hAnsi="Cambria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Lines w:val="1"/>
      <w:spacing w:after="120" w:before="480"/>
    </w:pPr>
    <w:rPr>
      <w:b w:val="1"/>
      <w:sz w:val="72"/>
      <w:szCs w:val="72"/>
    </w:rPr>
  </w:style>
  <w:style w:type="character" w:styleId="Heading3Char" w:customStyle="1">
    <w:name w:val="Heading 3 Char"/>
    <w:link w:val="Heading3"/>
    <w:uiPriority w:val="99"/>
    <w:rsid w:val="00E11F68"/>
    <w:rPr>
      <w:rFonts w:ascii="Times New Roman" w:hAnsi="Times New Roman"/>
      <w:bCs w:val="1"/>
      <w:sz w:val="24"/>
      <w:szCs w:val="24"/>
    </w:rPr>
  </w:style>
  <w:style w:type="character" w:styleId="Heading1Char" w:customStyle="1">
    <w:name w:val="Heading 1 Char"/>
    <w:link w:val="Heading10"/>
    <w:uiPriority w:val="99"/>
    <w:rsid w:val="005978B7"/>
    <w:rPr>
      <w:rFonts w:ascii="Times New Roman" w:cs="ArialUnicodeMS" w:hAnsi="Times New Roman"/>
      <w:b w:val="1"/>
      <w:bCs w:val="1"/>
      <w:sz w:val="28"/>
      <w:szCs w:val="26"/>
    </w:rPr>
  </w:style>
  <w:style w:type="character" w:styleId="Heading2Char" w:customStyle="1">
    <w:name w:val="Heading 2 Char"/>
    <w:link w:val="Heading20"/>
    <w:uiPriority w:val="99"/>
    <w:rsid w:val="004F1A6C"/>
    <w:rPr>
      <w:rFonts w:ascii="Arial" w:cs="ArialUnicodeMS" w:hAnsi="Arial"/>
      <w:bCs w:val="1"/>
      <w:sz w:val="24"/>
      <w:szCs w:val="23"/>
      <w:lang w:val="en-US"/>
    </w:rPr>
  </w:style>
  <w:style w:type="paragraph" w:styleId="Footer">
    <w:name w:val="footer"/>
    <w:basedOn w:val="Normal"/>
    <w:link w:val="FooterChar"/>
    <w:uiPriority w:val="99"/>
    <w:rsid w:val="004A54D3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rsid w:val="004A54D3"/>
    <w:rPr>
      <w:rFonts w:ascii="Arial" w:cs="Times New Roman" w:eastAsia="Times New Roman" w:hAnsi="Arial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3C4013"/>
    <w:pPr>
      <w:tabs>
        <w:tab w:val="center" w:pos="4320"/>
        <w:tab w:val="right" w:pos="8640"/>
      </w:tabs>
      <w:spacing w:after="0"/>
    </w:pPr>
  </w:style>
  <w:style w:type="character" w:styleId="HeaderChar" w:customStyle="1">
    <w:name w:val="Header Char"/>
    <w:link w:val="Header"/>
    <w:uiPriority w:val="99"/>
    <w:qFormat w:val="1"/>
    <w:rsid w:val="003C4013"/>
    <w:rPr>
      <w:rFonts w:ascii="Arial" w:cs="Times New Roman" w:eastAsia="Times New Roman" w:hAnsi="Arial"/>
      <w:szCs w:val="20"/>
    </w:rPr>
  </w:style>
  <w:style w:type="paragraph" w:styleId="Heding4" w:customStyle="1">
    <w:name w:val="Heding4"/>
    <w:basedOn w:val="Normal"/>
    <w:autoRedefine w:val="1"/>
    <w:qFormat w:val="1"/>
    <w:rsid w:val="00AD7D63"/>
    <w:pPr>
      <w:numPr>
        <w:ilvl w:val="3"/>
        <w:numId w:val="1"/>
      </w:numPr>
      <w:spacing w:after="120"/>
      <w:ind w:left="2506" w:hanging="862"/>
    </w:pPr>
  </w:style>
  <w:style w:type="paragraph" w:styleId="ColorfulList-Accent11" w:customStyle="1">
    <w:name w:val="Colorful List - Accent 11"/>
    <w:basedOn w:val="Normal"/>
    <w:rsid w:val="003127AA"/>
    <w:pPr>
      <w:ind w:left="720"/>
      <w:contextualSpacing w:val="1"/>
    </w:pPr>
  </w:style>
  <w:style w:type="table" w:styleId="TableGrid">
    <w:name w:val="Table Grid"/>
    <w:basedOn w:val="TableNormal"/>
    <w:rsid w:val="005D61FA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OCHeading">
    <w:name w:val="TOC Heading"/>
    <w:basedOn w:val="Heading10"/>
    <w:next w:val="Normal"/>
    <w:uiPriority w:val="39"/>
    <w:unhideWhenUsed w:val="1"/>
    <w:qFormat w:val="1"/>
    <w:rsid w:val="00F94057"/>
    <w:pPr>
      <w:keepLines w:val="1"/>
      <w:autoSpaceDE w:val="1"/>
      <w:autoSpaceDN w:val="1"/>
      <w:spacing w:after="0" w:before="480" w:line="276" w:lineRule="auto"/>
      <w:outlineLvl w:val="9"/>
    </w:pPr>
    <w:rPr>
      <w:rFonts w:ascii="Calibri" w:cs="Times New Roman" w:eastAsia="Times New Roman" w:hAnsi="Calibri"/>
      <w:color w:val="365f91"/>
      <w:szCs w:val="28"/>
    </w:rPr>
  </w:style>
  <w:style w:type="paragraph" w:styleId="TOC1">
    <w:name w:val="toc 1"/>
    <w:basedOn w:val="Normal"/>
    <w:next w:val="Normal"/>
    <w:autoRedefine w:val="1"/>
    <w:uiPriority w:val="39"/>
    <w:rsid w:val="00D76BAD"/>
    <w:pPr>
      <w:tabs>
        <w:tab w:val="left" w:pos="480"/>
        <w:tab w:val="right" w:leader="dot" w:pos="8290"/>
      </w:tabs>
      <w:spacing w:after="0" w:before="120"/>
    </w:pPr>
    <w:rPr>
      <w:szCs w:val="22"/>
    </w:rPr>
  </w:style>
  <w:style w:type="paragraph" w:styleId="TOC2">
    <w:name w:val="toc 2"/>
    <w:basedOn w:val="Normal"/>
    <w:next w:val="Normal"/>
    <w:autoRedefine w:val="1"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 w:val="1"/>
      <w:szCs w:val="22"/>
    </w:rPr>
  </w:style>
  <w:style w:type="paragraph" w:styleId="TOC3">
    <w:name w:val="toc 3"/>
    <w:basedOn w:val="Normal"/>
    <w:next w:val="Normal"/>
    <w:autoRedefine w:val="1"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 w:val="1"/>
    <w:uiPriority w:val="39"/>
    <w:unhideWhenUsed w:val="1"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F94057"/>
    <w:pPr>
      <w:spacing w:after="0"/>
      <w:ind w:left="1920"/>
    </w:pPr>
    <w:rPr>
      <w:rFonts w:ascii="Cambria" w:hAnsi="Cambria"/>
      <w:sz w:val="20"/>
    </w:rPr>
  </w:style>
  <w:style w:type="paragraph" w:styleId="BalloonText">
    <w:name w:val="Balloon Text"/>
    <w:basedOn w:val="Normal"/>
    <w:link w:val="BalloonTextChar"/>
    <w:rsid w:val="00F00673"/>
    <w:pPr>
      <w:spacing w:after="0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F00673"/>
    <w:rPr>
      <w:rFonts w:ascii="Tahoma" w:cs="Tahoma" w:eastAsia="Times New Roman" w:hAnsi="Tahoma"/>
      <w:sz w:val="16"/>
      <w:szCs w:val="16"/>
    </w:rPr>
  </w:style>
  <w:style w:type="character" w:styleId="Heading4Char" w:customStyle="1">
    <w:name w:val="Heading 4 Char"/>
    <w:link w:val="Heading40"/>
    <w:rsid w:val="008E582B"/>
    <w:rPr>
      <w:rFonts w:ascii="Cambria" w:cs="Times New Roman" w:eastAsia="Times New Roman" w:hAnsi="Cambria"/>
      <w:b w:val="1"/>
      <w:bCs w:val="1"/>
      <w:sz w:val="28"/>
      <w:szCs w:val="28"/>
      <w:lang w:val="en-US"/>
    </w:rPr>
  </w:style>
  <w:style w:type="paragraph" w:styleId="DaftarISI" w:customStyle="1">
    <w:name w:val="Daftar ISI"/>
    <w:basedOn w:val="TOC1"/>
    <w:qFormat w:val="1"/>
    <w:rsid w:val="00E25B8B"/>
    <w:pPr>
      <w:tabs>
        <w:tab w:val="left" w:pos="370"/>
      </w:tabs>
    </w:pPr>
    <w:rPr>
      <w:rFonts w:cs="Arial"/>
      <w:b w:val="1"/>
    </w:rPr>
  </w:style>
  <w:style w:type="paragraph" w:styleId="JudulBAB" w:customStyle="1">
    <w:name w:val="Judul BAB"/>
    <w:basedOn w:val="Normal"/>
    <w:qFormat w:val="1"/>
    <w:rsid w:val="00E8639C"/>
    <w:pPr>
      <w:numPr>
        <w:numId w:val="2"/>
      </w:numPr>
      <w:spacing w:after="120"/>
      <w:ind w:left="714" w:hanging="357"/>
      <w:jc w:val="center"/>
      <w:outlineLvl w:val="0"/>
    </w:pPr>
    <w:rPr>
      <w:b w:val="1"/>
      <w:sz w:val="32"/>
    </w:rPr>
  </w:style>
  <w:style w:type="paragraph" w:styleId="Heading1" w:customStyle="1">
    <w:name w:val="Heading1"/>
    <w:basedOn w:val="Normal"/>
    <w:next w:val="Normal"/>
    <w:rsid w:val="00DC18F9"/>
    <w:pPr>
      <w:numPr>
        <w:numId w:val="3"/>
      </w:numPr>
      <w:autoSpaceDE w:val="1"/>
      <w:autoSpaceDN w:val="1"/>
      <w:spacing w:after="60"/>
      <w:ind w:right="159"/>
      <w:outlineLvl w:val="0"/>
    </w:pPr>
    <w:rPr>
      <w:rFonts w:ascii="Bookman Old Style" w:hAnsi="Bookman Old Style"/>
      <w:b w:val="1"/>
      <w:sz w:val="20"/>
    </w:rPr>
  </w:style>
  <w:style w:type="paragraph" w:styleId="Heading2" w:customStyle="1">
    <w:name w:val="Heading2"/>
    <w:basedOn w:val="Heading1"/>
    <w:rsid w:val="00DC18F9"/>
    <w:pPr>
      <w:numPr>
        <w:ilvl w:val="1"/>
      </w:numPr>
    </w:pPr>
  </w:style>
  <w:style w:type="paragraph" w:styleId="Heading30" w:customStyle="1">
    <w:name w:val="Heading3"/>
    <w:basedOn w:val="Heading2"/>
    <w:rsid w:val="00DC18F9"/>
    <w:pPr>
      <w:numPr>
        <w:ilvl w:val="2"/>
      </w:numPr>
    </w:pPr>
    <w:rPr>
      <w:b w:val="0"/>
    </w:rPr>
  </w:style>
  <w:style w:type="paragraph" w:styleId="Heading4" w:customStyle="1">
    <w:name w:val="Heading4"/>
    <w:basedOn w:val="Heading30"/>
    <w:rsid w:val="00DC18F9"/>
    <w:pPr>
      <w:numPr>
        <w:ilvl w:val="3"/>
      </w:numPr>
      <w:ind w:left="2665"/>
    </w:pPr>
  </w:style>
  <w:style w:type="paragraph" w:styleId="Bull" w:customStyle="1">
    <w:name w:val="Bull"/>
    <w:basedOn w:val="Normal"/>
    <w:rsid w:val="00EC1360"/>
    <w:pPr>
      <w:numPr>
        <w:numId w:val="4"/>
      </w:numPr>
      <w:autoSpaceDE w:val="1"/>
      <w:autoSpaceDN w:val="1"/>
      <w:spacing w:after="0" w:before="80"/>
      <w:ind w:left="1077" w:hanging="357"/>
    </w:pPr>
    <w:rPr>
      <w:rFonts w:eastAsia="SimSun"/>
      <w:lang w:eastAsia="zh-CN"/>
    </w:rPr>
  </w:style>
  <w:style w:type="paragraph" w:styleId="Bullin" w:customStyle="1">
    <w:name w:val="Bullin"/>
    <w:basedOn w:val="Bull"/>
    <w:rsid w:val="00EC1360"/>
    <w:pPr>
      <w:numPr>
        <w:ilvl w:val="1"/>
      </w:numPr>
      <w:ind w:left="1480"/>
    </w:pPr>
  </w:style>
  <w:style w:type="paragraph" w:styleId="BodyTextIndent">
    <w:name w:val="Body Text Indent"/>
    <w:basedOn w:val="Normal"/>
    <w:link w:val="BodyTextIndentChar"/>
    <w:rsid w:val="00DF7191"/>
    <w:pPr>
      <w:autoSpaceDE w:val="1"/>
      <w:autoSpaceDN w:val="1"/>
      <w:spacing w:after="0"/>
      <w:ind w:left="360"/>
      <w:jc w:val="left"/>
    </w:pPr>
  </w:style>
  <w:style w:type="character" w:styleId="BodyTextIndentChar" w:customStyle="1">
    <w:name w:val="Body Text Indent Char"/>
    <w:link w:val="BodyTextIndent"/>
    <w:rsid w:val="00DF7191"/>
    <w:rPr>
      <w:rFonts w:ascii="Times New Roman" w:eastAsia="Times New Roman" w:hAnsi="Times New Roman"/>
      <w:sz w:val="24"/>
      <w:lang w:val="en-US"/>
    </w:rPr>
  </w:style>
  <w:style w:type="character" w:styleId="PageNumber">
    <w:name w:val="page number"/>
    <w:rsid w:val="006D5CF3"/>
    <w:rPr>
      <w:rFonts w:cs="Times New Roman"/>
    </w:rPr>
  </w:style>
  <w:style w:type="paragraph" w:styleId="StylebodyISMSLeft021" w:customStyle="1">
    <w:name w:val="Style body ISMS + Left:  0.2&quot;1"/>
    <w:basedOn w:val="Normal"/>
    <w:rsid w:val="001C3DCB"/>
    <w:pPr>
      <w:widowControl w:val="0"/>
      <w:autoSpaceDE w:val="1"/>
      <w:autoSpaceDN w:val="1"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StylebodyISMSLeft022" w:customStyle="1">
    <w:name w:val="Style body ISMS + Left:  0.2&quot;2"/>
    <w:basedOn w:val="Normal"/>
    <w:rsid w:val="00A77C42"/>
    <w:pPr>
      <w:widowControl w:val="0"/>
      <w:autoSpaceDE w:val="1"/>
      <w:autoSpaceDN w:val="1"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uiPriority w:val="99"/>
    <w:rsid w:val="00CE74D4"/>
    <w:pPr>
      <w:keepNext w:val="0"/>
      <w:autoSpaceDE w:val="1"/>
      <w:autoSpaceDN w:val="1"/>
      <w:spacing w:after="100" w:afterAutospacing="1" w:before="100" w:beforeAutospacing="1"/>
      <w:jc w:val="left"/>
    </w:pPr>
  </w:style>
  <w:style w:type="paragraph" w:styleId="ListBullet5">
    <w:name w:val="List Bullet 5"/>
    <w:basedOn w:val="Normal"/>
    <w:autoRedefine w:val="1"/>
    <w:rsid w:val="00ED5B2C"/>
    <w:pPr>
      <w:keepNext w:val="0"/>
      <w:framePr w:lines="0" w:w="1860" w:wrap="around" w:hAnchor="page" w:vAnchor="text" w:x="1201" w:y="1"/>
      <w:numPr>
        <w:numId w:val="5"/>
      </w:numPr>
      <w:pBdr>
        <w:bottom w:color="auto" w:space="0" w:sz="6" w:val="single"/>
        <w:between w:color="auto" w:space="0" w:sz="6" w:val="single"/>
      </w:pBdr>
      <w:autoSpaceDE w:val="1"/>
      <w:autoSpaceDN w:val="1"/>
      <w:spacing w:after="120" w:before="120" w:line="320" w:lineRule="exact"/>
      <w:jc w:val="left"/>
    </w:pPr>
    <w:rPr>
      <w:rFonts w:ascii="Arial" w:hAnsi="Arial"/>
      <w:sz w:val="18"/>
    </w:rPr>
  </w:style>
  <w:style w:type="paragraph" w:styleId="ListParagraph">
    <w:name w:val="List Paragraph"/>
    <w:basedOn w:val="Normal"/>
    <w:uiPriority w:val="34"/>
    <w:qFormat w:val="1"/>
    <w:rsid w:val="00ED5B2C"/>
    <w:pPr>
      <w:keepNext w:val="0"/>
      <w:numPr>
        <w:numId w:val="6"/>
      </w:numPr>
      <w:autoSpaceDE w:val="1"/>
      <w:autoSpaceDN w:val="1"/>
      <w:spacing w:after="120" w:before="120" w:line="360" w:lineRule="auto"/>
      <w:jc w:val="left"/>
    </w:pPr>
    <w:rPr>
      <w:rFonts w:ascii="Arial" w:hAnsi="Arial"/>
      <w:sz w:val="22"/>
    </w:rPr>
  </w:style>
  <w:style w:type="paragraph" w:styleId="Subtitle">
    <w:name w:val="Subtitle"/>
    <w:basedOn w:val="Normal"/>
    <w:next w:val="Normal"/>
    <w:uiPriority w:val="11"/>
    <w:qFormat w:val="1"/>
    <w:pPr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B614F5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nDTsSwMaVQ0A3JC392p4b44cCw==">AMUW2mUN2lkoA+W4AcvmkX2FFa0S+/2Ydb5fUfFGGDeuCjRJW+k+QL15Wpc1PXYj40yymxY/MWFzbkSywYXOVKeXoreu1X1dVzedQPyz9/tnKVpYcrUXa1vilcOXOdTyWx4KnbWtfEmPrxQTbUzHGbOOr4YEnkMc1Q==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2022-03-06T12:36:00Z</dcterms:created>
  <dc:creator>HM.Nur Hidayat</dc:creator>
</cp:coreProperties>
</file>