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FF33" w14:textId="77777777" w:rsidR="00121F6F" w:rsidRDefault="00121F6F" w:rsidP="00121F6F">
      <w:pPr>
        <w:pStyle w:val="Ttulo3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0" w:line="218" w:lineRule="auto"/>
        <w:rPr>
          <w:b/>
        </w:rPr>
      </w:pPr>
      <w:bookmarkStart w:id="0" w:name="_dtxse1o6va8z" w:colFirst="0" w:colLast="0"/>
      <w:bookmarkEnd w:id="0"/>
      <w:r>
        <w:rPr>
          <w:b/>
          <w:noProof/>
          <w:color w:val="00000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5497E11" wp14:editId="76E9B87C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1440188" cy="1250867"/>
            <wp:effectExtent l="0" t="0" r="7620" b="6985"/>
            <wp:wrapTight wrapText="bothSides">
              <wp:wrapPolygon edited="0">
                <wp:start x="10000" y="0"/>
                <wp:lineTo x="9143" y="2633"/>
                <wp:lineTo x="8857" y="4278"/>
                <wp:lineTo x="6000" y="5595"/>
                <wp:lineTo x="4286" y="7569"/>
                <wp:lineTo x="4571" y="10531"/>
                <wp:lineTo x="7143" y="15797"/>
                <wp:lineTo x="1429" y="18101"/>
                <wp:lineTo x="0" y="19088"/>
                <wp:lineTo x="0" y="21392"/>
                <wp:lineTo x="21429" y="21392"/>
                <wp:lineTo x="21429" y="19417"/>
                <wp:lineTo x="20857" y="19088"/>
                <wp:lineTo x="16857" y="10531"/>
                <wp:lineTo x="17429" y="7898"/>
                <wp:lineTo x="15429" y="5595"/>
                <wp:lineTo x="12571" y="5266"/>
                <wp:lineTo x="12857" y="5266"/>
                <wp:lineTo x="12000" y="1316"/>
                <wp:lineTo x="11429" y="0"/>
                <wp:lineTo x="10000" y="0"/>
              </wp:wrapPolygon>
            </wp:wrapTight>
            <wp:docPr id="1" name="image1.png" descr="Logotip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El contenido generado por IA puede ser incorrecto.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8" cy="1250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C331F" w14:textId="77777777" w:rsidR="00121F6F" w:rsidRDefault="00121F6F" w:rsidP="00121F6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line="218" w:lineRule="auto"/>
        <w:jc w:val="right"/>
        <w:rPr>
          <w:b/>
        </w:rPr>
      </w:pPr>
    </w:p>
    <w:p w14:paraId="26E2262C" w14:textId="77777777" w:rsidR="00121F6F" w:rsidRDefault="00121F6F" w:rsidP="00121F6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line="218" w:lineRule="auto"/>
        <w:jc w:val="right"/>
        <w:rPr>
          <w:b/>
          <w:sz w:val="24"/>
          <w:szCs w:val="24"/>
        </w:rPr>
      </w:pPr>
      <w:r>
        <w:rPr>
          <w:b/>
        </w:rPr>
        <w:t>F</w:t>
      </w:r>
      <w:r>
        <w:rPr>
          <w:b/>
          <w:sz w:val="24"/>
          <w:szCs w:val="24"/>
        </w:rPr>
        <w:t>acultad de Negocios y Tecnologías - Campus Ixtaczoquitlán</w:t>
      </w:r>
    </w:p>
    <w:p w14:paraId="4CDF2DD7" w14:textId="77777777" w:rsidR="00121F6F" w:rsidRDefault="00121F6F" w:rsidP="00121F6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line="218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EE725D" w14:textId="77777777" w:rsidR="00121F6F" w:rsidRDefault="00121F6F" w:rsidP="00121F6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line="218" w:lineRule="auto"/>
        <w:jc w:val="right"/>
        <w:rPr>
          <w:sz w:val="24"/>
          <w:szCs w:val="24"/>
        </w:rPr>
      </w:pPr>
      <w:r>
        <w:rPr>
          <w:sz w:val="24"/>
          <w:szCs w:val="24"/>
        </w:rPr>
        <w:t>Región Orizaba-Córdoba</w:t>
      </w:r>
    </w:p>
    <w:p w14:paraId="5EA62AC8" w14:textId="77777777" w:rsidR="00121F6F" w:rsidRDefault="00121F6F" w:rsidP="00121F6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line="218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7C4220F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Tecnologías de Información en las Organizaciones </w:t>
      </w:r>
    </w:p>
    <w:p w14:paraId="2A5B6667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F7445CD" w14:textId="656F5930" w:rsidR="00121F6F" w:rsidRDefault="00121F6F" w:rsidP="00121F6F">
      <w:pPr>
        <w:spacing w:before="240" w:line="218" w:lineRule="auto"/>
        <w:jc w:val="right"/>
        <w:rPr>
          <w:i/>
          <w:sz w:val="24"/>
          <w:szCs w:val="24"/>
        </w:rPr>
      </w:pPr>
      <w:r>
        <w:rPr>
          <w:sz w:val="24"/>
          <w:szCs w:val="24"/>
        </w:rPr>
        <w:t>“</w:t>
      </w:r>
      <w:r w:rsidR="008660CD" w:rsidRPr="008660CD">
        <w:rPr>
          <w:b/>
          <w:color w:val="202122"/>
          <w:sz w:val="24"/>
          <w:szCs w:val="24"/>
          <w:highlight w:val="white"/>
        </w:rPr>
        <w:t>Teclado Virtual Inclusivo con Autocompletado por IA</w:t>
      </w:r>
      <w:r>
        <w:rPr>
          <w:i/>
          <w:sz w:val="24"/>
          <w:szCs w:val="24"/>
        </w:rPr>
        <w:t>”</w:t>
      </w:r>
    </w:p>
    <w:p w14:paraId="7AA68EC7" w14:textId="77777777" w:rsidR="00121F6F" w:rsidRDefault="00121F6F" w:rsidP="00121F6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349" w:lineRule="auto"/>
        <w:ind w:left="14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2C0692B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Análisis y Gestión de Riesgos </w:t>
      </w:r>
    </w:p>
    <w:p w14:paraId="0A8F80A6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E47149B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Presenta:</w:t>
      </w:r>
    </w:p>
    <w:p w14:paraId="71A2B88C" w14:textId="076480D1" w:rsidR="00121F6F" w:rsidRPr="008660CD" w:rsidRDefault="00121F6F" w:rsidP="008660CD">
      <w:pPr>
        <w:spacing w:before="240" w:line="218" w:lineRule="auto"/>
        <w:jc w:val="right"/>
        <w:rPr>
          <w:rFonts w:ascii="Roboto" w:eastAsia="Roboto" w:hAnsi="Roboto" w:cs="Roboto"/>
          <w:b/>
          <w:color w:val="212529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12529"/>
          <w:sz w:val="21"/>
          <w:szCs w:val="21"/>
          <w:highlight w:val="white"/>
        </w:rPr>
        <w:t>HAEL NAVA RIVKÁ HANNA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ED90CDC" wp14:editId="41158941">
            <wp:simplePos x="0" y="0"/>
            <wp:positionH relativeFrom="column">
              <wp:posOffset>-552449</wp:posOffset>
            </wp:positionH>
            <wp:positionV relativeFrom="paragraph">
              <wp:posOffset>311714</wp:posOffset>
            </wp:positionV>
            <wp:extent cx="3638225" cy="2920030"/>
            <wp:effectExtent l="0" t="0" r="0" b="0"/>
            <wp:wrapSquare wrapText="bothSides" distT="114300" distB="114300" distL="114300" distR="114300"/>
            <wp:docPr id="3" name="image3.png" descr="For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Forma&#10;&#10;El contenido generado por IA puede ser incorrec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225" cy="292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ED2D7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</w:p>
    <w:p w14:paraId="243B3EE0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FE7D6C5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Catedrático:</w:t>
      </w:r>
    </w:p>
    <w:p w14:paraId="4C26EA4E" w14:textId="1D349C09" w:rsidR="00121F6F" w:rsidRDefault="00B83308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>JESUS LEO</w:t>
      </w:r>
      <w:r w:rsidR="00581565">
        <w:rPr>
          <w:rFonts w:ascii="Roboto" w:eastAsia="Roboto" w:hAnsi="Roboto" w:cs="Roboto"/>
          <w:b/>
          <w:color w:val="212529"/>
          <w:sz w:val="21"/>
          <w:szCs w:val="21"/>
        </w:rPr>
        <w:t xml:space="preserve">NARDO </w:t>
      </w:r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LOPEZ HERNANDEZ </w:t>
      </w:r>
    </w:p>
    <w:p w14:paraId="0BF788A8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2425219" w14:textId="160EF81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581565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 xml:space="preserve"> de </w:t>
      </w:r>
      <w:r w:rsidR="007141FA">
        <w:rPr>
          <w:b/>
          <w:sz w:val="24"/>
          <w:szCs w:val="24"/>
        </w:rPr>
        <w:t>junio</w:t>
      </w:r>
      <w:r>
        <w:rPr>
          <w:b/>
          <w:sz w:val="24"/>
          <w:szCs w:val="24"/>
        </w:rPr>
        <w:t xml:space="preserve"> de 2025</w:t>
      </w:r>
    </w:p>
    <w:p w14:paraId="35546458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</w:p>
    <w:p w14:paraId="019A66F4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</w:p>
    <w:p w14:paraId="1B6C5019" w14:textId="77777777" w:rsidR="00121F6F" w:rsidRDefault="00121F6F" w:rsidP="00121F6F">
      <w:pPr>
        <w:spacing w:before="240" w:line="218" w:lineRule="auto"/>
        <w:jc w:val="right"/>
        <w:rPr>
          <w:b/>
          <w:sz w:val="24"/>
          <w:szCs w:val="24"/>
        </w:rPr>
      </w:pPr>
    </w:p>
    <w:p w14:paraId="6B8C3515" w14:textId="77777777" w:rsidR="005672CD" w:rsidRDefault="005672CD"/>
    <w:p w14:paraId="209CE4DA" w14:textId="77777777" w:rsidR="00581565" w:rsidRDefault="00581565"/>
    <w:p w14:paraId="43943116" w14:textId="77777777" w:rsidR="00581565" w:rsidRDefault="00581565"/>
    <w:p w14:paraId="5AF5F3B9" w14:textId="77777777" w:rsidR="00581565" w:rsidRDefault="00581565"/>
    <w:p w14:paraId="4E17ADE3" w14:textId="77777777" w:rsidR="00581565" w:rsidRDefault="00581565"/>
    <w:p w14:paraId="4F4EC1C8" w14:textId="6929E8FF" w:rsidR="00477221" w:rsidRPr="00477221" w:rsidRDefault="00477221" w:rsidP="00477221">
      <w:pPr>
        <w:rPr>
          <w:lang w:val="es-MX"/>
        </w:rPr>
      </w:pPr>
    </w:p>
    <w:p w14:paraId="1B6CE442" w14:textId="454ED6A6" w:rsidR="00477221" w:rsidRPr="00477221" w:rsidRDefault="00477221" w:rsidP="00477221">
      <w:pPr>
        <w:rPr>
          <w:b/>
          <w:bCs/>
          <w:sz w:val="28"/>
          <w:szCs w:val="28"/>
          <w:lang w:val="es-MX"/>
        </w:rPr>
      </w:pPr>
      <w:r w:rsidRPr="00477221">
        <w:rPr>
          <w:b/>
          <w:bCs/>
          <w:sz w:val="28"/>
          <w:szCs w:val="28"/>
          <w:lang w:val="es-MX"/>
        </w:rPr>
        <w:t xml:space="preserve"> Introducción: </w:t>
      </w:r>
    </w:p>
    <w:p w14:paraId="3B7D8035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Las personas con discapacidad motriz severa o parcial enfrentan grandes retos para interactuar con computadoras, lo que limita su capacidad de comunicación, acceso a la información y autonomía. Los dispositivos de asistencia actuales, aunque funcionales, suelen ser costosos o complejos de implementar.</w:t>
      </w:r>
    </w:p>
    <w:p w14:paraId="58AC4EFD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Este proyecto busca ofrecer una solución accesible y económica mediante el uso de inteligencia artificial y visión por computadora. Desarrollamos un teclado virtual controlado por gestos de la mano o parpadeos, que además incorpora un sistema de autocompletado de palabras basado en aprendizaje automático. El objetivo es reducir el esfuerzo al escribir y brindar una herramienta que mejore la comunicación de personas con movilidad reducida.</w:t>
      </w:r>
    </w:p>
    <w:p w14:paraId="655F22AA" w14:textId="7C8D8122" w:rsidR="00477221" w:rsidRPr="00477221" w:rsidRDefault="00477221" w:rsidP="00477221">
      <w:pPr>
        <w:rPr>
          <w:lang w:val="es-MX"/>
        </w:rPr>
      </w:pPr>
    </w:p>
    <w:p w14:paraId="0DC1BD09" w14:textId="153D5871" w:rsidR="00477221" w:rsidRPr="00477221" w:rsidRDefault="00477221" w:rsidP="00477221">
      <w:pPr>
        <w:rPr>
          <w:b/>
          <w:bCs/>
          <w:sz w:val="28"/>
          <w:szCs w:val="28"/>
          <w:lang w:val="es-MX"/>
        </w:rPr>
      </w:pPr>
      <w:r w:rsidRPr="00477221">
        <w:rPr>
          <w:b/>
          <w:bCs/>
          <w:sz w:val="28"/>
          <w:szCs w:val="28"/>
          <w:lang w:val="es-MX"/>
        </w:rPr>
        <w:t>Arquitectura</w:t>
      </w:r>
    </w:p>
    <w:p w14:paraId="5C7DBD9D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El sistema se compone de los siguientes módulos:</w:t>
      </w:r>
    </w:p>
    <w:p w14:paraId="5EE0047A" w14:textId="77777777" w:rsidR="00477221" w:rsidRPr="00477221" w:rsidRDefault="00477221" w:rsidP="00477221">
      <w:pPr>
        <w:numPr>
          <w:ilvl w:val="0"/>
          <w:numId w:val="1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Visión por Computadora (OpenCV + MediaPipe):</w:t>
      </w:r>
      <w:r w:rsidRPr="00477221">
        <w:rPr>
          <w:sz w:val="24"/>
          <w:szCs w:val="24"/>
          <w:lang w:val="es-MX"/>
        </w:rPr>
        <w:t xml:space="preserve"> Detección de gestos de la mano (índice y pulgar) o parpadeo como forma de selección.</w:t>
      </w:r>
    </w:p>
    <w:p w14:paraId="5318B15C" w14:textId="77777777" w:rsidR="00477221" w:rsidRPr="00477221" w:rsidRDefault="00477221" w:rsidP="00477221">
      <w:pPr>
        <w:numPr>
          <w:ilvl w:val="0"/>
          <w:numId w:val="1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Interfaz Visual:</w:t>
      </w:r>
      <w:r w:rsidRPr="00477221">
        <w:rPr>
          <w:sz w:val="24"/>
          <w:szCs w:val="24"/>
          <w:lang w:val="es-MX"/>
        </w:rPr>
        <w:t xml:space="preserve"> Teclado virtual dibujado en tiempo real con retroalimentación visual.</w:t>
      </w:r>
    </w:p>
    <w:p w14:paraId="7558E59E" w14:textId="77777777" w:rsidR="00477221" w:rsidRPr="00477221" w:rsidRDefault="00477221" w:rsidP="00477221">
      <w:pPr>
        <w:numPr>
          <w:ilvl w:val="0"/>
          <w:numId w:val="1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Procesamiento de Lenguaje Natural (TensorFlow + Keras):</w:t>
      </w:r>
      <w:r w:rsidRPr="00477221">
        <w:rPr>
          <w:sz w:val="24"/>
          <w:szCs w:val="24"/>
          <w:lang w:val="es-MX"/>
        </w:rPr>
        <w:t xml:space="preserve"> Modelo LSTM entrenado para predecir palabras en español.</w:t>
      </w:r>
    </w:p>
    <w:p w14:paraId="6E6DDE60" w14:textId="77777777" w:rsidR="00477221" w:rsidRPr="00477221" w:rsidRDefault="00477221" w:rsidP="00477221">
      <w:pPr>
        <w:numPr>
          <w:ilvl w:val="0"/>
          <w:numId w:val="1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Sistema de Autocompletado:</w:t>
      </w:r>
      <w:r w:rsidRPr="00477221">
        <w:rPr>
          <w:sz w:val="24"/>
          <w:szCs w:val="24"/>
          <w:lang w:val="es-MX"/>
        </w:rPr>
        <w:t xml:space="preserve"> Sugiere la siguiente palabra basándose en el texto previamente escrito.</w:t>
      </w:r>
    </w:p>
    <w:p w14:paraId="07F8EC02" w14:textId="77777777" w:rsidR="00477221" w:rsidRPr="00477221" w:rsidRDefault="00477221" w:rsidP="00477221">
      <w:pPr>
        <w:numPr>
          <w:ilvl w:val="0"/>
          <w:numId w:val="1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Control por Parpadeo (opcional):</w:t>
      </w:r>
      <w:r w:rsidRPr="00477221">
        <w:rPr>
          <w:sz w:val="24"/>
          <w:szCs w:val="24"/>
          <w:lang w:val="es-MX"/>
        </w:rPr>
        <w:t xml:space="preserve"> Uso de detección facial para activar selección sin necesidad de tocar la pantalla.</w:t>
      </w:r>
    </w:p>
    <w:p w14:paraId="41F4C3E4" w14:textId="77777777" w:rsidR="00477221" w:rsidRDefault="00477221" w:rsidP="00477221">
      <w:pPr>
        <w:rPr>
          <w:rFonts w:ascii="Segoe UI Emoji" w:hAnsi="Segoe UI Emoji" w:cs="Segoe UI Emoji"/>
          <w:b/>
          <w:bCs/>
          <w:lang w:val="es-MX"/>
        </w:rPr>
      </w:pPr>
    </w:p>
    <w:p w14:paraId="32C7B5DB" w14:textId="77777777" w:rsidR="002A3250" w:rsidRDefault="002A3250" w:rsidP="00477221">
      <w:pPr>
        <w:rPr>
          <w:b/>
          <w:bCs/>
          <w:lang w:val="es-MX"/>
        </w:rPr>
      </w:pPr>
    </w:p>
    <w:p w14:paraId="19BD56AC" w14:textId="77777777" w:rsidR="002A3250" w:rsidRDefault="002A3250" w:rsidP="00477221">
      <w:pPr>
        <w:rPr>
          <w:b/>
          <w:bCs/>
          <w:lang w:val="es-MX"/>
        </w:rPr>
      </w:pPr>
    </w:p>
    <w:p w14:paraId="5947A782" w14:textId="77777777" w:rsidR="002A3250" w:rsidRDefault="002A3250" w:rsidP="00477221">
      <w:pPr>
        <w:rPr>
          <w:b/>
          <w:bCs/>
          <w:lang w:val="es-MX"/>
        </w:rPr>
      </w:pPr>
    </w:p>
    <w:p w14:paraId="5CBCA98B" w14:textId="77777777" w:rsidR="002A3250" w:rsidRDefault="002A3250" w:rsidP="00477221">
      <w:pPr>
        <w:rPr>
          <w:b/>
          <w:bCs/>
          <w:lang w:val="es-MX"/>
        </w:rPr>
      </w:pPr>
    </w:p>
    <w:p w14:paraId="26C4B3C5" w14:textId="77777777" w:rsidR="002A3250" w:rsidRDefault="002A3250" w:rsidP="00477221">
      <w:pPr>
        <w:rPr>
          <w:b/>
          <w:bCs/>
          <w:lang w:val="es-MX"/>
        </w:rPr>
      </w:pPr>
    </w:p>
    <w:p w14:paraId="74B7890D" w14:textId="77777777" w:rsidR="002A3250" w:rsidRDefault="002A3250" w:rsidP="00477221">
      <w:pPr>
        <w:rPr>
          <w:b/>
          <w:bCs/>
          <w:lang w:val="es-MX"/>
        </w:rPr>
      </w:pPr>
    </w:p>
    <w:p w14:paraId="01EC7AE2" w14:textId="77777777" w:rsidR="002A3250" w:rsidRDefault="002A3250" w:rsidP="00477221">
      <w:pPr>
        <w:rPr>
          <w:b/>
          <w:bCs/>
          <w:lang w:val="es-MX"/>
        </w:rPr>
      </w:pPr>
    </w:p>
    <w:p w14:paraId="0126AF67" w14:textId="77777777" w:rsidR="002A3250" w:rsidRDefault="002A3250" w:rsidP="00477221">
      <w:pPr>
        <w:rPr>
          <w:b/>
          <w:bCs/>
          <w:lang w:val="es-MX"/>
        </w:rPr>
      </w:pPr>
    </w:p>
    <w:p w14:paraId="2ADD4EA8" w14:textId="77777777" w:rsidR="002A3250" w:rsidRDefault="002A3250" w:rsidP="00477221">
      <w:pPr>
        <w:rPr>
          <w:b/>
          <w:bCs/>
          <w:lang w:val="es-MX"/>
        </w:rPr>
      </w:pPr>
    </w:p>
    <w:p w14:paraId="5754DE8A" w14:textId="77777777" w:rsidR="002A3250" w:rsidRDefault="002A3250" w:rsidP="00477221">
      <w:pPr>
        <w:rPr>
          <w:b/>
          <w:bCs/>
          <w:lang w:val="es-MX"/>
        </w:rPr>
      </w:pPr>
    </w:p>
    <w:p w14:paraId="4CC451B0" w14:textId="77777777" w:rsidR="002A3250" w:rsidRDefault="002A3250" w:rsidP="00477221">
      <w:pPr>
        <w:rPr>
          <w:b/>
          <w:bCs/>
          <w:lang w:val="es-MX"/>
        </w:rPr>
      </w:pPr>
    </w:p>
    <w:p w14:paraId="70AB6822" w14:textId="77777777" w:rsidR="002A3250" w:rsidRDefault="002A3250" w:rsidP="00477221">
      <w:pPr>
        <w:rPr>
          <w:b/>
          <w:bCs/>
          <w:lang w:val="es-MX"/>
        </w:rPr>
      </w:pPr>
    </w:p>
    <w:p w14:paraId="399EC4F9" w14:textId="77777777" w:rsidR="002A3250" w:rsidRDefault="002A3250" w:rsidP="00477221">
      <w:pPr>
        <w:rPr>
          <w:b/>
          <w:bCs/>
          <w:lang w:val="es-MX"/>
        </w:rPr>
      </w:pPr>
    </w:p>
    <w:p w14:paraId="1DFDA5E3" w14:textId="77777777" w:rsidR="002A3250" w:rsidRDefault="002A3250" w:rsidP="00477221">
      <w:pPr>
        <w:rPr>
          <w:b/>
          <w:bCs/>
          <w:lang w:val="es-MX"/>
        </w:rPr>
      </w:pPr>
    </w:p>
    <w:p w14:paraId="58DFC275" w14:textId="77777777" w:rsidR="002A3250" w:rsidRDefault="002A3250" w:rsidP="00477221">
      <w:pPr>
        <w:rPr>
          <w:b/>
          <w:bCs/>
          <w:lang w:val="es-MX"/>
        </w:rPr>
      </w:pPr>
    </w:p>
    <w:p w14:paraId="3084A30A" w14:textId="77777777" w:rsidR="002A3250" w:rsidRDefault="002A3250" w:rsidP="00477221">
      <w:pPr>
        <w:rPr>
          <w:b/>
          <w:bCs/>
          <w:lang w:val="es-MX"/>
        </w:rPr>
      </w:pPr>
    </w:p>
    <w:p w14:paraId="7382C830" w14:textId="1B33E27D" w:rsidR="00477221" w:rsidRPr="00477221" w:rsidRDefault="00477221" w:rsidP="00477221">
      <w:pPr>
        <w:rPr>
          <w:b/>
          <w:bCs/>
          <w:lang w:val="es-MX"/>
        </w:rPr>
      </w:pPr>
      <w:r w:rsidRPr="00477221">
        <w:rPr>
          <w:b/>
          <w:bCs/>
          <w:lang w:val="es-MX"/>
        </w:rPr>
        <w:lastRenderedPageBreak/>
        <w:t xml:space="preserve"> Diagrama de Arquitectura</w:t>
      </w:r>
    </w:p>
    <w:p w14:paraId="50032564" w14:textId="65989310" w:rsidR="00477221" w:rsidRPr="00477221" w:rsidRDefault="002A3250" w:rsidP="00477221">
      <w:pPr>
        <w:rPr>
          <w:lang w:val="es-MX"/>
        </w:rPr>
      </w:pPr>
      <w:r w:rsidRPr="002A3250">
        <w:rPr>
          <w:lang w:val="es-MX"/>
        </w:rPr>
        <w:drawing>
          <wp:inline distT="0" distB="0" distL="0" distR="0" wp14:anchorId="294EC7EC" wp14:editId="1B6CEC26">
            <wp:extent cx="5612130" cy="3005455"/>
            <wp:effectExtent l="0" t="0" r="7620" b="4445"/>
            <wp:docPr id="91245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5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30C" w14:textId="34826105" w:rsidR="00477221" w:rsidRPr="00477221" w:rsidRDefault="00477221" w:rsidP="00477221">
      <w:pPr>
        <w:rPr>
          <w:b/>
          <w:bCs/>
          <w:sz w:val="28"/>
          <w:szCs w:val="28"/>
          <w:lang w:val="es-MX"/>
        </w:rPr>
      </w:pPr>
      <w:r w:rsidRPr="00477221">
        <w:rPr>
          <w:b/>
          <w:bCs/>
          <w:sz w:val="28"/>
          <w:szCs w:val="28"/>
          <w:lang w:val="es-MX"/>
        </w:rPr>
        <w:t xml:space="preserve"> Desarrollo y Prototipo</w:t>
      </w:r>
    </w:p>
    <w:p w14:paraId="551EF568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Se diseñó una interfaz visual dividida en filas de teclas, similar a un teclado QWERTY. El usuario selecciona letras mediante un gesto de toque entre los dedos índice y pulgar. Al escribir, el sistema analiza las últimas palabras e inmediatamente sugiere una posible continuación basada en el modelo de predicción.</w:t>
      </w:r>
    </w:p>
    <w:p w14:paraId="1FB96CA7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 xml:space="preserve">El prototipo fue desarrollado en </w:t>
      </w:r>
      <w:r w:rsidRPr="00477221">
        <w:rPr>
          <w:b/>
          <w:bCs/>
          <w:sz w:val="24"/>
          <w:szCs w:val="24"/>
          <w:lang w:val="es-MX"/>
        </w:rPr>
        <w:t>Python</w:t>
      </w:r>
      <w:r w:rsidRPr="00477221">
        <w:rPr>
          <w:sz w:val="24"/>
          <w:szCs w:val="24"/>
          <w:lang w:val="es-MX"/>
        </w:rPr>
        <w:t xml:space="preserve"> utilizando las siguientes bibliotecas:</w:t>
      </w:r>
    </w:p>
    <w:p w14:paraId="2789FC4A" w14:textId="77777777" w:rsidR="00477221" w:rsidRPr="00477221" w:rsidRDefault="00477221" w:rsidP="00477221">
      <w:pPr>
        <w:numPr>
          <w:ilvl w:val="0"/>
          <w:numId w:val="2"/>
        </w:num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cv2 (OpenCV): Captura y procesamiento de imagen.</w:t>
      </w:r>
    </w:p>
    <w:p w14:paraId="73A07081" w14:textId="77777777" w:rsidR="00477221" w:rsidRPr="00477221" w:rsidRDefault="00477221" w:rsidP="00477221">
      <w:pPr>
        <w:numPr>
          <w:ilvl w:val="0"/>
          <w:numId w:val="2"/>
        </w:num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mediapipe: Detección de manos y posibles gestos.</w:t>
      </w:r>
    </w:p>
    <w:p w14:paraId="6D090BF5" w14:textId="77777777" w:rsidR="00477221" w:rsidRPr="00477221" w:rsidRDefault="00477221" w:rsidP="00477221">
      <w:pPr>
        <w:numPr>
          <w:ilvl w:val="0"/>
          <w:numId w:val="2"/>
        </w:num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tensorflow.keras: Modelo LSTM de predicción de texto.</w:t>
      </w:r>
    </w:p>
    <w:p w14:paraId="0F1CA307" w14:textId="77777777" w:rsidR="00477221" w:rsidRPr="00477221" w:rsidRDefault="00477221" w:rsidP="00477221">
      <w:pPr>
        <w:numPr>
          <w:ilvl w:val="0"/>
          <w:numId w:val="2"/>
        </w:num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pickle: Para cargar el tokenizer entrenado.</w:t>
      </w:r>
    </w:p>
    <w:p w14:paraId="58A7021B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 xml:space="preserve">Se añadió una tecla especial llamada </w:t>
      </w:r>
      <w:r w:rsidRPr="00477221">
        <w:rPr>
          <w:b/>
          <w:bCs/>
          <w:sz w:val="24"/>
          <w:szCs w:val="24"/>
          <w:lang w:val="es-MX"/>
        </w:rPr>
        <w:t>"ACEPTAR"</w:t>
      </w:r>
      <w:r w:rsidRPr="00477221">
        <w:rPr>
          <w:sz w:val="24"/>
          <w:szCs w:val="24"/>
          <w:lang w:val="es-MX"/>
        </w:rPr>
        <w:t xml:space="preserve"> que permite insertar la sugerencia del autocompletador sin borrar lo previamente escrito.</w:t>
      </w:r>
    </w:p>
    <w:p w14:paraId="1A08B95A" w14:textId="08D0C354" w:rsidR="00477221" w:rsidRPr="00477221" w:rsidRDefault="00477221" w:rsidP="00477221">
      <w:pPr>
        <w:rPr>
          <w:lang w:val="es-MX"/>
        </w:rPr>
      </w:pPr>
    </w:p>
    <w:p w14:paraId="5BBB689E" w14:textId="2383D892" w:rsidR="00477221" w:rsidRPr="00477221" w:rsidRDefault="00477221" w:rsidP="00477221">
      <w:pPr>
        <w:rPr>
          <w:b/>
          <w:bCs/>
          <w:sz w:val="28"/>
          <w:szCs w:val="28"/>
          <w:lang w:val="es-MX"/>
        </w:rPr>
      </w:pPr>
      <w:r w:rsidRPr="00477221">
        <w:rPr>
          <w:b/>
          <w:bCs/>
          <w:sz w:val="28"/>
          <w:szCs w:val="28"/>
          <w:lang w:val="es-MX"/>
        </w:rPr>
        <w:t xml:space="preserve"> Implementación</w:t>
      </w:r>
    </w:p>
    <w:p w14:paraId="3FA954B5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Algunas funciones clave del sistema incluyen:</w:t>
      </w:r>
    </w:p>
    <w:p w14:paraId="5E237F64" w14:textId="77777777" w:rsidR="00477221" w:rsidRPr="00477221" w:rsidRDefault="00477221" w:rsidP="00477221">
      <w:pPr>
        <w:numPr>
          <w:ilvl w:val="0"/>
          <w:numId w:val="3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detectar_toque()</w:t>
      </w:r>
      <w:r w:rsidRPr="00477221">
        <w:rPr>
          <w:sz w:val="24"/>
          <w:szCs w:val="24"/>
          <w:lang w:val="es-MX"/>
        </w:rPr>
        <w:t>: Calcula la distancia entre el dedo índice y pulgar para registrar una selección táctil.</w:t>
      </w:r>
    </w:p>
    <w:p w14:paraId="12DAFECA" w14:textId="77777777" w:rsidR="00477221" w:rsidRPr="00477221" w:rsidRDefault="00477221" w:rsidP="00477221">
      <w:pPr>
        <w:numPr>
          <w:ilvl w:val="0"/>
          <w:numId w:val="3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dibujar_teclado()</w:t>
      </w:r>
      <w:r w:rsidRPr="00477221">
        <w:rPr>
          <w:sz w:val="24"/>
          <w:szCs w:val="24"/>
          <w:lang w:val="es-MX"/>
        </w:rPr>
        <w:t>: Dibuja el teclado visual con retroalimentación visual al presionar una tecla.</w:t>
      </w:r>
    </w:p>
    <w:p w14:paraId="766D4E97" w14:textId="77777777" w:rsidR="00477221" w:rsidRPr="00477221" w:rsidRDefault="00477221" w:rsidP="00477221">
      <w:pPr>
        <w:numPr>
          <w:ilvl w:val="0"/>
          <w:numId w:val="3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predecir_palabra()</w:t>
      </w:r>
      <w:r w:rsidRPr="00477221">
        <w:rPr>
          <w:sz w:val="24"/>
          <w:szCs w:val="24"/>
          <w:lang w:val="es-MX"/>
        </w:rPr>
        <w:t>: Tokeniza las últimas palabras escritas y predice la siguiente utilizando un modelo LSTM.</w:t>
      </w:r>
    </w:p>
    <w:p w14:paraId="5A6CF46F" w14:textId="77777777" w:rsidR="00477221" w:rsidRPr="00477221" w:rsidRDefault="00477221" w:rsidP="00477221">
      <w:pPr>
        <w:numPr>
          <w:ilvl w:val="0"/>
          <w:numId w:val="3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t>MediaPipe Hands y Face Mesh</w:t>
      </w:r>
      <w:r w:rsidRPr="00477221">
        <w:rPr>
          <w:sz w:val="24"/>
          <w:szCs w:val="24"/>
          <w:lang w:val="es-MX"/>
        </w:rPr>
        <w:t>: Permiten registrar los gestos de la mano o el parpadeo del usuario como señal de clic.</w:t>
      </w:r>
    </w:p>
    <w:p w14:paraId="20EA30A6" w14:textId="77777777" w:rsidR="00477221" w:rsidRPr="00477221" w:rsidRDefault="00477221" w:rsidP="00477221">
      <w:pPr>
        <w:numPr>
          <w:ilvl w:val="0"/>
          <w:numId w:val="3"/>
        </w:numPr>
        <w:rPr>
          <w:sz w:val="24"/>
          <w:szCs w:val="24"/>
          <w:lang w:val="es-MX"/>
        </w:rPr>
      </w:pPr>
      <w:r w:rsidRPr="00477221">
        <w:rPr>
          <w:b/>
          <w:bCs/>
          <w:sz w:val="24"/>
          <w:szCs w:val="24"/>
          <w:lang w:val="es-MX"/>
        </w:rPr>
        <w:lastRenderedPageBreak/>
        <w:t>cv2.putText() y cv2.rectangle()</w:t>
      </w:r>
      <w:r w:rsidRPr="00477221">
        <w:rPr>
          <w:sz w:val="24"/>
          <w:szCs w:val="24"/>
          <w:lang w:val="es-MX"/>
        </w:rPr>
        <w:t>: Para mostrar el texto escrito y las sugerencias.</w:t>
      </w:r>
    </w:p>
    <w:p w14:paraId="5359207A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 xml:space="preserve">Se gestionan eventos como </w:t>
      </w:r>
      <w:r w:rsidRPr="00477221">
        <w:rPr>
          <w:i/>
          <w:iCs/>
          <w:sz w:val="24"/>
          <w:szCs w:val="24"/>
          <w:lang w:val="es-MX"/>
        </w:rPr>
        <w:t>DEL</w:t>
      </w:r>
      <w:r w:rsidRPr="00477221">
        <w:rPr>
          <w:sz w:val="24"/>
          <w:szCs w:val="24"/>
          <w:lang w:val="es-MX"/>
        </w:rPr>
        <w:t xml:space="preserve"> (borrar), </w:t>
      </w:r>
      <w:r w:rsidRPr="00477221">
        <w:rPr>
          <w:i/>
          <w:iCs/>
          <w:sz w:val="24"/>
          <w:szCs w:val="24"/>
          <w:lang w:val="es-MX"/>
        </w:rPr>
        <w:t>SPACE</w:t>
      </w:r>
      <w:r w:rsidRPr="00477221">
        <w:rPr>
          <w:sz w:val="24"/>
          <w:szCs w:val="24"/>
          <w:lang w:val="es-MX"/>
        </w:rPr>
        <w:t xml:space="preserve"> (espacio), </w:t>
      </w:r>
      <w:r w:rsidRPr="00477221">
        <w:rPr>
          <w:i/>
          <w:iCs/>
          <w:sz w:val="24"/>
          <w:szCs w:val="24"/>
          <w:lang w:val="es-MX"/>
        </w:rPr>
        <w:t>TAB</w:t>
      </w:r>
      <w:r w:rsidRPr="00477221">
        <w:rPr>
          <w:sz w:val="24"/>
          <w:szCs w:val="24"/>
          <w:lang w:val="es-MX"/>
        </w:rPr>
        <w:t xml:space="preserve"> (sangría), y se conserva el texto al seleccionar una palabra predicha.</w:t>
      </w:r>
    </w:p>
    <w:p w14:paraId="1D3FCFCC" w14:textId="141818A8" w:rsidR="00477221" w:rsidRPr="00477221" w:rsidRDefault="00477221" w:rsidP="00477221">
      <w:pPr>
        <w:rPr>
          <w:lang w:val="es-MX"/>
        </w:rPr>
      </w:pPr>
    </w:p>
    <w:p w14:paraId="34139908" w14:textId="10FED6CE" w:rsidR="00477221" w:rsidRPr="00477221" w:rsidRDefault="00477221" w:rsidP="00477221">
      <w:pPr>
        <w:rPr>
          <w:b/>
          <w:bCs/>
          <w:lang w:val="es-MX"/>
        </w:rPr>
      </w:pPr>
      <w:r w:rsidRPr="00477221">
        <w:rPr>
          <w:b/>
          <w:bCs/>
          <w:sz w:val="28"/>
          <w:szCs w:val="28"/>
          <w:lang w:val="es-MX"/>
        </w:rPr>
        <w:t>Pruebas</w:t>
      </w:r>
    </w:p>
    <w:p w14:paraId="6EE28C2A" w14:textId="77777777" w:rsidR="00477221" w:rsidRPr="00477221" w:rsidRDefault="00477221" w:rsidP="00477221">
      <w:p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Las pruebas realizadas simulan el uso por parte de personas con movilidad limitada. Se probaron casos como:</w:t>
      </w:r>
    </w:p>
    <w:p w14:paraId="6A75FB7B" w14:textId="1B835B1B" w:rsidR="00477221" w:rsidRDefault="00477221" w:rsidP="00477221">
      <w:pPr>
        <w:rPr>
          <w:lang w:val="es-MX"/>
        </w:rPr>
      </w:pPr>
    </w:p>
    <w:p w14:paraId="65853BF1" w14:textId="77777777" w:rsidR="00477221" w:rsidRPr="00477221" w:rsidRDefault="00477221" w:rsidP="00477221">
      <w:pPr>
        <w:rPr>
          <w:lang w:val="es-MX"/>
        </w:rPr>
      </w:pPr>
    </w:p>
    <w:p w14:paraId="4B3D9DD0" w14:textId="58523525" w:rsidR="00477221" w:rsidRPr="00477221" w:rsidRDefault="00477221" w:rsidP="00477221">
      <w:pPr>
        <w:rPr>
          <w:b/>
          <w:bCs/>
          <w:sz w:val="28"/>
          <w:szCs w:val="28"/>
          <w:lang w:val="es-MX"/>
        </w:rPr>
      </w:pPr>
      <w:r w:rsidRPr="00477221">
        <w:rPr>
          <w:b/>
          <w:bCs/>
          <w:sz w:val="28"/>
          <w:szCs w:val="28"/>
          <w:lang w:val="es-MX"/>
        </w:rPr>
        <w:t xml:space="preserve"> Conclusiones</w:t>
      </w:r>
    </w:p>
    <w:p w14:paraId="15DBFF45" w14:textId="77777777" w:rsidR="00477221" w:rsidRPr="00477221" w:rsidRDefault="00477221" w:rsidP="00477221">
      <w:pPr>
        <w:rPr>
          <w:lang w:val="es-MX"/>
        </w:rPr>
      </w:pPr>
      <w:r w:rsidRPr="00477221">
        <w:rPr>
          <w:lang w:val="es-MX"/>
        </w:rPr>
        <w:t>Este proyecto demuestra que es posible crear herramientas inclusivas mediante el uso de inteligencia artificial y visión por computadora. El teclado virtual permite una comunicación más accesible para personas con movilidad reducida y puede ampliarse fácilmente con nuevas funcionalidades como comandos por voz o control ocular total.</w:t>
      </w:r>
    </w:p>
    <w:p w14:paraId="33DCB137" w14:textId="77777777" w:rsidR="00477221" w:rsidRDefault="00477221" w:rsidP="00477221">
      <w:pPr>
        <w:rPr>
          <w:b/>
          <w:bCs/>
          <w:lang w:val="es-MX"/>
        </w:rPr>
      </w:pPr>
      <w:r w:rsidRPr="00477221">
        <w:rPr>
          <w:b/>
          <w:bCs/>
          <w:lang w:val="es-MX"/>
        </w:rPr>
        <w:t>Limitaciones:</w:t>
      </w:r>
    </w:p>
    <w:p w14:paraId="3D3CE4FE" w14:textId="77777777" w:rsidR="004E353B" w:rsidRDefault="004E353B" w:rsidP="00477221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353B" w14:paraId="6901ED24" w14:textId="77777777" w:rsidTr="00145BBA">
        <w:tc>
          <w:tcPr>
            <w:tcW w:w="2207" w:type="dxa"/>
            <w:vAlign w:val="center"/>
          </w:tcPr>
          <w:p w14:paraId="56178A99" w14:textId="4184E41C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</w:rPr>
              <w:t>Prueba</w:t>
            </w:r>
          </w:p>
        </w:tc>
        <w:tc>
          <w:tcPr>
            <w:tcW w:w="2207" w:type="dxa"/>
            <w:vAlign w:val="center"/>
          </w:tcPr>
          <w:p w14:paraId="602CEA52" w14:textId="222FCEDB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207" w:type="dxa"/>
            <w:vAlign w:val="center"/>
          </w:tcPr>
          <w:p w14:paraId="3626245B" w14:textId="1F1F6261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207" w:type="dxa"/>
            <w:vAlign w:val="center"/>
          </w:tcPr>
          <w:p w14:paraId="704D855B" w14:textId="120DED45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4E353B" w14:paraId="2E2376EC" w14:textId="77777777" w:rsidTr="00145BBA">
        <w:tc>
          <w:tcPr>
            <w:tcW w:w="2207" w:type="dxa"/>
            <w:vAlign w:val="center"/>
          </w:tcPr>
          <w:p w14:paraId="09F36C4D" w14:textId="3B54353A" w:rsidR="004E353B" w:rsidRDefault="004E353B" w:rsidP="004E353B">
            <w:pPr>
              <w:rPr>
                <w:b/>
                <w:bCs/>
                <w:lang w:val="es-MX"/>
              </w:rPr>
            </w:pPr>
            <w:r>
              <w:t>Selección de letra por gesto</w:t>
            </w:r>
          </w:p>
        </w:tc>
        <w:tc>
          <w:tcPr>
            <w:tcW w:w="2207" w:type="dxa"/>
            <w:vAlign w:val="center"/>
          </w:tcPr>
          <w:p w14:paraId="5A8E80DD" w14:textId="288ABEA6" w:rsidR="004E353B" w:rsidRDefault="004E353B" w:rsidP="004E353B">
            <w:pPr>
              <w:rPr>
                <w:b/>
                <w:bCs/>
                <w:lang w:val="es-MX"/>
              </w:rPr>
            </w:pPr>
            <w:r>
              <w:t>Dedo índice y pulgar se tocan</w:t>
            </w:r>
          </w:p>
        </w:tc>
        <w:tc>
          <w:tcPr>
            <w:tcW w:w="2207" w:type="dxa"/>
            <w:vAlign w:val="center"/>
          </w:tcPr>
          <w:p w14:paraId="27F295A6" w14:textId="6DC0B234" w:rsidR="004E353B" w:rsidRDefault="004E353B" w:rsidP="004E353B">
            <w:pPr>
              <w:rPr>
                <w:b/>
                <w:bCs/>
                <w:lang w:val="es-MX"/>
              </w:rPr>
            </w:pPr>
            <w:r>
              <w:t>Letra insertada</w:t>
            </w:r>
          </w:p>
        </w:tc>
        <w:tc>
          <w:tcPr>
            <w:tcW w:w="2207" w:type="dxa"/>
            <w:vAlign w:val="center"/>
          </w:tcPr>
          <w:p w14:paraId="2063C258" w14:textId="1481752C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Correcto</w:t>
            </w:r>
          </w:p>
        </w:tc>
      </w:tr>
      <w:tr w:rsidR="004E353B" w14:paraId="2A060BBC" w14:textId="77777777" w:rsidTr="00145BBA">
        <w:tc>
          <w:tcPr>
            <w:tcW w:w="2207" w:type="dxa"/>
            <w:vAlign w:val="center"/>
          </w:tcPr>
          <w:p w14:paraId="2196041E" w14:textId="4578CB43" w:rsidR="004E353B" w:rsidRDefault="004E353B" w:rsidP="004E353B">
            <w:pPr>
              <w:rPr>
                <w:b/>
                <w:bCs/>
                <w:lang w:val="es-MX"/>
              </w:rPr>
            </w:pPr>
            <w:r>
              <w:t>Predicción basada en contexto</w:t>
            </w:r>
          </w:p>
        </w:tc>
        <w:tc>
          <w:tcPr>
            <w:tcW w:w="2207" w:type="dxa"/>
            <w:vAlign w:val="center"/>
          </w:tcPr>
          <w:p w14:paraId="1328B836" w14:textId="1EEC386D" w:rsidR="004E353B" w:rsidRDefault="004E353B" w:rsidP="004E353B">
            <w:pPr>
              <w:rPr>
                <w:b/>
                <w:bCs/>
                <w:lang w:val="es-MX"/>
              </w:rPr>
            </w:pPr>
            <w:r>
              <w:t>Texto parcial: "</w:t>
            </w:r>
            <w:r w:rsidR="00C559D4">
              <w:t>Me</w:t>
            </w:r>
            <w:r>
              <w:t>"</w:t>
            </w:r>
          </w:p>
        </w:tc>
        <w:tc>
          <w:tcPr>
            <w:tcW w:w="2207" w:type="dxa"/>
            <w:vAlign w:val="center"/>
          </w:tcPr>
          <w:p w14:paraId="1C2FA3C5" w14:textId="1FC66686" w:rsidR="004E353B" w:rsidRDefault="004E353B" w:rsidP="004E353B">
            <w:pPr>
              <w:rPr>
                <w:b/>
                <w:bCs/>
                <w:lang w:val="es-MX"/>
              </w:rPr>
            </w:pPr>
            <w:r>
              <w:t>Sugiere: "</w:t>
            </w:r>
            <w:r w:rsidR="00C559D4">
              <w:t>gusta, pasa</w:t>
            </w:r>
            <w:r>
              <w:t>"</w:t>
            </w:r>
          </w:p>
        </w:tc>
        <w:tc>
          <w:tcPr>
            <w:tcW w:w="2207" w:type="dxa"/>
            <w:vAlign w:val="center"/>
          </w:tcPr>
          <w:p w14:paraId="6AAA8039" w14:textId="69C266A9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Correcto</w:t>
            </w:r>
          </w:p>
        </w:tc>
      </w:tr>
      <w:tr w:rsidR="004E353B" w14:paraId="64BA0AD5" w14:textId="77777777" w:rsidTr="00145BBA">
        <w:tc>
          <w:tcPr>
            <w:tcW w:w="2207" w:type="dxa"/>
            <w:vAlign w:val="center"/>
          </w:tcPr>
          <w:p w14:paraId="44FCFCE5" w14:textId="61E93F21" w:rsidR="004E353B" w:rsidRDefault="004E353B" w:rsidP="004E353B">
            <w:pPr>
              <w:rPr>
                <w:b/>
                <w:bCs/>
                <w:lang w:val="es-MX"/>
              </w:rPr>
            </w:pPr>
            <w:r>
              <w:t>Confirmación de sugerencia</w:t>
            </w:r>
          </w:p>
        </w:tc>
        <w:tc>
          <w:tcPr>
            <w:tcW w:w="2207" w:type="dxa"/>
            <w:vAlign w:val="center"/>
          </w:tcPr>
          <w:p w14:paraId="387EAF9D" w14:textId="4C27B7BE" w:rsidR="004E353B" w:rsidRDefault="004E353B" w:rsidP="004E353B">
            <w:pPr>
              <w:rPr>
                <w:b/>
                <w:bCs/>
                <w:lang w:val="es-MX"/>
              </w:rPr>
            </w:pPr>
            <w:r>
              <w:t>Gesto sobre tecla "ACEPTAR"</w:t>
            </w:r>
          </w:p>
        </w:tc>
        <w:tc>
          <w:tcPr>
            <w:tcW w:w="2207" w:type="dxa"/>
            <w:vAlign w:val="center"/>
          </w:tcPr>
          <w:p w14:paraId="6F23EC61" w14:textId="2AC0DD4D" w:rsidR="004E353B" w:rsidRDefault="004E353B" w:rsidP="004E353B">
            <w:pPr>
              <w:rPr>
                <w:b/>
                <w:bCs/>
                <w:lang w:val="es-MX"/>
              </w:rPr>
            </w:pPr>
            <w:r>
              <w:t>Palabra sugerida añadida</w:t>
            </w:r>
          </w:p>
        </w:tc>
        <w:tc>
          <w:tcPr>
            <w:tcW w:w="2207" w:type="dxa"/>
            <w:vAlign w:val="center"/>
          </w:tcPr>
          <w:p w14:paraId="503036FB" w14:textId="43F68E51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Correcto</w:t>
            </w:r>
          </w:p>
        </w:tc>
      </w:tr>
      <w:tr w:rsidR="004E353B" w14:paraId="1ED24849" w14:textId="77777777" w:rsidTr="00145BBA">
        <w:tc>
          <w:tcPr>
            <w:tcW w:w="2207" w:type="dxa"/>
            <w:vAlign w:val="center"/>
          </w:tcPr>
          <w:p w14:paraId="503E6A70" w14:textId="64BE8DDE" w:rsidR="004E353B" w:rsidRDefault="004E353B" w:rsidP="004E353B">
            <w:pPr>
              <w:rPr>
                <w:b/>
                <w:bCs/>
                <w:lang w:val="es-MX"/>
              </w:rPr>
            </w:pPr>
            <w:r>
              <w:t>Borrado de texto</w:t>
            </w:r>
          </w:p>
        </w:tc>
        <w:tc>
          <w:tcPr>
            <w:tcW w:w="2207" w:type="dxa"/>
            <w:vAlign w:val="center"/>
          </w:tcPr>
          <w:p w14:paraId="05863B75" w14:textId="7D5572AF" w:rsidR="004E353B" w:rsidRDefault="004E353B" w:rsidP="004E353B">
            <w:pPr>
              <w:rPr>
                <w:b/>
                <w:bCs/>
                <w:lang w:val="es-MX"/>
              </w:rPr>
            </w:pPr>
            <w:r>
              <w:t>Gesto sobre tecla "DEL"</w:t>
            </w:r>
          </w:p>
        </w:tc>
        <w:tc>
          <w:tcPr>
            <w:tcW w:w="2207" w:type="dxa"/>
            <w:vAlign w:val="center"/>
          </w:tcPr>
          <w:p w14:paraId="09A3B925" w14:textId="521D9923" w:rsidR="004E353B" w:rsidRDefault="004E353B" w:rsidP="004E353B">
            <w:pPr>
              <w:rPr>
                <w:b/>
                <w:bCs/>
                <w:lang w:val="es-MX"/>
              </w:rPr>
            </w:pPr>
            <w:r>
              <w:t>Último carácter eliminado</w:t>
            </w:r>
          </w:p>
        </w:tc>
        <w:tc>
          <w:tcPr>
            <w:tcW w:w="2207" w:type="dxa"/>
            <w:vAlign w:val="center"/>
          </w:tcPr>
          <w:p w14:paraId="69027869" w14:textId="5488AD67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Correcto</w:t>
            </w:r>
          </w:p>
        </w:tc>
      </w:tr>
      <w:tr w:rsidR="004E353B" w14:paraId="41335376" w14:textId="77777777" w:rsidTr="00145BBA">
        <w:tc>
          <w:tcPr>
            <w:tcW w:w="2207" w:type="dxa"/>
            <w:vAlign w:val="center"/>
          </w:tcPr>
          <w:p w14:paraId="042BE0D4" w14:textId="1A713285" w:rsidR="004E353B" w:rsidRDefault="004E353B" w:rsidP="004E353B">
            <w:pPr>
              <w:rPr>
                <w:b/>
                <w:bCs/>
                <w:lang w:val="es-MX"/>
              </w:rPr>
            </w:pPr>
            <w:r>
              <w:t>Escritura con autocompletado activo</w:t>
            </w:r>
          </w:p>
        </w:tc>
        <w:tc>
          <w:tcPr>
            <w:tcW w:w="2207" w:type="dxa"/>
            <w:vAlign w:val="center"/>
          </w:tcPr>
          <w:p w14:paraId="225CE35C" w14:textId="03ABD397" w:rsidR="004E353B" w:rsidRDefault="004E353B" w:rsidP="004E353B">
            <w:pPr>
              <w:rPr>
                <w:b/>
                <w:bCs/>
                <w:lang w:val="es-MX"/>
              </w:rPr>
            </w:pPr>
            <w:r>
              <w:t>Frase completa usando sugerencias</w:t>
            </w:r>
          </w:p>
        </w:tc>
        <w:tc>
          <w:tcPr>
            <w:tcW w:w="2207" w:type="dxa"/>
            <w:vAlign w:val="center"/>
          </w:tcPr>
          <w:p w14:paraId="608AF8B1" w14:textId="71E0EEF7" w:rsidR="004E353B" w:rsidRDefault="004E353B" w:rsidP="004E353B">
            <w:pPr>
              <w:rPr>
                <w:b/>
                <w:bCs/>
                <w:lang w:val="es-MX"/>
              </w:rPr>
            </w:pPr>
            <w:r>
              <w:t>Escritura más fluida y rápida</w:t>
            </w:r>
          </w:p>
        </w:tc>
        <w:tc>
          <w:tcPr>
            <w:tcW w:w="2207" w:type="dxa"/>
            <w:vAlign w:val="center"/>
          </w:tcPr>
          <w:p w14:paraId="4E7387F3" w14:textId="5D3C72E3" w:rsidR="004E353B" w:rsidRDefault="004E353B" w:rsidP="004E353B">
            <w:pPr>
              <w:rPr>
                <w:b/>
                <w:bCs/>
                <w:lang w:val="es-MX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Correcto</w:t>
            </w:r>
          </w:p>
        </w:tc>
      </w:tr>
    </w:tbl>
    <w:p w14:paraId="31AB61FB" w14:textId="77777777" w:rsidR="004E353B" w:rsidRPr="00477221" w:rsidRDefault="004E353B" w:rsidP="00477221">
      <w:pPr>
        <w:rPr>
          <w:b/>
          <w:bCs/>
          <w:lang w:val="es-MX"/>
        </w:rPr>
      </w:pPr>
    </w:p>
    <w:p w14:paraId="348758D5" w14:textId="77777777" w:rsidR="00477221" w:rsidRPr="00477221" w:rsidRDefault="00477221" w:rsidP="00477221">
      <w:pPr>
        <w:numPr>
          <w:ilvl w:val="0"/>
          <w:numId w:val="4"/>
        </w:num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La detección puede verse afectada por condiciones de luz o movimiento de cámara.</w:t>
      </w:r>
    </w:p>
    <w:p w14:paraId="4767B2A7" w14:textId="77777777" w:rsidR="00477221" w:rsidRPr="00477221" w:rsidRDefault="00477221" w:rsidP="00477221">
      <w:pPr>
        <w:numPr>
          <w:ilvl w:val="0"/>
          <w:numId w:val="4"/>
        </w:numPr>
        <w:rPr>
          <w:sz w:val="24"/>
          <w:szCs w:val="24"/>
          <w:lang w:val="es-MX"/>
        </w:rPr>
      </w:pPr>
      <w:r w:rsidRPr="00477221">
        <w:rPr>
          <w:sz w:val="24"/>
          <w:szCs w:val="24"/>
          <w:lang w:val="es-MX"/>
        </w:rPr>
        <w:t>El modelo LSTM podría entrenarse con un corpus más amplio para mejorar su precisión.</w:t>
      </w:r>
    </w:p>
    <w:p w14:paraId="5200935D" w14:textId="77777777" w:rsidR="00581565" w:rsidRDefault="00581565"/>
    <w:sectPr w:rsidR="00581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739"/>
    <w:multiLevelType w:val="multilevel"/>
    <w:tmpl w:val="F94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86C04"/>
    <w:multiLevelType w:val="multilevel"/>
    <w:tmpl w:val="561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6437"/>
    <w:multiLevelType w:val="multilevel"/>
    <w:tmpl w:val="D08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12E88"/>
    <w:multiLevelType w:val="multilevel"/>
    <w:tmpl w:val="B178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229E2"/>
    <w:multiLevelType w:val="multilevel"/>
    <w:tmpl w:val="089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61987">
    <w:abstractNumId w:val="0"/>
  </w:num>
  <w:num w:numId="2" w16cid:durableId="1961646008">
    <w:abstractNumId w:val="3"/>
  </w:num>
  <w:num w:numId="3" w16cid:durableId="1117605228">
    <w:abstractNumId w:val="4"/>
  </w:num>
  <w:num w:numId="4" w16cid:durableId="1746797985">
    <w:abstractNumId w:val="1"/>
  </w:num>
  <w:num w:numId="5" w16cid:durableId="1575578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FD"/>
    <w:rsid w:val="001007A7"/>
    <w:rsid w:val="00121F6F"/>
    <w:rsid w:val="002A3250"/>
    <w:rsid w:val="00477221"/>
    <w:rsid w:val="004E353B"/>
    <w:rsid w:val="005672CD"/>
    <w:rsid w:val="00581565"/>
    <w:rsid w:val="00651BDC"/>
    <w:rsid w:val="006A6272"/>
    <w:rsid w:val="007141FA"/>
    <w:rsid w:val="0079659B"/>
    <w:rsid w:val="008660CD"/>
    <w:rsid w:val="008B2185"/>
    <w:rsid w:val="00A1066A"/>
    <w:rsid w:val="00B83308"/>
    <w:rsid w:val="00C559D4"/>
    <w:rsid w:val="00C601FA"/>
    <w:rsid w:val="00CC53DB"/>
    <w:rsid w:val="00DC53FD"/>
    <w:rsid w:val="00E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01C3"/>
  <w15:chartTrackingRefBased/>
  <w15:docId w15:val="{4834EEF1-46B6-49D5-A2ED-E440543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6F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C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3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3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3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3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3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3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3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3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3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Hael Nava</dc:creator>
  <cp:keywords/>
  <dc:description/>
  <cp:lastModifiedBy>HaNa Hael Nava</cp:lastModifiedBy>
  <cp:revision>11</cp:revision>
  <dcterms:created xsi:type="dcterms:W3CDTF">2025-06-13T03:23:00Z</dcterms:created>
  <dcterms:modified xsi:type="dcterms:W3CDTF">2025-06-13T03:38:00Z</dcterms:modified>
</cp:coreProperties>
</file>