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0FA7C" w14:textId="77777777" w:rsidR="00640E67" w:rsidRPr="00640E67" w:rsidRDefault="00640E67" w:rsidP="00640E67">
      <w:pPr>
        <w:rPr>
          <w:b/>
          <w:bCs/>
          <w:lang w:val="en-US"/>
        </w:rPr>
      </w:pPr>
      <w:r w:rsidRPr="00640E67">
        <w:rPr>
          <w:b/>
          <w:bCs/>
          <w:lang w:val="en-US"/>
        </w:rPr>
        <w:t>CHAPTER 1</w:t>
      </w:r>
    </w:p>
    <w:p w14:paraId="0C064F6D" w14:textId="77777777" w:rsidR="00640E67" w:rsidRPr="00640E67" w:rsidRDefault="00640E67" w:rsidP="00640E67">
      <w:pPr>
        <w:rPr>
          <w:b/>
          <w:bCs/>
          <w:lang w:val="en-US"/>
        </w:rPr>
      </w:pPr>
      <w:r w:rsidRPr="00640E67">
        <w:rPr>
          <w:b/>
          <w:bCs/>
          <w:lang w:val="en-US"/>
        </w:rPr>
        <w:t>Conceptual Foundations of the Primordial Dual Field Theory (PDCT)</w:t>
      </w:r>
    </w:p>
    <w:p w14:paraId="6921BD0C" w14:textId="77777777" w:rsidR="00640E67" w:rsidRPr="00640E67" w:rsidRDefault="00640E67" w:rsidP="00640E67">
      <w:r w:rsidRPr="00640E67">
        <w:pict w14:anchorId="0F695906">
          <v:rect id="_x0000_i1067" style="width:0;height:1.5pt" o:hralign="center" o:hrstd="t" o:hr="t" fillcolor="#a0a0a0" stroked="f"/>
        </w:pict>
      </w:r>
    </w:p>
    <w:p w14:paraId="4E5E54E4" w14:textId="77777777" w:rsidR="00640E67" w:rsidRPr="00640E67" w:rsidRDefault="00640E67" w:rsidP="00640E67">
      <w:pPr>
        <w:rPr>
          <w:b/>
          <w:bCs/>
          <w:lang w:val="en-US"/>
        </w:rPr>
      </w:pPr>
      <w:r w:rsidRPr="00640E67">
        <w:rPr>
          <w:b/>
          <w:bCs/>
          <w:lang w:val="en-US"/>
        </w:rPr>
        <w:t>1.1 The Problem of the Origin of the Universe</w:t>
      </w:r>
    </w:p>
    <w:p w14:paraId="13EB9F60" w14:textId="77777777" w:rsidR="00640E67" w:rsidRPr="00640E67" w:rsidRDefault="00640E67" w:rsidP="00640E67">
      <w:r w:rsidRPr="00640E67">
        <w:rPr>
          <w:lang w:val="en-US"/>
        </w:rPr>
        <w:t xml:space="preserve">Modern cosmology is based on the </w:t>
      </w:r>
      <w:r w:rsidRPr="00640E67">
        <w:t>Λ</w:t>
      </w:r>
      <w:r w:rsidRPr="00640E67">
        <w:rPr>
          <w:lang w:val="en-US"/>
        </w:rPr>
        <w:t xml:space="preserve">CDM model, which successfully describes the large-scale evolution of the universe. </w:t>
      </w:r>
      <w:proofErr w:type="spellStart"/>
      <w:r w:rsidRPr="00640E67">
        <w:t>However</w:t>
      </w:r>
      <w:proofErr w:type="spellEnd"/>
      <w:r w:rsidRPr="00640E67">
        <w:t xml:space="preserve">, </w:t>
      </w:r>
      <w:proofErr w:type="spellStart"/>
      <w:r w:rsidRPr="00640E67">
        <w:t>fundamental</w:t>
      </w:r>
      <w:proofErr w:type="spellEnd"/>
      <w:r w:rsidRPr="00640E67">
        <w:t xml:space="preserve"> </w:t>
      </w:r>
      <w:proofErr w:type="spellStart"/>
      <w:r w:rsidRPr="00640E67">
        <w:t>questions</w:t>
      </w:r>
      <w:proofErr w:type="spellEnd"/>
      <w:r w:rsidRPr="00640E67">
        <w:t xml:space="preserve"> </w:t>
      </w:r>
      <w:proofErr w:type="spellStart"/>
      <w:r w:rsidRPr="00640E67">
        <w:t>remain</w:t>
      </w:r>
      <w:proofErr w:type="spellEnd"/>
      <w:r w:rsidRPr="00640E67">
        <w:t xml:space="preserve"> </w:t>
      </w:r>
      <w:proofErr w:type="spellStart"/>
      <w:r w:rsidRPr="00640E67">
        <w:t>unresolved</w:t>
      </w:r>
      <w:proofErr w:type="spellEnd"/>
      <w:r w:rsidRPr="00640E67">
        <w:t>:</w:t>
      </w:r>
    </w:p>
    <w:p w14:paraId="514DD29B" w14:textId="77777777" w:rsidR="00640E67" w:rsidRPr="00640E67" w:rsidRDefault="00640E67" w:rsidP="00640E67">
      <w:pPr>
        <w:numPr>
          <w:ilvl w:val="0"/>
          <w:numId w:val="1"/>
        </w:numPr>
        <w:rPr>
          <w:lang w:val="en-US"/>
        </w:rPr>
      </w:pPr>
      <w:r w:rsidRPr="00640E67">
        <w:rPr>
          <w:lang w:val="en-US"/>
        </w:rPr>
        <w:t>What preceded the Big Bang?</w:t>
      </w:r>
    </w:p>
    <w:p w14:paraId="31956F02" w14:textId="77777777" w:rsidR="00640E67" w:rsidRPr="00640E67" w:rsidRDefault="00640E67" w:rsidP="00640E67">
      <w:pPr>
        <w:numPr>
          <w:ilvl w:val="0"/>
          <w:numId w:val="1"/>
        </w:numPr>
        <w:rPr>
          <w:lang w:val="en-US"/>
        </w:rPr>
      </w:pPr>
      <w:r w:rsidRPr="00640E67">
        <w:rPr>
          <w:lang w:val="en-US"/>
        </w:rPr>
        <w:t>Why do the laws of physics have the structure we observe?</w:t>
      </w:r>
    </w:p>
    <w:p w14:paraId="4CD06C61" w14:textId="77777777" w:rsidR="00640E67" w:rsidRPr="00640E67" w:rsidRDefault="00640E67" w:rsidP="00640E67">
      <w:pPr>
        <w:numPr>
          <w:ilvl w:val="0"/>
          <w:numId w:val="1"/>
        </w:numPr>
        <w:rPr>
          <w:lang w:val="en-US"/>
        </w:rPr>
      </w:pPr>
      <w:r w:rsidRPr="00640E67">
        <w:rPr>
          <w:lang w:val="en-US"/>
        </w:rPr>
        <w:t>What is the origin of dark energy?</w:t>
      </w:r>
    </w:p>
    <w:p w14:paraId="72DA981B" w14:textId="77777777" w:rsidR="00640E67" w:rsidRPr="00640E67" w:rsidRDefault="00640E67" w:rsidP="00640E67">
      <w:pPr>
        <w:numPr>
          <w:ilvl w:val="0"/>
          <w:numId w:val="1"/>
        </w:numPr>
        <w:rPr>
          <w:lang w:val="en-US"/>
        </w:rPr>
      </w:pPr>
      <w:r w:rsidRPr="00640E67">
        <w:rPr>
          <w:lang w:val="en-US"/>
        </w:rPr>
        <w:t>Why is the universe globally stable?</w:t>
      </w:r>
    </w:p>
    <w:p w14:paraId="470A3FF7" w14:textId="77777777" w:rsidR="00640E67" w:rsidRPr="00640E67" w:rsidRDefault="00640E67" w:rsidP="00640E67">
      <w:pPr>
        <w:rPr>
          <w:lang w:val="en-US"/>
        </w:rPr>
      </w:pPr>
      <w:r w:rsidRPr="00640E67">
        <w:rPr>
          <w:lang w:val="en-US"/>
        </w:rPr>
        <w:t xml:space="preserve">The standard model treats the Big Bang as an initial </w:t>
      </w:r>
      <w:proofErr w:type="gramStart"/>
      <w:r w:rsidRPr="00640E67">
        <w:rPr>
          <w:lang w:val="en-US"/>
        </w:rPr>
        <w:t>condition, but</w:t>
      </w:r>
      <w:proofErr w:type="gramEnd"/>
      <w:r w:rsidRPr="00640E67">
        <w:rPr>
          <w:lang w:val="en-US"/>
        </w:rPr>
        <w:t xml:space="preserve"> does not provide a deeper structural explanation.</w:t>
      </w:r>
    </w:p>
    <w:p w14:paraId="6F44BFD1" w14:textId="77777777" w:rsidR="00640E67" w:rsidRPr="00640E67" w:rsidRDefault="00640E67" w:rsidP="00640E67">
      <w:pPr>
        <w:rPr>
          <w:lang w:val="en-US"/>
        </w:rPr>
      </w:pPr>
      <w:r w:rsidRPr="00640E67">
        <w:rPr>
          <w:lang w:val="en-US"/>
        </w:rPr>
        <w:t>The Primordial Dual Field Theory (PDCT) proposes a new framework in which the observable universe is not an isolated system, but part of a larger, coupled structure.</w:t>
      </w:r>
    </w:p>
    <w:p w14:paraId="3B7FB401" w14:textId="77777777" w:rsidR="00640E67" w:rsidRPr="00640E67" w:rsidRDefault="00640E67" w:rsidP="00640E67">
      <w:r w:rsidRPr="00640E67">
        <w:pict w14:anchorId="5789000A">
          <v:rect id="_x0000_i1068" style="width:0;height:1.5pt" o:hralign="center" o:hrstd="t" o:hr="t" fillcolor="#a0a0a0" stroked="f"/>
        </w:pict>
      </w:r>
    </w:p>
    <w:p w14:paraId="2D29669A" w14:textId="77777777" w:rsidR="00640E67" w:rsidRPr="00640E67" w:rsidRDefault="00640E67" w:rsidP="00640E67">
      <w:pPr>
        <w:rPr>
          <w:b/>
          <w:bCs/>
          <w:lang w:val="en-US"/>
        </w:rPr>
      </w:pPr>
      <w:r w:rsidRPr="00640E67">
        <w:rPr>
          <w:b/>
          <w:bCs/>
          <w:lang w:val="en-US"/>
        </w:rPr>
        <w:t>1.2 Fundamental Hypothesis of the Theory</w:t>
      </w:r>
    </w:p>
    <w:p w14:paraId="2851EC6D" w14:textId="77777777" w:rsidR="00640E67" w:rsidRPr="00640E67" w:rsidRDefault="00640E67" w:rsidP="00640E67">
      <w:pPr>
        <w:rPr>
          <w:lang w:val="en-US"/>
        </w:rPr>
      </w:pPr>
      <w:r w:rsidRPr="00640E67">
        <w:rPr>
          <w:lang w:val="en-US"/>
        </w:rPr>
        <w:t>The central hypothesis of PDCT is:</w:t>
      </w:r>
    </w:p>
    <w:p w14:paraId="69E7DA33" w14:textId="77777777" w:rsidR="00640E67" w:rsidRPr="00640E67" w:rsidRDefault="00640E67" w:rsidP="00640E67">
      <w:pPr>
        <w:rPr>
          <w:lang w:val="en-US"/>
        </w:rPr>
      </w:pPr>
      <w:r w:rsidRPr="00640E67">
        <w:rPr>
          <w:lang w:val="en-US"/>
        </w:rPr>
        <w:t xml:space="preserve">The universe originated from a </w:t>
      </w:r>
      <w:r w:rsidRPr="00640E67">
        <w:rPr>
          <w:b/>
          <w:bCs/>
          <w:lang w:val="en-US"/>
        </w:rPr>
        <w:t>primordial bifurcation of a fundamental field</w:t>
      </w:r>
      <w:r w:rsidRPr="00640E67">
        <w:rPr>
          <w:lang w:val="en-US"/>
        </w:rPr>
        <w:t>, generating two dynamically coupled domains.</w:t>
      </w:r>
    </w:p>
    <w:p w14:paraId="7EAAD71A" w14:textId="77777777" w:rsidR="00640E67" w:rsidRPr="00640E67" w:rsidRDefault="00640E67" w:rsidP="00640E67">
      <w:r w:rsidRPr="00640E67">
        <w:t xml:space="preserve">These </w:t>
      </w:r>
      <w:proofErr w:type="spellStart"/>
      <w:r w:rsidRPr="00640E67">
        <w:t>domains</w:t>
      </w:r>
      <w:proofErr w:type="spellEnd"/>
      <w:r w:rsidRPr="00640E67">
        <w:t xml:space="preserve"> </w:t>
      </w:r>
      <w:proofErr w:type="spellStart"/>
      <w:r w:rsidRPr="00640E67">
        <w:t>correspond</w:t>
      </w:r>
      <w:proofErr w:type="spellEnd"/>
      <w:r w:rsidRPr="00640E67">
        <w:t xml:space="preserve"> </w:t>
      </w:r>
      <w:proofErr w:type="spellStart"/>
      <w:r w:rsidRPr="00640E67">
        <w:t>to</w:t>
      </w:r>
      <w:proofErr w:type="spellEnd"/>
      <w:r w:rsidRPr="00640E67">
        <w:t>:</w:t>
      </w:r>
    </w:p>
    <w:p w14:paraId="7B0AF4F5" w14:textId="77777777" w:rsidR="00640E67" w:rsidRPr="00640E67" w:rsidRDefault="00640E67" w:rsidP="00640E67">
      <w:pPr>
        <w:numPr>
          <w:ilvl w:val="0"/>
          <w:numId w:val="2"/>
        </w:numPr>
        <w:rPr>
          <w:lang w:val="en-US"/>
        </w:rPr>
      </w:pPr>
      <w:r w:rsidRPr="00640E67">
        <w:rPr>
          <w:lang w:val="en-US"/>
        </w:rPr>
        <w:t xml:space="preserve">A </w:t>
      </w:r>
      <w:r w:rsidRPr="00640E67">
        <w:rPr>
          <w:b/>
          <w:bCs/>
          <w:lang w:val="en-US"/>
        </w:rPr>
        <w:t>physical universe</w:t>
      </w:r>
      <w:r w:rsidRPr="00640E67">
        <w:rPr>
          <w:lang w:val="en-US"/>
        </w:rPr>
        <w:t xml:space="preserve"> (our observable sector)</w:t>
      </w:r>
    </w:p>
    <w:p w14:paraId="6E644639" w14:textId="77777777" w:rsidR="00640E67" w:rsidRPr="00640E67" w:rsidRDefault="00640E67" w:rsidP="00640E67">
      <w:pPr>
        <w:numPr>
          <w:ilvl w:val="0"/>
          <w:numId w:val="2"/>
        </w:numPr>
        <w:rPr>
          <w:lang w:val="en-US"/>
        </w:rPr>
      </w:pPr>
      <w:r w:rsidRPr="00640E67">
        <w:rPr>
          <w:lang w:val="en-US"/>
        </w:rPr>
        <w:t xml:space="preserve">A </w:t>
      </w:r>
      <w:r w:rsidRPr="00640E67">
        <w:rPr>
          <w:b/>
          <w:bCs/>
          <w:lang w:val="en-US"/>
        </w:rPr>
        <w:t>dual cosmological sector</w:t>
      </w:r>
      <w:r w:rsidRPr="00640E67">
        <w:rPr>
          <w:lang w:val="en-US"/>
        </w:rPr>
        <w:t>, not directly observable but gravitationally coupled</w:t>
      </w:r>
    </w:p>
    <w:p w14:paraId="17E6F637" w14:textId="77777777" w:rsidR="00640E67" w:rsidRPr="00640E67" w:rsidRDefault="00640E67" w:rsidP="00640E67">
      <w:pPr>
        <w:rPr>
          <w:lang w:val="en-US"/>
        </w:rPr>
      </w:pPr>
      <w:r w:rsidRPr="00640E67">
        <w:rPr>
          <w:lang w:val="en-US"/>
        </w:rPr>
        <w:t>This structure is mediated by a primordial scalar field that encodes the interaction between both domains.</w:t>
      </w:r>
    </w:p>
    <w:p w14:paraId="1280590D" w14:textId="77777777" w:rsidR="00640E67" w:rsidRPr="00640E67" w:rsidRDefault="00640E67" w:rsidP="00640E67">
      <w:r w:rsidRPr="00640E67">
        <w:pict w14:anchorId="3DD356B3">
          <v:rect id="_x0000_i1069" style="width:0;height:1.5pt" o:hralign="center" o:hrstd="t" o:hr="t" fillcolor="#a0a0a0" stroked="f"/>
        </w:pict>
      </w:r>
    </w:p>
    <w:p w14:paraId="60E4FC9F" w14:textId="77777777" w:rsidR="00640E67" w:rsidRPr="00640E67" w:rsidRDefault="00640E67" w:rsidP="00640E67">
      <w:pPr>
        <w:rPr>
          <w:b/>
          <w:bCs/>
          <w:lang w:val="en-US"/>
        </w:rPr>
      </w:pPr>
      <w:r w:rsidRPr="00640E67">
        <w:rPr>
          <w:b/>
          <w:bCs/>
          <w:lang w:val="en-US"/>
        </w:rPr>
        <w:t xml:space="preserve">1.3 Dual Geometry and </w:t>
      </w:r>
      <w:proofErr w:type="spellStart"/>
      <w:r w:rsidRPr="00640E67">
        <w:rPr>
          <w:b/>
          <w:bCs/>
          <w:lang w:val="en-US"/>
        </w:rPr>
        <w:t>Bimetric</w:t>
      </w:r>
      <w:proofErr w:type="spellEnd"/>
      <w:r w:rsidRPr="00640E67">
        <w:rPr>
          <w:b/>
          <w:bCs/>
          <w:lang w:val="en-US"/>
        </w:rPr>
        <w:t xml:space="preserve"> Structure</w:t>
      </w:r>
    </w:p>
    <w:p w14:paraId="4BBC42BE" w14:textId="77777777" w:rsidR="00640E67" w:rsidRPr="00640E67" w:rsidRDefault="00640E67" w:rsidP="00640E67">
      <w:pPr>
        <w:rPr>
          <w:lang w:val="en-US"/>
        </w:rPr>
      </w:pPr>
      <w:r w:rsidRPr="00640E67">
        <w:rPr>
          <w:lang w:val="en-US"/>
        </w:rPr>
        <w:t>The theory introduces two spacetime metrics:</w:t>
      </w:r>
    </w:p>
    <w:p w14:paraId="10594AD8" w14:textId="039A6807" w:rsidR="00640E67" w:rsidRPr="00640E67" w:rsidRDefault="00640E67" w:rsidP="00640E67">
      <w:pPr>
        <w:numPr>
          <w:ilvl w:val="0"/>
          <w:numId w:val="3"/>
        </w:numPr>
        <w:rPr>
          <w:lang w:val="en-US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μν</m:t>
            </m:r>
          </m:sub>
        </m:sSub>
      </m:oMath>
      <w:r w:rsidRPr="00640E67">
        <w:rPr>
          <w:lang w:val="en-US"/>
        </w:rPr>
        <w:t>: the physical metric (our universe)</w:t>
      </w:r>
    </w:p>
    <w:p w14:paraId="4C98EF73" w14:textId="2DBC3B84" w:rsidR="00640E67" w:rsidRPr="00640E67" w:rsidRDefault="00640E67" w:rsidP="00640E67">
      <w:pPr>
        <w:numPr>
          <w:ilvl w:val="0"/>
          <w:numId w:val="3"/>
        </w:numPr>
        <w:rPr>
          <w:lang w:val="en-US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μν</m:t>
            </m:r>
          </m:sub>
        </m:sSub>
      </m:oMath>
      <w:r w:rsidRPr="00640E67">
        <w:rPr>
          <w:lang w:val="en-US"/>
        </w:rPr>
        <w:t>: the dual metric (hidden sector)</w:t>
      </w:r>
    </w:p>
    <w:p w14:paraId="2226E459" w14:textId="77777777" w:rsidR="00640E67" w:rsidRPr="00640E67" w:rsidRDefault="00640E67" w:rsidP="00640E67">
      <w:pPr>
        <w:rPr>
          <w:lang w:val="en-US"/>
        </w:rPr>
      </w:pPr>
      <w:r w:rsidRPr="00640E67">
        <w:rPr>
          <w:lang w:val="en-US"/>
        </w:rPr>
        <w:lastRenderedPageBreak/>
        <w:t xml:space="preserve">These metrics evolve dynamically and interact through a ghost-free </w:t>
      </w:r>
      <w:proofErr w:type="spellStart"/>
      <w:r w:rsidRPr="00640E67">
        <w:rPr>
          <w:lang w:val="en-US"/>
        </w:rPr>
        <w:t>bimetric</w:t>
      </w:r>
      <w:proofErr w:type="spellEnd"/>
      <w:r w:rsidRPr="00640E67">
        <w:rPr>
          <w:lang w:val="en-US"/>
        </w:rPr>
        <w:t xml:space="preserve"> potential of the Hassan–Rosen type.</w:t>
      </w:r>
    </w:p>
    <w:p w14:paraId="4912EE71" w14:textId="77777777" w:rsidR="00640E67" w:rsidRPr="00640E67" w:rsidRDefault="00640E67" w:rsidP="00640E67">
      <w:pPr>
        <w:rPr>
          <w:lang w:val="en-US"/>
        </w:rPr>
      </w:pPr>
      <w:r w:rsidRPr="00640E67">
        <w:rPr>
          <w:lang w:val="en-US"/>
        </w:rPr>
        <w:t>The interaction between both metrics is not arbitrary, but governed by a structured potential that ensures:</w:t>
      </w:r>
    </w:p>
    <w:p w14:paraId="76524328" w14:textId="77777777" w:rsidR="00640E67" w:rsidRPr="00640E67" w:rsidRDefault="00640E67" w:rsidP="00640E67">
      <w:pPr>
        <w:numPr>
          <w:ilvl w:val="0"/>
          <w:numId w:val="4"/>
        </w:numPr>
      </w:pPr>
      <w:r w:rsidRPr="00640E67">
        <w:t xml:space="preserve">Absence of </w:t>
      </w:r>
      <w:proofErr w:type="spellStart"/>
      <w:r w:rsidRPr="00640E67">
        <w:t>Boulware</w:t>
      </w:r>
      <w:proofErr w:type="spellEnd"/>
      <w:r w:rsidRPr="00640E67">
        <w:t>–</w:t>
      </w:r>
      <w:proofErr w:type="spellStart"/>
      <w:r w:rsidRPr="00640E67">
        <w:t>Deser</w:t>
      </w:r>
      <w:proofErr w:type="spellEnd"/>
      <w:r w:rsidRPr="00640E67">
        <w:t xml:space="preserve"> </w:t>
      </w:r>
      <w:proofErr w:type="spellStart"/>
      <w:r w:rsidRPr="00640E67">
        <w:t>ghost</w:t>
      </w:r>
      <w:proofErr w:type="spellEnd"/>
    </w:p>
    <w:p w14:paraId="4CE75B21" w14:textId="77777777" w:rsidR="00640E67" w:rsidRPr="00640E67" w:rsidRDefault="00640E67" w:rsidP="00640E67">
      <w:pPr>
        <w:numPr>
          <w:ilvl w:val="0"/>
          <w:numId w:val="4"/>
        </w:numPr>
        <w:rPr>
          <w:lang w:val="en-US"/>
        </w:rPr>
      </w:pPr>
      <w:r w:rsidRPr="00640E67">
        <w:rPr>
          <w:lang w:val="en-US"/>
        </w:rPr>
        <w:t>Consistent propagation of degrees of freedom</w:t>
      </w:r>
    </w:p>
    <w:p w14:paraId="629FD5BB" w14:textId="77777777" w:rsidR="00640E67" w:rsidRPr="00640E67" w:rsidRDefault="00640E67" w:rsidP="00640E67">
      <w:pPr>
        <w:numPr>
          <w:ilvl w:val="0"/>
          <w:numId w:val="4"/>
        </w:numPr>
      </w:pPr>
      <w:proofErr w:type="spellStart"/>
      <w:r w:rsidRPr="00640E67">
        <w:t>Stability</w:t>
      </w:r>
      <w:proofErr w:type="spellEnd"/>
      <w:r w:rsidRPr="00640E67">
        <w:t xml:space="preserve"> at </w:t>
      </w:r>
      <w:proofErr w:type="spellStart"/>
      <w:r w:rsidRPr="00640E67">
        <w:t>the</w:t>
      </w:r>
      <w:proofErr w:type="spellEnd"/>
      <w:r w:rsidRPr="00640E67">
        <w:t xml:space="preserve"> </w:t>
      </w:r>
      <w:proofErr w:type="spellStart"/>
      <w:r w:rsidRPr="00640E67">
        <w:t>nonlinear</w:t>
      </w:r>
      <w:proofErr w:type="spellEnd"/>
      <w:r w:rsidRPr="00640E67">
        <w:t xml:space="preserve"> level</w:t>
      </w:r>
    </w:p>
    <w:p w14:paraId="28D7517C" w14:textId="77777777" w:rsidR="00640E67" w:rsidRPr="00640E67" w:rsidRDefault="00640E67" w:rsidP="00640E67">
      <w:r w:rsidRPr="00640E67">
        <w:pict w14:anchorId="6FB1ED69">
          <v:rect id="_x0000_i1070" style="width:0;height:1.5pt" o:hralign="center" o:hrstd="t" o:hr="t" fillcolor="#a0a0a0" stroked="f"/>
        </w:pict>
      </w:r>
    </w:p>
    <w:p w14:paraId="675DC0C3" w14:textId="77777777" w:rsidR="00640E67" w:rsidRPr="00640E67" w:rsidRDefault="00640E67" w:rsidP="00640E67">
      <w:pPr>
        <w:rPr>
          <w:b/>
          <w:bCs/>
          <w:lang w:val="en-US"/>
        </w:rPr>
      </w:pPr>
      <w:r w:rsidRPr="00640E67">
        <w:rPr>
          <w:b/>
          <w:bCs/>
          <w:lang w:val="en-US"/>
        </w:rPr>
        <w:t>1.4 The Role of the Primordial Scalar Field</w:t>
      </w:r>
    </w:p>
    <w:p w14:paraId="12B8D3F5" w14:textId="303CF056" w:rsidR="00640E67" w:rsidRPr="00640E67" w:rsidRDefault="00640E67" w:rsidP="00640E67">
      <w:pPr>
        <w:rPr>
          <w:lang w:val="en-US"/>
        </w:rPr>
      </w:pPr>
      <w:r w:rsidRPr="00640E67">
        <w:rPr>
          <w:lang w:val="en-US"/>
        </w:rPr>
        <w:t xml:space="preserve">A scalar field </w:t>
      </w:r>
      <m:oMath>
        <m:r>
          <w:rPr>
            <w:rFonts w:ascii="Cambria Math" w:hAnsi="Cambria Math"/>
          </w:rPr>
          <m:t>ϕ</m:t>
        </m:r>
      </m:oMath>
      <w:r w:rsidRPr="00640E67">
        <w:rPr>
          <w:lang w:val="en-US"/>
        </w:rPr>
        <w:t>is introduced as a fundamental degree of freedom.</w:t>
      </w:r>
    </w:p>
    <w:p w14:paraId="57A80CAF" w14:textId="77777777" w:rsidR="00640E67" w:rsidRPr="00640E67" w:rsidRDefault="00640E67" w:rsidP="00640E67">
      <w:proofErr w:type="spellStart"/>
      <w:r w:rsidRPr="00640E67">
        <w:t>This</w:t>
      </w:r>
      <w:proofErr w:type="spellEnd"/>
      <w:r w:rsidRPr="00640E67">
        <w:t xml:space="preserve"> field </w:t>
      </w:r>
      <w:proofErr w:type="spellStart"/>
      <w:r w:rsidRPr="00640E67">
        <w:t>represents</w:t>
      </w:r>
      <w:proofErr w:type="spellEnd"/>
      <w:r w:rsidRPr="00640E67">
        <w:t>:</w:t>
      </w:r>
    </w:p>
    <w:p w14:paraId="64FB75A1" w14:textId="77777777" w:rsidR="00640E67" w:rsidRPr="00640E67" w:rsidRDefault="00640E67" w:rsidP="00640E67">
      <w:pPr>
        <w:numPr>
          <w:ilvl w:val="0"/>
          <w:numId w:val="5"/>
        </w:numPr>
        <w:rPr>
          <w:lang w:val="en-US"/>
        </w:rPr>
      </w:pPr>
      <w:r w:rsidRPr="00640E67">
        <w:rPr>
          <w:lang w:val="en-US"/>
        </w:rPr>
        <w:t xml:space="preserve">The </w:t>
      </w:r>
      <w:r w:rsidRPr="00640E67">
        <w:rPr>
          <w:b/>
          <w:bCs/>
          <w:lang w:val="en-US"/>
        </w:rPr>
        <w:t>memory of the primordial bifurcation</w:t>
      </w:r>
    </w:p>
    <w:p w14:paraId="1DDC9C73" w14:textId="77777777" w:rsidR="00640E67" w:rsidRPr="00640E67" w:rsidRDefault="00640E67" w:rsidP="00640E67">
      <w:pPr>
        <w:numPr>
          <w:ilvl w:val="0"/>
          <w:numId w:val="5"/>
        </w:numPr>
        <w:rPr>
          <w:lang w:val="en-US"/>
        </w:rPr>
      </w:pPr>
      <w:r w:rsidRPr="00640E67">
        <w:rPr>
          <w:lang w:val="en-US"/>
        </w:rPr>
        <w:t xml:space="preserve">The </w:t>
      </w:r>
      <w:r w:rsidRPr="00640E67">
        <w:rPr>
          <w:b/>
          <w:bCs/>
          <w:lang w:val="en-US"/>
        </w:rPr>
        <w:t>coupling strength between both universes</w:t>
      </w:r>
    </w:p>
    <w:p w14:paraId="336A9E07" w14:textId="77777777" w:rsidR="00640E67" w:rsidRPr="00640E67" w:rsidRDefault="00640E67" w:rsidP="00640E67">
      <w:pPr>
        <w:numPr>
          <w:ilvl w:val="0"/>
          <w:numId w:val="5"/>
        </w:numPr>
        <w:rPr>
          <w:lang w:val="en-US"/>
        </w:rPr>
      </w:pPr>
      <w:r w:rsidRPr="00640E67">
        <w:rPr>
          <w:lang w:val="en-US"/>
        </w:rPr>
        <w:t xml:space="preserve">A </w:t>
      </w:r>
      <w:r w:rsidRPr="00640E67">
        <w:rPr>
          <w:b/>
          <w:bCs/>
          <w:lang w:val="en-US"/>
        </w:rPr>
        <w:t>dynamic contribution to dark energy</w:t>
      </w:r>
    </w:p>
    <w:p w14:paraId="1C3D3981" w14:textId="77777777" w:rsidR="00640E67" w:rsidRPr="00640E67" w:rsidRDefault="00640E67" w:rsidP="00640E67">
      <w:pPr>
        <w:rPr>
          <w:lang w:val="en-US"/>
        </w:rPr>
      </w:pPr>
      <w:r w:rsidRPr="00640E67">
        <w:rPr>
          <w:lang w:val="en-US"/>
        </w:rPr>
        <w:t>The interaction potential is modulated as:</w:t>
      </w:r>
    </w:p>
    <w:p w14:paraId="73D3BDDC" w14:textId="3FE64739" w:rsidR="00640E67" w:rsidRPr="00640E67" w:rsidRDefault="00640E67" w:rsidP="00640E67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→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F(ϕ)</m:t>
          </m:r>
          <m:r>
            <w:rPr>
              <w:i/>
            </w:rPr>
            <w:br/>
          </m:r>
        </m:oMath>
      </m:oMathPara>
    </w:p>
    <w:p w14:paraId="1D27A360" w14:textId="77777777" w:rsidR="00640E67" w:rsidRPr="00640E67" w:rsidRDefault="00640E67" w:rsidP="00640E67">
      <w:pPr>
        <w:rPr>
          <w:lang w:val="en-US"/>
        </w:rPr>
      </w:pPr>
      <w:r w:rsidRPr="00640E67">
        <w:rPr>
          <w:lang w:val="en-US"/>
        </w:rPr>
        <w:t>This modulation allows the theory to evolve dynamically over cosmic time.</w:t>
      </w:r>
    </w:p>
    <w:p w14:paraId="14B3567F" w14:textId="77777777" w:rsidR="00640E67" w:rsidRPr="00640E67" w:rsidRDefault="00640E67" w:rsidP="00640E67">
      <w:r w:rsidRPr="00640E67">
        <w:pict w14:anchorId="17EDD3ED">
          <v:rect id="_x0000_i1071" style="width:0;height:1.5pt" o:hralign="center" o:hrstd="t" o:hr="t" fillcolor="#a0a0a0" stroked="f"/>
        </w:pict>
      </w:r>
    </w:p>
    <w:p w14:paraId="3F09F797" w14:textId="77777777" w:rsidR="00640E67" w:rsidRPr="00640E67" w:rsidRDefault="00640E67" w:rsidP="00640E67">
      <w:pPr>
        <w:rPr>
          <w:b/>
          <w:bCs/>
          <w:lang w:val="en-US"/>
        </w:rPr>
      </w:pPr>
      <w:r w:rsidRPr="00640E67">
        <w:rPr>
          <w:b/>
          <w:bCs/>
          <w:lang w:val="en-US"/>
        </w:rPr>
        <w:t>1.5 Physical Interpretation</w:t>
      </w:r>
    </w:p>
    <w:p w14:paraId="7C6C3132" w14:textId="77777777" w:rsidR="00640E67" w:rsidRPr="00640E67" w:rsidRDefault="00640E67" w:rsidP="00640E67">
      <w:pPr>
        <w:rPr>
          <w:lang w:val="en-US"/>
        </w:rPr>
      </w:pPr>
      <w:r w:rsidRPr="00640E67">
        <w:rPr>
          <w:lang w:val="en-US"/>
        </w:rPr>
        <w:t>PDCT can be interpreted as:</w:t>
      </w:r>
    </w:p>
    <w:p w14:paraId="5DA84718" w14:textId="77777777" w:rsidR="00640E67" w:rsidRPr="00640E67" w:rsidRDefault="00640E67" w:rsidP="00640E67">
      <w:pPr>
        <w:numPr>
          <w:ilvl w:val="0"/>
          <w:numId w:val="6"/>
        </w:numPr>
      </w:pPr>
      <w:r w:rsidRPr="00640E67">
        <w:t xml:space="preserve">A </w:t>
      </w:r>
      <w:proofErr w:type="spellStart"/>
      <w:r w:rsidRPr="00640E67">
        <w:rPr>
          <w:b/>
          <w:bCs/>
        </w:rPr>
        <w:t>two-layer</w:t>
      </w:r>
      <w:proofErr w:type="spellEnd"/>
      <w:r w:rsidRPr="00640E67">
        <w:rPr>
          <w:b/>
          <w:bCs/>
        </w:rPr>
        <w:t xml:space="preserve"> </w:t>
      </w:r>
      <w:proofErr w:type="spellStart"/>
      <w:r w:rsidRPr="00640E67">
        <w:rPr>
          <w:b/>
          <w:bCs/>
        </w:rPr>
        <w:t>cosmological</w:t>
      </w:r>
      <w:proofErr w:type="spellEnd"/>
      <w:r w:rsidRPr="00640E67">
        <w:rPr>
          <w:b/>
          <w:bCs/>
        </w:rPr>
        <w:t xml:space="preserve"> </w:t>
      </w:r>
      <w:proofErr w:type="spellStart"/>
      <w:r w:rsidRPr="00640E67">
        <w:rPr>
          <w:b/>
          <w:bCs/>
        </w:rPr>
        <w:t>structure</w:t>
      </w:r>
      <w:proofErr w:type="spellEnd"/>
    </w:p>
    <w:p w14:paraId="1BBC4E58" w14:textId="77777777" w:rsidR="00640E67" w:rsidRPr="00640E67" w:rsidRDefault="00640E67" w:rsidP="00640E67">
      <w:pPr>
        <w:numPr>
          <w:ilvl w:val="0"/>
          <w:numId w:val="6"/>
        </w:numPr>
      </w:pPr>
      <w:proofErr w:type="spellStart"/>
      <w:r w:rsidRPr="00640E67">
        <w:t>Connected</w:t>
      </w:r>
      <w:proofErr w:type="spellEnd"/>
      <w:r w:rsidRPr="00640E67">
        <w:t xml:space="preserve"> </w:t>
      </w:r>
      <w:proofErr w:type="spellStart"/>
      <w:r w:rsidRPr="00640E67">
        <w:t>through</w:t>
      </w:r>
      <w:proofErr w:type="spellEnd"/>
      <w:r w:rsidRPr="00640E67">
        <w:t xml:space="preserve"> a </w:t>
      </w:r>
      <w:proofErr w:type="spellStart"/>
      <w:r w:rsidRPr="00640E67">
        <w:rPr>
          <w:b/>
          <w:bCs/>
        </w:rPr>
        <w:t>dynamical</w:t>
      </w:r>
      <w:proofErr w:type="spellEnd"/>
      <w:r w:rsidRPr="00640E67">
        <w:rPr>
          <w:b/>
          <w:bCs/>
        </w:rPr>
        <w:t xml:space="preserve"> </w:t>
      </w:r>
      <w:proofErr w:type="spellStart"/>
      <w:r w:rsidRPr="00640E67">
        <w:rPr>
          <w:b/>
          <w:bCs/>
        </w:rPr>
        <w:t>vacuum</w:t>
      </w:r>
      <w:proofErr w:type="spellEnd"/>
    </w:p>
    <w:p w14:paraId="22164BA7" w14:textId="77777777" w:rsidR="00640E67" w:rsidRPr="00640E67" w:rsidRDefault="00640E67" w:rsidP="00640E67">
      <w:pPr>
        <w:numPr>
          <w:ilvl w:val="0"/>
          <w:numId w:val="6"/>
        </w:numPr>
        <w:rPr>
          <w:lang w:val="en-US"/>
        </w:rPr>
      </w:pPr>
      <w:r w:rsidRPr="00640E67">
        <w:rPr>
          <w:lang w:val="en-US"/>
        </w:rPr>
        <w:t>Where gravity propagates across both sectors</w:t>
      </w:r>
    </w:p>
    <w:p w14:paraId="4C611CA9" w14:textId="77777777" w:rsidR="00640E67" w:rsidRPr="00640E67" w:rsidRDefault="00640E67" w:rsidP="00640E67">
      <w:pPr>
        <w:numPr>
          <w:ilvl w:val="0"/>
          <w:numId w:val="6"/>
        </w:numPr>
        <w:rPr>
          <w:lang w:val="en-US"/>
        </w:rPr>
      </w:pPr>
      <w:r w:rsidRPr="00640E67">
        <w:rPr>
          <w:lang w:val="en-US"/>
        </w:rPr>
        <w:t xml:space="preserve">And observable effects emerge as </w:t>
      </w:r>
      <w:r w:rsidRPr="00640E67">
        <w:rPr>
          <w:b/>
          <w:bCs/>
          <w:lang w:val="en-US"/>
        </w:rPr>
        <w:t>effective modifications of gravity</w:t>
      </w:r>
    </w:p>
    <w:p w14:paraId="449554D0" w14:textId="77777777" w:rsidR="00640E67" w:rsidRPr="00640E67" w:rsidRDefault="00640E67" w:rsidP="00640E67">
      <w:pPr>
        <w:rPr>
          <w:lang w:val="en-US"/>
        </w:rPr>
      </w:pPr>
      <w:r w:rsidRPr="00640E67">
        <w:rPr>
          <w:lang w:val="en-US"/>
        </w:rPr>
        <w:t>Dark energy, in this framework, is not a fundamental constant, but an emergent effect of the interaction between both domains.</w:t>
      </w:r>
    </w:p>
    <w:p w14:paraId="2FE38C1A" w14:textId="77777777" w:rsidR="00640E67" w:rsidRPr="00640E67" w:rsidRDefault="00640E67" w:rsidP="00640E67">
      <w:r w:rsidRPr="00640E67">
        <w:pict w14:anchorId="19E7EB77">
          <v:rect id="_x0000_i1072" style="width:0;height:1.5pt" o:hralign="center" o:hrstd="t" o:hr="t" fillcolor="#a0a0a0" stroked="f"/>
        </w:pict>
      </w:r>
    </w:p>
    <w:p w14:paraId="4782816F" w14:textId="77777777" w:rsidR="00640E67" w:rsidRPr="00640E67" w:rsidRDefault="00640E67" w:rsidP="00640E67">
      <w:pPr>
        <w:rPr>
          <w:b/>
          <w:bCs/>
          <w:lang w:val="en-US"/>
        </w:rPr>
      </w:pPr>
      <w:r w:rsidRPr="00640E67">
        <w:rPr>
          <w:b/>
          <w:bCs/>
          <w:lang w:val="en-US"/>
        </w:rPr>
        <w:t>1.6 Key Predictions of the Theory</w:t>
      </w:r>
    </w:p>
    <w:p w14:paraId="74AC5DCE" w14:textId="77777777" w:rsidR="00640E67" w:rsidRPr="00640E67" w:rsidRDefault="00640E67" w:rsidP="00640E67">
      <w:pPr>
        <w:rPr>
          <w:lang w:val="en-US"/>
        </w:rPr>
      </w:pPr>
      <w:r w:rsidRPr="00640E67">
        <w:rPr>
          <w:lang w:val="en-US"/>
        </w:rPr>
        <w:lastRenderedPageBreak/>
        <w:t>The theory predicts:</w:t>
      </w:r>
    </w:p>
    <w:p w14:paraId="1397A9EA" w14:textId="77777777" w:rsidR="00640E67" w:rsidRPr="00640E67" w:rsidRDefault="00640E67" w:rsidP="00640E67">
      <w:pPr>
        <w:numPr>
          <w:ilvl w:val="0"/>
          <w:numId w:val="7"/>
        </w:numPr>
        <w:rPr>
          <w:lang w:val="en-US"/>
        </w:rPr>
      </w:pPr>
      <w:r w:rsidRPr="00640E67">
        <w:rPr>
          <w:lang w:val="en-US"/>
        </w:rPr>
        <w:t xml:space="preserve">A </w:t>
      </w:r>
      <w:r w:rsidRPr="00640E67">
        <w:rPr>
          <w:b/>
          <w:bCs/>
          <w:lang w:val="en-US"/>
        </w:rPr>
        <w:t>scale-dependent modification of gravity</w:t>
      </w:r>
    </w:p>
    <w:p w14:paraId="3C5E3612" w14:textId="77777777" w:rsidR="00640E67" w:rsidRPr="00640E67" w:rsidRDefault="00640E67" w:rsidP="00640E67">
      <w:pPr>
        <w:numPr>
          <w:ilvl w:val="0"/>
          <w:numId w:val="7"/>
        </w:numPr>
        <w:rPr>
          <w:lang w:val="en-US"/>
        </w:rPr>
      </w:pPr>
      <w:r w:rsidRPr="00640E67">
        <w:rPr>
          <w:lang w:val="en-US"/>
        </w:rPr>
        <w:t xml:space="preserve">A </w:t>
      </w:r>
      <w:r w:rsidRPr="00640E67">
        <w:rPr>
          <w:b/>
          <w:bCs/>
          <w:lang w:val="en-US"/>
        </w:rPr>
        <w:t>Yukawa-like interaction scale</w:t>
      </w:r>
      <w:r w:rsidRPr="00640E67">
        <w:rPr>
          <w:lang w:val="en-US"/>
        </w:rPr>
        <w:t xml:space="preserve"> in cosmological perturbations</w:t>
      </w:r>
    </w:p>
    <w:p w14:paraId="054D35FF" w14:textId="77777777" w:rsidR="00640E67" w:rsidRPr="00640E67" w:rsidRDefault="00640E67" w:rsidP="00640E67">
      <w:pPr>
        <w:numPr>
          <w:ilvl w:val="0"/>
          <w:numId w:val="7"/>
        </w:numPr>
      </w:pPr>
      <w:proofErr w:type="spellStart"/>
      <w:r w:rsidRPr="00640E67">
        <w:t>Possible</w:t>
      </w:r>
      <w:proofErr w:type="spellEnd"/>
      <w:r w:rsidRPr="00640E67">
        <w:t xml:space="preserve"> </w:t>
      </w:r>
      <w:proofErr w:type="spellStart"/>
      <w:r w:rsidRPr="00640E67">
        <w:t>deviations</w:t>
      </w:r>
      <w:proofErr w:type="spellEnd"/>
      <w:r w:rsidRPr="00640E67">
        <w:t xml:space="preserve"> in:</w:t>
      </w:r>
    </w:p>
    <w:p w14:paraId="7E1D28DC" w14:textId="77777777" w:rsidR="00640E67" w:rsidRPr="00640E67" w:rsidRDefault="00640E67" w:rsidP="00640E67">
      <w:pPr>
        <w:numPr>
          <w:ilvl w:val="1"/>
          <w:numId w:val="7"/>
        </w:numPr>
      </w:pPr>
      <w:proofErr w:type="spellStart"/>
      <w:r w:rsidRPr="00640E67">
        <w:t>Structure</w:t>
      </w:r>
      <w:proofErr w:type="spellEnd"/>
      <w:r w:rsidRPr="00640E67">
        <w:t xml:space="preserve"> </w:t>
      </w:r>
      <w:proofErr w:type="spellStart"/>
      <w:r w:rsidRPr="00640E67">
        <w:t>formation</w:t>
      </w:r>
      <w:proofErr w:type="spellEnd"/>
    </w:p>
    <w:p w14:paraId="3FB58D16" w14:textId="77777777" w:rsidR="00640E67" w:rsidRPr="00640E67" w:rsidRDefault="00640E67" w:rsidP="00640E67">
      <w:pPr>
        <w:numPr>
          <w:ilvl w:val="1"/>
          <w:numId w:val="7"/>
        </w:numPr>
      </w:pPr>
      <w:proofErr w:type="spellStart"/>
      <w:r w:rsidRPr="00640E67">
        <w:t>Weak</w:t>
      </w:r>
      <w:proofErr w:type="spellEnd"/>
      <w:r w:rsidRPr="00640E67">
        <w:t xml:space="preserve"> </w:t>
      </w:r>
      <w:proofErr w:type="spellStart"/>
      <w:r w:rsidRPr="00640E67">
        <w:t>lensing</w:t>
      </w:r>
      <w:proofErr w:type="spellEnd"/>
    </w:p>
    <w:p w14:paraId="32F266ED" w14:textId="77777777" w:rsidR="00640E67" w:rsidRPr="00640E67" w:rsidRDefault="00640E67" w:rsidP="00640E67">
      <w:pPr>
        <w:numPr>
          <w:ilvl w:val="1"/>
          <w:numId w:val="7"/>
        </w:numPr>
      </w:pPr>
      <w:r w:rsidRPr="00640E67">
        <w:t>Redshift-</w:t>
      </w:r>
      <w:proofErr w:type="spellStart"/>
      <w:r w:rsidRPr="00640E67">
        <w:t>space</w:t>
      </w:r>
      <w:proofErr w:type="spellEnd"/>
      <w:r w:rsidRPr="00640E67">
        <w:t xml:space="preserve"> </w:t>
      </w:r>
      <w:proofErr w:type="spellStart"/>
      <w:r w:rsidRPr="00640E67">
        <w:t>distortions</w:t>
      </w:r>
      <w:proofErr w:type="spellEnd"/>
      <w:r w:rsidRPr="00640E67">
        <w:t xml:space="preserve"> (RSD)</w:t>
      </w:r>
    </w:p>
    <w:p w14:paraId="18635516" w14:textId="77777777" w:rsidR="00640E67" w:rsidRPr="00640E67" w:rsidRDefault="00640E67" w:rsidP="00640E67">
      <w:r w:rsidRPr="00640E67">
        <w:t xml:space="preserve">It </w:t>
      </w:r>
      <w:proofErr w:type="spellStart"/>
      <w:r w:rsidRPr="00640E67">
        <w:t>also</w:t>
      </w:r>
      <w:proofErr w:type="spellEnd"/>
      <w:r w:rsidRPr="00640E67">
        <w:t xml:space="preserve"> </w:t>
      </w:r>
      <w:proofErr w:type="spellStart"/>
      <w:r w:rsidRPr="00640E67">
        <w:t>predicts</w:t>
      </w:r>
      <w:proofErr w:type="spellEnd"/>
      <w:r w:rsidRPr="00640E67">
        <w:t>:</w:t>
      </w:r>
    </w:p>
    <w:p w14:paraId="35C3EF4E" w14:textId="77777777" w:rsidR="00640E67" w:rsidRPr="00640E67" w:rsidRDefault="00640E67" w:rsidP="00640E67">
      <w:pPr>
        <w:numPr>
          <w:ilvl w:val="0"/>
          <w:numId w:val="8"/>
        </w:numPr>
        <w:rPr>
          <w:lang w:val="en-US"/>
        </w:rPr>
      </w:pPr>
      <w:r w:rsidRPr="00640E67">
        <w:rPr>
          <w:lang w:val="en-US"/>
        </w:rPr>
        <w:t>Screening mechanisms (</w:t>
      </w:r>
      <w:proofErr w:type="spellStart"/>
      <w:r w:rsidRPr="00640E67">
        <w:rPr>
          <w:lang w:val="en-US"/>
        </w:rPr>
        <w:t>Vainshtein</w:t>
      </w:r>
      <w:proofErr w:type="spellEnd"/>
      <w:r w:rsidRPr="00640E67">
        <w:rPr>
          <w:lang w:val="en-US"/>
        </w:rPr>
        <w:t>-type) at small scales</w:t>
      </w:r>
    </w:p>
    <w:p w14:paraId="38C053A9" w14:textId="77777777" w:rsidR="00640E67" w:rsidRPr="00640E67" w:rsidRDefault="00640E67" w:rsidP="00640E67">
      <w:pPr>
        <w:numPr>
          <w:ilvl w:val="0"/>
          <w:numId w:val="8"/>
        </w:numPr>
      </w:pPr>
      <w:proofErr w:type="spellStart"/>
      <w:r w:rsidRPr="00640E67">
        <w:t>Consistency</w:t>
      </w:r>
      <w:proofErr w:type="spellEnd"/>
      <w:r w:rsidRPr="00640E67">
        <w:t xml:space="preserve"> </w:t>
      </w:r>
      <w:proofErr w:type="spellStart"/>
      <w:r w:rsidRPr="00640E67">
        <w:t>with</w:t>
      </w:r>
      <w:proofErr w:type="spellEnd"/>
      <w:r w:rsidRPr="00640E67">
        <w:t xml:space="preserve"> Solar System tests</w:t>
      </w:r>
    </w:p>
    <w:p w14:paraId="45564972" w14:textId="77777777" w:rsidR="00640E67" w:rsidRPr="00640E67" w:rsidRDefault="00640E67" w:rsidP="00640E67">
      <w:r w:rsidRPr="00640E67">
        <w:pict w14:anchorId="7140E8D4">
          <v:rect id="_x0000_i1073" style="width:0;height:1.5pt" o:hralign="center" o:hrstd="t" o:hr="t" fillcolor="#a0a0a0" stroked="f"/>
        </w:pict>
      </w:r>
    </w:p>
    <w:p w14:paraId="1A4C6618" w14:textId="77777777" w:rsidR="00640E67" w:rsidRPr="00640E67" w:rsidRDefault="00640E67" w:rsidP="00640E67">
      <w:pPr>
        <w:rPr>
          <w:b/>
          <w:bCs/>
          <w:lang w:val="en-US"/>
        </w:rPr>
      </w:pPr>
      <w:r w:rsidRPr="00640E67">
        <w:rPr>
          <w:b/>
          <w:bCs/>
          <w:lang w:val="en-US"/>
        </w:rPr>
        <w:t>1.7 Conceptual Summary</w:t>
      </w:r>
    </w:p>
    <w:p w14:paraId="7FF56BB9" w14:textId="77777777" w:rsidR="00640E67" w:rsidRPr="00640E67" w:rsidRDefault="00640E67" w:rsidP="00640E67">
      <w:pPr>
        <w:rPr>
          <w:lang w:val="en-US"/>
        </w:rPr>
      </w:pPr>
      <w:r w:rsidRPr="00640E67">
        <w:rPr>
          <w:lang w:val="en-US"/>
        </w:rPr>
        <w:t>The Primordial Dual Field Theory proposes that:</w:t>
      </w:r>
    </w:p>
    <w:p w14:paraId="0532A394" w14:textId="77777777" w:rsidR="00640E67" w:rsidRPr="00640E67" w:rsidRDefault="00640E67" w:rsidP="00640E67">
      <w:pPr>
        <w:numPr>
          <w:ilvl w:val="0"/>
          <w:numId w:val="9"/>
        </w:numPr>
      </w:pPr>
      <w:r w:rsidRPr="00640E67">
        <w:t xml:space="preserve">The </w:t>
      </w:r>
      <w:proofErr w:type="spellStart"/>
      <w:r w:rsidRPr="00640E67">
        <w:t>universe</w:t>
      </w:r>
      <w:proofErr w:type="spellEnd"/>
      <w:r w:rsidRPr="00640E67">
        <w:t xml:space="preserve"> is </w:t>
      </w:r>
      <w:proofErr w:type="spellStart"/>
      <w:r w:rsidRPr="00640E67">
        <w:t>not</w:t>
      </w:r>
      <w:proofErr w:type="spellEnd"/>
      <w:r w:rsidRPr="00640E67">
        <w:t xml:space="preserve"> </w:t>
      </w:r>
      <w:proofErr w:type="spellStart"/>
      <w:r w:rsidRPr="00640E67">
        <w:t>isolated</w:t>
      </w:r>
      <w:proofErr w:type="spellEnd"/>
    </w:p>
    <w:p w14:paraId="02BA128D" w14:textId="77777777" w:rsidR="00640E67" w:rsidRPr="00640E67" w:rsidRDefault="00640E67" w:rsidP="00640E67">
      <w:pPr>
        <w:numPr>
          <w:ilvl w:val="0"/>
          <w:numId w:val="9"/>
        </w:numPr>
        <w:rPr>
          <w:lang w:val="en-US"/>
        </w:rPr>
      </w:pPr>
      <w:r w:rsidRPr="00640E67">
        <w:rPr>
          <w:lang w:val="en-US"/>
        </w:rPr>
        <w:t xml:space="preserve">It is part of a </w:t>
      </w:r>
      <w:r w:rsidRPr="00640E67">
        <w:rPr>
          <w:b/>
          <w:bCs/>
          <w:lang w:val="en-US"/>
        </w:rPr>
        <w:t>coupled dual system</w:t>
      </w:r>
    </w:p>
    <w:p w14:paraId="37665E06" w14:textId="77777777" w:rsidR="00640E67" w:rsidRPr="00640E67" w:rsidRDefault="00640E67" w:rsidP="00640E67">
      <w:pPr>
        <w:numPr>
          <w:ilvl w:val="0"/>
          <w:numId w:val="9"/>
        </w:numPr>
        <w:rPr>
          <w:lang w:val="en-US"/>
        </w:rPr>
      </w:pPr>
      <w:r w:rsidRPr="00640E67">
        <w:rPr>
          <w:lang w:val="en-US"/>
        </w:rPr>
        <w:t>Its dynamics are governed by:</w:t>
      </w:r>
    </w:p>
    <w:p w14:paraId="6D31EBDD" w14:textId="77777777" w:rsidR="00640E67" w:rsidRPr="00640E67" w:rsidRDefault="00640E67" w:rsidP="00640E67">
      <w:pPr>
        <w:numPr>
          <w:ilvl w:val="1"/>
          <w:numId w:val="9"/>
        </w:numPr>
      </w:pPr>
      <w:proofErr w:type="spellStart"/>
      <w:r w:rsidRPr="00640E67">
        <w:t>Bimetric</w:t>
      </w:r>
      <w:proofErr w:type="spellEnd"/>
      <w:r w:rsidRPr="00640E67">
        <w:t xml:space="preserve"> </w:t>
      </w:r>
      <w:proofErr w:type="spellStart"/>
      <w:r w:rsidRPr="00640E67">
        <w:t>gravity</w:t>
      </w:r>
      <w:proofErr w:type="spellEnd"/>
    </w:p>
    <w:p w14:paraId="2F326C68" w14:textId="77777777" w:rsidR="00640E67" w:rsidRPr="00640E67" w:rsidRDefault="00640E67" w:rsidP="00640E67">
      <w:pPr>
        <w:numPr>
          <w:ilvl w:val="1"/>
          <w:numId w:val="9"/>
        </w:numPr>
      </w:pPr>
      <w:r w:rsidRPr="00640E67">
        <w:t xml:space="preserve">A </w:t>
      </w:r>
      <w:proofErr w:type="spellStart"/>
      <w:r w:rsidRPr="00640E67">
        <w:t>primordial</w:t>
      </w:r>
      <w:proofErr w:type="spellEnd"/>
      <w:r w:rsidRPr="00640E67">
        <w:t xml:space="preserve"> </w:t>
      </w:r>
      <w:proofErr w:type="spellStart"/>
      <w:r w:rsidRPr="00640E67">
        <w:t>scalar</w:t>
      </w:r>
      <w:proofErr w:type="spellEnd"/>
      <w:r w:rsidRPr="00640E67">
        <w:t xml:space="preserve"> field</w:t>
      </w:r>
    </w:p>
    <w:p w14:paraId="3C7593A5" w14:textId="77777777" w:rsidR="00640E67" w:rsidRPr="00640E67" w:rsidRDefault="00640E67" w:rsidP="00640E67">
      <w:pPr>
        <w:numPr>
          <w:ilvl w:val="1"/>
          <w:numId w:val="9"/>
        </w:numPr>
      </w:pPr>
      <w:r w:rsidRPr="00640E67">
        <w:t xml:space="preserve">A </w:t>
      </w:r>
      <w:proofErr w:type="spellStart"/>
      <w:r w:rsidRPr="00640E67">
        <w:t>structured</w:t>
      </w:r>
      <w:proofErr w:type="spellEnd"/>
      <w:r w:rsidRPr="00640E67">
        <w:t xml:space="preserve"> </w:t>
      </w:r>
      <w:proofErr w:type="spellStart"/>
      <w:r w:rsidRPr="00640E67">
        <w:t>interaction</w:t>
      </w:r>
      <w:proofErr w:type="spellEnd"/>
      <w:r w:rsidRPr="00640E67">
        <w:t xml:space="preserve"> </w:t>
      </w:r>
      <w:proofErr w:type="spellStart"/>
      <w:r w:rsidRPr="00640E67">
        <w:t>potential</w:t>
      </w:r>
      <w:proofErr w:type="spellEnd"/>
    </w:p>
    <w:p w14:paraId="05ADEDD2" w14:textId="77777777" w:rsidR="00640E67" w:rsidRPr="00640E67" w:rsidRDefault="00640E67" w:rsidP="00640E67">
      <w:pPr>
        <w:rPr>
          <w:lang w:val="en-US"/>
        </w:rPr>
      </w:pPr>
      <w:r w:rsidRPr="00640E67">
        <w:rPr>
          <w:lang w:val="en-US"/>
        </w:rPr>
        <w:t>This framework provides a unified way to address:</w:t>
      </w:r>
    </w:p>
    <w:p w14:paraId="7C8952B3" w14:textId="77777777" w:rsidR="00640E67" w:rsidRPr="00640E67" w:rsidRDefault="00640E67" w:rsidP="00640E67">
      <w:pPr>
        <w:numPr>
          <w:ilvl w:val="0"/>
          <w:numId w:val="10"/>
        </w:numPr>
      </w:pPr>
      <w:r w:rsidRPr="00640E67">
        <w:t>Dark energy</w:t>
      </w:r>
    </w:p>
    <w:p w14:paraId="3B368CD2" w14:textId="77777777" w:rsidR="00640E67" w:rsidRPr="00640E67" w:rsidRDefault="00640E67" w:rsidP="00640E67">
      <w:pPr>
        <w:numPr>
          <w:ilvl w:val="0"/>
          <w:numId w:val="10"/>
        </w:numPr>
      </w:pPr>
      <w:proofErr w:type="spellStart"/>
      <w:r w:rsidRPr="00640E67">
        <w:t>Modified</w:t>
      </w:r>
      <w:proofErr w:type="spellEnd"/>
      <w:r w:rsidRPr="00640E67">
        <w:t xml:space="preserve"> </w:t>
      </w:r>
      <w:proofErr w:type="spellStart"/>
      <w:r w:rsidRPr="00640E67">
        <w:t>gravity</w:t>
      </w:r>
      <w:proofErr w:type="spellEnd"/>
    </w:p>
    <w:p w14:paraId="36C52E6E" w14:textId="77777777" w:rsidR="00640E67" w:rsidRPr="00640E67" w:rsidRDefault="00640E67" w:rsidP="00640E67">
      <w:pPr>
        <w:numPr>
          <w:ilvl w:val="0"/>
          <w:numId w:val="10"/>
        </w:numPr>
      </w:pPr>
      <w:proofErr w:type="spellStart"/>
      <w:r w:rsidRPr="00640E67">
        <w:t>Cosmological</w:t>
      </w:r>
      <w:proofErr w:type="spellEnd"/>
      <w:r w:rsidRPr="00640E67">
        <w:t xml:space="preserve"> </w:t>
      </w:r>
      <w:proofErr w:type="spellStart"/>
      <w:r w:rsidRPr="00640E67">
        <w:t>stability</w:t>
      </w:r>
      <w:proofErr w:type="spellEnd"/>
    </w:p>
    <w:p w14:paraId="4592F925" w14:textId="77777777" w:rsidR="00640E67" w:rsidRPr="00640E67" w:rsidRDefault="00640E67" w:rsidP="00640E67">
      <w:pPr>
        <w:numPr>
          <w:ilvl w:val="0"/>
          <w:numId w:val="10"/>
        </w:numPr>
      </w:pPr>
      <w:proofErr w:type="spellStart"/>
      <w:r w:rsidRPr="00640E67">
        <w:t>Observational</w:t>
      </w:r>
      <w:proofErr w:type="spellEnd"/>
      <w:r w:rsidRPr="00640E67">
        <w:t xml:space="preserve"> </w:t>
      </w:r>
      <w:proofErr w:type="spellStart"/>
      <w:r w:rsidRPr="00640E67">
        <w:t>signatures</w:t>
      </w:r>
      <w:proofErr w:type="spellEnd"/>
    </w:p>
    <w:p w14:paraId="29A69755" w14:textId="233CE19C" w:rsidR="00457444" w:rsidRDefault="00457444" w:rsidP="00457444"/>
    <w:p w14:paraId="5156CAB6" w14:textId="77777777" w:rsidR="00457444" w:rsidRDefault="00457444" w:rsidP="00457444"/>
    <w:p w14:paraId="173D3C4B" w14:textId="77777777" w:rsidR="00457444" w:rsidRDefault="00457444" w:rsidP="00457444"/>
    <w:p w14:paraId="3C616E45" w14:textId="77777777" w:rsidR="00457444" w:rsidRDefault="00457444" w:rsidP="00457444"/>
    <w:p w14:paraId="4DECD2E2" w14:textId="5E55039B" w:rsidR="00457444" w:rsidRPr="00457444" w:rsidRDefault="00457444" w:rsidP="00457444">
      <w:pPr>
        <w:rPr>
          <w:lang w:val="en-US"/>
        </w:rPr>
      </w:pPr>
      <w:r w:rsidRPr="00457444">
        <w:rPr>
          <w:lang w:val="en-US"/>
        </w:rPr>
        <w:lastRenderedPageBreak/>
        <w:t>CHAPTER 2 — The Primordial Field and the Bridge Between QFT and Gravity</w:t>
      </w:r>
    </w:p>
    <w:p w14:paraId="3EA32E91" w14:textId="77777777" w:rsidR="00457444" w:rsidRPr="00457444" w:rsidRDefault="00457444" w:rsidP="00457444">
      <w:pPr>
        <w:rPr>
          <w:rFonts w:ascii="Segoe UI Emoji" w:hAnsi="Segoe UI Emoji" w:cs="Segoe UI Emoji"/>
          <w:lang w:val="en-US"/>
        </w:rPr>
      </w:pPr>
      <w:r w:rsidRPr="00457444">
        <w:rPr>
          <w:rFonts w:ascii="Segoe UI Emoji" w:hAnsi="Segoe UI Emoji" w:cs="Segoe UI Emoji"/>
          <w:lang w:val="en-US"/>
        </w:rPr>
        <w:t>2.1 The Problem Is Not Gravity — It Is the Origin of Structure</w:t>
      </w:r>
    </w:p>
    <w:p w14:paraId="153E505D" w14:textId="77777777" w:rsidR="00457444" w:rsidRPr="00457444" w:rsidRDefault="00457444" w:rsidP="00457444">
      <w:pPr>
        <w:rPr>
          <w:rFonts w:ascii="Segoe UI Emoji" w:hAnsi="Segoe UI Emoji" w:cs="Segoe UI Emoji"/>
          <w:lang w:val="en-US"/>
        </w:rPr>
      </w:pPr>
      <w:r w:rsidRPr="00457444">
        <w:rPr>
          <w:rFonts w:ascii="Segoe UI Emoji" w:hAnsi="Segoe UI Emoji" w:cs="Segoe UI Emoji"/>
          <w:lang w:val="en-US"/>
        </w:rPr>
        <w:t>The traditional attempt to unify physics focuses on quantizing gravity.</w:t>
      </w:r>
    </w:p>
    <w:p w14:paraId="129DB18A" w14:textId="77777777" w:rsidR="00457444" w:rsidRPr="00457444" w:rsidRDefault="00457444" w:rsidP="00457444">
      <w:pPr>
        <w:rPr>
          <w:rFonts w:ascii="Segoe UI Emoji" w:hAnsi="Segoe UI Emoji" w:cs="Segoe UI Emoji"/>
          <w:lang w:val="en-US"/>
        </w:rPr>
      </w:pPr>
      <w:r w:rsidRPr="00457444">
        <w:rPr>
          <w:rFonts w:ascii="Segoe UI Emoji" w:hAnsi="Segoe UI Emoji" w:cs="Segoe UI Emoji"/>
          <w:lang w:val="en-US"/>
        </w:rPr>
        <w:t xml:space="preserve">However, the Primordial Dual Field Theory (PDCT) begins </w:t>
      </w:r>
      <w:proofErr w:type="gramStart"/>
      <w:r w:rsidRPr="00457444">
        <w:rPr>
          <w:rFonts w:ascii="Segoe UI Emoji" w:hAnsi="Segoe UI Emoji" w:cs="Segoe UI Emoji"/>
          <w:lang w:val="en-US"/>
        </w:rPr>
        <w:t>from</w:t>
      </w:r>
      <w:proofErr w:type="gramEnd"/>
      <w:r w:rsidRPr="00457444">
        <w:rPr>
          <w:rFonts w:ascii="Segoe UI Emoji" w:hAnsi="Segoe UI Emoji" w:cs="Segoe UI Emoji"/>
          <w:lang w:val="en-US"/>
        </w:rPr>
        <w:t xml:space="preserve"> a different question:</w:t>
      </w:r>
    </w:p>
    <w:p w14:paraId="46B0C5FC" w14:textId="77777777" w:rsidR="00457444" w:rsidRPr="00457444" w:rsidRDefault="00457444" w:rsidP="00457444">
      <w:pPr>
        <w:rPr>
          <w:rFonts w:ascii="Segoe UI Emoji" w:hAnsi="Segoe UI Emoji" w:cs="Segoe UI Emoji"/>
          <w:lang w:val="en-US"/>
        </w:rPr>
      </w:pPr>
      <w:r w:rsidRPr="00457444">
        <w:rPr>
          <w:rFonts w:ascii="Segoe UI Emoji" w:hAnsi="Segoe UI Emoji" w:cs="Segoe UI Emoji"/>
          <w:lang w:val="en-US"/>
        </w:rPr>
        <w:t>What if classical gravity is already correct as an emergent limit?</w:t>
      </w:r>
    </w:p>
    <w:p w14:paraId="06A83FFF" w14:textId="77777777" w:rsidR="00457444" w:rsidRPr="00457444" w:rsidRDefault="00457444" w:rsidP="00457444">
      <w:pPr>
        <w:rPr>
          <w:rFonts w:ascii="Segoe UI Emoji" w:hAnsi="Segoe UI Emoji" w:cs="Segoe UI Emoji"/>
          <w:lang w:val="en-US"/>
        </w:rPr>
      </w:pPr>
      <w:r w:rsidRPr="00457444">
        <w:rPr>
          <w:rFonts w:ascii="Segoe UI Emoji" w:hAnsi="Segoe UI Emoji" w:cs="Segoe UI Emoji"/>
          <w:lang w:val="en-US"/>
        </w:rPr>
        <w:t>Perhaps the problem is not to quantize spacetime directly,</w:t>
      </w:r>
      <w:r w:rsidRPr="00457444">
        <w:rPr>
          <w:rFonts w:ascii="Segoe UI Emoji" w:hAnsi="Segoe UI Emoji" w:cs="Segoe UI Emoji"/>
          <w:lang w:val="en-US"/>
        </w:rPr>
        <w:br/>
        <w:t>but to understand the structural state from which geometry itself emerges.</w:t>
      </w:r>
    </w:p>
    <w:p w14:paraId="7FABDF3E" w14:textId="77777777" w:rsidR="00457444" w:rsidRPr="00457444" w:rsidRDefault="00457444" w:rsidP="00457444">
      <w:pPr>
        <w:rPr>
          <w:rFonts w:ascii="Segoe UI Emoji" w:hAnsi="Segoe UI Emoji" w:cs="Segoe UI Emoji"/>
          <w:lang w:val="en-US"/>
        </w:rPr>
      </w:pPr>
      <w:r w:rsidRPr="00457444">
        <w:rPr>
          <w:rFonts w:ascii="Segoe UI Emoji" w:hAnsi="Segoe UI Emoji" w:cs="Segoe UI Emoji"/>
          <w:lang w:val="en-US"/>
        </w:rPr>
        <w:t>If in Chapter 1 we postulated two primordial correlated structural cores,</w:t>
      </w:r>
      <w:r w:rsidRPr="00457444">
        <w:rPr>
          <w:rFonts w:ascii="Segoe UI Emoji" w:hAnsi="Segoe UI Emoji" w:cs="Segoe UI Emoji"/>
          <w:lang w:val="en-US"/>
        </w:rPr>
        <w:br/>
        <w:t>we must now give them mathematical form.</w:t>
      </w:r>
    </w:p>
    <w:p w14:paraId="7FA043E8" w14:textId="77777777" w:rsidR="00457444" w:rsidRPr="00457444" w:rsidRDefault="00457444" w:rsidP="00457444">
      <w:pPr>
        <w:rPr>
          <w:rFonts w:ascii="Segoe UI Emoji" w:hAnsi="Segoe UI Emoji" w:cs="Segoe UI Emoji"/>
          <w:lang w:val="en-US"/>
        </w:rPr>
      </w:pPr>
      <w:r w:rsidRPr="00457444">
        <w:rPr>
          <w:rFonts w:ascii="Segoe UI Emoji" w:hAnsi="Segoe UI Emoji" w:cs="Segoe UI Emoji"/>
          <w:lang w:val="en-US"/>
        </w:rPr>
        <w:t xml:space="preserve">The most natural language in modern physics </w:t>
      </w:r>
      <w:proofErr w:type="gramStart"/>
      <w:r w:rsidRPr="00457444">
        <w:rPr>
          <w:rFonts w:ascii="Segoe UI Emoji" w:hAnsi="Segoe UI Emoji" w:cs="Segoe UI Emoji"/>
          <w:lang w:val="en-US"/>
        </w:rPr>
        <w:t>is:</w:t>
      </w:r>
      <w:proofErr w:type="gramEnd"/>
      <w:r w:rsidRPr="00457444">
        <w:rPr>
          <w:rFonts w:ascii="Segoe UI Emoji" w:hAnsi="Segoe UI Emoji" w:cs="Segoe UI Emoji"/>
          <w:lang w:val="en-US"/>
        </w:rPr>
        <w:t xml:space="preserve"> fields.</w:t>
      </w:r>
    </w:p>
    <w:p w14:paraId="425A1B2F" w14:textId="77777777" w:rsidR="00457444" w:rsidRPr="00457444" w:rsidRDefault="00457444" w:rsidP="00457444">
      <w:pPr>
        <w:rPr>
          <w:rFonts w:ascii="Segoe UI Emoji" w:hAnsi="Segoe UI Emoji" w:cs="Segoe UI Emoji"/>
        </w:rPr>
      </w:pPr>
      <w:r w:rsidRPr="00457444">
        <w:rPr>
          <w:rFonts w:ascii="Segoe UI Emoji" w:hAnsi="Segoe UI Emoji" w:cs="Segoe UI Emoji"/>
        </w:rPr>
        <w:pict w14:anchorId="151E70E2">
          <v:rect id="_x0000_i1284" style="width:0;height:1.5pt" o:hralign="center" o:hrstd="t" o:hr="t" fillcolor="#a0a0a0" stroked="f"/>
        </w:pict>
      </w:r>
    </w:p>
    <w:p w14:paraId="15D1B650" w14:textId="77777777" w:rsidR="00457444" w:rsidRPr="00457444" w:rsidRDefault="00457444" w:rsidP="00457444">
      <w:pPr>
        <w:rPr>
          <w:rFonts w:ascii="Segoe UI Emoji" w:hAnsi="Segoe UI Emoji" w:cs="Segoe UI Emoji"/>
          <w:lang w:val="en-US"/>
        </w:rPr>
      </w:pPr>
      <w:r w:rsidRPr="00457444">
        <w:rPr>
          <w:rFonts w:ascii="Segoe UI Emoji" w:hAnsi="Segoe UI Emoji" w:cs="Segoe UI Emoji"/>
          <w:lang w:val="en-US"/>
        </w:rPr>
        <w:t>2.2 Introducing the Primordial Field</w:t>
      </w:r>
    </w:p>
    <w:p w14:paraId="294BE58B" w14:textId="77777777" w:rsidR="00457444" w:rsidRPr="00457444" w:rsidRDefault="00457444" w:rsidP="00457444">
      <w:pPr>
        <w:rPr>
          <w:rFonts w:ascii="Segoe UI Emoji" w:hAnsi="Segoe UI Emoji" w:cs="Segoe UI Emoji"/>
          <w:lang w:val="en-US"/>
        </w:rPr>
      </w:pPr>
      <w:r w:rsidRPr="00457444">
        <w:rPr>
          <w:rFonts w:ascii="Segoe UI Emoji" w:hAnsi="Segoe UI Emoji" w:cs="Segoe UI Emoji"/>
          <w:lang w:val="en-US"/>
        </w:rPr>
        <w:t>We postulate the existence of a fundamental scalar field:</w:t>
      </w:r>
    </w:p>
    <w:p w14:paraId="5FB1CE1A" w14:textId="579CF430" w:rsidR="00457444" w:rsidRPr="00457444" w:rsidRDefault="00457444" w:rsidP="00457444">
      <w:pPr>
        <w:rPr>
          <w:rFonts w:ascii="Segoe UI Emoji" w:hAnsi="Segoe UI Emoji" w:cs="Segoe UI Emoji"/>
        </w:rPr>
      </w:pPr>
      <m:oMathPara>
        <m:oMath>
          <m:r>
            <w:rPr>
              <w:rFonts w:ascii="Cambria Math" w:hAnsi="Cambria Math" w:cs="Segoe UI Emoji"/>
            </w:rPr>
            <m:t>ϕ(x)</m:t>
          </m:r>
          <m:r>
            <w:rPr>
              <w:rFonts w:ascii="Segoe UI Emoji" w:hAnsi="Segoe UI Emoji" w:cs="Segoe UI Emoji"/>
              <w:i/>
            </w:rPr>
            <w:br/>
          </m:r>
        </m:oMath>
      </m:oMathPara>
    </w:p>
    <w:p w14:paraId="433C95A9" w14:textId="77777777" w:rsidR="00457444" w:rsidRPr="00457444" w:rsidRDefault="00457444" w:rsidP="00457444">
      <w:pPr>
        <w:rPr>
          <w:rFonts w:ascii="Segoe UI Emoji" w:hAnsi="Segoe UI Emoji" w:cs="Segoe UI Emoji"/>
        </w:rPr>
      </w:pPr>
      <w:proofErr w:type="spellStart"/>
      <w:r w:rsidRPr="00457444">
        <w:rPr>
          <w:rFonts w:ascii="Segoe UI Emoji" w:hAnsi="Segoe UI Emoji" w:cs="Segoe UI Emoji"/>
        </w:rPr>
        <w:t>This</w:t>
      </w:r>
      <w:proofErr w:type="spellEnd"/>
      <w:r w:rsidRPr="00457444">
        <w:rPr>
          <w:rFonts w:ascii="Segoe UI Emoji" w:hAnsi="Segoe UI Emoji" w:cs="Segoe UI Emoji"/>
        </w:rPr>
        <w:t xml:space="preserve"> field is:</w:t>
      </w:r>
    </w:p>
    <w:p w14:paraId="0646428C" w14:textId="77777777" w:rsidR="00457444" w:rsidRPr="00457444" w:rsidRDefault="00457444" w:rsidP="00457444">
      <w:pPr>
        <w:numPr>
          <w:ilvl w:val="0"/>
          <w:numId w:val="21"/>
        </w:numPr>
        <w:rPr>
          <w:rFonts w:ascii="Segoe UI Emoji" w:hAnsi="Segoe UI Emoji" w:cs="Segoe UI Emoji"/>
        </w:rPr>
      </w:pPr>
      <w:proofErr w:type="spellStart"/>
      <w:r w:rsidRPr="00457444">
        <w:rPr>
          <w:rFonts w:ascii="Segoe UI Emoji" w:hAnsi="Segoe UI Emoji" w:cs="Segoe UI Emoji"/>
        </w:rPr>
        <w:t>Not</w:t>
      </w:r>
      <w:proofErr w:type="spellEnd"/>
      <w:r w:rsidRPr="00457444">
        <w:rPr>
          <w:rFonts w:ascii="Segoe UI Emoji" w:hAnsi="Segoe UI Emoji" w:cs="Segoe UI Emoji"/>
        </w:rPr>
        <w:t xml:space="preserve"> </w:t>
      </w:r>
      <w:proofErr w:type="spellStart"/>
      <w:r w:rsidRPr="00457444">
        <w:rPr>
          <w:rFonts w:ascii="Segoe UI Emoji" w:hAnsi="Segoe UI Emoji" w:cs="Segoe UI Emoji"/>
        </w:rPr>
        <w:t>the</w:t>
      </w:r>
      <w:proofErr w:type="spellEnd"/>
      <w:r w:rsidRPr="00457444">
        <w:rPr>
          <w:rFonts w:ascii="Segoe UI Emoji" w:hAnsi="Segoe UI Emoji" w:cs="Segoe UI Emoji"/>
        </w:rPr>
        <w:t xml:space="preserve"> </w:t>
      </w:r>
      <w:proofErr w:type="spellStart"/>
      <w:r w:rsidRPr="00457444">
        <w:rPr>
          <w:rFonts w:ascii="Segoe UI Emoji" w:hAnsi="Segoe UI Emoji" w:cs="Segoe UI Emoji"/>
        </w:rPr>
        <w:t>Higgs</w:t>
      </w:r>
      <w:proofErr w:type="spellEnd"/>
      <w:r w:rsidRPr="00457444">
        <w:rPr>
          <w:rFonts w:ascii="Segoe UI Emoji" w:hAnsi="Segoe UI Emoji" w:cs="Segoe UI Emoji"/>
        </w:rPr>
        <w:t xml:space="preserve"> field</w:t>
      </w:r>
    </w:p>
    <w:p w14:paraId="5073B9A5" w14:textId="77777777" w:rsidR="00457444" w:rsidRPr="00457444" w:rsidRDefault="00457444" w:rsidP="00457444">
      <w:pPr>
        <w:numPr>
          <w:ilvl w:val="0"/>
          <w:numId w:val="21"/>
        </w:numPr>
        <w:rPr>
          <w:rFonts w:ascii="Segoe UI Emoji" w:hAnsi="Segoe UI Emoji" w:cs="Segoe UI Emoji"/>
        </w:rPr>
      </w:pPr>
      <w:proofErr w:type="spellStart"/>
      <w:r w:rsidRPr="00457444">
        <w:rPr>
          <w:rFonts w:ascii="Segoe UI Emoji" w:hAnsi="Segoe UI Emoji" w:cs="Segoe UI Emoji"/>
        </w:rPr>
        <w:t>Not</w:t>
      </w:r>
      <w:proofErr w:type="spellEnd"/>
      <w:r w:rsidRPr="00457444">
        <w:rPr>
          <w:rFonts w:ascii="Segoe UI Emoji" w:hAnsi="Segoe UI Emoji" w:cs="Segoe UI Emoji"/>
        </w:rPr>
        <w:t xml:space="preserve"> </w:t>
      </w:r>
      <w:proofErr w:type="spellStart"/>
      <w:r w:rsidRPr="00457444">
        <w:rPr>
          <w:rFonts w:ascii="Segoe UI Emoji" w:hAnsi="Segoe UI Emoji" w:cs="Segoe UI Emoji"/>
        </w:rPr>
        <w:t>the</w:t>
      </w:r>
      <w:proofErr w:type="spellEnd"/>
      <w:r w:rsidRPr="00457444">
        <w:rPr>
          <w:rFonts w:ascii="Segoe UI Emoji" w:hAnsi="Segoe UI Emoji" w:cs="Segoe UI Emoji"/>
        </w:rPr>
        <w:t xml:space="preserve"> </w:t>
      </w:r>
      <w:proofErr w:type="spellStart"/>
      <w:r w:rsidRPr="00457444">
        <w:rPr>
          <w:rFonts w:ascii="Segoe UI Emoji" w:hAnsi="Segoe UI Emoji" w:cs="Segoe UI Emoji"/>
        </w:rPr>
        <w:t>inflaton</w:t>
      </w:r>
      <w:proofErr w:type="spellEnd"/>
    </w:p>
    <w:p w14:paraId="02A5BF0B" w14:textId="77777777" w:rsidR="00457444" w:rsidRPr="00457444" w:rsidRDefault="00457444" w:rsidP="00457444">
      <w:pPr>
        <w:numPr>
          <w:ilvl w:val="0"/>
          <w:numId w:val="21"/>
        </w:numPr>
        <w:rPr>
          <w:rFonts w:ascii="Segoe UI Emoji" w:hAnsi="Segoe UI Emoji" w:cs="Segoe UI Emoji"/>
        </w:rPr>
      </w:pPr>
      <w:proofErr w:type="spellStart"/>
      <w:r w:rsidRPr="00457444">
        <w:rPr>
          <w:rFonts w:ascii="Segoe UI Emoji" w:hAnsi="Segoe UI Emoji" w:cs="Segoe UI Emoji"/>
        </w:rPr>
        <w:t>Not</w:t>
      </w:r>
      <w:proofErr w:type="spellEnd"/>
      <w:r w:rsidRPr="00457444">
        <w:rPr>
          <w:rFonts w:ascii="Segoe UI Emoji" w:hAnsi="Segoe UI Emoji" w:cs="Segoe UI Emoji"/>
        </w:rPr>
        <w:t xml:space="preserve"> </w:t>
      </w:r>
      <w:proofErr w:type="spellStart"/>
      <w:r w:rsidRPr="00457444">
        <w:rPr>
          <w:rFonts w:ascii="Segoe UI Emoji" w:hAnsi="Segoe UI Emoji" w:cs="Segoe UI Emoji"/>
        </w:rPr>
        <w:t>quintessence</w:t>
      </w:r>
      <w:proofErr w:type="spellEnd"/>
    </w:p>
    <w:p w14:paraId="2B9EC324" w14:textId="77777777" w:rsidR="00457444" w:rsidRPr="00457444" w:rsidRDefault="00457444" w:rsidP="00457444">
      <w:pPr>
        <w:rPr>
          <w:rFonts w:ascii="Segoe UI Emoji" w:hAnsi="Segoe UI Emoji" w:cs="Segoe UI Emoji"/>
          <w:lang w:val="en-US"/>
        </w:rPr>
      </w:pPr>
      <w:r w:rsidRPr="00457444">
        <w:rPr>
          <w:rFonts w:ascii="Segoe UI Emoji" w:hAnsi="Segoe UI Emoji" w:cs="Segoe UI Emoji"/>
          <w:lang w:val="en-US"/>
        </w:rPr>
        <w:t>It precedes all known regimes.</w:t>
      </w:r>
    </w:p>
    <w:p w14:paraId="04B11420" w14:textId="77777777" w:rsidR="00457444" w:rsidRPr="00457444" w:rsidRDefault="00457444" w:rsidP="00457444">
      <w:pPr>
        <w:rPr>
          <w:rFonts w:ascii="Segoe UI Emoji" w:hAnsi="Segoe UI Emoji" w:cs="Segoe UI Emoji"/>
        </w:rPr>
      </w:pPr>
      <w:proofErr w:type="spellStart"/>
      <w:r w:rsidRPr="00457444">
        <w:rPr>
          <w:rFonts w:ascii="Segoe UI Emoji" w:hAnsi="Segoe UI Emoji" w:cs="Segoe UI Emoji"/>
        </w:rPr>
        <w:t>Its</w:t>
      </w:r>
      <w:proofErr w:type="spellEnd"/>
      <w:r w:rsidRPr="00457444">
        <w:rPr>
          <w:rFonts w:ascii="Segoe UI Emoji" w:hAnsi="Segoe UI Emoji" w:cs="Segoe UI Emoji"/>
        </w:rPr>
        <w:t xml:space="preserve"> </w:t>
      </w:r>
      <w:proofErr w:type="spellStart"/>
      <w:r w:rsidRPr="00457444">
        <w:rPr>
          <w:rFonts w:ascii="Segoe UI Emoji" w:hAnsi="Segoe UI Emoji" w:cs="Segoe UI Emoji"/>
        </w:rPr>
        <w:t>minimal</w:t>
      </w:r>
      <w:proofErr w:type="spellEnd"/>
      <w:r w:rsidRPr="00457444">
        <w:rPr>
          <w:rFonts w:ascii="Segoe UI Emoji" w:hAnsi="Segoe UI Emoji" w:cs="Segoe UI Emoji"/>
        </w:rPr>
        <w:t xml:space="preserve"> action is:</w:t>
      </w:r>
    </w:p>
    <w:p w14:paraId="185DC427" w14:textId="21171180" w:rsidR="00457444" w:rsidRPr="00457444" w:rsidRDefault="00457444" w:rsidP="00457444">
      <w:pPr>
        <w:rPr>
          <w:rFonts w:ascii="Segoe UI Emoji" w:hAnsi="Segoe UI Emoji" w:cs="Segoe UI Emoji"/>
        </w:rPr>
      </w:pPr>
      <m:oMathPara>
        <m:oMath>
          <m:sSub>
            <m:sSubPr>
              <m:ctrlPr>
                <w:rPr>
                  <w:rFonts w:ascii="Cambria Math" w:hAnsi="Cambria Math" w:cs="Segoe UI Emoji"/>
                </w:rPr>
              </m:ctrlPr>
            </m:sSubPr>
            <m:e>
              <m:r>
                <w:rPr>
                  <w:rFonts w:ascii="Cambria Math" w:hAnsi="Cambria Math" w:cs="Segoe UI Emoji"/>
                </w:rPr>
                <m:t>S</m:t>
              </m:r>
            </m:e>
            <m:sub>
              <m:r>
                <w:rPr>
                  <w:rFonts w:ascii="Cambria Math" w:hAnsi="Cambria Math" w:cs="Segoe UI Emoji"/>
                </w:rPr>
                <m:t>ϕ</m:t>
              </m:r>
            </m:sub>
          </m:sSub>
          <m:r>
            <w:rPr>
              <w:rFonts w:ascii="Cambria Math" w:hAnsi="Cambria Math" w:cs="Segoe UI Emoji"/>
            </w:rPr>
            <m:t>=∫</m:t>
          </m:r>
          <m:sSup>
            <m:sSupPr>
              <m:ctrlPr>
                <w:rPr>
                  <w:rFonts w:ascii="Cambria Math" w:hAnsi="Cambria Math" w:cs="Segoe UI Emoji"/>
                </w:rPr>
              </m:ctrlPr>
            </m:sSupPr>
            <m:e>
              <m:r>
                <w:rPr>
                  <w:rFonts w:ascii="Cambria Math" w:hAnsi="Cambria Math" w:cs="Segoe UI Emoji"/>
                </w:rPr>
                <m:t>d</m:t>
              </m:r>
            </m:e>
            <m:sup>
              <m:r>
                <w:rPr>
                  <w:rFonts w:ascii="Cambria Math" w:hAnsi="Cambria Math" w:cs="Segoe UI Emoji"/>
                </w:rPr>
                <m:t>4</m:t>
              </m:r>
            </m:sup>
          </m:sSup>
          <m:r>
            <w:rPr>
              <w:rFonts w:ascii="Cambria Math" w:hAnsi="Cambria Math" w:cs="Segoe UI Emoji"/>
            </w:rPr>
            <m:t>x</m:t>
          </m:r>
          <m:rad>
            <m:radPr>
              <m:degHide m:val="1"/>
              <m:ctrlPr>
                <w:rPr>
                  <w:rFonts w:ascii="Cambria Math" w:hAnsi="Cambria Math" w:cs="Segoe UI Emoji"/>
                </w:rPr>
              </m:ctrlPr>
            </m:radPr>
            <m:deg/>
            <m:e>
              <m:r>
                <w:rPr>
                  <w:rFonts w:ascii="Cambria Math" w:hAnsi="Cambria Math" w:cs="Segoe UI Emoji"/>
                </w:rPr>
                <m:t>-g</m:t>
              </m:r>
            </m:e>
          </m:rad>
          <m:d>
            <m:dPr>
              <m:begChr m:val="["/>
              <m:endChr m:val="]"/>
              <m:ctrlPr>
                <w:rPr>
                  <w:rFonts w:ascii="Cambria Math" w:hAnsi="Cambria Math" w:cs="Segoe UI Emoji"/>
                </w:rPr>
              </m:ctrlPr>
            </m:dPr>
            <m:e>
              <m:r>
                <w:rPr>
                  <w:rFonts w:ascii="Cambria Math" w:hAnsi="Cambria Math" w:cs="Segoe UI Emoji"/>
                </w:rPr>
                <m:t>-</m:t>
              </m:r>
              <m:f>
                <m:fPr>
                  <m:ctrlPr>
                    <w:rPr>
                      <w:rFonts w:ascii="Cambria Math" w:hAnsi="Cambria Math" w:cs="Segoe UI Emoji"/>
                    </w:rPr>
                  </m:ctrlPr>
                </m:fPr>
                <m:num>
                  <m:r>
                    <w:rPr>
                      <w:rFonts w:ascii="Cambria Math" w:hAnsi="Cambria Math" w:cs="Segoe UI Emoji"/>
                    </w:rPr>
                    <m:t>1</m:t>
                  </m:r>
                </m:num>
                <m:den>
                  <m:r>
                    <w:rPr>
                      <w:rFonts w:ascii="Cambria Math" w:hAnsi="Cambria Math" w:cs="Segoe UI Emoji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hAnsi="Cambria Math" w:cs="Segoe UI Emoji"/>
                    </w:rPr>
                  </m:ctrlPr>
                </m:sSupPr>
                <m:e>
                  <m:r>
                    <w:rPr>
                      <w:rFonts w:ascii="Cambria Math" w:hAnsi="Cambria Math" w:cs="Segoe UI Emoji"/>
                    </w:rPr>
                    <m:t>g</m:t>
                  </m:r>
                </m:e>
                <m:sup>
                  <m:r>
                    <w:rPr>
                      <w:rFonts w:ascii="Cambria Math" w:hAnsi="Cambria Math" w:cs="Segoe UI Emoji"/>
                    </w:rPr>
                    <m:t>μν</m:t>
                  </m:r>
                </m:sup>
              </m:sSup>
              <m:sSub>
                <m:sSubPr>
                  <m:ctrlPr>
                    <w:rPr>
                      <w:rFonts w:ascii="Cambria Math" w:hAnsi="Cambria Math" w:cs="Segoe UI Emoji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Segoe UI Emoji"/>
                    </w:rPr>
                    <m:t>∂</m:t>
                  </m:r>
                </m:e>
                <m:sub>
                  <m:r>
                    <w:rPr>
                      <w:rFonts w:ascii="Cambria Math" w:hAnsi="Cambria Math" w:cs="Segoe UI Emoji"/>
                    </w:rPr>
                    <m:t>μ</m:t>
                  </m:r>
                </m:sub>
              </m:sSub>
              <m:r>
                <w:rPr>
                  <w:rFonts w:ascii="Cambria Math" w:hAnsi="Cambria Math" w:cs="Segoe UI Emoji"/>
                </w:rPr>
                <m:t>ϕ</m:t>
              </m:r>
              <m:sSub>
                <m:sSubPr>
                  <m:ctrlPr>
                    <w:rPr>
                      <w:rFonts w:ascii="Cambria Math" w:hAnsi="Cambria Math" w:cs="Segoe UI Emoji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Segoe UI Emoji"/>
                    </w:rPr>
                    <m:t>∂</m:t>
                  </m:r>
                </m:e>
                <m:sub>
                  <m:r>
                    <w:rPr>
                      <w:rFonts w:ascii="Cambria Math" w:hAnsi="Cambria Math" w:cs="Segoe UI Emoji"/>
                    </w:rPr>
                    <m:t>ν</m:t>
                  </m:r>
                </m:sub>
              </m:sSub>
              <m:r>
                <w:rPr>
                  <w:rFonts w:ascii="Cambria Math" w:hAnsi="Cambria Math" w:cs="Segoe UI Emoji"/>
                </w:rPr>
                <m:t>ϕ-V(ϕ)</m:t>
              </m:r>
            </m:e>
          </m:d>
          <m:r>
            <w:rPr>
              <w:rFonts w:ascii="Segoe UI Emoji" w:hAnsi="Segoe UI Emoji" w:cs="Segoe UI Emoji"/>
            </w:rPr>
            <w:br/>
          </m:r>
        </m:oMath>
      </m:oMathPara>
    </w:p>
    <w:p w14:paraId="603ACC4E" w14:textId="30D7B211" w:rsidR="00457444" w:rsidRPr="00457444" w:rsidRDefault="00457444" w:rsidP="00457444">
      <w:pPr>
        <w:rPr>
          <w:rFonts w:ascii="Segoe UI Emoji" w:hAnsi="Segoe UI Emoji" w:cs="Segoe UI Emoji"/>
          <w:lang w:val="en-US"/>
        </w:rPr>
      </w:pPr>
      <w:r w:rsidRPr="00457444">
        <w:rPr>
          <w:rFonts w:ascii="Segoe UI Emoji" w:hAnsi="Segoe UI Emoji" w:cs="Segoe UI Emoji"/>
          <w:lang w:val="en-US"/>
        </w:rPr>
        <w:t xml:space="preserve">where </w:t>
      </w:r>
      <m:oMath>
        <m:r>
          <w:rPr>
            <w:rFonts w:ascii="Cambria Math" w:hAnsi="Cambria Math" w:cs="Segoe UI Emoji"/>
          </w:rPr>
          <m:t>V</m:t>
        </m:r>
        <m:r>
          <w:rPr>
            <w:rFonts w:ascii="Cambria Math" w:hAnsi="Cambria Math" w:cs="Segoe UI Emoji"/>
            <w:lang w:val="en-US"/>
          </w:rPr>
          <m:t>(</m:t>
        </m:r>
        <m:r>
          <w:rPr>
            <w:rFonts w:ascii="Cambria Math" w:hAnsi="Cambria Math" w:cs="Segoe UI Emoji"/>
          </w:rPr>
          <m:t>ϕ</m:t>
        </m:r>
        <m:r>
          <w:rPr>
            <w:rFonts w:ascii="Cambria Math" w:hAnsi="Cambria Math" w:cs="Segoe UI Emoji"/>
            <w:lang w:val="en-US"/>
          </w:rPr>
          <m:t>)</m:t>
        </m:r>
      </m:oMath>
      <w:r w:rsidRPr="00457444">
        <w:rPr>
          <w:rFonts w:ascii="Segoe UI Emoji" w:hAnsi="Segoe UI Emoji" w:cs="Segoe UI Emoji"/>
          <w:lang w:val="en-US"/>
        </w:rPr>
        <w:t>is an as-yet unspecified potential.</w:t>
      </w:r>
    </w:p>
    <w:p w14:paraId="4ABCB8C2" w14:textId="77777777" w:rsidR="00457444" w:rsidRPr="00457444" w:rsidRDefault="00457444" w:rsidP="00457444">
      <w:pPr>
        <w:rPr>
          <w:rFonts w:ascii="Segoe UI Emoji" w:hAnsi="Segoe UI Emoji" w:cs="Segoe UI Emoji"/>
          <w:lang w:val="en-US"/>
        </w:rPr>
      </w:pPr>
      <w:r w:rsidRPr="00457444">
        <w:rPr>
          <w:rFonts w:ascii="Segoe UI Emoji" w:hAnsi="Segoe UI Emoji" w:cs="Segoe UI Emoji"/>
          <w:lang w:val="en-US"/>
        </w:rPr>
        <w:t>This field represents the primordial structural mode.</w:t>
      </w:r>
    </w:p>
    <w:p w14:paraId="4508BDF2" w14:textId="77777777" w:rsidR="00457444" w:rsidRPr="00457444" w:rsidRDefault="00457444" w:rsidP="00457444">
      <w:pPr>
        <w:rPr>
          <w:rFonts w:ascii="Segoe UI Emoji" w:hAnsi="Segoe UI Emoji" w:cs="Segoe UI Emoji"/>
          <w:lang w:val="en-US"/>
        </w:rPr>
      </w:pPr>
      <w:r w:rsidRPr="00457444">
        <w:rPr>
          <w:rFonts w:ascii="Segoe UI Emoji" w:hAnsi="Segoe UI Emoji" w:cs="Segoe UI Emoji"/>
          <w:lang w:val="en-US"/>
        </w:rPr>
        <w:t xml:space="preserve">However, in Chapter 1 we proposed two </w:t>
      </w:r>
      <w:proofErr w:type="gramStart"/>
      <w:r w:rsidRPr="00457444">
        <w:rPr>
          <w:rFonts w:ascii="Segoe UI Emoji" w:hAnsi="Segoe UI Emoji" w:cs="Segoe UI Emoji"/>
          <w:lang w:val="en-US"/>
        </w:rPr>
        <w:t>cores</w:t>
      </w:r>
      <w:proofErr w:type="gramEnd"/>
      <w:r w:rsidRPr="00457444">
        <w:rPr>
          <w:rFonts w:ascii="Segoe UI Emoji" w:hAnsi="Segoe UI Emoji" w:cs="Segoe UI Emoji"/>
          <w:lang w:val="en-US"/>
        </w:rPr>
        <w:t>.</w:t>
      </w:r>
    </w:p>
    <w:p w14:paraId="7B6BD416" w14:textId="77777777" w:rsidR="00457444" w:rsidRPr="00457444" w:rsidRDefault="00457444" w:rsidP="00457444">
      <w:pPr>
        <w:rPr>
          <w:rFonts w:ascii="Segoe UI Emoji" w:hAnsi="Segoe UI Emoji" w:cs="Segoe UI Emoji"/>
          <w:lang w:val="en-US"/>
        </w:rPr>
      </w:pPr>
      <w:r w:rsidRPr="00457444">
        <w:rPr>
          <w:rFonts w:ascii="Segoe UI Emoji" w:hAnsi="Segoe UI Emoji" w:cs="Segoe UI Emoji"/>
          <w:lang w:val="en-US"/>
        </w:rPr>
        <w:t>Therefore, we introduce two correlated modes:</w:t>
      </w:r>
    </w:p>
    <w:p w14:paraId="72B454C3" w14:textId="4EA831E9" w:rsidR="00457444" w:rsidRPr="00457444" w:rsidRDefault="00457444" w:rsidP="00457444">
      <w:pPr>
        <w:rPr>
          <w:rFonts w:ascii="Segoe UI Emoji" w:hAnsi="Segoe UI Emoji" w:cs="Segoe UI Emoji"/>
        </w:rPr>
      </w:pPr>
      <m:oMathPara>
        <m:oMath>
          <m:sSub>
            <m:sSubPr>
              <m:ctrlPr>
                <w:rPr>
                  <w:rFonts w:ascii="Cambria Math" w:hAnsi="Cambria Math" w:cs="Segoe UI Emoji"/>
                </w:rPr>
              </m:ctrlPr>
            </m:sSubPr>
            <m:e>
              <m:r>
                <w:rPr>
                  <w:rFonts w:ascii="Cambria Math" w:hAnsi="Cambria Math" w:cs="Segoe UI Emoji"/>
                </w:rPr>
                <m:t>ϕ</m:t>
              </m:r>
            </m:e>
            <m:sub>
              <m:r>
                <w:rPr>
                  <w:rFonts w:ascii="Cambria Math" w:hAnsi="Cambria Math" w:cs="Segoe UI Emoji"/>
                </w:rPr>
                <m:t>1</m:t>
              </m:r>
            </m:sub>
          </m:sSub>
          <m:r>
            <w:rPr>
              <w:rFonts w:ascii="Cambria Math" w:hAnsi="Cambria Math" w:cs="Segoe UI Emoji"/>
            </w:rPr>
            <m:t>(x),</m:t>
          </m:r>
          <m:sSub>
            <m:sSubPr>
              <m:ctrlPr>
                <w:rPr>
                  <w:rFonts w:ascii="Cambria Math" w:hAnsi="Cambria Math" w:cs="Segoe UI Emoji"/>
                </w:rPr>
              </m:ctrlPr>
            </m:sSubPr>
            <m:e>
              <m:r>
                <w:rPr>
                  <w:rFonts w:ascii="Cambria Math" w:hAnsi="Cambria Math" w:cs="Segoe UI Emoji"/>
                </w:rPr>
                <m:t>ϕ</m:t>
              </m:r>
            </m:e>
            <m:sub>
              <m:r>
                <w:rPr>
                  <w:rFonts w:ascii="Cambria Math" w:hAnsi="Cambria Math" w:cs="Segoe UI Emoji"/>
                </w:rPr>
                <m:t>2</m:t>
              </m:r>
            </m:sub>
          </m:sSub>
          <m:r>
            <w:rPr>
              <w:rFonts w:ascii="Cambria Math" w:hAnsi="Cambria Math" w:cs="Segoe UI Emoji"/>
            </w:rPr>
            <m:t>(x)</m:t>
          </m:r>
          <m:r>
            <w:rPr>
              <w:rFonts w:ascii="Segoe UI Emoji" w:hAnsi="Segoe UI Emoji" w:cs="Segoe UI Emoji"/>
              <w:i/>
            </w:rPr>
            <w:br/>
          </m:r>
        </m:oMath>
      </m:oMathPara>
    </w:p>
    <w:p w14:paraId="0B24B7F3" w14:textId="77777777" w:rsidR="00457444" w:rsidRPr="00457444" w:rsidRDefault="00457444" w:rsidP="00457444">
      <w:pPr>
        <w:rPr>
          <w:rFonts w:ascii="Segoe UI Emoji" w:hAnsi="Segoe UI Emoji" w:cs="Segoe UI Emoji"/>
        </w:rPr>
      </w:pPr>
      <w:r w:rsidRPr="00457444">
        <w:rPr>
          <w:rFonts w:ascii="Segoe UI Emoji" w:hAnsi="Segoe UI Emoji" w:cs="Segoe UI Emoji"/>
        </w:rPr>
        <w:t xml:space="preserve">We </w:t>
      </w:r>
      <w:proofErr w:type="spellStart"/>
      <w:r w:rsidRPr="00457444">
        <w:rPr>
          <w:rFonts w:ascii="Segoe UI Emoji" w:hAnsi="Segoe UI Emoji" w:cs="Segoe UI Emoji"/>
        </w:rPr>
        <w:t>define</w:t>
      </w:r>
      <w:proofErr w:type="spellEnd"/>
      <w:r w:rsidRPr="00457444">
        <w:rPr>
          <w:rFonts w:ascii="Segoe UI Emoji" w:hAnsi="Segoe UI Emoji" w:cs="Segoe UI Emoji"/>
        </w:rPr>
        <w:t>:</w:t>
      </w:r>
    </w:p>
    <w:p w14:paraId="1AB1A98A" w14:textId="5A004C80" w:rsidR="00457444" w:rsidRPr="00457444" w:rsidRDefault="00457444" w:rsidP="00457444">
      <w:pPr>
        <w:rPr>
          <w:rFonts w:ascii="Segoe UI Emoji" w:hAnsi="Segoe UI Emoji" w:cs="Segoe UI Emoji"/>
        </w:rPr>
      </w:pPr>
      <m:oMathPara>
        <m:oMath>
          <m:sSub>
            <m:sSubPr>
              <m:ctrlPr>
                <w:rPr>
                  <w:rFonts w:ascii="Cambria Math" w:hAnsi="Cambria Math" w:cs="Segoe UI Emoji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Segoe UI Emoji"/>
                </w:rPr>
                <m:t>Φ</m:t>
              </m:r>
            </m:e>
            <m:sub>
              <m:r>
                <w:rPr>
                  <w:rFonts w:ascii="Cambria Math" w:hAnsi="Cambria Math" w:cs="Segoe UI Emoji"/>
                </w:rPr>
                <m:t>+</m:t>
              </m:r>
            </m:sub>
          </m:sSub>
          <m:r>
            <w:rPr>
              <w:rFonts w:ascii="Cambria Math" w:hAnsi="Cambria Math" w:cs="Segoe UI Emoji"/>
            </w:rPr>
            <m:t>=</m:t>
          </m:r>
          <m:f>
            <m:fPr>
              <m:ctrlPr>
                <w:rPr>
                  <w:rFonts w:ascii="Cambria Math" w:hAnsi="Cambria Math" w:cs="Segoe UI Emoji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Segoe UI Emoji"/>
                    </w:rPr>
                  </m:ctrlPr>
                </m:sSubPr>
                <m:e>
                  <m:r>
                    <w:rPr>
                      <w:rFonts w:ascii="Cambria Math" w:hAnsi="Cambria Math" w:cs="Segoe UI Emoji"/>
                    </w:rPr>
                    <m:t>ϕ</m:t>
                  </m:r>
                </m:e>
                <m:sub>
                  <m:r>
                    <w:rPr>
                      <w:rFonts w:ascii="Cambria Math" w:hAnsi="Cambria Math" w:cs="Segoe UI Emoji"/>
                    </w:rPr>
                    <m:t>1</m:t>
                  </m:r>
                </m:sub>
              </m:sSub>
              <m:r>
                <w:rPr>
                  <w:rFonts w:ascii="Cambria Math" w:hAnsi="Cambria Math" w:cs="Segoe UI Emoji"/>
                </w:rPr>
                <m:t>+</m:t>
              </m:r>
              <m:sSub>
                <m:sSubPr>
                  <m:ctrlPr>
                    <w:rPr>
                      <w:rFonts w:ascii="Cambria Math" w:hAnsi="Cambria Math" w:cs="Segoe UI Emoji"/>
                    </w:rPr>
                  </m:ctrlPr>
                </m:sSubPr>
                <m:e>
                  <m:r>
                    <w:rPr>
                      <w:rFonts w:ascii="Cambria Math" w:hAnsi="Cambria Math" w:cs="Segoe UI Emoji"/>
                    </w:rPr>
                    <m:t>ϕ</m:t>
                  </m:r>
                </m:e>
                <m:sub>
                  <m:r>
                    <w:rPr>
                      <w:rFonts w:ascii="Cambria Math" w:hAnsi="Cambria Math" w:cs="Segoe UI Emoji"/>
                    </w:rPr>
                    <m:t>2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 w:cs="Segoe UI Emoji"/>
                    </w:rPr>
                  </m:ctrlPr>
                </m:radPr>
                <m:deg/>
                <m:e>
                  <m:r>
                    <w:rPr>
                      <w:rFonts w:ascii="Cambria Math" w:hAnsi="Cambria Math" w:cs="Segoe UI Emoji"/>
                    </w:rPr>
                    <m:t>2</m:t>
                  </m:r>
                </m:e>
              </m:rad>
            </m:den>
          </m:f>
          <m:r>
            <w:rPr>
              <w:rFonts w:ascii="Cambria Math" w:hAnsi="Cambria Math" w:cs="Segoe UI Emoji"/>
            </w:rPr>
            <m:t>,</m:t>
          </m:r>
          <m:sSub>
            <m:sSubPr>
              <m:ctrlPr>
                <w:rPr>
                  <w:rFonts w:ascii="Cambria Math" w:hAnsi="Cambria Math" w:cs="Segoe UI Emoji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Segoe UI Emoji"/>
                </w:rPr>
                <m:t>Φ</m:t>
              </m:r>
            </m:e>
            <m:sub>
              <m:r>
                <w:rPr>
                  <w:rFonts w:ascii="Cambria Math" w:hAnsi="Cambria Math" w:cs="Segoe UI Emoji"/>
                </w:rPr>
                <m:t>-</m:t>
              </m:r>
            </m:sub>
          </m:sSub>
          <m:r>
            <w:rPr>
              <w:rFonts w:ascii="Cambria Math" w:hAnsi="Cambria Math" w:cs="Segoe UI Emoji"/>
            </w:rPr>
            <m:t>=</m:t>
          </m:r>
          <m:f>
            <m:fPr>
              <m:ctrlPr>
                <w:rPr>
                  <w:rFonts w:ascii="Cambria Math" w:hAnsi="Cambria Math" w:cs="Segoe UI Emoji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Segoe UI Emoji"/>
                    </w:rPr>
                  </m:ctrlPr>
                </m:sSubPr>
                <m:e>
                  <m:r>
                    <w:rPr>
                      <w:rFonts w:ascii="Cambria Math" w:hAnsi="Cambria Math" w:cs="Segoe UI Emoji"/>
                    </w:rPr>
                    <m:t>ϕ</m:t>
                  </m:r>
                </m:e>
                <m:sub>
                  <m:r>
                    <w:rPr>
                      <w:rFonts w:ascii="Cambria Math" w:hAnsi="Cambria Math" w:cs="Segoe UI Emoji"/>
                    </w:rPr>
                    <m:t>1</m:t>
                  </m:r>
                </m:sub>
              </m:sSub>
              <m:r>
                <w:rPr>
                  <w:rFonts w:ascii="Cambria Math" w:hAnsi="Cambria Math" w:cs="Segoe UI Emoji"/>
                </w:rPr>
                <m:t>-</m:t>
              </m:r>
              <m:sSub>
                <m:sSubPr>
                  <m:ctrlPr>
                    <w:rPr>
                      <w:rFonts w:ascii="Cambria Math" w:hAnsi="Cambria Math" w:cs="Segoe UI Emoji"/>
                    </w:rPr>
                  </m:ctrlPr>
                </m:sSubPr>
                <m:e>
                  <m:r>
                    <w:rPr>
                      <w:rFonts w:ascii="Cambria Math" w:hAnsi="Cambria Math" w:cs="Segoe UI Emoji"/>
                    </w:rPr>
                    <m:t>ϕ</m:t>
                  </m:r>
                </m:e>
                <m:sub>
                  <m:r>
                    <w:rPr>
                      <w:rFonts w:ascii="Cambria Math" w:hAnsi="Cambria Math" w:cs="Segoe UI Emoji"/>
                    </w:rPr>
                    <m:t>2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 w:cs="Segoe UI Emoji"/>
                    </w:rPr>
                  </m:ctrlPr>
                </m:radPr>
                <m:deg/>
                <m:e>
                  <m:r>
                    <w:rPr>
                      <w:rFonts w:ascii="Cambria Math" w:hAnsi="Cambria Math" w:cs="Segoe UI Emoji"/>
                    </w:rPr>
                    <m:t>2</m:t>
                  </m:r>
                </m:e>
              </m:rad>
            </m:den>
          </m:f>
          <m:r>
            <w:rPr>
              <w:rFonts w:ascii="Segoe UI Emoji" w:hAnsi="Segoe UI Emoji" w:cs="Segoe UI Emoji"/>
            </w:rPr>
            <w:br/>
          </m:r>
        </m:oMath>
      </m:oMathPara>
    </w:p>
    <w:p w14:paraId="2CC1D8D1" w14:textId="77777777" w:rsidR="00457444" w:rsidRPr="00457444" w:rsidRDefault="00457444" w:rsidP="00457444">
      <w:pPr>
        <w:rPr>
          <w:rFonts w:ascii="Segoe UI Emoji" w:hAnsi="Segoe UI Emoji" w:cs="Segoe UI Emoji"/>
        </w:rPr>
      </w:pPr>
      <w:proofErr w:type="spellStart"/>
      <w:r w:rsidRPr="00457444">
        <w:rPr>
          <w:rFonts w:ascii="Segoe UI Emoji" w:hAnsi="Segoe UI Emoji" w:cs="Segoe UI Emoji"/>
        </w:rPr>
        <w:t>If</w:t>
      </w:r>
      <w:proofErr w:type="spellEnd"/>
      <w:r w:rsidRPr="00457444">
        <w:rPr>
          <w:rFonts w:ascii="Segoe UI Emoji" w:hAnsi="Segoe UI Emoji" w:cs="Segoe UI Emoji"/>
        </w:rPr>
        <w:t xml:space="preserve"> </w:t>
      </w:r>
      <w:proofErr w:type="spellStart"/>
      <w:r w:rsidRPr="00457444">
        <w:rPr>
          <w:rFonts w:ascii="Segoe UI Emoji" w:hAnsi="Segoe UI Emoji" w:cs="Segoe UI Emoji"/>
        </w:rPr>
        <w:t>the</w:t>
      </w:r>
      <w:proofErr w:type="spellEnd"/>
      <w:r w:rsidRPr="00457444">
        <w:rPr>
          <w:rFonts w:ascii="Segoe UI Emoji" w:hAnsi="Segoe UI Emoji" w:cs="Segoe UI Emoji"/>
        </w:rPr>
        <w:t xml:space="preserve"> </w:t>
      </w:r>
      <w:proofErr w:type="spellStart"/>
      <w:r w:rsidRPr="00457444">
        <w:rPr>
          <w:rFonts w:ascii="Segoe UI Emoji" w:hAnsi="Segoe UI Emoji" w:cs="Segoe UI Emoji"/>
        </w:rPr>
        <w:t>potential</w:t>
      </w:r>
      <w:proofErr w:type="spellEnd"/>
      <w:r w:rsidRPr="00457444">
        <w:rPr>
          <w:rFonts w:ascii="Segoe UI Emoji" w:hAnsi="Segoe UI Emoji" w:cs="Segoe UI Emoji"/>
        </w:rPr>
        <w:t xml:space="preserve"> </w:t>
      </w:r>
      <w:proofErr w:type="spellStart"/>
      <w:r w:rsidRPr="00457444">
        <w:rPr>
          <w:rFonts w:ascii="Segoe UI Emoji" w:hAnsi="Segoe UI Emoji" w:cs="Segoe UI Emoji"/>
        </w:rPr>
        <w:t>satisfies</w:t>
      </w:r>
      <w:proofErr w:type="spellEnd"/>
      <w:r w:rsidRPr="00457444">
        <w:rPr>
          <w:rFonts w:ascii="Segoe UI Emoji" w:hAnsi="Segoe UI Emoji" w:cs="Segoe UI Emoji"/>
        </w:rPr>
        <w:t>:</w:t>
      </w:r>
    </w:p>
    <w:p w14:paraId="23A7A0EB" w14:textId="150116F9" w:rsidR="00457444" w:rsidRPr="00457444" w:rsidRDefault="00457444" w:rsidP="00457444">
      <w:pPr>
        <w:rPr>
          <w:rFonts w:ascii="Segoe UI Emoji" w:hAnsi="Segoe UI Emoji" w:cs="Segoe UI Emoji"/>
        </w:rPr>
      </w:pPr>
      <m:oMathPara>
        <m:oMath>
          <m:sSubSup>
            <m:sSubSupPr>
              <m:ctrlPr>
                <w:rPr>
                  <w:rFonts w:ascii="Cambria Math" w:hAnsi="Cambria Math" w:cs="Segoe UI Emoji"/>
                </w:rPr>
              </m:ctrlPr>
            </m:sSubSupPr>
            <m:e>
              <m:r>
                <w:rPr>
                  <w:rFonts w:ascii="Cambria Math" w:hAnsi="Cambria Math" w:cs="Segoe UI Emoji"/>
                </w:rPr>
                <m:t>m</m:t>
              </m:r>
            </m:e>
            <m:sub>
              <m:r>
                <w:rPr>
                  <w:rFonts w:ascii="Cambria Math" w:hAnsi="Cambria Math" w:cs="Segoe UI Emoji"/>
                </w:rPr>
                <m:t>-</m:t>
              </m:r>
            </m:sub>
            <m:sup>
              <m:r>
                <w:rPr>
                  <w:rFonts w:ascii="Cambria Math" w:hAnsi="Cambria Math" w:cs="Segoe UI Emoji"/>
                </w:rPr>
                <m:t>2</m:t>
              </m:r>
            </m:sup>
          </m:sSubSup>
          <m:r>
            <w:rPr>
              <w:rFonts w:ascii="Cambria Math" w:hAnsi="Cambria Math" w:cs="Segoe UI Emoji"/>
            </w:rPr>
            <m:t>&lt;0</m:t>
          </m:r>
          <m:r>
            <w:rPr>
              <w:rFonts w:ascii="Segoe UI Emoji" w:hAnsi="Segoe UI Emoji" w:cs="Segoe UI Emoji"/>
              <w:i/>
            </w:rPr>
            <w:br/>
          </m:r>
        </m:oMath>
      </m:oMathPara>
    </w:p>
    <w:p w14:paraId="70D52CC9" w14:textId="77777777" w:rsidR="00457444" w:rsidRPr="00457444" w:rsidRDefault="00457444" w:rsidP="00457444">
      <w:pPr>
        <w:rPr>
          <w:rFonts w:ascii="Segoe UI Emoji" w:hAnsi="Segoe UI Emoji" w:cs="Segoe UI Emoji"/>
          <w:lang w:val="en-US"/>
        </w:rPr>
      </w:pPr>
      <w:r w:rsidRPr="00457444">
        <w:rPr>
          <w:rFonts w:ascii="Segoe UI Emoji" w:hAnsi="Segoe UI Emoji" w:cs="Segoe UI Emoji"/>
          <w:lang w:val="en-US"/>
        </w:rPr>
        <w:t>then the symmetric state becomes unstable.</w:t>
      </w:r>
    </w:p>
    <w:p w14:paraId="3D241DEB" w14:textId="77777777" w:rsidR="00457444" w:rsidRPr="00457444" w:rsidRDefault="00457444" w:rsidP="00457444">
      <w:pPr>
        <w:rPr>
          <w:rFonts w:ascii="Segoe UI Emoji" w:hAnsi="Segoe UI Emoji" w:cs="Segoe UI Emoji"/>
          <w:lang w:val="en-US"/>
        </w:rPr>
      </w:pPr>
      <w:r w:rsidRPr="00457444">
        <w:rPr>
          <w:rFonts w:ascii="Segoe UI Emoji" w:hAnsi="Segoe UI Emoji" w:cs="Segoe UI Emoji"/>
          <w:lang w:val="en-US"/>
        </w:rPr>
        <w:t>This generates structural bifurcation.</w:t>
      </w:r>
    </w:p>
    <w:p w14:paraId="2D9CA6CD" w14:textId="77777777" w:rsidR="00457444" w:rsidRPr="00457444" w:rsidRDefault="00457444" w:rsidP="00457444">
      <w:pPr>
        <w:rPr>
          <w:rFonts w:ascii="Segoe UI Emoji" w:hAnsi="Segoe UI Emoji" w:cs="Segoe UI Emoji"/>
          <w:lang w:val="en-US"/>
        </w:rPr>
      </w:pPr>
      <w:r w:rsidRPr="00457444">
        <w:rPr>
          <w:rFonts w:ascii="Segoe UI Emoji" w:hAnsi="Segoe UI Emoji" w:cs="Segoe UI Emoji"/>
          <w:lang w:val="en-US"/>
        </w:rPr>
        <w:t>The Big Bang is then interpreted as a phase transition.</w:t>
      </w:r>
    </w:p>
    <w:p w14:paraId="6DB7C58F" w14:textId="77777777" w:rsidR="00457444" w:rsidRPr="00457444" w:rsidRDefault="00457444" w:rsidP="00457444">
      <w:pPr>
        <w:rPr>
          <w:rFonts w:ascii="Segoe UI Emoji" w:hAnsi="Segoe UI Emoji" w:cs="Segoe UI Emoji"/>
        </w:rPr>
      </w:pPr>
      <w:r w:rsidRPr="00457444">
        <w:rPr>
          <w:rFonts w:ascii="Segoe UI Emoji" w:hAnsi="Segoe UI Emoji" w:cs="Segoe UI Emoji"/>
        </w:rPr>
        <w:pict w14:anchorId="4BDD3EE1">
          <v:rect id="_x0000_i1285" style="width:0;height:1.5pt" o:hralign="center" o:hrstd="t" o:hr="t" fillcolor="#a0a0a0" stroked="f"/>
        </w:pict>
      </w:r>
    </w:p>
    <w:p w14:paraId="3E22FCE7" w14:textId="77777777" w:rsidR="00457444" w:rsidRPr="00457444" w:rsidRDefault="00457444" w:rsidP="00457444">
      <w:pPr>
        <w:rPr>
          <w:rFonts w:ascii="Segoe UI Emoji" w:hAnsi="Segoe UI Emoji" w:cs="Segoe UI Emoji"/>
          <w:lang w:val="en-US"/>
        </w:rPr>
      </w:pPr>
      <w:r w:rsidRPr="00457444">
        <w:rPr>
          <w:rFonts w:ascii="Segoe UI Emoji" w:hAnsi="Segoe UI Emoji" w:cs="Segoe UI Emoji"/>
          <w:lang w:val="en-US"/>
        </w:rPr>
        <w:t xml:space="preserve">2.3 Structure of the Complete </w:t>
      </w:r>
      <w:proofErr w:type="spellStart"/>
      <w:r w:rsidRPr="00457444">
        <w:rPr>
          <w:rFonts w:ascii="Segoe UI Emoji" w:hAnsi="Segoe UI Emoji" w:cs="Segoe UI Emoji"/>
          <w:lang w:val="en-US"/>
        </w:rPr>
        <w:t>Lagrangian</w:t>
      </w:r>
      <w:proofErr w:type="spellEnd"/>
    </w:p>
    <w:p w14:paraId="5F4D10CB" w14:textId="77777777" w:rsidR="00457444" w:rsidRPr="00457444" w:rsidRDefault="00457444" w:rsidP="00457444">
      <w:pPr>
        <w:rPr>
          <w:rFonts w:ascii="Segoe UI Emoji" w:hAnsi="Segoe UI Emoji" w:cs="Segoe UI Emoji"/>
          <w:lang w:val="en-US"/>
        </w:rPr>
      </w:pPr>
      <w:r w:rsidRPr="00457444">
        <w:rPr>
          <w:rFonts w:ascii="Segoe UI Emoji" w:hAnsi="Segoe UI Emoji" w:cs="Segoe UI Emoji"/>
          <w:lang w:val="en-US"/>
        </w:rPr>
        <w:t>We now incorporate the Standard Model.</w:t>
      </w:r>
    </w:p>
    <w:p w14:paraId="2A8A24A6" w14:textId="77777777" w:rsidR="00457444" w:rsidRPr="00457444" w:rsidRDefault="00457444" w:rsidP="00457444">
      <w:pPr>
        <w:rPr>
          <w:rFonts w:ascii="Segoe UI Emoji" w:hAnsi="Segoe UI Emoji" w:cs="Segoe UI Emoji"/>
          <w:lang w:val="en-US"/>
        </w:rPr>
      </w:pPr>
      <w:r w:rsidRPr="00457444">
        <w:rPr>
          <w:rFonts w:ascii="Segoe UI Emoji" w:hAnsi="Segoe UI Emoji" w:cs="Segoe UI Emoji"/>
          <w:lang w:val="en-US"/>
        </w:rPr>
        <w:t>The total action must include:</w:t>
      </w:r>
    </w:p>
    <w:p w14:paraId="10ACB32C" w14:textId="0F69B518" w:rsidR="00457444" w:rsidRPr="00457444" w:rsidRDefault="00457444" w:rsidP="00457444">
      <w:pPr>
        <w:rPr>
          <w:rFonts w:ascii="Segoe UI Emoji" w:hAnsi="Segoe UI Emoji" w:cs="Segoe UI Emoji"/>
          <w:lang w:val="pt-BR"/>
        </w:rPr>
      </w:pPr>
      <m:oMathPara>
        <m:oMath>
          <m:r>
            <w:rPr>
              <w:rFonts w:ascii="Cambria Math" w:hAnsi="Cambria Math" w:cs="Segoe UI Emoji"/>
            </w:rPr>
            <m:t>S</m:t>
          </m:r>
          <m:r>
            <w:rPr>
              <w:rFonts w:ascii="Cambria Math" w:hAnsi="Cambria Math" w:cs="Segoe UI Emoji"/>
              <w:lang w:val="pt-BR"/>
            </w:rPr>
            <m:t>=</m:t>
          </m:r>
          <m:sSub>
            <m:sSubPr>
              <m:ctrlPr>
                <w:rPr>
                  <w:rFonts w:ascii="Cambria Math" w:hAnsi="Cambria Math" w:cs="Segoe UI Emoji"/>
                </w:rPr>
              </m:ctrlPr>
            </m:sSubPr>
            <m:e>
              <m:r>
                <w:rPr>
                  <w:rFonts w:ascii="Cambria Math" w:hAnsi="Cambria Math" w:cs="Segoe UI Emoji"/>
                </w:rPr>
                <m:t>S</m:t>
              </m:r>
            </m:e>
            <m:sub>
              <m:r>
                <m:rPr>
                  <m:nor/>
                </m:rPr>
                <w:rPr>
                  <w:rFonts w:ascii="Segoe UI Emoji" w:hAnsi="Segoe UI Emoji" w:cs="Segoe UI Emoji"/>
                  <w:lang w:val="pt-BR"/>
                </w:rPr>
                <m:t>grav</m:t>
              </m:r>
            </m:sub>
          </m:sSub>
          <m:r>
            <w:rPr>
              <w:rFonts w:ascii="Cambria Math" w:hAnsi="Cambria Math" w:cs="Segoe UI Emoji"/>
              <w:lang w:val="pt-BR"/>
            </w:rPr>
            <m:t>+</m:t>
          </m:r>
          <m:sSub>
            <m:sSubPr>
              <m:ctrlPr>
                <w:rPr>
                  <w:rFonts w:ascii="Cambria Math" w:hAnsi="Cambria Math" w:cs="Segoe UI Emoji"/>
                </w:rPr>
              </m:ctrlPr>
            </m:sSubPr>
            <m:e>
              <m:r>
                <w:rPr>
                  <w:rFonts w:ascii="Cambria Math" w:hAnsi="Cambria Math" w:cs="Segoe UI Emoji"/>
                </w:rPr>
                <m:t>S</m:t>
              </m:r>
            </m:e>
            <m:sub>
              <m:r>
                <m:rPr>
                  <m:nor/>
                </m:rPr>
                <w:rPr>
                  <w:rFonts w:ascii="Segoe UI Emoji" w:hAnsi="Segoe UI Emoji" w:cs="Segoe UI Emoji"/>
                  <w:lang w:val="pt-BR"/>
                </w:rPr>
                <m:t>primordial</m:t>
              </m:r>
            </m:sub>
          </m:sSub>
          <m:r>
            <w:rPr>
              <w:rFonts w:ascii="Cambria Math" w:hAnsi="Cambria Math" w:cs="Segoe UI Emoji"/>
              <w:lang w:val="pt-BR"/>
            </w:rPr>
            <m:t>+</m:t>
          </m:r>
          <m:sSub>
            <m:sSubPr>
              <m:ctrlPr>
                <w:rPr>
                  <w:rFonts w:ascii="Cambria Math" w:hAnsi="Cambria Math" w:cs="Segoe UI Emoji"/>
                </w:rPr>
              </m:ctrlPr>
            </m:sSubPr>
            <m:e>
              <m:r>
                <w:rPr>
                  <w:rFonts w:ascii="Cambria Math" w:hAnsi="Cambria Math" w:cs="Segoe UI Emoji"/>
                </w:rPr>
                <m:t>S</m:t>
              </m:r>
            </m:e>
            <m:sub>
              <m:r>
                <m:rPr>
                  <m:nor/>
                </m:rPr>
                <w:rPr>
                  <w:rFonts w:ascii="Segoe UI Emoji" w:hAnsi="Segoe UI Emoji" w:cs="Segoe UI Emoji"/>
                  <w:lang w:val="pt-BR"/>
                </w:rPr>
                <m:t>SM</m:t>
              </m:r>
            </m:sub>
          </m:sSub>
          <m:r>
            <w:rPr>
              <w:rFonts w:ascii="Cambria Math" w:hAnsi="Cambria Math" w:cs="Segoe UI Emoji"/>
              <w:lang w:val="pt-BR"/>
            </w:rPr>
            <m:t>+</m:t>
          </m:r>
          <m:sSub>
            <m:sSubPr>
              <m:ctrlPr>
                <w:rPr>
                  <w:rFonts w:ascii="Cambria Math" w:hAnsi="Cambria Math" w:cs="Segoe UI Emoji"/>
                </w:rPr>
              </m:ctrlPr>
            </m:sSubPr>
            <m:e>
              <m:r>
                <w:rPr>
                  <w:rFonts w:ascii="Cambria Math" w:hAnsi="Cambria Math" w:cs="Segoe UI Emoji"/>
                </w:rPr>
                <m:t>S</m:t>
              </m:r>
            </m:e>
            <m:sub>
              <m:r>
                <m:rPr>
                  <m:nor/>
                </m:rPr>
                <w:rPr>
                  <w:rFonts w:ascii="Segoe UI Emoji" w:hAnsi="Segoe UI Emoji" w:cs="Segoe UI Emoji"/>
                  <w:lang w:val="pt-BR"/>
                </w:rPr>
                <m:t>int</m:t>
              </m:r>
            </m:sub>
          </m:sSub>
          <m:r>
            <w:rPr>
              <w:rFonts w:ascii="Segoe UI Emoji" w:hAnsi="Segoe UI Emoji" w:cs="Segoe UI Emoji"/>
              <w:lang w:val="pt-BR"/>
            </w:rPr>
            <w:br/>
          </m:r>
        </m:oMath>
      </m:oMathPara>
    </w:p>
    <w:p w14:paraId="4C6261AC" w14:textId="77777777" w:rsidR="00457444" w:rsidRPr="00457444" w:rsidRDefault="00457444" w:rsidP="00457444">
      <w:pPr>
        <w:rPr>
          <w:rFonts w:ascii="Segoe UI Emoji" w:hAnsi="Segoe UI Emoji" w:cs="Segoe UI Emoji"/>
        </w:rPr>
      </w:pPr>
      <w:proofErr w:type="spellStart"/>
      <w:proofErr w:type="gramStart"/>
      <w:r w:rsidRPr="00457444">
        <w:rPr>
          <w:rFonts w:ascii="Segoe UI Emoji" w:hAnsi="Segoe UI Emoji" w:cs="Segoe UI Emoji"/>
        </w:rPr>
        <w:t>where</w:t>
      </w:r>
      <w:proofErr w:type="spellEnd"/>
      <w:proofErr w:type="gramEnd"/>
      <w:r w:rsidRPr="00457444">
        <w:rPr>
          <w:rFonts w:ascii="Segoe UI Emoji" w:hAnsi="Segoe UI Emoji" w:cs="Segoe UI Emoji"/>
        </w:rPr>
        <w:t>:</w:t>
      </w:r>
    </w:p>
    <w:p w14:paraId="7549D048" w14:textId="0C8BC453" w:rsidR="00457444" w:rsidRPr="00457444" w:rsidRDefault="00457444" w:rsidP="00457444">
      <w:pPr>
        <w:numPr>
          <w:ilvl w:val="0"/>
          <w:numId w:val="22"/>
        </w:numPr>
        <w:rPr>
          <w:rFonts w:ascii="Segoe UI Emoji" w:hAnsi="Segoe UI Emoji" w:cs="Segoe UI Emoji"/>
        </w:rPr>
      </w:pPr>
      <m:oMath>
        <m:sSub>
          <m:sSubPr>
            <m:ctrlPr>
              <w:rPr>
                <w:rFonts w:ascii="Cambria Math" w:hAnsi="Cambria Math" w:cs="Segoe UI Emoji"/>
              </w:rPr>
            </m:ctrlPr>
          </m:sSubPr>
          <m:e>
            <m:r>
              <w:rPr>
                <w:rFonts w:ascii="Cambria Math" w:hAnsi="Cambria Math" w:cs="Segoe UI Emoji"/>
              </w:rPr>
              <m:t>S</m:t>
            </m:r>
          </m:e>
          <m:sub>
            <m:r>
              <m:rPr>
                <m:nor/>
              </m:rPr>
              <w:rPr>
                <w:rFonts w:ascii="Segoe UI Emoji" w:hAnsi="Segoe UI Emoji" w:cs="Segoe UI Emoji"/>
              </w:rPr>
              <m:t>grav</m:t>
            </m:r>
          </m:sub>
        </m:sSub>
      </m:oMath>
      <w:proofErr w:type="gramStart"/>
      <w:r w:rsidRPr="00457444">
        <w:rPr>
          <w:rFonts w:ascii="Segoe UI Emoji" w:hAnsi="Segoe UI Emoji" w:cs="Segoe UI Emoji"/>
        </w:rPr>
        <w:t>is</w:t>
      </w:r>
      <w:proofErr w:type="gramEnd"/>
      <w:r w:rsidRPr="00457444">
        <w:rPr>
          <w:rFonts w:ascii="Segoe UI Emoji" w:hAnsi="Segoe UI Emoji" w:cs="Segoe UI Emoji"/>
        </w:rPr>
        <w:t xml:space="preserve"> </w:t>
      </w:r>
      <w:proofErr w:type="spellStart"/>
      <w:r w:rsidRPr="00457444">
        <w:rPr>
          <w:rFonts w:ascii="Segoe UI Emoji" w:hAnsi="Segoe UI Emoji" w:cs="Segoe UI Emoji"/>
        </w:rPr>
        <w:t>the</w:t>
      </w:r>
      <w:proofErr w:type="spellEnd"/>
      <w:r w:rsidRPr="00457444">
        <w:rPr>
          <w:rFonts w:ascii="Segoe UI Emoji" w:hAnsi="Segoe UI Emoji" w:cs="Segoe UI Emoji"/>
        </w:rPr>
        <w:t xml:space="preserve"> Einstein–Hilbert action</w:t>
      </w:r>
    </w:p>
    <w:p w14:paraId="2BC86154" w14:textId="761FD3AE" w:rsidR="00457444" w:rsidRPr="00457444" w:rsidRDefault="00457444" w:rsidP="00457444">
      <w:pPr>
        <w:numPr>
          <w:ilvl w:val="0"/>
          <w:numId w:val="22"/>
        </w:numPr>
        <w:rPr>
          <w:rFonts w:ascii="Segoe UI Emoji" w:hAnsi="Segoe UI Emoji" w:cs="Segoe UI Emoji"/>
          <w:lang w:val="en-US"/>
        </w:rPr>
      </w:pPr>
      <m:oMath>
        <m:sSub>
          <m:sSubPr>
            <m:ctrlPr>
              <w:rPr>
                <w:rFonts w:ascii="Cambria Math" w:hAnsi="Cambria Math" w:cs="Segoe UI Emoji"/>
              </w:rPr>
            </m:ctrlPr>
          </m:sSubPr>
          <m:e>
            <m:r>
              <w:rPr>
                <w:rFonts w:ascii="Cambria Math" w:hAnsi="Cambria Math" w:cs="Segoe UI Emoji"/>
              </w:rPr>
              <m:t>S</m:t>
            </m:r>
          </m:e>
          <m:sub>
            <m:r>
              <m:rPr>
                <m:nor/>
              </m:rPr>
              <w:rPr>
                <w:rFonts w:ascii="Segoe UI Emoji" w:hAnsi="Segoe UI Emoji" w:cs="Segoe UI Emoji"/>
                <w:lang w:val="en-US"/>
              </w:rPr>
              <m:t>SM</m:t>
            </m:r>
          </m:sub>
        </m:sSub>
      </m:oMath>
      <w:r w:rsidRPr="00457444">
        <w:rPr>
          <w:rFonts w:ascii="Segoe UI Emoji" w:hAnsi="Segoe UI Emoji" w:cs="Segoe UI Emoji"/>
          <w:lang w:val="en-US"/>
        </w:rPr>
        <w:t>is the Standard Model</w:t>
      </w:r>
    </w:p>
    <w:p w14:paraId="414AA111" w14:textId="69203DF2" w:rsidR="00457444" w:rsidRPr="00457444" w:rsidRDefault="00457444" w:rsidP="00457444">
      <w:pPr>
        <w:numPr>
          <w:ilvl w:val="0"/>
          <w:numId w:val="22"/>
        </w:numPr>
        <w:rPr>
          <w:rFonts w:ascii="Segoe UI Emoji" w:hAnsi="Segoe UI Emoji" w:cs="Segoe UI Emoji"/>
          <w:lang w:val="pt-BR"/>
        </w:rPr>
      </w:pPr>
      <m:oMath>
        <m:sSub>
          <m:sSubPr>
            <m:ctrlPr>
              <w:rPr>
                <w:rFonts w:ascii="Cambria Math" w:hAnsi="Cambria Math" w:cs="Segoe UI Emoji"/>
              </w:rPr>
            </m:ctrlPr>
          </m:sSubPr>
          <m:e>
            <m:r>
              <w:rPr>
                <w:rFonts w:ascii="Cambria Math" w:hAnsi="Cambria Math" w:cs="Segoe UI Emoji"/>
              </w:rPr>
              <m:t>S</m:t>
            </m:r>
          </m:e>
          <m:sub>
            <m:r>
              <m:rPr>
                <m:nor/>
              </m:rPr>
              <w:rPr>
                <w:rFonts w:ascii="Segoe UI Emoji" w:hAnsi="Segoe UI Emoji" w:cs="Segoe UI Emoji"/>
                <w:lang w:val="pt-BR"/>
              </w:rPr>
              <m:t>primordial</m:t>
            </m:r>
          </m:sub>
        </m:sSub>
      </m:oMath>
      <w:proofErr w:type="spellStart"/>
      <w:r w:rsidRPr="00457444">
        <w:rPr>
          <w:rFonts w:ascii="Segoe UI Emoji" w:hAnsi="Segoe UI Emoji" w:cs="Segoe UI Emoji"/>
          <w:lang w:val="pt-BR"/>
        </w:rPr>
        <w:t>describes</w:t>
      </w:r>
      <w:proofErr w:type="spellEnd"/>
      <w:r w:rsidRPr="00457444">
        <w:rPr>
          <w:rFonts w:ascii="Segoe UI Emoji" w:hAnsi="Segoe UI Emoji" w:cs="Segoe UI Emoji"/>
          <w:lang w:val="pt-BR"/>
        </w:rPr>
        <w:t xml:space="preserve"> </w:t>
      </w:r>
      <m:oMath>
        <m:sSub>
          <m:sSubPr>
            <m:ctrlPr>
              <w:rPr>
                <w:rFonts w:ascii="Cambria Math" w:hAnsi="Cambria Math" w:cs="Segoe UI Emoji"/>
              </w:rPr>
            </m:ctrlPr>
          </m:sSubPr>
          <m:e>
            <m:r>
              <w:rPr>
                <w:rFonts w:ascii="Cambria Math" w:hAnsi="Cambria Math" w:cs="Segoe UI Emoji"/>
              </w:rPr>
              <m:t>ϕ</m:t>
            </m:r>
          </m:e>
          <m:sub>
            <m:r>
              <w:rPr>
                <w:rFonts w:ascii="Cambria Math" w:hAnsi="Cambria Math" w:cs="Segoe UI Emoji"/>
                <w:lang w:val="pt-BR"/>
              </w:rPr>
              <m:t>1</m:t>
            </m:r>
          </m:sub>
        </m:sSub>
        <m:r>
          <w:rPr>
            <w:rFonts w:ascii="Cambria Math" w:hAnsi="Cambria Math" w:cs="Segoe UI Emoji"/>
            <w:lang w:val="pt-BR"/>
          </w:rPr>
          <m:t>,</m:t>
        </m:r>
        <m:sSub>
          <m:sSubPr>
            <m:ctrlPr>
              <w:rPr>
                <w:rFonts w:ascii="Cambria Math" w:hAnsi="Cambria Math" w:cs="Segoe UI Emoji"/>
              </w:rPr>
            </m:ctrlPr>
          </m:sSubPr>
          <m:e>
            <m:r>
              <w:rPr>
                <w:rFonts w:ascii="Cambria Math" w:hAnsi="Cambria Math" w:cs="Segoe UI Emoji"/>
              </w:rPr>
              <m:t>ϕ</m:t>
            </m:r>
          </m:e>
          <m:sub>
            <m:r>
              <w:rPr>
                <w:rFonts w:ascii="Cambria Math" w:hAnsi="Cambria Math" w:cs="Segoe UI Emoji"/>
                <w:lang w:val="pt-BR"/>
              </w:rPr>
              <m:t>2</m:t>
            </m:r>
          </m:sub>
        </m:sSub>
      </m:oMath>
    </w:p>
    <w:p w14:paraId="6711E2F0" w14:textId="2553F5FD" w:rsidR="00457444" w:rsidRPr="00457444" w:rsidRDefault="00457444" w:rsidP="00457444">
      <w:pPr>
        <w:numPr>
          <w:ilvl w:val="0"/>
          <w:numId w:val="22"/>
        </w:numPr>
        <w:rPr>
          <w:rFonts w:ascii="Segoe UI Emoji" w:hAnsi="Segoe UI Emoji" w:cs="Segoe UI Emoji"/>
          <w:lang w:val="en-US"/>
        </w:rPr>
      </w:pPr>
      <m:oMath>
        <m:sSub>
          <m:sSubPr>
            <m:ctrlPr>
              <w:rPr>
                <w:rFonts w:ascii="Cambria Math" w:hAnsi="Cambria Math" w:cs="Segoe UI Emoji"/>
              </w:rPr>
            </m:ctrlPr>
          </m:sSubPr>
          <m:e>
            <m:r>
              <w:rPr>
                <w:rFonts w:ascii="Cambria Math" w:hAnsi="Cambria Math" w:cs="Segoe UI Emoji"/>
              </w:rPr>
              <m:t>S</m:t>
            </m:r>
          </m:e>
          <m:sub>
            <m:r>
              <m:rPr>
                <m:nor/>
              </m:rPr>
              <w:rPr>
                <w:rFonts w:ascii="Segoe UI Emoji" w:hAnsi="Segoe UI Emoji" w:cs="Segoe UI Emoji"/>
                <w:lang w:val="en-US"/>
              </w:rPr>
              <m:t>int</m:t>
            </m:r>
          </m:sub>
        </m:sSub>
      </m:oMath>
      <w:r w:rsidRPr="00457444">
        <w:rPr>
          <w:rFonts w:ascii="Segoe UI Emoji" w:hAnsi="Segoe UI Emoji" w:cs="Segoe UI Emoji"/>
          <w:lang w:val="en-US"/>
        </w:rPr>
        <w:t>connects the sectors</w:t>
      </w:r>
    </w:p>
    <w:p w14:paraId="343C0241" w14:textId="77777777" w:rsidR="00457444" w:rsidRPr="00457444" w:rsidRDefault="00457444" w:rsidP="00457444">
      <w:pPr>
        <w:rPr>
          <w:rFonts w:ascii="Segoe UI Emoji" w:hAnsi="Segoe UI Emoji" w:cs="Segoe UI Emoji"/>
          <w:lang w:val="en-US"/>
        </w:rPr>
      </w:pPr>
      <w:r w:rsidRPr="00457444">
        <w:rPr>
          <w:rFonts w:ascii="Segoe UI Emoji" w:hAnsi="Segoe UI Emoji" w:cs="Segoe UI Emoji"/>
          <w:lang w:val="en-US"/>
        </w:rPr>
        <w:t>The standard gravitational term is:</w:t>
      </w:r>
    </w:p>
    <w:p w14:paraId="7D2F551F" w14:textId="58E20EFC" w:rsidR="00457444" w:rsidRPr="00457444" w:rsidRDefault="00457444" w:rsidP="00457444">
      <w:pPr>
        <w:rPr>
          <w:rFonts w:ascii="Segoe UI Emoji" w:hAnsi="Segoe UI Emoji" w:cs="Segoe UI Emoji"/>
          <w:lang w:val="pt-BR"/>
        </w:rPr>
      </w:pPr>
      <m:oMathPara>
        <m:oMath>
          <m:sSub>
            <m:sSubPr>
              <m:ctrlPr>
                <w:rPr>
                  <w:rFonts w:ascii="Cambria Math" w:hAnsi="Cambria Math" w:cs="Segoe UI Emoji"/>
                </w:rPr>
              </m:ctrlPr>
            </m:sSubPr>
            <m:e>
              <m:r>
                <w:rPr>
                  <w:rFonts w:ascii="Cambria Math" w:hAnsi="Cambria Math" w:cs="Segoe UI Emoji"/>
                </w:rPr>
                <m:t>S</m:t>
              </m:r>
            </m:e>
            <m:sub>
              <m:r>
                <m:rPr>
                  <m:nor/>
                </m:rPr>
                <w:rPr>
                  <w:rFonts w:ascii="Segoe UI Emoji" w:hAnsi="Segoe UI Emoji" w:cs="Segoe UI Emoji"/>
                  <w:lang w:val="pt-BR"/>
                </w:rPr>
                <m:t>grav</m:t>
              </m:r>
            </m:sub>
          </m:sSub>
          <m:r>
            <w:rPr>
              <w:rFonts w:ascii="Cambria Math" w:hAnsi="Cambria Math" w:cs="Segoe UI Emoji"/>
              <w:lang w:val="pt-BR"/>
            </w:rPr>
            <m:t>=</m:t>
          </m:r>
          <m:f>
            <m:fPr>
              <m:ctrlPr>
                <w:rPr>
                  <w:rFonts w:ascii="Cambria Math" w:hAnsi="Cambria Math" w:cs="Segoe UI Emoji"/>
                </w:rPr>
              </m:ctrlPr>
            </m:fPr>
            <m:num>
              <m:r>
                <w:rPr>
                  <w:rFonts w:ascii="Cambria Math" w:hAnsi="Cambria Math" w:cs="Segoe UI Emoji"/>
                  <w:lang w:val="pt-BR"/>
                </w:rPr>
                <m:t>1</m:t>
              </m:r>
            </m:num>
            <m:den>
              <m:r>
                <w:rPr>
                  <w:rFonts w:ascii="Cambria Math" w:hAnsi="Cambria Math" w:cs="Segoe UI Emoji"/>
                  <w:lang w:val="pt-BR"/>
                </w:rPr>
                <m:t>16</m:t>
              </m:r>
              <m:r>
                <w:rPr>
                  <w:rFonts w:ascii="Cambria Math" w:hAnsi="Cambria Math" w:cs="Segoe UI Emoji"/>
                </w:rPr>
                <m:t>πG</m:t>
              </m:r>
            </m:den>
          </m:f>
          <m:r>
            <w:rPr>
              <w:rFonts w:ascii="Cambria Math" w:hAnsi="Cambria Math" w:cs="Segoe UI Emoji"/>
              <w:lang w:val="pt-BR"/>
            </w:rPr>
            <m:t>∫</m:t>
          </m:r>
          <m:sSup>
            <m:sSupPr>
              <m:ctrlPr>
                <w:rPr>
                  <w:rFonts w:ascii="Cambria Math" w:hAnsi="Cambria Math" w:cs="Segoe UI Emoji"/>
                </w:rPr>
              </m:ctrlPr>
            </m:sSupPr>
            <m:e>
              <m:r>
                <w:rPr>
                  <w:rFonts w:ascii="Cambria Math" w:hAnsi="Cambria Math" w:cs="Segoe UI Emoji"/>
                </w:rPr>
                <m:t>d</m:t>
              </m:r>
            </m:e>
            <m:sup>
              <m:r>
                <w:rPr>
                  <w:rFonts w:ascii="Cambria Math" w:hAnsi="Cambria Math" w:cs="Segoe UI Emoji"/>
                  <w:lang w:val="pt-BR"/>
                </w:rPr>
                <m:t>4</m:t>
              </m:r>
            </m:sup>
          </m:sSup>
          <m:r>
            <w:rPr>
              <w:rFonts w:ascii="Cambria Math" w:hAnsi="Cambria Math" w:cs="Segoe UI Emoji"/>
            </w:rPr>
            <m:t>x</m:t>
          </m:r>
          <m:rad>
            <m:radPr>
              <m:degHide m:val="1"/>
              <m:ctrlPr>
                <w:rPr>
                  <w:rFonts w:ascii="Cambria Math" w:hAnsi="Cambria Math" w:cs="Segoe UI Emoji"/>
                </w:rPr>
              </m:ctrlPr>
            </m:radPr>
            <m:deg/>
            <m:e>
              <m:r>
                <w:rPr>
                  <w:rFonts w:ascii="Cambria Math" w:hAnsi="Cambria Math" w:cs="Segoe UI Emoji"/>
                  <w:lang w:val="pt-BR"/>
                </w:rPr>
                <m:t>-</m:t>
              </m:r>
              <m:r>
                <w:rPr>
                  <w:rFonts w:ascii="Cambria Math" w:hAnsi="Cambria Math" w:cs="Segoe UI Emoji"/>
                </w:rPr>
                <m:t>g</m:t>
              </m:r>
            </m:e>
          </m:rad>
          <m:r>
            <w:rPr>
              <w:rFonts w:ascii="Cambria Math" w:hAnsi="Cambria Math" w:cs="Segoe UI Emoji"/>
            </w:rPr>
            <m:t>R</m:t>
          </m:r>
          <m:r>
            <w:rPr>
              <w:rFonts w:ascii="Segoe UI Emoji" w:hAnsi="Segoe UI Emoji" w:cs="Segoe UI Emoji"/>
              <w:i/>
              <w:lang w:val="pt-BR"/>
            </w:rPr>
            <w:br/>
          </m:r>
        </m:oMath>
      </m:oMathPara>
    </w:p>
    <w:p w14:paraId="1BE17A7A" w14:textId="77777777" w:rsidR="00457444" w:rsidRPr="00457444" w:rsidRDefault="00457444" w:rsidP="00457444">
      <w:pPr>
        <w:rPr>
          <w:rFonts w:ascii="Segoe UI Emoji" w:hAnsi="Segoe UI Emoji" w:cs="Segoe UI Emoji"/>
          <w:lang w:val="en-US"/>
        </w:rPr>
      </w:pPr>
      <w:r w:rsidRPr="00457444">
        <w:rPr>
          <w:rFonts w:ascii="Segoe UI Emoji" w:hAnsi="Segoe UI Emoji" w:cs="Segoe UI Emoji"/>
          <w:lang w:val="en-US"/>
        </w:rPr>
        <w:t>This is not removed.</w:t>
      </w:r>
    </w:p>
    <w:p w14:paraId="342469AC" w14:textId="77777777" w:rsidR="00457444" w:rsidRPr="00457444" w:rsidRDefault="00457444" w:rsidP="00457444">
      <w:pPr>
        <w:rPr>
          <w:rFonts w:ascii="Segoe UI Emoji" w:hAnsi="Segoe UI Emoji" w:cs="Segoe UI Emoji"/>
          <w:lang w:val="en-US"/>
        </w:rPr>
      </w:pPr>
      <w:r w:rsidRPr="00457444">
        <w:rPr>
          <w:rFonts w:ascii="Segoe UI Emoji" w:hAnsi="Segoe UI Emoji" w:cs="Segoe UI Emoji"/>
          <w:lang w:val="en-US"/>
        </w:rPr>
        <w:t>PDCT does not reject General Relativity.</w:t>
      </w:r>
    </w:p>
    <w:p w14:paraId="73F6ACAB" w14:textId="77777777" w:rsidR="00457444" w:rsidRPr="00457444" w:rsidRDefault="00457444" w:rsidP="00457444">
      <w:pPr>
        <w:rPr>
          <w:rFonts w:ascii="Segoe UI Emoji" w:hAnsi="Segoe UI Emoji" w:cs="Segoe UI Emoji"/>
        </w:rPr>
      </w:pPr>
      <w:r w:rsidRPr="00457444">
        <w:rPr>
          <w:rFonts w:ascii="Segoe UI Emoji" w:hAnsi="Segoe UI Emoji" w:cs="Segoe UI Emoji"/>
        </w:rPr>
        <w:lastRenderedPageBreak/>
        <w:t xml:space="preserve">It </w:t>
      </w:r>
      <w:proofErr w:type="spellStart"/>
      <w:r w:rsidRPr="00457444">
        <w:rPr>
          <w:rFonts w:ascii="Segoe UI Emoji" w:hAnsi="Segoe UI Emoji" w:cs="Segoe UI Emoji"/>
        </w:rPr>
        <w:t>extends</w:t>
      </w:r>
      <w:proofErr w:type="spellEnd"/>
      <w:r w:rsidRPr="00457444">
        <w:rPr>
          <w:rFonts w:ascii="Segoe UI Emoji" w:hAnsi="Segoe UI Emoji" w:cs="Segoe UI Emoji"/>
        </w:rPr>
        <w:t xml:space="preserve"> </w:t>
      </w:r>
      <w:proofErr w:type="spellStart"/>
      <w:r w:rsidRPr="00457444">
        <w:rPr>
          <w:rFonts w:ascii="Segoe UI Emoji" w:hAnsi="Segoe UI Emoji" w:cs="Segoe UI Emoji"/>
        </w:rPr>
        <w:t>the</w:t>
      </w:r>
      <w:proofErr w:type="spellEnd"/>
      <w:r w:rsidRPr="00457444">
        <w:rPr>
          <w:rFonts w:ascii="Segoe UI Emoji" w:hAnsi="Segoe UI Emoji" w:cs="Segoe UI Emoji"/>
        </w:rPr>
        <w:t xml:space="preserve"> </w:t>
      </w:r>
      <w:proofErr w:type="spellStart"/>
      <w:r w:rsidRPr="00457444">
        <w:rPr>
          <w:rFonts w:ascii="Segoe UI Emoji" w:hAnsi="Segoe UI Emoji" w:cs="Segoe UI Emoji"/>
        </w:rPr>
        <w:t>structure</w:t>
      </w:r>
      <w:proofErr w:type="spellEnd"/>
      <w:r w:rsidRPr="00457444">
        <w:rPr>
          <w:rFonts w:ascii="Segoe UI Emoji" w:hAnsi="Segoe UI Emoji" w:cs="Segoe UI Emoji"/>
        </w:rPr>
        <w:t>.</w:t>
      </w:r>
    </w:p>
    <w:p w14:paraId="594B1D5F" w14:textId="77777777" w:rsidR="00457444" w:rsidRPr="00457444" w:rsidRDefault="00457444" w:rsidP="00457444">
      <w:pPr>
        <w:rPr>
          <w:rFonts w:ascii="Segoe UI Emoji" w:hAnsi="Segoe UI Emoji" w:cs="Segoe UI Emoji"/>
        </w:rPr>
      </w:pPr>
      <w:r w:rsidRPr="00457444">
        <w:rPr>
          <w:rFonts w:ascii="Segoe UI Emoji" w:hAnsi="Segoe UI Emoji" w:cs="Segoe UI Emoji"/>
        </w:rPr>
        <w:pict w14:anchorId="01C22119">
          <v:rect id="_x0000_i1286" style="width:0;height:1.5pt" o:hralign="center" o:hrstd="t" o:hr="t" fillcolor="#a0a0a0" stroked="f"/>
        </w:pict>
      </w:r>
    </w:p>
    <w:p w14:paraId="31B2AC17" w14:textId="77777777" w:rsidR="00457444" w:rsidRPr="00457444" w:rsidRDefault="00457444" w:rsidP="00457444">
      <w:pPr>
        <w:rPr>
          <w:rFonts w:ascii="Segoe UI Emoji" w:hAnsi="Segoe UI Emoji" w:cs="Segoe UI Emoji"/>
          <w:lang w:val="en-US"/>
        </w:rPr>
      </w:pPr>
      <w:r w:rsidRPr="00457444">
        <w:rPr>
          <w:rFonts w:ascii="Segoe UI Emoji" w:hAnsi="Segoe UI Emoji" w:cs="Segoe UI Emoji"/>
          <w:lang w:val="en-US"/>
        </w:rPr>
        <w:t>2.4 Coupling to the Standard Model</w:t>
      </w:r>
    </w:p>
    <w:p w14:paraId="2E80BB62" w14:textId="77777777" w:rsidR="00457444" w:rsidRPr="00457444" w:rsidRDefault="00457444" w:rsidP="00457444">
      <w:pPr>
        <w:rPr>
          <w:rFonts w:ascii="Segoe UI Emoji" w:hAnsi="Segoe UI Emoji" w:cs="Segoe UI Emoji"/>
          <w:lang w:val="en-US"/>
        </w:rPr>
      </w:pPr>
      <w:r w:rsidRPr="00457444">
        <w:rPr>
          <w:rFonts w:ascii="Segoe UI Emoji" w:hAnsi="Segoe UI Emoji" w:cs="Segoe UI Emoji"/>
          <w:lang w:val="en-US"/>
        </w:rPr>
        <w:t>The safest coupling, preserving gauge symmetry, is through a scalar portal operator:</w:t>
      </w:r>
    </w:p>
    <w:p w14:paraId="1BA16DF4" w14:textId="3056A276" w:rsidR="00457444" w:rsidRPr="00457444" w:rsidRDefault="00457444" w:rsidP="00457444">
      <w:pPr>
        <w:rPr>
          <w:rFonts w:ascii="Segoe UI Emoji" w:hAnsi="Segoe UI Emoji" w:cs="Segoe UI Emoji"/>
          <w:lang w:val="pt-BR"/>
        </w:rPr>
      </w:pPr>
      <m:oMathPara>
        <m:oMath>
          <m:sSub>
            <m:sSubPr>
              <m:ctrlPr>
                <w:rPr>
                  <w:rFonts w:ascii="Cambria Math" w:hAnsi="Cambria Math" w:cs="Segoe UI Emoji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 w:cs="Segoe UI Emoji"/>
                  <w:lang w:val="pt-BR"/>
                </w:rPr>
                <m:t>L</m:t>
              </m:r>
            </m:e>
            <m:sub>
              <m:r>
                <m:rPr>
                  <m:nor/>
                </m:rPr>
                <w:rPr>
                  <w:rFonts w:ascii="Segoe UI Emoji" w:hAnsi="Segoe UI Emoji" w:cs="Segoe UI Emoji"/>
                  <w:lang w:val="pt-BR"/>
                </w:rPr>
                <m:t>portal</m:t>
              </m:r>
            </m:sub>
          </m:sSub>
          <m:r>
            <w:rPr>
              <w:rFonts w:ascii="Cambria Math" w:hAnsi="Cambria Math" w:cs="Segoe UI Emoji"/>
              <w:lang w:val="pt-BR"/>
            </w:rPr>
            <m:t>=</m:t>
          </m:r>
          <m:r>
            <w:rPr>
              <w:rFonts w:ascii="Cambria Math" w:hAnsi="Cambria Math" w:cs="Segoe UI Emoji"/>
            </w:rPr>
            <m:t>λ</m:t>
          </m:r>
          <m:sSubSup>
            <m:sSubSupPr>
              <m:ctrlPr>
                <w:rPr>
                  <w:rFonts w:ascii="Cambria Math" w:hAnsi="Cambria Math" w:cs="Segoe UI Emoji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 w:cs="Segoe UI Emoji"/>
                </w:rPr>
                <m:t>Φ</m:t>
              </m:r>
            </m:e>
            <m:sub>
              <m:r>
                <w:rPr>
                  <w:rFonts w:ascii="Cambria Math" w:hAnsi="Cambria Math" w:cs="Segoe UI Emoji"/>
                  <w:lang w:val="pt-BR"/>
                </w:rPr>
                <m:t>-</m:t>
              </m:r>
            </m:sub>
            <m:sup>
              <m:r>
                <w:rPr>
                  <w:rFonts w:ascii="Cambria Math" w:hAnsi="Cambria Math" w:cs="Segoe UI Emoji"/>
                  <w:lang w:val="pt-BR"/>
                </w:rPr>
                <m:t>2</m:t>
              </m:r>
            </m:sup>
          </m:sSubSup>
          <m:sSup>
            <m:sSupPr>
              <m:ctrlPr>
                <w:rPr>
                  <w:rFonts w:ascii="Cambria Math" w:hAnsi="Cambria Math" w:cs="Segoe UI Emoji"/>
                </w:rPr>
              </m:ctrlPr>
            </m:sSupPr>
            <m:e>
              <m:r>
                <w:rPr>
                  <w:rFonts w:ascii="Cambria Math" w:hAnsi="Cambria Math" w:cs="Segoe UI Emoji"/>
                </w:rPr>
                <m:t>H</m:t>
              </m:r>
            </m:e>
            <m:sup>
              <m:r>
                <w:rPr>
                  <w:rFonts w:ascii="Cambria Math" w:hAnsi="Cambria Math" w:cs="Segoe UI Emoji"/>
                  <w:lang w:val="pt-BR"/>
                </w:rPr>
                <m:t>†</m:t>
              </m:r>
            </m:sup>
          </m:sSup>
          <m:r>
            <w:rPr>
              <w:rFonts w:ascii="Cambria Math" w:hAnsi="Cambria Math" w:cs="Segoe UI Emoji"/>
            </w:rPr>
            <m:t>H</m:t>
          </m:r>
          <m:r>
            <w:rPr>
              <w:rFonts w:ascii="Segoe UI Emoji" w:hAnsi="Segoe UI Emoji" w:cs="Segoe UI Emoji"/>
              <w:i/>
              <w:lang w:val="pt-BR"/>
            </w:rPr>
            <w:br/>
          </m:r>
        </m:oMath>
      </m:oMathPara>
    </w:p>
    <w:p w14:paraId="1B03EAD5" w14:textId="42626A35" w:rsidR="00457444" w:rsidRPr="00457444" w:rsidRDefault="00457444" w:rsidP="00457444">
      <w:pPr>
        <w:rPr>
          <w:rFonts w:ascii="Segoe UI Emoji" w:hAnsi="Segoe UI Emoji" w:cs="Segoe UI Emoji"/>
          <w:lang w:val="en-US"/>
        </w:rPr>
      </w:pPr>
      <w:r w:rsidRPr="00457444">
        <w:rPr>
          <w:rFonts w:ascii="Segoe UI Emoji" w:hAnsi="Segoe UI Emoji" w:cs="Segoe UI Emoji"/>
          <w:lang w:val="en-US"/>
        </w:rPr>
        <w:t xml:space="preserve">where </w:t>
      </w:r>
      <m:oMath>
        <m:r>
          <w:rPr>
            <w:rFonts w:ascii="Cambria Math" w:hAnsi="Cambria Math" w:cs="Segoe UI Emoji"/>
          </w:rPr>
          <m:t>H</m:t>
        </m:r>
      </m:oMath>
      <w:r w:rsidRPr="00457444">
        <w:rPr>
          <w:rFonts w:ascii="Segoe UI Emoji" w:hAnsi="Segoe UI Emoji" w:cs="Segoe UI Emoji"/>
          <w:lang w:val="en-US"/>
        </w:rPr>
        <w:t>is the Higgs field.</w:t>
      </w:r>
    </w:p>
    <w:p w14:paraId="0054A1E8" w14:textId="77777777" w:rsidR="00457444" w:rsidRPr="00457444" w:rsidRDefault="00457444" w:rsidP="00457444">
      <w:pPr>
        <w:rPr>
          <w:rFonts w:ascii="Segoe UI Emoji" w:hAnsi="Segoe UI Emoji" w:cs="Segoe UI Emoji"/>
          <w:lang w:val="en-US"/>
        </w:rPr>
      </w:pPr>
      <w:r w:rsidRPr="00457444">
        <w:rPr>
          <w:rFonts w:ascii="Segoe UI Emoji" w:hAnsi="Segoe UI Emoji" w:cs="Segoe UI Emoji"/>
          <w:lang w:val="en-US"/>
        </w:rPr>
        <w:t>This allows the visible sector to emerge as a specific phase of the structural dynamics.</w:t>
      </w:r>
    </w:p>
    <w:p w14:paraId="49D4016B" w14:textId="77777777" w:rsidR="00457444" w:rsidRPr="00457444" w:rsidRDefault="00457444" w:rsidP="00457444">
      <w:pPr>
        <w:rPr>
          <w:rFonts w:ascii="Segoe UI Emoji" w:hAnsi="Segoe UI Emoji" w:cs="Segoe UI Emoji"/>
          <w:lang w:val="en-US"/>
        </w:rPr>
      </w:pPr>
      <w:r w:rsidRPr="00457444">
        <w:rPr>
          <w:rFonts w:ascii="Segoe UI Emoji" w:hAnsi="Segoe UI Emoji" w:cs="Segoe UI Emoji"/>
          <w:lang w:val="en-US"/>
        </w:rPr>
        <w:t>We do not introduce arbitrary charges.</w:t>
      </w:r>
    </w:p>
    <w:p w14:paraId="6547524B" w14:textId="77777777" w:rsidR="00457444" w:rsidRPr="00457444" w:rsidRDefault="00457444" w:rsidP="00457444">
      <w:pPr>
        <w:rPr>
          <w:rFonts w:ascii="Segoe UI Emoji" w:hAnsi="Segoe UI Emoji" w:cs="Segoe UI Emoji"/>
        </w:rPr>
      </w:pPr>
      <w:r w:rsidRPr="00457444">
        <w:rPr>
          <w:rFonts w:ascii="Segoe UI Emoji" w:hAnsi="Segoe UI Emoji" w:cs="Segoe UI Emoji"/>
        </w:rPr>
        <w:t xml:space="preserve">We preserve </w:t>
      </w:r>
      <w:proofErr w:type="spellStart"/>
      <w:r w:rsidRPr="00457444">
        <w:rPr>
          <w:rFonts w:ascii="Segoe UI Emoji" w:hAnsi="Segoe UI Emoji" w:cs="Segoe UI Emoji"/>
        </w:rPr>
        <w:t>gauge</w:t>
      </w:r>
      <w:proofErr w:type="spellEnd"/>
      <w:r w:rsidRPr="00457444">
        <w:rPr>
          <w:rFonts w:ascii="Segoe UI Emoji" w:hAnsi="Segoe UI Emoji" w:cs="Segoe UI Emoji"/>
        </w:rPr>
        <w:t xml:space="preserve"> </w:t>
      </w:r>
      <w:proofErr w:type="spellStart"/>
      <w:r w:rsidRPr="00457444">
        <w:rPr>
          <w:rFonts w:ascii="Segoe UI Emoji" w:hAnsi="Segoe UI Emoji" w:cs="Segoe UI Emoji"/>
        </w:rPr>
        <w:t>structure</w:t>
      </w:r>
      <w:proofErr w:type="spellEnd"/>
      <w:r w:rsidRPr="00457444">
        <w:rPr>
          <w:rFonts w:ascii="Segoe UI Emoji" w:hAnsi="Segoe UI Emoji" w:cs="Segoe UI Emoji"/>
        </w:rPr>
        <w:t>.</w:t>
      </w:r>
    </w:p>
    <w:p w14:paraId="7C2CE919" w14:textId="77777777" w:rsidR="00457444" w:rsidRPr="00457444" w:rsidRDefault="00457444" w:rsidP="00457444">
      <w:pPr>
        <w:rPr>
          <w:rFonts w:ascii="Segoe UI Emoji" w:hAnsi="Segoe UI Emoji" w:cs="Segoe UI Emoji"/>
        </w:rPr>
      </w:pPr>
      <w:r w:rsidRPr="00457444">
        <w:rPr>
          <w:rFonts w:ascii="Segoe UI Emoji" w:hAnsi="Segoe UI Emoji" w:cs="Segoe UI Emoji"/>
        </w:rPr>
        <w:pict w14:anchorId="0F7C6A04">
          <v:rect id="_x0000_i1287" style="width:0;height:1.5pt" o:hralign="center" o:hrstd="t" o:hr="t" fillcolor="#a0a0a0" stroked="f"/>
        </w:pict>
      </w:r>
    </w:p>
    <w:p w14:paraId="61F76CD3" w14:textId="77777777" w:rsidR="00457444" w:rsidRPr="00457444" w:rsidRDefault="00457444" w:rsidP="00457444">
      <w:pPr>
        <w:rPr>
          <w:rFonts w:ascii="Segoe UI Emoji" w:hAnsi="Segoe UI Emoji" w:cs="Segoe UI Emoji"/>
          <w:lang w:val="en-US"/>
        </w:rPr>
      </w:pPr>
      <w:r w:rsidRPr="00457444">
        <w:rPr>
          <w:rFonts w:ascii="Segoe UI Emoji" w:hAnsi="Segoe UI Emoji" w:cs="Segoe UI Emoji"/>
          <w:lang w:val="en-US"/>
        </w:rPr>
        <w:t>2.5 Emergence of the Dark Sector</w:t>
      </w:r>
    </w:p>
    <w:p w14:paraId="6C16C785" w14:textId="3C0F0ED7" w:rsidR="00457444" w:rsidRPr="00457444" w:rsidRDefault="00457444" w:rsidP="00457444">
      <w:pPr>
        <w:rPr>
          <w:rFonts w:ascii="Segoe UI Emoji" w:hAnsi="Segoe UI Emoji" w:cs="Segoe UI Emoji"/>
          <w:lang w:val="en-US"/>
        </w:rPr>
      </w:pPr>
      <w:r w:rsidRPr="00457444">
        <w:rPr>
          <w:rFonts w:ascii="Segoe UI Emoji" w:hAnsi="Segoe UI Emoji" w:cs="Segoe UI Emoji"/>
          <w:lang w:val="en-US"/>
        </w:rPr>
        <w:t xml:space="preserve">The mode </w:t>
      </w:r>
      <m:oMath>
        <m:sSub>
          <m:sSubPr>
            <m:ctrlPr>
              <w:rPr>
                <w:rFonts w:ascii="Cambria Math" w:hAnsi="Cambria Math" w:cs="Segoe UI Emoji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Segoe UI Emoji"/>
              </w:rPr>
              <m:t>Φ</m:t>
            </m:r>
          </m:e>
          <m:sub>
            <m:r>
              <w:rPr>
                <w:rFonts w:ascii="Cambria Math" w:hAnsi="Cambria Math" w:cs="Segoe UI Emoji"/>
                <w:lang w:val="en-US"/>
              </w:rPr>
              <m:t>-</m:t>
            </m:r>
          </m:sub>
        </m:sSub>
      </m:oMath>
      <w:r w:rsidRPr="00457444">
        <w:rPr>
          <w:rFonts w:ascii="Segoe UI Emoji" w:hAnsi="Segoe UI Emoji" w:cs="Segoe UI Emoji"/>
          <w:lang w:val="en-US"/>
        </w:rPr>
        <w:t>may remain weakly coupled.</w:t>
      </w:r>
    </w:p>
    <w:p w14:paraId="40F13699" w14:textId="77777777" w:rsidR="00457444" w:rsidRPr="00457444" w:rsidRDefault="00457444" w:rsidP="00457444">
      <w:pPr>
        <w:rPr>
          <w:rFonts w:ascii="Segoe UI Emoji" w:hAnsi="Segoe UI Emoji" w:cs="Segoe UI Emoji"/>
          <w:lang w:val="en-US"/>
        </w:rPr>
      </w:pPr>
      <w:r w:rsidRPr="00457444">
        <w:rPr>
          <w:rFonts w:ascii="Segoe UI Emoji" w:hAnsi="Segoe UI Emoji" w:cs="Segoe UI Emoji"/>
          <w:lang w:val="en-US"/>
        </w:rPr>
        <w:t>It does not interact electromagnetically.</w:t>
      </w:r>
    </w:p>
    <w:p w14:paraId="00C85A09" w14:textId="77777777" w:rsidR="00457444" w:rsidRPr="00457444" w:rsidRDefault="00457444" w:rsidP="00457444">
      <w:pPr>
        <w:rPr>
          <w:rFonts w:ascii="Segoe UI Emoji" w:hAnsi="Segoe UI Emoji" w:cs="Segoe UI Emoji"/>
          <w:lang w:val="en-US"/>
        </w:rPr>
      </w:pPr>
      <w:r w:rsidRPr="00457444">
        <w:rPr>
          <w:rFonts w:ascii="Segoe UI Emoji" w:hAnsi="Segoe UI Emoji" w:cs="Segoe UI Emoji"/>
          <w:lang w:val="en-US"/>
        </w:rPr>
        <w:t>However, its energy contributes to the effective gravitational density.</w:t>
      </w:r>
    </w:p>
    <w:p w14:paraId="2132C591" w14:textId="77777777" w:rsidR="00457444" w:rsidRPr="00457444" w:rsidRDefault="00457444" w:rsidP="00457444">
      <w:pPr>
        <w:rPr>
          <w:rFonts w:ascii="Segoe UI Emoji" w:hAnsi="Segoe UI Emoji" w:cs="Segoe UI Emoji"/>
        </w:rPr>
      </w:pPr>
      <w:proofErr w:type="spellStart"/>
      <w:r w:rsidRPr="00457444">
        <w:rPr>
          <w:rFonts w:ascii="Segoe UI Emoji" w:hAnsi="Segoe UI Emoji" w:cs="Segoe UI Emoji"/>
        </w:rPr>
        <w:t>Depending</w:t>
      </w:r>
      <w:proofErr w:type="spellEnd"/>
      <w:r w:rsidRPr="00457444">
        <w:rPr>
          <w:rFonts w:ascii="Segoe UI Emoji" w:hAnsi="Segoe UI Emoji" w:cs="Segoe UI Emoji"/>
        </w:rPr>
        <w:t xml:space="preserve"> on </w:t>
      </w:r>
      <w:proofErr w:type="spellStart"/>
      <w:r w:rsidRPr="00457444">
        <w:rPr>
          <w:rFonts w:ascii="Segoe UI Emoji" w:hAnsi="Segoe UI Emoji" w:cs="Segoe UI Emoji"/>
        </w:rPr>
        <w:t>the</w:t>
      </w:r>
      <w:proofErr w:type="spellEnd"/>
      <w:r w:rsidRPr="00457444">
        <w:rPr>
          <w:rFonts w:ascii="Segoe UI Emoji" w:hAnsi="Segoe UI Emoji" w:cs="Segoe UI Emoji"/>
        </w:rPr>
        <w:t xml:space="preserve"> </w:t>
      </w:r>
      <w:proofErr w:type="spellStart"/>
      <w:r w:rsidRPr="00457444">
        <w:rPr>
          <w:rFonts w:ascii="Segoe UI Emoji" w:hAnsi="Segoe UI Emoji" w:cs="Segoe UI Emoji"/>
        </w:rPr>
        <w:t>potential</w:t>
      </w:r>
      <w:proofErr w:type="spellEnd"/>
      <w:r w:rsidRPr="00457444">
        <w:rPr>
          <w:rFonts w:ascii="Segoe UI Emoji" w:hAnsi="Segoe UI Emoji" w:cs="Segoe UI Emoji"/>
        </w:rPr>
        <w:t>:</w:t>
      </w:r>
    </w:p>
    <w:p w14:paraId="33D20B4B" w14:textId="77777777" w:rsidR="00457444" w:rsidRPr="00457444" w:rsidRDefault="00457444" w:rsidP="00457444">
      <w:pPr>
        <w:numPr>
          <w:ilvl w:val="0"/>
          <w:numId w:val="23"/>
        </w:numPr>
        <w:rPr>
          <w:rFonts w:ascii="Segoe UI Emoji" w:hAnsi="Segoe UI Emoji" w:cs="Segoe UI Emoji"/>
          <w:lang w:val="en-US"/>
        </w:rPr>
      </w:pPr>
      <w:r w:rsidRPr="00457444">
        <w:rPr>
          <w:rFonts w:ascii="Segoe UI Emoji" w:hAnsi="Segoe UI Emoji" w:cs="Segoe UI Emoji"/>
          <w:lang w:val="en-US"/>
        </w:rPr>
        <w:t>It may behave as dark matter (coherent oscillations),</w:t>
      </w:r>
    </w:p>
    <w:p w14:paraId="1C080365" w14:textId="77777777" w:rsidR="00457444" w:rsidRPr="00457444" w:rsidRDefault="00457444" w:rsidP="00457444">
      <w:pPr>
        <w:numPr>
          <w:ilvl w:val="0"/>
          <w:numId w:val="23"/>
        </w:numPr>
        <w:rPr>
          <w:rFonts w:ascii="Segoe UI Emoji" w:hAnsi="Segoe UI Emoji" w:cs="Segoe UI Emoji"/>
          <w:lang w:val="en-US"/>
        </w:rPr>
      </w:pPr>
      <w:r w:rsidRPr="00457444">
        <w:rPr>
          <w:rFonts w:ascii="Segoe UI Emoji" w:hAnsi="Segoe UI Emoji" w:cs="Segoe UI Emoji"/>
          <w:lang w:val="en-US"/>
        </w:rPr>
        <w:t xml:space="preserve">Or as dark energy (slow-roll field </w:t>
      </w:r>
      <w:proofErr w:type="gramStart"/>
      <w:r w:rsidRPr="00457444">
        <w:rPr>
          <w:rFonts w:ascii="Segoe UI Emoji" w:hAnsi="Segoe UI Emoji" w:cs="Segoe UI Emoji"/>
          <w:lang w:val="en-US"/>
        </w:rPr>
        <w:t>similar to</w:t>
      </w:r>
      <w:proofErr w:type="gramEnd"/>
      <w:r w:rsidRPr="00457444">
        <w:rPr>
          <w:rFonts w:ascii="Segoe UI Emoji" w:hAnsi="Segoe UI Emoji" w:cs="Segoe UI Emoji"/>
          <w:lang w:val="en-US"/>
        </w:rPr>
        <w:t xml:space="preserve"> quintessence).</w:t>
      </w:r>
    </w:p>
    <w:p w14:paraId="7A76EBED" w14:textId="77777777" w:rsidR="00457444" w:rsidRPr="00457444" w:rsidRDefault="00457444" w:rsidP="00457444">
      <w:pPr>
        <w:rPr>
          <w:rFonts w:ascii="Segoe UI Emoji" w:hAnsi="Segoe UI Emoji" w:cs="Segoe UI Emoji"/>
          <w:lang w:val="en-US"/>
        </w:rPr>
      </w:pPr>
      <w:r w:rsidRPr="00457444">
        <w:rPr>
          <w:rFonts w:ascii="Segoe UI Emoji" w:hAnsi="Segoe UI Emoji" w:cs="Segoe UI Emoji"/>
          <w:lang w:val="en-US"/>
        </w:rPr>
        <w:t>But within PDCT, its interpretation is deeper:</w:t>
      </w:r>
    </w:p>
    <w:p w14:paraId="3F45EE6D" w14:textId="77777777" w:rsidR="00457444" w:rsidRPr="00457444" w:rsidRDefault="00457444" w:rsidP="00457444">
      <w:pPr>
        <w:rPr>
          <w:rFonts w:ascii="Segoe UI Emoji" w:hAnsi="Segoe UI Emoji" w:cs="Segoe UI Emoji"/>
          <w:lang w:val="en-US"/>
        </w:rPr>
      </w:pPr>
      <w:r w:rsidRPr="00457444">
        <w:rPr>
          <w:rFonts w:ascii="Segoe UI Emoji" w:hAnsi="Segoe UI Emoji" w:cs="Segoe UI Emoji"/>
          <w:lang w:val="en-US"/>
        </w:rPr>
        <w:t>It represents the broader structural sector — the “larger universe.”</w:t>
      </w:r>
    </w:p>
    <w:p w14:paraId="78D8AF79" w14:textId="77777777" w:rsidR="00457444" w:rsidRPr="00457444" w:rsidRDefault="00457444" w:rsidP="00457444">
      <w:pPr>
        <w:rPr>
          <w:rFonts w:ascii="Segoe UI Emoji" w:hAnsi="Segoe UI Emoji" w:cs="Segoe UI Emoji"/>
        </w:rPr>
      </w:pPr>
      <w:r w:rsidRPr="00457444">
        <w:rPr>
          <w:rFonts w:ascii="Segoe UI Emoji" w:hAnsi="Segoe UI Emoji" w:cs="Segoe UI Emoji"/>
        </w:rPr>
        <w:pict w14:anchorId="32FBDC32">
          <v:rect id="_x0000_i1288" style="width:0;height:1.5pt" o:hralign="center" o:hrstd="t" o:hr="t" fillcolor="#a0a0a0" stroked="f"/>
        </w:pict>
      </w:r>
    </w:p>
    <w:p w14:paraId="2BD0BA08" w14:textId="77777777" w:rsidR="00457444" w:rsidRPr="00457444" w:rsidRDefault="00457444" w:rsidP="00457444">
      <w:pPr>
        <w:rPr>
          <w:rFonts w:ascii="Segoe UI Emoji" w:hAnsi="Segoe UI Emoji" w:cs="Segoe UI Emoji"/>
          <w:lang w:val="en-US"/>
        </w:rPr>
      </w:pPr>
      <w:r w:rsidRPr="00457444">
        <w:rPr>
          <w:rFonts w:ascii="Segoe UI Emoji" w:hAnsi="Segoe UI Emoji" w:cs="Segoe UI Emoji"/>
          <w:lang w:val="en-US"/>
        </w:rPr>
        <w:t>2.6 Emergence of Dual Geometry</w:t>
      </w:r>
    </w:p>
    <w:p w14:paraId="017D8F2A" w14:textId="2AAFE5E9" w:rsidR="00457444" w:rsidRPr="00457444" w:rsidRDefault="00457444" w:rsidP="00457444">
      <w:pPr>
        <w:rPr>
          <w:rFonts w:ascii="Segoe UI Emoji" w:hAnsi="Segoe UI Emoji" w:cs="Segoe UI Emoji"/>
          <w:lang w:val="en-US"/>
        </w:rPr>
      </w:pPr>
      <w:r w:rsidRPr="00457444">
        <w:rPr>
          <w:rFonts w:ascii="Segoe UI Emoji" w:hAnsi="Segoe UI Emoji" w:cs="Segoe UI Emoji"/>
          <w:lang w:val="en-US"/>
        </w:rPr>
        <w:t xml:space="preserve">So far, we have used a single metric </w:t>
      </w:r>
      <m:oMath>
        <m:sSub>
          <m:sSubPr>
            <m:ctrlPr>
              <w:rPr>
                <w:rFonts w:ascii="Cambria Math" w:hAnsi="Cambria Math" w:cs="Segoe UI Emoji"/>
              </w:rPr>
            </m:ctrlPr>
          </m:sSubPr>
          <m:e>
            <m:r>
              <w:rPr>
                <w:rFonts w:ascii="Cambria Math" w:hAnsi="Cambria Math" w:cs="Segoe UI Emoji"/>
              </w:rPr>
              <m:t>g</m:t>
            </m:r>
          </m:e>
          <m:sub>
            <m:r>
              <w:rPr>
                <w:rFonts w:ascii="Cambria Math" w:hAnsi="Cambria Math" w:cs="Segoe UI Emoji"/>
              </w:rPr>
              <m:t>μν</m:t>
            </m:r>
          </m:sub>
        </m:sSub>
      </m:oMath>
      <w:r w:rsidRPr="00457444">
        <w:rPr>
          <w:rFonts w:ascii="Segoe UI Emoji" w:hAnsi="Segoe UI Emoji" w:cs="Segoe UI Emoji"/>
          <w:lang w:val="en-US"/>
        </w:rPr>
        <w:t>.</w:t>
      </w:r>
    </w:p>
    <w:p w14:paraId="48E9F1F5" w14:textId="77777777" w:rsidR="00457444" w:rsidRPr="00457444" w:rsidRDefault="00457444" w:rsidP="00457444">
      <w:pPr>
        <w:rPr>
          <w:rFonts w:ascii="Segoe UI Emoji" w:hAnsi="Segoe UI Emoji" w:cs="Segoe UI Emoji"/>
          <w:lang w:val="en-US"/>
        </w:rPr>
      </w:pPr>
      <w:r w:rsidRPr="00457444">
        <w:rPr>
          <w:rFonts w:ascii="Segoe UI Emoji" w:hAnsi="Segoe UI Emoji" w:cs="Segoe UI Emoji"/>
          <w:lang w:val="en-US"/>
        </w:rPr>
        <w:t>However, if two structural modes evolve differently,</w:t>
      </w:r>
      <w:r w:rsidRPr="00457444">
        <w:rPr>
          <w:rFonts w:ascii="Segoe UI Emoji" w:hAnsi="Segoe UI Emoji" w:cs="Segoe UI Emoji"/>
          <w:lang w:val="en-US"/>
        </w:rPr>
        <w:br/>
        <w:t>the effective geometry perceived by each sector may differ.</w:t>
      </w:r>
    </w:p>
    <w:p w14:paraId="51F42A95" w14:textId="77777777" w:rsidR="00457444" w:rsidRPr="00457444" w:rsidRDefault="00457444" w:rsidP="00457444">
      <w:pPr>
        <w:rPr>
          <w:rFonts w:ascii="Segoe UI Emoji" w:hAnsi="Segoe UI Emoji" w:cs="Segoe UI Emoji"/>
          <w:lang w:val="en-US"/>
        </w:rPr>
      </w:pPr>
      <w:r w:rsidRPr="00457444">
        <w:rPr>
          <w:rFonts w:ascii="Segoe UI Emoji" w:hAnsi="Segoe UI Emoji" w:cs="Segoe UI Emoji"/>
          <w:lang w:val="en-US"/>
        </w:rPr>
        <w:t>We therefore introduce two metrics:</w:t>
      </w:r>
    </w:p>
    <w:p w14:paraId="1F126E9F" w14:textId="7635BE6D" w:rsidR="00457444" w:rsidRPr="00457444" w:rsidRDefault="00457444" w:rsidP="00457444">
      <w:pPr>
        <w:rPr>
          <w:rFonts w:ascii="Segoe UI Emoji" w:hAnsi="Segoe UI Emoji" w:cs="Segoe UI Emoji"/>
        </w:rPr>
      </w:pPr>
      <m:oMathPara>
        <m:oMath>
          <m:sSub>
            <m:sSubPr>
              <m:ctrlPr>
                <w:rPr>
                  <w:rFonts w:ascii="Cambria Math" w:hAnsi="Cambria Math" w:cs="Segoe UI Emoji"/>
                </w:rPr>
              </m:ctrlPr>
            </m:sSubPr>
            <m:e>
              <m:r>
                <w:rPr>
                  <w:rFonts w:ascii="Cambria Math" w:hAnsi="Cambria Math" w:cs="Segoe UI Emoji"/>
                </w:rPr>
                <m:t>g</m:t>
              </m:r>
            </m:e>
            <m:sub>
              <m:r>
                <w:rPr>
                  <w:rFonts w:ascii="Cambria Math" w:hAnsi="Cambria Math" w:cs="Segoe UI Emoji"/>
                </w:rPr>
                <m:t>μν</m:t>
              </m:r>
            </m:sub>
          </m:sSub>
          <m:r>
            <w:rPr>
              <w:rFonts w:ascii="Cambria Math" w:hAnsi="Cambria Math" w:cs="Segoe UI Emoji"/>
            </w:rPr>
            <m:t>,</m:t>
          </m:r>
          <m:sSub>
            <m:sSubPr>
              <m:ctrlPr>
                <w:rPr>
                  <w:rFonts w:ascii="Cambria Math" w:hAnsi="Cambria Math" w:cs="Segoe UI Emoji"/>
                </w:rPr>
              </m:ctrlPr>
            </m:sSubPr>
            <m:e>
              <m:r>
                <w:rPr>
                  <w:rFonts w:ascii="Cambria Math" w:hAnsi="Cambria Math" w:cs="Segoe UI Emoji"/>
                </w:rPr>
                <m:t>f</m:t>
              </m:r>
            </m:e>
            <m:sub>
              <m:r>
                <w:rPr>
                  <w:rFonts w:ascii="Cambria Math" w:hAnsi="Cambria Math" w:cs="Segoe UI Emoji"/>
                </w:rPr>
                <m:t>μν</m:t>
              </m:r>
            </m:sub>
          </m:sSub>
          <m:r>
            <w:rPr>
              <w:rFonts w:ascii="Segoe UI Emoji" w:hAnsi="Segoe UI Emoji" w:cs="Segoe UI Emoji"/>
            </w:rPr>
            <w:br/>
          </m:r>
        </m:oMath>
      </m:oMathPara>
    </w:p>
    <w:p w14:paraId="212A9118" w14:textId="77777777" w:rsidR="00457444" w:rsidRPr="00457444" w:rsidRDefault="00457444" w:rsidP="00457444">
      <w:pPr>
        <w:rPr>
          <w:rFonts w:ascii="Segoe UI Emoji" w:hAnsi="Segoe UI Emoji" w:cs="Segoe UI Emoji"/>
          <w:lang w:val="en-US"/>
        </w:rPr>
      </w:pPr>
      <w:r w:rsidRPr="00457444">
        <w:rPr>
          <w:rFonts w:ascii="Segoe UI Emoji" w:hAnsi="Segoe UI Emoji" w:cs="Segoe UI Emoji"/>
          <w:lang w:val="en-US"/>
        </w:rPr>
        <w:t>Each associated with a distinct structural regime.</w:t>
      </w:r>
    </w:p>
    <w:p w14:paraId="790D1C8F" w14:textId="77777777" w:rsidR="00457444" w:rsidRPr="00457444" w:rsidRDefault="00457444" w:rsidP="00457444">
      <w:pPr>
        <w:rPr>
          <w:rFonts w:ascii="Segoe UI Emoji" w:hAnsi="Segoe UI Emoji" w:cs="Segoe UI Emoji"/>
          <w:lang w:val="en-US"/>
        </w:rPr>
      </w:pPr>
      <w:r w:rsidRPr="00457444">
        <w:rPr>
          <w:rFonts w:ascii="Segoe UI Emoji" w:hAnsi="Segoe UI Emoji" w:cs="Segoe UI Emoji"/>
          <w:lang w:val="en-US"/>
        </w:rPr>
        <w:t>The generalized gravitational action becomes:</w:t>
      </w:r>
    </w:p>
    <w:p w14:paraId="070D87CC" w14:textId="03EC1522" w:rsidR="00457444" w:rsidRPr="00457444" w:rsidRDefault="00457444" w:rsidP="00457444">
      <w:pPr>
        <w:rPr>
          <w:rFonts w:ascii="Segoe UI Emoji" w:hAnsi="Segoe UI Emoji" w:cs="Segoe UI Emoji"/>
          <w:lang w:val="en-US"/>
        </w:rPr>
      </w:pPr>
      <m:oMathPara>
        <m:oMath>
          <m:r>
            <w:rPr>
              <w:rFonts w:ascii="Cambria Math" w:hAnsi="Cambria Math" w:cs="Segoe UI Emoji"/>
            </w:rPr>
            <m:t>S</m:t>
          </m:r>
          <m:r>
            <w:rPr>
              <w:rFonts w:ascii="Cambria Math" w:hAnsi="Cambria Math" w:cs="Segoe UI Emoji"/>
              <w:lang w:val="en-US"/>
            </w:rPr>
            <m:t>=</m:t>
          </m:r>
          <m:f>
            <m:fPr>
              <m:ctrlPr>
                <w:rPr>
                  <w:rFonts w:ascii="Cambria Math" w:hAnsi="Cambria Math" w:cs="Segoe UI Emoji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Segoe UI Emoji"/>
                    </w:rPr>
                  </m:ctrlPr>
                </m:sSubSupPr>
                <m:e>
                  <m:r>
                    <w:rPr>
                      <w:rFonts w:ascii="Cambria Math" w:hAnsi="Cambria Math" w:cs="Segoe UI Emoji"/>
                    </w:rPr>
                    <m:t>M</m:t>
                  </m:r>
                </m:e>
                <m:sub>
                  <m:r>
                    <w:rPr>
                      <w:rFonts w:ascii="Cambria Math" w:hAnsi="Cambria Math" w:cs="Segoe UI Emoji"/>
                    </w:rPr>
                    <m:t>g</m:t>
                  </m:r>
                </m:sub>
                <m:sup>
                  <m:r>
                    <w:rPr>
                      <w:rFonts w:ascii="Cambria Math" w:hAnsi="Cambria Math" w:cs="Segoe UI Emoji"/>
                      <w:lang w:val="en-US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 w:cs="Segoe UI Emoji"/>
                  <w:lang w:val="en-US"/>
                </w:rPr>
                <m:t>2</m:t>
              </m:r>
            </m:den>
          </m:f>
          <m:r>
            <w:rPr>
              <w:rFonts w:ascii="Cambria Math" w:hAnsi="Cambria Math" w:cs="Segoe UI Emoji"/>
              <w:lang w:val="en-US"/>
            </w:rPr>
            <m:t>∫</m:t>
          </m:r>
          <m:rad>
            <m:radPr>
              <m:degHide m:val="1"/>
              <m:ctrlPr>
                <w:rPr>
                  <w:rFonts w:ascii="Cambria Math" w:hAnsi="Cambria Math" w:cs="Segoe UI Emoji"/>
                </w:rPr>
              </m:ctrlPr>
            </m:radPr>
            <m:deg/>
            <m:e>
              <m:r>
                <w:rPr>
                  <w:rFonts w:ascii="Cambria Math" w:hAnsi="Cambria Math" w:cs="Segoe UI Emoji"/>
                  <w:lang w:val="en-US"/>
                </w:rPr>
                <m:t>-</m:t>
              </m:r>
              <m:r>
                <w:rPr>
                  <w:rFonts w:ascii="Cambria Math" w:hAnsi="Cambria Math" w:cs="Segoe UI Emoji"/>
                </w:rPr>
                <m:t>g</m:t>
              </m:r>
            </m:e>
          </m:rad>
          <m:r>
            <w:rPr>
              <w:rFonts w:ascii="Cambria Math" w:hAnsi="Cambria Math" w:cs="Segoe UI Emoji"/>
            </w:rPr>
            <m:t>R</m:t>
          </m:r>
          <m:r>
            <w:rPr>
              <w:rFonts w:ascii="Cambria Math" w:hAnsi="Cambria Math" w:cs="Segoe UI Emoji"/>
              <w:lang w:val="en-US"/>
            </w:rPr>
            <m:t>[</m:t>
          </m:r>
          <m:r>
            <w:rPr>
              <w:rFonts w:ascii="Cambria Math" w:hAnsi="Cambria Math" w:cs="Segoe UI Emoji"/>
            </w:rPr>
            <m:t>g</m:t>
          </m:r>
          <m:r>
            <w:rPr>
              <w:rFonts w:ascii="Cambria Math" w:hAnsi="Cambria Math" w:cs="Segoe UI Emoji"/>
              <w:lang w:val="en-US"/>
            </w:rPr>
            <m:t>]+</m:t>
          </m:r>
          <m:f>
            <m:fPr>
              <m:ctrlPr>
                <w:rPr>
                  <w:rFonts w:ascii="Cambria Math" w:hAnsi="Cambria Math" w:cs="Segoe UI Emoji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Segoe UI Emoji"/>
                    </w:rPr>
                  </m:ctrlPr>
                </m:sSubSupPr>
                <m:e>
                  <m:r>
                    <w:rPr>
                      <w:rFonts w:ascii="Cambria Math" w:hAnsi="Cambria Math" w:cs="Segoe UI Emoji"/>
                    </w:rPr>
                    <m:t>M</m:t>
                  </m:r>
                </m:e>
                <m:sub>
                  <m:r>
                    <w:rPr>
                      <w:rFonts w:ascii="Cambria Math" w:hAnsi="Cambria Math" w:cs="Segoe UI Emoji"/>
                    </w:rPr>
                    <m:t>f</m:t>
                  </m:r>
                </m:sub>
                <m:sup>
                  <m:r>
                    <w:rPr>
                      <w:rFonts w:ascii="Cambria Math" w:hAnsi="Cambria Math" w:cs="Segoe UI Emoji"/>
                      <w:lang w:val="en-US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 w:cs="Segoe UI Emoji"/>
                  <w:lang w:val="en-US"/>
                </w:rPr>
                <m:t>2</m:t>
              </m:r>
            </m:den>
          </m:f>
          <m:r>
            <w:rPr>
              <w:rFonts w:ascii="Cambria Math" w:hAnsi="Cambria Math" w:cs="Segoe UI Emoji"/>
              <w:lang w:val="en-US"/>
            </w:rPr>
            <m:t>∫</m:t>
          </m:r>
          <m:rad>
            <m:radPr>
              <m:degHide m:val="1"/>
              <m:ctrlPr>
                <w:rPr>
                  <w:rFonts w:ascii="Cambria Math" w:hAnsi="Cambria Math" w:cs="Segoe UI Emoji"/>
                </w:rPr>
              </m:ctrlPr>
            </m:radPr>
            <m:deg/>
            <m:e>
              <m:r>
                <w:rPr>
                  <w:rFonts w:ascii="Cambria Math" w:hAnsi="Cambria Math" w:cs="Segoe UI Emoji"/>
                  <w:lang w:val="en-US"/>
                </w:rPr>
                <m:t>-</m:t>
              </m:r>
              <m:r>
                <w:rPr>
                  <w:rFonts w:ascii="Cambria Math" w:hAnsi="Cambria Math" w:cs="Segoe UI Emoji"/>
                </w:rPr>
                <m:t>f</m:t>
              </m:r>
            </m:e>
          </m:rad>
          <m:r>
            <w:rPr>
              <w:rFonts w:ascii="Cambria Math" w:hAnsi="Cambria Math" w:cs="Segoe UI Emoji"/>
            </w:rPr>
            <m:t>R</m:t>
          </m:r>
          <m:r>
            <w:rPr>
              <w:rFonts w:ascii="Cambria Math" w:hAnsi="Cambria Math" w:cs="Segoe UI Emoji"/>
              <w:lang w:val="en-US"/>
            </w:rPr>
            <m:t>[</m:t>
          </m:r>
          <m:r>
            <w:rPr>
              <w:rFonts w:ascii="Cambria Math" w:hAnsi="Cambria Math" w:cs="Segoe UI Emoji"/>
            </w:rPr>
            <m:t>f</m:t>
          </m:r>
          <m:r>
            <w:rPr>
              <w:rFonts w:ascii="Cambria Math" w:hAnsi="Cambria Math" w:cs="Segoe UI Emoji"/>
              <w:lang w:val="en-US"/>
            </w:rPr>
            <m:t>]+</m:t>
          </m:r>
          <m:sSub>
            <m:sSubPr>
              <m:ctrlPr>
                <w:rPr>
                  <w:rFonts w:ascii="Cambria Math" w:hAnsi="Cambria Math" w:cs="Segoe UI Emoji"/>
                </w:rPr>
              </m:ctrlPr>
            </m:sSubPr>
            <m:e>
              <m:r>
                <w:rPr>
                  <w:rFonts w:ascii="Cambria Math" w:hAnsi="Cambria Math" w:cs="Segoe UI Emoji"/>
                </w:rPr>
                <m:t>S</m:t>
              </m:r>
            </m:e>
            <m:sub>
              <m:r>
                <m:rPr>
                  <m:nor/>
                </m:rPr>
                <w:rPr>
                  <w:rFonts w:ascii="Segoe UI Emoji" w:hAnsi="Segoe UI Emoji" w:cs="Segoe UI Emoji"/>
                  <w:lang w:val="en-US"/>
                </w:rPr>
                <m:t>int</m:t>
              </m:r>
            </m:sub>
          </m:sSub>
          <m:r>
            <w:rPr>
              <w:rFonts w:ascii="Cambria Math" w:hAnsi="Cambria Math" w:cs="Segoe UI Emoji"/>
              <w:lang w:val="en-US"/>
            </w:rPr>
            <m:t>(</m:t>
          </m:r>
          <m:r>
            <w:rPr>
              <w:rFonts w:ascii="Cambria Math" w:hAnsi="Cambria Math" w:cs="Segoe UI Emoji"/>
            </w:rPr>
            <m:t>g</m:t>
          </m:r>
          <m:r>
            <w:rPr>
              <w:rFonts w:ascii="Cambria Math" w:hAnsi="Cambria Math" w:cs="Segoe UI Emoji"/>
              <w:lang w:val="en-US"/>
            </w:rPr>
            <m:t>,</m:t>
          </m:r>
          <m:r>
            <w:rPr>
              <w:rFonts w:ascii="Cambria Math" w:hAnsi="Cambria Math" w:cs="Segoe UI Emoji"/>
            </w:rPr>
            <m:t>f</m:t>
          </m:r>
          <m:r>
            <w:rPr>
              <w:rFonts w:ascii="Cambria Math" w:hAnsi="Cambria Math" w:cs="Segoe UI Emoji"/>
              <w:lang w:val="en-US"/>
            </w:rPr>
            <m:t>,</m:t>
          </m:r>
          <m:r>
            <w:rPr>
              <w:rFonts w:ascii="Cambria Math" w:hAnsi="Cambria Math" w:cs="Segoe UI Emoji"/>
            </w:rPr>
            <m:t>ϕ</m:t>
          </m:r>
          <m:r>
            <w:rPr>
              <w:rFonts w:ascii="Cambria Math" w:hAnsi="Cambria Math" w:cs="Segoe UI Emoji"/>
              <w:lang w:val="en-US"/>
            </w:rPr>
            <m:t>)</m:t>
          </m:r>
          <m:r>
            <w:rPr>
              <w:rFonts w:ascii="Segoe UI Emoji" w:hAnsi="Segoe UI Emoji" w:cs="Segoe UI Emoji"/>
              <w:i/>
              <w:lang w:val="en-US"/>
            </w:rPr>
            <w:br/>
          </m:r>
        </m:oMath>
      </m:oMathPara>
    </w:p>
    <w:p w14:paraId="2D1F5BAD" w14:textId="77777777" w:rsidR="00457444" w:rsidRPr="00457444" w:rsidRDefault="00457444" w:rsidP="00457444">
      <w:pPr>
        <w:rPr>
          <w:rFonts w:ascii="Segoe UI Emoji" w:hAnsi="Segoe UI Emoji" w:cs="Segoe UI Emoji"/>
          <w:lang w:val="en-US"/>
        </w:rPr>
      </w:pPr>
      <w:r w:rsidRPr="00457444">
        <w:rPr>
          <w:rFonts w:ascii="Segoe UI Emoji" w:hAnsi="Segoe UI Emoji" w:cs="Segoe UI Emoji"/>
          <w:lang w:val="en-US"/>
        </w:rPr>
        <w:t>Here, the dual-field structure formally emerges.</w:t>
      </w:r>
    </w:p>
    <w:p w14:paraId="270CC907" w14:textId="77777777" w:rsidR="00457444" w:rsidRPr="00457444" w:rsidRDefault="00457444" w:rsidP="00457444">
      <w:pPr>
        <w:rPr>
          <w:rFonts w:ascii="Segoe UI Emoji" w:hAnsi="Segoe UI Emoji" w:cs="Segoe UI Emoji"/>
          <w:lang w:val="en-US"/>
        </w:rPr>
      </w:pPr>
      <w:r w:rsidRPr="00457444">
        <w:rPr>
          <w:rFonts w:ascii="Segoe UI Emoji" w:hAnsi="Segoe UI Emoji" w:cs="Segoe UI Emoji"/>
          <w:lang w:val="en-US"/>
        </w:rPr>
        <w:t>Not as a speculative addition.</w:t>
      </w:r>
    </w:p>
    <w:p w14:paraId="3088C877" w14:textId="77777777" w:rsidR="00457444" w:rsidRPr="00457444" w:rsidRDefault="00457444" w:rsidP="00457444">
      <w:pPr>
        <w:rPr>
          <w:rFonts w:ascii="Segoe UI Emoji" w:hAnsi="Segoe UI Emoji" w:cs="Segoe UI Emoji"/>
          <w:lang w:val="en-US"/>
        </w:rPr>
      </w:pPr>
      <w:r w:rsidRPr="00457444">
        <w:rPr>
          <w:rFonts w:ascii="Segoe UI Emoji" w:hAnsi="Segoe UI Emoji" w:cs="Segoe UI Emoji"/>
          <w:lang w:val="en-US"/>
        </w:rPr>
        <w:t>But as a natural consequence of bifurcation.</w:t>
      </w:r>
    </w:p>
    <w:p w14:paraId="0A7F5C8B" w14:textId="77777777" w:rsidR="00457444" w:rsidRPr="00457444" w:rsidRDefault="00457444" w:rsidP="00457444">
      <w:pPr>
        <w:rPr>
          <w:rFonts w:ascii="Segoe UI Emoji" w:hAnsi="Segoe UI Emoji" w:cs="Segoe UI Emoji"/>
        </w:rPr>
      </w:pPr>
      <w:r w:rsidRPr="00457444">
        <w:rPr>
          <w:rFonts w:ascii="Segoe UI Emoji" w:hAnsi="Segoe UI Emoji" w:cs="Segoe UI Emoji"/>
        </w:rPr>
        <w:pict w14:anchorId="033B3240">
          <v:rect id="_x0000_i1289" style="width:0;height:1.5pt" o:hralign="center" o:hrstd="t" o:hr="t" fillcolor="#a0a0a0" stroked="f"/>
        </w:pict>
      </w:r>
    </w:p>
    <w:p w14:paraId="530DF5C5" w14:textId="77777777" w:rsidR="00457444" w:rsidRPr="00457444" w:rsidRDefault="00457444" w:rsidP="00457444">
      <w:pPr>
        <w:rPr>
          <w:rFonts w:ascii="Segoe UI Emoji" w:hAnsi="Segoe UI Emoji" w:cs="Segoe UI Emoji"/>
          <w:lang w:val="en-US"/>
        </w:rPr>
      </w:pPr>
      <w:r w:rsidRPr="00457444">
        <w:rPr>
          <w:rFonts w:ascii="Segoe UI Emoji" w:hAnsi="Segoe UI Emoji" w:cs="Segoe UI Emoji"/>
          <w:lang w:val="en-US"/>
        </w:rPr>
        <w:t>2.7 Relational Time as Accumulative Dynamics</w:t>
      </w:r>
    </w:p>
    <w:p w14:paraId="599A6606" w14:textId="77777777" w:rsidR="00457444" w:rsidRPr="00457444" w:rsidRDefault="00457444" w:rsidP="00457444">
      <w:pPr>
        <w:rPr>
          <w:rFonts w:ascii="Segoe UI Emoji" w:hAnsi="Segoe UI Emoji" w:cs="Segoe UI Emoji"/>
          <w:lang w:val="en-US"/>
        </w:rPr>
      </w:pPr>
      <w:r w:rsidRPr="00457444">
        <w:rPr>
          <w:rFonts w:ascii="Segoe UI Emoji" w:hAnsi="Segoe UI Emoji" w:cs="Segoe UI Emoji"/>
          <w:lang w:val="en-US"/>
        </w:rPr>
        <w:t>The structural difference between regimes can be encoded as:</w:t>
      </w:r>
    </w:p>
    <w:p w14:paraId="1348DDC2" w14:textId="3A2DD77D" w:rsidR="00457444" w:rsidRPr="00457444" w:rsidRDefault="00457444" w:rsidP="00457444">
      <w:pPr>
        <w:rPr>
          <w:rFonts w:ascii="Segoe UI Emoji" w:hAnsi="Segoe UI Emoji" w:cs="Segoe UI Emoji"/>
        </w:rPr>
      </w:pPr>
      <m:oMathPara>
        <m:oMath>
          <m:r>
            <w:rPr>
              <w:rFonts w:ascii="Cambria Math" w:hAnsi="Cambria Math" w:cs="Segoe UI Emoji"/>
            </w:rPr>
            <m:t>η(t)=</m:t>
          </m:r>
          <m:nary>
            <m:naryPr>
              <m:limLoc m:val="subSup"/>
              <m:grow m:val="1"/>
              <m:subHide m:val="1"/>
              <m:ctrlPr>
                <w:rPr>
                  <w:rFonts w:ascii="Cambria Math" w:hAnsi="Cambria Math" w:cs="Segoe UI Emoji"/>
                </w:rPr>
              </m:ctrlPr>
            </m:naryPr>
            <m:sub/>
            <m:sup>
              <m:r>
                <w:rPr>
                  <w:rFonts w:ascii="Cambria Math" w:hAnsi="Cambria Math" w:cs="Segoe UI Emoji"/>
                </w:rPr>
                <m:t>t</m:t>
              </m:r>
            </m:sup>
            <m:e>
              <m:r>
                <m:rPr>
                  <m:sty m:val="p"/>
                </m:rPr>
                <w:rPr>
                  <w:rFonts w:ascii="Cambria Math" w:hAnsi="Cambria Math" w:cs="Segoe UI Emoji"/>
                </w:rPr>
                <m:t>Γ</m:t>
              </m:r>
              <m:r>
                <w:rPr>
                  <w:rFonts w:ascii="Cambria Math" w:hAnsi="Cambria Math" w:cs="Segoe UI Emoji"/>
                </w:rPr>
                <m:t>(</m:t>
              </m:r>
            </m:e>
          </m:nary>
          <m:sSub>
            <m:sSubPr>
              <m:ctrlPr>
                <w:rPr>
                  <w:rFonts w:ascii="Cambria Math" w:hAnsi="Cambria Math" w:cs="Segoe UI Emoji"/>
                </w:rPr>
              </m:ctrlPr>
            </m:sSubPr>
            <m:e>
              <m:r>
                <w:rPr>
                  <w:rFonts w:ascii="Cambria Math" w:hAnsi="Cambria Math" w:cs="Segoe UI Emoji"/>
                </w:rPr>
                <m:t>H</m:t>
              </m:r>
            </m:e>
            <m:sub>
              <m:r>
                <w:rPr>
                  <w:rFonts w:ascii="Cambria Math" w:hAnsi="Cambria Math" w:cs="Segoe UI Emoji"/>
                </w:rPr>
                <m:t>g</m:t>
              </m:r>
            </m:sub>
          </m:sSub>
          <m:r>
            <w:rPr>
              <w:rFonts w:ascii="Cambria Math" w:hAnsi="Cambria Math" w:cs="Segoe UI Emoji"/>
            </w:rPr>
            <m:t>-</m:t>
          </m:r>
          <m:sSub>
            <m:sSubPr>
              <m:ctrlPr>
                <w:rPr>
                  <w:rFonts w:ascii="Cambria Math" w:hAnsi="Cambria Math" w:cs="Segoe UI Emoji"/>
                </w:rPr>
              </m:ctrlPr>
            </m:sSubPr>
            <m:e>
              <m:r>
                <w:rPr>
                  <w:rFonts w:ascii="Cambria Math" w:hAnsi="Cambria Math" w:cs="Segoe UI Emoji"/>
                </w:rPr>
                <m:t>H</m:t>
              </m:r>
            </m:e>
            <m:sub>
              <m:r>
                <w:rPr>
                  <w:rFonts w:ascii="Cambria Math" w:hAnsi="Cambria Math" w:cs="Segoe UI Emoji"/>
                </w:rPr>
                <m:t>f</m:t>
              </m:r>
            </m:sub>
          </m:sSub>
          <m:sSup>
            <m:sSupPr>
              <m:ctrlPr>
                <w:rPr>
                  <w:rFonts w:ascii="Cambria Math" w:hAnsi="Cambria Math" w:cs="Segoe UI Emoji"/>
                </w:rPr>
              </m:ctrlPr>
            </m:sSupPr>
            <m:e>
              <m:r>
                <w:rPr>
                  <w:rFonts w:ascii="Cambria Math" w:hAnsi="Cambria Math" w:cs="Segoe UI Emoji"/>
                </w:rPr>
                <m:t>)</m:t>
              </m:r>
            </m:e>
            <m:sup>
              <m:r>
                <w:rPr>
                  <w:rFonts w:ascii="Cambria Math" w:hAnsi="Cambria Math" w:cs="Segoe UI Emoji"/>
                </w:rPr>
                <m:t>2</m:t>
              </m:r>
            </m:sup>
          </m:sSup>
          <m:r>
            <w:rPr>
              <w:rFonts w:ascii="Cambria Math" w:hAnsi="Cambria Math" w:cs="Segoe UI Emoji"/>
            </w:rPr>
            <m:t>dt</m:t>
          </m:r>
          <m:r>
            <w:rPr>
              <w:rFonts w:ascii="Segoe UI Emoji" w:hAnsi="Segoe UI Emoji" w:cs="Segoe UI Emoji"/>
              <w:i/>
            </w:rPr>
            <w:br/>
          </m:r>
        </m:oMath>
      </m:oMathPara>
    </w:p>
    <w:p w14:paraId="6D700C54" w14:textId="77777777" w:rsidR="00457444" w:rsidRPr="00457444" w:rsidRDefault="00457444" w:rsidP="00457444">
      <w:pPr>
        <w:rPr>
          <w:rFonts w:ascii="Segoe UI Emoji" w:hAnsi="Segoe UI Emoji" w:cs="Segoe UI Emoji"/>
          <w:lang w:val="en-US"/>
        </w:rPr>
      </w:pPr>
      <w:proofErr w:type="gramStart"/>
      <w:r w:rsidRPr="00457444">
        <w:rPr>
          <w:rFonts w:ascii="Segoe UI Emoji" w:hAnsi="Segoe UI Emoji" w:cs="Segoe UI Emoji"/>
          <w:lang w:val="en-US"/>
        </w:rPr>
        <w:t>This variable measures</w:t>
      </w:r>
      <w:proofErr w:type="gramEnd"/>
      <w:r w:rsidRPr="00457444">
        <w:rPr>
          <w:rFonts w:ascii="Segoe UI Emoji" w:hAnsi="Segoe UI Emoji" w:cs="Segoe UI Emoji"/>
          <w:lang w:val="en-US"/>
        </w:rPr>
        <w:t xml:space="preserve"> accumulated separation.</w:t>
      </w:r>
    </w:p>
    <w:p w14:paraId="7E95DCD6" w14:textId="77777777" w:rsidR="00457444" w:rsidRPr="00457444" w:rsidRDefault="00457444" w:rsidP="00457444">
      <w:pPr>
        <w:rPr>
          <w:rFonts w:ascii="Segoe UI Emoji" w:hAnsi="Segoe UI Emoji" w:cs="Segoe UI Emoji"/>
          <w:lang w:val="en-US"/>
        </w:rPr>
      </w:pPr>
      <w:r w:rsidRPr="00457444">
        <w:rPr>
          <w:rFonts w:ascii="Segoe UI Emoji" w:hAnsi="Segoe UI Emoji" w:cs="Segoe UI Emoji"/>
          <w:lang w:val="en-US"/>
        </w:rPr>
        <w:t>It can modify the effective expansion:</w:t>
      </w:r>
    </w:p>
    <w:p w14:paraId="5645F45A" w14:textId="0D1F4289" w:rsidR="00457444" w:rsidRPr="00457444" w:rsidRDefault="00457444" w:rsidP="00457444">
      <w:pPr>
        <w:rPr>
          <w:rFonts w:ascii="Segoe UI Emoji" w:hAnsi="Segoe UI Emoji" w:cs="Segoe UI Emoji"/>
        </w:rPr>
      </w:pPr>
      <m:oMathPara>
        <m:oMath>
          <m:sSubSup>
            <m:sSubSupPr>
              <m:ctrlPr>
                <w:rPr>
                  <w:rFonts w:ascii="Cambria Math" w:hAnsi="Cambria Math" w:cs="Segoe UI Emoji"/>
                </w:rPr>
              </m:ctrlPr>
            </m:sSubSupPr>
            <m:e>
              <m:r>
                <w:rPr>
                  <w:rFonts w:ascii="Cambria Math" w:hAnsi="Cambria Math" w:cs="Segoe UI Emoji"/>
                </w:rPr>
                <m:t>H</m:t>
              </m:r>
            </m:e>
            <m:sub>
              <m:r>
                <w:rPr>
                  <w:rFonts w:ascii="Cambria Math" w:hAnsi="Cambria Math" w:cs="Segoe UI Emoji"/>
                </w:rPr>
                <m:t>g</m:t>
              </m:r>
            </m:sub>
            <m:sup>
              <m:r>
                <w:rPr>
                  <w:rFonts w:ascii="Cambria Math" w:hAnsi="Cambria Math" w:cs="Segoe UI Emoji"/>
                </w:rPr>
                <m:t>2</m:t>
              </m:r>
            </m:sup>
          </m:sSubSup>
          <m:r>
            <w:rPr>
              <w:rFonts w:ascii="Cambria Math" w:hAnsi="Cambria Math" w:cs="Segoe UI Emoji"/>
            </w:rPr>
            <m:t>=</m:t>
          </m:r>
          <m:f>
            <m:fPr>
              <m:ctrlPr>
                <w:rPr>
                  <w:rFonts w:ascii="Cambria Math" w:hAnsi="Cambria Math" w:cs="Segoe UI Emoji"/>
                </w:rPr>
              </m:ctrlPr>
            </m:fPr>
            <m:num>
              <m:r>
                <w:rPr>
                  <w:rFonts w:ascii="Cambria Math" w:hAnsi="Cambria Math" w:cs="Segoe UI Emoji"/>
                </w:rPr>
                <m:t>8πG</m:t>
              </m:r>
            </m:num>
            <m:den>
              <m:r>
                <w:rPr>
                  <w:rFonts w:ascii="Cambria Math" w:hAnsi="Cambria Math" w:cs="Segoe UI Emoji"/>
                </w:rPr>
                <m:t>3</m:t>
              </m:r>
            </m:den>
          </m:f>
          <m:f>
            <m:fPr>
              <m:ctrlPr>
                <w:rPr>
                  <w:rFonts w:ascii="Cambria Math" w:hAnsi="Cambria Math" w:cs="Segoe UI Emoji"/>
                </w:rPr>
              </m:ctrlPr>
            </m:fPr>
            <m:num>
              <m:r>
                <w:rPr>
                  <w:rFonts w:ascii="Cambria Math" w:hAnsi="Cambria Math" w:cs="Segoe UI Emoji"/>
                </w:rPr>
                <m:t>ρ</m:t>
              </m:r>
            </m:num>
            <m:den>
              <m:r>
                <w:rPr>
                  <w:rFonts w:ascii="Cambria Math" w:hAnsi="Cambria Math" w:cs="Segoe UI Emoji"/>
                </w:rPr>
                <m:t>1-η</m:t>
              </m:r>
            </m:den>
          </m:f>
          <m:r>
            <w:rPr>
              <w:rFonts w:ascii="Segoe UI Emoji" w:hAnsi="Segoe UI Emoji" w:cs="Segoe UI Emoji"/>
            </w:rPr>
            <w:br/>
          </m:r>
        </m:oMath>
      </m:oMathPara>
    </w:p>
    <w:p w14:paraId="54BC0F37" w14:textId="77777777" w:rsidR="00457444" w:rsidRPr="00457444" w:rsidRDefault="00457444" w:rsidP="00457444">
      <w:pPr>
        <w:rPr>
          <w:rFonts w:ascii="Segoe UI Emoji" w:hAnsi="Segoe UI Emoji" w:cs="Segoe UI Emoji"/>
          <w:lang w:val="en-US"/>
        </w:rPr>
      </w:pPr>
      <w:r w:rsidRPr="00457444">
        <w:rPr>
          <w:rFonts w:ascii="Segoe UI Emoji" w:hAnsi="Segoe UI Emoji" w:cs="Segoe UI Emoji"/>
          <w:lang w:val="en-US"/>
        </w:rPr>
        <w:t>Here, acceleration is not imposed as a constant.</w:t>
      </w:r>
    </w:p>
    <w:p w14:paraId="4DA087BF" w14:textId="77777777" w:rsidR="00457444" w:rsidRPr="00457444" w:rsidRDefault="00457444" w:rsidP="00457444">
      <w:pPr>
        <w:rPr>
          <w:rFonts w:ascii="Segoe UI Emoji" w:hAnsi="Segoe UI Emoji" w:cs="Segoe UI Emoji"/>
          <w:lang w:val="en-US"/>
        </w:rPr>
      </w:pPr>
      <w:r w:rsidRPr="00457444">
        <w:rPr>
          <w:rFonts w:ascii="Segoe UI Emoji" w:hAnsi="Segoe UI Emoji" w:cs="Segoe UI Emoji"/>
          <w:lang w:val="en-US"/>
        </w:rPr>
        <w:t>It is a dynamical consequence.</w:t>
      </w:r>
    </w:p>
    <w:p w14:paraId="22849144" w14:textId="77777777" w:rsidR="00457444" w:rsidRPr="00457444" w:rsidRDefault="00457444" w:rsidP="00457444">
      <w:pPr>
        <w:rPr>
          <w:rFonts w:ascii="Segoe UI Emoji" w:hAnsi="Segoe UI Emoji" w:cs="Segoe UI Emoji"/>
        </w:rPr>
      </w:pPr>
      <w:r w:rsidRPr="00457444">
        <w:rPr>
          <w:rFonts w:ascii="Segoe UI Emoji" w:hAnsi="Segoe UI Emoji" w:cs="Segoe UI Emoji"/>
        </w:rPr>
        <w:pict w14:anchorId="11036AB0">
          <v:rect id="_x0000_i1290" style="width:0;height:1.5pt" o:hralign="center" o:hrstd="t" o:hr="t" fillcolor="#a0a0a0" stroked="f"/>
        </w:pict>
      </w:r>
    </w:p>
    <w:p w14:paraId="52C5A03D" w14:textId="77777777" w:rsidR="00457444" w:rsidRPr="00457444" w:rsidRDefault="00457444" w:rsidP="00457444">
      <w:pPr>
        <w:rPr>
          <w:rFonts w:ascii="Segoe UI Emoji" w:hAnsi="Segoe UI Emoji" w:cs="Segoe UI Emoji"/>
          <w:lang w:val="en-US"/>
        </w:rPr>
      </w:pPr>
      <w:r w:rsidRPr="00457444">
        <w:rPr>
          <w:rFonts w:ascii="Segoe UI Emoji" w:hAnsi="Segoe UI Emoji" w:cs="Segoe UI Emoji"/>
          <w:lang w:val="en-US"/>
        </w:rPr>
        <w:t>2.8 The QFT–GR Bridge</w:t>
      </w:r>
    </w:p>
    <w:p w14:paraId="02A12964" w14:textId="77777777" w:rsidR="00457444" w:rsidRPr="00457444" w:rsidRDefault="00457444" w:rsidP="00457444">
      <w:pPr>
        <w:rPr>
          <w:rFonts w:ascii="Segoe UI Emoji" w:hAnsi="Segoe UI Emoji" w:cs="Segoe UI Emoji"/>
          <w:lang w:val="en-US"/>
        </w:rPr>
      </w:pPr>
      <w:r w:rsidRPr="00457444">
        <w:rPr>
          <w:rFonts w:ascii="Segoe UI Emoji" w:hAnsi="Segoe UI Emoji" w:cs="Segoe UI Emoji"/>
          <w:lang w:val="en-US"/>
        </w:rPr>
        <w:t>We now see the architecture:</w:t>
      </w:r>
    </w:p>
    <w:p w14:paraId="7BBDA403" w14:textId="77777777" w:rsidR="00457444" w:rsidRPr="00457444" w:rsidRDefault="00457444" w:rsidP="00457444">
      <w:pPr>
        <w:numPr>
          <w:ilvl w:val="0"/>
          <w:numId w:val="24"/>
        </w:numPr>
        <w:rPr>
          <w:rFonts w:ascii="Segoe UI Emoji" w:hAnsi="Segoe UI Emoji" w:cs="Segoe UI Emoji"/>
          <w:lang w:val="en-US"/>
        </w:rPr>
      </w:pPr>
      <w:r w:rsidRPr="00457444">
        <w:rPr>
          <w:rFonts w:ascii="Segoe UI Emoji" w:hAnsi="Segoe UI Emoji" w:cs="Segoe UI Emoji"/>
          <w:lang w:val="en-US"/>
        </w:rPr>
        <w:t>QFT describes fields in the visible sector</w:t>
      </w:r>
    </w:p>
    <w:p w14:paraId="3549FA42" w14:textId="77777777" w:rsidR="00457444" w:rsidRPr="00457444" w:rsidRDefault="00457444" w:rsidP="00457444">
      <w:pPr>
        <w:numPr>
          <w:ilvl w:val="0"/>
          <w:numId w:val="24"/>
        </w:numPr>
        <w:rPr>
          <w:rFonts w:ascii="Segoe UI Emoji" w:hAnsi="Segoe UI Emoji" w:cs="Segoe UI Emoji"/>
          <w:lang w:val="en-US"/>
        </w:rPr>
      </w:pPr>
      <w:r w:rsidRPr="00457444">
        <w:rPr>
          <w:rFonts w:ascii="Segoe UI Emoji" w:hAnsi="Segoe UI Emoji" w:cs="Segoe UI Emoji"/>
          <w:lang w:val="en-US"/>
        </w:rPr>
        <w:t>The primordial field structures the emergence of sectors</w:t>
      </w:r>
    </w:p>
    <w:p w14:paraId="7212876C" w14:textId="77777777" w:rsidR="00457444" w:rsidRPr="00457444" w:rsidRDefault="00457444" w:rsidP="00457444">
      <w:pPr>
        <w:numPr>
          <w:ilvl w:val="0"/>
          <w:numId w:val="24"/>
        </w:numPr>
        <w:rPr>
          <w:rFonts w:ascii="Segoe UI Emoji" w:hAnsi="Segoe UI Emoji" w:cs="Segoe UI Emoji"/>
        </w:rPr>
      </w:pPr>
      <w:proofErr w:type="spellStart"/>
      <w:r w:rsidRPr="00457444">
        <w:rPr>
          <w:rFonts w:ascii="Segoe UI Emoji" w:hAnsi="Segoe UI Emoji" w:cs="Segoe UI Emoji"/>
        </w:rPr>
        <w:t>Bifurcation</w:t>
      </w:r>
      <w:proofErr w:type="spellEnd"/>
      <w:r w:rsidRPr="00457444">
        <w:rPr>
          <w:rFonts w:ascii="Segoe UI Emoji" w:hAnsi="Segoe UI Emoji" w:cs="Segoe UI Emoji"/>
        </w:rPr>
        <w:t xml:space="preserve"> </w:t>
      </w:r>
      <w:proofErr w:type="spellStart"/>
      <w:r w:rsidRPr="00457444">
        <w:rPr>
          <w:rFonts w:ascii="Segoe UI Emoji" w:hAnsi="Segoe UI Emoji" w:cs="Segoe UI Emoji"/>
        </w:rPr>
        <w:t>generates</w:t>
      </w:r>
      <w:proofErr w:type="spellEnd"/>
      <w:r w:rsidRPr="00457444">
        <w:rPr>
          <w:rFonts w:ascii="Segoe UI Emoji" w:hAnsi="Segoe UI Emoji" w:cs="Segoe UI Emoji"/>
        </w:rPr>
        <w:t xml:space="preserve"> </w:t>
      </w:r>
      <w:proofErr w:type="spellStart"/>
      <w:r w:rsidRPr="00457444">
        <w:rPr>
          <w:rFonts w:ascii="Segoe UI Emoji" w:hAnsi="Segoe UI Emoji" w:cs="Segoe UI Emoji"/>
        </w:rPr>
        <w:t>dual</w:t>
      </w:r>
      <w:proofErr w:type="spellEnd"/>
      <w:r w:rsidRPr="00457444">
        <w:rPr>
          <w:rFonts w:ascii="Segoe UI Emoji" w:hAnsi="Segoe UI Emoji" w:cs="Segoe UI Emoji"/>
        </w:rPr>
        <w:t xml:space="preserve"> </w:t>
      </w:r>
      <w:proofErr w:type="spellStart"/>
      <w:r w:rsidRPr="00457444">
        <w:rPr>
          <w:rFonts w:ascii="Segoe UI Emoji" w:hAnsi="Segoe UI Emoji" w:cs="Segoe UI Emoji"/>
        </w:rPr>
        <w:t>geometry</w:t>
      </w:r>
      <w:proofErr w:type="spellEnd"/>
    </w:p>
    <w:p w14:paraId="4BE22515" w14:textId="77777777" w:rsidR="00457444" w:rsidRPr="00457444" w:rsidRDefault="00457444" w:rsidP="00457444">
      <w:pPr>
        <w:numPr>
          <w:ilvl w:val="0"/>
          <w:numId w:val="24"/>
        </w:numPr>
        <w:rPr>
          <w:rFonts w:ascii="Segoe UI Emoji" w:hAnsi="Segoe UI Emoji" w:cs="Segoe UI Emoji"/>
        </w:rPr>
      </w:pPr>
      <w:proofErr w:type="spellStart"/>
      <w:r w:rsidRPr="00457444">
        <w:rPr>
          <w:rFonts w:ascii="Segoe UI Emoji" w:hAnsi="Segoe UI Emoji" w:cs="Segoe UI Emoji"/>
        </w:rPr>
        <w:t>Gravity</w:t>
      </w:r>
      <w:proofErr w:type="spellEnd"/>
      <w:r w:rsidRPr="00457444">
        <w:rPr>
          <w:rFonts w:ascii="Segoe UI Emoji" w:hAnsi="Segoe UI Emoji" w:cs="Segoe UI Emoji"/>
        </w:rPr>
        <w:t xml:space="preserve"> </w:t>
      </w:r>
      <w:proofErr w:type="spellStart"/>
      <w:r w:rsidRPr="00457444">
        <w:rPr>
          <w:rFonts w:ascii="Segoe UI Emoji" w:hAnsi="Segoe UI Emoji" w:cs="Segoe UI Emoji"/>
        </w:rPr>
        <w:t>remains</w:t>
      </w:r>
      <w:proofErr w:type="spellEnd"/>
      <w:r w:rsidRPr="00457444">
        <w:rPr>
          <w:rFonts w:ascii="Segoe UI Emoji" w:hAnsi="Segoe UI Emoji" w:cs="Segoe UI Emoji"/>
        </w:rPr>
        <w:t xml:space="preserve"> </w:t>
      </w:r>
      <w:proofErr w:type="spellStart"/>
      <w:r w:rsidRPr="00457444">
        <w:rPr>
          <w:rFonts w:ascii="Segoe UI Emoji" w:hAnsi="Segoe UI Emoji" w:cs="Segoe UI Emoji"/>
        </w:rPr>
        <w:t>local</w:t>
      </w:r>
      <w:proofErr w:type="spellEnd"/>
      <w:r w:rsidRPr="00457444">
        <w:rPr>
          <w:rFonts w:ascii="Segoe UI Emoji" w:hAnsi="Segoe UI Emoji" w:cs="Segoe UI Emoji"/>
        </w:rPr>
        <w:t xml:space="preserve"> </w:t>
      </w:r>
      <w:proofErr w:type="spellStart"/>
      <w:r w:rsidRPr="00457444">
        <w:rPr>
          <w:rFonts w:ascii="Segoe UI Emoji" w:hAnsi="Segoe UI Emoji" w:cs="Segoe UI Emoji"/>
        </w:rPr>
        <w:t>geometry</w:t>
      </w:r>
      <w:proofErr w:type="spellEnd"/>
    </w:p>
    <w:p w14:paraId="3DB5715E" w14:textId="77777777" w:rsidR="00457444" w:rsidRPr="00457444" w:rsidRDefault="00457444" w:rsidP="00457444">
      <w:pPr>
        <w:numPr>
          <w:ilvl w:val="0"/>
          <w:numId w:val="24"/>
        </w:numPr>
        <w:rPr>
          <w:rFonts w:ascii="Segoe UI Emoji" w:hAnsi="Segoe UI Emoji" w:cs="Segoe UI Emoji"/>
          <w:lang w:val="en-US"/>
        </w:rPr>
      </w:pPr>
      <w:r w:rsidRPr="00457444">
        <w:rPr>
          <w:rFonts w:ascii="Segoe UI Emoji" w:hAnsi="Segoe UI Emoji" w:cs="Segoe UI Emoji"/>
          <w:lang w:val="en-US"/>
        </w:rPr>
        <w:lastRenderedPageBreak/>
        <w:t>Acceleration emerges as a relational structural effect</w:t>
      </w:r>
    </w:p>
    <w:p w14:paraId="74CAFBB6" w14:textId="77777777" w:rsidR="00457444" w:rsidRPr="00457444" w:rsidRDefault="00457444" w:rsidP="00457444">
      <w:pPr>
        <w:rPr>
          <w:rFonts w:ascii="Segoe UI Emoji" w:hAnsi="Segoe UI Emoji" w:cs="Segoe UI Emoji"/>
          <w:lang w:val="en-US"/>
        </w:rPr>
      </w:pPr>
      <w:r w:rsidRPr="00457444">
        <w:rPr>
          <w:rFonts w:ascii="Segoe UI Emoji" w:hAnsi="Segoe UI Emoji" w:cs="Segoe UI Emoji"/>
          <w:lang w:val="en-US"/>
        </w:rPr>
        <w:t>Gravity is not denied.</w:t>
      </w:r>
    </w:p>
    <w:p w14:paraId="2A2769C8" w14:textId="77777777" w:rsidR="00457444" w:rsidRPr="00457444" w:rsidRDefault="00457444" w:rsidP="00457444">
      <w:pPr>
        <w:rPr>
          <w:rFonts w:ascii="Segoe UI Emoji" w:hAnsi="Segoe UI Emoji" w:cs="Segoe UI Emoji"/>
          <w:lang w:val="en-US"/>
        </w:rPr>
      </w:pPr>
      <w:r w:rsidRPr="00457444">
        <w:rPr>
          <w:rFonts w:ascii="Segoe UI Emoji" w:hAnsi="Segoe UI Emoji" w:cs="Segoe UI Emoji"/>
          <w:lang w:val="en-US"/>
        </w:rPr>
        <w:t>It is contextualized.</w:t>
      </w:r>
    </w:p>
    <w:p w14:paraId="4511F074" w14:textId="77777777" w:rsidR="00457444" w:rsidRPr="00457444" w:rsidRDefault="00457444" w:rsidP="00457444">
      <w:pPr>
        <w:rPr>
          <w:rFonts w:ascii="Segoe UI Emoji" w:hAnsi="Segoe UI Emoji" w:cs="Segoe UI Emoji"/>
        </w:rPr>
      </w:pPr>
      <w:r w:rsidRPr="00457444">
        <w:rPr>
          <w:rFonts w:ascii="Segoe UI Emoji" w:hAnsi="Segoe UI Emoji" w:cs="Segoe UI Emoji"/>
        </w:rPr>
        <w:pict w14:anchorId="4B20A693">
          <v:rect id="_x0000_i1291" style="width:0;height:1.5pt" o:hralign="center" o:hrstd="t" o:hr="t" fillcolor="#a0a0a0" stroked="f"/>
        </w:pict>
      </w:r>
    </w:p>
    <w:p w14:paraId="5C4260F7" w14:textId="77777777" w:rsidR="00457444" w:rsidRPr="00457444" w:rsidRDefault="00457444" w:rsidP="00457444">
      <w:pPr>
        <w:rPr>
          <w:rFonts w:ascii="Segoe UI Emoji" w:hAnsi="Segoe UI Emoji" w:cs="Segoe UI Emoji"/>
          <w:lang w:val="en-US"/>
        </w:rPr>
      </w:pPr>
      <w:r w:rsidRPr="00457444">
        <w:rPr>
          <w:rFonts w:ascii="Segoe UI Emoji" w:hAnsi="Segoe UI Emoji" w:cs="Segoe UI Emoji"/>
          <w:lang w:val="en-US"/>
        </w:rPr>
        <w:t>2.9 Consistency Conditions</w:t>
      </w:r>
    </w:p>
    <w:p w14:paraId="798EC0DD" w14:textId="77777777" w:rsidR="00457444" w:rsidRPr="00457444" w:rsidRDefault="00457444" w:rsidP="00457444">
      <w:pPr>
        <w:rPr>
          <w:rFonts w:ascii="Segoe UI Emoji" w:hAnsi="Segoe UI Emoji" w:cs="Segoe UI Emoji"/>
          <w:lang w:val="en-US"/>
        </w:rPr>
      </w:pPr>
      <w:r w:rsidRPr="00457444">
        <w:rPr>
          <w:rFonts w:ascii="Segoe UI Emoji" w:hAnsi="Segoe UI Emoji" w:cs="Segoe UI Emoji"/>
          <w:lang w:val="en-US"/>
        </w:rPr>
        <w:t>Before proceeding, we must ensure:</w:t>
      </w:r>
    </w:p>
    <w:p w14:paraId="7489D605" w14:textId="77777777" w:rsidR="00457444" w:rsidRPr="00457444" w:rsidRDefault="00457444" w:rsidP="00457444">
      <w:pPr>
        <w:numPr>
          <w:ilvl w:val="0"/>
          <w:numId w:val="25"/>
        </w:numPr>
        <w:rPr>
          <w:rFonts w:ascii="Segoe UI Emoji" w:hAnsi="Segoe UI Emoji" w:cs="Segoe UI Emoji"/>
        </w:rPr>
      </w:pPr>
      <w:proofErr w:type="spellStart"/>
      <w:r w:rsidRPr="00457444">
        <w:rPr>
          <w:rFonts w:ascii="Segoe UI Emoji" w:hAnsi="Segoe UI Emoji" w:cs="Segoe UI Emoji"/>
        </w:rPr>
        <w:t>Covariant</w:t>
      </w:r>
      <w:proofErr w:type="spellEnd"/>
      <w:r w:rsidRPr="00457444">
        <w:rPr>
          <w:rFonts w:ascii="Segoe UI Emoji" w:hAnsi="Segoe UI Emoji" w:cs="Segoe UI Emoji"/>
        </w:rPr>
        <w:t xml:space="preserve"> </w:t>
      </w:r>
      <w:proofErr w:type="spellStart"/>
      <w:r w:rsidRPr="00457444">
        <w:rPr>
          <w:rFonts w:ascii="Segoe UI Emoji" w:hAnsi="Segoe UI Emoji" w:cs="Segoe UI Emoji"/>
        </w:rPr>
        <w:t>conservation</w:t>
      </w:r>
      <w:proofErr w:type="spellEnd"/>
    </w:p>
    <w:p w14:paraId="66E461D8" w14:textId="77777777" w:rsidR="00457444" w:rsidRPr="00457444" w:rsidRDefault="00457444" w:rsidP="00457444">
      <w:pPr>
        <w:numPr>
          <w:ilvl w:val="0"/>
          <w:numId w:val="25"/>
        </w:numPr>
        <w:rPr>
          <w:rFonts w:ascii="Segoe UI Emoji" w:hAnsi="Segoe UI Emoji" w:cs="Segoe UI Emoji"/>
        </w:rPr>
      </w:pPr>
      <w:r w:rsidRPr="00457444">
        <w:rPr>
          <w:rFonts w:ascii="Segoe UI Emoji" w:hAnsi="Segoe UI Emoji" w:cs="Segoe UI Emoji"/>
        </w:rPr>
        <w:t xml:space="preserve">Absence of </w:t>
      </w:r>
      <w:proofErr w:type="spellStart"/>
      <w:r w:rsidRPr="00457444">
        <w:rPr>
          <w:rFonts w:ascii="Segoe UI Emoji" w:hAnsi="Segoe UI Emoji" w:cs="Segoe UI Emoji"/>
        </w:rPr>
        <w:t>dynamical</w:t>
      </w:r>
      <w:proofErr w:type="spellEnd"/>
      <w:r w:rsidRPr="00457444">
        <w:rPr>
          <w:rFonts w:ascii="Segoe UI Emoji" w:hAnsi="Segoe UI Emoji" w:cs="Segoe UI Emoji"/>
        </w:rPr>
        <w:t xml:space="preserve"> </w:t>
      </w:r>
      <w:proofErr w:type="spellStart"/>
      <w:r w:rsidRPr="00457444">
        <w:rPr>
          <w:rFonts w:ascii="Segoe UI Emoji" w:hAnsi="Segoe UI Emoji" w:cs="Segoe UI Emoji"/>
        </w:rPr>
        <w:t>ghosts</w:t>
      </w:r>
      <w:proofErr w:type="spellEnd"/>
    </w:p>
    <w:p w14:paraId="628A8830" w14:textId="77777777" w:rsidR="00457444" w:rsidRPr="00457444" w:rsidRDefault="00457444" w:rsidP="00457444">
      <w:pPr>
        <w:numPr>
          <w:ilvl w:val="0"/>
          <w:numId w:val="25"/>
        </w:numPr>
        <w:rPr>
          <w:rFonts w:ascii="Segoe UI Emoji" w:hAnsi="Segoe UI Emoji" w:cs="Segoe UI Emoji"/>
        </w:rPr>
      </w:pPr>
      <w:proofErr w:type="spellStart"/>
      <w:r w:rsidRPr="00457444">
        <w:rPr>
          <w:rFonts w:ascii="Segoe UI Emoji" w:hAnsi="Segoe UI Emoji" w:cs="Segoe UI Emoji"/>
        </w:rPr>
        <w:t>Linear</w:t>
      </w:r>
      <w:proofErr w:type="spellEnd"/>
      <w:r w:rsidRPr="00457444">
        <w:rPr>
          <w:rFonts w:ascii="Segoe UI Emoji" w:hAnsi="Segoe UI Emoji" w:cs="Segoe UI Emoji"/>
        </w:rPr>
        <w:t xml:space="preserve"> </w:t>
      </w:r>
      <w:proofErr w:type="spellStart"/>
      <w:r w:rsidRPr="00457444">
        <w:rPr>
          <w:rFonts w:ascii="Segoe UI Emoji" w:hAnsi="Segoe UI Emoji" w:cs="Segoe UI Emoji"/>
        </w:rPr>
        <w:t>stability</w:t>
      </w:r>
      <w:proofErr w:type="spellEnd"/>
    </w:p>
    <w:p w14:paraId="779788C7" w14:textId="0FE39E68" w:rsidR="00457444" w:rsidRPr="00457444" w:rsidRDefault="00457444" w:rsidP="00457444">
      <w:pPr>
        <w:numPr>
          <w:ilvl w:val="0"/>
          <w:numId w:val="25"/>
        </w:numPr>
        <w:rPr>
          <w:rFonts w:ascii="Segoe UI Emoji" w:hAnsi="Segoe UI Emoji" w:cs="Segoe UI Emoji"/>
          <w:lang w:val="en-US"/>
        </w:rPr>
      </w:pPr>
      <w:r w:rsidRPr="00457444">
        <w:rPr>
          <w:rFonts w:ascii="Segoe UI Emoji" w:hAnsi="Segoe UI Emoji" w:cs="Segoe UI Emoji"/>
          <w:lang w:val="en-US"/>
        </w:rPr>
        <w:t xml:space="preserve">Recovery of GR in the limit </w:t>
      </w:r>
      <m:oMath>
        <m:r>
          <w:rPr>
            <w:rFonts w:ascii="Cambria Math" w:hAnsi="Cambria Math" w:cs="Segoe UI Emoji"/>
          </w:rPr>
          <m:t>g</m:t>
        </m:r>
        <m:r>
          <w:rPr>
            <w:rFonts w:ascii="Cambria Math" w:hAnsi="Cambria Math" w:cs="Segoe UI Emoji"/>
            <w:lang w:val="en-US"/>
          </w:rPr>
          <m:t>→</m:t>
        </m:r>
        <m:r>
          <w:rPr>
            <w:rFonts w:ascii="Cambria Math" w:hAnsi="Cambria Math" w:cs="Segoe UI Emoji"/>
          </w:rPr>
          <m:t>f</m:t>
        </m:r>
      </m:oMath>
    </w:p>
    <w:p w14:paraId="2B1AD530" w14:textId="77777777" w:rsidR="00351302" w:rsidRPr="00351302" w:rsidRDefault="00351302" w:rsidP="00351302">
      <w:pPr>
        <w:rPr>
          <w:b/>
          <w:bCs/>
          <w:lang w:val="en-US"/>
        </w:rPr>
      </w:pPr>
      <w:r w:rsidRPr="00351302">
        <w:rPr>
          <w:b/>
          <w:bCs/>
          <w:lang w:val="en-US"/>
        </w:rPr>
        <w:t>CHAPTER 3</w:t>
      </w:r>
    </w:p>
    <w:p w14:paraId="3F715499" w14:textId="77777777" w:rsidR="00351302" w:rsidRPr="00351302" w:rsidRDefault="00351302" w:rsidP="00351302">
      <w:pPr>
        <w:rPr>
          <w:b/>
          <w:bCs/>
          <w:lang w:val="en-US"/>
        </w:rPr>
      </w:pPr>
      <w:r w:rsidRPr="00351302">
        <w:rPr>
          <w:b/>
          <w:bCs/>
          <w:lang w:val="en-US"/>
        </w:rPr>
        <w:t xml:space="preserve">Complete </w:t>
      </w:r>
      <w:proofErr w:type="spellStart"/>
      <w:r w:rsidRPr="00351302">
        <w:rPr>
          <w:b/>
          <w:bCs/>
          <w:lang w:val="en-US"/>
        </w:rPr>
        <w:t>Bimetric</w:t>
      </w:r>
      <w:proofErr w:type="spellEnd"/>
      <w:r w:rsidRPr="00351302">
        <w:rPr>
          <w:b/>
          <w:bCs/>
          <w:lang w:val="en-US"/>
        </w:rPr>
        <w:t xml:space="preserve"> Formalism and the Dynamic Structure of the Dual Field</w:t>
      </w:r>
    </w:p>
    <w:p w14:paraId="79C75A54" w14:textId="77777777" w:rsidR="00351302" w:rsidRPr="00351302" w:rsidRDefault="00351302" w:rsidP="00351302">
      <w:r w:rsidRPr="00351302">
        <w:pict w14:anchorId="1156E87A">
          <v:rect id="_x0000_i1363" style="width:0;height:1.5pt" o:hralign="center" o:hrstd="t" o:hr="t" fillcolor="#a0a0a0" stroked="f"/>
        </w:pict>
      </w:r>
    </w:p>
    <w:p w14:paraId="6FE1462B" w14:textId="77777777" w:rsidR="00351302" w:rsidRPr="00351302" w:rsidRDefault="00351302" w:rsidP="00351302">
      <w:pPr>
        <w:rPr>
          <w:b/>
          <w:bCs/>
          <w:lang w:val="en-US"/>
        </w:rPr>
      </w:pPr>
      <w:r w:rsidRPr="00351302">
        <w:rPr>
          <w:b/>
          <w:bCs/>
          <w:lang w:val="en-US"/>
        </w:rPr>
        <w:t>3.1 Why Two Metrics?</w:t>
      </w:r>
    </w:p>
    <w:p w14:paraId="304DD0FD" w14:textId="43BC308D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In Chapter 2, we introduced two fundamental structural modes,</w:t>
      </w:r>
      <w:r w:rsidRPr="00351302">
        <w:rPr>
          <w:lang w:val="en-US"/>
        </w:rPr>
        <w:br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</m:oMath>
      <w:r w:rsidRPr="00351302">
        <w:rPr>
          <w:lang w:val="en-US"/>
        </w:rPr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</m:oMath>
      <w:r w:rsidRPr="00351302">
        <w:rPr>
          <w:lang w:val="en-US"/>
        </w:rPr>
        <w:t>, whose bifurcation gave rise to two dynamical regimes.</w:t>
      </w:r>
    </w:p>
    <w:p w14:paraId="34574D02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If two structural regimes evolve differently, an unavoidable question arises:</w:t>
      </w:r>
    </w:p>
    <w:p w14:paraId="14320A10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Is the geometry perceived by each regime necessarily the same?</w:t>
      </w:r>
    </w:p>
    <w:p w14:paraId="5EB8D476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In General Relativity, the metric is unique.</w:t>
      </w:r>
      <w:r w:rsidRPr="00351302">
        <w:rPr>
          <w:lang w:val="en-US"/>
        </w:rPr>
        <w:br/>
        <w:t>But this uniqueness is a postulate.</w:t>
      </w:r>
    </w:p>
    <w:p w14:paraId="73BBAC19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In PDCT, the primordial bifurcation suggests something different:</w:t>
      </w:r>
    </w:p>
    <w:p w14:paraId="01C6373E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A structural regime associated with the visible sector.</w:t>
      </w:r>
      <w:r w:rsidRPr="00351302">
        <w:rPr>
          <w:lang w:val="en-US"/>
        </w:rPr>
        <w:br/>
        <w:t>A structural regime associated with the primordial (dark) sector.</w:t>
      </w:r>
    </w:p>
    <w:p w14:paraId="2C41F840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If these regimes have their own dynamics,</w:t>
      </w:r>
      <w:r w:rsidRPr="00351302">
        <w:rPr>
          <w:lang w:val="en-US"/>
        </w:rPr>
        <w:br/>
        <w:t>the natural generalization is to consider two geometric structures:</w:t>
      </w:r>
    </w:p>
    <w:p w14:paraId="79DD87F7" w14:textId="12D12945" w:rsidR="00351302" w:rsidRPr="00351302" w:rsidRDefault="00351302" w:rsidP="00351302">
      <w:pPr>
        <w:rPr>
          <w:lang w:val="en-US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μν</m:t>
            </m:r>
          </m:sub>
        </m:sSub>
      </m:oMath>
      <w:r w:rsidRPr="00351302">
        <w:rPr>
          <w:lang w:val="en-US"/>
        </w:rPr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μν</m:t>
            </m:r>
          </m:sub>
        </m:sSub>
      </m:oMath>
    </w:p>
    <w:p w14:paraId="42B601F8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These do not represent “two separate universes”.</w:t>
      </w:r>
      <w:r w:rsidRPr="00351302">
        <w:rPr>
          <w:lang w:val="en-US"/>
        </w:rPr>
        <w:br/>
        <w:t>They represent two geometric modes of a single structural system.</w:t>
      </w:r>
    </w:p>
    <w:p w14:paraId="5B766F05" w14:textId="77777777" w:rsidR="00351302" w:rsidRPr="00351302" w:rsidRDefault="00351302" w:rsidP="00351302">
      <w:r w:rsidRPr="00351302">
        <w:pict w14:anchorId="4E215D32">
          <v:rect id="_x0000_i1364" style="width:0;height:1.5pt" o:hralign="center" o:hrstd="t" o:hr="t" fillcolor="#a0a0a0" stroked="f"/>
        </w:pict>
      </w:r>
    </w:p>
    <w:p w14:paraId="698DEA2E" w14:textId="77777777" w:rsidR="00351302" w:rsidRPr="00351302" w:rsidRDefault="00351302" w:rsidP="00351302">
      <w:pPr>
        <w:rPr>
          <w:b/>
          <w:bCs/>
          <w:lang w:val="en-US"/>
        </w:rPr>
      </w:pPr>
      <w:r w:rsidRPr="00351302">
        <w:rPr>
          <w:b/>
          <w:bCs/>
          <w:lang w:val="en-US"/>
        </w:rPr>
        <w:lastRenderedPageBreak/>
        <w:t xml:space="preserve">3.2 General </w:t>
      </w:r>
      <w:proofErr w:type="spellStart"/>
      <w:r w:rsidRPr="00351302">
        <w:rPr>
          <w:b/>
          <w:bCs/>
          <w:lang w:val="en-US"/>
        </w:rPr>
        <w:t>Bimetric</w:t>
      </w:r>
      <w:proofErr w:type="spellEnd"/>
      <w:r w:rsidRPr="00351302">
        <w:rPr>
          <w:b/>
          <w:bCs/>
          <w:lang w:val="en-US"/>
        </w:rPr>
        <w:t xml:space="preserve"> Action</w:t>
      </w:r>
    </w:p>
    <w:p w14:paraId="045DDEFA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 xml:space="preserve">The most robust known formulation for ghost-free </w:t>
      </w:r>
      <w:proofErr w:type="spellStart"/>
      <w:r w:rsidRPr="00351302">
        <w:rPr>
          <w:lang w:val="en-US"/>
        </w:rPr>
        <w:t>bimetric</w:t>
      </w:r>
      <w:proofErr w:type="spellEnd"/>
      <w:r w:rsidRPr="00351302">
        <w:rPr>
          <w:lang w:val="en-US"/>
        </w:rPr>
        <w:t xml:space="preserve"> theories follows the Hassan–Rosen structure.</w:t>
      </w:r>
    </w:p>
    <w:p w14:paraId="203FBE64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The general action is:</w:t>
      </w:r>
    </w:p>
    <w:p w14:paraId="4877C431" w14:textId="2BAD58A4" w:rsidR="00351302" w:rsidRPr="00351302" w:rsidRDefault="00351302" w:rsidP="00351302">
      <w:pPr>
        <w:rPr>
          <w:lang w:val="en-US"/>
        </w:rPr>
      </w:pPr>
      <m:oMathPara>
        <m:oMath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lang w:val="en-US"/>
            </w:rPr>
            <m:t>∫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  <w:lang w:val="en-US"/>
                </w:rPr>
                <m:t>4</m:t>
              </m:r>
            </m:sup>
          </m:sSup>
          <m:r>
            <w:rPr>
              <w:rFonts w:ascii="Cambria Math" w:hAnsi="Cambria Math"/>
            </w:rPr>
            <m:t>x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  <w:lang w:val="en-US"/>
                </w:rPr>
                <m:t>-</m:t>
              </m:r>
              <m:r>
                <w:rPr>
                  <w:rFonts w:ascii="Cambria Math" w:hAnsi="Cambria Math"/>
                </w:rPr>
                <m:t>g</m:t>
              </m:r>
            </m:e>
          </m:rad>
          <m:r>
            <m:rPr>
              <m:nor/>
            </m:rPr>
            <w:rPr>
              <w:rFonts w:ascii="Arial" w:hAnsi="Arial" w:cs="Arial"/>
              <w:lang w:val="en-US"/>
            </w:rPr>
            <m:t> </m:t>
          </m:r>
          <m:r>
            <w:rPr>
              <w:rFonts w:ascii="Cambria Math" w:hAnsi="Cambria Math"/>
            </w:rPr>
            <m:t>R</m:t>
          </m:r>
          <m:r>
            <w:rPr>
              <w:rFonts w:ascii="Cambria Math" w:hAnsi="Cambria Math"/>
              <w:lang w:val="en-US"/>
            </w:rPr>
            <m:t>[</m:t>
          </m:r>
          <m:r>
            <w:rPr>
              <w:rFonts w:ascii="Cambria Math" w:hAnsi="Cambria Math"/>
            </w:rPr>
            <m:t>g</m:t>
          </m:r>
          <m:r>
            <w:rPr>
              <w:rFonts w:ascii="Cambria Math" w:hAnsi="Cambria Math"/>
              <w:lang w:val="en-US"/>
            </w:rPr>
            <m:t>]+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lang w:val="en-US"/>
            </w:rPr>
            <m:t>∫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  <w:lang w:val="en-US"/>
                </w:rPr>
                <m:t>4</m:t>
              </m:r>
            </m:sup>
          </m:sSup>
          <m:r>
            <w:rPr>
              <w:rFonts w:ascii="Cambria Math" w:hAnsi="Cambria Math"/>
            </w:rPr>
            <m:t>x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  <w:lang w:val="en-US"/>
                </w:rPr>
                <m:t>-</m:t>
              </m:r>
              <m:r>
                <w:rPr>
                  <w:rFonts w:ascii="Cambria Math" w:hAnsi="Cambria Math"/>
                </w:rPr>
                <m:t>f</m:t>
              </m:r>
            </m:e>
          </m:rad>
          <m:r>
            <m:rPr>
              <m:nor/>
            </m:rPr>
            <w:rPr>
              <w:rFonts w:ascii="Arial" w:hAnsi="Arial" w:cs="Arial"/>
              <w:lang w:val="en-US"/>
            </w:rPr>
            <m:t> </m:t>
          </m:r>
          <m:r>
            <w:rPr>
              <w:rFonts w:ascii="Cambria Math" w:hAnsi="Cambria Math"/>
            </w:rPr>
            <m:t>R</m:t>
          </m:r>
          <m:r>
            <w:rPr>
              <w:rFonts w:ascii="Cambria Math" w:hAnsi="Cambria Math"/>
              <w:lang w:val="en-US"/>
            </w:rPr>
            <m:t>[</m:t>
          </m:r>
          <m:r>
            <w:rPr>
              <w:rFonts w:ascii="Cambria Math" w:hAnsi="Cambria Math"/>
            </w:rPr>
            <m:t>f</m:t>
          </m:r>
          <m:r>
            <w:rPr>
              <w:rFonts w:ascii="Cambria Math" w:hAnsi="Cambria Math"/>
              <w:lang w:val="en-US"/>
            </w:rPr>
            <m:t>]-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w:rPr>
                  <w:lang w:val="en-US"/>
                </w:rPr>
                <m:t>eff</m:t>
              </m:r>
            </m:sub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bSup>
          <m:r>
            <w:rPr>
              <w:rFonts w:ascii="Cambria Math" w:hAnsi="Cambria Math"/>
              <w:lang w:val="en-US"/>
            </w:rPr>
            <m:t>∫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  <w:lang w:val="en-US"/>
                </w:rPr>
                <m:t>4</m:t>
              </m:r>
            </m:sup>
          </m:sSup>
          <m:r>
            <w:rPr>
              <w:rFonts w:ascii="Cambria Math" w:hAnsi="Cambria Math"/>
            </w:rPr>
            <m:t>x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  <w:lang w:val="en-US"/>
                </w:rPr>
                <m:t>-</m:t>
              </m:r>
              <m:r>
                <w:rPr>
                  <w:rFonts w:ascii="Cambria Math" w:hAnsi="Cambria Math"/>
                </w:rPr>
                <m:t>g</m:t>
              </m:r>
            </m:e>
          </m:rad>
          <m:r>
            <m:rPr>
              <m:nor/>
            </m:rPr>
            <w:rPr>
              <w:rFonts w:ascii="Arial" w:hAnsi="Arial" w:cs="Arial"/>
              <w:lang w:val="en-US"/>
            </w:rPr>
            <m:t> </m:t>
          </m:r>
          <m:r>
            <w:rPr>
              <w:rFonts w:ascii="Cambria Math" w:hAnsi="Cambria Math"/>
            </w:rPr>
            <m:t>V</m:t>
          </m:r>
          <m:r>
            <w:rPr>
              <w:rFonts w:ascii="Cambria Math" w:hAnsi="Cambria Math"/>
              <w:lang w:val="en-US"/>
            </w:rPr>
            <m:t>(</m:t>
          </m:r>
          <m:r>
            <m:rPr>
              <m:scr m:val="script"/>
            </m:rPr>
            <w:rPr>
              <w:rFonts w:ascii="Cambria Math" w:hAnsi="Cambria Math"/>
            </w:rPr>
            <m:t>K</m:t>
          </m:r>
          <m:r>
            <w:rPr>
              <w:rFonts w:ascii="Cambria Math" w:hAnsi="Cambria Math"/>
              <w:lang w:val="en-US"/>
            </w:rPr>
            <m:t>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nor/>
                </m:rPr>
                <w:rPr>
                  <w:lang w:val="en-US"/>
                </w:rPr>
                <m:t>matter</m:t>
              </m:r>
            </m:sub>
          </m:sSub>
          <m:r>
            <w:rPr>
              <w:lang w:val="en-US"/>
            </w:rPr>
            <w:br/>
          </m:r>
        </m:oMath>
      </m:oMathPara>
    </w:p>
    <w:p w14:paraId="35AE58AE" w14:textId="77777777" w:rsidR="00351302" w:rsidRPr="00351302" w:rsidRDefault="00351302" w:rsidP="00351302">
      <w:proofErr w:type="spellStart"/>
      <w:proofErr w:type="gramStart"/>
      <w:r w:rsidRPr="00351302">
        <w:t>where</w:t>
      </w:r>
      <w:proofErr w:type="spellEnd"/>
      <w:proofErr w:type="gramEnd"/>
      <w:r w:rsidRPr="00351302">
        <w:t>:</w:t>
      </w:r>
    </w:p>
    <w:p w14:paraId="7C8CCC9F" w14:textId="4B6ED175" w:rsidR="00351302" w:rsidRPr="00351302" w:rsidRDefault="00351302" w:rsidP="00351302">
      <m:oMathPara>
        <m:oMath>
          <m:r>
            <m:rPr>
              <m:scr m:val="script"/>
            </m:rPr>
            <w:rPr>
              <w:rFonts w:ascii="Cambria Math" w:hAnsi="Cambria Math"/>
            </w:rPr>
            <m:t>K=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  <m:r>
                <w:rPr>
                  <w:rFonts w:ascii="Cambria Math" w:hAnsi="Cambria Math"/>
                </w:rPr>
                <m:t>f</m:t>
              </m:r>
            </m:e>
          </m:rad>
          <m:r>
            <w:br/>
          </m:r>
        </m:oMath>
      </m:oMathPara>
    </w:p>
    <w:p w14:paraId="4092DF8E" w14:textId="77777777" w:rsidR="00351302" w:rsidRPr="00351302" w:rsidRDefault="00351302" w:rsidP="00351302">
      <w:r w:rsidRPr="00351302">
        <w:t>Here:</w:t>
      </w:r>
    </w:p>
    <w:p w14:paraId="5D9724B9" w14:textId="55C844FA" w:rsidR="00351302" w:rsidRPr="00351302" w:rsidRDefault="00351302" w:rsidP="00351302">
      <w:pPr>
        <w:numPr>
          <w:ilvl w:val="0"/>
          <w:numId w:val="26"/>
        </w:numPr>
        <w:rPr>
          <w:lang w:val="en-US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</m:oMath>
      <w:r w:rsidRPr="00351302">
        <w:rPr>
          <w:lang w:val="en-US"/>
        </w:rPr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351302">
        <w:rPr>
          <w:lang w:val="en-US"/>
        </w:rPr>
        <w:t>are Planck masses associated with each metric</w:t>
      </w:r>
    </w:p>
    <w:p w14:paraId="0A68BAC1" w14:textId="653FF33F" w:rsidR="00351302" w:rsidRPr="00351302" w:rsidRDefault="00351302" w:rsidP="00351302">
      <w:pPr>
        <w:numPr>
          <w:ilvl w:val="0"/>
          <w:numId w:val="26"/>
        </w:numPr>
      </w:pPr>
      <m:oMath>
        <m:r>
          <w:rPr>
            <w:rFonts w:ascii="Cambria Math" w:hAnsi="Cambria Math"/>
          </w:rPr>
          <m:t>m</m:t>
        </m:r>
      </m:oMath>
      <w:proofErr w:type="gramStart"/>
      <w:r w:rsidRPr="00351302">
        <w:t>is</w:t>
      </w:r>
      <w:proofErr w:type="gramEnd"/>
      <w:r w:rsidRPr="00351302">
        <w:t xml:space="preserve"> the interaction scale</w:t>
      </w:r>
    </w:p>
    <w:p w14:paraId="6ED14704" w14:textId="2CF99183" w:rsidR="00351302" w:rsidRPr="00351302" w:rsidRDefault="00351302" w:rsidP="00351302">
      <w:pPr>
        <w:numPr>
          <w:ilvl w:val="0"/>
          <w:numId w:val="26"/>
        </w:numPr>
        <w:rPr>
          <w:lang w:val="en-US"/>
        </w:rPr>
      </w:pPr>
      <m:oMath>
        <m:r>
          <w:rPr>
            <w:rFonts w:ascii="Cambria Math" w:hAnsi="Cambria Math"/>
          </w:rPr>
          <m:t>V</m:t>
        </m:r>
        <m:r>
          <w:rPr>
            <w:rFonts w:ascii="Cambria Math" w:hAnsi="Cambria Math"/>
            <w:lang w:val="en-US"/>
          </w:rPr>
          <m:t>(</m:t>
        </m:r>
        <m:r>
          <m:rPr>
            <m:scr m:val="script"/>
          </m:rPr>
          <w:rPr>
            <w:rFonts w:ascii="Cambria Math" w:hAnsi="Cambria Math"/>
          </w:rPr>
          <m:t>K</m:t>
        </m:r>
        <m:r>
          <w:rPr>
            <w:rFonts w:ascii="Cambria Math" w:hAnsi="Cambria Math"/>
            <w:lang w:val="en-US"/>
          </w:rPr>
          <m:t>)</m:t>
        </m:r>
      </m:oMath>
      <w:r w:rsidRPr="00351302">
        <w:rPr>
          <w:lang w:val="en-US"/>
        </w:rPr>
        <w:t>is the interaction potential</w:t>
      </w:r>
    </w:p>
    <w:p w14:paraId="6D9E5A8A" w14:textId="77777777" w:rsidR="00351302" w:rsidRPr="00351302" w:rsidRDefault="00351302" w:rsidP="00351302">
      <w:r w:rsidRPr="00351302">
        <w:pict w14:anchorId="71012EF0">
          <v:rect id="_x0000_i1365" style="width:0;height:1.5pt" o:hralign="center" o:hrstd="t" o:hr="t" fillcolor="#a0a0a0" stroked="f"/>
        </w:pict>
      </w:r>
    </w:p>
    <w:p w14:paraId="6F044429" w14:textId="77777777" w:rsidR="00351302" w:rsidRPr="00351302" w:rsidRDefault="00351302" w:rsidP="00351302">
      <w:pPr>
        <w:rPr>
          <w:b/>
          <w:bCs/>
          <w:lang w:val="en-US"/>
        </w:rPr>
      </w:pPr>
      <w:r w:rsidRPr="00351302">
        <w:rPr>
          <w:b/>
          <w:bCs/>
          <w:lang w:val="en-US"/>
        </w:rPr>
        <w:t>3.3 The Interaction Potential</w:t>
      </w:r>
    </w:p>
    <w:p w14:paraId="11B7C59E" w14:textId="647E5188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 xml:space="preserve">The potential is constructed from the elementary symmetric polynomials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  <w:lang w:val="en-US"/>
          </w:rPr>
          <m:t>(</m:t>
        </m:r>
        <m:r>
          <m:rPr>
            <m:scr m:val="script"/>
          </m:rPr>
          <w:rPr>
            <w:rFonts w:ascii="Cambria Math" w:hAnsi="Cambria Math"/>
          </w:rPr>
          <m:t>K</m:t>
        </m:r>
        <m:r>
          <w:rPr>
            <w:rFonts w:ascii="Cambria Math" w:hAnsi="Cambria Math"/>
            <w:lang w:val="en-US"/>
          </w:rPr>
          <m:t>)</m:t>
        </m:r>
      </m:oMath>
      <w:r w:rsidRPr="00351302">
        <w:rPr>
          <w:lang w:val="en-US"/>
        </w:rPr>
        <w:t>:</w:t>
      </w:r>
    </w:p>
    <w:p w14:paraId="52250774" w14:textId="399E379E" w:rsidR="00351302" w:rsidRPr="00351302" w:rsidRDefault="00351302" w:rsidP="00351302">
      <m:oMathPara>
        <m:oMath>
          <m:r>
            <w:rPr>
              <w:rFonts w:ascii="Cambria Math" w:hAnsi="Cambria Math"/>
            </w:rPr>
            <m:t>V(</m:t>
          </m:r>
          <m:r>
            <m:rPr>
              <m:scr m:val="script"/>
            </m:rPr>
            <w:rPr>
              <w:rFonts w:ascii="Cambria Math" w:hAnsi="Cambria Math"/>
            </w:rPr>
            <m:t>K)=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n=0</m:t>
              </m:r>
            </m:sub>
            <m:sup>
              <m:r>
                <w:rPr>
                  <w:rFonts w:ascii="Cambria Math" w:hAnsi="Cambria Math"/>
                </w:rPr>
                <m:t>4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cr m:val="script"/>
            </m:rPr>
            <w:rPr>
              <w:rFonts w:ascii="Cambria Math" w:hAnsi="Cambria Math"/>
            </w:rPr>
            <m:t>(K)</m:t>
          </m:r>
          <m:r>
            <w:rPr>
              <w:i/>
            </w:rPr>
            <w:br/>
          </m:r>
        </m:oMath>
      </m:oMathPara>
    </w:p>
    <w:p w14:paraId="719BCACC" w14:textId="751265A1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 xml:space="preserve">where the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351302">
        <w:rPr>
          <w:lang w:val="en-US"/>
        </w:rPr>
        <w:t xml:space="preserve">are invariants of the matrix </w:t>
      </w:r>
      <m:oMath>
        <m:r>
          <m:rPr>
            <m:scr m:val="script"/>
          </m:rPr>
          <w:rPr>
            <w:rFonts w:ascii="Cambria Math" w:hAnsi="Cambria Math"/>
          </w:rPr>
          <m:t>K</m:t>
        </m:r>
      </m:oMath>
      <w:r w:rsidRPr="00351302">
        <w:rPr>
          <w:lang w:val="en-US"/>
        </w:rPr>
        <w:t>.</w:t>
      </w:r>
    </w:p>
    <w:p w14:paraId="00BFF644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This structure is crucial.</w:t>
      </w:r>
    </w:p>
    <w:p w14:paraId="5F572F72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It guarantees:</w:t>
      </w:r>
    </w:p>
    <w:p w14:paraId="2EC410B7" w14:textId="77777777" w:rsidR="00351302" w:rsidRPr="00351302" w:rsidRDefault="00351302" w:rsidP="00351302">
      <w:pPr>
        <w:numPr>
          <w:ilvl w:val="0"/>
          <w:numId w:val="27"/>
        </w:numPr>
        <w:rPr>
          <w:lang w:val="en-US"/>
        </w:rPr>
      </w:pPr>
      <w:r w:rsidRPr="00351302">
        <w:rPr>
          <w:lang w:val="en-US"/>
        </w:rPr>
        <w:t>Absence of ghost degrees of freedom</w:t>
      </w:r>
    </w:p>
    <w:p w14:paraId="32C21BCA" w14:textId="77777777" w:rsidR="00351302" w:rsidRPr="00351302" w:rsidRDefault="00351302" w:rsidP="00351302">
      <w:pPr>
        <w:numPr>
          <w:ilvl w:val="0"/>
          <w:numId w:val="27"/>
        </w:numPr>
      </w:pPr>
      <w:r w:rsidRPr="00351302">
        <w:t xml:space="preserve">Second-order field </w:t>
      </w:r>
      <w:proofErr w:type="spellStart"/>
      <w:r w:rsidRPr="00351302">
        <w:t>equations</w:t>
      </w:r>
      <w:proofErr w:type="spellEnd"/>
    </w:p>
    <w:p w14:paraId="5BB0F005" w14:textId="77777777" w:rsidR="00351302" w:rsidRPr="00351302" w:rsidRDefault="00351302" w:rsidP="00351302">
      <w:pPr>
        <w:numPr>
          <w:ilvl w:val="0"/>
          <w:numId w:val="27"/>
        </w:numPr>
      </w:pPr>
      <w:proofErr w:type="spellStart"/>
      <w:r w:rsidRPr="00351302">
        <w:t>Classical</w:t>
      </w:r>
      <w:proofErr w:type="spellEnd"/>
      <w:r w:rsidRPr="00351302">
        <w:t xml:space="preserve"> </w:t>
      </w:r>
      <w:proofErr w:type="spellStart"/>
      <w:r w:rsidRPr="00351302">
        <w:t>stability</w:t>
      </w:r>
      <w:proofErr w:type="spellEnd"/>
      <w:r w:rsidRPr="00351302">
        <w:t xml:space="preserve"> </w:t>
      </w:r>
      <w:proofErr w:type="spellStart"/>
      <w:r w:rsidRPr="00351302">
        <w:t>under</w:t>
      </w:r>
      <w:proofErr w:type="spellEnd"/>
      <w:r w:rsidRPr="00351302">
        <w:t xml:space="preserve"> </w:t>
      </w:r>
      <w:proofErr w:type="spellStart"/>
      <w:r w:rsidRPr="00351302">
        <w:t>appropriate</w:t>
      </w:r>
      <w:proofErr w:type="spellEnd"/>
      <w:r w:rsidRPr="00351302">
        <w:t xml:space="preserve"> </w:t>
      </w:r>
      <w:proofErr w:type="spellStart"/>
      <w:r w:rsidRPr="00351302">
        <w:t>conditions</w:t>
      </w:r>
      <w:proofErr w:type="spellEnd"/>
    </w:p>
    <w:p w14:paraId="2DF4CF47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In PDCT, this potential is interpreted as the mathematical formalization of the dynamic vacuum introduced in previous chapters.</w:t>
      </w:r>
    </w:p>
    <w:p w14:paraId="23C09A01" w14:textId="77777777" w:rsidR="00351302" w:rsidRPr="00351302" w:rsidRDefault="00351302" w:rsidP="00351302">
      <w:r w:rsidRPr="00351302">
        <w:pict w14:anchorId="55729CFB">
          <v:rect id="_x0000_i1366" style="width:0;height:1.5pt" o:hralign="center" o:hrstd="t" o:hr="t" fillcolor="#a0a0a0" stroked="f"/>
        </w:pict>
      </w:r>
    </w:p>
    <w:p w14:paraId="2EE0EF95" w14:textId="77777777" w:rsidR="00351302" w:rsidRPr="00351302" w:rsidRDefault="00351302" w:rsidP="00351302">
      <w:pPr>
        <w:rPr>
          <w:b/>
          <w:bCs/>
          <w:lang w:val="en-US"/>
        </w:rPr>
      </w:pPr>
      <w:r w:rsidRPr="00351302">
        <w:rPr>
          <w:b/>
          <w:bCs/>
          <w:lang w:val="en-US"/>
        </w:rPr>
        <w:t xml:space="preserve">3.4 </w:t>
      </w:r>
      <w:proofErr w:type="spellStart"/>
      <w:r w:rsidRPr="00351302">
        <w:rPr>
          <w:b/>
          <w:bCs/>
          <w:lang w:val="en-US"/>
        </w:rPr>
        <w:t>Bimetric</w:t>
      </w:r>
      <w:proofErr w:type="spellEnd"/>
      <w:r w:rsidRPr="00351302">
        <w:rPr>
          <w:b/>
          <w:bCs/>
          <w:lang w:val="en-US"/>
        </w:rPr>
        <w:t xml:space="preserve"> Field Equations</w:t>
      </w:r>
    </w:p>
    <w:p w14:paraId="0653EB18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lastRenderedPageBreak/>
        <w:t>By varying the action with respect to each metric, we obtain:</w:t>
      </w:r>
    </w:p>
    <w:p w14:paraId="5C6EA187" w14:textId="37C6C7BF" w:rsidR="00351302" w:rsidRPr="00351302" w:rsidRDefault="00351302" w:rsidP="0035130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</m:sSub>
          <m:r>
            <w:rPr>
              <w:rFonts w:ascii="Cambria Math" w:hAnsi="Cambria Math"/>
            </w:rPr>
            <m:t>[g]+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</m:d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</m:sSub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</m:sSub>
          <m:r>
            <w:rPr>
              <w:rFonts w:ascii="Cambria Math" w:hAnsi="Cambria Math"/>
            </w:rPr>
            <m:t>[f]+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</m:sup>
          </m:sSubSup>
          <m:r>
            <w:rPr>
              <w:rFonts w:ascii="Cambria Math" w:hAnsi="Cambria Math"/>
            </w:rPr>
            <m:t>=0</m:t>
          </m:r>
          <m:r>
            <w:rPr>
              <w:i/>
            </w:rPr>
            <w:br/>
          </m:r>
        </m:oMath>
      </m:oMathPara>
    </w:p>
    <w:p w14:paraId="1B379F86" w14:textId="77777777" w:rsidR="00351302" w:rsidRPr="00351302" w:rsidRDefault="00351302" w:rsidP="00351302">
      <w:proofErr w:type="spellStart"/>
      <w:proofErr w:type="gramStart"/>
      <w:r w:rsidRPr="00351302">
        <w:t>where</w:t>
      </w:r>
      <w:proofErr w:type="spellEnd"/>
      <w:proofErr w:type="gramEnd"/>
      <w:r w:rsidRPr="00351302">
        <w:t>:</w:t>
      </w:r>
    </w:p>
    <w:p w14:paraId="3FEF853D" w14:textId="552F70C7" w:rsidR="00351302" w:rsidRPr="00351302" w:rsidRDefault="00351302" w:rsidP="00351302">
      <w:pPr>
        <w:numPr>
          <w:ilvl w:val="0"/>
          <w:numId w:val="28"/>
        </w:numPr>
        <w:rPr>
          <w:lang w:val="en-US"/>
        </w:r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μν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g</m:t>
                </m:r>
              </m:e>
            </m:d>
          </m:sup>
        </m:sSubSup>
      </m:oMath>
      <w:r w:rsidRPr="00351302">
        <w:rPr>
          <w:lang w:val="en-US"/>
        </w:rPr>
        <w:t xml:space="preserve">and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μν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f</m:t>
                </m:r>
              </m:e>
            </m:d>
          </m:sup>
        </m:sSubSup>
      </m:oMath>
      <w:r w:rsidRPr="00351302">
        <w:rPr>
          <w:lang w:val="en-US"/>
        </w:rPr>
        <w:t>arise from the interaction potential</w:t>
      </w:r>
    </w:p>
    <w:p w14:paraId="62D7396B" w14:textId="2F07E54C" w:rsidR="00351302" w:rsidRPr="00351302" w:rsidRDefault="00351302" w:rsidP="00351302">
      <w:pPr>
        <w:numPr>
          <w:ilvl w:val="0"/>
          <w:numId w:val="28"/>
        </w:numPr>
        <w:rPr>
          <w:lang w:val="en-US"/>
        </w:rPr>
      </w:pPr>
      <w:r w:rsidRPr="00351302">
        <w:rPr>
          <w:lang w:val="en-US"/>
        </w:rPr>
        <w:t xml:space="preserve">The visible sector couples only to the metric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μν</m:t>
            </m:r>
          </m:sub>
        </m:sSub>
      </m:oMath>
    </w:p>
    <w:p w14:paraId="75C2A9EA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This choice preserves local observational consistency.</w:t>
      </w:r>
    </w:p>
    <w:p w14:paraId="47FD735D" w14:textId="77777777" w:rsidR="00351302" w:rsidRPr="00351302" w:rsidRDefault="00351302" w:rsidP="00351302">
      <w:r w:rsidRPr="00351302">
        <w:pict w14:anchorId="28FD2353">
          <v:rect id="_x0000_i1367" style="width:0;height:1.5pt" o:hralign="center" o:hrstd="t" o:hr="t" fillcolor="#a0a0a0" stroked="f"/>
        </w:pict>
      </w:r>
    </w:p>
    <w:p w14:paraId="613F8C47" w14:textId="77777777" w:rsidR="00351302" w:rsidRPr="00351302" w:rsidRDefault="00351302" w:rsidP="00351302">
      <w:pPr>
        <w:rPr>
          <w:b/>
          <w:bCs/>
          <w:lang w:val="en-US"/>
        </w:rPr>
      </w:pPr>
      <w:r w:rsidRPr="00351302">
        <w:rPr>
          <w:b/>
          <w:bCs/>
          <w:lang w:val="en-US"/>
        </w:rPr>
        <w:t>3.5 Structural Interpretation</w:t>
      </w:r>
    </w:p>
    <w:p w14:paraId="5DF5634C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We can now reinterpret the original hypothesis:</w:t>
      </w:r>
    </w:p>
    <w:p w14:paraId="29EF3CD8" w14:textId="109EDC41" w:rsidR="00351302" w:rsidRPr="00351302" w:rsidRDefault="00351302" w:rsidP="00351302">
      <w:pPr>
        <w:numPr>
          <w:ilvl w:val="0"/>
          <w:numId w:val="29"/>
        </w:numPr>
        <w:rPr>
          <w:lang w:val="en-US"/>
        </w:rPr>
      </w:pPr>
      <w:r w:rsidRPr="00351302">
        <w:rPr>
          <w:lang w:val="en-US"/>
        </w:rPr>
        <w:t xml:space="preserve">The visible sector evolves under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μν</m:t>
            </m:r>
          </m:sub>
        </m:sSub>
      </m:oMath>
    </w:p>
    <w:p w14:paraId="59FDE2F7" w14:textId="22B213B0" w:rsidR="00351302" w:rsidRPr="00351302" w:rsidRDefault="00351302" w:rsidP="00351302">
      <w:pPr>
        <w:numPr>
          <w:ilvl w:val="0"/>
          <w:numId w:val="29"/>
        </w:numPr>
        <w:rPr>
          <w:lang w:val="en-US"/>
        </w:rPr>
      </w:pPr>
      <w:r w:rsidRPr="00351302">
        <w:rPr>
          <w:lang w:val="en-US"/>
        </w:rPr>
        <w:t xml:space="preserve">The primordial structural sector evolves under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μν</m:t>
            </m:r>
          </m:sub>
        </m:sSub>
      </m:oMath>
    </w:p>
    <w:p w14:paraId="7BF8F5EB" w14:textId="77777777" w:rsidR="00351302" w:rsidRPr="00351302" w:rsidRDefault="00351302" w:rsidP="00351302">
      <w:pPr>
        <w:numPr>
          <w:ilvl w:val="0"/>
          <w:numId w:val="29"/>
        </w:numPr>
        <w:rPr>
          <w:lang w:val="en-US"/>
        </w:rPr>
      </w:pPr>
      <w:r w:rsidRPr="00351302">
        <w:rPr>
          <w:lang w:val="en-US"/>
        </w:rPr>
        <w:t>The interaction term encodes the tension between regimes</w:t>
      </w:r>
    </w:p>
    <w:p w14:paraId="18FF308F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 xml:space="preserve">Cosmic acceleration may emerge when the cosmological solution favors a </w:t>
      </w:r>
      <w:proofErr w:type="gramStart"/>
      <w:r w:rsidRPr="00351302">
        <w:rPr>
          <w:lang w:val="en-US"/>
        </w:rPr>
        <w:t>dynamical</w:t>
      </w:r>
      <w:proofErr w:type="gramEnd"/>
      <w:r w:rsidRPr="00351302">
        <w:rPr>
          <w:lang w:val="en-US"/>
        </w:rPr>
        <w:t xml:space="preserve"> imbalance between the two metrics.</w:t>
      </w:r>
    </w:p>
    <w:p w14:paraId="10F69EEA" w14:textId="77777777" w:rsidR="00351302" w:rsidRPr="00351302" w:rsidRDefault="00351302" w:rsidP="00351302">
      <w:r w:rsidRPr="00351302">
        <w:pict w14:anchorId="1240EE56">
          <v:rect id="_x0000_i1368" style="width:0;height:1.5pt" o:hralign="center" o:hrstd="t" o:hr="t" fillcolor="#a0a0a0" stroked="f"/>
        </w:pict>
      </w:r>
    </w:p>
    <w:p w14:paraId="603B3CFD" w14:textId="77777777" w:rsidR="00351302" w:rsidRPr="00351302" w:rsidRDefault="00351302" w:rsidP="00351302">
      <w:pPr>
        <w:rPr>
          <w:b/>
          <w:bCs/>
          <w:lang w:val="en-US"/>
        </w:rPr>
      </w:pPr>
      <w:r w:rsidRPr="00351302">
        <w:rPr>
          <w:b/>
          <w:bCs/>
          <w:lang w:val="en-US"/>
        </w:rPr>
        <w:t>3.6 Recovery of GR Limit</w:t>
      </w:r>
    </w:p>
    <w:p w14:paraId="5B9FA8C6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If:</w:t>
      </w:r>
    </w:p>
    <w:p w14:paraId="171A9F3B" w14:textId="5E836AEF" w:rsidR="00351302" w:rsidRPr="00351302" w:rsidRDefault="00351302" w:rsidP="0035130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</m:sSub>
          <m:r>
            <w:rPr>
              <w:rFonts w:ascii="Cambria Math" w:hAnsi="Cambria Math"/>
            </w:rPr>
            <m:t>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</m:sSub>
          <m:r>
            <w:br/>
          </m:r>
        </m:oMath>
      </m:oMathPara>
    </w:p>
    <w:p w14:paraId="735B521A" w14:textId="77777777" w:rsidR="00351302" w:rsidRPr="00351302" w:rsidRDefault="00351302" w:rsidP="00351302">
      <w:proofErr w:type="spellStart"/>
      <w:proofErr w:type="gramStart"/>
      <w:r w:rsidRPr="00351302">
        <w:t>then</w:t>
      </w:r>
      <w:proofErr w:type="spellEnd"/>
      <w:proofErr w:type="gramEnd"/>
      <w:r w:rsidRPr="00351302">
        <w:t>:</w:t>
      </w:r>
    </w:p>
    <w:p w14:paraId="1169AE14" w14:textId="0FC4CB0E" w:rsidR="00351302" w:rsidRPr="00351302" w:rsidRDefault="00351302" w:rsidP="00351302">
      <m:oMathPara>
        <m:oMath>
          <m:r>
            <m:rPr>
              <m:scr m:val="script"/>
            </m:rPr>
            <w:rPr>
              <w:rFonts w:ascii="Cambria Math" w:hAnsi="Cambria Math"/>
            </w:rPr>
            <m:t>K→</m:t>
          </m:r>
          <m:r>
            <w:rPr>
              <w:rFonts w:ascii="Cambria Math" w:hAnsi="Cambria Math"/>
            </w:rPr>
            <m:t>I</m:t>
          </m:r>
          <m:r>
            <w:rPr>
              <w:i/>
            </w:rPr>
            <w:br/>
          </m:r>
        </m:oMath>
      </m:oMathPara>
    </w:p>
    <w:p w14:paraId="1E47E7D8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and the potential reduces to an effectively constant term.</w:t>
      </w:r>
    </w:p>
    <w:p w14:paraId="4796143F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In this limit, standard General Relativity is recovered.</w:t>
      </w:r>
    </w:p>
    <w:p w14:paraId="6393995D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This is essential.</w:t>
      </w:r>
    </w:p>
    <w:p w14:paraId="306F74E1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PDCT does not replace GR.</w:t>
      </w:r>
      <w:r w:rsidRPr="00351302">
        <w:rPr>
          <w:lang w:val="en-US"/>
        </w:rPr>
        <w:br/>
        <w:t>It contains it as a limit.</w:t>
      </w:r>
    </w:p>
    <w:p w14:paraId="3EE3AB63" w14:textId="77777777" w:rsidR="00351302" w:rsidRPr="00351302" w:rsidRDefault="00351302" w:rsidP="00351302">
      <w:r w:rsidRPr="00351302">
        <w:lastRenderedPageBreak/>
        <w:pict w14:anchorId="60042225">
          <v:rect id="_x0000_i1369" style="width:0;height:1.5pt" o:hralign="center" o:hrstd="t" o:hr="t" fillcolor="#a0a0a0" stroked="f"/>
        </w:pict>
      </w:r>
    </w:p>
    <w:p w14:paraId="3F32D207" w14:textId="77777777" w:rsidR="00351302" w:rsidRPr="00351302" w:rsidRDefault="00351302" w:rsidP="00351302">
      <w:pPr>
        <w:rPr>
          <w:b/>
          <w:bCs/>
          <w:lang w:val="en-US"/>
        </w:rPr>
      </w:pPr>
      <w:r w:rsidRPr="00351302">
        <w:rPr>
          <w:b/>
          <w:bCs/>
          <w:lang w:val="en-US"/>
        </w:rPr>
        <w:t>3.7 Gravitational Modes</w:t>
      </w:r>
    </w:p>
    <w:p w14:paraId="1BB020F3" w14:textId="77777777" w:rsidR="00351302" w:rsidRPr="00351302" w:rsidRDefault="00351302" w:rsidP="00351302">
      <w:pPr>
        <w:rPr>
          <w:lang w:val="en-US"/>
        </w:rPr>
      </w:pPr>
      <w:proofErr w:type="spellStart"/>
      <w:r w:rsidRPr="00351302">
        <w:rPr>
          <w:lang w:val="en-US"/>
        </w:rPr>
        <w:t>Bimetric</w:t>
      </w:r>
      <w:proofErr w:type="spellEnd"/>
      <w:r w:rsidRPr="00351302">
        <w:rPr>
          <w:lang w:val="en-US"/>
        </w:rPr>
        <w:t xml:space="preserve"> theories contain two tensor modes:</w:t>
      </w:r>
    </w:p>
    <w:p w14:paraId="4EECCBEA" w14:textId="77777777" w:rsidR="00351302" w:rsidRPr="00351302" w:rsidRDefault="00351302" w:rsidP="00351302">
      <w:pPr>
        <w:numPr>
          <w:ilvl w:val="0"/>
          <w:numId w:val="30"/>
        </w:numPr>
        <w:rPr>
          <w:lang w:val="en-US"/>
        </w:rPr>
      </w:pPr>
      <w:r w:rsidRPr="00351302">
        <w:rPr>
          <w:lang w:val="en-US"/>
        </w:rPr>
        <w:t>A massless mode (the usual graviton)</w:t>
      </w:r>
    </w:p>
    <w:p w14:paraId="6D57AE57" w14:textId="77777777" w:rsidR="00351302" w:rsidRPr="00351302" w:rsidRDefault="00351302" w:rsidP="00351302">
      <w:pPr>
        <w:numPr>
          <w:ilvl w:val="0"/>
          <w:numId w:val="30"/>
        </w:numPr>
      </w:pPr>
      <w:r w:rsidRPr="00351302">
        <w:t xml:space="preserve">A </w:t>
      </w:r>
      <w:proofErr w:type="spellStart"/>
      <w:r w:rsidRPr="00351302">
        <w:t>massive</w:t>
      </w:r>
      <w:proofErr w:type="spellEnd"/>
      <w:r w:rsidRPr="00351302">
        <w:t xml:space="preserve"> mode (</w:t>
      </w:r>
      <w:proofErr w:type="spellStart"/>
      <w:r w:rsidRPr="00351302">
        <w:t>additional</w:t>
      </w:r>
      <w:proofErr w:type="spellEnd"/>
      <w:r w:rsidRPr="00351302">
        <w:t xml:space="preserve"> </w:t>
      </w:r>
      <w:proofErr w:type="spellStart"/>
      <w:r w:rsidRPr="00351302">
        <w:t>graviton</w:t>
      </w:r>
      <w:proofErr w:type="spellEnd"/>
      <w:r w:rsidRPr="00351302">
        <w:t>)</w:t>
      </w:r>
    </w:p>
    <w:p w14:paraId="57C833BE" w14:textId="16D43305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 xml:space="preserve">The effective mass depends on the parameters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351302">
        <w:rPr>
          <w:lang w:val="en-US"/>
        </w:rPr>
        <w:t>.</w:t>
      </w:r>
    </w:p>
    <w:p w14:paraId="3675EED8" w14:textId="77777777" w:rsidR="00351302" w:rsidRPr="00351302" w:rsidRDefault="00351302" w:rsidP="00351302">
      <w:r w:rsidRPr="00351302">
        <w:t xml:space="preserve">For </w:t>
      </w:r>
      <w:proofErr w:type="spellStart"/>
      <w:r w:rsidRPr="00351302">
        <w:t>stability</w:t>
      </w:r>
      <w:proofErr w:type="spellEnd"/>
      <w:r w:rsidRPr="00351302">
        <w:t xml:space="preserve"> (</w:t>
      </w:r>
      <w:proofErr w:type="spellStart"/>
      <w:r w:rsidRPr="00351302">
        <w:t>Higuchi</w:t>
      </w:r>
      <w:proofErr w:type="spellEnd"/>
      <w:r w:rsidRPr="00351302">
        <w:t xml:space="preserve"> </w:t>
      </w:r>
      <w:proofErr w:type="spellStart"/>
      <w:r w:rsidRPr="00351302">
        <w:t>condition</w:t>
      </w:r>
      <w:proofErr w:type="spellEnd"/>
      <w:r w:rsidRPr="00351302">
        <w:t>):</w:t>
      </w:r>
    </w:p>
    <w:p w14:paraId="6558A0BE" w14:textId="13967D09" w:rsidR="00351302" w:rsidRPr="00351302" w:rsidRDefault="00351302" w:rsidP="00351302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≥2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</m:oMathPara>
    </w:p>
    <w:p w14:paraId="141B95C8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This condition will be essential in cosmological analysis.</w:t>
      </w:r>
    </w:p>
    <w:p w14:paraId="014DDDB2" w14:textId="77777777" w:rsidR="00351302" w:rsidRPr="00351302" w:rsidRDefault="00351302" w:rsidP="00351302">
      <w:r w:rsidRPr="00351302">
        <w:pict w14:anchorId="199EDB88">
          <v:rect id="_x0000_i1370" style="width:0;height:1.5pt" o:hralign="center" o:hrstd="t" o:hr="t" fillcolor="#a0a0a0" stroked="f"/>
        </w:pict>
      </w:r>
    </w:p>
    <w:p w14:paraId="233EA672" w14:textId="77777777" w:rsidR="00351302" w:rsidRPr="00351302" w:rsidRDefault="00351302" w:rsidP="00351302">
      <w:pPr>
        <w:rPr>
          <w:b/>
          <w:bCs/>
          <w:lang w:val="en-US"/>
        </w:rPr>
      </w:pPr>
      <w:r w:rsidRPr="00351302">
        <w:rPr>
          <w:b/>
          <w:bCs/>
          <w:lang w:val="en-US"/>
        </w:rPr>
        <w:t>3.8 Primordial Field as Mediator</w:t>
      </w:r>
    </w:p>
    <w:p w14:paraId="35842068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So far, we have considered only the metrics.</w:t>
      </w:r>
    </w:p>
    <w:p w14:paraId="28DC1594" w14:textId="47204828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 xml:space="preserve">However, PDCT </w:t>
      </w:r>
      <w:proofErr w:type="gramStart"/>
      <w:r w:rsidRPr="00351302">
        <w:rPr>
          <w:lang w:val="en-US"/>
        </w:rPr>
        <w:t>retains</w:t>
      </w:r>
      <w:proofErr w:type="gramEnd"/>
      <w:r w:rsidRPr="00351302">
        <w:rPr>
          <w:lang w:val="en-US"/>
        </w:rPr>
        <w:t xml:space="preserve"> the primordial field </w:t>
      </w:r>
      <m:oMath>
        <m:r>
          <w:rPr>
            <w:rFonts w:ascii="Cambria Math" w:hAnsi="Cambria Math"/>
          </w:rPr>
          <m:t>ϕ</m:t>
        </m:r>
      </m:oMath>
      <w:r w:rsidRPr="00351302">
        <w:rPr>
          <w:lang w:val="en-US"/>
        </w:rPr>
        <w:t>.</w:t>
      </w:r>
    </w:p>
    <w:p w14:paraId="1E349E31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It can modulate the potential:</w:t>
      </w:r>
    </w:p>
    <w:p w14:paraId="63A585F4" w14:textId="6DC92153" w:rsidR="00351302" w:rsidRPr="00351302" w:rsidRDefault="00351302" w:rsidP="0035130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(ϕ)</m:t>
          </m:r>
          <m:r>
            <w:rPr>
              <w:i/>
            </w:rPr>
            <w:br/>
          </m:r>
        </m:oMath>
      </m:oMathPara>
    </w:p>
    <w:p w14:paraId="6010DEC5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This makes the interaction dynamic.</w:t>
      </w:r>
    </w:p>
    <w:p w14:paraId="023F1272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The vacuum is no longer static — it evolves.</w:t>
      </w:r>
    </w:p>
    <w:p w14:paraId="48B361F3" w14:textId="77777777" w:rsidR="00351302" w:rsidRPr="00351302" w:rsidRDefault="00351302" w:rsidP="00351302">
      <w:r w:rsidRPr="00351302">
        <w:pict w14:anchorId="7E58AE12">
          <v:rect id="_x0000_i1371" style="width:0;height:1.5pt" o:hralign="center" o:hrstd="t" o:hr="t" fillcolor="#a0a0a0" stroked="f"/>
        </w:pict>
      </w:r>
    </w:p>
    <w:p w14:paraId="24C18C83" w14:textId="77777777" w:rsidR="00351302" w:rsidRPr="00351302" w:rsidRDefault="00351302" w:rsidP="00351302">
      <w:pPr>
        <w:rPr>
          <w:b/>
          <w:bCs/>
          <w:lang w:val="en-US"/>
        </w:rPr>
      </w:pPr>
      <w:r w:rsidRPr="00351302">
        <w:rPr>
          <w:b/>
          <w:bCs/>
          <w:lang w:val="en-US"/>
        </w:rPr>
        <w:t>3.9 Structure of the Theory So Far</w:t>
      </w:r>
    </w:p>
    <w:p w14:paraId="303830EB" w14:textId="77777777" w:rsidR="00351302" w:rsidRPr="00351302" w:rsidRDefault="00351302" w:rsidP="00351302">
      <w:r w:rsidRPr="00351302">
        <w:t xml:space="preserve">We </w:t>
      </w:r>
      <w:proofErr w:type="spellStart"/>
      <w:r w:rsidRPr="00351302">
        <w:t>now</w:t>
      </w:r>
      <w:proofErr w:type="spellEnd"/>
      <w:r w:rsidRPr="00351302">
        <w:t xml:space="preserve"> have:</w:t>
      </w:r>
    </w:p>
    <w:p w14:paraId="76B96B1A" w14:textId="77777777" w:rsidR="00351302" w:rsidRPr="00351302" w:rsidRDefault="00351302" w:rsidP="00351302">
      <w:pPr>
        <w:numPr>
          <w:ilvl w:val="0"/>
          <w:numId w:val="31"/>
        </w:numPr>
      </w:pPr>
      <w:proofErr w:type="spellStart"/>
      <w:r w:rsidRPr="00351302">
        <w:t>Two</w:t>
      </w:r>
      <w:proofErr w:type="spellEnd"/>
      <w:r w:rsidRPr="00351302">
        <w:t xml:space="preserve"> </w:t>
      </w:r>
      <w:proofErr w:type="spellStart"/>
      <w:r w:rsidRPr="00351302">
        <w:t>initial</w:t>
      </w:r>
      <w:proofErr w:type="spellEnd"/>
      <w:r w:rsidRPr="00351302">
        <w:t xml:space="preserve"> </w:t>
      </w:r>
      <w:proofErr w:type="spellStart"/>
      <w:r w:rsidRPr="00351302">
        <w:t>structural</w:t>
      </w:r>
      <w:proofErr w:type="spellEnd"/>
      <w:r w:rsidRPr="00351302">
        <w:t xml:space="preserve"> modes</w:t>
      </w:r>
    </w:p>
    <w:p w14:paraId="424ECC71" w14:textId="77777777" w:rsidR="00351302" w:rsidRPr="00351302" w:rsidRDefault="00351302" w:rsidP="00351302">
      <w:pPr>
        <w:numPr>
          <w:ilvl w:val="0"/>
          <w:numId w:val="31"/>
        </w:numPr>
      </w:pPr>
      <w:proofErr w:type="spellStart"/>
      <w:r w:rsidRPr="00351302">
        <w:t>Two</w:t>
      </w:r>
      <w:proofErr w:type="spellEnd"/>
      <w:r w:rsidRPr="00351302">
        <w:t xml:space="preserve"> </w:t>
      </w:r>
      <w:proofErr w:type="spellStart"/>
      <w:r w:rsidRPr="00351302">
        <w:t>geometric</w:t>
      </w:r>
      <w:proofErr w:type="spellEnd"/>
      <w:r w:rsidRPr="00351302">
        <w:t xml:space="preserve"> fields</w:t>
      </w:r>
    </w:p>
    <w:p w14:paraId="6405D89A" w14:textId="77777777" w:rsidR="00351302" w:rsidRPr="00351302" w:rsidRDefault="00351302" w:rsidP="00351302">
      <w:pPr>
        <w:numPr>
          <w:ilvl w:val="0"/>
          <w:numId w:val="31"/>
        </w:numPr>
      </w:pPr>
      <w:r w:rsidRPr="00351302">
        <w:t xml:space="preserve">A </w:t>
      </w:r>
      <w:proofErr w:type="spellStart"/>
      <w:r w:rsidRPr="00351302">
        <w:t>ghost</w:t>
      </w:r>
      <w:proofErr w:type="spellEnd"/>
      <w:r w:rsidRPr="00351302">
        <w:t xml:space="preserve">-free </w:t>
      </w:r>
      <w:proofErr w:type="spellStart"/>
      <w:r w:rsidRPr="00351302">
        <w:t>interaction</w:t>
      </w:r>
      <w:proofErr w:type="spellEnd"/>
      <w:r w:rsidRPr="00351302">
        <w:t xml:space="preserve"> </w:t>
      </w:r>
      <w:proofErr w:type="spellStart"/>
      <w:r w:rsidRPr="00351302">
        <w:t>potential</w:t>
      </w:r>
      <w:proofErr w:type="spellEnd"/>
    </w:p>
    <w:p w14:paraId="4F5365B5" w14:textId="77777777" w:rsidR="00351302" w:rsidRPr="00351302" w:rsidRDefault="00351302" w:rsidP="00351302">
      <w:pPr>
        <w:numPr>
          <w:ilvl w:val="0"/>
          <w:numId w:val="31"/>
        </w:numPr>
        <w:rPr>
          <w:lang w:val="en-US"/>
        </w:rPr>
      </w:pPr>
      <w:r w:rsidRPr="00351302">
        <w:rPr>
          <w:lang w:val="en-US"/>
        </w:rPr>
        <w:t>A primordial field modulating the dynamics</w:t>
      </w:r>
    </w:p>
    <w:p w14:paraId="4D71C1D2" w14:textId="77777777" w:rsidR="00351302" w:rsidRDefault="00351302" w:rsidP="00351302">
      <w:pPr>
        <w:rPr>
          <w:lang w:val="en-US"/>
        </w:rPr>
      </w:pPr>
      <w:r w:rsidRPr="00351302">
        <w:rPr>
          <w:lang w:val="en-US"/>
        </w:rPr>
        <w:t>The theory evolves from a conceptual hypothesis into a structured mathematical system.</w:t>
      </w:r>
    </w:p>
    <w:p w14:paraId="26B6FFE9" w14:textId="77777777" w:rsidR="00351302" w:rsidRPr="00351302" w:rsidRDefault="00351302" w:rsidP="00351302">
      <w:pPr>
        <w:rPr>
          <w:lang w:val="en-US"/>
        </w:rPr>
      </w:pPr>
    </w:p>
    <w:p w14:paraId="406867F9" w14:textId="77777777" w:rsidR="00351302" w:rsidRPr="00351302" w:rsidRDefault="00351302" w:rsidP="00351302">
      <w:pPr>
        <w:rPr>
          <w:b/>
          <w:bCs/>
          <w:lang w:val="en-US"/>
        </w:rPr>
      </w:pPr>
      <w:r w:rsidRPr="00351302">
        <w:rPr>
          <w:b/>
          <w:bCs/>
          <w:lang w:val="en-US"/>
        </w:rPr>
        <w:lastRenderedPageBreak/>
        <w:t>CHAPTER 4</w:t>
      </w:r>
    </w:p>
    <w:p w14:paraId="006993BA" w14:textId="77777777" w:rsidR="00351302" w:rsidRPr="00351302" w:rsidRDefault="00351302" w:rsidP="00351302">
      <w:pPr>
        <w:rPr>
          <w:b/>
          <w:bCs/>
          <w:lang w:val="en-US"/>
        </w:rPr>
      </w:pPr>
      <w:r w:rsidRPr="00351302">
        <w:rPr>
          <w:b/>
          <w:bCs/>
          <w:lang w:val="en-US"/>
        </w:rPr>
        <w:t>Covariant Conservation and Dynamic Consistency of the Dual Field</w:t>
      </w:r>
    </w:p>
    <w:p w14:paraId="6D54F8FF" w14:textId="77777777" w:rsidR="00351302" w:rsidRPr="00351302" w:rsidRDefault="00351302" w:rsidP="00351302">
      <w:r w:rsidRPr="00351302">
        <w:pict w14:anchorId="41F853C5">
          <v:rect id="_x0000_i1429" style="width:0;height:1.5pt" o:hralign="center" o:hrstd="t" o:hr="t" fillcolor="#a0a0a0" stroked="f"/>
        </w:pict>
      </w:r>
    </w:p>
    <w:p w14:paraId="6FE131D7" w14:textId="77777777" w:rsidR="00351302" w:rsidRPr="00351302" w:rsidRDefault="00351302" w:rsidP="00351302">
      <w:pPr>
        <w:rPr>
          <w:b/>
          <w:bCs/>
          <w:lang w:val="en-US"/>
        </w:rPr>
      </w:pPr>
      <w:r w:rsidRPr="00351302">
        <w:rPr>
          <w:b/>
          <w:bCs/>
          <w:lang w:val="en-US"/>
        </w:rPr>
        <w:t>4.1 The Fundamental Condition: Bianchi Identity</w:t>
      </w:r>
    </w:p>
    <w:p w14:paraId="2D420037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Every covariant gravitational theory must satisfy:</w:t>
      </w:r>
    </w:p>
    <w:p w14:paraId="580F023D" w14:textId="2F1EB095" w:rsidR="00351302" w:rsidRPr="00351302" w:rsidRDefault="00351302" w:rsidP="00351302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p>
              <m:r>
                <w:rPr>
                  <w:rFonts w:ascii="Cambria Math" w:hAnsi="Cambria Math"/>
                </w:rPr>
                <m:t>μ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</m:sSub>
          <m:r>
            <w:rPr>
              <w:rFonts w:ascii="Cambria Math" w:hAnsi="Cambria Math"/>
            </w:rPr>
            <m:t>=0</m:t>
          </m:r>
          <m:r>
            <w:rPr>
              <w:i/>
            </w:rPr>
            <w:br/>
          </m:r>
        </m:oMath>
      </m:oMathPara>
    </w:p>
    <w:p w14:paraId="52D5CA35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 xml:space="preserve">This is not a </w:t>
      </w:r>
      <w:proofErr w:type="gramStart"/>
      <w:r w:rsidRPr="00351302">
        <w:rPr>
          <w:lang w:val="en-US"/>
        </w:rPr>
        <w:t>dynamical</w:t>
      </w:r>
      <w:proofErr w:type="gramEnd"/>
      <w:r w:rsidRPr="00351302">
        <w:rPr>
          <w:lang w:val="en-US"/>
        </w:rPr>
        <w:t xml:space="preserve"> equation.</w:t>
      </w:r>
    </w:p>
    <w:p w14:paraId="6EBB2A3E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It is a geometric identity — a consequence of diffeomorphism invariance.</w:t>
      </w:r>
    </w:p>
    <w:p w14:paraId="1D50884F" w14:textId="77777777" w:rsidR="00351302" w:rsidRPr="00351302" w:rsidRDefault="00351302" w:rsidP="00351302">
      <w:r w:rsidRPr="00351302">
        <w:t xml:space="preserve">In standard General </w:t>
      </w:r>
      <w:proofErr w:type="spellStart"/>
      <w:r w:rsidRPr="00351302">
        <w:t>Relativity</w:t>
      </w:r>
      <w:proofErr w:type="spellEnd"/>
      <w:r w:rsidRPr="00351302">
        <w:t>:</w:t>
      </w:r>
    </w:p>
    <w:p w14:paraId="3589F4E0" w14:textId="3A9E6E5D" w:rsidR="00351302" w:rsidRPr="00351302" w:rsidRDefault="00351302" w:rsidP="0035130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</m:sSub>
          <m:r>
            <w:rPr>
              <w:rFonts w:ascii="Cambria Math" w:hAnsi="Cambria Math"/>
            </w:rPr>
            <m:t>=8πG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</m:sSub>
          <m:r>
            <w:br/>
          </m:r>
        </m:oMath>
      </m:oMathPara>
    </w:p>
    <w:p w14:paraId="0883F55E" w14:textId="77777777" w:rsidR="00351302" w:rsidRPr="00351302" w:rsidRDefault="00351302" w:rsidP="00351302">
      <w:proofErr w:type="spellStart"/>
      <w:proofErr w:type="gramStart"/>
      <w:r w:rsidRPr="00351302">
        <w:t>automatically</w:t>
      </w:r>
      <w:proofErr w:type="spellEnd"/>
      <w:proofErr w:type="gramEnd"/>
      <w:r w:rsidRPr="00351302">
        <w:t xml:space="preserve"> </w:t>
      </w:r>
      <w:proofErr w:type="spellStart"/>
      <w:r w:rsidRPr="00351302">
        <w:t>implies</w:t>
      </w:r>
      <w:proofErr w:type="spellEnd"/>
      <w:r w:rsidRPr="00351302">
        <w:t>:</w:t>
      </w:r>
    </w:p>
    <w:p w14:paraId="4968CF45" w14:textId="4CE189A6" w:rsidR="00351302" w:rsidRPr="00351302" w:rsidRDefault="00351302" w:rsidP="00351302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p>
              <m:r>
                <w:rPr>
                  <w:rFonts w:ascii="Cambria Math" w:hAnsi="Cambria Math"/>
                </w:rPr>
                <m:t>μ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</m:sSub>
          <m:r>
            <w:rPr>
              <w:rFonts w:ascii="Cambria Math" w:hAnsi="Cambria Math"/>
            </w:rPr>
            <m:t>=0</m:t>
          </m:r>
          <m:r>
            <w:rPr>
              <w:i/>
            </w:rPr>
            <w:br/>
          </m:r>
        </m:oMath>
      </m:oMathPara>
    </w:p>
    <w:p w14:paraId="54E465C7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That is:</w:t>
      </w:r>
    </w:p>
    <w:p w14:paraId="592169B8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Energy-momentum conservation is not optional.</w:t>
      </w:r>
      <w:r w:rsidRPr="00351302">
        <w:rPr>
          <w:lang w:val="en-US"/>
        </w:rPr>
        <w:br/>
        <w:t>It is structural.</w:t>
      </w:r>
    </w:p>
    <w:p w14:paraId="71E19D4B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If PDCT violates this, it fails.</w:t>
      </w:r>
    </w:p>
    <w:p w14:paraId="775C4433" w14:textId="77777777" w:rsidR="00351302" w:rsidRPr="00351302" w:rsidRDefault="00351302" w:rsidP="00351302">
      <w:r w:rsidRPr="00351302">
        <w:pict w14:anchorId="6EB274B8">
          <v:rect id="_x0000_i1430" style="width:0;height:1.5pt" o:hralign="center" o:hrstd="t" o:hr="t" fillcolor="#a0a0a0" stroked="f"/>
        </w:pict>
      </w:r>
    </w:p>
    <w:p w14:paraId="29B13F68" w14:textId="77777777" w:rsidR="00351302" w:rsidRPr="00351302" w:rsidRDefault="00351302" w:rsidP="00351302">
      <w:pPr>
        <w:rPr>
          <w:b/>
          <w:bCs/>
          <w:lang w:val="en-US"/>
        </w:rPr>
      </w:pPr>
      <w:r w:rsidRPr="00351302">
        <w:rPr>
          <w:b/>
          <w:bCs/>
          <w:lang w:val="en-US"/>
        </w:rPr>
        <w:t xml:space="preserve">4.2 Recalling the </w:t>
      </w:r>
      <w:proofErr w:type="spellStart"/>
      <w:r w:rsidRPr="00351302">
        <w:rPr>
          <w:b/>
          <w:bCs/>
          <w:lang w:val="en-US"/>
        </w:rPr>
        <w:t>Bimetric</w:t>
      </w:r>
      <w:proofErr w:type="spellEnd"/>
      <w:r w:rsidRPr="00351302">
        <w:rPr>
          <w:b/>
          <w:bCs/>
          <w:lang w:val="en-US"/>
        </w:rPr>
        <w:t xml:space="preserve"> Equations</w:t>
      </w:r>
    </w:p>
    <w:p w14:paraId="0FDA3B65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From Chapter 3 we have:</w:t>
      </w:r>
    </w:p>
    <w:p w14:paraId="42255786" w14:textId="4517C940" w:rsidR="00351302" w:rsidRPr="00351302" w:rsidRDefault="00351302" w:rsidP="0035130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</m:sSub>
          <m:r>
            <w:rPr>
              <w:rFonts w:ascii="Cambria Math" w:hAnsi="Cambria Math"/>
            </w:rPr>
            <m:t>[g]+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</m:d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</m:sSub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</m:sSub>
          <m:r>
            <w:rPr>
              <w:rFonts w:ascii="Cambria Math" w:hAnsi="Cambria Math"/>
            </w:rPr>
            <m:t>[f]+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</m:sup>
          </m:sSubSup>
          <m:r>
            <w:rPr>
              <w:rFonts w:ascii="Cambria Math" w:hAnsi="Cambria Math"/>
            </w:rPr>
            <m:t>=0</m:t>
          </m:r>
          <m:r>
            <w:rPr>
              <w:i/>
            </w:rPr>
            <w:br/>
          </m:r>
        </m:oMath>
      </m:oMathPara>
    </w:p>
    <w:p w14:paraId="2D9B949C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Applying the covariant divergence to the first equation:</w:t>
      </w:r>
    </w:p>
    <w:p w14:paraId="44A0F1D9" w14:textId="28F883D3" w:rsidR="00351302" w:rsidRPr="00351302" w:rsidRDefault="00351302" w:rsidP="00351302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  <m:sup>
              <m:r>
                <w:rPr>
                  <w:rFonts w:ascii="Cambria Math" w:hAnsi="Cambria Math"/>
                </w:rPr>
                <m:t>μ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</m:sSub>
          <m:r>
            <w:rPr>
              <w:rFonts w:ascii="Cambria Math" w:hAnsi="Cambria Math"/>
            </w:rPr>
            <m:t>[g]+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  <m:sup>
              <m:r>
                <w:rPr>
                  <w:rFonts w:ascii="Cambria Math" w:hAnsi="Cambria Math"/>
                </w:rPr>
                <m:t>μ</m:t>
              </m:r>
            </m:sup>
          </m:sSub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</m:d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  <m:sup>
              <m:r>
                <w:rPr>
                  <w:rFonts w:ascii="Cambria Math" w:hAnsi="Cambria Math"/>
                </w:rPr>
                <m:t>μ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</m:sSub>
          <m:r>
            <w:br/>
          </m:r>
        </m:oMath>
      </m:oMathPara>
    </w:p>
    <w:p w14:paraId="6D6AEF1E" w14:textId="77777777" w:rsidR="00351302" w:rsidRPr="00351302" w:rsidRDefault="00351302" w:rsidP="00351302">
      <w:proofErr w:type="spellStart"/>
      <w:r w:rsidRPr="00351302">
        <w:t>Since</w:t>
      </w:r>
      <w:proofErr w:type="spellEnd"/>
      <w:r w:rsidRPr="00351302">
        <w:t>:</w:t>
      </w:r>
    </w:p>
    <w:p w14:paraId="3A643135" w14:textId="6567885B" w:rsidR="00351302" w:rsidRPr="00351302" w:rsidRDefault="00351302" w:rsidP="00351302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  <m:sup>
              <m:r>
                <w:rPr>
                  <w:rFonts w:ascii="Cambria Math" w:hAnsi="Cambria Math"/>
                </w:rPr>
                <m:t>μ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</m:sSub>
          <m:r>
            <w:rPr>
              <w:rFonts w:ascii="Cambria Math" w:hAnsi="Cambria Math"/>
            </w:rPr>
            <m:t>[g]=0</m:t>
          </m:r>
          <m:r>
            <w:rPr>
              <w:i/>
            </w:rPr>
            <w:br/>
          </m:r>
        </m:oMath>
      </m:oMathPara>
    </w:p>
    <w:p w14:paraId="30C099E4" w14:textId="77777777" w:rsidR="00351302" w:rsidRPr="00351302" w:rsidRDefault="00351302" w:rsidP="00351302">
      <w:proofErr w:type="gramStart"/>
      <w:r w:rsidRPr="00351302">
        <w:t>we</w:t>
      </w:r>
      <w:proofErr w:type="gramEnd"/>
      <w:r w:rsidRPr="00351302">
        <w:t xml:space="preserve"> </w:t>
      </w:r>
      <w:proofErr w:type="spellStart"/>
      <w:r w:rsidRPr="00351302">
        <w:t>obtain</w:t>
      </w:r>
      <w:proofErr w:type="spellEnd"/>
      <w:r w:rsidRPr="00351302">
        <w:t>:</w:t>
      </w:r>
    </w:p>
    <w:p w14:paraId="67DC9F49" w14:textId="5A69419A" w:rsidR="00351302" w:rsidRPr="00351302" w:rsidRDefault="00351302" w:rsidP="00351302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  <m:sup>
              <m:r>
                <w:rPr>
                  <w:rFonts w:ascii="Cambria Math" w:hAnsi="Cambria Math"/>
                </w:rPr>
                <m:t>μ</m:t>
              </m:r>
            </m:sup>
          </m:sSub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</m:d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  <m:sup>
              <m:r>
                <w:rPr>
                  <w:rFonts w:ascii="Cambria Math" w:hAnsi="Cambria Math"/>
                </w:rPr>
                <m:t>μ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</m:sSub>
          <m:r>
            <w:br/>
          </m:r>
        </m:oMath>
      </m:oMathPara>
    </w:p>
    <w:p w14:paraId="15D79D19" w14:textId="77777777" w:rsidR="00351302" w:rsidRPr="00351302" w:rsidRDefault="00351302" w:rsidP="00351302">
      <w:r w:rsidRPr="00351302">
        <w:pict w14:anchorId="4F34B3F9">
          <v:rect id="_x0000_i1431" style="width:0;height:1.5pt" o:hralign="center" o:hrstd="t" o:hr="t" fillcolor="#a0a0a0" stroked="f"/>
        </w:pict>
      </w:r>
    </w:p>
    <w:p w14:paraId="0BB278F0" w14:textId="77777777" w:rsidR="00351302" w:rsidRPr="00351302" w:rsidRDefault="00351302" w:rsidP="00351302">
      <w:pPr>
        <w:rPr>
          <w:b/>
          <w:bCs/>
          <w:lang w:val="en-US"/>
        </w:rPr>
      </w:pPr>
      <w:r w:rsidRPr="00351302">
        <w:rPr>
          <w:b/>
          <w:bCs/>
          <w:lang w:val="en-US"/>
        </w:rPr>
        <w:t>4.3 Physical Interpretation</w:t>
      </w:r>
    </w:p>
    <w:p w14:paraId="58D65325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Here something profound emerges.</w:t>
      </w:r>
    </w:p>
    <w:p w14:paraId="3140A8FB" w14:textId="77777777" w:rsidR="00351302" w:rsidRPr="00351302" w:rsidRDefault="00351302" w:rsidP="00351302">
      <w:proofErr w:type="spellStart"/>
      <w:r w:rsidRPr="00351302">
        <w:t>If</w:t>
      </w:r>
      <w:proofErr w:type="spellEnd"/>
      <w:r w:rsidRPr="00351302">
        <w:t>:</w:t>
      </w:r>
    </w:p>
    <w:p w14:paraId="189F664D" w14:textId="65CF5979" w:rsidR="00351302" w:rsidRPr="00351302" w:rsidRDefault="00351302" w:rsidP="00351302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  <m:sup>
              <m:r>
                <w:rPr>
                  <w:rFonts w:ascii="Cambria Math" w:hAnsi="Cambria Math"/>
                </w:rPr>
                <m:t>μ</m:t>
              </m:r>
            </m:sup>
          </m:sSub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</m:d>
            </m:sup>
          </m:sSubSup>
          <m:r>
            <m:rPr>
              <m:sty m:val="p"/>
            </m:rPr>
            <w:rPr>
              <w:rFonts w:ascii="Cambria Math" w:hAnsi="Cambria Math"/>
            </w:rPr>
            <m:t>≠</m:t>
          </m:r>
          <m:r>
            <w:rPr>
              <w:rFonts w:ascii="Cambria Math" w:hAnsi="Cambria Math"/>
            </w:rPr>
            <m:t>0</m:t>
          </m:r>
          <m:r>
            <w:rPr>
              <w:i/>
            </w:rPr>
            <w:br/>
          </m:r>
        </m:oMath>
      </m:oMathPara>
    </w:p>
    <w:p w14:paraId="36244588" w14:textId="77777777" w:rsidR="00351302" w:rsidRPr="00351302" w:rsidRDefault="00351302" w:rsidP="00351302">
      <w:proofErr w:type="spellStart"/>
      <w:proofErr w:type="gramStart"/>
      <w:r w:rsidRPr="00351302">
        <w:t>then</w:t>
      </w:r>
      <w:proofErr w:type="spellEnd"/>
      <w:proofErr w:type="gramEnd"/>
      <w:r w:rsidRPr="00351302">
        <w:t>:</w:t>
      </w:r>
    </w:p>
    <w:p w14:paraId="288C36AB" w14:textId="56348BAB" w:rsidR="00351302" w:rsidRPr="00351302" w:rsidRDefault="00351302" w:rsidP="00351302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  <m:sup>
              <m:r>
                <w:rPr>
                  <w:rFonts w:ascii="Cambria Math" w:hAnsi="Cambria Math"/>
                </w:rPr>
                <m:t>μ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≠</m:t>
          </m:r>
          <m:r>
            <w:rPr>
              <w:rFonts w:ascii="Cambria Math" w:hAnsi="Cambria Math"/>
            </w:rPr>
            <m:t>0</m:t>
          </m:r>
          <m:r>
            <w:rPr>
              <w:i/>
            </w:rPr>
            <w:br/>
          </m:r>
        </m:oMath>
      </m:oMathPara>
    </w:p>
    <w:p w14:paraId="261A03CE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That is:</w:t>
      </w:r>
    </w:p>
    <w:p w14:paraId="4F10CCD4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The visible sector is not conserved in isolation.</w:t>
      </w:r>
    </w:p>
    <w:p w14:paraId="528EB66F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There is an exchange of energy-momentum between the two sectors.</w:t>
      </w:r>
    </w:p>
    <w:p w14:paraId="47F99CDC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But this is not an inconsistency.</w:t>
      </w:r>
    </w:p>
    <w:p w14:paraId="4E038A46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It is a consequence of structural interaction.</w:t>
      </w:r>
    </w:p>
    <w:p w14:paraId="78DC7DE9" w14:textId="77777777" w:rsidR="00351302" w:rsidRPr="00351302" w:rsidRDefault="00351302" w:rsidP="00351302">
      <w:r w:rsidRPr="00351302">
        <w:pict w14:anchorId="33E93E7C">
          <v:rect id="_x0000_i1432" style="width:0;height:1.5pt" o:hralign="center" o:hrstd="t" o:hr="t" fillcolor="#a0a0a0" stroked="f"/>
        </w:pict>
      </w:r>
    </w:p>
    <w:p w14:paraId="3DD755B8" w14:textId="77777777" w:rsidR="00351302" w:rsidRPr="00351302" w:rsidRDefault="00351302" w:rsidP="00351302">
      <w:pPr>
        <w:rPr>
          <w:b/>
          <w:bCs/>
          <w:lang w:val="en-US"/>
        </w:rPr>
      </w:pPr>
      <w:r w:rsidRPr="00351302">
        <w:rPr>
          <w:b/>
          <w:bCs/>
          <w:lang w:val="en-US"/>
        </w:rPr>
        <w:t>4.4 Structure of the Exchange</w:t>
      </w:r>
    </w:p>
    <w:p w14:paraId="09005A46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We define:</w:t>
      </w:r>
    </w:p>
    <w:p w14:paraId="6D93EE84" w14:textId="0A55553A" w:rsidR="00351302" w:rsidRPr="00351302" w:rsidRDefault="00351302" w:rsidP="00351302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  <m:sup>
              <m:r>
                <w:rPr>
                  <w:rFonts w:ascii="Cambria Math" w:hAnsi="Cambria Math"/>
                </w:rPr>
                <m:t>μ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ν</m:t>
              </m:r>
            </m:sub>
          </m:sSub>
          <m:r>
            <w:br/>
          </m:r>
        </m:oMath>
      </m:oMathPara>
    </w:p>
    <w:p w14:paraId="5F323BE8" w14:textId="297C7B22" w:rsidR="00351302" w:rsidRPr="00351302" w:rsidRDefault="00351302" w:rsidP="00351302">
      <w:proofErr w:type="spellStart"/>
      <w:r w:rsidRPr="00351302">
        <w:t>From</w:t>
      </w:r>
      <w:proofErr w:type="spellEnd"/>
      <w:r w:rsidRPr="00351302">
        <w:t xml:space="preserve"> </w:t>
      </w:r>
      <w:proofErr w:type="spellStart"/>
      <w:r w:rsidRPr="00351302">
        <w:t>the</w:t>
      </w:r>
      <w:proofErr w:type="spellEnd"/>
      <w:r w:rsidRPr="00351302">
        <w:t xml:space="preserve"> </w:t>
      </w:r>
      <m:oMath>
        <m:r>
          <w:rPr>
            <w:rFonts w:ascii="Cambria Math" w:hAnsi="Cambria Math"/>
          </w:rPr>
          <m:t>f</m:t>
        </m:r>
      </m:oMath>
      <w:r w:rsidRPr="00351302">
        <w:t>-sector:</w:t>
      </w:r>
    </w:p>
    <w:p w14:paraId="25311A29" w14:textId="612BE994" w:rsidR="00351302" w:rsidRPr="00351302" w:rsidRDefault="00351302" w:rsidP="00351302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μ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</m:sSub>
          <m:r>
            <w:rPr>
              <w:rFonts w:ascii="Cambria Math" w:hAnsi="Cambria Math"/>
            </w:rPr>
            <m:t>[f]+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μ</m:t>
              </m:r>
            </m:sup>
          </m:sSub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</m:sup>
          </m:sSubSup>
          <m:r>
            <w:rPr>
              <w:rFonts w:ascii="Cambria Math" w:hAnsi="Cambria Math"/>
            </w:rPr>
            <m:t>=0</m:t>
          </m:r>
          <m:r>
            <w:rPr>
              <w:i/>
            </w:rPr>
            <w:br/>
          </m:r>
        </m:oMath>
      </m:oMathPara>
    </w:p>
    <w:p w14:paraId="67C5596E" w14:textId="77777777" w:rsidR="00351302" w:rsidRPr="00351302" w:rsidRDefault="00351302" w:rsidP="00351302">
      <w:proofErr w:type="spellStart"/>
      <w:r w:rsidRPr="00351302">
        <w:t>Since</w:t>
      </w:r>
      <w:proofErr w:type="spellEnd"/>
      <w:r w:rsidRPr="00351302">
        <w:t>:</w:t>
      </w:r>
    </w:p>
    <w:p w14:paraId="1904B631" w14:textId="4272AC47" w:rsidR="00351302" w:rsidRPr="00351302" w:rsidRDefault="00351302" w:rsidP="00351302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μ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</m:sSub>
          <m:r>
            <w:rPr>
              <w:rFonts w:ascii="Cambria Math" w:hAnsi="Cambria Math"/>
            </w:rPr>
            <m:t>[f]=0</m:t>
          </m:r>
          <m:r>
            <w:rPr>
              <w:i/>
            </w:rPr>
            <w:br/>
          </m:r>
        </m:oMath>
      </m:oMathPara>
    </w:p>
    <w:p w14:paraId="64CE387C" w14:textId="77777777" w:rsidR="00351302" w:rsidRPr="00351302" w:rsidRDefault="00351302" w:rsidP="00351302">
      <w:proofErr w:type="gramStart"/>
      <w:r w:rsidRPr="00351302">
        <w:t>we</w:t>
      </w:r>
      <w:proofErr w:type="gramEnd"/>
      <w:r w:rsidRPr="00351302">
        <w:t xml:space="preserve"> have:</w:t>
      </w:r>
    </w:p>
    <w:p w14:paraId="5659E036" w14:textId="3A275BEE" w:rsidR="00351302" w:rsidRPr="00351302" w:rsidRDefault="00351302" w:rsidP="00351302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μ</m:t>
              </m:r>
            </m:sup>
          </m:sSub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</m:sup>
          </m:sSubSup>
          <m:r>
            <w:rPr>
              <w:rFonts w:ascii="Cambria Math" w:hAnsi="Cambria Math"/>
            </w:rPr>
            <m:t>=0</m:t>
          </m:r>
          <m:r>
            <w:rPr>
              <w:i/>
            </w:rPr>
            <w:br/>
          </m:r>
        </m:oMath>
      </m:oMathPara>
    </w:p>
    <w:p w14:paraId="50FB586D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However, there is a consistency relation between the two potentials:</w:t>
      </w:r>
    </w:p>
    <w:p w14:paraId="557C1B26" w14:textId="57F58D93" w:rsidR="00351302" w:rsidRPr="00351302" w:rsidRDefault="00351302" w:rsidP="00351302">
      <w:pPr>
        <w:rPr>
          <w:lang w:val="en-US"/>
        </w:rPr>
      </w:pPr>
      <m:oMathPara>
        <m:oMath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  <w:lang w:val="en-US"/>
                </w:rPr>
                <m:t>-</m:t>
              </m:r>
              <m:r>
                <w:rPr>
                  <w:rFonts w:ascii="Cambria Math" w:hAnsi="Cambria Math"/>
                </w:rPr>
                <m:t>g</m:t>
              </m:r>
            </m:e>
          </m:rad>
          <m:r>
            <m:rPr>
              <m:nor/>
            </m:rPr>
            <w:rPr>
              <w:rFonts w:ascii="Arial" w:hAnsi="Arial" w:cs="Arial"/>
              <w:lang w:val="en-US"/>
            </w:rPr>
            <m:t> 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  <m:sup>
              <m:r>
                <w:rPr>
                  <w:rFonts w:ascii="Cambria Math" w:hAnsi="Cambria Math"/>
                </w:rPr>
                <m:t>μ</m:t>
              </m:r>
            </m:sup>
          </m:sSub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</m:d>
            </m:sup>
          </m:sSubSup>
          <m:r>
            <w:rPr>
              <w:rFonts w:ascii="Cambria Math" w:hAnsi="Cambria Math"/>
              <w:lang w:val="en-US"/>
            </w:rPr>
            <m:t>=-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  <w:lang w:val="en-US"/>
                </w:rPr>
                <m:t>-</m:t>
              </m:r>
              <m:r>
                <w:rPr>
                  <w:rFonts w:ascii="Cambria Math" w:hAnsi="Cambria Math"/>
                </w:rPr>
                <m:t>f</m:t>
              </m:r>
            </m:e>
          </m:rad>
          <m:r>
            <m:rPr>
              <m:nor/>
            </m:rPr>
            <w:rPr>
              <w:rFonts w:ascii="Arial" w:hAnsi="Arial" w:cs="Arial"/>
              <w:lang w:val="en-US"/>
            </w:rPr>
            <m:t> 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μ</m:t>
              </m:r>
            </m:sup>
          </m:sSub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</m:sup>
          </m:sSubSup>
          <m:r>
            <w:rPr>
              <w:lang w:val="en-US"/>
            </w:rPr>
            <w:br/>
          </m:r>
        </m:oMath>
      </m:oMathPara>
    </w:p>
    <w:p w14:paraId="152A5A92" w14:textId="77777777" w:rsidR="00351302" w:rsidRPr="00351302" w:rsidRDefault="00351302" w:rsidP="00351302">
      <w:proofErr w:type="spellStart"/>
      <w:r w:rsidRPr="00351302">
        <w:t>Therefore</w:t>
      </w:r>
      <w:proofErr w:type="spellEnd"/>
      <w:r w:rsidRPr="00351302">
        <w:t>:</w:t>
      </w:r>
    </w:p>
    <w:p w14:paraId="14E15DBF" w14:textId="604CFD64" w:rsidR="00351302" w:rsidRPr="00351302" w:rsidRDefault="00351302" w:rsidP="0035130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ν</m:t>
              </m:r>
            </m:sub>
          </m:sSub>
          <m:r>
            <w:rPr>
              <w:rFonts w:ascii="Cambria Math" w:hAnsi="Cambria Math"/>
            </w:rPr>
            <m:t>=-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ν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</m:sup>
          </m:sSubSup>
          <m:r>
            <w:br/>
          </m:r>
        </m:oMath>
      </m:oMathPara>
    </w:p>
    <w:p w14:paraId="24D61F89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Energy is neither created nor destroyed.</w:t>
      </w:r>
    </w:p>
    <w:p w14:paraId="4584989F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It is redistributed between regimes.</w:t>
      </w:r>
    </w:p>
    <w:p w14:paraId="0ADFDB0A" w14:textId="77777777" w:rsidR="00351302" w:rsidRPr="00351302" w:rsidRDefault="00351302" w:rsidP="00351302">
      <w:r w:rsidRPr="00351302">
        <w:pict w14:anchorId="160EEB86">
          <v:rect id="_x0000_i1433" style="width:0;height:1.5pt" o:hralign="center" o:hrstd="t" o:hr="t" fillcolor="#a0a0a0" stroked="f"/>
        </w:pict>
      </w:r>
    </w:p>
    <w:p w14:paraId="48E2C8DA" w14:textId="77777777" w:rsidR="00351302" w:rsidRPr="00351302" w:rsidRDefault="00351302" w:rsidP="00351302">
      <w:pPr>
        <w:rPr>
          <w:b/>
          <w:bCs/>
          <w:lang w:val="en-US"/>
        </w:rPr>
      </w:pPr>
      <w:r w:rsidRPr="00351302">
        <w:rPr>
          <w:b/>
          <w:bCs/>
          <w:lang w:val="en-US"/>
        </w:rPr>
        <w:t>4.5 Deep Structural Interpretation</w:t>
      </w:r>
    </w:p>
    <w:p w14:paraId="3F403234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Now the hypothesis of Chapter 1 gains rigor.</w:t>
      </w:r>
    </w:p>
    <w:p w14:paraId="1CD2DB05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What we call the “dynamic vacuum” is formally the interaction sector.</w:t>
      </w:r>
    </w:p>
    <w:p w14:paraId="60291865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The transfer between sectors is controlled by:</w:t>
      </w:r>
    </w:p>
    <w:p w14:paraId="2399C2C5" w14:textId="779490F1" w:rsidR="00351302" w:rsidRPr="00351302" w:rsidRDefault="00351302" w:rsidP="00351302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</m:sSub>
          <m:r>
            <w:br/>
          </m:r>
        </m:oMath>
      </m:oMathPara>
    </w:p>
    <w:p w14:paraId="5CD1BE81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 xml:space="preserve">Cosmic acceleration may emerge </w:t>
      </w:r>
      <w:proofErr w:type="gramStart"/>
      <w:r w:rsidRPr="00351302">
        <w:rPr>
          <w:lang w:val="en-US"/>
        </w:rPr>
        <w:t>as a result of</w:t>
      </w:r>
      <w:proofErr w:type="gramEnd"/>
      <w:r w:rsidRPr="00351302">
        <w:rPr>
          <w:lang w:val="en-US"/>
        </w:rPr>
        <w:t xml:space="preserve"> structural redistribution.</w:t>
      </w:r>
    </w:p>
    <w:p w14:paraId="75864AE1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It is not a violation of conservation.</w:t>
      </w:r>
    </w:p>
    <w:p w14:paraId="3BF388C8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It is exchange between regimes.</w:t>
      </w:r>
    </w:p>
    <w:p w14:paraId="08D341FE" w14:textId="77777777" w:rsidR="00351302" w:rsidRPr="00351302" w:rsidRDefault="00351302" w:rsidP="00351302">
      <w:r w:rsidRPr="00351302">
        <w:pict w14:anchorId="556E2A4D">
          <v:rect id="_x0000_i1434" style="width:0;height:1.5pt" o:hralign="center" o:hrstd="t" o:hr="t" fillcolor="#a0a0a0" stroked="f"/>
        </w:pict>
      </w:r>
    </w:p>
    <w:p w14:paraId="2B975EE1" w14:textId="77777777" w:rsidR="00351302" w:rsidRPr="00351302" w:rsidRDefault="00351302" w:rsidP="00351302">
      <w:pPr>
        <w:rPr>
          <w:b/>
          <w:bCs/>
          <w:lang w:val="en-US"/>
        </w:rPr>
      </w:pPr>
      <w:r w:rsidRPr="00351302">
        <w:rPr>
          <w:b/>
          <w:bCs/>
          <w:lang w:val="en-US"/>
        </w:rPr>
        <w:t>4.6 Simplified Cosmological Case</w:t>
      </w:r>
    </w:p>
    <w:p w14:paraId="691F9AA7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In a homogeneous universe:</w:t>
      </w:r>
    </w:p>
    <w:p w14:paraId="7C7CEC5B" w14:textId="2855F947" w:rsidR="00351302" w:rsidRPr="00351302" w:rsidRDefault="00351302" w:rsidP="00351302">
      <w:pPr>
        <w:rPr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w:rPr>
                  <w:lang w:val="en-US"/>
                </w:rPr>
                <m:t xml:space="preserve"> </m:t>
              </m:r>
              <m:r>
                <m:rPr>
                  <m:nor/>
                </m:rPr>
                <w:rPr>
                  <w:lang w:val="en-US"/>
                </w:rPr>
                <w:tab/>
              </m:r>
              <m:r>
                <m:rPr>
                  <m:nor/>
                </m:rPr>
                <w:rPr>
                  <w:lang w:val="en-US"/>
                </w:rPr>
                <w:tab/>
              </m:r>
              <m:r>
                <m:rPr>
                  <m:nor/>
                </m:rPr>
                <w:rPr>
                  <w:lang w:val="en-US"/>
                </w:rPr>
                <w:tab/>
              </m:r>
              <m:r>
                <m:rPr>
                  <m:nor/>
                </m:rPr>
                <w:rPr>
                  <w:lang w:val="en-US"/>
                </w:rPr>
                <w:tab/>
              </m:r>
              <m:r>
                <m:rPr>
                  <m:nor/>
                </m:rPr>
                <w:rPr>
                  <w:lang w:val="en-US"/>
                </w:rPr>
                <w:tab/>
              </m:r>
              <m:r>
                <m:rPr>
                  <m:nor/>
                </m:rPr>
                <w:rPr>
                  <w:lang w:val="en-US"/>
                </w:rPr>
                <w:tab/>
              </m:r>
              <m:r>
                <m:rPr>
                  <m:nor/>
                </m:rPr>
                <w:rPr>
                  <w:lang w:val="en-US"/>
                </w:rPr>
                <w:tab/>
              </m:r>
              <m:r>
                <m:rPr>
                  <m:nor/>
                </m:rPr>
                <w:rPr>
                  <w:lang w:val="en-US"/>
                </w:rPr>
                <w:tab/>
              </m:r>
              <m:r>
                <w:rPr>
                  <w:rFonts w:ascii="Cambria Math" w:hAnsi="Cambria Math"/>
                </w:rPr>
                <m:t>ν</m:t>
              </m:r>
            </m:sub>
            <m:sup>
              <m:r>
                <w:rPr>
                  <w:rFonts w:ascii="Cambria Math" w:hAnsi="Cambria Math"/>
                </w:rPr>
                <m:t>μ</m:t>
              </m:r>
            </m:sup>
          </m:sSubSup>
          <m:r>
            <w:rPr>
              <w:rFonts w:ascii="Cambria Math" w:hAnsi="Cambria Math"/>
              <w:lang w:val="en-US"/>
            </w:rPr>
            <m:t>=</m:t>
          </m:r>
          <m:r>
            <m:rPr>
              <m:nor/>
            </m:rPr>
            <w:rPr>
              <w:lang w:val="en-US"/>
            </w:rPr>
            <m:t>diag</m:t>
          </m:r>
          <m:r>
            <w:rPr>
              <w:rFonts w:ascii="Cambria Math" w:hAnsi="Cambria Math"/>
              <w:lang w:val="en-US"/>
            </w:rPr>
            <m:t>(-</m:t>
          </m:r>
          <m:r>
            <w:rPr>
              <w:rFonts w:ascii="Cambria Math" w:hAnsi="Cambria Math"/>
            </w:rPr>
            <m:t>ρ</m:t>
          </m:r>
          <m:r>
            <w:rPr>
              <w:rFonts w:ascii="Cambria Math" w:hAnsi="Cambria Math"/>
              <w:lang w:val="en-US"/>
            </w:rPr>
            <m:t>,</m:t>
          </m:r>
          <m:r>
            <w:rPr>
              <w:rFonts w:ascii="Cambria Math" w:hAnsi="Cambria Math"/>
            </w:rPr>
            <m:t>p</m:t>
          </m:r>
          <m:r>
            <w:rPr>
              <w:rFonts w:ascii="Cambria Math" w:hAnsi="Cambria Math"/>
              <w:lang w:val="en-US"/>
            </w:rPr>
            <m:t>,</m:t>
          </m:r>
          <m:r>
            <w:rPr>
              <w:rFonts w:ascii="Cambria Math" w:hAnsi="Cambria Math"/>
            </w:rPr>
            <m:t>p</m:t>
          </m:r>
          <m:r>
            <w:rPr>
              <w:rFonts w:ascii="Cambria Math" w:hAnsi="Cambria Math"/>
              <w:lang w:val="en-US"/>
            </w:rPr>
            <m:t>,</m:t>
          </m:r>
          <m:r>
            <w:rPr>
              <w:rFonts w:ascii="Cambria Math" w:hAnsi="Cambria Math"/>
            </w:rPr>
            <m:t>p</m:t>
          </m:r>
          <m:r>
            <w:rPr>
              <w:rFonts w:ascii="Cambria Math" w:hAnsi="Cambria Math"/>
              <w:lang w:val="en-US"/>
            </w:rPr>
            <m:t>)</m:t>
          </m:r>
          <m:r>
            <w:rPr>
              <w:i/>
              <w:lang w:val="en-US"/>
            </w:rPr>
            <w:br/>
          </m:r>
        </m:oMath>
      </m:oMathPara>
    </w:p>
    <w:p w14:paraId="5F844A48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the modified conservation equation becomes:</w:t>
      </w:r>
    </w:p>
    <w:p w14:paraId="7122834C" w14:textId="4BBA75BC" w:rsidR="00351302" w:rsidRPr="00351302" w:rsidRDefault="00351302" w:rsidP="00351302">
      <m:oMathPara>
        <m:oMath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ρ</m:t>
              </m:r>
            </m:e>
          </m:acc>
          <m:r>
            <w:rPr>
              <w:rFonts w:ascii="Cambria Math" w:hAnsi="Cambria Math"/>
            </w:rPr>
            <m:t>+3H(ρ+p)=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br/>
          </m:r>
        </m:oMath>
      </m:oMathPara>
    </w:p>
    <w:p w14:paraId="5413DDF7" w14:textId="345956DF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 xml:space="preserve">If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  <w:lang w:val="en-US"/>
              </w:rPr>
              <m:t>0</m:t>
            </m:r>
          </m:sub>
        </m:sSub>
        <m:r>
          <w:rPr>
            <w:rFonts w:ascii="Cambria Math" w:hAnsi="Cambria Math"/>
            <w:lang w:val="en-US"/>
          </w:rPr>
          <m:t>&gt;0</m:t>
        </m:r>
      </m:oMath>
      <w:r w:rsidRPr="00351302">
        <w:rPr>
          <w:lang w:val="en-US"/>
        </w:rPr>
        <w:t>:</w:t>
      </w:r>
    </w:p>
    <w:p w14:paraId="1937212D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the visible sector gains energy.</w:t>
      </w:r>
    </w:p>
    <w:p w14:paraId="73008A05" w14:textId="7E1ED983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 xml:space="preserve">If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  <w:lang w:val="en-US"/>
              </w:rPr>
              <m:t>0</m:t>
            </m:r>
          </m:sub>
        </m:sSub>
        <m:r>
          <w:rPr>
            <w:rFonts w:ascii="Cambria Math" w:hAnsi="Cambria Math"/>
            <w:lang w:val="en-US"/>
          </w:rPr>
          <m:t>&lt;0</m:t>
        </m:r>
      </m:oMath>
      <w:r w:rsidRPr="00351302">
        <w:rPr>
          <w:lang w:val="en-US"/>
        </w:rPr>
        <w:t>:</w:t>
      </w:r>
    </w:p>
    <w:p w14:paraId="76BBD760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the visible sector loses energy.</w:t>
      </w:r>
    </w:p>
    <w:p w14:paraId="1F427DEE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This opens the possibility of:</w:t>
      </w:r>
    </w:p>
    <w:p w14:paraId="54E5D745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matter dynamically converting into structural energy,</w:t>
      </w:r>
      <w:r w:rsidRPr="00351302">
        <w:rPr>
          <w:lang w:val="en-US"/>
        </w:rPr>
        <w:br/>
        <w:t>or structural energy feeding cosmic expansion.</w:t>
      </w:r>
    </w:p>
    <w:p w14:paraId="10805AAB" w14:textId="77777777" w:rsidR="00351302" w:rsidRPr="00351302" w:rsidRDefault="00351302" w:rsidP="00351302">
      <w:r w:rsidRPr="00351302">
        <w:pict w14:anchorId="7E59B5C5">
          <v:rect id="_x0000_i1435" style="width:0;height:1.5pt" o:hralign="center" o:hrstd="t" o:hr="t" fillcolor="#a0a0a0" stroked="f"/>
        </w:pict>
      </w:r>
    </w:p>
    <w:p w14:paraId="27231B7A" w14:textId="77777777" w:rsidR="00351302" w:rsidRPr="00351302" w:rsidRDefault="00351302" w:rsidP="00351302">
      <w:pPr>
        <w:rPr>
          <w:b/>
          <w:bCs/>
          <w:lang w:val="en-US"/>
        </w:rPr>
      </w:pPr>
      <w:r w:rsidRPr="00351302">
        <w:rPr>
          <w:b/>
          <w:bCs/>
          <w:lang w:val="en-US"/>
        </w:rPr>
        <w:t>4.7 Global Consistency</w:t>
      </w:r>
    </w:p>
    <w:p w14:paraId="08E1EA7F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The sum of both sectors satisfies:</w:t>
      </w:r>
    </w:p>
    <w:p w14:paraId="5DEDAF13" w14:textId="1872FDC4" w:rsidR="00351302" w:rsidRPr="00351302" w:rsidRDefault="00351302" w:rsidP="00351302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p>
              <m:r>
                <w:rPr>
                  <w:rFonts w:ascii="Cambria Math" w:hAnsi="Cambria Math"/>
                </w:rPr>
                <m:t>μ</m:t>
              </m:r>
            </m:sup>
          </m:sSup>
          <m:r>
            <w:rPr>
              <w:rFonts w:ascii="Cambria Math" w:hAnsi="Cambria Math"/>
            </w:rPr>
            <m:t>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</m:d>
            </m:sup>
          </m:sSubSup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</m:sup>
          </m:sSubSup>
          <m:r>
            <w:rPr>
              <w:rFonts w:ascii="Cambria Math" w:hAnsi="Cambria Math"/>
            </w:rPr>
            <m:t>)=0</m:t>
          </m:r>
          <m:r>
            <w:rPr>
              <w:i/>
            </w:rPr>
            <w:br/>
          </m:r>
        </m:oMath>
      </m:oMathPara>
    </w:p>
    <w:p w14:paraId="02625ACD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Therefore:</w:t>
      </w:r>
    </w:p>
    <w:p w14:paraId="1242175C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PDCT preserves total conservation.</w:t>
      </w:r>
    </w:p>
    <w:p w14:paraId="0C86D056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This is essential.</w:t>
      </w:r>
    </w:p>
    <w:p w14:paraId="2AF3284B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Without it, the theory would be discarded.</w:t>
      </w:r>
    </w:p>
    <w:p w14:paraId="4D5D8FCD" w14:textId="77777777" w:rsidR="00351302" w:rsidRPr="00351302" w:rsidRDefault="00351302" w:rsidP="00351302">
      <w:r w:rsidRPr="00351302">
        <w:pict w14:anchorId="529F32B0">
          <v:rect id="_x0000_i1436" style="width:0;height:1.5pt" o:hralign="center" o:hrstd="t" o:hr="t" fillcolor="#a0a0a0" stroked="f"/>
        </w:pict>
      </w:r>
    </w:p>
    <w:p w14:paraId="19627B0D" w14:textId="77777777" w:rsidR="00351302" w:rsidRPr="00351302" w:rsidRDefault="00351302" w:rsidP="00351302">
      <w:pPr>
        <w:rPr>
          <w:b/>
          <w:bCs/>
          <w:lang w:val="en-US"/>
        </w:rPr>
      </w:pPr>
      <w:r w:rsidRPr="00351302">
        <w:rPr>
          <w:b/>
          <w:bCs/>
          <w:lang w:val="en-US"/>
        </w:rPr>
        <w:t>4.8 Role of the Primordial Field</w:t>
      </w:r>
    </w:p>
    <w:p w14:paraId="72175173" w14:textId="157A2DDD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 xml:space="preserve">If the coefficients of the potential depend on </w:t>
      </w:r>
      <m:oMath>
        <m:r>
          <w:rPr>
            <w:rFonts w:ascii="Cambria Math" w:hAnsi="Cambria Math"/>
          </w:rPr>
          <m:t>ϕ</m:t>
        </m:r>
      </m:oMath>
      <w:r w:rsidRPr="00351302">
        <w:rPr>
          <w:lang w:val="en-US"/>
        </w:rPr>
        <w:t>:</w:t>
      </w:r>
    </w:p>
    <w:p w14:paraId="039C9DAB" w14:textId="15B95504" w:rsidR="00351302" w:rsidRPr="00351302" w:rsidRDefault="00351302" w:rsidP="0035130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(ϕ)</m:t>
          </m:r>
          <m:r>
            <w:rPr>
              <w:i/>
            </w:rPr>
            <w:br/>
          </m:r>
        </m:oMath>
      </m:oMathPara>
    </w:p>
    <w:p w14:paraId="2A596A63" w14:textId="77777777" w:rsidR="00351302" w:rsidRPr="00351302" w:rsidRDefault="00351302" w:rsidP="00351302">
      <w:pPr>
        <w:rPr>
          <w:lang w:val="en-US"/>
        </w:rPr>
      </w:pPr>
      <w:proofErr w:type="gramStart"/>
      <w:r w:rsidRPr="00351302">
        <w:rPr>
          <w:lang w:val="en-US"/>
        </w:rPr>
        <w:t>then</w:t>
      </w:r>
      <w:proofErr w:type="gramEnd"/>
      <w:r w:rsidRPr="00351302">
        <w:rPr>
          <w:lang w:val="en-US"/>
        </w:rPr>
        <w:t xml:space="preserve"> the primordial field equation also participates in the exchange:</w:t>
      </w:r>
    </w:p>
    <w:p w14:paraId="43531375" w14:textId="7B9CBBDB" w:rsidR="00351302" w:rsidRPr="00351302" w:rsidRDefault="00351302" w:rsidP="00351302">
      <m:oMathPara>
        <m:oMath>
          <m:r>
            <m:rPr>
              <m:sty m:val="p"/>
            </m:rPr>
            <w:rPr>
              <w:rFonts w:ascii="Cambria Math" w:hAnsi="Cambria Math"/>
            </w:rPr>
            <m:t>□</m:t>
          </m:r>
          <m:r>
            <w:rPr>
              <w:rFonts w:ascii="Cambria Math" w:hAnsi="Cambria Math"/>
            </w:rPr>
            <m:t>ϕ-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(ϕ)=</m:t>
          </m:r>
          <m:r>
            <m:rPr>
              <m:scr m:val="script"/>
            </m:rPr>
            <w:rPr>
              <w:rFonts w:ascii="Cambria Math" w:hAnsi="Cambria Math"/>
            </w:rPr>
            <m:t>S(</m:t>
          </m:r>
          <m:r>
            <w:rPr>
              <w:rFonts w:ascii="Cambria Math" w:hAnsi="Cambria Math"/>
            </w:rPr>
            <m:t>g,f)</m:t>
          </m:r>
          <m:r>
            <w:rPr>
              <w:i/>
            </w:rPr>
            <w:br/>
          </m:r>
        </m:oMath>
      </m:oMathPara>
    </w:p>
    <w:p w14:paraId="651E51E2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The primordial field becomes the dynamic mediator of structural redistribution.</w:t>
      </w:r>
    </w:p>
    <w:p w14:paraId="573837E5" w14:textId="77777777" w:rsidR="00351302" w:rsidRDefault="00351302" w:rsidP="00351302">
      <w:pPr>
        <w:rPr>
          <w:lang w:val="en-US"/>
        </w:rPr>
      </w:pPr>
      <w:r w:rsidRPr="00351302">
        <w:rPr>
          <w:lang w:val="en-US"/>
        </w:rPr>
        <w:t xml:space="preserve">It is </w:t>
      </w:r>
      <w:proofErr w:type="gramStart"/>
      <w:r w:rsidRPr="00351302">
        <w:rPr>
          <w:lang w:val="en-US"/>
        </w:rPr>
        <w:t>the</w:t>
      </w:r>
      <w:proofErr w:type="gramEnd"/>
      <w:r w:rsidRPr="00351302">
        <w:rPr>
          <w:lang w:val="en-US"/>
        </w:rPr>
        <w:t xml:space="preserve"> active bridge between regimes.</w:t>
      </w:r>
    </w:p>
    <w:p w14:paraId="1BD4DEC9" w14:textId="77777777" w:rsidR="00351302" w:rsidRDefault="00351302" w:rsidP="00351302">
      <w:pPr>
        <w:rPr>
          <w:lang w:val="en-US"/>
        </w:rPr>
      </w:pPr>
    </w:p>
    <w:p w14:paraId="52F8D7ED" w14:textId="77777777" w:rsidR="00351302" w:rsidRDefault="00351302" w:rsidP="00351302">
      <w:pPr>
        <w:rPr>
          <w:lang w:val="en-US"/>
        </w:rPr>
      </w:pPr>
    </w:p>
    <w:p w14:paraId="03BB5999" w14:textId="77777777" w:rsidR="00351302" w:rsidRPr="00351302" w:rsidRDefault="00351302" w:rsidP="00351302">
      <w:pPr>
        <w:rPr>
          <w:b/>
          <w:bCs/>
          <w:lang w:val="en-US"/>
        </w:rPr>
      </w:pPr>
      <w:r w:rsidRPr="00351302">
        <w:rPr>
          <w:b/>
          <w:bCs/>
          <w:lang w:val="en-US"/>
        </w:rPr>
        <w:lastRenderedPageBreak/>
        <w:t>CHAPTER 5</w:t>
      </w:r>
    </w:p>
    <w:p w14:paraId="4568F097" w14:textId="77777777" w:rsidR="00351302" w:rsidRPr="00351302" w:rsidRDefault="00351302" w:rsidP="00351302">
      <w:pPr>
        <w:rPr>
          <w:b/>
          <w:bCs/>
          <w:lang w:val="en-US"/>
        </w:rPr>
      </w:pPr>
      <w:r w:rsidRPr="00351302">
        <w:rPr>
          <w:b/>
          <w:bCs/>
          <w:lang w:val="en-US"/>
        </w:rPr>
        <w:t>FLRW Cosmology of the Primordial Dual Field</w:t>
      </w:r>
    </w:p>
    <w:p w14:paraId="65E2988F" w14:textId="77777777" w:rsidR="00351302" w:rsidRPr="00351302" w:rsidRDefault="00351302" w:rsidP="00351302">
      <w:r w:rsidRPr="00351302">
        <w:pict w14:anchorId="6FA5986E">
          <v:rect id="_x0000_i1505" style="width:0;height:1.5pt" o:hralign="center" o:hrstd="t" o:hr="t" fillcolor="#a0a0a0" stroked="f"/>
        </w:pict>
      </w:r>
    </w:p>
    <w:p w14:paraId="41039FA2" w14:textId="77777777" w:rsidR="00351302" w:rsidRPr="00351302" w:rsidRDefault="00351302" w:rsidP="00351302">
      <w:pPr>
        <w:rPr>
          <w:b/>
          <w:bCs/>
          <w:lang w:val="en-US"/>
        </w:rPr>
      </w:pPr>
      <w:r w:rsidRPr="00351302">
        <w:rPr>
          <w:b/>
          <w:bCs/>
          <w:lang w:val="en-US"/>
        </w:rPr>
        <w:t>5.1 The Cosmological Principle in the Presence of Two Metrics</w:t>
      </w:r>
    </w:p>
    <w:p w14:paraId="430FE317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Modern cosmology starts from a simple principle:</w:t>
      </w:r>
    </w:p>
    <w:p w14:paraId="5387D002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On large scales, the universe is homogeneous and isotropic.</w:t>
      </w:r>
    </w:p>
    <w:p w14:paraId="1C43B0B9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In standard General Relativity, this leads to the FLRW metric:</w:t>
      </w:r>
    </w:p>
    <w:p w14:paraId="6BDF746F" w14:textId="16749157" w:rsidR="00351302" w:rsidRPr="00351302" w:rsidRDefault="00351302" w:rsidP="00351302">
      <w:pPr>
        <w:rPr>
          <w:lang w:val="en-US"/>
        </w:rPr>
      </w:pPr>
      <m:oMathPara>
        <m:oMath>
          <m:r>
            <w:rPr>
              <w:rFonts w:ascii="Cambria Math" w:hAnsi="Cambria Math"/>
            </w:rPr>
            <m:t>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=-</m:t>
          </m:r>
          <m:r>
            <w:rPr>
              <w:rFonts w:ascii="Cambria Math" w:hAnsi="Cambria Math"/>
            </w:rPr>
            <m:t>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  <w:lang w:val="en-US"/>
            </w:rPr>
            <m:t>)</m:t>
          </m:r>
          <m:r>
            <m:rPr>
              <m:nor/>
            </m:rPr>
            <w:rPr>
              <w:rFonts w:ascii="Arial" w:hAnsi="Arial" w:cs="Arial"/>
              <w:lang w:val="en-US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m:rPr>
              <m:nor/>
            </m:rPr>
            <w:rPr>
              <w:rFonts w:ascii="Arial" w:hAnsi="Arial" w:cs="Arial"/>
              <w:lang w:val="en-US"/>
            </w:rPr>
            <m:t> </m:t>
          </m:r>
          <m:r>
            <w:rPr>
              <w:rFonts w:ascii="Cambria Math" w:hAnsi="Cambria Math"/>
            </w:rPr>
            <m:t>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i</m:t>
              </m:r>
            </m:sup>
          </m:sSup>
          <m:r>
            <w:rPr>
              <w:rFonts w:ascii="Cambria Math" w:hAnsi="Cambria Math"/>
            </w:rPr>
            <m:t>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j</m:t>
              </m:r>
            </m:sup>
          </m:sSup>
          <m:r>
            <w:rPr>
              <w:lang w:val="en-US"/>
            </w:rPr>
            <w:br/>
          </m:r>
        </m:oMath>
      </m:oMathPara>
    </w:p>
    <w:p w14:paraId="7682AE3F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But in PDCT there are two metrics:</w:t>
      </w:r>
    </w:p>
    <w:p w14:paraId="0E63A4B2" w14:textId="65EC4546" w:rsidR="00351302" w:rsidRPr="00351302" w:rsidRDefault="00351302" w:rsidP="0035130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</m:sSub>
          <m:r>
            <w:br/>
          </m:r>
        </m:oMath>
      </m:oMathPara>
    </w:p>
    <w:p w14:paraId="1FB1F33E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If both respect the cosmological principle, the most general compatible form is:</w:t>
      </w:r>
    </w:p>
    <w:p w14:paraId="08CD5C4E" w14:textId="730DD0CC" w:rsidR="00351302" w:rsidRPr="00351302" w:rsidRDefault="00351302" w:rsidP="00351302">
      <w:pPr>
        <w:rPr>
          <w:lang w:val="en-US"/>
        </w:rPr>
      </w:pPr>
      <m:oMathPara>
        <m:oMath>
          <m:r>
            <w:rPr>
              <w:rFonts w:ascii="Cambria Math" w:hAnsi="Cambria Math"/>
            </w:rPr>
            <m:t>d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bSup>
          <m:r>
            <w:rPr>
              <w:rFonts w:ascii="Cambria Math" w:hAnsi="Cambria Math"/>
              <w:lang w:val="en-US"/>
            </w:rPr>
            <m:t>=-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bSup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  <w:lang w:val="en-US"/>
            </w:rPr>
            <m:t>)</m:t>
          </m:r>
          <m:r>
            <m:rPr>
              <m:nor/>
            </m:rPr>
            <w:rPr>
              <w:rFonts w:ascii="Arial" w:hAnsi="Arial" w:cs="Arial"/>
              <w:lang w:val="en-US"/>
            </w:rPr>
            <m:t> </m:t>
          </m:r>
          <m:r>
            <w:rPr>
              <w:rFonts w:ascii="Cambria Math" w:hAnsi="Cambria Math"/>
            </w:rPr>
            <m:t>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  <w:lang w:val="en-US"/>
            </w:rPr>
            <m:t>)</m:t>
          </m:r>
          <m:r>
            <m:rPr>
              <m:nor/>
            </m:rPr>
            <w:rPr>
              <w:rFonts w:ascii="Arial" w:hAnsi="Arial" w:cs="Arial"/>
              <w:lang w:val="en-US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m:rPr>
              <m:nor/>
            </m:rPr>
            <w:rPr>
              <w:rFonts w:ascii="Arial" w:hAnsi="Arial" w:cs="Arial"/>
              <w:lang w:val="en-US"/>
            </w:rPr>
            <m:t> </m:t>
          </m:r>
          <m:r>
            <w:rPr>
              <w:rFonts w:ascii="Cambria Math" w:hAnsi="Cambria Math"/>
            </w:rPr>
            <m:t>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i</m:t>
              </m:r>
            </m:sup>
          </m:sSup>
          <m:r>
            <w:rPr>
              <w:rFonts w:ascii="Cambria Math" w:hAnsi="Cambria Math"/>
            </w:rPr>
            <m:t>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j</m:t>
              </m:r>
            </m:sup>
          </m:sSup>
          <m:r>
            <w:rPr>
              <w:lang w:val="en-US"/>
            </w:rPr>
            <w:br/>
          </m:r>
        </m:oMath>
        <m:oMath>
          <m:r>
            <w:rPr>
              <w:rFonts w:ascii="Cambria Math" w:hAnsi="Cambria Math"/>
            </w:rPr>
            <m:t>d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bSup>
          <m:r>
            <w:rPr>
              <w:rFonts w:ascii="Cambria Math" w:hAnsi="Cambria Math"/>
              <w:lang w:val="en-US"/>
            </w:rPr>
            <m:t>=-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bSup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  <w:lang w:val="en-US"/>
            </w:rPr>
            <m:t>)</m:t>
          </m:r>
          <m:r>
            <m:rPr>
              <m:nor/>
            </m:rPr>
            <w:rPr>
              <w:rFonts w:ascii="Arial" w:hAnsi="Arial" w:cs="Arial"/>
              <w:lang w:val="en-US"/>
            </w:rPr>
            <m:t> </m:t>
          </m:r>
          <m:r>
            <w:rPr>
              <w:rFonts w:ascii="Cambria Math" w:hAnsi="Cambria Math"/>
            </w:rPr>
            <m:t>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  <w:lang w:val="en-US"/>
            </w:rPr>
            <m:t>)</m:t>
          </m:r>
          <m:r>
            <m:rPr>
              <m:nor/>
            </m:rPr>
            <w:rPr>
              <w:rFonts w:ascii="Arial" w:hAnsi="Arial" w:cs="Arial"/>
              <w:lang w:val="en-US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m:rPr>
              <m:nor/>
            </m:rPr>
            <w:rPr>
              <w:rFonts w:ascii="Arial" w:hAnsi="Arial" w:cs="Arial"/>
              <w:lang w:val="en-US"/>
            </w:rPr>
            <m:t> </m:t>
          </m:r>
          <m:r>
            <w:rPr>
              <w:rFonts w:ascii="Cambria Math" w:hAnsi="Cambria Math"/>
            </w:rPr>
            <m:t>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i</m:t>
              </m:r>
            </m:sup>
          </m:sSup>
          <m:r>
            <w:rPr>
              <w:rFonts w:ascii="Cambria Math" w:hAnsi="Cambria Math"/>
            </w:rPr>
            <m:t>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j</m:t>
              </m:r>
            </m:sup>
          </m:sSup>
          <m:r>
            <w:rPr>
              <w:lang w:val="en-US"/>
            </w:rPr>
            <w:br/>
          </m:r>
        </m:oMath>
      </m:oMathPara>
    </w:p>
    <w:p w14:paraId="495ADA74" w14:textId="77777777" w:rsidR="00351302" w:rsidRPr="00351302" w:rsidRDefault="00351302" w:rsidP="00351302">
      <w:r w:rsidRPr="00351302">
        <w:t>Here:</w:t>
      </w:r>
    </w:p>
    <w:p w14:paraId="3D7B5DDF" w14:textId="230622B8" w:rsidR="00351302" w:rsidRPr="00351302" w:rsidRDefault="00351302" w:rsidP="00351302">
      <w:pPr>
        <w:numPr>
          <w:ilvl w:val="0"/>
          <w:numId w:val="32"/>
        </w:numPr>
        <w:rPr>
          <w:lang w:val="en-US"/>
        </w:rPr>
      </w:pP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)</m:t>
        </m:r>
      </m:oMath>
      <w:r w:rsidRPr="00351302">
        <w:rPr>
          <w:lang w:val="en-US"/>
        </w:rPr>
        <w:t>is the scale factor of the visible sector</w:t>
      </w:r>
    </w:p>
    <w:p w14:paraId="40CD03A9" w14:textId="53F53D4A" w:rsidR="00351302" w:rsidRPr="00351302" w:rsidRDefault="00351302" w:rsidP="00351302">
      <w:pPr>
        <w:numPr>
          <w:ilvl w:val="0"/>
          <w:numId w:val="32"/>
        </w:numPr>
        <w:rPr>
          <w:lang w:val="en-US"/>
        </w:rPr>
      </w:pPr>
      <m:oMath>
        <m:r>
          <w:rPr>
            <w:rFonts w:ascii="Cambria Math" w:hAnsi="Cambria Math"/>
          </w:rPr>
          <m:t>b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)</m:t>
        </m:r>
      </m:oMath>
      <w:r w:rsidRPr="00351302">
        <w:rPr>
          <w:lang w:val="en-US"/>
        </w:rPr>
        <w:t>is the scale factor of the structural sector</w:t>
      </w:r>
    </w:p>
    <w:p w14:paraId="14124775" w14:textId="2E844C79" w:rsidR="00351302" w:rsidRPr="00351302" w:rsidRDefault="00351302" w:rsidP="00351302">
      <w:pPr>
        <w:numPr>
          <w:ilvl w:val="0"/>
          <w:numId w:val="32"/>
        </w:numPr>
        <w:rPr>
          <w:lang w:val="en-US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w:rPr>
            <w:rFonts w:ascii="Cambria Math" w:hAnsi="Cambria Math"/>
            <w:lang w:val="en-US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351302">
        <w:rPr>
          <w:lang w:val="en-US"/>
        </w:rPr>
        <w:t>are lapse functions</w:t>
      </w:r>
    </w:p>
    <w:p w14:paraId="1C4C1DE9" w14:textId="76F2AD2F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 xml:space="preserve">We can fix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w:rPr>
            <w:rFonts w:ascii="Cambria Math" w:hAnsi="Cambria Math"/>
            <w:lang w:val="en-US"/>
          </w:rPr>
          <m:t>=1</m:t>
        </m:r>
      </m:oMath>
      <w:r w:rsidRPr="00351302">
        <w:rPr>
          <w:lang w:val="en-US"/>
        </w:rPr>
        <w:t>by gauge choice.</w:t>
      </w:r>
    </w:p>
    <w:p w14:paraId="2F243548" w14:textId="77777777" w:rsidR="00351302" w:rsidRPr="00351302" w:rsidRDefault="00351302" w:rsidP="00351302">
      <w:r w:rsidRPr="00351302">
        <w:pict w14:anchorId="3ED595F8">
          <v:rect id="_x0000_i1506" style="width:0;height:1.5pt" o:hralign="center" o:hrstd="t" o:hr="t" fillcolor="#a0a0a0" stroked="f"/>
        </w:pict>
      </w:r>
    </w:p>
    <w:p w14:paraId="1B1CE97E" w14:textId="77777777" w:rsidR="00351302" w:rsidRPr="00351302" w:rsidRDefault="00351302" w:rsidP="00351302">
      <w:pPr>
        <w:rPr>
          <w:b/>
          <w:bCs/>
          <w:lang w:val="en-US"/>
        </w:rPr>
      </w:pPr>
      <w:r w:rsidRPr="00351302">
        <w:rPr>
          <w:b/>
          <w:bCs/>
          <w:lang w:val="en-US"/>
        </w:rPr>
        <w:t>5.2 The Fundamental Structural Variable</w:t>
      </w:r>
    </w:p>
    <w:p w14:paraId="3F36548D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We define:</w:t>
      </w:r>
    </w:p>
    <w:p w14:paraId="22566D88" w14:textId="59C710FD" w:rsidR="00351302" w:rsidRPr="00351302" w:rsidRDefault="00351302" w:rsidP="00351302">
      <m:oMathPara>
        <m:oMath>
          <m:r>
            <w:rPr>
              <w:rFonts w:ascii="Cambria Math" w:hAnsi="Cambria Math"/>
            </w:rPr>
            <m:t>r(t)=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b(t)</m:t>
              </m:r>
            </m:num>
            <m:den>
              <m:r>
                <w:rPr>
                  <w:rFonts w:ascii="Cambria Math" w:hAnsi="Cambria Math"/>
                </w:rPr>
                <m:t>a(t)</m:t>
              </m:r>
            </m:den>
          </m:f>
          <m:r>
            <w:br/>
          </m:r>
        </m:oMath>
      </m:oMathPara>
    </w:p>
    <w:p w14:paraId="68B4B8BF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This ratio measures the degree of structural separation between regimes.</w:t>
      </w:r>
    </w:p>
    <w:p w14:paraId="78205605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 xml:space="preserve">It is the key variable of </w:t>
      </w:r>
      <w:proofErr w:type="spellStart"/>
      <w:r w:rsidRPr="00351302">
        <w:rPr>
          <w:lang w:val="en-US"/>
        </w:rPr>
        <w:t>bimetric</w:t>
      </w:r>
      <w:proofErr w:type="spellEnd"/>
      <w:r w:rsidRPr="00351302">
        <w:rPr>
          <w:lang w:val="en-US"/>
        </w:rPr>
        <w:t xml:space="preserve"> cosmology.</w:t>
      </w:r>
    </w:p>
    <w:p w14:paraId="0B90E778" w14:textId="77777777" w:rsidR="00351302" w:rsidRPr="00351302" w:rsidRDefault="00351302" w:rsidP="00351302">
      <w:r w:rsidRPr="00351302">
        <w:pict w14:anchorId="22E7150D">
          <v:rect id="_x0000_i1507" style="width:0;height:1.5pt" o:hralign="center" o:hrstd="t" o:hr="t" fillcolor="#a0a0a0" stroked="f"/>
        </w:pict>
      </w:r>
    </w:p>
    <w:p w14:paraId="510C9E91" w14:textId="6E50E8C0" w:rsidR="00351302" w:rsidRPr="00351302" w:rsidRDefault="00351302" w:rsidP="00351302">
      <w:pPr>
        <w:rPr>
          <w:b/>
          <w:bCs/>
          <w:lang w:val="en-US"/>
        </w:rPr>
      </w:pPr>
      <w:r w:rsidRPr="00351302">
        <w:rPr>
          <w:b/>
          <w:bCs/>
          <w:lang w:val="en-US"/>
        </w:rPr>
        <w:lastRenderedPageBreak/>
        <w:t xml:space="preserve">5.3 Square-Root Matrix </w:t>
      </w:r>
      <m:oMath>
        <m:r>
          <m:rPr>
            <m:scr m:val="script"/>
            <m:sty m:val="bi"/>
          </m:rPr>
          <w:rPr>
            <w:rFonts w:ascii="Cambria Math" w:hAnsi="Cambria Math"/>
          </w:rPr>
          <m:t>K</m:t>
        </m:r>
      </m:oMath>
    </w:p>
    <w:p w14:paraId="6C2BEE73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Recalling:</w:t>
      </w:r>
    </w:p>
    <w:p w14:paraId="6C67A072" w14:textId="0FC5B47D" w:rsidR="00351302" w:rsidRPr="00351302" w:rsidRDefault="00351302" w:rsidP="00351302">
      <m:oMathPara>
        <m:oMath>
          <m:r>
            <m:rPr>
              <m:scr m:val="script"/>
            </m:rPr>
            <w:rPr>
              <w:rFonts w:ascii="Cambria Math" w:hAnsi="Cambria Math"/>
            </w:rPr>
            <m:t>K=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  <m:r>
                <w:rPr>
                  <w:rFonts w:ascii="Cambria Math" w:hAnsi="Cambria Math"/>
                </w:rPr>
                <m:t>f</m:t>
              </m:r>
            </m:e>
          </m:rad>
          <m:r>
            <w:br/>
          </m:r>
        </m:oMath>
      </m:oMathPara>
    </w:p>
    <w:p w14:paraId="5E831A31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For diagonal FLRW metrics:</w:t>
      </w:r>
    </w:p>
    <w:p w14:paraId="6690AF7A" w14:textId="1CEF1340" w:rsidR="00351302" w:rsidRPr="00351302" w:rsidRDefault="00351302" w:rsidP="00351302">
      <w:pPr>
        <w:rPr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cr m:val="script"/>
                </m:rPr>
                <w:rPr>
                  <w:rFonts w:ascii="Cambria Math" w:hAnsi="Cambria Math"/>
                </w:rPr>
                <m:t>K</m:t>
              </m:r>
            </m:e>
            <m:sub>
              <m:r>
                <m:rPr>
                  <m:nor/>
                </m:rPr>
                <w:rPr>
                  <w:lang w:val="en-US"/>
                </w:rPr>
                <m:t xml:space="preserve"> </m:t>
              </m:r>
              <m:r>
                <m:rPr>
                  <m:nor/>
                </m:rPr>
                <w:rPr>
                  <w:lang w:val="en-US"/>
                </w:rPr>
                <w:tab/>
              </m:r>
              <m:r>
                <m:rPr>
                  <m:nor/>
                </m:rPr>
                <w:rPr>
                  <w:lang w:val="en-US"/>
                </w:rPr>
                <w:tab/>
              </m:r>
              <m:r>
                <m:rPr>
                  <m:nor/>
                </m:rPr>
                <w:rPr>
                  <w:lang w:val="en-US"/>
                </w:rPr>
                <w:tab/>
              </m:r>
              <m:r>
                <m:rPr>
                  <m:nor/>
                </m:rPr>
                <w:rPr>
                  <w:lang w:val="en-US"/>
                </w:rPr>
                <w:tab/>
              </m:r>
              <m:r>
                <m:rPr>
                  <m:nor/>
                </m:rPr>
                <w:rPr>
                  <w:lang w:val="en-US"/>
                </w:rPr>
                <w:tab/>
              </m:r>
              <m:r>
                <m:rPr>
                  <m:nor/>
                </m:rPr>
                <w:rPr>
                  <w:lang w:val="en-US"/>
                </w:rPr>
                <w:tab/>
              </m:r>
              <m:r>
                <m:rPr>
                  <m:nor/>
                </m:rPr>
                <w:rPr>
                  <w:lang w:val="en-US"/>
                </w:rPr>
                <w:tab/>
              </m:r>
              <m:r>
                <m:rPr>
                  <m:nor/>
                </m:rPr>
                <w:rPr>
                  <w:lang w:val="en-US"/>
                </w:rPr>
                <w:tab/>
              </m:r>
              <m:r>
                <w:rPr>
                  <w:rFonts w:ascii="Cambria Math" w:hAnsi="Cambria Math"/>
                </w:rPr>
                <m:t>ν</m:t>
              </m:r>
            </m:sub>
            <m:sup>
              <m:r>
                <w:rPr>
                  <w:rFonts w:ascii="Cambria Math" w:hAnsi="Cambria Math"/>
                </w:rPr>
                <m:t>μ</m:t>
              </m:r>
            </m:sup>
          </m:sSubSup>
          <m:r>
            <w:rPr>
              <w:rFonts w:ascii="Cambria Math" w:hAnsi="Cambria Math"/>
              <w:lang w:val="en-US"/>
            </w:rPr>
            <m:t>=</m:t>
          </m:r>
          <m:r>
            <m:rPr>
              <m:nor/>
            </m:rPr>
            <w:rPr>
              <w:lang w:val="en-US"/>
            </w:rPr>
            <m:t>diag</m:t>
          </m:r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ξ</m:t>
          </m:r>
          <m:r>
            <w:rPr>
              <w:rFonts w:ascii="Cambria Math" w:hAnsi="Cambria Math"/>
              <w:lang w:val="en-US"/>
            </w:rPr>
            <m:t>,</m:t>
          </m:r>
          <m:r>
            <w:rPr>
              <w:rFonts w:ascii="Cambria Math" w:hAnsi="Cambria Math"/>
            </w:rPr>
            <m:t>r</m:t>
          </m:r>
          <m:r>
            <w:rPr>
              <w:rFonts w:ascii="Cambria Math" w:hAnsi="Cambria Math"/>
              <w:lang w:val="en-US"/>
            </w:rPr>
            <m:t>,</m:t>
          </m:r>
          <m:r>
            <w:rPr>
              <w:rFonts w:ascii="Cambria Math" w:hAnsi="Cambria Math"/>
            </w:rPr>
            <m:t>r</m:t>
          </m:r>
          <m:r>
            <w:rPr>
              <w:rFonts w:ascii="Cambria Math" w:hAnsi="Cambria Math"/>
              <w:lang w:val="en-US"/>
            </w:rPr>
            <m:t>,</m:t>
          </m:r>
          <m:r>
            <w:rPr>
              <w:rFonts w:ascii="Cambria Math" w:hAnsi="Cambria Math"/>
            </w:rPr>
            <m:t>r</m:t>
          </m:r>
          <m:r>
            <w:rPr>
              <w:rFonts w:ascii="Cambria Math" w:hAnsi="Cambria Math"/>
              <w:lang w:val="en-US"/>
            </w:rPr>
            <m:t>)</m:t>
          </m:r>
          <m:r>
            <w:rPr>
              <w:i/>
              <w:lang w:val="en-US"/>
            </w:rPr>
            <w:br/>
          </m:r>
        </m:oMath>
      </m:oMathPara>
    </w:p>
    <w:p w14:paraId="57A8C7D1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where:</w:t>
      </w:r>
    </w:p>
    <w:p w14:paraId="0106775E" w14:textId="6C8AC839" w:rsidR="00351302" w:rsidRPr="00351302" w:rsidRDefault="00351302" w:rsidP="00351302">
      <m:oMathPara>
        <m:oMath>
          <m:r>
            <w:rPr>
              <w:rFonts w:ascii="Cambria Math" w:hAnsi="Cambria Math"/>
            </w:rPr>
            <m:t>ξ=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</m:sSub>
            </m:den>
          </m:f>
          <m:r>
            <w:br/>
          </m:r>
        </m:oMath>
      </m:oMathPara>
    </w:p>
    <w:p w14:paraId="701E0DD6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The elementary symmetric polynomials become:</w:t>
      </w:r>
    </w:p>
    <w:p w14:paraId="4C05CFE4" w14:textId="5A63A385" w:rsidR="00351302" w:rsidRPr="00351302" w:rsidRDefault="00351302" w:rsidP="0035130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=1</m:t>
          </m:r>
          <m:r>
            <w:rPr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=ξ+3r</m:t>
          </m:r>
          <m:r>
            <w:rPr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=3ξr+3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=3ξ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=ξ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br/>
          </m:r>
        </m:oMath>
      </m:oMathPara>
    </w:p>
    <w:p w14:paraId="16053AAB" w14:textId="77777777" w:rsidR="00351302" w:rsidRPr="00351302" w:rsidRDefault="00351302" w:rsidP="00351302">
      <w:proofErr w:type="spellStart"/>
      <w:r w:rsidRPr="00351302">
        <w:t>Thus</w:t>
      </w:r>
      <w:proofErr w:type="spellEnd"/>
      <w:r w:rsidRPr="00351302">
        <w:t>:</w:t>
      </w:r>
    </w:p>
    <w:p w14:paraId="61A8679E" w14:textId="59E4DAAE" w:rsidR="00351302" w:rsidRPr="00351302" w:rsidRDefault="00351302" w:rsidP="00351302">
      <m:oMathPara>
        <m:oMath>
          <m:r>
            <w:rPr>
              <w:rFonts w:ascii="Cambria Math" w:hAnsi="Cambria Math"/>
            </w:rPr>
            <m:t>V(ξ,r)=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n=0</m:t>
              </m:r>
            </m:sub>
            <m:sup>
              <m:r>
                <w:rPr>
                  <w:rFonts w:ascii="Cambria Math" w:hAnsi="Cambria Math"/>
                </w:rPr>
                <m:t>4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br/>
          </m:r>
        </m:oMath>
      </m:oMathPara>
    </w:p>
    <w:p w14:paraId="149C0CC4" w14:textId="77777777" w:rsidR="00351302" w:rsidRPr="00351302" w:rsidRDefault="00351302" w:rsidP="00351302">
      <w:r w:rsidRPr="00351302">
        <w:pict w14:anchorId="161F51EB">
          <v:rect id="_x0000_i1508" style="width:0;height:1.5pt" o:hralign="center" o:hrstd="t" o:hr="t" fillcolor="#a0a0a0" stroked="f"/>
        </w:pict>
      </w:r>
    </w:p>
    <w:p w14:paraId="41A2720D" w14:textId="77777777" w:rsidR="00351302" w:rsidRPr="00351302" w:rsidRDefault="00351302" w:rsidP="00351302">
      <w:pPr>
        <w:rPr>
          <w:b/>
          <w:bCs/>
          <w:lang w:val="en-US"/>
        </w:rPr>
      </w:pPr>
      <w:r w:rsidRPr="00351302">
        <w:rPr>
          <w:b/>
          <w:bCs/>
          <w:lang w:val="en-US"/>
        </w:rPr>
        <w:t>5.4 Dual Friedmann Equations</w:t>
      </w:r>
    </w:p>
    <w:p w14:paraId="0FFE3511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Varying the action yields two Friedmann-like equations.</w:t>
      </w:r>
    </w:p>
    <w:p w14:paraId="26468693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For the visible sector:</w:t>
      </w:r>
    </w:p>
    <w:p w14:paraId="7AA56E1F" w14:textId="47734B84" w:rsidR="00351302" w:rsidRPr="00351302" w:rsidRDefault="00351302" w:rsidP="00351302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3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b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bSup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m:rPr>
                  <m:nor/>
                </m:rPr>
                <w:rPr>
                  <w:lang w:val="en-US"/>
                </w:rPr>
                <m:t>int</m:t>
              </m:r>
            </m:sub>
          </m:sSub>
          <m:r>
            <w:rPr>
              <w:lang w:val="en-US"/>
            </w:rPr>
            <w:br/>
          </m:r>
        </m:oMath>
      </m:oMathPara>
    </w:p>
    <w:p w14:paraId="377E885C" w14:textId="77777777" w:rsidR="00351302" w:rsidRPr="00351302" w:rsidRDefault="00351302" w:rsidP="00351302">
      <w:proofErr w:type="spellStart"/>
      <w:proofErr w:type="gramStart"/>
      <w:r w:rsidRPr="00351302">
        <w:t>where</w:t>
      </w:r>
      <w:proofErr w:type="spellEnd"/>
      <w:proofErr w:type="gramEnd"/>
      <w:r w:rsidRPr="00351302">
        <w:t>:</w:t>
      </w:r>
    </w:p>
    <w:p w14:paraId="0C41F6E2" w14:textId="6F848506" w:rsidR="00351302" w:rsidRPr="00351302" w:rsidRDefault="00351302" w:rsidP="0035130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  <m:r>
            <w:br/>
          </m:r>
        </m:oMath>
      </m:oMathPara>
    </w:p>
    <w:p w14:paraId="59A8FE30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lastRenderedPageBreak/>
        <w:t>The interaction energy density is:</w:t>
      </w:r>
    </w:p>
    <w:p w14:paraId="432C5938" w14:textId="41D94365" w:rsidR="00351302" w:rsidRPr="00351302" w:rsidRDefault="00351302" w:rsidP="00351302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m:rPr>
                  <m:nor/>
                </m:rPr>
                <w:rPr>
                  <w:lang w:val="en-US"/>
                </w:rPr>
                <m:t>int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w:rPr>
                  <w:lang w:val="en-US"/>
                </w:rPr>
                <m:t>eff</m:t>
              </m:r>
            </m:sub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bSup>
          <m:d>
            <m:dPr>
              <m:sepChr m:val="+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sub>
              </m:sSub>
            </m:e>
            <m:e>
              <m:r>
                <w:rPr>
                  <w:rFonts w:ascii="Cambria Math" w:hAnsi="Cambria Math"/>
                  <w:lang w:val="en-US"/>
                </w:rPr>
                <m:t>3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r</m:t>
              </m:r>
            </m:e>
            <m:e>
              <m:r>
                <w:rPr>
                  <w:rFonts w:ascii="Cambria Math" w:hAnsi="Cambria Math"/>
                  <w:lang w:val="en-US"/>
                </w:rPr>
                <m:t>3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p>
              </m:sSup>
            </m:e>
          </m:d>
          <m:r>
            <w:rPr>
              <w:lang w:val="en-US"/>
            </w:rPr>
            <w:br/>
          </m:r>
        </m:oMath>
      </m:oMathPara>
    </w:p>
    <w:p w14:paraId="176794C2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For the structural sector:</w:t>
      </w:r>
    </w:p>
    <w:p w14:paraId="7BC2A107" w14:textId="3A4D8F43" w:rsidR="00351302" w:rsidRPr="00351302" w:rsidRDefault="00351302" w:rsidP="00351302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3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b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bSup>
          <m: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w:rPr>
                  <w:lang w:val="en-US"/>
                </w:rPr>
                <m:t>eff</m:t>
              </m:r>
            </m:sub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bSup>
          <m:d>
            <m:dPr>
              <m:sepChr m:val="+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4</m:t>
                  </m:r>
                </m:sub>
              </m:sSub>
            </m:e>
            <m:e>
              <m:r>
                <w:rPr>
                  <w:rFonts w:ascii="Cambria Math" w:hAnsi="Cambria Math"/>
                  <w:lang w:val="en-US"/>
                </w:rPr>
                <m:t>3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-1</m:t>
                  </m:r>
                </m:sup>
              </m:sSup>
            </m:e>
            <m:e>
              <m:r>
                <w:rPr>
                  <w:rFonts w:ascii="Cambria Math" w:hAnsi="Cambria Math"/>
                  <w:lang w:val="en-US"/>
                </w:rPr>
                <m:t>3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-2</m:t>
                  </m:r>
                </m:sup>
              </m:sSup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-3</m:t>
                  </m:r>
                </m:sup>
              </m:sSup>
            </m:e>
          </m:d>
          <m:r>
            <w:rPr>
              <w:lang w:val="en-US"/>
            </w:rPr>
            <w:br/>
          </m:r>
        </m:oMath>
      </m:oMathPara>
    </w:p>
    <w:p w14:paraId="74A87F7A" w14:textId="77777777" w:rsidR="00351302" w:rsidRPr="00351302" w:rsidRDefault="00351302" w:rsidP="00351302">
      <w:r w:rsidRPr="00351302">
        <w:pict w14:anchorId="4A964EB5">
          <v:rect id="_x0000_i1509" style="width:0;height:1.5pt" o:hralign="center" o:hrstd="t" o:hr="t" fillcolor="#a0a0a0" stroked="f"/>
        </w:pict>
      </w:r>
    </w:p>
    <w:p w14:paraId="7F2F67EC" w14:textId="77777777" w:rsidR="00351302" w:rsidRPr="00351302" w:rsidRDefault="00351302" w:rsidP="00351302">
      <w:pPr>
        <w:rPr>
          <w:b/>
          <w:bCs/>
          <w:lang w:val="en-US"/>
        </w:rPr>
      </w:pPr>
      <w:r w:rsidRPr="00351302">
        <w:rPr>
          <w:b/>
          <w:bCs/>
          <w:lang w:val="en-US"/>
        </w:rPr>
        <w:t>5.5 The Consistency Condition (Bianchi Constraint)</w:t>
      </w:r>
    </w:p>
    <w:p w14:paraId="58B2CBA2" w14:textId="77777777" w:rsidR="00351302" w:rsidRPr="00351302" w:rsidRDefault="00351302" w:rsidP="00351302">
      <w:proofErr w:type="spellStart"/>
      <w:r w:rsidRPr="00351302">
        <w:t>From</w:t>
      </w:r>
      <w:proofErr w:type="spellEnd"/>
      <w:r w:rsidRPr="00351302">
        <w:t xml:space="preserve"> </w:t>
      </w:r>
      <w:proofErr w:type="spellStart"/>
      <w:r w:rsidRPr="00351302">
        <w:t>conservation</w:t>
      </w:r>
      <w:proofErr w:type="spellEnd"/>
      <w:r w:rsidRPr="00351302">
        <w:t xml:space="preserve">, we </w:t>
      </w:r>
      <w:proofErr w:type="spellStart"/>
      <w:r w:rsidRPr="00351302">
        <w:t>obtain</w:t>
      </w:r>
      <w:proofErr w:type="spellEnd"/>
      <w:r w:rsidRPr="00351302">
        <w:t>:</w:t>
      </w:r>
    </w:p>
    <w:p w14:paraId="5E3AEC47" w14:textId="0A861399" w:rsidR="00351302" w:rsidRPr="00351302" w:rsidRDefault="00351302" w:rsidP="00351302">
      <m:oMathPara>
        <m:oMath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r+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-ξ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)=0</m:t>
          </m:r>
          <m:r>
            <w:rPr>
              <w:i/>
            </w:rPr>
            <w:br/>
          </m:r>
        </m:oMath>
      </m:oMathPara>
    </w:p>
    <w:p w14:paraId="15874540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This leads to two branches:</w:t>
      </w:r>
    </w:p>
    <w:p w14:paraId="0178597B" w14:textId="77777777" w:rsidR="00351302" w:rsidRPr="00351302" w:rsidRDefault="00351302" w:rsidP="00351302">
      <w:r w:rsidRPr="00351302">
        <w:rPr>
          <w:b/>
          <w:bCs/>
        </w:rPr>
        <w:t xml:space="preserve">(A) </w:t>
      </w:r>
      <w:proofErr w:type="spellStart"/>
      <w:r w:rsidRPr="00351302">
        <w:rPr>
          <w:b/>
          <w:bCs/>
        </w:rPr>
        <w:t>Algebraic</w:t>
      </w:r>
      <w:proofErr w:type="spellEnd"/>
      <w:r w:rsidRPr="00351302">
        <w:rPr>
          <w:b/>
          <w:bCs/>
        </w:rPr>
        <w:t xml:space="preserve"> </w:t>
      </w:r>
      <w:proofErr w:type="spellStart"/>
      <w:r w:rsidRPr="00351302">
        <w:rPr>
          <w:b/>
          <w:bCs/>
        </w:rPr>
        <w:t>Branch</w:t>
      </w:r>
      <w:proofErr w:type="spellEnd"/>
    </w:p>
    <w:p w14:paraId="010D8420" w14:textId="41F3DFC6" w:rsidR="00351302" w:rsidRPr="00351302" w:rsidRDefault="00351302" w:rsidP="0035130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r+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=0</m:t>
          </m:r>
          <m:r>
            <w:rPr>
              <w:i/>
            </w:rPr>
            <w:br/>
          </m:r>
        </m:oMath>
      </m:oMathPara>
    </w:p>
    <w:p w14:paraId="7E927B31" w14:textId="00F5E288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 xml:space="preserve">Here, </w:t>
      </w:r>
      <m:oMath>
        <m:r>
          <w:rPr>
            <w:rFonts w:ascii="Cambria Math" w:hAnsi="Cambria Math"/>
          </w:rPr>
          <m:t>r</m:t>
        </m:r>
      </m:oMath>
      <w:r w:rsidRPr="00351302">
        <w:rPr>
          <w:lang w:val="en-US"/>
        </w:rPr>
        <w:t>is constant.</w:t>
      </w:r>
    </w:p>
    <w:p w14:paraId="548CFBA6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This branch produces cosmological constant-like behavior.</w:t>
      </w:r>
    </w:p>
    <w:p w14:paraId="3F9EEFBD" w14:textId="77777777" w:rsidR="00351302" w:rsidRPr="00351302" w:rsidRDefault="00351302" w:rsidP="00351302">
      <w:r w:rsidRPr="00351302">
        <w:pict w14:anchorId="03564149">
          <v:rect id="_x0000_i1510" style="width:0;height:1.5pt" o:hralign="center" o:hrstd="t" o:hr="t" fillcolor="#a0a0a0" stroked="f"/>
        </w:pict>
      </w:r>
    </w:p>
    <w:p w14:paraId="4F5FF6BB" w14:textId="77777777" w:rsidR="00351302" w:rsidRPr="00351302" w:rsidRDefault="00351302" w:rsidP="00351302">
      <w:r w:rsidRPr="00351302">
        <w:rPr>
          <w:b/>
          <w:bCs/>
        </w:rPr>
        <w:t xml:space="preserve">(B) </w:t>
      </w:r>
      <w:proofErr w:type="spellStart"/>
      <w:r w:rsidRPr="00351302">
        <w:rPr>
          <w:b/>
          <w:bCs/>
        </w:rPr>
        <w:t>Dynamical</w:t>
      </w:r>
      <w:proofErr w:type="spellEnd"/>
      <w:r w:rsidRPr="00351302">
        <w:rPr>
          <w:b/>
          <w:bCs/>
        </w:rPr>
        <w:t xml:space="preserve"> </w:t>
      </w:r>
      <w:proofErr w:type="spellStart"/>
      <w:r w:rsidRPr="00351302">
        <w:rPr>
          <w:b/>
          <w:bCs/>
        </w:rPr>
        <w:t>Branch</w:t>
      </w:r>
      <w:proofErr w:type="spellEnd"/>
    </w:p>
    <w:p w14:paraId="2F89524E" w14:textId="367C514A" w:rsidR="00351302" w:rsidRPr="00351302" w:rsidRDefault="00351302" w:rsidP="0035130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=ξ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br/>
          </m:r>
        </m:oMath>
      </m:oMathPara>
    </w:p>
    <w:p w14:paraId="4227432B" w14:textId="7002F696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 xml:space="preserve">Here, </w:t>
      </w:r>
      <m:oMath>
        <m:r>
          <w:rPr>
            <w:rFonts w:ascii="Cambria Math" w:hAnsi="Cambria Math"/>
          </w:rPr>
          <m:t>r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)</m:t>
        </m:r>
      </m:oMath>
      <w:r w:rsidRPr="00351302">
        <w:rPr>
          <w:lang w:val="en-US"/>
        </w:rPr>
        <w:t>evolves dynamically.</w:t>
      </w:r>
    </w:p>
    <w:p w14:paraId="77489160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This is the most interesting branch for PDCT.</w:t>
      </w:r>
    </w:p>
    <w:p w14:paraId="35FDF807" w14:textId="77777777" w:rsidR="00351302" w:rsidRPr="00351302" w:rsidRDefault="00351302" w:rsidP="00351302">
      <w:r w:rsidRPr="00351302">
        <w:pict w14:anchorId="1F134498">
          <v:rect id="_x0000_i1511" style="width:0;height:1.5pt" o:hralign="center" o:hrstd="t" o:hr="t" fillcolor="#a0a0a0" stroked="f"/>
        </w:pict>
      </w:r>
    </w:p>
    <w:p w14:paraId="6B20EA99" w14:textId="77777777" w:rsidR="00351302" w:rsidRPr="00351302" w:rsidRDefault="00351302" w:rsidP="00351302">
      <w:pPr>
        <w:rPr>
          <w:b/>
          <w:bCs/>
          <w:lang w:val="en-US"/>
        </w:rPr>
      </w:pPr>
      <w:r w:rsidRPr="00351302">
        <w:rPr>
          <w:b/>
          <w:bCs/>
          <w:lang w:val="en-US"/>
        </w:rPr>
        <w:t>5.6 Emergent Acceleration</w:t>
      </w:r>
    </w:p>
    <w:p w14:paraId="68D4E96A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The acceleration equation in the visible sector is:</w:t>
      </w:r>
    </w:p>
    <w:p w14:paraId="4B0B6ED5" w14:textId="2BE3D51D" w:rsidR="00351302" w:rsidRPr="00351302" w:rsidRDefault="00351302" w:rsidP="00351302">
      <w:pPr>
        <w:rPr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acc>
                <m:accPr>
                  <m:chr m:val="̈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  <m:r>
            <w:rPr>
              <w:rFonts w:ascii="Cambria Math" w:hAnsi="Cambria Math"/>
              <w:lang w:val="en-US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4</m:t>
              </m:r>
              <m:r>
                <w:rPr>
                  <w:rFonts w:ascii="Cambria Math" w:hAnsi="Cambria Math"/>
                </w:rPr>
                <m:t>πG</m:t>
              </m:r>
            </m:num>
            <m:den>
              <m:r>
                <w:rPr>
                  <w:rFonts w:ascii="Cambria Math" w:hAnsi="Cambria Math"/>
                  <w:lang w:val="en-US"/>
                </w:rPr>
                <m:t>3</m:t>
              </m:r>
            </m:den>
          </m:f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ρ</m:t>
          </m:r>
          <m:r>
            <w:rPr>
              <w:rFonts w:ascii="Cambria Math" w:hAnsi="Cambria Math"/>
              <w:lang w:val="en-US"/>
            </w:rPr>
            <m:t>+3</m:t>
          </m:r>
          <m:r>
            <w:rPr>
              <w:rFonts w:ascii="Cambria Math" w:hAnsi="Cambria Math"/>
            </w:rPr>
            <m:t>p</m:t>
          </m:r>
          <m:r>
            <w:rPr>
              <w:rFonts w:ascii="Cambria Math" w:hAnsi="Cambria Math"/>
              <w:lang w:val="en-US"/>
            </w:rPr>
            <m:t>)+</m:t>
          </m:r>
          <m:r>
            <m:rPr>
              <m:nor/>
            </m:rPr>
            <w:rPr>
              <w:lang w:val="en-US"/>
            </w:rPr>
            <m:t>interaction terms</m:t>
          </m:r>
          <m:r>
            <w:rPr>
              <w:lang w:val="en-US"/>
            </w:rPr>
            <w:br/>
          </m:r>
        </m:oMath>
      </m:oMathPara>
    </w:p>
    <w:p w14:paraId="10A7CDBA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If the interaction terms dominate:</w:t>
      </w:r>
    </w:p>
    <w:p w14:paraId="108C2513" w14:textId="7DCE2621" w:rsidR="00351302" w:rsidRPr="00351302" w:rsidRDefault="00351302" w:rsidP="00351302">
      <m:oMathPara>
        <m:oMath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w:rPr>
              <w:rFonts w:ascii="Cambria Math" w:hAnsi="Cambria Math"/>
            </w:rPr>
            <m:t>&gt;0</m:t>
          </m:r>
          <m:r>
            <w:rPr>
              <w:i/>
            </w:rPr>
            <w:br/>
          </m:r>
        </m:oMath>
      </m:oMathPara>
    </w:p>
    <w:p w14:paraId="6B770ED6" w14:textId="6EC7DA0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 xml:space="preserve">No need to introduce </w:t>
      </w:r>
      <m:oMath>
        <m:r>
          <m:rPr>
            <m:sty m:val="p"/>
          </m:rPr>
          <w:rPr>
            <w:rFonts w:ascii="Cambria Math" w:hAnsi="Cambria Math"/>
          </w:rPr>
          <m:t>Λ</m:t>
        </m:r>
      </m:oMath>
      <w:r w:rsidRPr="00351302">
        <w:rPr>
          <w:lang w:val="en-US"/>
        </w:rPr>
        <w:t>manually.</w:t>
      </w:r>
    </w:p>
    <w:p w14:paraId="518105C7" w14:textId="77777777" w:rsidR="00351302" w:rsidRPr="00351302" w:rsidRDefault="00351302" w:rsidP="00351302">
      <w:r w:rsidRPr="00351302">
        <w:pict w14:anchorId="413B421A">
          <v:rect id="_x0000_i1512" style="width:0;height:1.5pt" o:hralign="center" o:hrstd="t" o:hr="t" fillcolor="#a0a0a0" stroked="f"/>
        </w:pict>
      </w:r>
    </w:p>
    <w:p w14:paraId="5DC77BA2" w14:textId="77777777" w:rsidR="00351302" w:rsidRPr="00351302" w:rsidRDefault="00351302" w:rsidP="00351302">
      <w:pPr>
        <w:rPr>
          <w:b/>
          <w:bCs/>
          <w:lang w:val="en-US"/>
        </w:rPr>
      </w:pPr>
      <w:r w:rsidRPr="00351302">
        <w:rPr>
          <w:b/>
          <w:bCs/>
          <w:lang w:val="en-US"/>
        </w:rPr>
        <w:t>5.7 Inclusion of the Primordial Field</w:t>
      </w:r>
    </w:p>
    <w:p w14:paraId="48DED59C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If:</w:t>
      </w:r>
    </w:p>
    <w:p w14:paraId="27B5A0C2" w14:textId="1C6F3776" w:rsidR="00351302" w:rsidRPr="00351302" w:rsidRDefault="00351302" w:rsidP="0035130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(ϕ)</m:t>
          </m:r>
          <m:r>
            <w:rPr>
              <w:i/>
            </w:rPr>
            <w:br/>
          </m:r>
        </m:oMath>
      </m:oMathPara>
    </w:p>
    <w:p w14:paraId="7DE4F935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then:</w:t>
      </w:r>
    </w:p>
    <w:p w14:paraId="54395213" w14:textId="70F6FFE0" w:rsidR="00351302" w:rsidRPr="00351302" w:rsidRDefault="00351302" w:rsidP="00351302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m:rPr>
                  <m:nor/>
                </m:rPr>
                <w:rPr>
                  <w:lang w:val="en-US"/>
                </w:rPr>
                <m:t>int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</w:rPr>
            <m:t>F</m:t>
          </m:r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ϕ</m:t>
          </m:r>
          <m:r>
            <w:rPr>
              <w:rFonts w:ascii="Cambria Math" w:hAnsi="Cambria Math"/>
              <w:lang w:val="en-US"/>
            </w:rPr>
            <m:t>,</m:t>
          </m:r>
          <m:r>
            <w:rPr>
              <w:rFonts w:ascii="Cambria Math" w:hAnsi="Cambria Math"/>
            </w:rPr>
            <m:t>r</m:t>
          </m:r>
          <m:r>
            <w:rPr>
              <w:rFonts w:ascii="Cambria Math" w:hAnsi="Cambria Math"/>
              <w:lang w:val="en-US"/>
            </w:rPr>
            <m:t>)</m:t>
          </m:r>
          <m:r>
            <w:rPr>
              <w:i/>
              <w:lang w:val="en-US"/>
            </w:rPr>
            <w:br/>
          </m:r>
        </m:oMath>
      </m:oMathPara>
    </w:p>
    <w:p w14:paraId="360E8B6E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The primordial field equation in an FLRW background becomes:</w:t>
      </w:r>
    </w:p>
    <w:p w14:paraId="6707BD58" w14:textId="447FD8FC" w:rsidR="00351302" w:rsidRPr="00351302" w:rsidRDefault="00351302" w:rsidP="00351302">
      <w:pPr>
        <w:rPr>
          <w:lang w:val="en-US"/>
        </w:rPr>
      </w:pPr>
      <m:oMathPara>
        <m:oMath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ϕ</m:t>
              </m:r>
            </m:e>
          </m:acc>
          <m:r>
            <w:rPr>
              <w:rFonts w:ascii="Cambria Math" w:hAnsi="Cambria Math"/>
              <w:lang w:val="en-US"/>
            </w:rPr>
            <m:t>+3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ϕ</m:t>
              </m:r>
            </m:e>
          </m:acc>
          <m:r>
            <w:rPr>
              <w:rFonts w:ascii="Cambria Math" w:hAnsi="Cambria Math"/>
              <w:lang w:val="en-US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'</m:t>
              </m:r>
            </m:sup>
          </m:sSup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ϕ</m:t>
          </m:r>
          <m:r>
            <w:rPr>
              <w:rFonts w:ascii="Cambria Math" w:hAnsi="Cambria Math"/>
              <w:lang w:val="en-US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nor/>
                    </m:rPr>
                    <w:rPr>
                      <w:lang w:val="en-US"/>
                    </w:rPr>
                    <m:t>int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∂</m:t>
              </m:r>
              <m:r>
                <w:rPr>
                  <w:rFonts w:ascii="Cambria Math" w:hAnsi="Cambria Math"/>
                </w:rPr>
                <m:t>ϕ</m:t>
              </m:r>
            </m:den>
          </m:f>
          <m:r>
            <w:rPr>
              <w:lang w:val="en-US"/>
            </w:rPr>
            <w:br/>
          </m:r>
        </m:oMath>
      </m:oMathPara>
    </w:p>
    <w:p w14:paraId="2EF7D6A0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The primordial field controls the dynamics of structural separation.</w:t>
      </w:r>
    </w:p>
    <w:p w14:paraId="74F1830D" w14:textId="77777777" w:rsidR="00351302" w:rsidRPr="00351302" w:rsidRDefault="00351302" w:rsidP="00351302">
      <w:r w:rsidRPr="00351302">
        <w:pict w14:anchorId="1963B2D8">
          <v:rect id="_x0000_i1513" style="width:0;height:1.5pt" o:hralign="center" o:hrstd="t" o:hr="t" fillcolor="#a0a0a0" stroked="f"/>
        </w:pict>
      </w:r>
    </w:p>
    <w:p w14:paraId="703D7C23" w14:textId="77777777" w:rsidR="00351302" w:rsidRPr="00351302" w:rsidRDefault="00351302" w:rsidP="00351302">
      <w:pPr>
        <w:rPr>
          <w:b/>
          <w:bCs/>
          <w:lang w:val="en-US"/>
        </w:rPr>
      </w:pPr>
      <w:r w:rsidRPr="00351302">
        <w:rPr>
          <w:b/>
          <w:bCs/>
          <w:lang w:val="en-US"/>
        </w:rPr>
        <w:t>5.8 Cosmological Interpretation</w:t>
      </w:r>
    </w:p>
    <w:p w14:paraId="01D032A5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Now the original hypothesis becomes concrete:</w:t>
      </w:r>
    </w:p>
    <w:p w14:paraId="2B339505" w14:textId="539C6644" w:rsidR="00351302" w:rsidRPr="00351302" w:rsidRDefault="00351302" w:rsidP="00351302">
      <w:pPr>
        <w:numPr>
          <w:ilvl w:val="0"/>
          <w:numId w:val="33"/>
        </w:numPr>
        <w:rPr>
          <w:lang w:val="en-US"/>
        </w:rPr>
      </w:pPr>
      <w:r w:rsidRPr="00351302">
        <w:rPr>
          <w:lang w:val="en-US"/>
        </w:rPr>
        <w:t xml:space="preserve">The structural sector evolves with </w:t>
      </w:r>
      <m:oMath>
        <m:r>
          <w:rPr>
            <w:rFonts w:ascii="Cambria Math" w:hAnsi="Cambria Math"/>
          </w:rPr>
          <m:t>b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)</m:t>
        </m:r>
      </m:oMath>
    </w:p>
    <w:p w14:paraId="74E8B9AE" w14:textId="0C995435" w:rsidR="00351302" w:rsidRPr="00351302" w:rsidRDefault="00351302" w:rsidP="00351302">
      <w:pPr>
        <w:numPr>
          <w:ilvl w:val="0"/>
          <w:numId w:val="33"/>
        </w:numPr>
        <w:rPr>
          <w:lang w:val="en-US"/>
        </w:rPr>
      </w:pPr>
      <w:r w:rsidRPr="00351302">
        <w:rPr>
          <w:lang w:val="en-US"/>
        </w:rPr>
        <w:t xml:space="preserve">The visible sector evolves with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)</m:t>
        </m:r>
      </m:oMath>
    </w:p>
    <w:p w14:paraId="1F284964" w14:textId="776D14BA" w:rsidR="00351302" w:rsidRPr="00351302" w:rsidRDefault="00351302" w:rsidP="00351302">
      <w:pPr>
        <w:numPr>
          <w:ilvl w:val="0"/>
          <w:numId w:val="33"/>
        </w:numPr>
        <w:rPr>
          <w:lang w:val="en-US"/>
        </w:rPr>
      </w:pPr>
      <w:r w:rsidRPr="00351302">
        <w:rPr>
          <w:lang w:val="en-US"/>
        </w:rPr>
        <w:t xml:space="preserve">The difference </w:t>
      </w:r>
      <m:oMath>
        <m:r>
          <w:rPr>
            <w:rFonts w:ascii="Cambria Math" w:hAnsi="Cambria Math"/>
          </w:rPr>
          <m:t>r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)</m:t>
        </m:r>
      </m:oMath>
      <w:r w:rsidRPr="00351302">
        <w:rPr>
          <w:lang w:val="en-US"/>
        </w:rPr>
        <w:t>measures accumulated separation</w:t>
      </w:r>
    </w:p>
    <w:p w14:paraId="67943A7F" w14:textId="77777777" w:rsidR="00351302" w:rsidRPr="00351302" w:rsidRDefault="00351302" w:rsidP="00351302">
      <w:pPr>
        <w:numPr>
          <w:ilvl w:val="0"/>
          <w:numId w:val="33"/>
        </w:numPr>
      </w:pPr>
      <w:r w:rsidRPr="00351302">
        <w:t xml:space="preserve">Acceleration </w:t>
      </w:r>
      <w:proofErr w:type="spellStart"/>
      <w:r w:rsidRPr="00351302">
        <w:t>emerges</w:t>
      </w:r>
      <w:proofErr w:type="spellEnd"/>
      <w:r w:rsidRPr="00351302">
        <w:t xml:space="preserve"> as </w:t>
      </w:r>
      <w:proofErr w:type="spellStart"/>
      <w:r w:rsidRPr="00351302">
        <w:t>structural</w:t>
      </w:r>
      <w:proofErr w:type="spellEnd"/>
      <w:r w:rsidRPr="00351302">
        <w:t xml:space="preserve"> </w:t>
      </w:r>
      <w:proofErr w:type="spellStart"/>
      <w:r w:rsidRPr="00351302">
        <w:t>relaxation</w:t>
      </w:r>
      <w:proofErr w:type="spellEnd"/>
    </w:p>
    <w:p w14:paraId="3C950AAE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The relational time from Chapter 1 can be reinterpreted as:</w:t>
      </w:r>
    </w:p>
    <w:p w14:paraId="3CC7884F" w14:textId="00596A1D" w:rsidR="00351302" w:rsidRPr="00351302" w:rsidRDefault="00351302" w:rsidP="00351302">
      <m:oMathPara>
        <m:oMath>
          <m:r>
            <w:rPr>
              <w:rFonts w:ascii="Cambria Math" w:hAnsi="Cambria Math"/>
            </w:rPr>
            <m:t>η(t)∼∫(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dt</m:t>
          </m:r>
          <m:r>
            <w:rPr>
              <w:i/>
            </w:rPr>
            <w:br/>
          </m:r>
        </m:oMath>
      </m:oMathPara>
    </w:p>
    <w:p w14:paraId="4DC50309" w14:textId="77777777" w:rsidR="00351302" w:rsidRPr="00351302" w:rsidRDefault="00351302" w:rsidP="00351302">
      <w:r w:rsidRPr="00351302">
        <w:pict w14:anchorId="20D0C251">
          <v:rect id="_x0000_i1514" style="width:0;height:1.5pt" o:hralign="center" o:hrstd="t" o:hr="t" fillcolor="#a0a0a0" stroked="f"/>
        </w:pict>
      </w:r>
    </w:p>
    <w:p w14:paraId="1A123CEC" w14:textId="77777777" w:rsidR="00351302" w:rsidRPr="00351302" w:rsidRDefault="00351302" w:rsidP="00351302">
      <w:pPr>
        <w:rPr>
          <w:b/>
          <w:bCs/>
          <w:lang w:val="en-US"/>
        </w:rPr>
      </w:pPr>
      <w:r w:rsidRPr="00351302">
        <w:rPr>
          <w:b/>
          <w:bCs/>
          <w:lang w:val="en-US"/>
        </w:rPr>
        <w:t xml:space="preserve">5.9 Recovery of </w:t>
      </w:r>
      <w:r w:rsidRPr="00351302">
        <w:rPr>
          <w:b/>
          <w:bCs/>
        </w:rPr>
        <w:t>Λ</w:t>
      </w:r>
      <w:r w:rsidRPr="00351302">
        <w:rPr>
          <w:b/>
          <w:bCs/>
          <w:lang w:val="en-US"/>
        </w:rPr>
        <w:t>CDM</w:t>
      </w:r>
    </w:p>
    <w:p w14:paraId="48B7FC9B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If:</w:t>
      </w:r>
    </w:p>
    <w:p w14:paraId="55629C1A" w14:textId="1029982D" w:rsidR="00351302" w:rsidRPr="00351302" w:rsidRDefault="00351302" w:rsidP="00351302">
      <w:pPr>
        <w:rPr>
          <w:lang w:val="en-US"/>
        </w:rPr>
      </w:pPr>
      <m:oMathPara>
        <m:oMath>
          <m:r>
            <w:rPr>
              <w:rFonts w:ascii="Cambria Math" w:hAnsi="Cambria Math"/>
            </w:rPr>
            <w:lastRenderedPageBreak/>
            <m:t>r</m:t>
          </m:r>
          <m:r>
            <w:rPr>
              <w:rFonts w:ascii="Cambria Math" w:hAnsi="Cambria Math"/>
              <w:lang w:val="en-US"/>
            </w:rPr>
            <m:t>=</m:t>
          </m:r>
          <m:r>
            <m:rPr>
              <m:nor/>
            </m:rPr>
            <w:rPr>
              <w:lang w:val="en-US"/>
            </w:rPr>
            <m:t>constant</m:t>
          </m:r>
          <m:r>
            <w:rPr>
              <w:lang w:val="en-US"/>
            </w:rPr>
            <w:br/>
          </m:r>
        </m:oMath>
      </m:oMathPara>
    </w:p>
    <w:p w14:paraId="430B6A76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then:</w:t>
      </w:r>
    </w:p>
    <w:p w14:paraId="2800029E" w14:textId="70A057D1" w:rsidR="00351302" w:rsidRPr="00351302" w:rsidRDefault="00351302" w:rsidP="00351302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m:rPr>
                  <m:nor/>
                </m:rPr>
                <w:rPr>
                  <w:lang w:val="en-US"/>
                </w:rPr>
                <m:t>int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m:rPr>
              <m:nor/>
            </m:rPr>
            <w:rPr>
              <w:lang w:val="en-US"/>
            </w:rPr>
            <m:t>constant</m:t>
          </m:r>
          <m:r>
            <w:rPr>
              <w:lang w:val="en-US"/>
            </w:rPr>
            <w:br/>
          </m:r>
        </m:oMath>
      </m:oMathPara>
    </w:p>
    <w:p w14:paraId="23712165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 xml:space="preserve">We effectively recover </w:t>
      </w:r>
      <w:r w:rsidRPr="00351302">
        <w:t>Λ</w:t>
      </w:r>
      <w:r w:rsidRPr="00351302">
        <w:rPr>
          <w:lang w:val="en-US"/>
        </w:rPr>
        <w:t>CDM.</w:t>
      </w:r>
    </w:p>
    <w:p w14:paraId="461AE9CC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This is crucial.</w:t>
      </w:r>
    </w:p>
    <w:p w14:paraId="1188033D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PDCT contains the standard model as a limiting case.</w:t>
      </w:r>
    </w:p>
    <w:p w14:paraId="040A475F" w14:textId="77777777" w:rsidR="00351302" w:rsidRDefault="00351302" w:rsidP="00351302">
      <w:pPr>
        <w:rPr>
          <w:lang w:val="en-US"/>
        </w:rPr>
      </w:pPr>
    </w:p>
    <w:p w14:paraId="4F2405C7" w14:textId="77777777" w:rsidR="00351302" w:rsidRPr="00351302" w:rsidRDefault="00351302" w:rsidP="00351302">
      <w:pPr>
        <w:rPr>
          <w:b/>
          <w:bCs/>
          <w:lang w:val="en-US"/>
        </w:rPr>
      </w:pPr>
      <w:r w:rsidRPr="00351302">
        <w:rPr>
          <w:b/>
          <w:bCs/>
          <w:lang w:val="en-US"/>
        </w:rPr>
        <w:t>CHAPTER 6</w:t>
      </w:r>
    </w:p>
    <w:p w14:paraId="33FE9389" w14:textId="77777777" w:rsidR="00351302" w:rsidRPr="00351302" w:rsidRDefault="00351302" w:rsidP="00351302">
      <w:pPr>
        <w:rPr>
          <w:b/>
          <w:bCs/>
          <w:lang w:val="en-US"/>
        </w:rPr>
      </w:pPr>
      <w:r w:rsidRPr="00351302">
        <w:rPr>
          <w:b/>
          <w:bCs/>
          <w:lang w:val="en-US"/>
        </w:rPr>
        <w:t>Linear Perturbations, Scalar Sector Reduction, and Dynamic Stability</w:t>
      </w:r>
    </w:p>
    <w:p w14:paraId="486ECC5B" w14:textId="77777777" w:rsidR="00351302" w:rsidRPr="00351302" w:rsidRDefault="00351302" w:rsidP="00351302">
      <w:r w:rsidRPr="00351302">
        <w:pict w14:anchorId="44650EDC">
          <v:rect id="_x0000_i1615" style="width:0;height:1.5pt" o:hralign="center" o:hrstd="t" o:hr="t" fillcolor="#a0a0a0" stroked="f"/>
        </w:pict>
      </w:r>
    </w:p>
    <w:p w14:paraId="5DA293E0" w14:textId="77777777" w:rsidR="00351302" w:rsidRPr="00351302" w:rsidRDefault="00351302" w:rsidP="00351302">
      <w:pPr>
        <w:rPr>
          <w:b/>
          <w:bCs/>
          <w:lang w:val="en-US"/>
        </w:rPr>
      </w:pPr>
      <w:r w:rsidRPr="00351302">
        <w:rPr>
          <w:b/>
          <w:bCs/>
          <w:lang w:val="en-US"/>
        </w:rPr>
        <w:t>6.1 Why Perturbations Matter</w:t>
      </w:r>
    </w:p>
    <w:p w14:paraId="410FE9E4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So far, we have analyzed only the homogeneous background:</w:t>
      </w:r>
    </w:p>
    <w:p w14:paraId="1A8CB0CA" w14:textId="790643E3" w:rsidR="00351302" w:rsidRPr="00351302" w:rsidRDefault="00351302" w:rsidP="00351302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sup>
          </m:sSubSup>
          <m:r>
            <w:rPr>
              <w:rFonts w:ascii="Cambria Math" w:hAnsi="Cambria Math"/>
            </w:rPr>
            <m:t>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sup>
          </m:sSubSup>
          <m:r>
            <w:br/>
          </m:r>
        </m:oMath>
      </m:oMathPara>
    </w:p>
    <w:p w14:paraId="2266EA82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However, the real universe contains fluctuations:</w:t>
      </w:r>
    </w:p>
    <w:p w14:paraId="613F4EBF" w14:textId="77777777" w:rsidR="00351302" w:rsidRPr="00351302" w:rsidRDefault="00351302" w:rsidP="00351302">
      <w:pPr>
        <w:numPr>
          <w:ilvl w:val="0"/>
          <w:numId w:val="34"/>
        </w:numPr>
      </w:pPr>
      <w:r w:rsidRPr="00351302">
        <w:t xml:space="preserve">CMB </w:t>
      </w:r>
      <w:proofErr w:type="spellStart"/>
      <w:r w:rsidRPr="00351302">
        <w:t>anisotropies</w:t>
      </w:r>
      <w:proofErr w:type="spellEnd"/>
    </w:p>
    <w:p w14:paraId="54BCE734" w14:textId="77777777" w:rsidR="00351302" w:rsidRPr="00351302" w:rsidRDefault="00351302" w:rsidP="00351302">
      <w:pPr>
        <w:numPr>
          <w:ilvl w:val="0"/>
          <w:numId w:val="34"/>
        </w:numPr>
      </w:pPr>
      <w:proofErr w:type="spellStart"/>
      <w:r w:rsidRPr="00351302">
        <w:t>Structure</w:t>
      </w:r>
      <w:proofErr w:type="spellEnd"/>
      <w:r w:rsidRPr="00351302">
        <w:t xml:space="preserve"> </w:t>
      </w:r>
      <w:proofErr w:type="spellStart"/>
      <w:r w:rsidRPr="00351302">
        <w:t>formation</w:t>
      </w:r>
      <w:proofErr w:type="spellEnd"/>
    </w:p>
    <w:p w14:paraId="6DFE8C5B" w14:textId="77777777" w:rsidR="00351302" w:rsidRPr="00351302" w:rsidRDefault="00351302" w:rsidP="00351302">
      <w:pPr>
        <w:numPr>
          <w:ilvl w:val="0"/>
          <w:numId w:val="34"/>
        </w:numPr>
      </w:pPr>
      <w:proofErr w:type="spellStart"/>
      <w:r w:rsidRPr="00351302">
        <w:t>Gravitational</w:t>
      </w:r>
      <w:proofErr w:type="spellEnd"/>
      <w:r w:rsidRPr="00351302">
        <w:t xml:space="preserve"> waves</w:t>
      </w:r>
    </w:p>
    <w:p w14:paraId="595B706D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The central question now is:</w:t>
      </w:r>
    </w:p>
    <w:p w14:paraId="23F4D8B2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Do small perturbations evolve in a controlled way, or do they grow uncontrollably?</w:t>
      </w:r>
    </w:p>
    <w:p w14:paraId="0329E901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If they diverge, the theory is not viable.</w:t>
      </w:r>
    </w:p>
    <w:p w14:paraId="79DC71A6" w14:textId="77777777" w:rsidR="00351302" w:rsidRPr="00351302" w:rsidRDefault="00351302" w:rsidP="00351302">
      <w:r w:rsidRPr="00351302">
        <w:pict w14:anchorId="73F7D7E0">
          <v:rect id="_x0000_i1616" style="width:0;height:1.5pt" o:hralign="center" o:hrstd="t" o:hr="t" fillcolor="#a0a0a0" stroked="f"/>
        </w:pict>
      </w:r>
    </w:p>
    <w:p w14:paraId="1900E68B" w14:textId="77777777" w:rsidR="00351302" w:rsidRPr="00351302" w:rsidRDefault="00351302" w:rsidP="00351302">
      <w:pPr>
        <w:rPr>
          <w:b/>
          <w:bCs/>
        </w:rPr>
      </w:pPr>
      <w:r w:rsidRPr="00351302">
        <w:rPr>
          <w:b/>
          <w:bCs/>
        </w:rPr>
        <w:t xml:space="preserve">6.2 </w:t>
      </w:r>
      <w:proofErr w:type="spellStart"/>
      <w:r w:rsidRPr="00351302">
        <w:rPr>
          <w:b/>
          <w:bCs/>
        </w:rPr>
        <w:t>Linear</w:t>
      </w:r>
      <w:proofErr w:type="spellEnd"/>
      <w:r w:rsidRPr="00351302">
        <w:rPr>
          <w:b/>
          <w:bCs/>
        </w:rPr>
        <w:t xml:space="preserve"> Expansion</w:t>
      </w:r>
    </w:p>
    <w:p w14:paraId="52992901" w14:textId="77777777" w:rsidR="00351302" w:rsidRPr="00351302" w:rsidRDefault="00351302" w:rsidP="00351302">
      <w:r w:rsidRPr="00351302">
        <w:t xml:space="preserve">We </w:t>
      </w:r>
      <w:proofErr w:type="spellStart"/>
      <w:r w:rsidRPr="00351302">
        <w:t>write</w:t>
      </w:r>
      <w:proofErr w:type="spellEnd"/>
      <w:r w:rsidRPr="00351302">
        <w:t>:</w:t>
      </w:r>
    </w:p>
    <w:p w14:paraId="58C6E247" w14:textId="705CF0C1" w:rsidR="00351302" w:rsidRPr="00351302" w:rsidRDefault="00351302" w:rsidP="0035130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</m:sSub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sup>
          </m:sSubSup>
          <m:r>
            <w:rPr>
              <w:rFonts w:ascii="Cambria Math" w:hAnsi="Cambria Math"/>
            </w:rPr>
            <m:t>+δ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</m:sSub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</m:sSub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sup>
          </m:sSubSup>
          <m:r>
            <w:rPr>
              <w:rFonts w:ascii="Cambria Math" w:hAnsi="Cambria Math"/>
            </w:rPr>
            <m:t>+δ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</m:sSub>
          <m:r>
            <w:br/>
          </m:r>
        </m:oMath>
        <m:oMath>
          <m:r>
            <w:rPr>
              <w:rFonts w:ascii="Cambria Math" w:hAnsi="Cambria Math"/>
            </w:rPr>
            <m:t>ϕ=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(t)+δϕ</m:t>
          </m:r>
          <m:r>
            <w:rPr>
              <w:i/>
            </w:rPr>
            <w:br/>
          </m:r>
        </m:oMath>
      </m:oMathPara>
    </w:p>
    <w:p w14:paraId="60E3B29B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lastRenderedPageBreak/>
        <w:t>We work at first order in perturbations.</w:t>
      </w:r>
    </w:p>
    <w:p w14:paraId="1A47C4F8" w14:textId="77777777" w:rsidR="00351302" w:rsidRPr="00351302" w:rsidRDefault="00351302" w:rsidP="00351302">
      <w:r w:rsidRPr="00351302">
        <w:pict w14:anchorId="062190EF">
          <v:rect id="_x0000_i1617" style="width:0;height:1.5pt" o:hralign="center" o:hrstd="t" o:hr="t" fillcolor="#a0a0a0" stroked="f"/>
        </w:pict>
      </w:r>
    </w:p>
    <w:p w14:paraId="4E5C1DB5" w14:textId="77777777" w:rsidR="00351302" w:rsidRPr="00351302" w:rsidRDefault="00351302" w:rsidP="00351302">
      <w:pPr>
        <w:rPr>
          <w:b/>
          <w:bCs/>
          <w:lang w:val="en-US"/>
        </w:rPr>
      </w:pPr>
      <w:r w:rsidRPr="00351302">
        <w:rPr>
          <w:b/>
          <w:bCs/>
          <w:lang w:val="en-US"/>
        </w:rPr>
        <w:t>6.3 Scalar, Vector, and Tensor Decomposition</w:t>
      </w:r>
    </w:p>
    <w:p w14:paraId="3EEC8AC3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Perturbations split into three sectors:</w:t>
      </w:r>
    </w:p>
    <w:p w14:paraId="139424CC" w14:textId="77777777" w:rsidR="00351302" w:rsidRPr="00351302" w:rsidRDefault="00351302" w:rsidP="00351302">
      <w:pPr>
        <w:numPr>
          <w:ilvl w:val="0"/>
          <w:numId w:val="35"/>
        </w:numPr>
      </w:pPr>
      <w:proofErr w:type="spellStart"/>
      <w:r w:rsidRPr="00351302">
        <w:t>Scalars</w:t>
      </w:r>
      <w:proofErr w:type="spellEnd"/>
      <w:r w:rsidRPr="00351302">
        <w:t xml:space="preserve"> (</w:t>
      </w:r>
      <w:proofErr w:type="spellStart"/>
      <w:r w:rsidRPr="00351302">
        <w:t>density</w:t>
      </w:r>
      <w:proofErr w:type="spellEnd"/>
      <w:r w:rsidRPr="00351302">
        <w:t xml:space="preserve"> </w:t>
      </w:r>
      <w:proofErr w:type="spellStart"/>
      <w:r w:rsidRPr="00351302">
        <w:t>fluctuations</w:t>
      </w:r>
      <w:proofErr w:type="spellEnd"/>
      <w:r w:rsidRPr="00351302">
        <w:t>)</w:t>
      </w:r>
    </w:p>
    <w:p w14:paraId="3554644D" w14:textId="77777777" w:rsidR="00351302" w:rsidRPr="00351302" w:rsidRDefault="00351302" w:rsidP="00351302">
      <w:pPr>
        <w:numPr>
          <w:ilvl w:val="0"/>
          <w:numId w:val="35"/>
        </w:numPr>
      </w:pPr>
      <w:proofErr w:type="spellStart"/>
      <w:r w:rsidRPr="00351302">
        <w:t>Vectors</w:t>
      </w:r>
      <w:proofErr w:type="spellEnd"/>
      <w:r w:rsidRPr="00351302">
        <w:t xml:space="preserve"> (</w:t>
      </w:r>
      <w:proofErr w:type="spellStart"/>
      <w:r w:rsidRPr="00351302">
        <w:t>rotational</w:t>
      </w:r>
      <w:proofErr w:type="spellEnd"/>
      <w:r w:rsidRPr="00351302">
        <w:t xml:space="preserve"> modes)</w:t>
      </w:r>
    </w:p>
    <w:p w14:paraId="0198AEAD" w14:textId="77777777" w:rsidR="00351302" w:rsidRPr="00351302" w:rsidRDefault="00351302" w:rsidP="00351302">
      <w:pPr>
        <w:numPr>
          <w:ilvl w:val="0"/>
          <w:numId w:val="35"/>
        </w:numPr>
      </w:pPr>
      <w:r w:rsidRPr="00351302">
        <w:t>Tensors (</w:t>
      </w:r>
      <w:proofErr w:type="spellStart"/>
      <w:r w:rsidRPr="00351302">
        <w:t>gravitational</w:t>
      </w:r>
      <w:proofErr w:type="spellEnd"/>
      <w:r w:rsidRPr="00351302">
        <w:t xml:space="preserve"> waves)</w:t>
      </w:r>
    </w:p>
    <w:p w14:paraId="5971C803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The most critical for stability are:</w:t>
      </w:r>
    </w:p>
    <w:p w14:paraId="7D12F886" w14:textId="77777777" w:rsidR="00351302" w:rsidRPr="00351302" w:rsidRDefault="00351302" w:rsidP="00351302">
      <w:pPr>
        <w:numPr>
          <w:ilvl w:val="0"/>
          <w:numId w:val="36"/>
        </w:numPr>
      </w:pPr>
      <w:proofErr w:type="spellStart"/>
      <w:r w:rsidRPr="00351302">
        <w:t>Scalar</w:t>
      </w:r>
      <w:proofErr w:type="spellEnd"/>
      <w:r w:rsidRPr="00351302">
        <w:t xml:space="preserve"> modes → </w:t>
      </w:r>
      <w:proofErr w:type="spellStart"/>
      <w:r w:rsidRPr="00351302">
        <w:t>avoid</w:t>
      </w:r>
      <w:proofErr w:type="spellEnd"/>
      <w:r w:rsidRPr="00351302">
        <w:t xml:space="preserve"> </w:t>
      </w:r>
      <w:proofErr w:type="spellStart"/>
      <w:r w:rsidRPr="00351302">
        <w:t>gradient</w:t>
      </w:r>
      <w:proofErr w:type="spellEnd"/>
      <w:r w:rsidRPr="00351302">
        <w:t xml:space="preserve"> </w:t>
      </w:r>
      <w:proofErr w:type="spellStart"/>
      <w:r w:rsidRPr="00351302">
        <w:t>instabilities</w:t>
      </w:r>
      <w:proofErr w:type="spellEnd"/>
    </w:p>
    <w:p w14:paraId="5BD52563" w14:textId="77777777" w:rsidR="00351302" w:rsidRPr="00351302" w:rsidRDefault="00351302" w:rsidP="00351302">
      <w:pPr>
        <w:numPr>
          <w:ilvl w:val="0"/>
          <w:numId w:val="36"/>
        </w:numPr>
        <w:rPr>
          <w:lang w:val="en-US"/>
        </w:rPr>
      </w:pPr>
      <w:r w:rsidRPr="00351302">
        <w:rPr>
          <w:lang w:val="en-US"/>
        </w:rPr>
        <w:t>Tensor modes → avoid tachyonic or ghost behavior</w:t>
      </w:r>
    </w:p>
    <w:p w14:paraId="1B0838C9" w14:textId="77777777" w:rsidR="00351302" w:rsidRPr="00351302" w:rsidRDefault="00351302" w:rsidP="00351302">
      <w:r w:rsidRPr="00351302">
        <w:pict w14:anchorId="50C1CB4F">
          <v:rect id="_x0000_i1618" style="width:0;height:1.5pt" o:hralign="center" o:hrstd="t" o:hr="t" fillcolor="#a0a0a0" stroked="f"/>
        </w:pict>
      </w:r>
    </w:p>
    <w:p w14:paraId="25772720" w14:textId="77777777" w:rsidR="00351302" w:rsidRPr="00351302" w:rsidRDefault="00351302" w:rsidP="00351302">
      <w:pPr>
        <w:rPr>
          <w:b/>
          <w:bCs/>
          <w:lang w:val="en-US"/>
        </w:rPr>
      </w:pPr>
      <w:r w:rsidRPr="00351302">
        <w:rPr>
          <w:b/>
          <w:bCs/>
          <w:lang w:val="en-US"/>
        </w:rPr>
        <w:t>6.4 Tensor Modes — Full Analysis</w:t>
      </w:r>
    </w:p>
    <w:p w14:paraId="6724C1A0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We define:</w:t>
      </w:r>
    </w:p>
    <w:p w14:paraId="08251083" w14:textId="3A28A02D" w:rsidR="00351302" w:rsidRPr="00351302" w:rsidRDefault="00351302" w:rsidP="0035130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(t)(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(t)(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10F72EF6" w14:textId="77777777" w:rsidR="00351302" w:rsidRPr="00351302" w:rsidRDefault="00351302" w:rsidP="00351302">
      <w:proofErr w:type="spellStart"/>
      <w:proofErr w:type="gramStart"/>
      <w:r w:rsidRPr="00351302">
        <w:t>with</w:t>
      </w:r>
      <w:proofErr w:type="spellEnd"/>
      <w:proofErr w:type="gramEnd"/>
      <w:r w:rsidRPr="00351302">
        <w:t>:</w:t>
      </w:r>
    </w:p>
    <w:p w14:paraId="75D13DC6" w14:textId="70B8E3CC" w:rsidR="00351302" w:rsidRPr="00351302" w:rsidRDefault="00351302" w:rsidP="0035130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=0,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i</m:t>
              </m:r>
            </m:sup>
          </m:sSubSup>
          <m:r>
            <w:rPr>
              <w:rFonts w:ascii="Cambria Math" w:hAnsi="Cambria Math"/>
            </w:rPr>
            <m:t>=0</m:t>
          </m:r>
          <m:r>
            <w:rPr>
              <w:i/>
            </w:rPr>
            <w:br/>
          </m:r>
        </m:oMath>
      </m:oMathPara>
    </w:p>
    <w:p w14:paraId="773BCDC9" w14:textId="77777777" w:rsidR="00351302" w:rsidRPr="00351302" w:rsidRDefault="00351302" w:rsidP="00351302">
      <w:r w:rsidRPr="00351302">
        <w:t xml:space="preserve">The </w:t>
      </w:r>
      <w:proofErr w:type="spellStart"/>
      <w:r w:rsidRPr="00351302">
        <w:t>quadratic</w:t>
      </w:r>
      <w:proofErr w:type="spellEnd"/>
      <w:r w:rsidRPr="00351302">
        <w:t xml:space="preserve"> action </w:t>
      </w:r>
      <w:proofErr w:type="spellStart"/>
      <w:r w:rsidRPr="00351302">
        <w:t>becomes</w:t>
      </w:r>
      <w:proofErr w:type="spellEnd"/>
      <w:r w:rsidRPr="00351302">
        <w:t>:</w:t>
      </w:r>
    </w:p>
    <w:p w14:paraId="4C5297C6" w14:textId="7852C102" w:rsidR="00351302" w:rsidRPr="00351302" w:rsidRDefault="00351302" w:rsidP="00351302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sup>
          </m:sSup>
          <m:r>
            <w:rPr>
              <w:rFonts w:ascii="Cambria Math" w:hAnsi="Cambria Math"/>
            </w:rPr>
            <m:t>=∫dt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k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scr m:val="script"/>
                          <m:sty m:val="p"/>
                        </m:rPr>
                        <w:rPr>
                          <w:rFonts w:ascii="Cambria Math" w:hAnsi="Cambria Math"/>
                        </w:rPr>
                        <m:t>l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(h-</m:t>
              </m:r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l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br/>
          </m:r>
        </m:oMath>
      </m:oMathPara>
    </w:p>
    <w:p w14:paraId="1795553C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Diagonalizing:</w:t>
      </w:r>
    </w:p>
    <w:p w14:paraId="56F38B27" w14:textId="34A949A7" w:rsidR="00351302" w:rsidRPr="00351302" w:rsidRDefault="00351302" w:rsidP="00351302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h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cos</m:t>
          </m:r>
          <m:r>
            <w:rPr>
              <w:rFonts w:ascii="Cambria Math" w:hAnsi="Cambria Math"/>
              <w:lang w:val="en-US"/>
            </w:rPr>
            <m:t>⁡</m:t>
          </m:r>
          <m:r>
            <w:rPr>
              <w:rFonts w:ascii="Cambria Math" w:hAnsi="Cambria Math"/>
            </w:rPr>
            <m:t>θ</m:t>
          </m:r>
          <m:r>
            <m:rPr>
              <m:nor/>
            </m:rPr>
            <w:rPr>
              <w:rFonts w:ascii="Arial" w:hAnsi="Arial" w:cs="Arial"/>
              <w:lang w:val="en-US"/>
            </w:rPr>
            <m:t> </m:t>
          </m:r>
          <m:r>
            <w:rPr>
              <w:rFonts w:ascii="Cambria Math" w:hAnsi="Cambria Math"/>
              <w:lang w:val="en-US"/>
            </w:rPr>
            <m:t>h+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sin</m:t>
          </m:r>
          <m:r>
            <w:rPr>
              <w:rFonts w:ascii="Cambria Math" w:hAnsi="Cambria Math"/>
              <w:lang w:val="en-US"/>
            </w:rPr>
            <m:t>⁡</m:t>
          </m:r>
          <m:r>
            <w:rPr>
              <w:rFonts w:ascii="Cambria Math" w:hAnsi="Cambria Math"/>
            </w:rPr>
            <m:t>θ</m:t>
          </m:r>
          <m:r>
            <m:rPr>
              <m:nor/>
            </m:rPr>
            <w:rPr>
              <w:rFonts w:ascii="Arial" w:hAnsi="Arial" w:cs="Arial"/>
              <w:lang w:val="en-US"/>
            </w:rPr>
            <m:t> </m:t>
          </m:r>
          <m:r>
            <m:rPr>
              <m:scr m:val="script"/>
              <m:sty m:val="p"/>
            </m:rPr>
            <w:rPr>
              <w:rFonts w:ascii="Cambria Math" w:hAnsi="Cambria Math"/>
              <w:lang w:val="en-US"/>
            </w:rPr>
            <m:t>l</m:t>
          </m:r>
          <m:r>
            <w:rPr>
              <w:lang w:val="en-US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  <w:lang w:val="en-US"/>
            </w:rPr>
            <m:t>=-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sin</m:t>
          </m:r>
          <m:r>
            <w:rPr>
              <w:rFonts w:ascii="Cambria Math" w:hAnsi="Cambria Math"/>
              <w:lang w:val="en-US"/>
            </w:rPr>
            <m:t>⁡</m:t>
          </m:r>
          <m:r>
            <w:rPr>
              <w:rFonts w:ascii="Cambria Math" w:hAnsi="Cambria Math"/>
            </w:rPr>
            <m:t>θ</m:t>
          </m:r>
          <m:r>
            <m:rPr>
              <m:nor/>
            </m:rPr>
            <w:rPr>
              <w:rFonts w:ascii="Arial" w:hAnsi="Arial" w:cs="Arial"/>
              <w:lang w:val="en-US"/>
            </w:rPr>
            <m:t> </m:t>
          </m:r>
          <m:r>
            <w:rPr>
              <w:rFonts w:ascii="Cambria Math" w:hAnsi="Cambria Math"/>
              <w:lang w:val="en-US"/>
            </w:rPr>
            <m:t>h+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cos</m:t>
          </m:r>
          <m:r>
            <w:rPr>
              <w:rFonts w:ascii="Cambria Math" w:hAnsi="Cambria Math"/>
              <w:lang w:val="en-US"/>
            </w:rPr>
            <m:t>⁡</m:t>
          </m:r>
          <m:r>
            <w:rPr>
              <w:rFonts w:ascii="Cambria Math" w:hAnsi="Cambria Math"/>
            </w:rPr>
            <m:t>θ</m:t>
          </m:r>
          <m:r>
            <m:rPr>
              <m:nor/>
            </m:rPr>
            <w:rPr>
              <w:rFonts w:ascii="Arial" w:hAnsi="Arial" w:cs="Arial"/>
              <w:lang w:val="en-US"/>
            </w:rPr>
            <m:t> </m:t>
          </m:r>
          <m:r>
            <m:rPr>
              <m:scr m:val="script"/>
              <m:sty m:val="p"/>
            </m:rPr>
            <w:rPr>
              <w:rFonts w:ascii="Cambria Math" w:hAnsi="Cambria Math"/>
              <w:lang w:val="en-US"/>
            </w:rPr>
            <m:t>l</m:t>
          </m:r>
          <m:r>
            <w:rPr>
              <w:lang w:val="en-US"/>
            </w:rPr>
            <w:br/>
          </m:r>
        </m:oMath>
      </m:oMathPara>
    </w:p>
    <w:p w14:paraId="582E4563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We obtain:</w:t>
      </w:r>
    </w:p>
    <w:p w14:paraId="0228C83A" w14:textId="77777777" w:rsidR="00351302" w:rsidRPr="00351302" w:rsidRDefault="00351302" w:rsidP="00351302">
      <w:proofErr w:type="spellStart"/>
      <w:r w:rsidRPr="00351302">
        <w:t>Massless</w:t>
      </w:r>
      <w:proofErr w:type="spellEnd"/>
      <w:r w:rsidRPr="00351302">
        <w:t xml:space="preserve"> mode:</w:t>
      </w:r>
    </w:p>
    <w:p w14:paraId="719603B4" w14:textId="1D1DBA67" w:rsidR="00351302" w:rsidRPr="00351302" w:rsidRDefault="00351302" w:rsidP="0035130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̈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+3H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=0</m:t>
          </m:r>
          <m:r>
            <w:rPr>
              <w:i/>
            </w:rPr>
            <w:br/>
          </m:r>
        </m:oMath>
      </m:oMathPara>
    </w:p>
    <w:p w14:paraId="2318F7CC" w14:textId="77777777" w:rsidR="00351302" w:rsidRPr="00351302" w:rsidRDefault="00351302" w:rsidP="00351302">
      <w:r w:rsidRPr="00351302">
        <w:t>Massive mode:</w:t>
      </w:r>
    </w:p>
    <w:p w14:paraId="0FE70AC7" w14:textId="4C97AB8E" w:rsidR="00351302" w:rsidRPr="00351302" w:rsidRDefault="00351302" w:rsidP="0035130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̈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+3H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+</m:t>
          </m:r>
          <m:d>
            <m:dPr>
              <m:sepChr m:val="+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d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=0</m:t>
          </m:r>
          <m:r>
            <w:rPr>
              <w:i/>
            </w:rPr>
            <w:br/>
          </m:r>
        </m:oMath>
      </m:oMathPara>
    </w:p>
    <w:p w14:paraId="2D953A94" w14:textId="77777777" w:rsidR="00351302" w:rsidRPr="00351302" w:rsidRDefault="00351302" w:rsidP="00351302">
      <w:proofErr w:type="spellStart"/>
      <w:r w:rsidRPr="00351302">
        <w:t>Stability</w:t>
      </w:r>
      <w:proofErr w:type="spellEnd"/>
      <w:r w:rsidRPr="00351302">
        <w:t xml:space="preserve"> </w:t>
      </w:r>
      <w:proofErr w:type="spellStart"/>
      <w:r w:rsidRPr="00351302">
        <w:t>requires</w:t>
      </w:r>
      <w:proofErr w:type="spellEnd"/>
      <w:r w:rsidRPr="00351302">
        <w:t>:</w:t>
      </w:r>
    </w:p>
    <w:p w14:paraId="50F501C7" w14:textId="4518FE25" w:rsidR="00351302" w:rsidRPr="00351302" w:rsidRDefault="00351302" w:rsidP="00351302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&gt;0</m:t>
          </m:r>
          <m:r>
            <w:rPr>
              <w:i/>
            </w:rPr>
            <w:br/>
          </m:r>
        </m:oMath>
      </m:oMathPara>
    </w:p>
    <w:p w14:paraId="62520A1B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And in de Sitter background (Higuchi condition):</w:t>
      </w:r>
    </w:p>
    <w:p w14:paraId="005A8D59" w14:textId="20133EE9" w:rsidR="00351302" w:rsidRPr="00351302" w:rsidRDefault="00351302" w:rsidP="00351302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≥2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</m:oMathPara>
    </w:p>
    <w:p w14:paraId="2CED3326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Violation leads to a helicity-0 ghost.</w:t>
      </w:r>
    </w:p>
    <w:p w14:paraId="22D00BE7" w14:textId="77777777" w:rsidR="00351302" w:rsidRPr="00351302" w:rsidRDefault="00351302" w:rsidP="00351302">
      <w:r w:rsidRPr="00351302">
        <w:pict w14:anchorId="35A16F2A">
          <v:rect id="_x0000_i1619" style="width:0;height:1.5pt" o:hralign="center" o:hrstd="t" o:hr="t" fillcolor="#a0a0a0" stroked="f"/>
        </w:pict>
      </w:r>
    </w:p>
    <w:p w14:paraId="22656FA4" w14:textId="77777777" w:rsidR="00351302" w:rsidRPr="00351302" w:rsidRDefault="00351302" w:rsidP="00351302">
      <w:pPr>
        <w:rPr>
          <w:b/>
          <w:bCs/>
          <w:lang w:val="en-US"/>
        </w:rPr>
      </w:pPr>
      <w:r w:rsidRPr="00351302">
        <w:rPr>
          <w:b/>
          <w:bCs/>
          <w:lang w:val="en-US"/>
        </w:rPr>
        <w:t>6.5 Scalar Sector — Full Reduction</w:t>
      </w:r>
    </w:p>
    <w:p w14:paraId="2878AE70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This is the most delicate part.</w:t>
      </w:r>
    </w:p>
    <w:p w14:paraId="38C8B995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We start with FLRW background:</w:t>
      </w:r>
    </w:p>
    <w:p w14:paraId="07845A21" w14:textId="089C7C90" w:rsidR="00351302" w:rsidRPr="00351302" w:rsidRDefault="00351302" w:rsidP="00351302">
      <w:pPr>
        <w:rPr>
          <w:lang w:val="en-US"/>
        </w:rPr>
      </w:pPr>
      <m:oMathPara>
        <m:oMath>
          <m:r>
            <w:rPr>
              <w:rFonts w:ascii="Cambria Math" w:hAnsi="Cambria Math"/>
            </w:rPr>
            <m:t>d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bSup>
          <m:r>
            <w:rPr>
              <w:rFonts w:ascii="Cambria Math" w:hAnsi="Cambria Math"/>
              <w:lang w:val="en-US"/>
            </w:rPr>
            <m:t>=-</m:t>
          </m:r>
          <m:r>
            <w:rPr>
              <w:rFonts w:ascii="Cambria Math" w:hAnsi="Cambria Math"/>
            </w:rPr>
            <m:t>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  <w:lang w:val="en-US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i</m:t>
              </m:r>
            </m:sup>
          </m:sSup>
          <m:r>
            <w:rPr>
              <w:rFonts w:ascii="Cambria Math" w:hAnsi="Cambria Math"/>
            </w:rPr>
            <m:t>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j</m:t>
              </m:r>
            </m:sup>
          </m:sSup>
          <m:r>
            <w:rPr>
              <w:lang w:val="en-US"/>
            </w:rPr>
            <w:br/>
          </m:r>
        </m:oMath>
        <m:oMath>
          <m:r>
            <w:rPr>
              <w:rFonts w:ascii="Cambria Math" w:hAnsi="Cambria Math"/>
            </w:rPr>
            <m:t>d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bSup>
          <m:r>
            <w:rPr>
              <w:rFonts w:ascii="Cambria Math" w:hAnsi="Cambria Math"/>
              <w:lang w:val="en-US"/>
            </w:rPr>
            <m:t>=-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  <w:lang w:val="en-US"/>
            </w:rPr>
            <m:t>)</m:t>
          </m:r>
          <m:r>
            <m:rPr>
              <m:nor/>
            </m:rPr>
            <w:rPr>
              <w:rFonts w:ascii="Arial" w:hAnsi="Arial" w:cs="Arial"/>
              <w:lang w:val="en-US"/>
            </w:rPr>
            <m:t> </m:t>
          </m:r>
          <m:r>
            <w:rPr>
              <w:rFonts w:ascii="Cambria Math" w:hAnsi="Cambria Math"/>
            </w:rPr>
            <m:t>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  <w:lang w:val="en-US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i</m:t>
              </m:r>
            </m:sup>
          </m:sSup>
          <m:r>
            <w:rPr>
              <w:rFonts w:ascii="Cambria Math" w:hAnsi="Cambria Math"/>
            </w:rPr>
            <m:t>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j</m:t>
              </m:r>
            </m:sup>
          </m:sSup>
          <m:r>
            <w:rPr>
              <w:lang w:val="en-US"/>
            </w:rPr>
            <w:br/>
          </m:r>
        </m:oMath>
      </m:oMathPara>
    </w:p>
    <w:p w14:paraId="7B826506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Scalar perturbations:</w:t>
      </w:r>
    </w:p>
    <w:p w14:paraId="546A8A7E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Visible metric:</w:t>
      </w:r>
    </w:p>
    <w:p w14:paraId="164FF298" w14:textId="490B6E4A" w:rsidR="00351302" w:rsidRPr="00351302" w:rsidRDefault="00351302" w:rsidP="00351302">
      <w:pPr>
        <w:rPr>
          <w:lang w:val="en-US"/>
        </w:rPr>
      </w:pPr>
      <m:oMathPara>
        <m:oMath>
          <m:r>
            <w:rPr>
              <w:rFonts w:ascii="Cambria Math" w:hAnsi="Cambria Math"/>
            </w:rPr>
            <m:t>d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bSup>
          <m:r>
            <w:rPr>
              <w:rFonts w:ascii="Cambria Math" w:hAnsi="Cambria Math"/>
              <w:lang w:val="en-US"/>
            </w:rPr>
            <m:t>=-(1+2</m:t>
          </m:r>
          <m:r>
            <m:rPr>
              <m:sty m:val="p"/>
            </m:rPr>
            <w:rPr>
              <w:rFonts w:ascii="Cambria Math" w:hAnsi="Cambria Math"/>
            </w:rPr>
            <m:t>Φ</m:t>
          </m:r>
          <m:r>
            <w:rPr>
              <w:rFonts w:ascii="Cambria Math" w:hAnsi="Cambria Math"/>
              <w:lang w:val="en-US"/>
            </w:rPr>
            <m:t>)</m:t>
          </m:r>
          <m:r>
            <m:rPr>
              <m:nor/>
            </m:rPr>
            <w:rPr>
              <w:rFonts w:ascii="Arial" w:hAnsi="Arial" w:cs="Arial"/>
              <w:lang w:val="en-US"/>
            </w:rPr>
            <m:t> </m:t>
          </m:r>
          <m:r>
            <w:rPr>
              <w:rFonts w:ascii="Cambria Math" w:hAnsi="Cambria Math"/>
            </w:rPr>
            <m:t>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+2</m:t>
          </m:r>
          <m:r>
            <w:rPr>
              <w:rFonts w:ascii="Cambria Math" w:hAnsi="Cambria Math"/>
            </w:rPr>
            <m:t>a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B</m:t>
          </m:r>
          <m:r>
            <m:rPr>
              <m:nor/>
            </m:rPr>
            <w:rPr>
              <w:rFonts w:ascii="Arial" w:hAnsi="Arial" w:cs="Arial"/>
              <w:lang w:val="en-US"/>
            </w:rPr>
            <m:t> </m:t>
          </m:r>
          <m:r>
            <w:rPr>
              <w:rFonts w:ascii="Cambria Math" w:hAnsi="Cambria Math"/>
            </w:rPr>
            <m:t>dt</m:t>
          </m:r>
          <m:r>
            <m:rPr>
              <m:nor/>
            </m:rPr>
            <w:rPr>
              <w:rFonts w:ascii="Arial" w:hAnsi="Arial" w:cs="Arial"/>
              <w:lang w:val="en-US"/>
            </w:rPr>
            <m:t> </m:t>
          </m:r>
          <m:r>
            <w:rPr>
              <w:rFonts w:ascii="Cambria Math" w:hAnsi="Cambria Math"/>
            </w:rPr>
            <m:t>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i</m:t>
              </m:r>
            </m:sup>
          </m:sSup>
          <m:r>
            <w:rPr>
              <w:rFonts w:ascii="Cambria Math" w:hAnsi="Cambria Math"/>
              <w:lang w:val="en-US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(1-2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Ψ</m:t>
              </m:r>
              <m:r>
                <w:rPr>
                  <w:rFonts w:ascii="Cambria Math" w:hAnsi="Cambria Math"/>
                  <w:lang w:val="en-US"/>
                </w:rPr>
                <m:t>)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∂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∂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>E</m:t>
              </m:r>
            </m:e>
          </m:d>
          <m:r>
            <w:rPr>
              <w:rFonts w:ascii="Cambria Math" w:hAnsi="Cambria Math"/>
            </w:rPr>
            <m:t>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i</m:t>
              </m:r>
            </m:sup>
          </m:sSup>
          <m:r>
            <w:rPr>
              <w:rFonts w:ascii="Cambria Math" w:hAnsi="Cambria Math"/>
            </w:rPr>
            <m:t>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j</m:t>
              </m:r>
            </m:sup>
          </m:sSup>
          <m:r>
            <w:rPr>
              <w:lang w:val="en-US"/>
            </w:rPr>
            <w:br/>
          </m:r>
        </m:oMath>
      </m:oMathPara>
    </w:p>
    <w:p w14:paraId="141A7D80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Structural metric:</w:t>
      </w:r>
    </w:p>
    <w:p w14:paraId="574D4787" w14:textId="129F563D" w:rsidR="00351302" w:rsidRPr="00351302" w:rsidRDefault="00351302" w:rsidP="00351302">
      <w:pPr>
        <w:rPr>
          <w:lang w:val="en-US"/>
        </w:rPr>
      </w:pPr>
      <m:oMathPara>
        <m:oMath>
          <m:r>
            <w:rPr>
              <w:rFonts w:ascii="Cambria Math" w:hAnsi="Cambria Math"/>
            </w:rPr>
            <m:t>d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bSup>
          <m:r>
            <w:rPr>
              <w:rFonts w:ascii="Cambria Math" w:hAnsi="Cambria Math"/>
              <w:lang w:val="en-US"/>
            </w:rPr>
            <m:t>=-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(1+2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  <w:lang w:val="en-US"/>
            </w:rPr>
            <m:t>)</m:t>
          </m:r>
          <m:r>
            <m:rPr>
              <m:nor/>
            </m:rPr>
            <w:rPr>
              <w:rFonts w:ascii="Arial" w:hAnsi="Arial" w:cs="Arial"/>
              <w:lang w:val="en-US"/>
            </w:rPr>
            <m:t> </m:t>
          </m:r>
          <m:r>
            <w:rPr>
              <w:rFonts w:ascii="Cambria Math" w:hAnsi="Cambria Math"/>
            </w:rPr>
            <m:t>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+2</m:t>
          </m:r>
          <m:r>
            <w:rPr>
              <w:rFonts w:ascii="Cambria Math" w:hAnsi="Cambria Math"/>
            </w:rPr>
            <m:t>Xb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nor/>
            </m:rPr>
            <w:rPr>
              <w:rFonts w:ascii="Arial" w:hAnsi="Arial" w:cs="Arial"/>
              <w:lang w:val="en-US"/>
            </w:rPr>
            <m:t> </m:t>
          </m:r>
          <m:r>
            <w:rPr>
              <w:rFonts w:ascii="Cambria Math" w:hAnsi="Cambria Math"/>
            </w:rPr>
            <m:t>dt</m:t>
          </m:r>
          <m:r>
            <m:rPr>
              <m:nor/>
            </m:rPr>
            <w:rPr>
              <w:rFonts w:ascii="Arial" w:hAnsi="Arial" w:cs="Arial"/>
              <w:lang w:val="en-US"/>
            </w:rPr>
            <m:t> </m:t>
          </m:r>
          <m:r>
            <w:rPr>
              <w:rFonts w:ascii="Cambria Math" w:hAnsi="Cambria Math"/>
            </w:rPr>
            <m:t>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i</m:t>
              </m:r>
            </m:sup>
          </m:sSup>
          <m:r>
            <w:rPr>
              <w:rFonts w:ascii="Cambria Math" w:hAnsi="Cambria Math"/>
              <w:lang w:val="en-US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(1-2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)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∂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∂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e>
          </m:d>
          <m:r>
            <w:rPr>
              <w:rFonts w:ascii="Cambria Math" w:hAnsi="Cambria Math"/>
            </w:rPr>
            <m:t>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i</m:t>
              </m:r>
            </m:sup>
          </m:sSup>
          <m:r>
            <w:rPr>
              <w:rFonts w:ascii="Cambria Math" w:hAnsi="Cambria Math"/>
            </w:rPr>
            <m:t>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j</m:t>
              </m:r>
            </m:sup>
          </m:sSup>
          <m:r>
            <w:rPr>
              <w:lang w:val="en-US"/>
            </w:rPr>
            <w:br/>
          </m:r>
        </m:oMath>
      </m:oMathPara>
    </w:p>
    <w:p w14:paraId="4ABDF071" w14:textId="77777777" w:rsidR="00351302" w:rsidRPr="00351302" w:rsidRDefault="00351302" w:rsidP="00351302">
      <w:proofErr w:type="spellStart"/>
      <w:r w:rsidRPr="00351302">
        <w:t>Primordial</w:t>
      </w:r>
      <w:proofErr w:type="spellEnd"/>
      <w:r w:rsidRPr="00351302">
        <w:t xml:space="preserve"> </w:t>
      </w:r>
      <w:proofErr w:type="gramStart"/>
      <w:r w:rsidRPr="00351302">
        <w:t>field</w:t>
      </w:r>
      <w:proofErr w:type="gramEnd"/>
      <w:r w:rsidRPr="00351302">
        <w:t>:</w:t>
      </w:r>
    </w:p>
    <w:p w14:paraId="73BDF631" w14:textId="235FBE8C" w:rsidR="00351302" w:rsidRPr="00351302" w:rsidRDefault="00351302" w:rsidP="00351302">
      <m:oMathPara>
        <m:oMath>
          <m:r>
            <w:rPr>
              <w:rFonts w:ascii="Cambria Math" w:hAnsi="Cambria Math"/>
            </w:rPr>
            <m:t>ϕ=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(t)+δϕ</m:t>
          </m:r>
          <m:r>
            <w:rPr>
              <w:i/>
            </w:rPr>
            <w:br/>
          </m:r>
        </m:oMath>
      </m:oMathPara>
    </w:p>
    <w:p w14:paraId="599A9928" w14:textId="77777777" w:rsidR="00351302" w:rsidRPr="00351302" w:rsidRDefault="00351302" w:rsidP="00351302">
      <w:r w:rsidRPr="00351302">
        <w:pict w14:anchorId="0D327374">
          <v:rect id="_x0000_i1620" style="width:0;height:1.5pt" o:hralign="center" o:hrstd="t" o:hr="t" fillcolor="#a0a0a0" stroked="f"/>
        </w:pict>
      </w:r>
    </w:p>
    <w:p w14:paraId="1AF267FA" w14:textId="77777777" w:rsidR="00351302" w:rsidRPr="00351302" w:rsidRDefault="00351302" w:rsidP="00351302">
      <w:pPr>
        <w:rPr>
          <w:b/>
          <w:bCs/>
          <w:lang w:val="en-US"/>
        </w:rPr>
      </w:pPr>
      <w:r w:rsidRPr="00351302">
        <w:rPr>
          <w:b/>
          <w:bCs/>
          <w:lang w:val="en-US"/>
        </w:rPr>
        <w:t>6.6 Gauge Choice and Reduction</w:t>
      </w:r>
    </w:p>
    <w:p w14:paraId="608BB07E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lastRenderedPageBreak/>
        <w:t>We fix Newtonian gauge in the visible sector:</w:t>
      </w:r>
    </w:p>
    <w:p w14:paraId="69FEC755" w14:textId="1817127A" w:rsidR="00351302" w:rsidRPr="00351302" w:rsidRDefault="00351302" w:rsidP="00351302">
      <m:oMathPara>
        <m:oMath>
          <m:r>
            <w:rPr>
              <w:rFonts w:ascii="Cambria Math" w:hAnsi="Cambria Math"/>
            </w:rPr>
            <m:t>B=0,E=0</m:t>
          </m:r>
          <m:r>
            <w:rPr>
              <w:i/>
            </w:rPr>
            <w:br/>
          </m:r>
        </m:oMath>
      </m:oMathPara>
    </w:p>
    <w:p w14:paraId="6E3207DB" w14:textId="1F32788D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 xml:space="preserve">Auxiliary (non-dynamical) fields such as </w:t>
      </w:r>
      <m:oMath>
        <m:r>
          <m:rPr>
            <m:sty m:val="p"/>
          </m:rPr>
          <w:rPr>
            <w:rFonts w:ascii="Cambria Math" w:hAnsi="Cambria Math"/>
          </w:rPr>
          <m:t>Φ</m:t>
        </m:r>
      </m:oMath>
      <w:r w:rsidRPr="00351302">
        <w:rPr>
          <w:lang w:val="en-US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351302">
        <w:rPr>
          <w:lang w:val="en-US"/>
        </w:rPr>
        <w:t xml:space="preserve">, and often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351302">
        <w:rPr>
          <w:lang w:val="en-US"/>
        </w:rPr>
        <w:t>are eliminated.</w:t>
      </w:r>
    </w:p>
    <w:p w14:paraId="10643FB1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After reduction, the true dynamical variables become:</w:t>
      </w:r>
    </w:p>
    <w:p w14:paraId="70EC28C3" w14:textId="093B0640" w:rsidR="00351302" w:rsidRPr="00351302" w:rsidRDefault="00351302" w:rsidP="00351302">
      <m:oMathPara>
        <m:oMath>
          <m:r>
            <m:rPr>
              <m:sty m:val="b"/>
            </m:rPr>
            <w:rPr>
              <w:rFonts w:ascii="Cambria Math" w:hAnsi="Cambria Math"/>
            </w:rPr>
            <m:t>Q</m:t>
          </m:r>
          <m:r>
            <w:rPr>
              <w:rFonts w:ascii="Cambria Math" w:hAnsi="Cambria Math"/>
            </w:rPr>
            <m:t>=(ζ,σ,δϕ)</m:t>
          </m:r>
          <m:r>
            <w:rPr>
              <w:i/>
            </w:rPr>
            <w:br/>
          </m:r>
        </m:oMath>
      </m:oMathPara>
    </w:p>
    <w:p w14:paraId="2EE4BB46" w14:textId="77777777" w:rsidR="00351302" w:rsidRPr="00351302" w:rsidRDefault="00351302" w:rsidP="00351302">
      <w:proofErr w:type="spellStart"/>
      <w:proofErr w:type="gramStart"/>
      <w:r w:rsidRPr="00351302">
        <w:t>where</w:t>
      </w:r>
      <w:proofErr w:type="spellEnd"/>
      <w:proofErr w:type="gramEnd"/>
      <w:r w:rsidRPr="00351302">
        <w:t>:</w:t>
      </w:r>
    </w:p>
    <w:p w14:paraId="17F13EC7" w14:textId="0F6A9914" w:rsidR="00351302" w:rsidRPr="00351302" w:rsidRDefault="00351302" w:rsidP="00351302">
      <w:pPr>
        <w:numPr>
          <w:ilvl w:val="0"/>
          <w:numId w:val="37"/>
        </w:numPr>
        <w:rPr>
          <w:lang w:val="en-US"/>
        </w:rPr>
      </w:pPr>
      <m:oMath>
        <m:r>
          <w:rPr>
            <w:rFonts w:ascii="Cambria Math" w:hAnsi="Cambria Math"/>
          </w:rPr>
          <m:t>ζ</m:t>
        </m:r>
      </m:oMath>
      <w:r w:rsidRPr="00351302">
        <w:rPr>
          <w:lang w:val="en-US"/>
        </w:rPr>
        <w:t>: curvature perturbation (visible sector)</w:t>
      </w:r>
    </w:p>
    <w:p w14:paraId="1D0223AC" w14:textId="3C291094" w:rsidR="00351302" w:rsidRPr="00351302" w:rsidRDefault="00351302" w:rsidP="00351302">
      <w:pPr>
        <w:numPr>
          <w:ilvl w:val="0"/>
          <w:numId w:val="37"/>
        </w:numPr>
        <w:rPr>
          <w:lang w:val="en-US"/>
        </w:rPr>
      </w:pPr>
      <m:oMath>
        <m:r>
          <w:rPr>
            <w:rFonts w:ascii="Cambria Math" w:hAnsi="Cambria Math"/>
          </w:rPr>
          <m:t>σ</m:t>
        </m:r>
      </m:oMath>
      <w:r w:rsidRPr="00351302">
        <w:rPr>
          <w:lang w:val="en-US"/>
        </w:rPr>
        <w:t>: relative scalar mode between metrics</w:t>
      </w:r>
    </w:p>
    <w:p w14:paraId="761F4CFB" w14:textId="27DDFC82" w:rsidR="00351302" w:rsidRPr="00351302" w:rsidRDefault="00351302" w:rsidP="00351302">
      <w:pPr>
        <w:numPr>
          <w:ilvl w:val="0"/>
          <w:numId w:val="37"/>
        </w:numPr>
      </w:pPr>
      <m:oMath>
        <m:r>
          <w:rPr>
            <w:rFonts w:ascii="Cambria Math" w:hAnsi="Cambria Math"/>
          </w:rPr>
          <m:t>δϕ</m:t>
        </m:r>
      </m:oMath>
      <w:r w:rsidRPr="00351302">
        <w:t>: primordial field fluctuation</w:t>
      </w:r>
    </w:p>
    <w:p w14:paraId="29D92EAC" w14:textId="77777777" w:rsidR="00351302" w:rsidRPr="00351302" w:rsidRDefault="00351302" w:rsidP="00351302">
      <w:r w:rsidRPr="00351302">
        <w:pict w14:anchorId="6383F0C5">
          <v:rect id="_x0000_i1621" style="width:0;height:1.5pt" o:hralign="center" o:hrstd="t" o:hr="t" fillcolor="#a0a0a0" stroked="f"/>
        </w:pict>
      </w:r>
    </w:p>
    <w:p w14:paraId="0BE04F22" w14:textId="77777777" w:rsidR="00351302" w:rsidRPr="00351302" w:rsidRDefault="00351302" w:rsidP="00351302">
      <w:pPr>
        <w:rPr>
          <w:b/>
          <w:bCs/>
          <w:lang w:val="en-US"/>
        </w:rPr>
      </w:pPr>
      <w:r w:rsidRPr="00351302">
        <w:rPr>
          <w:b/>
          <w:bCs/>
          <w:lang w:val="en-US"/>
        </w:rPr>
        <w:t>6.7 Quadratic Action and Stability Structure</w:t>
      </w:r>
    </w:p>
    <w:p w14:paraId="37488C3E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The reduced action takes the form:</w:t>
      </w:r>
    </w:p>
    <w:p w14:paraId="7538E589" w14:textId="7368224B" w:rsidR="00351302" w:rsidRPr="00351302" w:rsidRDefault="00351302" w:rsidP="00351302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sup>
          </m:sSup>
          <m:r>
            <w:rPr>
              <w:rFonts w:ascii="Cambria Math" w:hAnsi="Cambria Math"/>
            </w:rPr>
            <m:t>=∫dt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k</m:t>
          </m:r>
          <m:d>
            <m:dPr>
              <m:begChr m:val="["/>
              <m:sepChr m:val="−"/>
              <m:endChr m:val="]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Q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m:rPr>
                  <m:sty m:val="b"/>
                </m:rPr>
                <w:rPr>
                  <w:rFonts w:ascii="Cambria Math" w:hAnsi="Cambria Math"/>
                </w:rPr>
                <m:t>K</m:t>
              </m:r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Q</m:t>
                  </m:r>
                </m:e>
              </m:acc>
            </m:e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Q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m:rPr>
                  <m:sty m:val="b"/>
                </m:rPr>
                <w:rPr>
                  <w:rFonts w:ascii="Cambria Math" w:hAnsi="Cambria Math"/>
                </w:rPr>
                <m:t>ΩQ</m:t>
              </m:r>
            </m:e>
          </m:d>
          <m:r>
            <w:br/>
          </m:r>
        </m:oMath>
      </m:oMathPara>
    </w:p>
    <w:p w14:paraId="22CAAFC2" w14:textId="77777777" w:rsidR="00351302" w:rsidRPr="00351302" w:rsidRDefault="00351302" w:rsidP="00351302">
      <w:r w:rsidRPr="00351302">
        <w:pict w14:anchorId="57B8A848">
          <v:rect id="_x0000_i1622" style="width:0;height:1.5pt" o:hralign="center" o:hrstd="t" o:hr="t" fillcolor="#a0a0a0" stroked="f"/>
        </w:pict>
      </w:r>
    </w:p>
    <w:p w14:paraId="54C56A09" w14:textId="77777777" w:rsidR="00351302" w:rsidRPr="00351302" w:rsidRDefault="00351302" w:rsidP="00351302">
      <w:pPr>
        <w:rPr>
          <w:b/>
          <w:bCs/>
          <w:lang w:val="en-US"/>
        </w:rPr>
      </w:pPr>
      <w:r w:rsidRPr="00351302">
        <w:rPr>
          <w:b/>
          <w:bCs/>
          <w:lang w:val="en-US"/>
        </w:rPr>
        <w:t>6.8 No-Ghost Condition</w:t>
      </w:r>
    </w:p>
    <w:p w14:paraId="3481BCD4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The kinetic matrix must be positive definite:</w:t>
      </w:r>
    </w:p>
    <w:p w14:paraId="7035D785" w14:textId="30C8CC15" w:rsidR="00351302" w:rsidRPr="00351302" w:rsidRDefault="00351302" w:rsidP="00351302">
      <m:oMathPara>
        <m:oMath>
          <m:r>
            <m:rPr>
              <m:sty m:val="b"/>
            </m:rPr>
            <w:rPr>
              <w:rFonts w:ascii="Cambria Math" w:hAnsi="Cambria Math"/>
            </w:rPr>
            <m:t>K</m:t>
          </m:r>
          <m:r>
            <w:rPr>
              <w:rFonts w:ascii="Cambria Math" w:hAnsi="Cambria Math"/>
            </w:rPr>
            <m:t>&gt;0</m:t>
          </m:r>
          <m:r>
            <w:rPr>
              <w:i/>
            </w:rPr>
            <w:br/>
          </m:r>
        </m:oMath>
      </m:oMathPara>
    </w:p>
    <w:p w14:paraId="5C9A0698" w14:textId="77777777" w:rsidR="00351302" w:rsidRPr="00351302" w:rsidRDefault="00351302" w:rsidP="00351302">
      <w:proofErr w:type="spellStart"/>
      <w:r w:rsidRPr="00351302">
        <w:t>Equivalently</w:t>
      </w:r>
      <w:proofErr w:type="spellEnd"/>
      <w:r w:rsidRPr="00351302">
        <w:t>:</w:t>
      </w:r>
    </w:p>
    <w:p w14:paraId="1BFBEA09" w14:textId="77777777" w:rsidR="00351302" w:rsidRPr="00351302" w:rsidRDefault="00351302" w:rsidP="00351302">
      <w:pPr>
        <w:numPr>
          <w:ilvl w:val="0"/>
          <w:numId w:val="38"/>
        </w:numPr>
      </w:pPr>
      <w:proofErr w:type="spellStart"/>
      <w:r w:rsidRPr="00351302">
        <w:t>All</w:t>
      </w:r>
      <w:proofErr w:type="spellEnd"/>
      <w:r w:rsidRPr="00351302">
        <w:t xml:space="preserve"> </w:t>
      </w:r>
      <w:proofErr w:type="spellStart"/>
      <w:r w:rsidRPr="00351302">
        <w:t>eigenvalues</w:t>
      </w:r>
      <w:proofErr w:type="spellEnd"/>
      <w:r w:rsidRPr="00351302">
        <w:t xml:space="preserve"> &gt; 0</w:t>
      </w:r>
    </w:p>
    <w:p w14:paraId="2A4E1591" w14:textId="77C25B2B" w:rsidR="00351302" w:rsidRPr="00351302" w:rsidRDefault="00351302" w:rsidP="00351302">
      <w:pPr>
        <w:numPr>
          <w:ilvl w:val="0"/>
          <w:numId w:val="38"/>
        </w:numPr>
      </w:pPr>
      <m:oMath>
        <m:r>
          <m:rPr>
            <m:sty m:val="p"/>
          </m:rPr>
          <w:rPr>
            <w:rFonts w:ascii="Cambria Math" w:hAnsi="Cambria Math"/>
          </w:rPr>
          <m:t>det</m:t>
        </m:r>
        <m:r>
          <w:rPr>
            <w:rFonts w:ascii="Cambria Math" w:hAnsi="Cambria Math"/>
          </w:rPr>
          <m:t>⁡K&gt;0</m:t>
        </m:r>
      </m:oMath>
    </w:p>
    <w:p w14:paraId="109E1B4B" w14:textId="77777777" w:rsidR="00351302" w:rsidRPr="00351302" w:rsidRDefault="00351302" w:rsidP="00351302">
      <w:proofErr w:type="spellStart"/>
      <w:r w:rsidRPr="00351302">
        <w:t>If</w:t>
      </w:r>
      <w:proofErr w:type="spellEnd"/>
      <w:r w:rsidRPr="00351302">
        <w:t xml:space="preserve"> </w:t>
      </w:r>
      <w:proofErr w:type="spellStart"/>
      <w:r w:rsidRPr="00351302">
        <w:t>violated</w:t>
      </w:r>
      <w:proofErr w:type="spellEnd"/>
      <w:r w:rsidRPr="00351302">
        <w:t xml:space="preserve"> → </w:t>
      </w:r>
      <w:proofErr w:type="spellStart"/>
      <w:r w:rsidRPr="00351302">
        <w:t>ghost</w:t>
      </w:r>
      <w:proofErr w:type="spellEnd"/>
      <w:r w:rsidRPr="00351302">
        <w:t xml:space="preserve"> </w:t>
      </w:r>
      <w:proofErr w:type="spellStart"/>
      <w:r w:rsidRPr="00351302">
        <w:t>instability</w:t>
      </w:r>
      <w:proofErr w:type="spellEnd"/>
      <w:r w:rsidRPr="00351302">
        <w:t>.</w:t>
      </w:r>
    </w:p>
    <w:p w14:paraId="1C89C7E4" w14:textId="77777777" w:rsidR="00351302" w:rsidRPr="00351302" w:rsidRDefault="00351302" w:rsidP="00351302">
      <w:r w:rsidRPr="00351302">
        <w:pict w14:anchorId="621CAF84">
          <v:rect id="_x0000_i1623" style="width:0;height:1.5pt" o:hralign="center" o:hrstd="t" o:hr="t" fillcolor="#a0a0a0" stroked="f"/>
        </w:pict>
      </w:r>
    </w:p>
    <w:p w14:paraId="6CC63FC8" w14:textId="77777777" w:rsidR="00351302" w:rsidRPr="00351302" w:rsidRDefault="00351302" w:rsidP="00351302">
      <w:pPr>
        <w:rPr>
          <w:b/>
          <w:bCs/>
          <w:lang w:val="en-US"/>
        </w:rPr>
      </w:pPr>
      <w:r w:rsidRPr="00351302">
        <w:rPr>
          <w:b/>
          <w:bCs/>
          <w:lang w:val="en-US"/>
        </w:rPr>
        <w:t>6.9 No-Gradient Condition</w:t>
      </w:r>
    </w:p>
    <w:p w14:paraId="0C89C037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The effective sound speed must satisfy:</w:t>
      </w:r>
    </w:p>
    <w:p w14:paraId="1B9FA878" w14:textId="1353662A" w:rsidR="00351302" w:rsidRPr="00351302" w:rsidRDefault="00351302" w:rsidP="00351302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&gt;0</m:t>
          </m:r>
          <m:r>
            <w:rPr>
              <w:i/>
            </w:rPr>
            <w:br/>
          </m:r>
        </m:oMath>
      </m:oMathPara>
    </w:p>
    <w:p w14:paraId="570EB6B2" w14:textId="77777777" w:rsidR="00351302" w:rsidRPr="00351302" w:rsidRDefault="00351302" w:rsidP="00351302">
      <w:proofErr w:type="spellStart"/>
      <w:r w:rsidRPr="00351302">
        <w:lastRenderedPageBreak/>
        <w:t>If</w:t>
      </w:r>
      <w:proofErr w:type="spellEnd"/>
      <w:r w:rsidRPr="00351302">
        <w:t>:</w:t>
      </w:r>
    </w:p>
    <w:p w14:paraId="6A839FDB" w14:textId="4618D13A" w:rsidR="00351302" w:rsidRPr="00351302" w:rsidRDefault="00351302" w:rsidP="00351302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&lt;0</m:t>
          </m:r>
          <m:r>
            <w:rPr>
              <w:i/>
            </w:rPr>
            <w:br/>
          </m:r>
        </m:oMath>
      </m:oMathPara>
    </w:p>
    <w:p w14:paraId="5698828D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then short-scale modes grow exponentially → catastrophic instability.</w:t>
      </w:r>
    </w:p>
    <w:p w14:paraId="33D54DF0" w14:textId="77777777" w:rsidR="00351302" w:rsidRPr="00351302" w:rsidRDefault="00351302" w:rsidP="00351302">
      <w:r w:rsidRPr="00351302">
        <w:pict w14:anchorId="0186413C">
          <v:rect id="_x0000_i1624" style="width:0;height:1.5pt" o:hralign="center" o:hrstd="t" o:hr="t" fillcolor="#a0a0a0" stroked="f"/>
        </w:pict>
      </w:r>
    </w:p>
    <w:p w14:paraId="191BCD8D" w14:textId="77777777" w:rsidR="00351302" w:rsidRPr="00351302" w:rsidRDefault="00351302" w:rsidP="00351302">
      <w:pPr>
        <w:rPr>
          <w:b/>
          <w:bCs/>
          <w:lang w:val="en-US"/>
        </w:rPr>
      </w:pPr>
      <w:r w:rsidRPr="00351302">
        <w:rPr>
          <w:b/>
          <w:bCs/>
          <w:lang w:val="en-US"/>
        </w:rPr>
        <w:t>6.10 No-Tachyon Condition (Late-Time Stability)</w:t>
      </w:r>
    </w:p>
    <w:p w14:paraId="5AA95A23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The effective mass must satisfy:</w:t>
      </w:r>
    </w:p>
    <w:p w14:paraId="2DF3C83C" w14:textId="0B39E94B" w:rsidR="00351302" w:rsidRPr="00351302" w:rsidRDefault="00351302" w:rsidP="00351302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eff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&gt;0</m:t>
          </m:r>
          <m:r>
            <w:rPr>
              <w:i/>
            </w:rPr>
            <w:br/>
          </m:r>
        </m:oMath>
      </m:oMathPara>
    </w:p>
    <w:p w14:paraId="7C555F43" w14:textId="77777777" w:rsidR="00351302" w:rsidRPr="00351302" w:rsidRDefault="00351302" w:rsidP="00351302">
      <w:proofErr w:type="spellStart"/>
      <w:r w:rsidRPr="00351302">
        <w:t>However</w:t>
      </w:r>
      <w:proofErr w:type="spellEnd"/>
      <w:r w:rsidRPr="00351302">
        <w:t>:</w:t>
      </w:r>
    </w:p>
    <w:p w14:paraId="723499C1" w14:textId="35E054FE" w:rsidR="00351302" w:rsidRPr="00351302" w:rsidRDefault="00351302" w:rsidP="00351302">
      <w:pPr>
        <w:numPr>
          <w:ilvl w:val="0"/>
          <w:numId w:val="39"/>
        </w:numPr>
        <w:rPr>
          <w:lang w:val="en-US"/>
        </w:rPr>
      </w:pPr>
      <w:r w:rsidRPr="00351302">
        <w:rPr>
          <w:lang w:val="en-US"/>
        </w:rPr>
        <w:t xml:space="preserve">Early universe: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&lt;0</m:t>
        </m:r>
      </m:oMath>
      <w:r w:rsidRPr="00351302">
        <w:rPr>
          <w:lang w:val="en-US"/>
        </w:rPr>
        <w:t>can drive primordial bifurcation</w:t>
      </w:r>
    </w:p>
    <w:p w14:paraId="66FB6A3C" w14:textId="6FC521F7" w:rsidR="00351302" w:rsidRPr="00351302" w:rsidRDefault="00351302" w:rsidP="00351302">
      <w:pPr>
        <w:numPr>
          <w:ilvl w:val="0"/>
          <w:numId w:val="39"/>
        </w:numPr>
        <w:rPr>
          <w:lang w:val="en-US"/>
        </w:rPr>
      </w:pPr>
      <w:r w:rsidRPr="00351302">
        <w:rPr>
          <w:lang w:val="en-US"/>
        </w:rPr>
        <w:t xml:space="preserve">Late universe: must stabilize to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&gt;0</m:t>
        </m:r>
      </m:oMath>
    </w:p>
    <w:p w14:paraId="56277A01" w14:textId="77777777" w:rsidR="00351302" w:rsidRPr="00351302" w:rsidRDefault="00351302" w:rsidP="00351302">
      <w:r w:rsidRPr="00351302">
        <w:pict w14:anchorId="16814BF4">
          <v:rect id="_x0000_i1625" style="width:0;height:1.5pt" o:hralign="center" o:hrstd="t" o:hr="t" fillcolor="#a0a0a0" stroked="f"/>
        </w:pict>
      </w:r>
    </w:p>
    <w:p w14:paraId="43805C05" w14:textId="77777777" w:rsidR="00351302" w:rsidRPr="00351302" w:rsidRDefault="00351302" w:rsidP="00351302">
      <w:pPr>
        <w:rPr>
          <w:b/>
          <w:bCs/>
          <w:lang w:val="en-US"/>
        </w:rPr>
      </w:pPr>
      <w:r w:rsidRPr="00351302">
        <w:rPr>
          <w:b/>
          <w:bCs/>
          <w:lang w:val="en-US"/>
        </w:rPr>
        <w:t>6.11 Effective Scalar Equation</w:t>
      </w:r>
    </w:p>
    <w:p w14:paraId="2E56F59F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After reduction:</w:t>
      </w:r>
    </w:p>
    <w:p w14:paraId="5919AB61" w14:textId="0389C414" w:rsidR="00351302" w:rsidRPr="00351302" w:rsidRDefault="00351302" w:rsidP="00351302">
      <w:pPr>
        <w:rPr>
          <w:lang w:val="en-US"/>
        </w:rPr>
      </w:pPr>
      <m:oMathPara>
        <m:oMath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χ</m:t>
              </m:r>
            </m:e>
          </m:acc>
          <m:r>
            <w:rPr>
              <w:rFonts w:ascii="Cambria Math" w:hAnsi="Cambria Math"/>
              <w:lang w:val="en-US"/>
            </w:rPr>
            <m:t>+3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nor/>
                </m:rPr>
                <w:rPr>
                  <w:lang w:val="en-US"/>
                </w:rPr>
                <m:t>eff</m:t>
              </m:r>
            </m:sub>
          </m:sSub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χ</m:t>
              </m:r>
            </m:e>
          </m:acc>
          <m:r>
            <w:rPr>
              <w:rFonts w:ascii="Cambria Math" w:hAnsi="Cambria Math"/>
              <w:lang w:val="en-US"/>
            </w:rPr>
            <m:t>+</m:t>
          </m:r>
          <m:d>
            <m:dPr>
              <m:sepChr m:val="+"/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den>
              </m:f>
            </m:e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w:rPr>
                      <w:lang w:val="en-US"/>
                    </w:rPr>
                    <m:t>eff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bSup>
            </m:e>
          </m:d>
          <m:r>
            <w:rPr>
              <w:rFonts w:ascii="Cambria Math" w:hAnsi="Cambria Math"/>
            </w:rPr>
            <m:t>χ</m:t>
          </m:r>
          <m:r>
            <w:rPr>
              <w:rFonts w:ascii="Cambria Math" w:hAnsi="Cambria Math"/>
              <w:lang w:val="en-US"/>
            </w:rPr>
            <m:t>=0</m:t>
          </m:r>
          <m:r>
            <w:rPr>
              <w:i/>
              <w:lang w:val="en-US"/>
            </w:rPr>
            <w:br/>
          </m:r>
        </m:oMath>
      </m:oMathPara>
    </w:p>
    <w:p w14:paraId="48D0812E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with:</w:t>
      </w:r>
    </w:p>
    <w:p w14:paraId="01F88C7E" w14:textId="2FF259C7" w:rsidR="00351302" w:rsidRPr="00351302" w:rsidRDefault="00351302" w:rsidP="00351302">
      <w:pPr>
        <w:rPr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w:rPr>
                  <w:lang w:val="en-US"/>
                </w:rPr>
                <m:t>eff</m:t>
              </m:r>
            </m:sub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bSup>
          <m: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''</m:t>
              </m:r>
            </m:sup>
          </m:sSup>
          <m:r>
            <w:rPr>
              <w:rFonts w:ascii="Cambria Math" w:hAnsi="Cambria Math"/>
              <w:lang w:val="en-US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lang w:val="en-US"/>
            </w:rPr>
            <m:t>)+</m:t>
          </m:r>
          <m:r>
            <m:rPr>
              <m:nor/>
            </m:rPr>
            <w:rPr>
              <w:lang w:val="en-US"/>
            </w:rPr>
            <m:t>interaction corrections</m:t>
          </m:r>
          <m:r>
            <w:rPr>
              <w:lang w:val="en-US"/>
            </w:rPr>
            <w:br/>
          </m:r>
        </m:oMath>
      </m:oMathPara>
    </w:p>
    <w:p w14:paraId="37327BE4" w14:textId="77777777" w:rsidR="00351302" w:rsidRPr="00351302" w:rsidRDefault="00351302" w:rsidP="00351302">
      <w:r w:rsidRPr="00351302">
        <w:pict w14:anchorId="794B891C">
          <v:rect id="_x0000_i1626" style="width:0;height:1.5pt" o:hralign="center" o:hrstd="t" o:hr="t" fillcolor="#a0a0a0" stroked="f"/>
        </w:pict>
      </w:r>
    </w:p>
    <w:p w14:paraId="26C7A390" w14:textId="4609132E" w:rsidR="00351302" w:rsidRPr="00351302" w:rsidRDefault="00351302" w:rsidP="00351302">
      <w:pPr>
        <w:rPr>
          <w:b/>
          <w:bCs/>
          <w:lang w:val="en-US"/>
        </w:rPr>
      </w:pPr>
      <w:r w:rsidRPr="00351302">
        <w:rPr>
          <w:b/>
          <w:bCs/>
          <w:lang w:val="en-US"/>
        </w:rPr>
        <w:t xml:space="preserve">6.12 Role of the Relative Mode </w:t>
      </w:r>
      <m:oMath>
        <m:r>
          <m:rPr>
            <m:sty m:val="bi"/>
          </m:rPr>
          <w:rPr>
            <w:rFonts w:ascii="Cambria Math" w:hAnsi="Cambria Math"/>
          </w:rPr>
          <m:t>σ</m:t>
        </m:r>
      </m:oMath>
    </w:p>
    <w:p w14:paraId="53DA8B9A" w14:textId="3D275E34" w:rsidR="00351302" w:rsidRPr="00351302" w:rsidRDefault="00351302" w:rsidP="00351302">
      <w:r w:rsidRPr="00351302">
        <w:t xml:space="preserve">The field </w:t>
      </w:r>
      <m:oMath>
        <m:r>
          <w:rPr>
            <w:rFonts w:ascii="Cambria Math" w:hAnsi="Cambria Math"/>
          </w:rPr>
          <m:t>σ</m:t>
        </m:r>
      </m:oMath>
      <w:r w:rsidRPr="00351302">
        <w:t>represents:</w:t>
      </w:r>
    </w:p>
    <w:p w14:paraId="022A66F2" w14:textId="77777777" w:rsidR="00351302" w:rsidRPr="00351302" w:rsidRDefault="00351302" w:rsidP="00351302">
      <w:pPr>
        <w:numPr>
          <w:ilvl w:val="0"/>
          <w:numId w:val="40"/>
        </w:numPr>
        <w:rPr>
          <w:lang w:val="en-US"/>
        </w:rPr>
      </w:pPr>
      <w:r w:rsidRPr="00351302">
        <w:rPr>
          <w:lang w:val="en-US"/>
        </w:rPr>
        <w:t xml:space="preserve">The scalar degree of freedom of </w:t>
      </w:r>
      <w:proofErr w:type="gramStart"/>
      <w:r w:rsidRPr="00351302">
        <w:rPr>
          <w:lang w:val="en-US"/>
        </w:rPr>
        <w:t>the massive</w:t>
      </w:r>
      <w:proofErr w:type="gramEnd"/>
      <w:r w:rsidRPr="00351302">
        <w:rPr>
          <w:lang w:val="en-US"/>
        </w:rPr>
        <w:t xml:space="preserve"> graviton</w:t>
      </w:r>
    </w:p>
    <w:p w14:paraId="2FBBF6C8" w14:textId="77777777" w:rsidR="00351302" w:rsidRPr="00351302" w:rsidRDefault="00351302" w:rsidP="00351302">
      <w:pPr>
        <w:numPr>
          <w:ilvl w:val="0"/>
          <w:numId w:val="40"/>
        </w:numPr>
        <w:rPr>
          <w:lang w:val="en-US"/>
        </w:rPr>
      </w:pPr>
      <w:r w:rsidRPr="00351302">
        <w:rPr>
          <w:lang w:val="en-US"/>
        </w:rPr>
        <w:t>The relative displacement between the two metrics</w:t>
      </w:r>
    </w:p>
    <w:p w14:paraId="58F71838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Physically:</w:t>
      </w:r>
    </w:p>
    <w:p w14:paraId="1A690AB7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It encodes how the visible universe “decouples” from the structural sector.</w:t>
      </w:r>
    </w:p>
    <w:p w14:paraId="4ACCD74F" w14:textId="77777777" w:rsidR="00351302" w:rsidRPr="00351302" w:rsidRDefault="00351302" w:rsidP="00351302">
      <w:r w:rsidRPr="00351302">
        <w:pict w14:anchorId="61D7E8B9">
          <v:rect id="_x0000_i1627" style="width:0;height:1.5pt" o:hralign="center" o:hrstd="t" o:hr="t" fillcolor="#a0a0a0" stroked="f"/>
        </w:pict>
      </w:r>
    </w:p>
    <w:p w14:paraId="2F6CE0D2" w14:textId="77777777" w:rsidR="00351302" w:rsidRPr="00351302" w:rsidRDefault="00351302" w:rsidP="00351302">
      <w:pPr>
        <w:rPr>
          <w:b/>
          <w:bCs/>
          <w:lang w:val="en-US"/>
        </w:rPr>
      </w:pPr>
      <w:r w:rsidRPr="00351302">
        <w:rPr>
          <w:b/>
          <w:bCs/>
          <w:lang w:val="en-US"/>
        </w:rPr>
        <w:t>6.13 Primordial Field Modulation and Adiabaticity</w:t>
      </w:r>
    </w:p>
    <w:p w14:paraId="7EF99A13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lastRenderedPageBreak/>
        <w:t>If:</w:t>
      </w:r>
    </w:p>
    <w:p w14:paraId="4898B72C" w14:textId="0EC99747" w:rsidR="00351302" w:rsidRPr="00351302" w:rsidRDefault="00351302" w:rsidP="0035130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(ϕ)</m:t>
          </m:r>
          <m:r>
            <w:rPr>
              <w:i/>
            </w:rPr>
            <w:br/>
          </m:r>
        </m:oMath>
      </m:oMathPara>
    </w:p>
    <w:p w14:paraId="25B7FEF5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then time derivatives introduce new terms.</w:t>
      </w:r>
    </w:p>
    <w:p w14:paraId="1EBCCD08" w14:textId="77777777" w:rsidR="00351302" w:rsidRPr="00351302" w:rsidRDefault="00351302" w:rsidP="00351302">
      <w:proofErr w:type="spellStart"/>
      <w:r w:rsidRPr="00351302">
        <w:t>To</w:t>
      </w:r>
      <w:proofErr w:type="spellEnd"/>
      <w:r w:rsidRPr="00351302">
        <w:t xml:space="preserve"> </w:t>
      </w:r>
      <w:proofErr w:type="spellStart"/>
      <w:r w:rsidRPr="00351302">
        <w:t>maintain</w:t>
      </w:r>
      <w:proofErr w:type="spellEnd"/>
      <w:r w:rsidRPr="00351302">
        <w:t xml:space="preserve"> </w:t>
      </w:r>
      <w:proofErr w:type="spellStart"/>
      <w:r w:rsidRPr="00351302">
        <w:t>stability</w:t>
      </w:r>
      <w:proofErr w:type="spellEnd"/>
      <w:r w:rsidRPr="00351302">
        <w:t>:</w:t>
      </w:r>
    </w:p>
    <w:p w14:paraId="4C125F15" w14:textId="54C6954E" w:rsidR="00351302" w:rsidRPr="00351302" w:rsidRDefault="00351302" w:rsidP="00351302">
      <m:oMathPara>
        <m:oMath>
          <m:r>
            <w:rPr>
              <w:rFonts w:ascii="Cambria Math" w:hAnsi="Cambria Math"/>
            </w:rPr>
            <m:t>∣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den>
          </m:f>
          <m:r>
            <w:rPr>
              <w:rFonts w:ascii="Cambria Math" w:hAnsi="Cambria Math"/>
            </w:rPr>
            <m:t>∣≪H</m:t>
          </m:r>
          <m:r>
            <w:rPr>
              <w:i/>
            </w:rPr>
            <w:br/>
          </m:r>
        </m:oMath>
      </m:oMathPara>
    </w:p>
    <w:p w14:paraId="77D684CA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This ensures slow, controlled evolution.</w:t>
      </w:r>
    </w:p>
    <w:p w14:paraId="7BB12341" w14:textId="77777777" w:rsidR="00351302" w:rsidRPr="00351302" w:rsidRDefault="00351302" w:rsidP="00351302">
      <w:r w:rsidRPr="00351302">
        <w:pict w14:anchorId="3307F8DE">
          <v:rect id="_x0000_i1628" style="width:0;height:1.5pt" o:hralign="center" o:hrstd="t" o:hr="t" fillcolor="#a0a0a0" stroked="f"/>
        </w:pict>
      </w:r>
    </w:p>
    <w:p w14:paraId="55A267C7" w14:textId="77777777" w:rsidR="00351302" w:rsidRPr="00351302" w:rsidRDefault="00351302" w:rsidP="00351302">
      <w:pPr>
        <w:rPr>
          <w:b/>
          <w:bCs/>
        </w:rPr>
      </w:pPr>
      <w:r w:rsidRPr="00351302">
        <w:rPr>
          <w:b/>
          <w:bCs/>
        </w:rPr>
        <w:t xml:space="preserve">6.14 Energy-Momentum Exchange </w:t>
      </w:r>
      <w:proofErr w:type="spellStart"/>
      <w:r w:rsidRPr="00351302">
        <w:rPr>
          <w:b/>
          <w:bCs/>
        </w:rPr>
        <w:t>Revisited</w:t>
      </w:r>
      <w:proofErr w:type="spellEnd"/>
    </w:p>
    <w:p w14:paraId="52741E2D" w14:textId="30132D13" w:rsidR="00351302" w:rsidRPr="00351302" w:rsidRDefault="00351302" w:rsidP="0035130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</m:d>
            </m:sub>
            <m:sup>
              <m:r>
                <w:rPr>
                  <w:rFonts w:ascii="Cambria Math" w:hAnsi="Cambria Math"/>
                </w:rPr>
                <m:t>μν</m:t>
              </m:r>
            </m:sup>
          </m:sSub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J</m:t>
              </m:r>
            </m:e>
            <m:sup>
              <m:r>
                <w:rPr>
                  <w:rFonts w:ascii="Cambria Math" w:hAnsi="Cambria Math"/>
                </w:rPr>
                <m:t>ν</m:t>
              </m:r>
            </m:sup>
          </m:sSup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</m:sub>
            <m:sup>
              <m:r>
                <w:rPr>
                  <w:rFonts w:ascii="Cambria Math" w:hAnsi="Cambria Math"/>
                </w:rPr>
                <m:t>μν</m:t>
              </m:r>
            </m:sup>
          </m:sSubSup>
          <m:r>
            <w:rPr>
              <w:rFonts w:ascii="Cambria Math" w:hAnsi="Cambria Math"/>
            </w:rPr>
            <m:t>=-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J</m:t>
              </m:r>
            </m:e>
            <m:sup>
              <m:r>
                <w:rPr>
                  <w:rFonts w:ascii="Cambria Math" w:hAnsi="Cambria Math"/>
                </w:rPr>
                <m:t>ν</m:t>
              </m:r>
            </m:sup>
          </m:sSup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r>
            <w:rPr>
              <w:rFonts w:ascii="Cambria Math" w:hAnsi="Cambria Math"/>
            </w:rPr>
            <m:t>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</m:d>
            </m:sub>
            <m:sup>
              <m:r>
                <w:rPr>
                  <w:rFonts w:ascii="Cambria Math" w:hAnsi="Cambria Math"/>
                </w:rPr>
                <m:t>μν</m:t>
              </m:r>
            </m:sup>
          </m:sSubSup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</m:sub>
            <m:sup>
              <m:r>
                <w:rPr>
                  <w:rFonts w:ascii="Cambria Math" w:hAnsi="Cambria Math"/>
                </w:rPr>
                <m:t>μν</m:t>
              </m:r>
            </m:sup>
          </m:sSubSup>
          <m:r>
            <w:rPr>
              <w:rFonts w:ascii="Cambria Math" w:hAnsi="Cambria Math"/>
            </w:rPr>
            <m:t>)=0</m:t>
          </m:r>
          <m:r>
            <w:rPr>
              <w:i/>
            </w:rPr>
            <w:br/>
          </m:r>
        </m:oMath>
      </m:oMathPara>
    </w:p>
    <w:p w14:paraId="4BB678DE" w14:textId="77777777" w:rsidR="00351302" w:rsidRPr="00351302" w:rsidRDefault="00351302" w:rsidP="00351302">
      <w:r w:rsidRPr="00351302">
        <w:t xml:space="preserve">Global </w:t>
      </w:r>
      <w:proofErr w:type="spellStart"/>
      <w:r w:rsidRPr="00351302">
        <w:t>conservation</w:t>
      </w:r>
      <w:proofErr w:type="spellEnd"/>
      <w:r w:rsidRPr="00351302">
        <w:t xml:space="preserve"> is </w:t>
      </w:r>
      <w:proofErr w:type="spellStart"/>
      <w:r w:rsidRPr="00351302">
        <w:t>preserved</w:t>
      </w:r>
      <w:proofErr w:type="spellEnd"/>
      <w:r w:rsidRPr="00351302">
        <w:t>.</w:t>
      </w:r>
    </w:p>
    <w:p w14:paraId="3247B24B" w14:textId="77777777" w:rsidR="00351302" w:rsidRPr="00351302" w:rsidRDefault="00351302" w:rsidP="00351302">
      <w:r w:rsidRPr="00351302">
        <w:pict w14:anchorId="53E3398F">
          <v:rect id="_x0000_i1629" style="width:0;height:1.5pt" o:hralign="center" o:hrstd="t" o:hr="t" fillcolor="#a0a0a0" stroked="f"/>
        </w:pict>
      </w:r>
    </w:p>
    <w:p w14:paraId="038FB254" w14:textId="77777777" w:rsidR="00351302" w:rsidRPr="00351302" w:rsidRDefault="00351302" w:rsidP="00351302">
      <w:pPr>
        <w:rPr>
          <w:b/>
          <w:bCs/>
          <w:lang w:val="en-US"/>
        </w:rPr>
      </w:pPr>
      <w:r w:rsidRPr="00351302">
        <w:rPr>
          <w:b/>
          <w:bCs/>
          <w:lang w:val="en-US"/>
        </w:rPr>
        <w:t>6.15 Viable Parameter Space</w:t>
      </w:r>
    </w:p>
    <w:p w14:paraId="3AB8F424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For full consistency, PDCT requires:</w:t>
      </w:r>
    </w:p>
    <w:p w14:paraId="647AE8AF" w14:textId="4D95B613" w:rsidR="00351302" w:rsidRPr="00351302" w:rsidRDefault="00351302" w:rsidP="00351302">
      <w:pPr>
        <w:numPr>
          <w:ilvl w:val="0"/>
          <w:numId w:val="41"/>
        </w:num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≥2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351302">
        <w:t>(Higuchi)</w:t>
      </w:r>
    </w:p>
    <w:p w14:paraId="5A3D7915" w14:textId="655E6B1B" w:rsidR="00351302" w:rsidRPr="00351302" w:rsidRDefault="00351302" w:rsidP="00351302">
      <w:pPr>
        <w:numPr>
          <w:ilvl w:val="0"/>
          <w:numId w:val="41"/>
        </w:numPr>
      </w:pPr>
      <m:oMath>
        <m:r>
          <m:rPr>
            <m:sty m:val="b"/>
          </m:rPr>
          <w:rPr>
            <w:rFonts w:ascii="Cambria Math" w:hAnsi="Cambria Math"/>
          </w:rPr>
          <m:t>K</m:t>
        </m:r>
        <m:r>
          <w:rPr>
            <w:rFonts w:ascii="Cambria Math" w:hAnsi="Cambria Math"/>
          </w:rPr>
          <m:t>&gt;0</m:t>
        </m:r>
      </m:oMath>
      <w:r w:rsidRPr="00351302">
        <w:t>(</w:t>
      </w:r>
      <w:proofErr w:type="gramStart"/>
      <w:r w:rsidRPr="00351302">
        <w:t>no</w:t>
      </w:r>
      <w:proofErr w:type="gramEnd"/>
      <w:r w:rsidRPr="00351302">
        <w:t xml:space="preserve"> ghost)</w:t>
      </w:r>
    </w:p>
    <w:p w14:paraId="035B0FF8" w14:textId="566B9DCA" w:rsidR="00351302" w:rsidRPr="00351302" w:rsidRDefault="00351302" w:rsidP="00351302">
      <w:pPr>
        <w:numPr>
          <w:ilvl w:val="0"/>
          <w:numId w:val="41"/>
        </w:num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s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&gt;0</m:t>
        </m:r>
      </m:oMath>
      <w:r w:rsidRPr="00351302">
        <w:t>(</w:t>
      </w:r>
      <w:proofErr w:type="gramStart"/>
      <w:r w:rsidRPr="00351302">
        <w:t>no</w:t>
      </w:r>
      <w:proofErr w:type="gramEnd"/>
      <w:r w:rsidRPr="00351302">
        <w:t xml:space="preserve"> gradient instability)</w:t>
      </w:r>
    </w:p>
    <w:p w14:paraId="578061CD" w14:textId="413987F6" w:rsidR="00351302" w:rsidRPr="00351302" w:rsidRDefault="00351302" w:rsidP="00351302">
      <w:pPr>
        <w:numPr>
          <w:ilvl w:val="0"/>
          <w:numId w:val="41"/>
        </w:numPr>
        <w:rPr>
          <w:lang w:val="en-US"/>
        </w:r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w:rPr>
                <w:lang w:val="en-US"/>
              </w:rPr>
              <m:t>eff</m:t>
            </m:r>
          </m:sub>
          <m:sup>
            <m:r>
              <w:rPr>
                <w:rFonts w:ascii="Cambria Math" w:hAnsi="Cambria Math"/>
                <w:lang w:val="en-US"/>
              </w:rPr>
              <m:t>2</m:t>
            </m:r>
          </m:sup>
        </m:sSubSup>
        <m:r>
          <w:rPr>
            <w:rFonts w:ascii="Cambria Math" w:hAnsi="Cambria Math"/>
            <w:lang w:val="en-US"/>
          </w:rPr>
          <m:t>&gt;0</m:t>
        </m:r>
      </m:oMath>
      <w:r w:rsidRPr="00351302">
        <w:rPr>
          <w:lang w:val="en-US"/>
        </w:rPr>
        <w:t>(late-time stability)</w:t>
      </w:r>
    </w:p>
    <w:p w14:paraId="7334E4F7" w14:textId="68D52F5E" w:rsidR="00351302" w:rsidRPr="00351302" w:rsidRDefault="00351302" w:rsidP="00351302">
      <w:pPr>
        <w:numPr>
          <w:ilvl w:val="0"/>
          <w:numId w:val="41"/>
        </w:numPr>
      </w:pPr>
      <m:oMath>
        <m:r>
          <m:rPr>
            <m:sty m:val="p"/>
          </m:rPr>
          <w:rPr>
            <w:rFonts w:ascii="Cambria Math" w:hAnsi="Cambria Math"/>
          </w:rPr>
          <m:t>det</m:t>
        </m:r>
        <m:r>
          <w:rPr>
            <w:rFonts w:ascii="Cambria Math" w:hAnsi="Cambria Math"/>
          </w:rPr>
          <m:t>⁡K&gt;0</m:t>
        </m:r>
      </m:oMath>
    </w:p>
    <w:p w14:paraId="4F40BC5C" w14:textId="18E7275D" w:rsidR="00351302" w:rsidRPr="00351302" w:rsidRDefault="00351302" w:rsidP="00351302">
      <w:pPr>
        <w:numPr>
          <w:ilvl w:val="0"/>
          <w:numId w:val="41"/>
        </w:numPr>
      </w:pPr>
      <m:oMath>
        <m:r>
          <m:rPr>
            <m:sty m:val="p"/>
          </m:rPr>
          <w:rPr>
            <w:rFonts w:ascii="Cambria Math" w:hAnsi="Cambria Math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β</m:t>
                </m:r>
              </m:e>
            </m:acc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≪H</m:t>
        </m:r>
      </m:oMath>
      <w:r w:rsidRPr="00351302">
        <w:t>(</w:t>
      </w:r>
      <w:proofErr w:type="gramStart"/>
      <w:r w:rsidRPr="00351302">
        <w:t>adiabatic</w:t>
      </w:r>
      <w:proofErr w:type="gramEnd"/>
      <w:r w:rsidRPr="00351302">
        <w:t xml:space="preserve"> modulation)</w:t>
      </w:r>
    </w:p>
    <w:p w14:paraId="7CD64448" w14:textId="77777777" w:rsidR="00351302" w:rsidRDefault="00351302" w:rsidP="00351302">
      <w:pPr>
        <w:rPr>
          <w:lang w:val="en-US"/>
        </w:rPr>
      </w:pPr>
    </w:p>
    <w:p w14:paraId="5F257EE7" w14:textId="77777777" w:rsidR="00351302" w:rsidRPr="00351302" w:rsidRDefault="00351302" w:rsidP="00351302">
      <w:pPr>
        <w:rPr>
          <w:b/>
          <w:bCs/>
        </w:rPr>
      </w:pPr>
      <w:r w:rsidRPr="00351302">
        <w:rPr>
          <w:b/>
          <w:bCs/>
        </w:rPr>
        <w:t>CHAPTER 7</w:t>
      </w:r>
    </w:p>
    <w:p w14:paraId="3C824F71" w14:textId="77777777" w:rsidR="00351302" w:rsidRPr="00351302" w:rsidRDefault="00351302" w:rsidP="00351302">
      <w:pPr>
        <w:rPr>
          <w:b/>
          <w:bCs/>
          <w:lang w:val="en-US"/>
        </w:rPr>
      </w:pPr>
      <w:r w:rsidRPr="00351302">
        <w:rPr>
          <w:b/>
          <w:bCs/>
          <w:lang w:val="en-US"/>
        </w:rPr>
        <w:t>Quasi-Static Limit, Effective Gravity, and the Modified Poisson Equation</w:t>
      </w:r>
    </w:p>
    <w:p w14:paraId="6E2E6EA0" w14:textId="77777777" w:rsidR="00351302" w:rsidRPr="00351302" w:rsidRDefault="00351302" w:rsidP="00351302">
      <w:r w:rsidRPr="00351302">
        <w:pict w14:anchorId="7F9F35E4">
          <v:rect id="_x0000_i1699" style="width:0;height:1.5pt" o:hralign="center" o:hrstd="t" o:hr="t" fillcolor="#a0a0a0" stroked="f"/>
        </w:pict>
      </w:r>
    </w:p>
    <w:p w14:paraId="0656E265" w14:textId="77777777" w:rsidR="00351302" w:rsidRPr="00351302" w:rsidRDefault="00351302" w:rsidP="00351302">
      <w:pPr>
        <w:rPr>
          <w:b/>
          <w:bCs/>
          <w:lang w:val="en-US"/>
        </w:rPr>
      </w:pPr>
      <w:r w:rsidRPr="00351302">
        <w:rPr>
          <w:b/>
          <w:bCs/>
          <w:lang w:val="en-US"/>
        </w:rPr>
        <w:lastRenderedPageBreak/>
        <w:t>7.1 Why the Poisson Equation is the “Map of Gravity” in the Real Universe</w:t>
      </w:r>
    </w:p>
    <w:p w14:paraId="4E37F051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General Relativity is a complete geometric theory.</w:t>
      </w:r>
    </w:p>
    <w:p w14:paraId="530B3309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 xml:space="preserve">However, when studying structure formation — galaxies, clusters, filaments — what observations </w:t>
      </w:r>
      <w:proofErr w:type="gramStart"/>
      <w:r w:rsidRPr="00351302">
        <w:rPr>
          <w:lang w:val="en-US"/>
        </w:rPr>
        <w:t>actually probe</w:t>
      </w:r>
      <w:proofErr w:type="gramEnd"/>
      <w:r w:rsidRPr="00351302">
        <w:rPr>
          <w:lang w:val="en-US"/>
        </w:rPr>
        <w:t xml:space="preserve"> is how matter responds to weak gravitational potentials.</w:t>
      </w:r>
    </w:p>
    <w:p w14:paraId="6FB1B16A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In this regime (sub-horizon, low velocities, weak potentials), gravity reduces to:</w:t>
      </w:r>
    </w:p>
    <w:p w14:paraId="0EF024D9" w14:textId="04220B91" w:rsidR="00351302" w:rsidRPr="00351302" w:rsidRDefault="00351302" w:rsidP="00351302">
      <w:pPr>
        <w:rPr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∇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Φ</m:t>
          </m:r>
          <m:r>
            <w:rPr>
              <w:rFonts w:ascii="Cambria Math" w:hAnsi="Cambria Math"/>
              <w:lang w:val="en-US"/>
            </w:rPr>
            <m:t>=4</m:t>
          </m:r>
          <m:r>
            <w:rPr>
              <w:rFonts w:ascii="Cambria Math" w:hAnsi="Cambria Math"/>
            </w:rPr>
            <m:t>πG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</w:rPr>
            <m:t>ρ</m:t>
          </m:r>
          <m:r>
            <m:rPr>
              <m:nor/>
            </m:rPr>
            <w:rPr>
              <w:rFonts w:ascii="Arial" w:hAnsi="Arial" w:cs="Arial"/>
              <w:lang w:val="en-US"/>
            </w:rPr>
            <m:t> </m:t>
          </m:r>
          <m:r>
            <w:rPr>
              <w:rFonts w:ascii="Cambria Math" w:hAnsi="Cambria Math"/>
            </w:rPr>
            <m:t>δ</m:t>
          </m:r>
          <m:r>
            <w:rPr>
              <w:i/>
              <w:lang w:val="en-US"/>
            </w:rPr>
            <w:br/>
          </m:r>
        </m:oMath>
      </m:oMathPara>
    </w:p>
    <w:p w14:paraId="2DC25DB1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where:</w:t>
      </w:r>
    </w:p>
    <w:p w14:paraId="1491265F" w14:textId="28D38211" w:rsidR="00351302" w:rsidRPr="00351302" w:rsidRDefault="00351302" w:rsidP="00351302">
      <w:pPr>
        <w:numPr>
          <w:ilvl w:val="0"/>
          <w:numId w:val="42"/>
        </w:numPr>
      </w:pPr>
      <m:oMath>
        <m:r>
          <m:rPr>
            <m:sty m:val="p"/>
          </m:rPr>
          <w:rPr>
            <w:rFonts w:ascii="Cambria Math" w:hAnsi="Cambria Math"/>
          </w:rPr>
          <m:t>Φ</m:t>
        </m:r>
      </m:oMath>
      <w:proofErr w:type="gramStart"/>
      <w:r w:rsidRPr="00351302">
        <w:t>is</w:t>
      </w:r>
      <w:proofErr w:type="gramEnd"/>
      <w:r w:rsidRPr="00351302">
        <w:t xml:space="preserve"> the gravitational potential</w:t>
      </w:r>
    </w:p>
    <w:p w14:paraId="1F79C08A" w14:textId="48D093A5" w:rsidR="00351302" w:rsidRPr="00351302" w:rsidRDefault="00351302" w:rsidP="00351302">
      <w:pPr>
        <w:numPr>
          <w:ilvl w:val="0"/>
          <w:numId w:val="42"/>
        </w:numPr>
        <w:rPr>
          <w:lang w:val="en-US"/>
        </w:rPr>
      </w:pP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)</m:t>
        </m:r>
      </m:oMath>
      <w:r w:rsidRPr="00351302">
        <w:rPr>
          <w:lang w:val="en-US"/>
        </w:rPr>
        <w:t>is the scale factor</w:t>
      </w:r>
    </w:p>
    <w:p w14:paraId="1CDC2030" w14:textId="6351E0C8" w:rsidR="00351302" w:rsidRPr="00351302" w:rsidRDefault="00351302" w:rsidP="00351302">
      <w:pPr>
        <w:numPr>
          <w:ilvl w:val="0"/>
          <w:numId w:val="42"/>
        </w:numPr>
      </w:pPr>
      <m:oMath>
        <m:r>
          <w:rPr>
            <w:rFonts w:ascii="Cambria Math" w:hAnsi="Cambria Math"/>
          </w:rPr>
          <m:t>ρ</m:t>
        </m:r>
      </m:oMath>
      <w:proofErr w:type="gramStart"/>
      <w:r w:rsidRPr="00351302">
        <w:t>is</w:t>
      </w:r>
      <w:proofErr w:type="gramEnd"/>
      <w:r w:rsidRPr="00351302">
        <w:t xml:space="preserve"> the background density</w:t>
      </w:r>
    </w:p>
    <w:p w14:paraId="43CB91CD" w14:textId="2007ABC0" w:rsidR="00351302" w:rsidRPr="00351302" w:rsidRDefault="00351302" w:rsidP="00351302">
      <w:pPr>
        <w:numPr>
          <w:ilvl w:val="0"/>
          <w:numId w:val="42"/>
        </w:numPr>
        <w:rPr>
          <w:lang w:val="en-US"/>
        </w:rPr>
      </w:pPr>
      <m:oMath>
        <m:r>
          <w:rPr>
            <w:rFonts w:ascii="Cambria Math" w:hAnsi="Cambria Math"/>
          </w:rPr>
          <m:t>δ</m:t>
        </m:r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</w:rPr>
          <m:t>δρ</m:t>
        </m:r>
        <m:r>
          <m:rPr>
            <m:sty m:val="p"/>
          </m:rPr>
          <w:rPr>
            <w:rFonts w:ascii="Cambria Math" w:hAnsi="Cambria Math"/>
            <w:lang w:val="en-US"/>
          </w:rPr>
          <m:t>/</m:t>
        </m:r>
        <m:r>
          <w:rPr>
            <w:rFonts w:ascii="Cambria Math" w:hAnsi="Cambria Math"/>
          </w:rPr>
          <m:t>ρ</m:t>
        </m:r>
      </m:oMath>
      <w:r w:rsidRPr="00351302">
        <w:rPr>
          <w:lang w:val="en-US"/>
        </w:rPr>
        <w:t>is the density contrast</w:t>
      </w:r>
    </w:p>
    <w:p w14:paraId="73A5406F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 xml:space="preserve">In </w:t>
      </w:r>
      <w:r w:rsidRPr="00351302">
        <w:t>Λ</w:t>
      </w:r>
      <w:r w:rsidRPr="00351302">
        <w:rPr>
          <w:lang w:val="en-US"/>
        </w:rPr>
        <w:t>CDM, this equation remains essentially valid (with small relativistic corrections).</w:t>
      </w:r>
    </w:p>
    <w:p w14:paraId="25A5CFCC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In modified theories, it changes.</w:t>
      </w:r>
    </w:p>
    <w:p w14:paraId="6521871F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This is precisely where PDCT can manifest observationally without breaking local GR.</w:t>
      </w:r>
    </w:p>
    <w:p w14:paraId="52498B13" w14:textId="77777777" w:rsidR="00351302" w:rsidRPr="00351302" w:rsidRDefault="00351302" w:rsidP="00351302">
      <w:r w:rsidRPr="00351302">
        <w:pict w14:anchorId="19E372DA">
          <v:rect id="_x0000_i1700" style="width:0;height:1.5pt" o:hralign="center" o:hrstd="t" o:hr="t" fillcolor="#a0a0a0" stroked="f"/>
        </w:pict>
      </w:r>
    </w:p>
    <w:p w14:paraId="6A69376F" w14:textId="77777777" w:rsidR="00351302" w:rsidRPr="00351302" w:rsidRDefault="00351302" w:rsidP="00351302">
      <w:pPr>
        <w:rPr>
          <w:b/>
          <w:bCs/>
          <w:lang w:val="en-US"/>
        </w:rPr>
      </w:pPr>
      <w:r w:rsidRPr="00351302">
        <w:rPr>
          <w:b/>
          <w:bCs/>
          <w:lang w:val="en-US"/>
        </w:rPr>
        <w:t>7.2 The Quasi-Static Limit</w:t>
      </w:r>
    </w:p>
    <w:p w14:paraId="61808DDD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In the structure formation regime:</w:t>
      </w:r>
    </w:p>
    <w:p w14:paraId="1BCF50BF" w14:textId="1AE19405" w:rsidR="00351302" w:rsidRPr="00351302" w:rsidRDefault="00351302" w:rsidP="00351302">
      <m:oMathPara>
        <m:oMath>
          <m:r>
            <w:rPr>
              <w:rFonts w:ascii="Cambria Math" w:hAnsi="Cambria Math"/>
            </w:rPr>
            <m:t>k≫aH</m:t>
          </m:r>
          <m:r>
            <w:rPr>
              <w:i/>
            </w:rPr>
            <w:br/>
          </m:r>
        </m:oMath>
      </m:oMathPara>
    </w:p>
    <w:p w14:paraId="7B5973B8" w14:textId="77777777" w:rsidR="00351302" w:rsidRPr="00351302" w:rsidRDefault="00351302" w:rsidP="00351302">
      <w:proofErr w:type="spellStart"/>
      <w:proofErr w:type="gramStart"/>
      <w:r w:rsidRPr="00351302">
        <w:t>and</w:t>
      </w:r>
      <w:proofErr w:type="spellEnd"/>
      <w:proofErr w:type="gramEnd"/>
      <w:r w:rsidRPr="00351302">
        <w:t xml:space="preserve"> </w:t>
      </w:r>
      <w:proofErr w:type="spellStart"/>
      <w:r w:rsidRPr="00351302">
        <w:t>perturbations</w:t>
      </w:r>
      <w:proofErr w:type="spellEnd"/>
      <w:r w:rsidRPr="00351302">
        <w:t xml:space="preserve"> </w:t>
      </w:r>
      <w:proofErr w:type="spellStart"/>
      <w:r w:rsidRPr="00351302">
        <w:t>satisfy</w:t>
      </w:r>
      <w:proofErr w:type="spellEnd"/>
      <w:r w:rsidRPr="00351302">
        <w:t>:</w:t>
      </w:r>
    </w:p>
    <w:p w14:paraId="31B94CDC" w14:textId="0F3C17E4" w:rsidR="00351302" w:rsidRPr="00351302" w:rsidRDefault="00351302" w:rsidP="00351302">
      <m:oMathPara>
        <m:oMath>
          <m:r>
            <w:rPr>
              <w:rFonts w:ascii="Cambria Math" w:hAnsi="Cambria Math"/>
            </w:rPr>
            <m:t>∣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∣≪∣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  <m:r>
            <w:rPr>
              <w:rFonts w:ascii="Cambria Math" w:hAnsi="Cambria Math"/>
            </w:rPr>
            <m:t>X∣</m:t>
          </m:r>
          <m:r>
            <w:rPr>
              <w:i/>
            </w:rPr>
            <w:br/>
          </m:r>
        </m:oMath>
      </m:oMathPara>
    </w:p>
    <w:p w14:paraId="2CC666DE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 xml:space="preserve">Spatial gradients dominate </w:t>
      </w:r>
      <w:proofErr w:type="gramStart"/>
      <w:r w:rsidRPr="00351302">
        <w:rPr>
          <w:lang w:val="en-US"/>
        </w:rPr>
        <w:t>over time</w:t>
      </w:r>
      <w:proofErr w:type="gramEnd"/>
      <w:r w:rsidRPr="00351302">
        <w:rPr>
          <w:lang w:val="en-US"/>
        </w:rPr>
        <w:t xml:space="preserve"> evolution.</w:t>
      </w:r>
    </w:p>
    <w:p w14:paraId="52652F69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This is the quasi-static approximation.</w:t>
      </w:r>
    </w:p>
    <w:p w14:paraId="0ED8A40B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It does not mean the universe is static —</w:t>
      </w:r>
      <w:r w:rsidRPr="00351302">
        <w:rPr>
          <w:lang w:val="en-US"/>
        </w:rPr>
        <w:br/>
        <w:t>it means fluctuations evolve slowly compared to spatial variations.</w:t>
      </w:r>
    </w:p>
    <w:p w14:paraId="2819E5C2" w14:textId="77777777" w:rsidR="00351302" w:rsidRPr="00351302" w:rsidRDefault="00351302" w:rsidP="00351302">
      <w:r w:rsidRPr="00351302">
        <w:pict w14:anchorId="45B9D4F6">
          <v:rect id="_x0000_i1701" style="width:0;height:1.5pt" o:hralign="center" o:hrstd="t" o:hr="t" fillcolor="#a0a0a0" stroked="f"/>
        </w:pict>
      </w:r>
    </w:p>
    <w:p w14:paraId="048FF9F4" w14:textId="77777777" w:rsidR="00351302" w:rsidRPr="00351302" w:rsidRDefault="00351302" w:rsidP="00351302">
      <w:pPr>
        <w:rPr>
          <w:b/>
          <w:bCs/>
          <w:lang w:val="en-US"/>
        </w:rPr>
      </w:pPr>
      <w:r w:rsidRPr="00351302">
        <w:rPr>
          <w:b/>
          <w:bCs/>
          <w:lang w:val="en-US"/>
        </w:rPr>
        <w:t>7.3 Gravitational Potentials in the Visible Sector</w:t>
      </w:r>
    </w:p>
    <w:p w14:paraId="2274BB24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lastRenderedPageBreak/>
        <w:t>In Newtonian gauge:</w:t>
      </w:r>
    </w:p>
    <w:p w14:paraId="733C2213" w14:textId="71A889A2" w:rsidR="00351302" w:rsidRPr="00351302" w:rsidRDefault="00351302" w:rsidP="00351302">
      <w:pPr>
        <w:rPr>
          <w:lang w:val="en-US"/>
        </w:rPr>
      </w:pPr>
      <m:oMathPara>
        <m:oMath>
          <m:r>
            <w:rPr>
              <w:rFonts w:ascii="Cambria Math" w:hAnsi="Cambria Math"/>
            </w:rPr>
            <m:t>d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bSup>
          <m:r>
            <w:rPr>
              <w:rFonts w:ascii="Cambria Math" w:hAnsi="Cambria Math"/>
              <w:lang w:val="en-US"/>
            </w:rPr>
            <m:t>=-(1+2</m:t>
          </m:r>
          <m:r>
            <m:rPr>
              <m:sty m:val="p"/>
            </m:rPr>
            <w:rPr>
              <w:rFonts w:ascii="Cambria Math" w:hAnsi="Cambria Math"/>
            </w:rPr>
            <m:t>Φ</m:t>
          </m:r>
          <m:r>
            <w:rPr>
              <w:rFonts w:ascii="Cambria Math" w:hAnsi="Cambria Math"/>
              <w:lang w:val="en-US"/>
            </w:rPr>
            <m:t>)</m:t>
          </m:r>
          <m:r>
            <m:rPr>
              <m:nor/>
            </m:rPr>
            <w:rPr>
              <w:rFonts w:ascii="Arial" w:hAnsi="Arial" w:cs="Arial"/>
              <w:lang w:val="en-US"/>
            </w:rPr>
            <m:t> </m:t>
          </m:r>
          <m:r>
            <w:rPr>
              <w:rFonts w:ascii="Cambria Math" w:hAnsi="Cambria Math"/>
            </w:rPr>
            <m:t>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  <w:lang w:val="en-US"/>
            </w:rPr>
            <m:t>)(1-2</m:t>
          </m:r>
          <m:r>
            <m:rPr>
              <m:sty m:val="p"/>
            </m:rPr>
            <w:rPr>
              <w:rFonts w:ascii="Cambria Math" w:hAnsi="Cambria Math"/>
            </w:rPr>
            <m:t>Ψ</m:t>
          </m:r>
          <m:r>
            <w:rPr>
              <w:rFonts w:ascii="Cambria Math" w:hAnsi="Cambria Math"/>
              <w:lang w:val="en-US"/>
            </w:rPr>
            <m:t>)</m:t>
          </m:r>
          <m:r>
            <m:rPr>
              <m:nor/>
            </m:rPr>
            <w:rPr>
              <w:rFonts w:ascii="Arial" w:hAnsi="Arial" w:cs="Arial"/>
              <w:lang w:val="en-US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i</m:t>
              </m:r>
            </m:sup>
          </m:sSup>
          <m:r>
            <w:rPr>
              <w:rFonts w:ascii="Cambria Math" w:hAnsi="Cambria Math"/>
            </w:rPr>
            <m:t>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j</m:t>
              </m:r>
            </m:sup>
          </m:sSup>
          <m:r>
            <w:rPr>
              <w:lang w:val="en-US"/>
            </w:rPr>
            <w:br/>
          </m:r>
        </m:oMath>
      </m:oMathPara>
    </w:p>
    <w:p w14:paraId="64F43679" w14:textId="77777777" w:rsidR="00351302" w:rsidRPr="00351302" w:rsidRDefault="00351302" w:rsidP="00351302">
      <w:r w:rsidRPr="00351302">
        <w:t xml:space="preserve">The </w:t>
      </w:r>
      <w:proofErr w:type="spellStart"/>
      <w:r w:rsidRPr="00351302">
        <w:t>two</w:t>
      </w:r>
      <w:proofErr w:type="spellEnd"/>
      <w:r w:rsidRPr="00351302">
        <w:t xml:space="preserve"> </w:t>
      </w:r>
      <w:proofErr w:type="spellStart"/>
      <w:r w:rsidRPr="00351302">
        <w:t>potentials</w:t>
      </w:r>
      <w:proofErr w:type="spellEnd"/>
      <w:r w:rsidRPr="00351302">
        <w:t>:</w:t>
      </w:r>
    </w:p>
    <w:p w14:paraId="07DABEAA" w14:textId="5DB6D3A2" w:rsidR="00351302" w:rsidRPr="00351302" w:rsidRDefault="00351302" w:rsidP="00351302">
      <w:pPr>
        <w:numPr>
          <w:ilvl w:val="0"/>
          <w:numId w:val="43"/>
        </w:numPr>
        <w:rPr>
          <w:lang w:val="en-US"/>
        </w:rPr>
      </w:pPr>
      <m:oMath>
        <m:r>
          <m:rPr>
            <m:sty m:val="p"/>
          </m:rPr>
          <w:rPr>
            <w:rFonts w:ascii="Cambria Math" w:hAnsi="Cambria Math"/>
          </w:rPr>
          <m:t>Φ</m:t>
        </m:r>
      </m:oMath>
      <w:r w:rsidRPr="00351302">
        <w:rPr>
          <w:lang w:val="en-US"/>
        </w:rPr>
        <w:t>: governs motion of non-relativistic matter</w:t>
      </w:r>
    </w:p>
    <w:p w14:paraId="6DD13927" w14:textId="6B43183C" w:rsidR="00351302" w:rsidRPr="00351302" w:rsidRDefault="00351302" w:rsidP="00351302">
      <w:pPr>
        <w:numPr>
          <w:ilvl w:val="0"/>
          <w:numId w:val="43"/>
        </w:numPr>
      </w:pPr>
      <m:oMath>
        <m:r>
          <m:rPr>
            <m:sty m:val="p"/>
          </m:rPr>
          <w:rPr>
            <w:rFonts w:ascii="Cambria Math" w:hAnsi="Cambria Math"/>
          </w:rPr>
          <m:t>Φ</m:t>
        </m:r>
        <m: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</w:rPr>
          <m:t>Ψ</m:t>
        </m:r>
      </m:oMath>
      <w:r w:rsidRPr="00351302">
        <w:t>: governs gravitational lensing</w:t>
      </w:r>
    </w:p>
    <w:p w14:paraId="0E8A6C41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In GR (no anisotropic stress):</w:t>
      </w:r>
    </w:p>
    <w:p w14:paraId="6F67C06B" w14:textId="2A5D64C4" w:rsidR="00351302" w:rsidRPr="00351302" w:rsidRDefault="00351302" w:rsidP="00351302">
      <m:oMathPara>
        <m:oMath>
          <m:r>
            <m:rPr>
              <m:sty m:val="p"/>
            </m:rPr>
            <w:rPr>
              <w:rFonts w:ascii="Cambria Math" w:hAnsi="Cambria Math"/>
            </w:rPr>
            <m:t>Φ</m:t>
          </m:r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Ψ</m:t>
          </m:r>
          <m:r>
            <w:br/>
          </m:r>
        </m:oMath>
      </m:oMathPara>
    </w:p>
    <w:p w14:paraId="7A4DBBA8" w14:textId="77777777" w:rsidR="00351302" w:rsidRPr="00351302" w:rsidRDefault="00351302" w:rsidP="00351302">
      <w:r w:rsidRPr="00351302">
        <w:t>In PDCT:</w:t>
      </w:r>
    </w:p>
    <w:p w14:paraId="132526BA" w14:textId="0D876D41" w:rsidR="00351302" w:rsidRPr="00351302" w:rsidRDefault="00351302" w:rsidP="00351302">
      <m:oMathPara>
        <m:oMath>
          <m:r>
            <m:rPr>
              <m:sty m:val="p"/>
            </m:rPr>
            <w:rPr>
              <w:rFonts w:ascii="Cambria Math" w:hAnsi="Cambria Math"/>
            </w:rPr>
            <m:t>Φ≠Ψ</m:t>
          </m:r>
          <m:r>
            <w:br/>
          </m:r>
        </m:oMath>
      </m:oMathPara>
    </w:p>
    <w:p w14:paraId="134B6971" w14:textId="77777777" w:rsidR="00351302" w:rsidRPr="00351302" w:rsidRDefault="00351302" w:rsidP="00351302">
      <w:proofErr w:type="spellStart"/>
      <w:r w:rsidRPr="00351302">
        <w:t>This</w:t>
      </w:r>
      <w:proofErr w:type="spellEnd"/>
      <w:r w:rsidRPr="00351302">
        <w:t xml:space="preserve"> </w:t>
      </w:r>
      <w:proofErr w:type="spellStart"/>
      <w:r w:rsidRPr="00351302">
        <w:t>deviation</w:t>
      </w:r>
      <w:proofErr w:type="spellEnd"/>
      <w:r w:rsidRPr="00351302">
        <w:t xml:space="preserve"> is </w:t>
      </w:r>
      <w:proofErr w:type="spellStart"/>
      <w:r w:rsidRPr="00351302">
        <w:t>observable</w:t>
      </w:r>
      <w:proofErr w:type="spellEnd"/>
      <w:r w:rsidRPr="00351302">
        <w:t>.</w:t>
      </w:r>
    </w:p>
    <w:p w14:paraId="4F18CC8C" w14:textId="77777777" w:rsidR="00351302" w:rsidRPr="00351302" w:rsidRDefault="00351302" w:rsidP="00351302">
      <w:r w:rsidRPr="00351302">
        <w:pict w14:anchorId="052BAAF3">
          <v:rect id="_x0000_i1702" style="width:0;height:1.5pt" o:hralign="center" o:hrstd="t" o:hr="t" fillcolor="#a0a0a0" stroked="f"/>
        </w:pict>
      </w:r>
    </w:p>
    <w:p w14:paraId="056BEF0E" w14:textId="77777777" w:rsidR="00351302" w:rsidRPr="00351302" w:rsidRDefault="00351302" w:rsidP="00351302">
      <w:pPr>
        <w:rPr>
          <w:b/>
          <w:bCs/>
          <w:lang w:val="en-US"/>
        </w:rPr>
      </w:pPr>
      <w:r w:rsidRPr="00351302">
        <w:rPr>
          <w:b/>
          <w:bCs/>
          <w:lang w:val="en-US"/>
        </w:rPr>
        <w:t xml:space="preserve">7.4 Origin of the Modification: </w:t>
      </w:r>
      <w:proofErr w:type="gramStart"/>
      <w:r w:rsidRPr="00351302">
        <w:rPr>
          <w:b/>
          <w:bCs/>
          <w:lang w:val="en-US"/>
        </w:rPr>
        <w:t>the</w:t>
      </w:r>
      <w:proofErr w:type="gramEnd"/>
      <w:r w:rsidRPr="00351302">
        <w:rPr>
          <w:b/>
          <w:bCs/>
          <w:lang w:val="en-US"/>
        </w:rPr>
        <w:t xml:space="preserve"> Relative Scalar Mode</w:t>
      </w:r>
    </w:p>
    <w:p w14:paraId="18BE978C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From Chapter 6, the scalar sector reduces to:</w:t>
      </w:r>
    </w:p>
    <w:p w14:paraId="62C896D2" w14:textId="53E7F1BF" w:rsidR="00351302" w:rsidRPr="00351302" w:rsidRDefault="00351302" w:rsidP="00351302">
      <w:pPr>
        <w:rPr>
          <w:lang w:val="en-US"/>
        </w:rPr>
      </w:pPr>
      <m:oMathPara>
        <m:oMath>
          <m:r>
            <m:rPr>
              <m:sty m:val="b"/>
            </m:rPr>
            <w:rPr>
              <w:rFonts w:ascii="Cambria Math" w:hAnsi="Cambria Math"/>
            </w:rPr>
            <m:t>Q</m:t>
          </m:r>
          <m:r>
            <w:rPr>
              <w:rFonts w:ascii="Cambria Math" w:hAnsi="Cambria Math"/>
              <w:lang w:val="en-US"/>
            </w:rPr>
            <m:t>=(</m:t>
          </m:r>
          <m:r>
            <w:rPr>
              <w:rFonts w:ascii="Cambria Math" w:hAnsi="Cambria Math"/>
            </w:rPr>
            <m:t>ζ</m:t>
          </m:r>
          <m:r>
            <w:rPr>
              <w:rFonts w:ascii="Cambria Math" w:hAnsi="Cambria Math"/>
              <w:lang w:val="en-US"/>
            </w:rPr>
            <m:t>,</m:t>
          </m:r>
          <m:r>
            <m:rPr>
              <m:nor/>
            </m:rPr>
            <w:rPr>
              <w:lang w:val="en-US"/>
            </w:rPr>
            <m:t xml:space="preserve"> </m:t>
          </m:r>
          <m:r>
            <m:rPr>
              <m:nor/>
            </m:rPr>
            <w:rPr>
              <w:lang w:val="en-US"/>
            </w:rPr>
            <w:tab/>
          </m:r>
          <m:r>
            <m:rPr>
              <m:nor/>
            </m:rPr>
            <w:rPr>
              <w:lang w:val="en-US"/>
            </w:rPr>
            <w:tab/>
          </m:r>
          <m:r>
            <m:rPr>
              <m:nor/>
            </m:rPr>
            <w:rPr>
              <w:lang w:val="en-US"/>
            </w:rPr>
            <w:tab/>
          </m:r>
          <m:r>
            <m:rPr>
              <m:nor/>
            </m:rPr>
            <w:rPr>
              <w:lang w:val="en-US"/>
            </w:rPr>
            <w:tab/>
          </m:r>
          <m:r>
            <m:rPr>
              <m:nor/>
            </m:rPr>
            <w:rPr>
              <w:lang w:val="en-US"/>
            </w:rPr>
            <w:tab/>
          </m:r>
          <m:r>
            <m:rPr>
              <m:nor/>
            </m:rPr>
            <w:rPr>
              <w:lang w:val="en-US"/>
            </w:rPr>
            <w:tab/>
          </m:r>
          <m:r>
            <w:rPr>
              <w:rFonts w:ascii="Cambria Math" w:hAnsi="Cambria Math"/>
            </w:rPr>
            <m:t>σ</m:t>
          </m:r>
          <m:r>
            <w:rPr>
              <w:rFonts w:ascii="Cambria Math" w:hAnsi="Cambria Math"/>
              <w:lang w:val="en-US"/>
            </w:rPr>
            <m:t>,</m:t>
          </m:r>
          <m:r>
            <m:rPr>
              <m:nor/>
            </m:rPr>
            <w:rPr>
              <w:lang w:val="en-US"/>
            </w:rPr>
            <m:t xml:space="preserve"> </m:t>
          </m:r>
          <m:r>
            <m:rPr>
              <m:nor/>
            </m:rPr>
            <w:rPr>
              <w:lang w:val="en-US"/>
            </w:rPr>
            <w:tab/>
          </m:r>
          <m:r>
            <m:rPr>
              <m:nor/>
            </m:rPr>
            <w:rPr>
              <w:lang w:val="en-US"/>
            </w:rPr>
            <w:tab/>
          </m:r>
          <m:r>
            <m:rPr>
              <m:nor/>
            </m:rPr>
            <w:rPr>
              <w:lang w:val="en-US"/>
            </w:rPr>
            <w:tab/>
          </m:r>
          <m:r>
            <m:rPr>
              <m:nor/>
            </m:rPr>
            <w:rPr>
              <w:lang w:val="en-US"/>
            </w:rPr>
            <w:tab/>
          </m:r>
          <m:r>
            <m:rPr>
              <m:nor/>
            </m:rPr>
            <w:rPr>
              <w:lang w:val="en-US"/>
            </w:rPr>
            <w:tab/>
          </m:r>
          <m:r>
            <m:rPr>
              <m:nor/>
            </m:rPr>
            <w:rPr>
              <w:lang w:val="en-US"/>
            </w:rPr>
            <w:tab/>
          </m:r>
          <m:r>
            <w:rPr>
              <w:rFonts w:ascii="Cambria Math" w:hAnsi="Cambria Math"/>
            </w:rPr>
            <m:t>δϕ</m:t>
          </m:r>
          <m:r>
            <w:rPr>
              <w:rFonts w:ascii="Cambria Math" w:hAnsi="Cambria Math"/>
              <w:lang w:val="en-US"/>
            </w:rPr>
            <m:t>)</m:t>
          </m:r>
          <m:r>
            <w:rPr>
              <w:i/>
              <w:lang w:val="en-US"/>
            </w:rPr>
            <w:br/>
          </m:r>
        </m:oMath>
      </m:oMathPara>
    </w:p>
    <w:p w14:paraId="444EE2A3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where:</w:t>
      </w:r>
    </w:p>
    <w:p w14:paraId="215953B8" w14:textId="0EEC07D2" w:rsidR="00351302" w:rsidRPr="00351302" w:rsidRDefault="00351302" w:rsidP="00351302">
      <w:pPr>
        <w:numPr>
          <w:ilvl w:val="0"/>
          <w:numId w:val="44"/>
        </w:numPr>
      </w:pPr>
      <m:oMath>
        <m:r>
          <w:rPr>
            <w:rFonts w:ascii="Cambria Math" w:hAnsi="Cambria Math"/>
          </w:rPr>
          <m:t>σ</m:t>
        </m:r>
      </m:oMath>
      <w:r w:rsidRPr="00351302">
        <w:t>: relative mode between metrics</w:t>
      </w:r>
    </w:p>
    <w:p w14:paraId="7AED7EC6" w14:textId="3D6448B9" w:rsidR="00351302" w:rsidRPr="00351302" w:rsidRDefault="00351302" w:rsidP="00351302">
      <w:pPr>
        <w:numPr>
          <w:ilvl w:val="0"/>
          <w:numId w:val="44"/>
        </w:numPr>
      </w:pPr>
      <m:oMath>
        <m:r>
          <w:rPr>
            <w:rFonts w:ascii="Cambria Math" w:hAnsi="Cambria Math"/>
          </w:rPr>
          <m:t>δϕ</m:t>
        </m:r>
      </m:oMath>
      <w:r w:rsidRPr="00351302">
        <w:t>: primordial field fluctuation</w:t>
      </w:r>
    </w:p>
    <w:p w14:paraId="04257655" w14:textId="77777777" w:rsidR="00351302" w:rsidRPr="00351302" w:rsidRDefault="00351302" w:rsidP="00351302">
      <w:r w:rsidRPr="00351302">
        <w:t xml:space="preserve">At late </w:t>
      </w:r>
      <w:proofErr w:type="spellStart"/>
      <w:r w:rsidRPr="00351302">
        <w:t>times</w:t>
      </w:r>
      <w:proofErr w:type="spellEnd"/>
      <w:r w:rsidRPr="00351302">
        <w:t>:</w:t>
      </w:r>
    </w:p>
    <w:p w14:paraId="2C394CDC" w14:textId="77777777" w:rsidR="00351302" w:rsidRPr="00351302" w:rsidRDefault="00351302" w:rsidP="00351302">
      <w:pPr>
        <w:numPr>
          <w:ilvl w:val="0"/>
          <w:numId w:val="45"/>
        </w:numPr>
        <w:rPr>
          <w:lang w:val="en-US"/>
        </w:rPr>
      </w:pPr>
      <w:r w:rsidRPr="00351302">
        <w:rPr>
          <w:lang w:val="en-US"/>
        </w:rPr>
        <w:t>One mode may become heavy (integrated out)</w:t>
      </w:r>
    </w:p>
    <w:p w14:paraId="2D464D52" w14:textId="77777777" w:rsidR="00351302" w:rsidRPr="00351302" w:rsidRDefault="00351302" w:rsidP="00351302">
      <w:pPr>
        <w:numPr>
          <w:ilvl w:val="0"/>
          <w:numId w:val="45"/>
        </w:numPr>
        <w:rPr>
          <w:lang w:val="en-US"/>
        </w:rPr>
      </w:pPr>
      <w:r w:rsidRPr="00351302">
        <w:rPr>
          <w:lang w:val="en-US"/>
        </w:rPr>
        <w:t>Another remains light and mediates interactions</w:t>
      </w:r>
    </w:p>
    <w:p w14:paraId="7D10FB82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Thus, gravity is mediated by both:</w:t>
      </w:r>
    </w:p>
    <w:p w14:paraId="0F8D9753" w14:textId="77777777" w:rsidR="00351302" w:rsidRPr="00351302" w:rsidRDefault="00351302" w:rsidP="00351302">
      <w:pPr>
        <w:numPr>
          <w:ilvl w:val="0"/>
          <w:numId w:val="46"/>
        </w:numPr>
      </w:pPr>
      <w:proofErr w:type="spellStart"/>
      <w:proofErr w:type="gramStart"/>
      <w:r w:rsidRPr="00351302">
        <w:t>metric</w:t>
      </w:r>
      <w:proofErr w:type="spellEnd"/>
      <w:proofErr w:type="gramEnd"/>
      <w:r w:rsidRPr="00351302">
        <w:t xml:space="preserve"> </w:t>
      </w:r>
      <w:proofErr w:type="spellStart"/>
      <w:r w:rsidRPr="00351302">
        <w:t>potentials</w:t>
      </w:r>
      <w:proofErr w:type="spellEnd"/>
    </w:p>
    <w:p w14:paraId="45F3109C" w14:textId="77777777" w:rsidR="00351302" w:rsidRPr="00351302" w:rsidRDefault="00351302" w:rsidP="00351302">
      <w:pPr>
        <w:numPr>
          <w:ilvl w:val="0"/>
          <w:numId w:val="46"/>
        </w:numPr>
        <w:rPr>
          <w:lang w:val="en-US"/>
        </w:rPr>
      </w:pPr>
      <w:proofErr w:type="gramStart"/>
      <w:r w:rsidRPr="00351302">
        <w:rPr>
          <w:lang w:val="en-US"/>
        </w:rPr>
        <w:t>an</w:t>
      </w:r>
      <w:proofErr w:type="gramEnd"/>
      <w:r w:rsidRPr="00351302">
        <w:rPr>
          <w:lang w:val="en-US"/>
        </w:rPr>
        <w:t xml:space="preserve"> effective scalar degree of freedom</w:t>
      </w:r>
    </w:p>
    <w:p w14:paraId="18D11920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This leads to a modified Poisson equation.</w:t>
      </w:r>
    </w:p>
    <w:p w14:paraId="28BD9C0B" w14:textId="77777777" w:rsidR="00351302" w:rsidRPr="00351302" w:rsidRDefault="00351302" w:rsidP="00351302">
      <w:r w:rsidRPr="00351302">
        <w:pict w14:anchorId="7749EDFD">
          <v:rect id="_x0000_i1703" style="width:0;height:1.5pt" o:hralign="center" o:hrstd="t" o:hr="t" fillcolor="#a0a0a0" stroked="f"/>
        </w:pict>
      </w:r>
    </w:p>
    <w:p w14:paraId="0D182D69" w14:textId="77777777" w:rsidR="00351302" w:rsidRPr="00351302" w:rsidRDefault="00351302" w:rsidP="00351302">
      <w:pPr>
        <w:rPr>
          <w:b/>
          <w:bCs/>
          <w:lang w:val="en-US"/>
        </w:rPr>
      </w:pPr>
      <w:r w:rsidRPr="00351302">
        <w:rPr>
          <w:b/>
          <w:bCs/>
          <w:lang w:val="en-US"/>
        </w:rPr>
        <w:lastRenderedPageBreak/>
        <w:t>7.5 General Form of the Modified Poisson Equation</w:t>
      </w:r>
    </w:p>
    <w:p w14:paraId="7392DFB2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We define:</w:t>
      </w:r>
    </w:p>
    <w:p w14:paraId="649CA599" w14:textId="79412586" w:rsidR="00351302" w:rsidRPr="00351302" w:rsidRDefault="00351302" w:rsidP="00351302">
      <w:pPr>
        <w:rPr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Ψ</m:t>
          </m:r>
          <m:r>
            <w:rPr>
              <w:rFonts w:ascii="Cambria Math" w:hAnsi="Cambria Math"/>
              <w:lang w:val="en-US"/>
            </w:rPr>
            <m:t>=-4</m:t>
          </m:r>
          <m:r>
            <w:rPr>
              <w:rFonts w:ascii="Cambria Math" w:hAnsi="Cambria Math"/>
            </w:rPr>
            <m:t>πG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</w:rPr>
            <m:t>μ</m:t>
          </m:r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k</m:t>
          </m:r>
          <m:r>
            <w:rPr>
              <w:rFonts w:ascii="Cambria Math" w:hAnsi="Cambria Math"/>
              <w:lang w:val="en-US"/>
            </w:rPr>
            <m:t>,</m:t>
          </m:r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  <w:lang w:val="en-US"/>
            </w:rPr>
            <m:t>)</m:t>
          </m:r>
          <m:r>
            <m:rPr>
              <m:nor/>
            </m:rPr>
            <w:rPr>
              <w:rFonts w:ascii="Arial" w:hAnsi="Arial" w:cs="Arial"/>
              <w:lang w:val="en-US"/>
            </w:rPr>
            <m:t> </m:t>
          </m:r>
          <m:r>
            <w:rPr>
              <w:rFonts w:ascii="Cambria Math" w:hAnsi="Cambria Math"/>
            </w:rPr>
            <m:t>ρ</m:t>
          </m:r>
          <m:r>
            <m:rPr>
              <m:nor/>
            </m:rPr>
            <w:rPr>
              <w:rFonts w:ascii="Arial" w:hAnsi="Arial" w:cs="Arial"/>
              <w:lang w:val="en-US"/>
            </w:rPr>
            <m:t> </m:t>
          </m:r>
          <m:r>
            <w:rPr>
              <w:rFonts w:ascii="Cambria Math" w:hAnsi="Cambria Math"/>
            </w:rPr>
            <m:t>δ</m:t>
          </m:r>
          <m:r>
            <w:rPr>
              <w:i/>
              <w:lang w:val="en-US"/>
            </w:rPr>
            <w:br/>
          </m:r>
        </m:oMath>
      </m:oMathPara>
    </w:p>
    <w:p w14:paraId="6889DB30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and the gravitational slip parameter:</w:t>
      </w:r>
    </w:p>
    <w:p w14:paraId="0BAA9CE7" w14:textId="1D620022" w:rsidR="00351302" w:rsidRPr="00351302" w:rsidRDefault="00351302" w:rsidP="0035130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m:rPr>
                  <m:nor/>
                </m:rPr>
                <m:t>slip</m:t>
              </m:r>
            </m:sub>
          </m:sSub>
          <m:r>
            <w:rPr>
              <w:rFonts w:ascii="Cambria Math" w:hAnsi="Cambria Math"/>
            </w:rPr>
            <m:t>(k,a)=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Ψ</m:t>
              </m:r>
            </m:den>
          </m:f>
          <m:r>
            <w:br/>
          </m:r>
        </m:oMath>
      </m:oMathPara>
    </w:p>
    <w:p w14:paraId="2B5202F1" w14:textId="77777777" w:rsidR="00351302" w:rsidRPr="00351302" w:rsidRDefault="00351302" w:rsidP="00351302">
      <w:r w:rsidRPr="00351302">
        <w:t>In GR:</w:t>
      </w:r>
    </w:p>
    <w:p w14:paraId="044793CC" w14:textId="1BF41A7F" w:rsidR="00351302" w:rsidRPr="00351302" w:rsidRDefault="00351302" w:rsidP="00351302">
      <m:oMathPara>
        <m:oMath>
          <m:r>
            <w:rPr>
              <w:rFonts w:ascii="Cambria Math" w:hAnsi="Cambria Math"/>
            </w:rPr>
            <m:t>μ=1,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m:rPr>
                  <m:nor/>
                </m:rPr>
                <m:t>slip</m:t>
              </m:r>
            </m:sub>
          </m:sSub>
          <m:r>
            <w:rPr>
              <w:rFonts w:ascii="Cambria Math" w:hAnsi="Cambria Math"/>
            </w:rPr>
            <m:t>=1</m:t>
          </m:r>
          <m:r>
            <w:rPr>
              <w:i/>
            </w:rPr>
            <w:br/>
          </m:r>
        </m:oMath>
      </m:oMathPara>
    </w:p>
    <w:p w14:paraId="48FDAE15" w14:textId="77777777" w:rsidR="00351302" w:rsidRPr="00351302" w:rsidRDefault="00351302" w:rsidP="00351302">
      <w:r w:rsidRPr="00351302">
        <w:t>In PDCT:</w:t>
      </w:r>
    </w:p>
    <w:p w14:paraId="470C4594" w14:textId="0672F82F" w:rsidR="00351302" w:rsidRPr="00351302" w:rsidRDefault="00351302" w:rsidP="00351302">
      <w:pPr>
        <w:numPr>
          <w:ilvl w:val="0"/>
          <w:numId w:val="47"/>
        </w:numPr>
      </w:pPr>
      <m:oMath>
        <m:r>
          <w:rPr>
            <w:rFonts w:ascii="Cambria Math" w:hAnsi="Cambria Math"/>
          </w:rPr>
          <m:t>μ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1</m:t>
        </m:r>
      </m:oMath>
    </w:p>
    <w:p w14:paraId="3CD61276" w14:textId="4073E705" w:rsidR="00351302" w:rsidRPr="00351302" w:rsidRDefault="00351302" w:rsidP="00351302">
      <w:pPr>
        <w:numPr>
          <w:ilvl w:val="0"/>
          <w:numId w:val="47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m:rPr>
                <m:nor/>
              </m:rPr>
              <m:t>slip</m:t>
            </m:r>
          </m:sub>
        </m:sSub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1</m:t>
        </m:r>
      </m:oMath>
    </w:p>
    <w:p w14:paraId="7B8F0E95" w14:textId="09229156" w:rsidR="00351302" w:rsidRPr="00351302" w:rsidRDefault="00351302" w:rsidP="00351302">
      <w:pPr>
        <w:numPr>
          <w:ilvl w:val="0"/>
          <w:numId w:val="47"/>
        </w:numPr>
        <w:rPr>
          <w:lang w:val="en-US"/>
        </w:rPr>
      </w:pPr>
      <w:r w:rsidRPr="00351302">
        <w:rPr>
          <w:lang w:val="en-US"/>
        </w:rPr>
        <w:t xml:space="preserve">Both may depend on scale </w:t>
      </w:r>
      <m:oMath>
        <m:r>
          <w:rPr>
            <w:rFonts w:ascii="Cambria Math" w:hAnsi="Cambria Math"/>
          </w:rPr>
          <m:t>k</m:t>
        </m:r>
      </m:oMath>
      <w:r w:rsidRPr="00351302">
        <w:rPr>
          <w:lang w:val="en-US"/>
        </w:rPr>
        <w:t xml:space="preserve">and time </w:t>
      </w:r>
      <m:oMath>
        <m:r>
          <w:rPr>
            <w:rFonts w:ascii="Cambria Math" w:hAnsi="Cambria Math"/>
          </w:rPr>
          <m:t>a</m:t>
        </m:r>
      </m:oMath>
    </w:p>
    <w:p w14:paraId="3A2F628A" w14:textId="77777777" w:rsidR="00351302" w:rsidRPr="00351302" w:rsidRDefault="00351302" w:rsidP="00351302">
      <w:r w:rsidRPr="00351302">
        <w:pict w14:anchorId="6A3BE836">
          <v:rect id="_x0000_i1704" style="width:0;height:1.5pt" o:hralign="center" o:hrstd="t" o:hr="t" fillcolor="#a0a0a0" stroked="f"/>
        </w:pict>
      </w:r>
    </w:p>
    <w:p w14:paraId="46E41E13" w14:textId="77777777" w:rsidR="00351302" w:rsidRPr="00351302" w:rsidRDefault="00351302" w:rsidP="00351302">
      <w:pPr>
        <w:rPr>
          <w:b/>
          <w:bCs/>
          <w:lang w:val="en-US"/>
        </w:rPr>
      </w:pPr>
      <w:r w:rsidRPr="00351302">
        <w:rPr>
          <w:b/>
          <w:bCs/>
          <w:lang w:val="en-US"/>
        </w:rPr>
        <w:t>7.6 Conceptual Derivation</w:t>
      </w:r>
    </w:p>
    <w:p w14:paraId="3862A5DB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In the quasi-static regime:</w:t>
      </w:r>
    </w:p>
    <w:p w14:paraId="3B818C10" w14:textId="097EAA20" w:rsidR="00351302" w:rsidRPr="00351302" w:rsidRDefault="00351302" w:rsidP="00351302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Ψ</m:t>
          </m:r>
          <m:r>
            <w:rPr>
              <w:rFonts w:ascii="Cambria Math" w:hAnsi="Cambria Math"/>
            </w:rPr>
            <m:t>∼4πG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ρδ+</m:t>
          </m:r>
          <m:r>
            <m:rPr>
              <m:scr m:val="script"/>
            </m:rPr>
            <w:rPr>
              <w:rFonts w:ascii="Cambria Math" w:hAnsi="Cambria Math"/>
            </w:rPr>
            <m:t>S(</m:t>
          </m:r>
          <m:r>
            <w:rPr>
              <w:rFonts w:ascii="Cambria Math" w:hAnsi="Cambria Math"/>
            </w:rPr>
            <m:t>σ,δϕ)</m:t>
          </m:r>
          <m:r>
            <w:rPr>
              <w:i/>
            </w:rPr>
            <w:br/>
          </m:r>
        </m:oMath>
      </m:oMathPara>
    </w:p>
    <w:p w14:paraId="73E722EB" w14:textId="77777777" w:rsidR="00351302" w:rsidRPr="00351302" w:rsidRDefault="00351302" w:rsidP="00351302">
      <w:r w:rsidRPr="00351302">
        <w:t xml:space="preserve">The extra source </w:t>
      </w:r>
      <w:proofErr w:type="spellStart"/>
      <w:r w:rsidRPr="00351302">
        <w:t>satisfies</w:t>
      </w:r>
      <w:proofErr w:type="spellEnd"/>
      <w:r w:rsidRPr="00351302">
        <w:t>:</w:t>
      </w:r>
    </w:p>
    <w:p w14:paraId="05337ACD" w14:textId="6653BD44" w:rsidR="00351302" w:rsidRPr="00351302" w:rsidRDefault="00351302" w:rsidP="00351302">
      <m:oMathPara>
        <m:oMath>
          <m:d>
            <m:dPr>
              <m:sepChr m:val="+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σ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d>
          <m:r>
            <w:rPr>
              <w:rFonts w:ascii="Cambria Math" w:hAnsi="Cambria Math"/>
            </w:rPr>
            <m:t>σ≈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σ</m:t>
              </m:r>
            </m:sub>
          </m:sSub>
          <m:r>
            <w:rPr>
              <w:rFonts w:ascii="Cambria Math" w:hAnsi="Cambria Math"/>
            </w:rPr>
            <m:t>ρδ</m:t>
          </m:r>
          <m:r>
            <w:rPr>
              <w:i/>
            </w:rPr>
            <w:br/>
          </m:r>
        </m:oMath>
        <m:oMath>
          <m:d>
            <m:dPr>
              <m:sepChr m:val="+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ϕ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d>
          <m:r>
            <w:rPr>
              <w:rFonts w:ascii="Cambria Math" w:hAnsi="Cambria Math"/>
            </w:rPr>
            <m:t>δϕ≈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ϕ</m:t>
              </m:r>
            </m:sub>
          </m:sSub>
          <m:r>
            <w:rPr>
              <w:rFonts w:ascii="Cambria Math" w:hAnsi="Cambria Math"/>
            </w:rPr>
            <m:t>ρδ</m:t>
          </m:r>
          <m:r>
            <w:rPr>
              <w:i/>
            </w:rPr>
            <w:br/>
          </m:r>
        </m:oMath>
      </m:oMathPara>
    </w:p>
    <w:p w14:paraId="22FAAD77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Thus:</w:t>
      </w:r>
    </w:p>
    <w:p w14:paraId="05DD8168" w14:textId="796DEBDD" w:rsidR="00351302" w:rsidRPr="00351302" w:rsidRDefault="00351302" w:rsidP="00351302">
      <w:pPr>
        <w:rPr>
          <w:lang w:val="en-US"/>
        </w:rPr>
      </w:pPr>
      <m:oMathPara>
        <m:oMath>
          <m:r>
            <w:rPr>
              <w:rFonts w:ascii="Cambria Math" w:hAnsi="Cambria Math"/>
            </w:rPr>
            <m:t>σ</m:t>
          </m:r>
          <m:r>
            <w:rPr>
              <w:rFonts w:ascii="Cambria Math" w:hAnsi="Cambria Math"/>
              <w:lang w:val="en-US"/>
            </w:rPr>
            <m:t>∼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σ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/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σ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bSup>
            </m:den>
          </m:f>
          <m:r>
            <m:rPr>
              <m:nor/>
            </m:rPr>
            <w:rPr>
              <w:rFonts w:ascii="Arial" w:hAnsi="Arial" w:cs="Arial"/>
              <w:lang w:val="en-US"/>
            </w:rPr>
            <m:t> </m:t>
          </m:r>
          <m:r>
            <w:rPr>
              <w:rFonts w:ascii="Cambria Math" w:hAnsi="Cambria Math"/>
            </w:rPr>
            <m:t>ρδ</m:t>
          </m:r>
          <m:r>
            <w:rPr>
              <w:i/>
              <w:lang w:val="en-US"/>
            </w:rPr>
            <w:br/>
          </m:r>
        </m:oMath>
        <m:oMath>
          <m:r>
            <w:rPr>
              <w:rFonts w:ascii="Cambria Math" w:hAnsi="Cambria Math"/>
            </w:rPr>
            <m:t>δϕ</m:t>
          </m:r>
          <m:r>
            <w:rPr>
              <w:rFonts w:ascii="Cambria Math" w:hAnsi="Cambria Math"/>
              <w:lang w:val="en-US"/>
            </w:rPr>
            <m:t>∼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ϕ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/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ϕ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bSup>
            </m:den>
          </m:f>
          <m:r>
            <m:rPr>
              <m:nor/>
            </m:rPr>
            <w:rPr>
              <w:rFonts w:ascii="Arial" w:hAnsi="Arial" w:cs="Arial"/>
              <w:lang w:val="en-US"/>
            </w:rPr>
            <m:t> </m:t>
          </m:r>
          <m:r>
            <w:rPr>
              <w:rFonts w:ascii="Cambria Math" w:hAnsi="Cambria Math"/>
            </w:rPr>
            <m:t>ρδ</m:t>
          </m:r>
          <m:r>
            <w:rPr>
              <w:i/>
              <w:lang w:val="en-US"/>
            </w:rPr>
            <w:br/>
          </m:r>
        </m:oMath>
      </m:oMathPara>
    </w:p>
    <w:p w14:paraId="1DBA17B9" w14:textId="77777777" w:rsidR="00351302" w:rsidRPr="00351302" w:rsidRDefault="00351302" w:rsidP="00351302">
      <w:proofErr w:type="spellStart"/>
      <w:r w:rsidRPr="00351302">
        <w:t>Substituting</w:t>
      </w:r>
      <w:proofErr w:type="spellEnd"/>
      <w:r w:rsidRPr="00351302">
        <w:t>:</w:t>
      </w:r>
    </w:p>
    <w:p w14:paraId="072CDCBE" w14:textId="1079CBA5" w:rsidR="00351302" w:rsidRPr="00351302" w:rsidRDefault="00351302" w:rsidP="00351302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Ψ</m:t>
          </m:r>
          <m:r>
            <w:rPr>
              <w:rFonts w:ascii="Cambria Math" w:hAnsi="Cambria Math"/>
            </w:rPr>
            <m:t>=-4πG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d>
            <m:dPr>
              <m:begChr m:val="["/>
              <m:sepChr m:val="+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σ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1+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σ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ϕ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1+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ϕ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/>
            </w:rPr>
            <m:t>ρδ</m:t>
          </m:r>
          <m:r>
            <w:rPr>
              <w:i/>
            </w:rPr>
            <w:br/>
          </m:r>
        </m:oMath>
      </m:oMathPara>
    </w:p>
    <w:p w14:paraId="5F1D11E7" w14:textId="77777777" w:rsidR="00351302" w:rsidRPr="00351302" w:rsidRDefault="00351302" w:rsidP="00351302">
      <w:proofErr w:type="spellStart"/>
      <w:r w:rsidRPr="00351302">
        <w:t>Therefore</w:t>
      </w:r>
      <w:proofErr w:type="spellEnd"/>
      <w:r w:rsidRPr="00351302">
        <w:t>:</w:t>
      </w:r>
    </w:p>
    <w:p w14:paraId="7944C38D" w14:textId="7A86D9AE" w:rsidR="00351302" w:rsidRPr="00351302" w:rsidRDefault="00351302" w:rsidP="00351302">
      <m:oMathPara>
        <m:oMath>
          <m:r>
            <w:rPr>
              <w:rFonts w:ascii="Cambria Math" w:hAnsi="Cambria Math"/>
            </w:rPr>
            <m:t>μ(k,a)=1+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</w:rPr>
                    <m:t>σ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1+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σ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</w:rPr>
                    <m:t>ϕ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1+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ϕ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br/>
          </m:r>
        </m:oMath>
      </m:oMathPara>
    </w:p>
    <w:p w14:paraId="5E0EE2FE" w14:textId="77777777" w:rsidR="00351302" w:rsidRPr="00351302" w:rsidRDefault="00351302" w:rsidP="00351302">
      <w:r w:rsidRPr="00351302">
        <w:pict w14:anchorId="17484FA3">
          <v:rect id="_x0000_i1705" style="width:0;height:1.5pt" o:hralign="center" o:hrstd="t" o:hr="t" fillcolor="#a0a0a0" stroked="f"/>
        </w:pict>
      </w:r>
    </w:p>
    <w:p w14:paraId="7C272454" w14:textId="77777777" w:rsidR="00351302" w:rsidRPr="00351302" w:rsidRDefault="00351302" w:rsidP="00351302">
      <w:pPr>
        <w:rPr>
          <w:b/>
          <w:bCs/>
          <w:lang w:val="en-US"/>
        </w:rPr>
      </w:pPr>
      <w:r w:rsidRPr="00351302">
        <w:rPr>
          <w:b/>
          <w:bCs/>
          <w:lang w:val="en-US"/>
        </w:rPr>
        <w:t>7.7 Physical Interpretation</w:t>
      </w:r>
    </w:p>
    <w:p w14:paraId="04A9A69A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This expression shows:</w:t>
      </w:r>
    </w:p>
    <w:p w14:paraId="7B690DA0" w14:textId="42ABEB39" w:rsidR="00351302" w:rsidRPr="00351302" w:rsidRDefault="00351302" w:rsidP="00351302">
      <w:pPr>
        <w:numPr>
          <w:ilvl w:val="0"/>
          <w:numId w:val="48"/>
        </w:numPr>
        <w:rPr>
          <w:lang w:val="en-US"/>
        </w:rPr>
      </w:pPr>
      <w:r w:rsidRPr="00351302">
        <w:rPr>
          <w:lang w:val="en-US"/>
        </w:rPr>
        <w:t>Small scales (</w:t>
      </w:r>
      <m:oMath>
        <m:r>
          <w:rPr>
            <w:rFonts w:ascii="Cambria Math" w:hAnsi="Cambria Math"/>
          </w:rPr>
          <m:t>k</m:t>
        </m:r>
        <m:r>
          <w:rPr>
            <w:rFonts w:ascii="Cambria Math" w:hAnsi="Cambria Math"/>
            <w:lang w:val="en-US"/>
          </w:rPr>
          <m:t>→</m:t>
        </m:r>
        <m:r>
          <m:rPr>
            <m:sty m:val="p"/>
          </m:rPr>
          <w:rPr>
            <w:rFonts w:ascii="Cambria Math" w:hAnsi="Cambria Math"/>
            <w:lang w:val="en-US"/>
          </w:rPr>
          <m:t>∞</m:t>
        </m:r>
      </m:oMath>
      <w:r w:rsidRPr="00351302">
        <w:rPr>
          <w:lang w:val="en-US"/>
        </w:rPr>
        <w:t>): extra terms suppressed → GR recovered</w:t>
      </w:r>
    </w:p>
    <w:p w14:paraId="083CAF5C" w14:textId="77777777" w:rsidR="00351302" w:rsidRPr="00351302" w:rsidRDefault="00351302" w:rsidP="00351302">
      <w:pPr>
        <w:numPr>
          <w:ilvl w:val="0"/>
          <w:numId w:val="48"/>
        </w:numPr>
        <w:rPr>
          <w:lang w:val="en-US"/>
        </w:rPr>
      </w:pPr>
      <w:r w:rsidRPr="00351302">
        <w:rPr>
          <w:lang w:val="en-US"/>
        </w:rPr>
        <w:t>Large scales: extra contributions emerge → modified gravity</w:t>
      </w:r>
    </w:p>
    <w:p w14:paraId="1B201632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This achieves a key goal:</w:t>
      </w:r>
    </w:p>
    <w:p w14:paraId="3900315D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Cosmological modification without violating local gravity constraints.</w:t>
      </w:r>
    </w:p>
    <w:p w14:paraId="57729546" w14:textId="77777777" w:rsidR="00351302" w:rsidRPr="00351302" w:rsidRDefault="00351302" w:rsidP="00351302">
      <w:r w:rsidRPr="00351302">
        <w:pict w14:anchorId="4C23E8E5">
          <v:rect id="_x0000_i1706" style="width:0;height:1.5pt" o:hralign="center" o:hrstd="t" o:hr="t" fillcolor="#a0a0a0" stroked="f"/>
        </w:pict>
      </w:r>
    </w:p>
    <w:p w14:paraId="61D58C1F" w14:textId="77777777" w:rsidR="00351302" w:rsidRPr="00351302" w:rsidRDefault="00351302" w:rsidP="00351302">
      <w:pPr>
        <w:rPr>
          <w:b/>
          <w:bCs/>
          <w:lang w:val="en-US"/>
        </w:rPr>
      </w:pPr>
      <w:r w:rsidRPr="00351302">
        <w:rPr>
          <w:b/>
          <w:bCs/>
          <w:lang w:val="en-US"/>
        </w:rPr>
        <w:t>7.8 The Role of the Dynamic Vacuum</w:t>
      </w:r>
    </w:p>
    <w:p w14:paraId="586D7E77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In PDCT, these corrections are not just “extra fields”.</w:t>
      </w:r>
    </w:p>
    <w:p w14:paraId="7B998912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They represent:</w:t>
      </w:r>
    </w:p>
    <w:p w14:paraId="4C2C82AE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The structural decoupling between two geometric regimes.</w:t>
      </w:r>
    </w:p>
    <w:p w14:paraId="629E32E3" w14:textId="36CF9F56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 xml:space="preserve">The scalar mode </w:t>
      </w:r>
      <m:oMath>
        <m:r>
          <w:rPr>
            <w:rFonts w:ascii="Cambria Math" w:hAnsi="Cambria Math"/>
          </w:rPr>
          <m:t>σ</m:t>
        </m:r>
      </m:oMath>
      <w:r w:rsidRPr="00351302">
        <w:rPr>
          <w:lang w:val="en-US"/>
        </w:rPr>
        <w:t>is the mathematical carrier of:</w:t>
      </w:r>
    </w:p>
    <w:p w14:paraId="6A131AF5" w14:textId="77777777" w:rsidR="00351302" w:rsidRPr="00351302" w:rsidRDefault="00351302" w:rsidP="00351302">
      <w:pPr>
        <w:numPr>
          <w:ilvl w:val="0"/>
          <w:numId w:val="49"/>
        </w:numPr>
      </w:pPr>
      <w:proofErr w:type="spellStart"/>
      <w:proofErr w:type="gramStart"/>
      <w:r w:rsidRPr="00351302">
        <w:t>structural</w:t>
      </w:r>
      <w:proofErr w:type="spellEnd"/>
      <w:proofErr w:type="gramEnd"/>
      <w:r w:rsidRPr="00351302">
        <w:t xml:space="preserve"> </w:t>
      </w:r>
      <w:proofErr w:type="spellStart"/>
      <w:r w:rsidRPr="00351302">
        <w:t>tension</w:t>
      </w:r>
      <w:proofErr w:type="spellEnd"/>
    </w:p>
    <w:p w14:paraId="79FE29CD" w14:textId="77777777" w:rsidR="00351302" w:rsidRPr="00351302" w:rsidRDefault="00351302" w:rsidP="00351302">
      <w:pPr>
        <w:numPr>
          <w:ilvl w:val="0"/>
          <w:numId w:val="49"/>
        </w:numPr>
      </w:pPr>
      <w:proofErr w:type="spellStart"/>
      <w:proofErr w:type="gramStart"/>
      <w:r w:rsidRPr="00351302">
        <w:t>dynamic</w:t>
      </w:r>
      <w:proofErr w:type="spellEnd"/>
      <w:proofErr w:type="gramEnd"/>
      <w:r w:rsidRPr="00351302">
        <w:t xml:space="preserve"> </w:t>
      </w:r>
      <w:proofErr w:type="spellStart"/>
      <w:r w:rsidRPr="00351302">
        <w:t>vacuum</w:t>
      </w:r>
      <w:proofErr w:type="spellEnd"/>
    </w:p>
    <w:p w14:paraId="2696A6E5" w14:textId="77777777" w:rsidR="00351302" w:rsidRPr="00351302" w:rsidRDefault="00351302" w:rsidP="00351302">
      <w:pPr>
        <w:numPr>
          <w:ilvl w:val="0"/>
          <w:numId w:val="49"/>
        </w:numPr>
      </w:pPr>
      <w:proofErr w:type="spellStart"/>
      <w:proofErr w:type="gramStart"/>
      <w:r w:rsidRPr="00351302">
        <w:t>primordial</w:t>
      </w:r>
      <w:proofErr w:type="spellEnd"/>
      <w:proofErr w:type="gramEnd"/>
      <w:r w:rsidRPr="00351302">
        <w:t xml:space="preserve"> </w:t>
      </w:r>
      <w:proofErr w:type="spellStart"/>
      <w:r w:rsidRPr="00351302">
        <w:t>separation</w:t>
      </w:r>
      <w:proofErr w:type="spellEnd"/>
    </w:p>
    <w:p w14:paraId="7C8D57C2" w14:textId="77777777" w:rsidR="00351302" w:rsidRPr="00351302" w:rsidRDefault="00351302" w:rsidP="00351302">
      <w:proofErr w:type="spellStart"/>
      <w:r w:rsidRPr="00351302">
        <w:t>Thus</w:t>
      </w:r>
      <w:proofErr w:type="spellEnd"/>
      <w:r w:rsidRPr="00351302">
        <w:t>:</w:t>
      </w:r>
    </w:p>
    <w:p w14:paraId="556CB2FF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Mathematically → extra force mediator</w:t>
      </w:r>
      <w:r w:rsidRPr="00351302">
        <w:rPr>
          <w:lang w:val="en-US"/>
        </w:rPr>
        <w:br/>
        <w:t>Conceptually → structural imbalance between fields</w:t>
      </w:r>
    </w:p>
    <w:p w14:paraId="461BD4DA" w14:textId="77777777" w:rsidR="00351302" w:rsidRPr="00351302" w:rsidRDefault="00351302" w:rsidP="00351302">
      <w:r w:rsidRPr="00351302">
        <w:pict w14:anchorId="18AA7A60">
          <v:rect id="_x0000_i1707" style="width:0;height:1.5pt" o:hralign="center" o:hrstd="t" o:hr="t" fillcolor="#a0a0a0" stroked="f"/>
        </w:pict>
      </w:r>
    </w:p>
    <w:p w14:paraId="34C17E78" w14:textId="77777777" w:rsidR="00351302" w:rsidRPr="00351302" w:rsidRDefault="00351302" w:rsidP="00351302">
      <w:pPr>
        <w:rPr>
          <w:b/>
          <w:bCs/>
        </w:rPr>
      </w:pPr>
      <w:r w:rsidRPr="00351302">
        <w:rPr>
          <w:b/>
          <w:bCs/>
        </w:rPr>
        <w:t xml:space="preserve">7.9 </w:t>
      </w:r>
      <w:proofErr w:type="spellStart"/>
      <w:r w:rsidRPr="00351302">
        <w:rPr>
          <w:b/>
          <w:bCs/>
        </w:rPr>
        <w:t>Gravitational</w:t>
      </w:r>
      <w:proofErr w:type="spellEnd"/>
      <w:r w:rsidRPr="00351302">
        <w:rPr>
          <w:b/>
          <w:bCs/>
        </w:rPr>
        <w:t xml:space="preserve"> Slip</w:t>
      </w:r>
    </w:p>
    <w:p w14:paraId="7E1DA22C" w14:textId="77777777" w:rsidR="00351302" w:rsidRPr="00351302" w:rsidRDefault="00351302" w:rsidP="00351302">
      <w:r w:rsidRPr="00351302">
        <w:t xml:space="preserve">In </w:t>
      </w:r>
      <w:proofErr w:type="spellStart"/>
      <w:r w:rsidRPr="00351302">
        <w:t>general</w:t>
      </w:r>
      <w:proofErr w:type="spellEnd"/>
      <w:r w:rsidRPr="00351302">
        <w:t>:</w:t>
      </w:r>
    </w:p>
    <w:p w14:paraId="51E3775B" w14:textId="385A11BE" w:rsidR="00351302" w:rsidRPr="00351302" w:rsidRDefault="00351302" w:rsidP="00351302">
      <m:oMathPara>
        <m:oMath>
          <m:r>
            <m:rPr>
              <m:sty m:val="p"/>
            </m:rPr>
            <w:rPr>
              <w:rFonts w:ascii="Cambria Math" w:hAnsi="Cambria Math"/>
            </w:rPr>
            <w:lastRenderedPageBreak/>
            <m:t>Φ≠Ψ</m:t>
          </m:r>
          <m:r>
            <w:br/>
          </m:r>
        </m:oMath>
      </m:oMathPara>
    </w:p>
    <w:p w14:paraId="1E66C430" w14:textId="77777777" w:rsidR="00351302" w:rsidRPr="00351302" w:rsidRDefault="00351302" w:rsidP="00351302">
      <w:pPr>
        <w:rPr>
          <w:lang w:val="en-US"/>
        </w:rPr>
      </w:pPr>
      <w:r w:rsidRPr="00351302">
        <w:rPr>
          <w:lang w:val="en-US"/>
        </w:rPr>
        <w:t>We parameterize:</w:t>
      </w:r>
    </w:p>
    <w:p w14:paraId="67812F04" w14:textId="7A9A14B1" w:rsidR="00351302" w:rsidRPr="00351302" w:rsidRDefault="00351302" w:rsidP="00351302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m:rPr>
                  <m:nor/>
                </m:rPr>
                <w:rPr>
                  <w:lang w:val="en-US"/>
                </w:rPr>
                <m:t>slip</m:t>
              </m:r>
            </m:sub>
          </m:sSub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k</m:t>
          </m:r>
          <m:r>
            <w:rPr>
              <w:rFonts w:ascii="Cambria Math" w:hAnsi="Cambria Math"/>
              <w:lang w:val="en-US"/>
            </w:rPr>
            <m:t>,</m:t>
          </m:r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  <w:lang w:val="en-US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(</m:t>
              </m:r>
              <m:r>
                <w:rPr>
                  <w:rFonts w:ascii="Cambria Math" w:hAnsi="Cambria Math"/>
                </w:rPr>
                <m:t>k</m:t>
              </m:r>
              <m:r>
                <w:rPr>
                  <w:rFonts w:ascii="Cambria Math" w:hAnsi="Cambria Math"/>
                  <w:lang w:val="en-US"/>
                </w:rPr>
                <m:t>,</m:t>
              </m:r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  <w:lang w:val="en-US"/>
                </w:rPr>
                <m:t>)</m:t>
              </m:r>
            </m:num>
            <m:den>
              <m:r>
                <w:rPr>
                  <w:rFonts w:ascii="Cambria Math" w:hAnsi="Cambria Math"/>
                  <w:lang w:val="en-US"/>
                </w:rPr>
                <m:t>1+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(</m:t>
              </m:r>
              <m:r>
                <w:rPr>
                  <w:rFonts w:ascii="Cambria Math" w:hAnsi="Cambria Math"/>
                </w:rPr>
                <m:t>k</m:t>
              </m:r>
              <m:r>
                <w:rPr>
                  <w:rFonts w:ascii="Cambria Math" w:hAnsi="Cambria Math"/>
                  <w:lang w:val="en-US"/>
                </w:rPr>
                <m:t>,</m:t>
              </m:r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  <w:lang w:val="en-US"/>
                </w:rPr>
                <m:t>)</m:t>
              </m:r>
            </m:den>
          </m:f>
          <m:r>
            <w:rPr>
              <w:lang w:val="en-US"/>
            </w:rPr>
            <w:br/>
          </m:r>
        </m:oMath>
      </m:oMathPara>
    </w:p>
    <w:p w14:paraId="61F59487" w14:textId="77777777" w:rsidR="00351302" w:rsidRPr="00351302" w:rsidRDefault="00351302" w:rsidP="00351302">
      <w:proofErr w:type="spellStart"/>
      <w:r w:rsidRPr="00351302">
        <w:t>If</w:t>
      </w:r>
      <w:proofErr w:type="spellEnd"/>
      <w:r w:rsidRPr="00351302">
        <w:t>:</w:t>
      </w:r>
    </w:p>
    <w:p w14:paraId="254FE459" w14:textId="3D683F4D" w:rsidR="00351302" w:rsidRPr="00351302" w:rsidRDefault="00351302" w:rsidP="0035130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m:rPr>
                  <m:nor/>
                </m:rPr>
                <m:t>slip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≠</m:t>
          </m:r>
          <m:r>
            <w:rPr>
              <w:rFonts w:ascii="Cambria Math" w:hAnsi="Cambria Math"/>
            </w:rPr>
            <m:t>1</m:t>
          </m:r>
          <m:r>
            <w:rPr>
              <w:i/>
            </w:rPr>
            <w:br/>
          </m:r>
        </m:oMath>
      </m:oMathPara>
    </w:p>
    <w:p w14:paraId="04F7F3FE" w14:textId="77777777" w:rsidR="00351302" w:rsidRPr="00351302" w:rsidRDefault="00351302" w:rsidP="00351302">
      <w:proofErr w:type="spellStart"/>
      <w:proofErr w:type="gramStart"/>
      <w:r w:rsidRPr="00351302">
        <w:t>then</w:t>
      </w:r>
      <w:proofErr w:type="spellEnd"/>
      <w:proofErr w:type="gramEnd"/>
      <w:r w:rsidRPr="00351302">
        <w:t>:</w:t>
      </w:r>
    </w:p>
    <w:p w14:paraId="3757F997" w14:textId="4BD22F8C" w:rsidR="00351302" w:rsidRPr="00351302" w:rsidRDefault="00351302" w:rsidP="00351302">
      <w:pPr>
        <w:numPr>
          <w:ilvl w:val="0"/>
          <w:numId w:val="50"/>
        </w:numPr>
      </w:pPr>
      <w:proofErr w:type="spellStart"/>
      <w:r w:rsidRPr="00351302">
        <w:t>Lensing</w:t>
      </w:r>
      <w:proofErr w:type="spellEnd"/>
      <w:r w:rsidRPr="00351302">
        <w:t xml:space="preserve"> </w:t>
      </w:r>
      <w:proofErr w:type="spellStart"/>
      <w:r w:rsidRPr="00351302">
        <w:t>measures</w:t>
      </w:r>
      <w:proofErr w:type="spellEnd"/>
      <w:r w:rsidRPr="00351302">
        <w:t xml:space="preserve"> </w:t>
      </w:r>
      <m:oMath>
        <m:r>
          <m:rPr>
            <m:sty m:val="p"/>
          </m:rPr>
          <w:rPr>
            <w:rFonts w:ascii="Cambria Math" w:hAnsi="Cambria Math"/>
          </w:rPr>
          <m:t>Φ</m:t>
        </m:r>
        <m: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</w:rPr>
          <m:t>Ψ</m:t>
        </m:r>
      </m:oMath>
    </w:p>
    <w:p w14:paraId="450EF70A" w14:textId="4189B0DD" w:rsidR="00351302" w:rsidRPr="00351302" w:rsidRDefault="00351302" w:rsidP="00351302">
      <w:pPr>
        <w:numPr>
          <w:ilvl w:val="0"/>
          <w:numId w:val="50"/>
        </w:numPr>
      </w:pPr>
      <w:r w:rsidRPr="00351302">
        <w:t xml:space="preserve">Dynamics </w:t>
      </w:r>
      <w:proofErr w:type="spellStart"/>
      <w:r w:rsidRPr="00351302">
        <w:t>measure</w:t>
      </w:r>
      <w:proofErr w:type="spellEnd"/>
      <w:r w:rsidRPr="00351302">
        <w:t xml:space="preserve"> </w:t>
      </w:r>
      <m:oMath>
        <m:r>
          <m:rPr>
            <m:sty m:val="p"/>
          </m:rPr>
          <w:rPr>
            <w:rFonts w:ascii="Cambria Math" w:hAnsi="Cambria Math"/>
          </w:rPr>
          <m:t>Ψ</m:t>
        </m:r>
      </m:oMath>
    </w:p>
    <w:p w14:paraId="6A2804A9" w14:textId="77777777" w:rsidR="00351302" w:rsidRPr="00351302" w:rsidRDefault="00351302" w:rsidP="00351302">
      <w:proofErr w:type="spellStart"/>
      <w:r w:rsidRPr="00351302">
        <w:t>This</w:t>
      </w:r>
      <w:proofErr w:type="spellEnd"/>
      <w:r w:rsidRPr="00351302">
        <w:t xml:space="preserve"> </w:t>
      </w:r>
      <w:proofErr w:type="spellStart"/>
      <w:r w:rsidRPr="00351302">
        <w:t>produces</w:t>
      </w:r>
      <w:proofErr w:type="spellEnd"/>
      <w:r w:rsidRPr="00351302">
        <w:t xml:space="preserve"> </w:t>
      </w:r>
      <w:proofErr w:type="spellStart"/>
      <w:r w:rsidRPr="00351302">
        <w:t>observable</w:t>
      </w:r>
      <w:proofErr w:type="spellEnd"/>
      <w:r w:rsidRPr="00351302">
        <w:t xml:space="preserve"> </w:t>
      </w:r>
      <w:proofErr w:type="spellStart"/>
      <w:r w:rsidRPr="00351302">
        <w:t>discrepancies</w:t>
      </w:r>
      <w:proofErr w:type="spellEnd"/>
      <w:r w:rsidRPr="00351302">
        <w:t>.</w:t>
      </w:r>
    </w:p>
    <w:p w14:paraId="5E055EE8" w14:textId="7912580C" w:rsidR="00351302" w:rsidRDefault="00351302" w:rsidP="00351302">
      <w:pPr>
        <w:rPr>
          <w:lang w:val="en-US"/>
        </w:rPr>
      </w:pPr>
    </w:p>
    <w:p w14:paraId="2482256A" w14:textId="77777777" w:rsidR="009C4316" w:rsidRPr="009C4316" w:rsidRDefault="009C4316" w:rsidP="009C4316">
      <w:pPr>
        <w:rPr>
          <w:b/>
          <w:bCs/>
        </w:rPr>
      </w:pPr>
      <w:r w:rsidRPr="009C4316">
        <w:rPr>
          <w:b/>
          <w:bCs/>
        </w:rPr>
        <w:t>CHAPTER 8</w:t>
      </w:r>
    </w:p>
    <w:p w14:paraId="2FE2117A" w14:textId="77777777" w:rsidR="009C4316" w:rsidRPr="009C4316" w:rsidRDefault="009C4316" w:rsidP="009C4316">
      <w:pPr>
        <w:rPr>
          <w:b/>
          <w:bCs/>
          <w:lang w:val="en-US"/>
        </w:rPr>
      </w:pPr>
      <w:r w:rsidRPr="009C4316">
        <w:rPr>
          <w:b/>
          <w:bCs/>
          <w:lang w:val="en-US"/>
        </w:rPr>
        <w:t>Growth of Structures and the Evolution Equation for Matter Perturbations</w:t>
      </w:r>
    </w:p>
    <w:p w14:paraId="0EC5311E" w14:textId="77777777" w:rsidR="009C4316" w:rsidRPr="009C4316" w:rsidRDefault="009C4316" w:rsidP="009C4316">
      <w:r w:rsidRPr="009C4316">
        <w:pict w14:anchorId="4F6CC0E6">
          <v:rect id="_x0000_i1789" style="width:0;height:1.5pt" o:hralign="center" o:hrstd="t" o:hr="t" fillcolor="#a0a0a0" stroked="f"/>
        </w:pict>
      </w:r>
    </w:p>
    <w:p w14:paraId="3DF9FD6D" w14:textId="77777777" w:rsidR="009C4316" w:rsidRPr="009C4316" w:rsidRDefault="009C4316" w:rsidP="009C4316">
      <w:pPr>
        <w:rPr>
          <w:b/>
          <w:bCs/>
          <w:lang w:val="en-US"/>
        </w:rPr>
      </w:pPr>
      <w:r w:rsidRPr="009C4316">
        <w:rPr>
          <w:b/>
          <w:bCs/>
          <w:lang w:val="en-US"/>
        </w:rPr>
        <w:t>8.1 From Gravity to Structure Formation</w:t>
      </w:r>
    </w:p>
    <w:p w14:paraId="3A7C1AE9" w14:textId="77777777" w:rsidR="009C4316" w:rsidRPr="009C4316" w:rsidRDefault="009C4316" w:rsidP="009C4316">
      <w:pPr>
        <w:rPr>
          <w:lang w:val="en-US"/>
        </w:rPr>
      </w:pPr>
      <w:r w:rsidRPr="009C4316">
        <w:rPr>
          <w:lang w:val="en-US"/>
        </w:rPr>
        <w:t>Up to this point, PDCT has established:</w:t>
      </w:r>
    </w:p>
    <w:p w14:paraId="46212E17" w14:textId="77777777" w:rsidR="009C4316" w:rsidRPr="009C4316" w:rsidRDefault="009C4316" w:rsidP="009C4316">
      <w:pPr>
        <w:numPr>
          <w:ilvl w:val="0"/>
          <w:numId w:val="51"/>
        </w:numPr>
      </w:pPr>
      <w:r w:rsidRPr="009C4316">
        <w:t xml:space="preserve">A consistent background </w:t>
      </w:r>
      <w:proofErr w:type="spellStart"/>
      <w:r w:rsidRPr="009C4316">
        <w:t>cosmology</w:t>
      </w:r>
      <w:proofErr w:type="spellEnd"/>
    </w:p>
    <w:p w14:paraId="01F21335" w14:textId="77777777" w:rsidR="009C4316" w:rsidRPr="009C4316" w:rsidRDefault="009C4316" w:rsidP="009C4316">
      <w:pPr>
        <w:numPr>
          <w:ilvl w:val="0"/>
          <w:numId w:val="51"/>
        </w:numPr>
      </w:pPr>
      <w:r w:rsidRPr="009C4316">
        <w:t xml:space="preserve">A </w:t>
      </w:r>
      <w:proofErr w:type="spellStart"/>
      <w:r w:rsidRPr="009C4316">
        <w:t>stable</w:t>
      </w:r>
      <w:proofErr w:type="spellEnd"/>
      <w:r w:rsidRPr="009C4316">
        <w:t xml:space="preserve"> </w:t>
      </w:r>
      <w:proofErr w:type="spellStart"/>
      <w:r w:rsidRPr="009C4316">
        <w:t>perturbative</w:t>
      </w:r>
      <w:proofErr w:type="spellEnd"/>
      <w:r w:rsidRPr="009C4316">
        <w:t xml:space="preserve"> sector</w:t>
      </w:r>
    </w:p>
    <w:p w14:paraId="3ED78C7B" w14:textId="77777777" w:rsidR="009C4316" w:rsidRPr="009C4316" w:rsidRDefault="009C4316" w:rsidP="009C4316">
      <w:pPr>
        <w:numPr>
          <w:ilvl w:val="0"/>
          <w:numId w:val="51"/>
        </w:numPr>
      </w:pPr>
      <w:r w:rsidRPr="009C4316">
        <w:t xml:space="preserve">A </w:t>
      </w:r>
      <w:proofErr w:type="spellStart"/>
      <w:r w:rsidRPr="009C4316">
        <w:t>modified</w:t>
      </w:r>
      <w:proofErr w:type="spellEnd"/>
      <w:r w:rsidRPr="009C4316">
        <w:t xml:space="preserve"> </w:t>
      </w:r>
      <w:proofErr w:type="spellStart"/>
      <w:r w:rsidRPr="009C4316">
        <w:t>Poisson</w:t>
      </w:r>
      <w:proofErr w:type="spellEnd"/>
      <w:r w:rsidRPr="009C4316">
        <w:t xml:space="preserve"> </w:t>
      </w:r>
      <w:proofErr w:type="spellStart"/>
      <w:r w:rsidRPr="009C4316">
        <w:t>equation</w:t>
      </w:r>
      <w:proofErr w:type="spellEnd"/>
    </w:p>
    <w:p w14:paraId="6E351550" w14:textId="77777777" w:rsidR="009C4316" w:rsidRPr="009C4316" w:rsidRDefault="009C4316" w:rsidP="009C4316">
      <w:pPr>
        <w:rPr>
          <w:lang w:val="en-US"/>
        </w:rPr>
      </w:pPr>
      <w:r w:rsidRPr="009C4316">
        <w:rPr>
          <w:lang w:val="en-US"/>
        </w:rPr>
        <w:t>Now we move to the central observable consequence:</w:t>
      </w:r>
    </w:p>
    <w:p w14:paraId="057F8B9D" w14:textId="77777777" w:rsidR="009C4316" w:rsidRPr="009C4316" w:rsidRDefault="009C4316" w:rsidP="009C4316">
      <w:pPr>
        <w:rPr>
          <w:lang w:val="en-US"/>
        </w:rPr>
      </w:pPr>
      <w:r w:rsidRPr="009C4316">
        <w:rPr>
          <w:lang w:val="en-US"/>
        </w:rPr>
        <w:t xml:space="preserve">How do </w:t>
      </w:r>
      <w:proofErr w:type="gramStart"/>
      <w:r w:rsidRPr="009C4316">
        <w:rPr>
          <w:lang w:val="en-US"/>
        </w:rPr>
        <w:t>matter perturbations</w:t>
      </w:r>
      <w:proofErr w:type="gramEnd"/>
      <w:r w:rsidRPr="009C4316">
        <w:rPr>
          <w:lang w:val="en-US"/>
        </w:rPr>
        <w:t xml:space="preserve"> grow?</w:t>
      </w:r>
    </w:p>
    <w:p w14:paraId="091BA8BB" w14:textId="77777777" w:rsidR="009C4316" w:rsidRPr="009C4316" w:rsidRDefault="009C4316" w:rsidP="009C4316">
      <w:pPr>
        <w:rPr>
          <w:lang w:val="en-US"/>
        </w:rPr>
      </w:pPr>
      <w:r w:rsidRPr="009C4316">
        <w:rPr>
          <w:lang w:val="en-US"/>
        </w:rPr>
        <w:t xml:space="preserve">This is what surveys </w:t>
      </w:r>
      <w:proofErr w:type="gramStart"/>
      <w:r w:rsidRPr="009C4316">
        <w:rPr>
          <w:lang w:val="en-US"/>
        </w:rPr>
        <w:t>actually measure</w:t>
      </w:r>
      <w:proofErr w:type="gramEnd"/>
      <w:r w:rsidRPr="009C4316">
        <w:rPr>
          <w:lang w:val="en-US"/>
        </w:rPr>
        <w:t xml:space="preserve"> through:</w:t>
      </w:r>
    </w:p>
    <w:p w14:paraId="0524C53C" w14:textId="77777777" w:rsidR="009C4316" w:rsidRPr="009C4316" w:rsidRDefault="009C4316" w:rsidP="009C4316">
      <w:pPr>
        <w:numPr>
          <w:ilvl w:val="0"/>
          <w:numId w:val="52"/>
        </w:numPr>
      </w:pPr>
      <w:r w:rsidRPr="009C4316">
        <w:t>Galaxy clustering</w:t>
      </w:r>
    </w:p>
    <w:p w14:paraId="6EAF4438" w14:textId="77777777" w:rsidR="009C4316" w:rsidRPr="009C4316" w:rsidRDefault="009C4316" w:rsidP="009C4316">
      <w:pPr>
        <w:numPr>
          <w:ilvl w:val="0"/>
          <w:numId w:val="52"/>
        </w:numPr>
      </w:pPr>
      <w:r w:rsidRPr="009C4316">
        <w:t>Redshift-</w:t>
      </w:r>
      <w:proofErr w:type="spellStart"/>
      <w:r w:rsidRPr="009C4316">
        <w:t>space</w:t>
      </w:r>
      <w:proofErr w:type="spellEnd"/>
      <w:r w:rsidRPr="009C4316">
        <w:t xml:space="preserve"> </w:t>
      </w:r>
      <w:proofErr w:type="spellStart"/>
      <w:r w:rsidRPr="009C4316">
        <w:t>distortions</w:t>
      </w:r>
      <w:proofErr w:type="spellEnd"/>
      <w:r w:rsidRPr="009C4316">
        <w:t xml:space="preserve"> (RSD)</w:t>
      </w:r>
    </w:p>
    <w:p w14:paraId="54D905BD" w14:textId="77777777" w:rsidR="009C4316" w:rsidRPr="009C4316" w:rsidRDefault="009C4316" w:rsidP="009C4316">
      <w:pPr>
        <w:numPr>
          <w:ilvl w:val="0"/>
          <w:numId w:val="52"/>
        </w:numPr>
      </w:pPr>
      <w:proofErr w:type="spellStart"/>
      <w:r w:rsidRPr="009C4316">
        <w:t>Weak</w:t>
      </w:r>
      <w:proofErr w:type="spellEnd"/>
      <w:r w:rsidRPr="009C4316">
        <w:t xml:space="preserve"> </w:t>
      </w:r>
      <w:proofErr w:type="spellStart"/>
      <w:r w:rsidRPr="009C4316">
        <w:t>lensing</w:t>
      </w:r>
      <w:proofErr w:type="spellEnd"/>
    </w:p>
    <w:p w14:paraId="24BE04FE" w14:textId="77777777" w:rsidR="009C4316" w:rsidRPr="009C4316" w:rsidRDefault="009C4316" w:rsidP="009C4316">
      <w:r w:rsidRPr="009C4316">
        <w:pict w14:anchorId="1A311405">
          <v:rect id="_x0000_i1790" style="width:0;height:1.5pt" o:hralign="center" o:hrstd="t" o:hr="t" fillcolor="#a0a0a0" stroked="f"/>
        </w:pict>
      </w:r>
    </w:p>
    <w:p w14:paraId="28D25C3E" w14:textId="77777777" w:rsidR="009C4316" w:rsidRPr="009C4316" w:rsidRDefault="009C4316" w:rsidP="009C4316">
      <w:pPr>
        <w:rPr>
          <w:b/>
          <w:bCs/>
          <w:lang w:val="en-US"/>
        </w:rPr>
      </w:pPr>
      <w:r w:rsidRPr="009C4316">
        <w:rPr>
          <w:b/>
          <w:bCs/>
          <w:lang w:val="en-US"/>
        </w:rPr>
        <w:lastRenderedPageBreak/>
        <w:t>8.2 Density Contrast and Its Evolution</w:t>
      </w:r>
    </w:p>
    <w:p w14:paraId="29297371" w14:textId="77777777" w:rsidR="009C4316" w:rsidRPr="009C4316" w:rsidRDefault="009C4316" w:rsidP="009C4316">
      <w:pPr>
        <w:rPr>
          <w:lang w:val="en-US"/>
        </w:rPr>
      </w:pPr>
      <w:r w:rsidRPr="009C4316">
        <w:rPr>
          <w:lang w:val="en-US"/>
        </w:rPr>
        <w:t>We define the density contrast:</w:t>
      </w:r>
    </w:p>
    <w:p w14:paraId="363E8361" w14:textId="6EC9E413" w:rsidR="009C4316" w:rsidRPr="009C4316" w:rsidRDefault="009C4316" w:rsidP="009C4316">
      <m:oMathPara>
        <m:oMath>
          <m:r>
            <w:rPr>
              <w:rFonts w:ascii="Cambria Math" w:hAnsi="Cambria Math"/>
            </w:rPr>
            <m:t>δ=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δρ</m:t>
              </m:r>
            </m:num>
            <m:den>
              <m:r>
                <w:rPr>
                  <w:rFonts w:ascii="Cambria Math" w:hAnsi="Cambria Math"/>
                </w:rPr>
                <m:t>ρ</m:t>
              </m:r>
            </m:den>
          </m:f>
          <m:r>
            <w:br/>
          </m:r>
        </m:oMath>
      </m:oMathPara>
    </w:p>
    <w:p w14:paraId="1742E51A" w14:textId="77777777" w:rsidR="009C4316" w:rsidRPr="009C4316" w:rsidRDefault="009C4316" w:rsidP="009C4316">
      <w:pPr>
        <w:rPr>
          <w:lang w:val="en-US"/>
        </w:rPr>
      </w:pPr>
      <w:r w:rsidRPr="009C4316">
        <w:rPr>
          <w:lang w:val="en-US"/>
        </w:rPr>
        <w:t>For non-relativistic matter in an expanding universe, the standard evolution equation is:</w:t>
      </w:r>
    </w:p>
    <w:p w14:paraId="7C5BC725" w14:textId="446E36B3" w:rsidR="009C4316" w:rsidRPr="009C4316" w:rsidRDefault="009C4316" w:rsidP="009C4316">
      <m:oMathPara>
        <m:oMath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δ</m:t>
              </m:r>
            </m:e>
          </m:acc>
          <m:r>
            <w:rPr>
              <w:rFonts w:ascii="Cambria Math" w:hAnsi="Cambria Math"/>
            </w:rPr>
            <m:t>+2H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δ</m:t>
              </m:r>
            </m:e>
          </m:acc>
          <m:r>
            <w:rPr>
              <w:rFonts w:ascii="Cambria Math" w:hAnsi="Cambria Math"/>
            </w:rPr>
            <m:t>=4πGρδ</m:t>
          </m:r>
          <m:r>
            <w:rPr>
              <w:i/>
            </w:rPr>
            <w:br/>
          </m:r>
        </m:oMath>
      </m:oMathPara>
    </w:p>
    <w:p w14:paraId="67F3D930" w14:textId="77777777" w:rsidR="009C4316" w:rsidRPr="009C4316" w:rsidRDefault="009C4316" w:rsidP="009C4316">
      <w:pPr>
        <w:rPr>
          <w:lang w:val="en-US"/>
        </w:rPr>
      </w:pPr>
      <w:r w:rsidRPr="009C4316">
        <w:rPr>
          <w:lang w:val="en-US"/>
        </w:rPr>
        <w:t xml:space="preserve">This is valid in GR under </w:t>
      </w:r>
      <w:r w:rsidRPr="009C4316">
        <w:t>Λ</w:t>
      </w:r>
      <w:r w:rsidRPr="009C4316">
        <w:rPr>
          <w:lang w:val="en-US"/>
        </w:rPr>
        <w:t>CDM assumptions.</w:t>
      </w:r>
    </w:p>
    <w:p w14:paraId="10E0054B" w14:textId="77777777" w:rsidR="009C4316" w:rsidRPr="009C4316" w:rsidRDefault="009C4316" w:rsidP="009C4316">
      <w:pPr>
        <w:rPr>
          <w:lang w:val="en-US"/>
        </w:rPr>
      </w:pPr>
      <w:r w:rsidRPr="009C4316">
        <w:rPr>
          <w:lang w:val="en-US"/>
        </w:rPr>
        <w:t>In PDCT, gravity is modified.</w:t>
      </w:r>
    </w:p>
    <w:p w14:paraId="7D37D593" w14:textId="77777777" w:rsidR="009C4316" w:rsidRPr="009C4316" w:rsidRDefault="009C4316" w:rsidP="009C4316">
      <w:r w:rsidRPr="009C4316">
        <w:pict w14:anchorId="67D9BCD6">
          <v:rect id="_x0000_i1791" style="width:0;height:1.5pt" o:hralign="center" o:hrstd="t" o:hr="t" fillcolor="#a0a0a0" stroked="f"/>
        </w:pict>
      </w:r>
    </w:p>
    <w:p w14:paraId="6209659B" w14:textId="77777777" w:rsidR="009C4316" w:rsidRPr="009C4316" w:rsidRDefault="009C4316" w:rsidP="009C4316">
      <w:pPr>
        <w:rPr>
          <w:b/>
          <w:bCs/>
          <w:lang w:val="en-US"/>
        </w:rPr>
      </w:pPr>
      <w:r w:rsidRPr="009C4316">
        <w:rPr>
          <w:b/>
          <w:bCs/>
          <w:lang w:val="en-US"/>
        </w:rPr>
        <w:t>8.3 Incorporating Effective Gravity</w:t>
      </w:r>
    </w:p>
    <w:p w14:paraId="1D8BD93B" w14:textId="77777777" w:rsidR="009C4316" w:rsidRPr="009C4316" w:rsidRDefault="009C4316" w:rsidP="009C4316">
      <w:pPr>
        <w:rPr>
          <w:lang w:val="en-US"/>
        </w:rPr>
      </w:pPr>
      <w:r w:rsidRPr="009C4316">
        <w:rPr>
          <w:lang w:val="en-US"/>
        </w:rPr>
        <w:t>From Chapter 7:</w:t>
      </w:r>
    </w:p>
    <w:p w14:paraId="191971D2" w14:textId="17A4D5AB" w:rsidR="009C4316" w:rsidRPr="009C4316" w:rsidRDefault="009C4316" w:rsidP="009C4316">
      <w:pPr>
        <w:rPr>
          <w:lang w:val="en-US"/>
        </w:rPr>
      </w:pPr>
      <m:oMathPara>
        <m:oMath>
          <m:r>
            <w:rPr>
              <w:rFonts w:ascii="Cambria Math" w:hAnsi="Cambria Math"/>
            </w:rPr>
            <m:t>G</m:t>
          </m:r>
          <m:r>
            <w:rPr>
              <w:rFonts w:ascii="Cambria Math" w:hAnsi="Cambria Math"/>
              <w:lang w:val="en-US"/>
            </w:rPr>
            <m:t>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m:rPr>
                  <m:nor/>
                </m:rPr>
                <w:rPr>
                  <w:lang w:val="en-US"/>
                </w:rPr>
                <m:t>eff</m:t>
              </m:r>
            </m:sub>
          </m:sSub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k</m:t>
          </m:r>
          <m:r>
            <w:rPr>
              <w:rFonts w:ascii="Cambria Math" w:hAnsi="Cambria Math"/>
              <w:lang w:val="en-US"/>
            </w:rPr>
            <m:t>,</m:t>
          </m:r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  <w:lang w:val="en-US"/>
            </w:rPr>
            <m:t>)=</m:t>
          </m:r>
          <m:r>
            <w:rPr>
              <w:rFonts w:ascii="Cambria Math" w:hAnsi="Cambria Math"/>
            </w:rPr>
            <m:t>Gμ</m:t>
          </m:r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k</m:t>
          </m:r>
          <m:r>
            <w:rPr>
              <w:rFonts w:ascii="Cambria Math" w:hAnsi="Cambria Math"/>
              <w:lang w:val="en-US"/>
            </w:rPr>
            <m:t>,</m:t>
          </m:r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  <w:lang w:val="en-US"/>
            </w:rPr>
            <m:t>)</m:t>
          </m:r>
          <m:r>
            <w:rPr>
              <w:i/>
              <w:lang w:val="en-US"/>
            </w:rPr>
            <w:br/>
          </m:r>
        </m:oMath>
      </m:oMathPara>
    </w:p>
    <w:p w14:paraId="00304069" w14:textId="77777777" w:rsidR="009C4316" w:rsidRPr="009C4316" w:rsidRDefault="009C4316" w:rsidP="009C4316">
      <w:pPr>
        <w:rPr>
          <w:lang w:val="en-US"/>
        </w:rPr>
      </w:pPr>
      <w:r w:rsidRPr="009C4316">
        <w:rPr>
          <w:lang w:val="en-US"/>
        </w:rPr>
        <w:t>Thus, the growth equation becomes:</w:t>
      </w:r>
    </w:p>
    <w:p w14:paraId="5623BBAF" w14:textId="3BFA910D" w:rsidR="009C4316" w:rsidRPr="009C4316" w:rsidRDefault="009C4316" w:rsidP="009C4316">
      <w:pPr>
        <w:rPr>
          <w:lang w:val="en-US"/>
        </w:rPr>
      </w:pPr>
      <m:oMathPara>
        <m:oMath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δ</m:t>
              </m:r>
            </m:e>
          </m:acc>
          <m:r>
            <w:rPr>
              <w:rFonts w:ascii="Cambria Math" w:hAnsi="Cambria Math"/>
              <w:lang w:val="en-US"/>
            </w:rPr>
            <m:t>+2</m:t>
          </m:r>
          <m:r>
            <w:rPr>
              <w:rFonts w:ascii="Cambria Math" w:hAnsi="Cambria Math"/>
            </w:rPr>
            <m:t>H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δ</m:t>
              </m:r>
            </m:e>
          </m:acc>
          <m:r>
            <w:rPr>
              <w:rFonts w:ascii="Cambria Math" w:hAnsi="Cambria Math"/>
              <w:lang w:val="en-US"/>
            </w:rPr>
            <m:t>=4</m:t>
          </m:r>
          <m:r>
            <w:rPr>
              <w:rFonts w:ascii="Cambria Math" w:hAnsi="Cambria Math"/>
            </w:rPr>
            <m:t>π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m:rPr>
                  <m:nor/>
                </m:rPr>
                <w:rPr>
                  <w:lang w:val="en-US"/>
                </w:rPr>
                <m:t>eff</m:t>
              </m:r>
            </m:sub>
          </m:sSub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k</m:t>
          </m:r>
          <m:r>
            <w:rPr>
              <w:rFonts w:ascii="Cambria Math" w:hAnsi="Cambria Math"/>
              <w:lang w:val="en-US"/>
            </w:rPr>
            <m:t>,</m:t>
          </m:r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  <w:lang w:val="en-US"/>
            </w:rPr>
            <m:t>)</m:t>
          </m:r>
          <m:r>
            <w:rPr>
              <w:rFonts w:ascii="Cambria Math" w:hAnsi="Cambria Math"/>
            </w:rPr>
            <m:t>ρδ</m:t>
          </m:r>
          <m:r>
            <w:rPr>
              <w:i/>
              <w:lang w:val="en-US"/>
            </w:rPr>
            <w:br/>
          </m:r>
        </m:oMath>
      </m:oMathPara>
    </w:p>
    <w:p w14:paraId="33E4039D" w14:textId="77777777" w:rsidR="009C4316" w:rsidRPr="009C4316" w:rsidRDefault="009C4316" w:rsidP="009C4316">
      <w:proofErr w:type="gramStart"/>
      <w:r w:rsidRPr="009C4316">
        <w:t>or</w:t>
      </w:r>
      <w:proofErr w:type="gramEnd"/>
      <w:r w:rsidRPr="009C4316">
        <w:t>:</w:t>
      </w:r>
    </w:p>
    <w:p w14:paraId="4D6B7A7F" w14:textId="761A970C" w:rsidR="009C4316" w:rsidRPr="009C4316" w:rsidRDefault="009C4316" w:rsidP="009C4316">
      <m:oMathPara>
        <m:oMath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δ</m:t>
              </m:r>
            </m:e>
          </m:acc>
          <m:r>
            <w:rPr>
              <w:rFonts w:ascii="Cambria Math" w:hAnsi="Cambria Math"/>
            </w:rPr>
            <m:t>+2H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δ</m:t>
              </m:r>
            </m:e>
          </m:acc>
          <m:r>
            <w:rPr>
              <w:rFonts w:ascii="Cambria Math" w:hAnsi="Cambria Math"/>
            </w:rPr>
            <m:t>=4πGμ(k,a)ρδ</m:t>
          </m:r>
          <m:r>
            <w:rPr>
              <w:i/>
            </w:rPr>
            <w:br/>
          </m:r>
        </m:oMath>
      </m:oMathPara>
    </w:p>
    <w:p w14:paraId="2F473986" w14:textId="77777777" w:rsidR="009C4316" w:rsidRPr="009C4316" w:rsidRDefault="009C4316" w:rsidP="009C4316">
      <w:pPr>
        <w:rPr>
          <w:lang w:val="en-US"/>
        </w:rPr>
      </w:pPr>
      <w:r w:rsidRPr="009C4316">
        <w:rPr>
          <w:lang w:val="en-US"/>
        </w:rPr>
        <w:t>This is the key equation connecting PDCT to observations.</w:t>
      </w:r>
    </w:p>
    <w:p w14:paraId="5A7685EC" w14:textId="77777777" w:rsidR="009C4316" w:rsidRPr="009C4316" w:rsidRDefault="009C4316" w:rsidP="009C4316">
      <w:r w:rsidRPr="009C4316">
        <w:pict w14:anchorId="272E405A">
          <v:rect id="_x0000_i1792" style="width:0;height:1.5pt" o:hralign="center" o:hrstd="t" o:hr="t" fillcolor="#a0a0a0" stroked="f"/>
        </w:pict>
      </w:r>
    </w:p>
    <w:p w14:paraId="0FFC8A13" w14:textId="50B7F6BA" w:rsidR="009C4316" w:rsidRPr="009C4316" w:rsidRDefault="009C4316" w:rsidP="009C4316">
      <w:pPr>
        <w:rPr>
          <w:b/>
          <w:bCs/>
          <w:lang w:val="en-US"/>
        </w:rPr>
      </w:pPr>
      <w:r w:rsidRPr="009C4316">
        <w:rPr>
          <w:b/>
          <w:bCs/>
          <w:lang w:val="en-US"/>
        </w:rPr>
        <w:t xml:space="preserve">8.4 Physical Interpretation of </w:t>
      </w:r>
      <m:oMath>
        <m:r>
          <m:rPr>
            <m:sty m:val="bi"/>
          </m:rPr>
          <w:rPr>
            <w:rFonts w:ascii="Cambria Math" w:hAnsi="Cambria Math"/>
          </w:rPr>
          <m:t>μ</m:t>
        </m:r>
        <m:r>
          <m:rPr>
            <m:sty m:val="bi"/>
          </m:rPr>
          <w:rPr>
            <w:rFonts w:ascii="Cambria Math" w:hAnsi="Cambria Math"/>
            <w:lang w:val="en-US"/>
          </w:rPr>
          <m:t>(</m:t>
        </m:r>
        <m:r>
          <m:rPr>
            <m:sty m:val="bi"/>
          </m:rPr>
          <w:rPr>
            <w:rFonts w:ascii="Cambria Math" w:hAnsi="Cambria Math"/>
          </w:rPr>
          <m:t>k</m:t>
        </m:r>
        <m:r>
          <m:rPr>
            <m:sty m:val="bi"/>
          </m:rPr>
          <w:rPr>
            <w:rFonts w:ascii="Cambria Math" w:hAnsi="Cambria Math"/>
            <w:lang w:val="en-US"/>
          </w:rPr>
          <m:t>,</m:t>
        </m:r>
        <m:r>
          <m:rPr>
            <m:sty m:val="bi"/>
          </m:rPr>
          <w:rPr>
            <w:rFonts w:ascii="Cambria Math" w:hAnsi="Cambria Math"/>
          </w:rPr>
          <m:t>a</m:t>
        </m:r>
        <m:r>
          <m:rPr>
            <m:sty m:val="bi"/>
          </m:rPr>
          <w:rPr>
            <w:rFonts w:ascii="Cambria Math" w:hAnsi="Cambria Math"/>
            <w:lang w:val="en-US"/>
          </w:rPr>
          <m:t>)</m:t>
        </m:r>
      </m:oMath>
    </w:p>
    <w:p w14:paraId="6649BE7C" w14:textId="42B94660" w:rsidR="009C4316" w:rsidRPr="009C4316" w:rsidRDefault="009C4316" w:rsidP="009C4316">
      <w:pPr>
        <w:rPr>
          <w:lang w:val="en-US"/>
        </w:rPr>
      </w:pPr>
      <w:r w:rsidRPr="009C4316">
        <w:rPr>
          <w:lang w:val="en-US"/>
        </w:rPr>
        <w:t xml:space="preserve">The function </w:t>
      </w:r>
      <m:oMath>
        <m:r>
          <w:rPr>
            <w:rFonts w:ascii="Cambria Math" w:hAnsi="Cambria Math"/>
          </w:rPr>
          <m:t>μ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k</m:t>
        </m:r>
        <m:r>
          <w:rPr>
            <w:rFonts w:ascii="Cambria Math" w:hAnsi="Cambria Math"/>
            <w:lang w:val="en-US"/>
          </w:rPr>
          <m:t>,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  <w:lang w:val="en-US"/>
          </w:rPr>
          <m:t>)</m:t>
        </m:r>
      </m:oMath>
      <w:r w:rsidRPr="009C4316">
        <w:rPr>
          <w:lang w:val="en-US"/>
        </w:rPr>
        <w:t>encodes:</w:t>
      </w:r>
    </w:p>
    <w:p w14:paraId="361D951B" w14:textId="6371934A" w:rsidR="009C4316" w:rsidRPr="009C4316" w:rsidRDefault="009C4316" w:rsidP="009C4316">
      <w:pPr>
        <w:numPr>
          <w:ilvl w:val="0"/>
          <w:numId w:val="53"/>
        </w:numPr>
      </w:pPr>
      <w:proofErr w:type="spellStart"/>
      <w:r w:rsidRPr="009C4316">
        <w:t>Scale</w:t>
      </w:r>
      <w:proofErr w:type="spellEnd"/>
      <w:r w:rsidRPr="009C4316">
        <w:t xml:space="preserve"> </w:t>
      </w:r>
      <w:proofErr w:type="spellStart"/>
      <w:r w:rsidRPr="009C4316">
        <w:t>dependence</w:t>
      </w:r>
      <w:proofErr w:type="spellEnd"/>
      <w:r w:rsidRPr="009C4316">
        <w:t xml:space="preserve"> (</w:t>
      </w:r>
      <m:oMath>
        <m:r>
          <w:rPr>
            <w:rFonts w:ascii="Cambria Math" w:hAnsi="Cambria Math"/>
          </w:rPr>
          <m:t>k</m:t>
        </m:r>
      </m:oMath>
      <w:r w:rsidRPr="009C4316">
        <w:t>)</w:t>
      </w:r>
    </w:p>
    <w:p w14:paraId="27EE0287" w14:textId="20472B2B" w:rsidR="009C4316" w:rsidRPr="009C4316" w:rsidRDefault="009C4316" w:rsidP="009C4316">
      <w:pPr>
        <w:numPr>
          <w:ilvl w:val="0"/>
          <w:numId w:val="53"/>
        </w:numPr>
      </w:pPr>
      <w:r w:rsidRPr="009C4316">
        <w:t xml:space="preserve">Time </w:t>
      </w:r>
      <w:proofErr w:type="spellStart"/>
      <w:r w:rsidRPr="009C4316">
        <w:t>evolution</w:t>
      </w:r>
      <w:proofErr w:type="spellEnd"/>
      <w:r w:rsidRPr="009C4316">
        <w:t xml:space="preserve"> (</w:t>
      </w:r>
      <m:oMath>
        <m:r>
          <w:rPr>
            <w:rFonts w:ascii="Cambria Math" w:hAnsi="Cambria Math"/>
          </w:rPr>
          <m:t>a</m:t>
        </m:r>
      </m:oMath>
      <w:r w:rsidRPr="009C4316">
        <w:t>)</w:t>
      </w:r>
    </w:p>
    <w:p w14:paraId="70E3C716" w14:textId="77777777" w:rsidR="009C4316" w:rsidRPr="009C4316" w:rsidRDefault="009C4316" w:rsidP="009C4316">
      <w:proofErr w:type="spellStart"/>
      <w:r w:rsidRPr="009C4316">
        <w:t>From</w:t>
      </w:r>
      <w:proofErr w:type="spellEnd"/>
      <w:r w:rsidRPr="009C4316">
        <w:t xml:space="preserve"> </w:t>
      </w:r>
      <w:proofErr w:type="spellStart"/>
      <w:r w:rsidRPr="009C4316">
        <w:t>Chapter</w:t>
      </w:r>
      <w:proofErr w:type="spellEnd"/>
      <w:r w:rsidRPr="009C4316">
        <w:t xml:space="preserve"> 7:</w:t>
      </w:r>
    </w:p>
    <w:p w14:paraId="6D599339" w14:textId="0750970D" w:rsidR="009C4316" w:rsidRPr="009C4316" w:rsidRDefault="009C4316" w:rsidP="009C4316">
      <m:oMathPara>
        <m:oMath>
          <m:r>
            <w:rPr>
              <w:rFonts w:ascii="Cambria Math" w:hAnsi="Cambria Math"/>
            </w:rPr>
            <w:lastRenderedPageBreak/>
            <m:t>μ(k,a)=1+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</w:rPr>
                    <m:t>σ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1+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σ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</w:rPr>
                    <m:t>ϕ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1+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ϕ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br/>
          </m:r>
        </m:oMath>
      </m:oMathPara>
    </w:p>
    <w:p w14:paraId="2071D1D8" w14:textId="77777777" w:rsidR="009C4316" w:rsidRPr="009C4316" w:rsidRDefault="009C4316" w:rsidP="009C4316">
      <w:proofErr w:type="spellStart"/>
      <w:r w:rsidRPr="009C4316">
        <w:t>This</w:t>
      </w:r>
      <w:proofErr w:type="spellEnd"/>
      <w:r w:rsidRPr="009C4316">
        <w:t xml:space="preserve"> leads </w:t>
      </w:r>
      <w:proofErr w:type="spellStart"/>
      <w:r w:rsidRPr="009C4316">
        <w:t>to</w:t>
      </w:r>
      <w:proofErr w:type="spellEnd"/>
      <w:r w:rsidRPr="009C4316">
        <w:t>:</w:t>
      </w:r>
    </w:p>
    <w:p w14:paraId="498C00BE" w14:textId="49381664" w:rsidR="009C4316" w:rsidRPr="009C4316" w:rsidRDefault="009C4316" w:rsidP="009C4316">
      <w:pPr>
        <w:numPr>
          <w:ilvl w:val="0"/>
          <w:numId w:val="54"/>
        </w:numPr>
      </w:pPr>
      <w:r w:rsidRPr="009C4316">
        <w:t xml:space="preserve">Small </w:t>
      </w:r>
      <w:proofErr w:type="spellStart"/>
      <w:r w:rsidRPr="009C4316">
        <w:t>scales</w:t>
      </w:r>
      <w:proofErr w:type="spellEnd"/>
      <w:r w:rsidRPr="009C4316">
        <w:t xml:space="preserve"> → </w:t>
      </w:r>
      <m:oMath>
        <m:r>
          <w:rPr>
            <w:rFonts w:ascii="Cambria Math" w:hAnsi="Cambria Math"/>
          </w:rPr>
          <m:t>μ→1</m:t>
        </m:r>
      </m:oMath>
      <w:r w:rsidRPr="009C4316">
        <w:t>→ GR recovered</w:t>
      </w:r>
    </w:p>
    <w:p w14:paraId="1B05587C" w14:textId="47B8DDD4" w:rsidR="009C4316" w:rsidRPr="009C4316" w:rsidRDefault="009C4316" w:rsidP="009C4316">
      <w:pPr>
        <w:numPr>
          <w:ilvl w:val="0"/>
          <w:numId w:val="54"/>
        </w:numPr>
      </w:pPr>
      <w:r w:rsidRPr="009C4316">
        <w:t xml:space="preserve">Large </w:t>
      </w:r>
      <w:proofErr w:type="spellStart"/>
      <w:r w:rsidRPr="009C4316">
        <w:t>scales</w:t>
      </w:r>
      <w:proofErr w:type="spellEnd"/>
      <w:r w:rsidRPr="009C4316">
        <w:t xml:space="preserve"> → </w:t>
      </w:r>
      <m:oMath>
        <m:r>
          <w:rPr>
            <w:rFonts w:ascii="Cambria Math" w:hAnsi="Cambria Math"/>
          </w:rPr>
          <m:t>μ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1</m:t>
        </m:r>
      </m:oMath>
      <w:r w:rsidRPr="009C4316">
        <w:t>→ modified growth</w:t>
      </w:r>
    </w:p>
    <w:p w14:paraId="37205042" w14:textId="77777777" w:rsidR="009C4316" w:rsidRPr="009C4316" w:rsidRDefault="009C4316" w:rsidP="009C4316">
      <w:r w:rsidRPr="009C4316">
        <w:pict w14:anchorId="346771AC">
          <v:rect id="_x0000_i1793" style="width:0;height:1.5pt" o:hralign="center" o:hrstd="t" o:hr="t" fillcolor="#a0a0a0" stroked="f"/>
        </w:pict>
      </w:r>
    </w:p>
    <w:p w14:paraId="6DB3CB31" w14:textId="77777777" w:rsidR="009C4316" w:rsidRPr="009C4316" w:rsidRDefault="009C4316" w:rsidP="009C4316">
      <w:pPr>
        <w:rPr>
          <w:b/>
          <w:bCs/>
          <w:lang w:val="en-US"/>
        </w:rPr>
      </w:pPr>
      <w:r w:rsidRPr="009C4316">
        <w:rPr>
          <w:b/>
          <w:bCs/>
          <w:lang w:val="en-US"/>
        </w:rPr>
        <w:t>8.5 Growth Rate and Observable Quantities</w:t>
      </w:r>
    </w:p>
    <w:p w14:paraId="25870120" w14:textId="77777777" w:rsidR="009C4316" w:rsidRPr="009C4316" w:rsidRDefault="009C4316" w:rsidP="009C4316">
      <w:pPr>
        <w:rPr>
          <w:lang w:val="en-US"/>
        </w:rPr>
      </w:pPr>
      <w:r w:rsidRPr="009C4316">
        <w:rPr>
          <w:lang w:val="en-US"/>
        </w:rPr>
        <w:t>Define the growth factor:</w:t>
      </w:r>
    </w:p>
    <w:p w14:paraId="4742F8E0" w14:textId="4765AB44" w:rsidR="009C4316" w:rsidRPr="009C4316" w:rsidRDefault="009C4316" w:rsidP="009C4316">
      <w:pPr>
        <w:rPr>
          <w:lang w:val="en-US"/>
        </w:rPr>
      </w:pPr>
      <m:oMathPara>
        <m:oMath>
          <m:r>
            <w:rPr>
              <w:rFonts w:ascii="Cambria Math" w:hAnsi="Cambria Math"/>
            </w:rPr>
            <m:t>D</m:t>
          </m:r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  <w:lang w:val="en-US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  <w:lang w:val="en-US"/>
                </w:rPr>
                <m:t>(</m:t>
              </m:r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  <w:lang w:val="en-US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nor/>
                    </m:rPr>
                    <w:rPr>
                      <w:lang w:val="en-US"/>
                    </w:rPr>
                    <m:t>initial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)</m:t>
              </m:r>
            </m:den>
          </m:f>
          <m:r>
            <w:rPr>
              <w:lang w:val="en-US"/>
            </w:rPr>
            <w:br/>
          </m:r>
        </m:oMath>
      </m:oMathPara>
    </w:p>
    <w:p w14:paraId="6F527174" w14:textId="77777777" w:rsidR="009C4316" w:rsidRPr="009C4316" w:rsidRDefault="009C4316" w:rsidP="009C4316">
      <w:proofErr w:type="spellStart"/>
      <w:proofErr w:type="gramStart"/>
      <w:r w:rsidRPr="009C4316">
        <w:t>and</w:t>
      </w:r>
      <w:proofErr w:type="spellEnd"/>
      <w:proofErr w:type="gramEnd"/>
      <w:r w:rsidRPr="009C4316">
        <w:t xml:space="preserve"> </w:t>
      </w:r>
      <w:proofErr w:type="spellStart"/>
      <w:r w:rsidRPr="009C4316">
        <w:t>the</w:t>
      </w:r>
      <w:proofErr w:type="spellEnd"/>
      <w:r w:rsidRPr="009C4316">
        <w:t xml:space="preserve"> </w:t>
      </w:r>
      <w:proofErr w:type="spellStart"/>
      <w:r w:rsidRPr="009C4316">
        <w:t>growth</w:t>
      </w:r>
      <w:proofErr w:type="spellEnd"/>
      <w:r w:rsidRPr="009C4316">
        <w:t xml:space="preserve"> </w:t>
      </w:r>
      <w:proofErr w:type="spellStart"/>
      <w:r w:rsidRPr="009C4316">
        <w:t>rate</w:t>
      </w:r>
      <w:proofErr w:type="spellEnd"/>
      <w:r w:rsidRPr="009C4316">
        <w:t>:</w:t>
      </w:r>
    </w:p>
    <w:p w14:paraId="48D7654D" w14:textId="1A08E5FD" w:rsidR="009C4316" w:rsidRPr="009C4316" w:rsidRDefault="009C4316" w:rsidP="009C4316">
      <m:oMathPara>
        <m:oMath>
          <m:r>
            <w:rPr>
              <w:rFonts w:ascii="Cambria Math" w:hAnsi="Cambria Math"/>
            </w:rPr>
            <m:t>f(a)=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⁡δ</m:t>
              </m:r>
            </m:num>
            <m:den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⁡a</m:t>
              </m:r>
            </m:den>
          </m:f>
          <m:r>
            <w:br/>
          </m:r>
        </m:oMath>
      </m:oMathPara>
    </w:p>
    <w:p w14:paraId="0A56260C" w14:textId="77777777" w:rsidR="009C4316" w:rsidRPr="009C4316" w:rsidRDefault="009C4316" w:rsidP="009C4316">
      <w:proofErr w:type="spellStart"/>
      <w:r w:rsidRPr="009C4316">
        <w:t>Observationally</w:t>
      </w:r>
      <w:proofErr w:type="spellEnd"/>
      <w:r w:rsidRPr="009C4316">
        <w:t xml:space="preserve">, </w:t>
      </w:r>
      <w:proofErr w:type="spellStart"/>
      <w:r w:rsidRPr="009C4316">
        <w:t>surveys</w:t>
      </w:r>
      <w:proofErr w:type="spellEnd"/>
      <w:r w:rsidRPr="009C4316">
        <w:t xml:space="preserve"> </w:t>
      </w:r>
      <w:proofErr w:type="spellStart"/>
      <w:r w:rsidRPr="009C4316">
        <w:t>measure</w:t>
      </w:r>
      <w:proofErr w:type="spellEnd"/>
      <w:r w:rsidRPr="009C4316">
        <w:t>:</w:t>
      </w:r>
    </w:p>
    <w:p w14:paraId="25FE637E" w14:textId="50A6C983" w:rsidR="009C4316" w:rsidRPr="009C4316" w:rsidRDefault="009C4316" w:rsidP="009C4316">
      <m:oMathPara>
        <m:oMath>
          <m:r>
            <w:rPr>
              <w:rFonts w:ascii="Cambria Math" w:hAnsi="Cambria Math"/>
            </w:rPr>
            <m:t>f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8</m:t>
              </m:r>
            </m:sub>
          </m:sSub>
          <m:r>
            <w:br/>
          </m:r>
        </m:oMath>
      </m:oMathPara>
    </w:p>
    <w:p w14:paraId="2B3B970A" w14:textId="77777777" w:rsidR="009C4316" w:rsidRPr="009C4316" w:rsidRDefault="009C4316" w:rsidP="009C4316">
      <w:pPr>
        <w:rPr>
          <w:lang w:val="en-US"/>
        </w:rPr>
      </w:pPr>
      <w:r w:rsidRPr="009C4316">
        <w:rPr>
          <w:lang w:val="en-US"/>
        </w:rPr>
        <w:t>which combines growth with normalization of fluctuations.</w:t>
      </w:r>
    </w:p>
    <w:p w14:paraId="281E324D" w14:textId="37C94800" w:rsidR="009C4316" w:rsidRPr="009C4316" w:rsidRDefault="009C4316" w:rsidP="009C4316">
      <w:pPr>
        <w:rPr>
          <w:lang w:val="en-US"/>
        </w:rPr>
      </w:pPr>
      <w:r w:rsidRPr="009C4316">
        <w:rPr>
          <w:lang w:val="en-US"/>
        </w:rPr>
        <w:t xml:space="preserve">PDCT modifies this through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m:rPr>
                <m:nor/>
              </m:rPr>
              <w:rPr>
                <w:lang w:val="en-US"/>
              </w:rPr>
              <m:t>eff</m:t>
            </m:r>
          </m:sub>
        </m:sSub>
      </m:oMath>
      <w:r w:rsidRPr="009C4316">
        <w:rPr>
          <w:lang w:val="en-US"/>
        </w:rPr>
        <w:t>.</w:t>
      </w:r>
    </w:p>
    <w:p w14:paraId="297C7B62" w14:textId="77777777" w:rsidR="009C4316" w:rsidRPr="009C4316" w:rsidRDefault="009C4316" w:rsidP="009C4316">
      <w:r w:rsidRPr="009C4316">
        <w:pict w14:anchorId="7F809711">
          <v:rect id="_x0000_i1794" style="width:0;height:1.5pt" o:hralign="center" o:hrstd="t" o:hr="t" fillcolor="#a0a0a0" stroked="f"/>
        </w:pict>
      </w:r>
    </w:p>
    <w:p w14:paraId="2796160D" w14:textId="77777777" w:rsidR="009C4316" w:rsidRPr="009C4316" w:rsidRDefault="009C4316" w:rsidP="009C4316">
      <w:pPr>
        <w:rPr>
          <w:b/>
          <w:bCs/>
          <w:lang w:val="en-US"/>
        </w:rPr>
      </w:pPr>
      <w:r w:rsidRPr="009C4316">
        <w:rPr>
          <w:b/>
          <w:bCs/>
          <w:lang w:val="en-US"/>
        </w:rPr>
        <w:t>8.6 Impact of the Scalar Sector</w:t>
      </w:r>
    </w:p>
    <w:p w14:paraId="43D8B415" w14:textId="77777777" w:rsidR="009C4316" w:rsidRPr="009C4316" w:rsidRDefault="009C4316" w:rsidP="009C4316">
      <w:pPr>
        <w:rPr>
          <w:lang w:val="en-US"/>
        </w:rPr>
      </w:pPr>
      <w:r w:rsidRPr="009C4316">
        <w:rPr>
          <w:lang w:val="en-US"/>
        </w:rPr>
        <w:t>From Chapter 6:</w:t>
      </w:r>
    </w:p>
    <w:p w14:paraId="6B816EC8" w14:textId="77777777" w:rsidR="009C4316" w:rsidRPr="009C4316" w:rsidRDefault="009C4316" w:rsidP="009C4316">
      <w:pPr>
        <w:rPr>
          <w:lang w:val="en-US"/>
        </w:rPr>
      </w:pPr>
      <w:r w:rsidRPr="009C4316">
        <w:rPr>
          <w:lang w:val="en-US"/>
        </w:rPr>
        <w:t>The scalar degrees of freedom are:</w:t>
      </w:r>
    </w:p>
    <w:p w14:paraId="5F83D0BC" w14:textId="718C0CD5" w:rsidR="009C4316" w:rsidRPr="009C4316" w:rsidRDefault="009C4316" w:rsidP="009C4316">
      <w:pPr>
        <w:rPr>
          <w:lang w:val="en-US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ζ</m:t>
              </m:r>
            </m:e>
            <m:e>
              <m:r>
                <m:rPr>
                  <m:nor/>
                </m:rPr>
                <w:rPr>
                  <w:lang w:val="en-US"/>
                </w:rPr>
                <m:t xml:space="preserve"> </m:t>
              </m:r>
              <m:r>
                <m:rPr>
                  <m:nor/>
                </m:rPr>
                <w:rPr>
                  <w:lang w:val="en-US"/>
                </w:rPr>
                <w:tab/>
              </m:r>
              <m:r>
                <m:rPr>
                  <m:nor/>
                </m:rPr>
                <w:rPr>
                  <w:lang w:val="en-US"/>
                </w:rPr>
                <w:tab/>
              </m:r>
              <m:r>
                <m:rPr>
                  <m:nor/>
                </m:rPr>
                <w:rPr>
                  <w:lang w:val="en-US"/>
                </w:rPr>
                <w:tab/>
              </m:r>
              <m:r>
                <m:rPr>
                  <m:nor/>
                </m:rPr>
                <w:rPr>
                  <w:lang w:val="en-US"/>
                </w:rPr>
                <w:tab/>
              </m:r>
              <m:r>
                <m:rPr>
                  <m:nor/>
                </m:rPr>
                <w:rPr>
                  <w:lang w:val="en-US"/>
                </w:rPr>
                <w:tab/>
              </m:r>
              <m:r>
                <m:rPr>
                  <m:nor/>
                </m:rPr>
                <w:rPr>
                  <w:lang w:val="en-US"/>
                </w:rPr>
                <w:tab/>
              </m:r>
              <m:r>
                <m:rPr>
                  <m:nor/>
                </m:rPr>
                <w:rPr>
                  <w:lang w:val="en-US"/>
                </w:rPr>
                <w:tab/>
              </m:r>
              <m:r>
                <m:rPr>
                  <m:nor/>
                </m:rPr>
                <w:rPr>
                  <w:lang w:val="en-US"/>
                </w:rPr>
                <w:tab/>
              </m:r>
              <m:r>
                <w:rPr>
                  <w:rFonts w:ascii="Cambria Math" w:hAnsi="Cambria Math"/>
                </w:rPr>
                <m:t>σ</m:t>
              </m:r>
            </m:e>
            <m:e>
              <m:r>
                <m:rPr>
                  <m:nor/>
                </m:rPr>
                <w:rPr>
                  <w:lang w:val="en-US"/>
                </w:rPr>
                <m:t xml:space="preserve"> </m:t>
              </m:r>
              <m:r>
                <m:rPr>
                  <m:nor/>
                </m:rPr>
                <w:rPr>
                  <w:lang w:val="en-US"/>
                </w:rPr>
                <w:tab/>
              </m:r>
              <m:r>
                <m:rPr>
                  <m:nor/>
                </m:rPr>
                <w:rPr>
                  <w:lang w:val="en-US"/>
                </w:rPr>
                <w:tab/>
              </m:r>
              <m:r>
                <m:rPr>
                  <m:nor/>
                </m:rPr>
                <w:rPr>
                  <w:lang w:val="en-US"/>
                </w:rPr>
                <w:tab/>
              </m:r>
              <m:r>
                <m:rPr>
                  <m:nor/>
                </m:rPr>
                <w:rPr>
                  <w:lang w:val="en-US"/>
                </w:rPr>
                <w:tab/>
              </m:r>
              <m:r>
                <m:rPr>
                  <m:nor/>
                </m:rPr>
                <w:rPr>
                  <w:lang w:val="en-US"/>
                </w:rPr>
                <w:tab/>
              </m:r>
              <m:r>
                <m:rPr>
                  <m:nor/>
                </m:rPr>
                <w:rPr>
                  <w:lang w:val="en-US"/>
                </w:rPr>
                <w:tab/>
              </m:r>
              <m:r>
                <m:rPr>
                  <m:nor/>
                </m:rPr>
                <w:rPr>
                  <w:lang w:val="en-US"/>
                </w:rPr>
                <w:tab/>
              </m:r>
              <m:r>
                <m:rPr>
                  <m:nor/>
                </m:rPr>
                <w:rPr>
                  <w:lang w:val="en-US"/>
                </w:rPr>
                <w:tab/>
              </m:r>
              <m:r>
                <w:rPr>
                  <w:rFonts w:ascii="Cambria Math" w:hAnsi="Cambria Math"/>
                </w:rPr>
                <m:t>δϕ</m:t>
              </m:r>
            </m:e>
          </m:d>
          <m:r>
            <w:rPr>
              <w:lang w:val="en-US"/>
            </w:rPr>
            <w:br/>
          </m:r>
        </m:oMath>
      </m:oMathPara>
    </w:p>
    <w:p w14:paraId="5EEBB3A8" w14:textId="77777777" w:rsidR="009C4316" w:rsidRPr="009C4316" w:rsidRDefault="009C4316" w:rsidP="009C4316">
      <w:pPr>
        <w:rPr>
          <w:lang w:val="en-US"/>
        </w:rPr>
      </w:pPr>
      <w:r w:rsidRPr="009C4316">
        <w:rPr>
          <w:lang w:val="en-US"/>
        </w:rPr>
        <w:t>Their effect on structure growth is:</w:t>
      </w:r>
    </w:p>
    <w:p w14:paraId="13581B6F" w14:textId="21CF576B" w:rsidR="009C4316" w:rsidRPr="009C4316" w:rsidRDefault="009C4316" w:rsidP="009C4316">
      <w:pPr>
        <w:numPr>
          <w:ilvl w:val="0"/>
          <w:numId w:val="55"/>
        </w:numPr>
      </w:pPr>
      <m:oMath>
        <m:r>
          <w:rPr>
            <w:rFonts w:ascii="Cambria Math" w:hAnsi="Cambria Math"/>
          </w:rPr>
          <m:t>σ</m:t>
        </m:r>
      </m:oMath>
      <w:r w:rsidRPr="009C4316">
        <w:t>: modifies gravitational clustering</w:t>
      </w:r>
    </w:p>
    <w:p w14:paraId="36213E47" w14:textId="418416FA" w:rsidR="009C4316" w:rsidRPr="009C4316" w:rsidRDefault="009C4316" w:rsidP="009C4316">
      <w:pPr>
        <w:numPr>
          <w:ilvl w:val="0"/>
          <w:numId w:val="55"/>
        </w:numPr>
      </w:pPr>
      <m:oMath>
        <m:r>
          <w:rPr>
            <w:rFonts w:ascii="Cambria Math" w:hAnsi="Cambria Math"/>
          </w:rPr>
          <m:t>δϕ</m:t>
        </m:r>
      </m:oMath>
      <w:r w:rsidRPr="009C4316">
        <w:t>: introduces additional scale dependence</w:t>
      </w:r>
    </w:p>
    <w:p w14:paraId="345EF22D" w14:textId="77777777" w:rsidR="009C4316" w:rsidRPr="009C4316" w:rsidRDefault="009C4316" w:rsidP="009C4316">
      <w:proofErr w:type="spellStart"/>
      <w:r w:rsidRPr="009C4316">
        <w:t>Thus</w:t>
      </w:r>
      <w:proofErr w:type="spellEnd"/>
      <w:r w:rsidRPr="009C4316">
        <w:t>:</w:t>
      </w:r>
    </w:p>
    <w:p w14:paraId="397D6DA8" w14:textId="77777777" w:rsidR="009C4316" w:rsidRPr="009C4316" w:rsidRDefault="009C4316" w:rsidP="009C4316">
      <w:pPr>
        <w:rPr>
          <w:lang w:val="en-US"/>
        </w:rPr>
      </w:pPr>
      <w:r w:rsidRPr="009C4316">
        <w:rPr>
          <w:lang w:val="en-US"/>
        </w:rPr>
        <w:lastRenderedPageBreak/>
        <w:t>Structure formation is not driven purely by matter —</w:t>
      </w:r>
      <w:r w:rsidRPr="009C4316">
        <w:rPr>
          <w:lang w:val="en-US"/>
        </w:rPr>
        <w:br/>
        <w:t>it is influenced by the structural sector.</w:t>
      </w:r>
    </w:p>
    <w:p w14:paraId="1BE4A08C" w14:textId="77777777" w:rsidR="009C4316" w:rsidRPr="009C4316" w:rsidRDefault="009C4316" w:rsidP="009C4316">
      <w:r w:rsidRPr="009C4316">
        <w:pict w14:anchorId="0330613D">
          <v:rect id="_x0000_i1795" style="width:0;height:1.5pt" o:hralign="center" o:hrstd="t" o:hr="t" fillcolor="#a0a0a0" stroked="f"/>
        </w:pict>
      </w:r>
    </w:p>
    <w:p w14:paraId="2CEFDE85" w14:textId="77777777" w:rsidR="009C4316" w:rsidRPr="009C4316" w:rsidRDefault="009C4316" w:rsidP="009C4316">
      <w:pPr>
        <w:rPr>
          <w:b/>
          <w:bCs/>
          <w:lang w:val="en-US"/>
        </w:rPr>
      </w:pPr>
      <w:r w:rsidRPr="009C4316">
        <w:rPr>
          <w:b/>
          <w:bCs/>
          <w:lang w:val="en-US"/>
        </w:rPr>
        <w:t>8.7 Modified Growth Equation in Practice</w:t>
      </w:r>
    </w:p>
    <w:p w14:paraId="09386EFC" w14:textId="77777777" w:rsidR="009C4316" w:rsidRPr="009C4316" w:rsidRDefault="009C4316" w:rsidP="009C4316">
      <w:pPr>
        <w:rPr>
          <w:lang w:val="en-US"/>
        </w:rPr>
      </w:pPr>
      <w:r w:rsidRPr="009C4316">
        <w:rPr>
          <w:lang w:val="en-US"/>
        </w:rPr>
        <w:t>In Fourier space:</w:t>
      </w:r>
    </w:p>
    <w:p w14:paraId="550664C8" w14:textId="5F69C97F" w:rsidR="009C4316" w:rsidRPr="009C4316" w:rsidRDefault="009C4316" w:rsidP="009C431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̈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δ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+2H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δ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=4πGμ(k,a)ρ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br/>
          </m:r>
        </m:oMath>
      </m:oMathPara>
    </w:p>
    <w:p w14:paraId="71551F13" w14:textId="77777777" w:rsidR="009C4316" w:rsidRPr="009C4316" w:rsidRDefault="009C4316" w:rsidP="009C4316">
      <w:proofErr w:type="spellStart"/>
      <w:r w:rsidRPr="009C4316">
        <w:t>This</w:t>
      </w:r>
      <w:proofErr w:type="spellEnd"/>
      <w:r w:rsidRPr="009C4316">
        <w:t xml:space="preserve"> </w:t>
      </w:r>
      <w:proofErr w:type="spellStart"/>
      <w:r w:rsidRPr="009C4316">
        <w:t>implies</w:t>
      </w:r>
      <w:proofErr w:type="spellEnd"/>
      <w:r w:rsidRPr="009C4316">
        <w:t>:</w:t>
      </w:r>
    </w:p>
    <w:p w14:paraId="6996149C" w14:textId="77777777" w:rsidR="009C4316" w:rsidRPr="009C4316" w:rsidRDefault="009C4316" w:rsidP="009C4316">
      <w:pPr>
        <w:numPr>
          <w:ilvl w:val="0"/>
          <w:numId w:val="56"/>
        </w:numPr>
      </w:pPr>
      <w:proofErr w:type="spellStart"/>
      <w:r w:rsidRPr="009C4316">
        <w:t>Growth</w:t>
      </w:r>
      <w:proofErr w:type="spellEnd"/>
      <w:r w:rsidRPr="009C4316">
        <w:t xml:space="preserve"> </w:t>
      </w:r>
      <w:proofErr w:type="spellStart"/>
      <w:r w:rsidRPr="009C4316">
        <w:t>becomes</w:t>
      </w:r>
      <w:proofErr w:type="spellEnd"/>
      <w:r w:rsidRPr="009C4316">
        <w:t xml:space="preserve"> </w:t>
      </w:r>
      <w:proofErr w:type="spellStart"/>
      <w:r w:rsidRPr="009C4316">
        <w:t>scale-dependent</w:t>
      </w:r>
      <w:proofErr w:type="spellEnd"/>
    </w:p>
    <w:p w14:paraId="3DA1967D" w14:textId="3001E40E" w:rsidR="009C4316" w:rsidRPr="009C4316" w:rsidRDefault="009C4316" w:rsidP="009C4316">
      <w:pPr>
        <w:numPr>
          <w:ilvl w:val="0"/>
          <w:numId w:val="56"/>
        </w:numPr>
      </w:pPr>
      <w:r w:rsidRPr="009C4316">
        <w:t xml:space="preserve">Different </w:t>
      </w:r>
      <m:oMath>
        <m:r>
          <w:rPr>
            <w:rFonts w:ascii="Cambria Math" w:hAnsi="Cambria Math"/>
          </w:rPr>
          <m:t>k</m:t>
        </m:r>
      </m:oMath>
      <w:r w:rsidRPr="009C4316">
        <w:t>-modes evolve differently</w:t>
      </w:r>
    </w:p>
    <w:p w14:paraId="7B170FE0" w14:textId="77777777" w:rsidR="009C4316" w:rsidRPr="009C4316" w:rsidRDefault="009C4316" w:rsidP="009C4316">
      <w:pPr>
        <w:rPr>
          <w:lang w:val="en-US"/>
        </w:rPr>
      </w:pPr>
      <w:r w:rsidRPr="009C4316">
        <w:rPr>
          <w:lang w:val="en-US"/>
        </w:rPr>
        <w:t>This is a key observational signature.</w:t>
      </w:r>
    </w:p>
    <w:p w14:paraId="3EC8F5BE" w14:textId="77777777" w:rsidR="009C4316" w:rsidRPr="009C4316" w:rsidRDefault="009C4316" w:rsidP="009C4316">
      <w:r w:rsidRPr="009C4316">
        <w:pict w14:anchorId="720F1096">
          <v:rect id="_x0000_i1796" style="width:0;height:1.5pt" o:hralign="center" o:hrstd="t" o:hr="t" fillcolor="#a0a0a0" stroked="f"/>
        </w:pict>
      </w:r>
    </w:p>
    <w:p w14:paraId="3E884D1F" w14:textId="77777777" w:rsidR="009C4316" w:rsidRPr="009C4316" w:rsidRDefault="009C4316" w:rsidP="009C4316">
      <w:pPr>
        <w:rPr>
          <w:b/>
          <w:bCs/>
          <w:lang w:val="en-US"/>
        </w:rPr>
      </w:pPr>
      <w:r w:rsidRPr="009C4316">
        <w:rPr>
          <w:b/>
          <w:bCs/>
          <w:lang w:val="en-US"/>
        </w:rPr>
        <w:t>8.8 Relation to Dark Matter and Dark Energy</w:t>
      </w:r>
    </w:p>
    <w:p w14:paraId="0E03629A" w14:textId="77777777" w:rsidR="009C4316" w:rsidRPr="009C4316" w:rsidRDefault="009C4316" w:rsidP="009C4316">
      <w:r w:rsidRPr="009C4316">
        <w:t>In ΛCDM:</w:t>
      </w:r>
    </w:p>
    <w:p w14:paraId="32EA543C" w14:textId="77777777" w:rsidR="009C4316" w:rsidRPr="009C4316" w:rsidRDefault="009C4316" w:rsidP="009C4316">
      <w:pPr>
        <w:numPr>
          <w:ilvl w:val="0"/>
          <w:numId w:val="57"/>
        </w:numPr>
      </w:pPr>
      <w:r w:rsidRPr="009C4316">
        <w:t>Dark matter drives clustering</w:t>
      </w:r>
    </w:p>
    <w:p w14:paraId="62AE54AA" w14:textId="77777777" w:rsidR="009C4316" w:rsidRPr="009C4316" w:rsidRDefault="009C4316" w:rsidP="009C4316">
      <w:pPr>
        <w:numPr>
          <w:ilvl w:val="0"/>
          <w:numId w:val="57"/>
        </w:numPr>
      </w:pPr>
      <w:r w:rsidRPr="009C4316">
        <w:t xml:space="preserve">Dark energy drives </w:t>
      </w:r>
      <w:proofErr w:type="spellStart"/>
      <w:r w:rsidRPr="009C4316">
        <w:t>acceleration</w:t>
      </w:r>
      <w:proofErr w:type="spellEnd"/>
    </w:p>
    <w:p w14:paraId="54F2F9EA" w14:textId="77777777" w:rsidR="009C4316" w:rsidRPr="009C4316" w:rsidRDefault="009C4316" w:rsidP="009C4316">
      <w:r w:rsidRPr="009C4316">
        <w:t>In PDCT:</w:t>
      </w:r>
    </w:p>
    <w:p w14:paraId="086A5F07" w14:textId="77777777" w:rsidR="009C4316" w:rsidRPr="009C4316" w:rsidRDefault="009C4316" w:rsidP="009C4316">
      <w:pPr>
        <w:numPr>
          <w:ilvl w:val="0"/>
          <w:numId w:val="58"/>
        </w:numPr>
      </w:pPr>
      <w:r w:rsidRPr="009C4316">
        <w:t xml:space="preserve">The </w:t>
      </w:r>
      <w:proofErr w:type="spellStart"/>
      <w:r w:rsidRPr="009C4316">
        <w:t>structural</w:t>
      </w:r>
      <w:proofErr w:type="spellEnd"/>
      <w:r w:rsidRPr="009C4316">
        <w:t xml:space="preserve"> sector </w:t>
      </w:r>
      <w:proofErr w:type="spellStart"/>
      <w:r w:rsidRPr="009C4316">
        <w:t>modifies</w:t>
      </w:r>
      <w:proofErr w:type="spellEnd"/>
      <w:r w:rsidRPr="009C4316">
        <w:t xml:space="preserve"> </w:t>
      </w:r>
      <w:proofErr w:type="spellStart"/>
      <w:r w:rsidRPr="009C4316">
        <w:t>gravity</w:t>
      </w:r>
      <w:proofErr w:type="spellEnd"/>
    </w:p>
    <w:p w14:paraId="73CC3AEC" w14:textId="77777777" w:rsidR="009C4316" w:rsidRPr="009C4316" w:rsidRDefault="009C4316" w:rsidP="009C4316">
      <w:pPr>
        <w:numPr>
          <w:ilvl w:val="0"/>
          <w:numId w:val="58"/>
        </w:numPr>
      </w:pPr>
      <w:r w:rsidRPr="009C4316">
        <w:t xml:space="preserve">The </w:t>
      </w:r>
      <w:proofErr w:type="spellStart"/>
      <w:r w:rsidRPr="009C4316">
        <w:t>primordial</w:t>
      </w:r>
      <w:proofErr w:type="spellEnd"/>
      <w:r w:rsidRPr="009C4316">
        <w:t xml:space="preserve"> field </w:t>
      </w:r>
      <w:proofErr w:type="spellStart"/>
      <w:r w:rsidRPr="009C4316">
        <w:t>contributes</w:t>
      </w:r>
      <w:proofErr w:type="spellEnd"/>
      <w:r w:rsidRPr="009C4316">
        <w:t xml:space="preserve"> </w:t>
      </w:r>
      <w:proofErr w:type="spellStart"/>
      <w:r w:rsidRPr="009C4316">
        <w:t>dynamically</w:t>
      </w:r>
      <w:proofErr w:type="spellEnd"/>
    </w:p>
    <w:p w14:paraId="7CFD7674" w14:textId="77777777" w:rsidR="009C4316" w:rsidRPr="009C4316" w:rsidRDefault="009C4316" w:rsidP="009C4316">
      <w:proofErr w:type="spellStart"/>
      <w:r w:rsidRPr="009C4316">
        <w:t>Thus</w:t>
      </w:r>
      <w:proofErr w:type="spellEnd"/>
      <w:r w:rsidRPr="009C4316">
        <w:t>:</w:t>
      </w:r>
    </w:p>
    <w:p w14:paraId="22B630C3" w14:textId="77777777" w:rsidR="009C4316" w:rsidRPr="009C4316" w:rsidRDefault="009C4316" w:rsidP="009C4316">
      <w:pPr>
        <w:rPr>
          <w:lang w:val="en-US"/>
        </w:rPr>
      </w:pPr>
      <w:r w:rsidRPr="009C4316">
        <w:rPr>
          <w:lang w:val="en-US"/>
        </w:rPr>
        <w:t>Part of what we interpret as “dark matter” or “dark energy”</w:t>
      </w:r>
      <w:r w:rsidRPr="009C4316">
        <w:rPr>
          <w:lang w:val="en-US"/>
        </w:rPr>
        <w:br/>
        <w:t>may be an effective manifestation of structural coupling.</w:t>
      </w:r>
    </w:p>
    <w:p w14:paraId="42795C9E" w14:textId="77777777" w:rsidR="009C4316" w:rsidRPr="009C4316" w:rsidRDefault="009C4316" w:rsidP="009C4316">
      <w:r w:rsidRPr="009C4316">
        <w:pict w14:anchorId="46FC49DF">
          <v:rect id="_x0000_i1797" style="width:0;height:1.5pt" o:hralign="center" o:hrstd="t" o:hr="t" fillcolor="#a0a0a0" stroked="f"/>
        </w:pict>
      </w:r>
    </w:p>
    <w:p w14:paraId="44E2E095" w14:textId="77777777" w:rsidR="009C4316" w:rsidRPr="009C4316" w:rsidRDefault="009C4316" w:rsidP="009C4316">
      <w:pPr>
        <w:rPr>
          <w:b/>
          <w:bCs/>
          <w:lang w:val="en-US"/>
        </w:rPr>
      </w:pPr>
      <w:r w:rsidRPr="009C4316">
        <w:rPr>
          <w:b/>
          <w:bCs/>
          <w:lang w:val="en-US"/>
        </w:rPr>
        <w:t>8.9 Consistency with Observations</w:t>
      </w:r>
    </w:p>
    <w:p w14:paraId="4ECE7D09" w14:textId="77777777" w:rsidR="009C4316" w:rsidRPr="009C4316" w:rsidRDefault="009C4316" w:rsidP="009C4316">
      <w:pPr>
        <w:rPr>
          <w:lang w:val="en-US"/>
        </w:rPr>
      </w:pPr>
      <w:r w:rsidRPr="009C4316">
        <w:rPr>
          <w:lang w:val="en-US"/>
        </w:rPr>
        <w:t>For PDCT to be viable:</w:t>
      </w:r>
    </w:p>
    <w:p w14:paraId="629F91FE" w14:textId="77777777" w:rsidR="009C4316" w:rsidRPr="009C4316" w:rsidRDefault="009C4316" w:rsidP="009C4316">
      <w:pPr>
        <w:numPr>
          <w:ilvl w:val="0"/>
          <w:numId w:val="59"/>
        </w:numPr>
      </w:pPr>
      <w:r w:rsidRPr="009C4316">
        <w:t xml:space="preserve">On small </w:t>
      </w:r>
      <w:proofErr w:type="spellStart"/>
      <w:r w:rsidRPr="009C4316">
        <w:t>scales</w:t>
      </w:r>
      <w:proofErr w:type="spellEnd"/>
      <w:r w:rsidRPr="009C4316">
        <w:t>:</w:t>
      </w:r>
    </w:p>
    <w:p w14:paraId="1EB0A14E" w14:textId="630CC58E" w:rsidR="009C4316" w:rsidRPr="009C4316" w:rsidRDefault="009C4316" w:rsidP="009C4316">
      <m:oMathPara>
        <m:oMath>
          <m:r>
            <w:rPr>
              <w:rFonts w:ascii="Cambria Math" w:hAnsi="Cambria Math"/>
            </w:rPr>
            <m:t>μ(k,a)→1</m:t>
          </m:r>
          <m:r>
            <w:rPr>
              <w:i/>
            </w:rPr>
            <w:br/>
          </m:r>
        </m:oMath>
      </m:oMathPara>
    </w:p>
    <w:p w14:paraId="7928F39E" w14:textId="7940DDF0" w:rsidR="009C4316" w:rsidRPr="009C4316" w:rsidRDefault="009C4316" w:rsidP="009C4316">
      <w:pPr>
        <w:numPr>
          <w:ilvl w:val="0"/>
          <w:numId w:val="60"/>
        </w:numPr>
        <w:rPr>
          <w:lang w:val="en-US"/>
        </w:rPr>
      </w:pPr>
      <w:r w:rsidRPr="009C4316">
        <w:rPr>
          <w:lang w:val="en-US"/>
        </w:rPr>
        <w:t xml:space="preserve">Growth rate must match observed </w:t>
      </w:r>
      <m:oMath>
        <m:r>
          <w:rPr>
            <w:rFonts w:ascii="Cambria Math" w:hAnsi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  <w:lang w:val="en-US"/>
              </w:rPr>
              <m:t>8</m:t>
            </m:r>
          </m:sub>
        </m:sSub>
      </m:oMath>
    </w:p>
    <w:p w14:paraId="3316DCC6" w14:textId="77777777" w:rsidR="009C4316" w:rsidRPr="009C4316" w:rsidRDefault="009C4316" w:rsidP="009C4316">
      <w:pPr>
        <w:numPr>
          <w:ilvl w:val="0"/>
          <w:numId w:val="60"/>
        </w:numPr>
        <w:rPr>
          <w:lang w:val="en-US"/>
        </w:rPr>
      </w:pPr>
      <w:r w:rsidRPr="009C4316">
        <w:rPr>
          <w:lang w:val="en-US"/>
        </w:rPr>
        <w:lastRenderedPageBreak/>
        <w:t>No excessive scale dependence conflicting with data</w:t>
      </w:r>
    </w:p>
    <w:p w14:paraId="0F2072D2" w14:textId="486832D2" w:rsidR="009C4316" w:rsidRPr="009C4316" w:rsidRDefault="009C4316" w:rsidP="009C4316">
      <w:pPr>
        <w:numPr>
          <w:ilvl w:val="0"/>
          <w:numId w:val="60"/>
        </w:numPr>
        <w:rPr>
          <w:lang w:val="en-US"/>
        </w:rPr>
      </w:pPr>
      <w:r w:rsidRPr="009C4316">
        <w:rPr>
          <w:lang w:val="en-US"/>
        </w:rPr>
        <w:t xml:space="preserve">Compatibility with lensing (via </w:t>
      </w:r>
      <m:oMath>
        <m:r>
          <m:rPr>
            <m:sty m:val="p"/>
          </m:rPr>
          <w:rPr>
            <w:rFonts w:ascii="Cambria Math" w:hAnsi="Cambria Math"/>
          </w:rPr>
          <m:t>Φ</m:t>
        </m:r>
        <m:r>
          <w:rPr>
            <w:rFonts w:ascii="Cambria Math" w:hAnsi="Cambria Math"/>
            <w:lang w:val="en-US"/>
          </w:rPr>
          <m:t>+</m:t>
        </m:r>
        <m:r>
          <m:rPr>
            <m:sty m:val="p"/>
          </m:rPr>
          <w:rPr>
            <w:rFonts w:ascii="Cambria Math" w:hAnsi="Cambria Math"/>
          </w:rPr>
          <m:t>Ψ</m:t>
        </m:r>
      </m:oMath>
      <w:r w:rsidRPr="009C4316">
        <w:rPr>
          <w:lang w:val="en-US"/>
        </w:rPr>
        <w:t>)</w:t>
      </w:r>
    </w:p>
    <w:p w14:paraId="6AE1A26D" w14:textId="77777777" w:rsidR="009C4316" w:rsidRPr="009C4316" w:rsidRDefault="009C4316" w:rsidP="009C4316">
      <w:r w:rsidRPr="009C4316">
        <w:pict w14:anchorId="57AAD8D6">
          <v:rect id="_x0000_i1798" style="width:0;height:1.5pt" o:hralign="center" o:hrstd="t" o:hr="t" fillcolor="#a0a0a0" stroked="f"/>
        </w:pict>
      </w:r>
    </w:p>
    <w:p w14:paraId="6D211C04" w14:textId="77777777" w:rsidR="009C4316" w:rsidRPr="009C4316" w:rsidRDefault="009C4316" w:rsidP="009C4316">
      <w:pPr>
        <w:rPr>
          <w:b/>
          <w:bCs/>
          <w:lang w:val="en-US"/>
        </w:rPr>
      </w:pPr>
      <w:r w:rsidRPr="009C4316">
        <w:rPr>
          <w:b/>
          <w:bCs/>
          <w:lang w:val="en-US"/>
        </w:rPr>
        <w:t>8.10 Stability Constraints Revisited</w:t>
      </w:r>
    </w:p>
    <w:p w14:paraId="2A3CBF5D" w14:textId="77777777" w:rsidR="009C4316" w:rsidRPr="009C4316" w:rsidRDefault="009C4316" w:rsidP="009C4316">
      <w:pPr>
        <w:rPr>
          <w:lang w:val="en-US"/>
        </w:rPr>
      </w:pPr>
      <w:r w:rsidRPr="009C4316">
        <w:rPr>
          <w:lang w:val="en-US"/>
        </w:rPr>
        <w:t xml:space="preserve">All results depend on Chapter </w:t>
      </w:r>
      <w:proofErr w:type="gramStart"/>
      <w:r w:rsidRPr="009C4316">
        <w:rPr>
          <w:lang w:val="en-US"/>
        </w:rPr>
        <w:t>6 conditions</w:t>
      </w:r>
      <w:proofErr w:type="gramEnd"/>
      <w:r w:rsidRPr="009C4316">
        <w:rPr>
          <w:lang w:val="en-US"/>
        </w:rPr>
        <w:t>:</w:t>
      </w:r>
    </w:p>
    <w:p w14:paraId="77861AA3" w14:textId="6466BEC9" w:rsidR="009C4316" w:rsidRPr="009C4316" w:rsidRDefault="009C4316" w:rsidP="009C4316">
      <w:pPr>
        <w:numPr>
          <w:ilvl w:val="0"/>
          <w:numId w:val="61"/>
        </w:numPr>
      </w:pPr>
      <w:r w:rsidRPr="009C4316">
        <w:t xml:space="preserve">No </w:t>
      </w:r>
      <w:proofErr w:type="spellStart"/>
      <w:r w:rsidRPr="009C4316">
        <w:t>ghost</w:t>
      </w:r>
      <w:proofErr w:type="spellEnd"/>
      <w:r w:rsidRPr="009C4316">
        <w:t xml:space="preserve">: </w:t>
      </w:r>
      <m:oMath>
        <m:r>
          <m:rPr>
            <m:sty m:val="b"/>
          </m:rPr>
          <w:rPr>
            <w:rFonts w:ascii="Cambria Math" w:hAnsi="Cambria Math"/>
          </w:rPr>
          <m:t>K</m:t>
        </m:r>
        <m:r>
          <w:rPr>
            <w:rFonts w:ascii="Cambria Math" w:hAnsi="Cambria Math"/>
          </w:rPr>
          <m:t>&gt;0</m:t>
        </m:r>
      </m:oMath>
    </w:p>
    <w:p w14:paraId="6EB8E6D5" w14:textId="619E7DC5" w:rsidR="009C4316" w:rsidRPr="009C4316" w:rsidRDefault="009C4316" w:rsidP="009C4316">
      <w:pPr>
        <w:numPr>
          <w:ilvl w:val="0"/>
          <w:numId w:val="61"/>
        </w:numPr>
      </w:pPr>
      <w:r w:rsidRPr="009C4316">
        <w:t xml:space="preserve">No </w:t>
      </w:r>
      <w:proofErr w:type="spellStart"/>
      <w:r w:rsidRPr="009C4316">
        <w:t>gradient</w:t>
      </w:r>
      <w:proofErr w:type="spellEnd"/>
      <w:r w:rsidRPr="009C4316">
        <w:t xml:space="preserve"> </w:t>
      </w:r>
      <w:proofErr w:type="spellStart"/>
      <w:r w:rsidRPr="009C4316">
        <w:t>instability</w:t>
      </w:r>
      <w:proofErr w:type="spellEnd"/>
      <w:r w:rsidRPr="009C4316">
        <w:t xml:space="preserve">: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s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&gt;0</m:t>
        </m:r>
      </m:oMath>
    </w:p>
    <w:p w14:paraId="467C70E4" w14:textId="627AB150" w:rsidR="009C4316" w:rsidRPr="009C4316" w:rsidRDefault="009C4316" w:rsidP="009C4316">
      <w:pPr>
        <w:numPr>
          <w:ilvl w:val="0"/>
          <w:numId w:val="61"/>
        </w:numPr>
        <w:rPr>
          <w:lang w:val="en-US"/>
        </w:rPr>
      </w:pPr>
      <w:r w:rsidRPr="009C4316">
        <w:rPr>
          <w:lang w:val="en-US"/>
        </w:rPr>
        <w:t xml:space="preserve">No tachyon (late time):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&gt;0</m:t>
        </m:r>
      </m:oMath>
    </w:p>
    <w:p w14:paraId="2F03A9E1" w14:textId="66723E4E" w:rsidR="009C4316" w:rsidRPr="009C4316" w:rsidRDefault="009C4316" w:rsidP="009C4316">
      <w:pPr>
        <w:numPr>
          <w:ilvl w:val="0"/>
          <w:numId w:val="61"/>
        </w:numPr>
        <w:rPr>
          <w:lang w:val="en-US"/>
        </w:rPr>
      </w:pPr>
      <w:r w:rsidRPr="009C4316">
        <w:rPr>
          <w:lang w:val="en-US"/>
        </w:rPr>
        <w:t xml:space="preserve">Higuchi bound: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  <w:lang w:val="en-US"/>
              </w:rPr>
              <m:t>2</m:t>
            </m:r>
          </m:sup>
        </m:sSubSup>
        <m:r>
          <w:rPr>
            <w:rFonts w:ascii="Cambria Math" w:hAnsi="Cambria Math"/>
            <w:lang w:val="en-US"/>
          </w:rPr>
          <m:t>≥2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</w:p>
    <w:p w14:paraId="3A98E86B" w14:textId="77777777" w:rsidR="009C4316" w:rsidRPr="009C4316" w:rsidRDefault="009C4316" w:rsidP="009C4316">
      <w:pPr>
        <w:rPr>
          <w:lang w:val="en-US"/>
        </w:rPr>
      </w:pPr>
      <w:r w:rsidRPr="009C4316">
        <w:rPr>
          <w:lang w:val="en-US"/>
        </w:rPr>
        <w:t>Without these, growth predictions are meaningless.</w:t>
      </w:r>
    </w:p>
    <w:p w14:paraId="171915E2" w14:textId="77777777" w:rsidR="009C4316" w:rsidRPr="009C4316" w:rsidRDefault="009C4316" w:rsidP="009C4316">
      <w:r w:rsidRPr="009C4316">
        <w:pict w14:anchorId="504D6800">
          <v:rect id="_x0000_i1799" style="width:0;height:1.5pt" o:hralign="center" o:hrstd="t" o:hr="t" fillcolor="#a0a0a0" stroked="f"/>
        </w:pict>
      </w:r>
    </w:p>
    <w:p w14:paraId="38693DBE" w14:textId="77777777" w:rsidR="009C4316" w:rsidRPr="009C4316" w:rsidRDefault="009C4316" w:rsidP="009C4316">
      <w:pPr>
        <w:rPr>
          <w:b/>
          <w:bCs/>
          <w:lang w:val="en-US"/>
        </w:rPr>
      </w:pPr>
      <w:r w:rsidRPr="009C4316">
        <w:rPr>
          <w:b/>
          <w:bCs/>
          <w:lang w:val="en-US"/>
        </w:rPr>
        <w:t>8.11 Conceptual Interpretation</w:t>
      </w:r>
    </w:p>
    <w:p w14:paraId="3872762B" w14:textId="77777777" w:rsidR="009C4316" w:rsidRPr="009C4316" w:rsidRDefault="009C4316" w:rsidP="009C4316">
      <w:pPr>
        <w:rPr>
          <w:lang w:val="en-US"/>
        </w:rPr>
      </w:pPr>
      <w:r w:rsidRPr="009C4316">
        <w:rPr>
          <w:lang w:val="en-US"/>
        </w:rPr>
        <w:t>Structure formation in PDCT can be interpreted as:</w:t>
      </w:r>
    </w:p>
    <w:p w14:paraId="1A2C28CA" w14:textId="77777777" w:rsidR="009C4316" w:rsidRPr="009C4316" w:rsidRDefault="009C4316" w:rsidP="009C4316">
      <w:pPr>
        <w:rPr>
          <w:lang w:val="en-US"/>
        </w:rPr>
      </w:pPr>
      <w:r w:rsidRPr="009C4316">
        <w:rPr>
          <w:lang w:val="en-US"/>
        </w:rPr>
        <w:t>Matter evolving within a dynamically coupled geometric system.</w:t>
      </w:r>
    </w:p>
    <w:p w14:paraId="2B2586B4" w14:textId="77777777" w:rsidR="009C4316" w:rsidRPr="009C4316" w:rsidRDefault="009C4316" w:rsidP="009C4316">
      <w:pPr>
        <w:rPr>
          <w:lang w:val="en-US"/>
        </w:rPr>
      </w:pPr>
      <w:r w:rsidRPr="009C4316">
        <w:rPr>
          <w:lang w:val="en-US"/>
        </w:rPr>
        <w:t>The “extra gravity” is not an external force.</w:t>
      </w:r>
    </w:p>
    <w:p w14:paraId="59AD7F81" w14:textId="77777777" w:rsidR="009C4316" w:rsidRPr="009C4316" w:rsidRDefault="009C4316" w:rsidP="009C4316">
      <w:pPr>
        <w:rPr>
          <w:lang w:val="en-US"/>
        </w:rPr>
      </w:pPr>
      <w:r w:rsidRPr="009C4316">
        <w:rPr>
          <w:lang w:val="en-US"/>
        </w:rPr>
        <w:t>It is the manifestation of structural interaction between two regimes.</w:t>
      </w:r>
    </w:p>
    <w:p w14:paraId="70016914" w14:textId="77777777" w:rsidR="009C4316" w:rsidRPr="009C4316" w:rsidRDefault="009C4316" w:rsidP="009C4316">
      <w:r w:rsidRPr="009C4316">
        <w:pict w14:anchorId="449BB52C">
          <v:rect id="_x0000_i1800" style="width:0;height:1.5pt" o:hralign="center" o:hrstd="t" o:hr="t" fillcolor="#a0a0a0" stroked="f"/>
        </w:pict>
      </w:r>
    </w:p>
    <w:p w14:paraId="01290FB8" w14:textId="77777777" w:rsidR="009C4316" w:rsidRPr="009C4316" w:rsidRDefault="009C4316" w:rsidP="009C4316">
      <w:pPr>
        <w:rPr>
          <w:b/>
          <w:bCs/>
          <w:lang w:val="en-US"/>
        </w:rPr>
      </w:pPr>
      <w:r w:rsidRPr="009C4316">
        <w:rPr>
          <w:b/>
          <w:bCs/>
          <w:lang w:val="en-US"/>
        </w:rPr>
        <w:t>8.12 Final Result of Chapter 8</w:t>
      </w:r>
    </w:p>
    <w:p w14:paraId="1F4CA53E" w14:textId="77777777" w:rsidR="009C4316" w:rsidRPr="009C4316" w:rsidRDefault="009C4316" w:rsidP="009C4316">
      <w:pPr>
        <w:rPr>
          <w:lang w:val="en-US"/>
        </w:rPr>
      </w:pPr>
      <w:r w:rsidRPr="009C4316">
        <w:rPr>
          <w:lang w:val="en-US"/>
        </w:rPr>
        <w:t>We conclude:</w:t>
      </w:r>
    </w:p>
    <w:p w14:paraId="5A6BF31F" w14:textId="77777777" w:rsidR="009C4316" w:rsidRPr="009C4316" w:rsidRDefault="009C4316" w:rsidP="009C4316">
      <w:pPr>
        <w:numPr>
          <w:ilvl w:val="0"/>
          <w:numId w:val="62"/>
        </w:numPr>
        <w:rPr>
          <w:lang w:val="en-US"/>
        </w:rPr>
      </w:pPr>
      <w:r w:rsidRPr="009C4316">
        <w:rPr>
          <w:lang w:val="en-US"/>
        </w:rPr>
        <w:t>PDCT predicts modified growth of structure</w:t>
      </w:r>
    </w:p>
    <w:p w14:paraId="7A5AC90F" w14:textId="77777777" w:rsidR="009C4316" w:rsidRPr="009C4316" w:rsidRDefault="009C4316" w:rsidP="009C4316">
      <w:pPr>
        <w:numPr>
          <w:ilvl w:val="0"/>
          <w:numId w:val="62"/>
        </w:numPr>
      </w:pPr>
      <w:r w:rsidRPr="009C4316">
        <w:t xml:space="preserve">The </w:t>
      </w:r>
      <w:proofErr w:type="spellStart"/>
      <w:r w:rsidRPr="009C4316">
        <w:t>key</w:t>
      </w:r>
      <w:proofErr w:type="spellEnd"/>
      <w:r w:rsidRPr="009C4316">
        <w:t xml:space="preserve"> </w:t>
      </w:r>
      <w:proofErr w:type="spellStart"/>
      <w:r w:rsidRPr="009C4316">
        <w:t>equation</w:t>
      </w:r>
      <w:proofErr w:type="spellEnd"/>
      <w:r w:rsidRPr="009C4316">
        <w:t xml:space="preserve"> is:</w:t>
      </w:r>
    </w:p>
    <w:p w14:paraId="07E0300D" w14:textId="2AF24812" w:rsidR="009C4316" w:rsidRPr="009C4316" w:rsidRDefault="009C4316" w:rsidP="009C4316">
      <w:pPr>
        <w:rPr>
          <w:lang w:val="en-US"/>
        </w:rPr>
      </w:pPr>
      <m:oMathPara>
        <m:oMath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δ</m:t>
              </m:r>
            </m:e>
          </m:acc>
          <m:r>
            <w:rPr>
              <w:rFonts w:ascii="Cambria Math" w:hAnsi="Cambria Math"/>
              <w:lang w:val="en-US"/>
            </w:rPr>
            <m:t>+2</m:t>
          </m:r>
          <m:r>
            <w:rPr>
              <w:rFonts w:ascii="Cambria Math" w:hAnsi="Cambria Math"/>
            </w:rPr>
            <m:t>H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δ</m:t>
              </m:r>
            </m:e>
          </m:acc>
          <m:r>
            <w:rPr>
              <w:rFonts w:ascii="Cambria Math" w:hAnsi="Cambria Math"/>
              <w:lang w:val="en-US"/>
            </w:rPr>
            <m:t>=4</m:t>
          </m:r>
          <m:r>
            <w:rPr>
              <w:rFonts w:ascii="Cambria Math" w:hAnsi="Cambria Math"/>
            </w:rPr>
            <m:t>π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m:rPr>
                  <m:nor/>
                </m:rPr>
                <w:rPr>
                  <w:lang w:val="en-US"/>
                </w:rPr>
                <m:t>eff</m:t>
              </m:r>
            </m:sub>
          </m:sSub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k</m:t>
          </m:r>
          <m:r>
            <w:rPr>
              <w:rFonts w:ascii="Cambria Math" w:hAnsi="Cambria Math"/>
              <w:lang w:val="en-US"/>
            </w:rPr>
            <m:t>,</m:t>
          </m:r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  <w:lang w:val="en-US"/>
            </w:rPr>
            <m:t>)</m:t>
          </m:r>
          <m:r>
            <w:rPr>
              <w:rFonts w:ascii="Cambria Math" w:hAnsi="Cambria Math"/>
            </w:rPr>
            <m:t>ρδ</m:t>
          </m:r>
          <m:r>
            <w:rPr>
              <w:i/>
              <w:lang w:val="en-US"/>
            </w:rPr>
            <w:br/>
          </m:r>
        </m:oMath>
      </m:oMathPara>
    </w:p>
    <w:p w14:paraId="3EA00FE8" w14:textId="77777777" w:rsidR="009C4316" w:rsidRPr="009C4316" w:rsidRDefault="009C4316" w:rsidP="009C4316">
      <w:pPr>
        <w:numPr>
          <w:ilvl w:val="0"/>
          <w:numId w:val="63"/>
        </w:numPr>
      </w:pPr>
      <w:proofErr w:type="spellStart"/>
      <w:r w:rsidRPr="009C4316">
        <w:t>Growth</w:t>
      </w:r>
      <w:proofErr w:type="spellEnd"/>
      <w:r w:rsidRPr="009C4316">
        <w:t xml:space="preserve"> is </w:t>
      </w:r>
      <w:proofErr w:type="spellStart"/>
      <w:r w:rsidRPr="009C4316">
        <w:t>scale-dependent</w:t>
      </w:r>
      <w:proofErr w:type="spellEnd"/>
    </w:p>
    <w:p w14:paraId="1D8EFF11" w14:textId="77777777" w:rsidR="009C4316" w:rsidRPr="009C4316" w:rsidRDefault="009C4316" w:rsidP="009C4316">
      <w:pPr>
        <w:numPr>
          <w:ilvl w:val="0"/>
          <w:numId w:val="63"/>
        </w:numPr>
      </w:pPr>
      <w:r w:rsidRPr="009C4316">
        <w:t xml:space="preserve">GR is </w:t>
      </w:r>
      <w:proofErr w:type="spellStart"/>
      <w:r w:rsidRPr="009C4316">
        <w:t>recovered</w:t>
      </w:r>
      <w:proofErr w:type="spellEnd"/>
      <w:r w:rsidRPr="009C4316">
        <w:t xml:space="preserve"> </w:t>
      </w:r>
      <w:proofErr w:type="spellStart"/>
      <w:r w:rsidRPr="009C4316">
        <w:t>locally</w:t>
      </w:r>
      <w:proofErr w:type="spellEnd"/>
    </w:p>
    <w:p w14:paraId="11DBE31B" w14:textId="77777777" w:rsidR="009C4316" w:rsidRPr="009C4316" w:rsidRDefault="009C4316" w:rsidP="009C4316">
      <w:pPr>
        <w:numPr>
          <w:ilvl w:val="0"/>
          <w:numId w:val="63"/>
        </w:numPr>
      </w:pPr>
      <w:proofErr w:type="spellStart"/>
      <w:r w:rsidRPr="009C4316">
        <w:t>Deviations</w:t>
      </w:r>
      <w:proofErr w:type="spellEnd"/>
      <w:r w:rsidRPr="009C4316">
        <w:t xml:space="preserve"> </w:t>
      </w:r>
      <w:proofErr w:type="spellStart"/>
      <w:r w:rsidRPr="009C4316">
        <w:t>appear</w:t>
      </w:r>
      <w:proofErr w:type="spellEnd"/>
      <w:r w:rsidRPr="009C4316">
        <w:t xml:space="preserve"> at </w:t>
      </w:r>
      <w:proofErr w:type="spellStart"/>
      <w:r w:rsidRPr="009C4316">
        <w:t>cosmological</w:t>
      </w:r>
      <w:proofErr w:type="spellEnd"/>
      <w:r w:rsidRPr="009C4316">
        <w:t xml:space="preserve"> </w:t>
      </w:r>
      <w:proofErr w:type="spellStart"/>
      <w:r w:rsidRPr="009C4316">
        <w:t>scales</w:t>
      </w:r>
      <w:proofErr w:type="spellEnd"/>
    </w:p>
    <w:p w14:paraId="5861BFD1" w14:textId="77777777" w:rsidR="00351302" w:rsidRDefault="00351302" w:rsidP="00351302">
      <w:pPr>
        <w:rPr>
          <w:lang w:val="en-US"/>
        </w:rPr>
      </w:pPr>
    </w:p>
    <w:p w14:paraId="0915EC3A" w14:textId="77777777" w:rsidR="009C4316" w:rsidRDefault="009C4316" w:rsidP="00351302">
      <w:pPr>
        <w:rPr>
          <w:lang w:val="en-US"/>
        </w:rPr>
      </w:pPr>
    </w:p>
    <w:p w14:paraId="29B628C3" w14:textId="77777777" w:rsidR="009C4316" w:rsidRPr="009C4316" w:rsidRDefault="009C4316" w:rsidP="009C4316">
      <w:pPr>
        <w:rPr>
          <w:b/>
          <w:bCs/>
        </w:rPr>
      </w:pPr>
      <w:r w:rsidRPr="009C4316">
        <w:rPr>
          <w:b/>
          <w:bCs/>
        </w:rPr>
        <w:lastRenderedPageBreak/>
        <w:t>CHAPTER 9</w:t>
      </w:r>
    </w:p>
    <w:p w14:paraId="4C4679C9" w14:textId="77777777" w:rsidR="009C4316" w:rsidRPr="009C4316" w:rsidRDefault="009C4316" w:rsidP="009C4316">
      <w:pPr>
        <w:rPr>
          <w:b/>
          <w:bCs/>
          <w:lang w:val="en-US"/>
        </w:rPr>
      </w:pPr>
      <w:r w:rsidRPr="009C4316">
        <w:rPr>
          <w:b/>
          <w:bCs/>
          <w:lang w:val="en-US"/>
        </w:rPr>
        <w:t>Power Spectrum, Transfer Function, and Observational Signatures</w:t>
      </w:r>
    </w:p>
    <w:p w14:paraId="46BAEFA8" w14:textId="77777777" w:rsidR="009C4316" w:rsidRPr="009C4316" w:rsidRDefault="009C4316" w:rsidP="009C4316">
      <w:r w:rsidRPr="009C4316">
        <w:pict w14:anchorId="14C5FB36">
          <v:rect id="_x0000_i1861" style="width:0;height:1.5pt" o:hralign="center" o:hrstd="t" o:hr="t" fillcolor="#a0a0a0" stroked="f"/>
        </w:pict>
      </w:r>
    </w:p>
    <w:p w14:paraId="0C88DF7E" w14:textId="77777777" w:rsidR="009C4316" w:rsidRPr="009C4316" w:rsidRDefault="009C4316" w:rsidP="009C4316">
      <w:pPr>
        <w:rPr>
          <w:b/>
          <w:bCs/>
          <w:lang w:val="en-US"/>
        </w:rPr>
      </w:pPr>
      <w:r w:rsidRPr="009C4316">
        <w:rPr>
          <w:b/>
          <w:bCs/>
          <w:lang w:val="en-US"/>
        </w:rPr>
        <w:t>9.1 What is the Power Spectrum?</w:t>
      </w:r>
    </w:p>
    <w:p w14:paraId="79F2A7FB" w14:textId="77777777" w:rsidR="009C4316" w:rsidRPr="009C4316" w:rsidRDefault="009C4316" w:rsidP="009C4316">
      <w:pPr>
        <w:rPr>
          <w:lang w:val="en-US"/>
        </w:rPr>
      </w:pPr>
      <w:r w:rsidRPr="009C4316">
        <w:rPr>
          <w:lang w:val="en-US"/>
        </w:rPr>
        <w:t>Primordial fluctuations are described by:</w:t>
      </w:r>
    </w:p>
    <w:p w14:paraId="6D2345C3" w14:textId="4C15465D" w:rsidR="009C4316" w:rsidRPr="009C4316" w:rsidRDefault="009C4316" w:rsidP="009C4316">
      <m:oMathPara>
        <m:oMath>
          <m:r>
            <w:rPr>
              <w:rFonts w:ascii="Cambria Math" w:hAnsi="Cambria Math"/>
            </w:rPr>
            <m:t>δ(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)=∫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k</m:t>
              </m:r>
            </m:num>
            <m:den>
              <m:d>
                <m:dPr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2π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e>
              </m:d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acc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acc>
              <m:r>
                <w:rPr>
                  <w:rFonts w:ascii="Cambria Math" w:hAnsi="Cambria Math"/>
                </w:rPr>
                <m:t>⋅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sup>
          </m:sSup>
          <m:r>
            <w:br/>
          </m:r>
        </m:oMath>
      </m:oMathPara>
    </w:p>
    <w:p w14:paraId="7D383429" w14:textId="77777777" w:rsidR="009C4316" w:rsidRPr="009C4316" w:rsidRDefault="009C4316" w:rsidP="009C4316">
      <w:pPr>
        <w:rPr>
          <w:lang w:val="en-US"/>
        </w:rPr>
      </w:pPr>
      <w:r w:rsidRPr="009C4316">
        <w:rPr>
          <w:lang w:val="en-US"/>
        </w:rPr>
        <w:t>The power spectrum is defined as:</w:t>
      </w:r>
    </w:p>
    <w:p w14:paraId="7035FF81" w14:textId="3CFBDB15" w:rsidR="009C4316" w:rsidRPr="009C4316" w:rsidRDefault="009C4316" w:rsidP="009C4316">
      <m:oMathPara>
        <m:oMath>
          <m:r>
            <w:rPr>
              <w:rFonts w:ascii="Cambria Math" w:hAnsi="Cambria Math"/>
            </w:rPr>
            <m:t>⟨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acc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</m:sub>
          </m:sSub>
          <m:r>
            <w:rPr>
              <w:rFonts w:ascii="Cambria Math" w:hAnsi="Cambria Math"/>
            </w:rPr>
            <m:t>⟩=(2π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(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k</m:t>
              </m:r>
            </m:e>
          </m:acc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acc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)P(k)</m:t>
          </m:r>
          <m:r>
            <w:rPr>
              <w:i/>
            </w:rPr>
            <w:br/>
          </m:r>
        </m:oMath>
      </m:oMathPara>
    </w:p>
    <w:p w14:paraId="6297E661" w14:textId="2228AE93" w:rsidR="009C4316" w:rsidRPr="009C4316" w:rsidRDefault="009C4316" w:rsidP="009C4316">
      <w:pPr>
        <w:rPr>
          <w:lang w:val="en-US"/>
        </w:rPr>
      </w:pPr>
      <w:r w:rsidRPr="009C4316">
        <w:rPr>
          <w:lang w:val="en-US"/>
        </w:rPr>
        <w:t xml:space="preserve">where 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k</m:t>
        </m:r>
        <m:r>
          <w:rPr>
            <w:rFonts w:ascii="Cambria Math" w:hAnsi="Cambria Math"/>
            <w:lang w:val="en-US"/>
          </w:rPr>
          <m:t>)</m:t>
        </m:r>
      </m:oMath>
      <w:r w:rsidRPr="009C4316">
        <w:rPr>
          <w:lang w:val="en-US"/>
        </w:rPr>
        <w:t>measures the amplitude of fluctuations at each scale.</w:t>
      </w:r>
    </w:p>
    <w:p w14:paraId="786E1471" w14:textId="77777777" w:rsidR="009C4316" w:rsidRPr="009C4316" w:rsidRDefault="009C4316" w:rsidP="009C4316">
      <w:pPr>
        <w:rPr>
          <w:lang w:val="en-US"/>
        </w:rPr>
      </w:pPr>
      <w:r w:rsidRPr="009C4316">
        <w:rPr>
          <w:lang w:val="en-US"/>
        </w:rPr>
        <w:t>In standard cosmology:</w:t>
      </w:r>
    </w:p>
    <w:p w14:paraId="321320E6" w14:textId="5C7F0F09" w:rsidR="009C4316" w:rsidRPr="009C4316" w:rsidRDefault="009C4316" w:rsidP="009C4316">
      <w:pPr>
        <w:rPr>
          <w:lang w:val="en-US"/>
        </w:rPr>
      </w:pPr>
      <m:oMathPara>
        <m:oMath>
          <m:r>
            <w:rPr>
              <w:rFonts w:ascii="Cambria Math" w:hAnsi="Cambria Math"/>
            </w:rPr>
            <m:t>P</m:t>
          </m:r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k</m:t>
          </m:r>
          <m:r>
            <w:rPr>
              <w:rFonts w:ascii="Cambria Math" w:hAnsi="Cambria Math"/>
              <w:lang w:val="en-US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w:rPr>
                  <w:lang w:val="en-US"/>
                </w:rPr>
                <m:t>primordial</m:t>
              </m:r>
            </m:sub>
          </m:sSub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k</m:t>
          </m:r>
          <m:r>
            <w:rPr>
              <w:rFonts w:ascii="Cambria Math" w:hAnsi="Cambria Math"/>
              <w:lang w:val="en-US"/>
            </w:rPr>
            <m:t>)</m:t>
          </m:r>
          <m:r>
            <m:rPr>
              <m:nor/>
            </m:rPr>
            <w:rPr>
              <w:rFonts w:ascii="Arial" w:hAnsi="Arial" w:cs="Arial"/>
              <w:lang w:val="en-US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k</m:t>
          </m:r>
          <m:r>
            <w:rPr>
              <w:rFonts w:ascii="Cambria Math" w:hAnsi="Cambria Math"/>
              <w:lang w:val="en-US"/>
            </w:rPr>
            <m:t>)</m:t>
          </m:r>
          <m:r>
            <m:rPr>
              <m:nor/>
            </m:rPr>
            <w:rPr>
              <w:rFonts w:ascii="Arial" w:hAnsi="Arial" w:cs="Arial"/>
              <w:lang w:val="en-US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  <w:lang w:val="en-US"/>
            </w:rPr>
            <m:t>)</m:t>
          </m:r>
          <m:r>
            <w:rPr>
              <w:i/>
              <w:lang w:val="en-US"/>
            </w:rPr>
            <w:br/>
          </m:r>
        </m:oMath>
      </m:oMathPara>
    </w:p>
    <w:p w14:paraId="22E1D61F" w14:textId="77777777" w:rsidR="009C4316" w:rsidRPr="009C4316" w:rsidRDefault="009C4316" w:rsidP="009C4316">
      <w:proofErr w:type="spellStart"/>
      <w:proofErr w:type="gramStart"/>
      <w:r w:rsidRPr="009C4316">
        <w:t>with</w:t>
      </w:r>
      <w:proofErr w:type="spellEnd"/>
      <w:proofErr w:type="gramEnd"/>
      <w:r w:rsidRPr="009C4316">
        <w:t>:</w:t>
      </w:r>
    </w:p>
    <w:p w14:paraId="4CE03070" w14:textId="3004FEFD" w:rsidR="009C4316" w:rsidRPr="009C4316" w:rsidRDefault="009C4316" w:rsidP="009C4316">
      <w:pPr>
        <w:numPr>
          <w:ilvl w:val="0"/>
          <w:numId w:val="64"/>
        </w:numPr>
        <w:rPr>
          <w:lang w:val="pt-BR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w:rPr>
                <w:lang w:val="pt-BR"/>
              </w:rPr>
              <m:t>primordial</m:t>
            </m:r>
          </m:sub>
        </m:sSub>
        <m:r>
          <w:rPr>
            <w:rFonts w:ascii="Cambria Math" w:hAnsi="Cambria Math"/>
            <w:lang w:val="pt-BR"/>
          </w:rPr>
          <m:t>(</m:t>
        </m:r>
        <m:r>
          <w:rPr>
            <w:rFonts w:ascii="Cambria Math" w:hAnsi="Cambria Math"/>
          </w:rPr>
          <m:t>k</m:t>
        </m:r>
        <m:r>
          <w:rPr>
            <w:rFonts w:ascii="Cambria Math" w:hAnsi="Cambria Math"/>
            <w:lang w:val="pt-BR"/>
          </w:rPr>
          <m:t>)∼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</m:sup>
        </m:sSup>
      </m:oMath>
    </w:p>
    <w:p w14:paraId="4FAF15F9" w14:textId="0DA728EB" w:rsidR="009C4316" w:rsidRPr="009C4316" w:rsidRDefault="009C4316" w:rsidP="009C4316">
      <w:pPr>
        <w:numPr>
          <w:ilvl w:val="0"/>
          <w:numId w:val="64"/>
        </w:numPr>
      </w:pPr>
      <m:oMath>
        <m:r>
          <w:rPr>
            <w:rFonts w:ascii="Cambria Math" w:hAnsi="Cambria Math"/>
          </w:rPr>
          <m:t>T(k)</m:t>
        </m:r>
      </m:oMath>
      <w:r w:rsidRPr="009C4316">
        <w:t>: transfer function</w:t>
      </w:r>
    </w:p>
    <w:p w14:paraId="0AEAD0C5" w14:textId="6943AED3" w:rsidR="009C4316" w:rsidRPr="009C4316" w:rsidRDefault="009C4316" w:rsidP="009C4316">
      <w:pPr>
        <w:numPr>
          <w:ilvl w:val="0"/>
          <w:numId w:val="64"/>
        </w:numPr>
      </w:pPr>
      <m:oMath>
        <m:r>
          <w:rPr>
            <w:rFonts w:ascii="Cambria Math" w:hAnsi="Cambria Math"/>
          </w:rPr>
          <m:t>D(a)</m:t>
        </m:r>
      </m:oMath>
      <w:r w:rsidRPr="009C4316">
        <w:t>: growth factor</w:t>
      </w:r>
    </w:p>
    <w:p w14:paraId="6D57CAD7" w14:textId="77777777" w:rsidR="009C4316" w:rsidRPr="009C4316" w:rsidRDefault="009C4316" w:rsidP="009C4316">
      <w:pPr>
        <w:rPr>
          <w:lang w:val="en-US"/>
        </w:rPr>
      </w:pPr>
      <w:r w:rsidRPr="009C4316">
        <w:rPr>
          <w:lang w:val="en-US"/>
        </w:rPr>
        <w:t>In PDCT, each of these terms may be modified.</w:t>
      </w:r>
    </w:p>
    <w:p w14:paraId="5C0D7990" w14:textId="77777777" w:rsidR="009C4316" w:rsidRPr="009C4316" w:rsidRDefault="009C4316" w:rsidP="009C4316">
      <w:r w:rsidRPr="009C4316">
        <w:pict w14:anchorId="0A42F7C6">
          <v:rect id="_x0000_i1862" style="width:0;height:1.5pt" o:hralign="center" o:hrstd="t" o:hr="t" fillcolor="#a0a0a0" stroked="f"/>
        </w:pict>
      </w:r>
    </w:p>
    <w:p w14:paraId="0BFD730A" w14:textId="77777777" w:rsidR="009C4316" w:rsidRPr="009C4316" w:rsidRDefault="009C4316" w:rsidP="009C4316">
      <w:pPr>
        <w:rPr>
          <w:b/>
          <w:bCs/>
          <w:lang w:val="en-US"/>
        </w:rPr>
      </w:pPr>
      <w:r w:rsidRPr="009C4316">
        <w:rPr>
          <w:b/>
          <w:bCs/>
          <w:lang w:val="en-US"/>
        </w:rPr>
        <w:t>9.2 The Primordial Origin of Fluctuations in PDCT</w:t>
      </w:r>
    </w:p>
    <w:p w14:paraId="1533056D" w14:textId="77777777" w:rsidR="009C4316" w:rsidRPr="009C4316" w:rsidRDefault="009C4316" w:rsidP="009C4316">
      <w:pPr>
        <w:rPr>
          <w:lang w:val="en-US"/>
        </w:rPr>
      </w:pPr>
      <w:r w:rsidRPr="009C4316">
        <w:rPr>
          <w:lang w:val="en-US"/>
        </w:rPr>
        <w:t>In standard inflation, fluctuations arise from a single scalar field.</w:t>
      </w:r>
    </w:p>
    <w:p w14:paraId="6163E250" w14:textId="77777777" w:rsidR="009C4316" w:rsidRPr="009C4316" w:rsidRDefault="009C4316" w:rsidP="009C4316">
      <w:r w:rsidRPr="009C4316">
        <w:t>In PDCT, we have:</w:t>
      </w:r>
    </w:p>
    <w:p w14:paraId="4FEE0E59" w14:textId="77777777" w:rsidR="009C4316" w:rsidRPr="009C4316" w:rsidRDefault="009C4316" w:rsidP="009C4316">
      <w:pPr>
        <w:numPr>
          <w:ilvl w:val="0"/>
          <w:numId w:val="65"/>
        </w:numPr>
      </w:pPr>
      <w:proofErr w:type="spellStart"/>
      <w:r w:rsidRPr="009C4316">
        <w:t>Two</w:t>
      </w:r>
      <w:proofErr w:type="spellEnd"/>
      <w:r w:rsidRPr="009C4316">
        <w:t xml:space="preserve"> </w:t>
      </w:r>
      <w:proofErr w:type="spellStart"/>
      <w:r w:rsidRPr="009C4316">
        <w:t>geometric</w:t>
      </w:r>
      <w:proofErr w:type="spellEnd"/>
      <w:r w:rsidRPr="009C4316">
        <w:t xml:space="preserve"> sectors</w:t>
      </w:r>
    </w:p>
    <w:p w14:paraId="7AA94CC3" w14:textId="08BE6F41" w:rsidR="009C4316" w:rsidRPr="009C4316" w:rsidRDefault="009C4316" w:rsidP="009C4316">
      <w:pPr>
        <w:numPr>
          <w:ilvl w:val="0"/>
          <w:numId w:val="65"/>
        </w:numPr>
      </w:pPr>
      <w:r w:rsidRPr="009C4316">
        <w:t xml:space="preserve">A </w:t>
      </w:r>
      <w:proofErr w:type="spellStart"/>
      <w:r w:rsidRPr="009C4316">
        <w:t>primordial</w:t>
      </w:r>
      <w:proofErr w:type="spellEnd"/>
      <w:r w:rsidRPr="009C4316">
        <w:t xml:space="preserve"> field </w:t>
      </w:r>
      <m:oMath>
        <m:r>
          <w:rPr>
            <w:rFonts w:ascii="Cambria Math" w:hAnsi="Cambria Math"/>
          </w:rPr>
          <m:t>ϕ</m:t>
        </m:r>
      </m:oMath>
    </w:p>
    <w:p w14:paraId="4BF2CC46" w14:textId="0B700F4F" w:rsidR="009C4316" w:rsidRPr="009C4316" w:rsidRDefault="009C4316" w:rsidP="009C4316">
      <w:pPr>
        <w:numPr>
          <w:ilvl w:val="0"/>
          <w:numId w:val="65"/>
        </w:numPr>
      </w:pPr>
      <w:r w:rsidRPr="009C4316">
        <w:t xml:space="preserve">A </w:t>
      </w:r>
      <w:proofErr w:type="spellStart"/>
      <w:r w:rsidRPr="009C4316">
        <w:t>relative</w:t>
      </w:r>
      <w:proofErr w:type="spellEnd"/>
      <w:r w:rsidRPr="009C4316">
        <w:t xml:space="preserve"> mode </w:t>
      </w:r>
      <m:oMath>
        <m:r>
          <w:rPr>
            <w:rFonts w:ascii="Cambria Math" w:hAnsi="Cambria Math"/>
          </w:rPr>
          <m:t>σ</m:t>
        </m:r>
      </m:oMath>
    </w:p>
    <w:p w14:paraId="3C9387F3" w14:textId="77777777" w:rsidR="009C4316" w:rsidRPr="009C4316" w:rsidRDefault="009C4316" w:rsidP="009C4316">
      <w:pPr>
        <w:rPr>
          <w:lang w:val="en-US"/>
        </w:rPr>
      </w:pPr>
      <w:r w:rsidRPr="009C4316">
        <w:rPr>
          <w:lang w:val="en-US"/>
        </w:rPr>
        <w:t>This means that initial fluctuations may have a multifield origin.</w:t>
      </w:r>
    </w:p>
    <w:p w14:paraId="02D34C0C" w14:textId="77777777" w:rsidR="009C4316" w:rsidRPr="009C4316" w:rsidRDefault="009C4316" w:rsidP="009C4316">
      <w:pPr>
        <w:rPr>
          <w:lang w:val="en-US"/>
        </w:rPr>
      </w:pPr>
      <w:r w:rsidRPr="009C4316">
        <w:rPr>
          <w:lang w:val="en-US"/>
        </w:rPr>
        <w:t>The primordial spectrum can be written as:</w:t>
      </w:r>
    </w:p>
    <w:p w14:paraId="7F1928DE" w14:textId="1CD145BC" w:rsidR="009C4316" w:rsidRPr="009C4316" w:rsidRDefault="009C4316" w:rsidP="009C4316">
      <w:pPr>
        <w:rPr>
          <w:lang w:val="pt-BR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w:rPr>
                  <w:lang w:val="pt-BR"/>
                </w:rPr>
                <m:t>prim</m:t>
              </m:r>
            </m:sub>
          </m:sSub>
          <m:r>
            <w:rPr>
              <w:rFonts w:ascii="Cambria Math" w:hAnsi="Cambria Math"/>
              <w:lang w:val="pt-BR"/>
            </w:rPr>
            <m:t>(</m:t>
          </m:r>
          <m:r>
            <w:rPr>
              <w:rFonts w:ascii="Cambria Math" w:hAnsi="Cambria Math"/>
            </w:rPr>
            <m:t>k</m:t>
          </m:r>
          <m:r>
            <w:rPr>
              <w:rFonts w:ascii="Cambria Math" w:hAnsi="Cambria Math"/>
              <w:lang w:val="pt-BR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ζ</m:t>
              </m:r>
            </m:sub>
          </m:sSub>
          <m:r>
            <w:rPr>
              <w:rFonts w:ascii="Cambria Math" w:hAnsi="Cambria Math"/>
              <w:lang w:val="pt-BR"/>
            </w:rPr>
            <m:t>(</m:t>
          </m:r>
          <m:r>
            <w:rPr>
              <w:rFonts w:ascii="Cambria Math" w:hAnsi="Cambria Math"/>
            </w:rPr>
            <m:t>k</m:t>
          </m:r>
          <m:r>
            <w:rPr>
              <w:rFonts w:ascii="Cambria Math" w:hAnsi="Cambria Math"/>
              <w:lang w:val="pt-BR"/>
            </w:rPr>
            <m:t>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σ</m:t>
              </m:r>
            </m:sub>
          </m:sSub>
          <m:r>
            <w:rPr>
              <w:rFonts w:ascii="Cambria Math" w:hAnsi="Cambria Math"/>
              <w:lang w:val="pt-BR"/>
            </w:rPr>
            <m:t>(</m:t>
          </m:r>
          <m:r>
            <w:rPr>
              <w:rFonts w:ascii="Cambria Math" w:hAnsi="Cambria Math"/>
            </w:rPr>
            <m:t>k</m:t>
          </m:r>
          <m:r>
            <w:rPr>
              <w:rFonts w:ascii="Cambria Math" w:hAnsi="Cambria Math"/>
              <w:lang w:val="pt-BR"/>
            </w:rPr>
            <m:t>)+2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ζσ</m:t>
              </m:r>
            </m:sub>
          </m:sSub>
          <m:r>
            <w:rPr>
              <w:rFonts w:ascii="Cambria Math" w:hAnsi="Cambria Math"/>
              <w:lang w:val="pt-BR"/>
            </w:rPr>
            <m:t>(</m:t>
          </m:r>
          <m:r>
            <w:rPr>
              <w:rFonts w:ascii="Cambria Math" w:hAnsi="Cambria Math"/>
            </w:rPr>
            <m:t>k</m:t>
          </m:r>
          <m:r>
            <w:rPr>
              <w:rFonts w:ascii="Cambria Math" w:hAnsi="Cambria Math"/>
              <w:lang w:val="pt-BR"/>
            </w:rPr>
            <m:t>)</m:t>
          </m:r>
          <m:r>
            <w:rPr>
              <w:i/>
              <w:lang w:val="pt-BR"/>
            </w:rPr>
            <w:br/>
          </m:r>
        </m:oMath>
      </m:oMathPara>
    </w:p>
    <w:p w14:paraId="0341DBEB" w14:textId="77777777" w:rsidR="009C4316" w:rsidRPr="009C4316" w:rsidRDefault="009C4316" w:rsidP="009C4316">
      <w:proofErr w:type="spellStart"/>
      <w:r w:rsidRPr="009C4316">
        <w:t>This</w:t>
      </w:r>
      <w:proofErr w:type="spellEnd"/>
      <w:r w:rsidRPr="009C4316">
        <w:t xml:space="preserve"> </w:t>
      </w:r>
      <w:proofErr w:type="spellStart"/>
      <w:r w:rsidRPr="009C4316">
        <w:t>introduces</w:t>
      </w:r>
      <w:proofErr w:type="spellEnd"/>
      <w:r w:rsidRPr="009C4316">
        <w:t>:</w:t>
      </w:r>
    </w:p>
    <w:p w14:paraId="109E75F4" w14:textId="77777777" w:rsidR="009C4316" w:rsidRPr="009C4316" w:rsidRDefault="009C4316" w:rsidP="009C4316">
      <w:pPr>
        <w:numPr>
          <w:ilvl w:val="0"/>
          <w:numId w:val="66"/>
        </w:numPr>
      </w:pPr>
      <w:proofErr w:type="spellStart"/>
      <w:r w:rsidRPr="009C4316">
        <w:t>Possible</w:t>
      </w:r>
      <w:proofErr w:type="spellEnd"/>
      <w:r w:rsidRPr="009C4316">
        <w:t xml:space="preserve"> </w:t>
      </w:r>
      <w:proofErr w:type="spellStart"/>
      <w:r w:rsidRPr="009C4316">
        <w:t>correlations</w:t>
      </w:r>
      <w:proofErr w:type="spellEnd"/>
      <w:r w:rsidRPr="009C4316">
        <w:t xml:space="preserve"> </w:t>
      </w:r>
      <w:proofErr w:type="spellStart"/>
      <w:r w:rsidRPr="009C4316">
        <w:t>between</w:t>
      </w:r>
      <w:proofErr w:type="spellEnd"/>
      <w:r w:rsidRPr="009C4316">
        <w:t xml:space="preserve"> modes</w:t>
      </w:r>
    </w:p>
    <w:p w14:paraId="2A1FD23C" w14:textId="77777777" w:rsidR="009C4316" w:rsidRPr="009C4316" w:rsidRDefault="009C4316" w:rsidP="009C4316">
      <w:pPr>
        <w:numPr>
          <w:ilvl w:val="0"/>
          <w:numId w:val="66"/>
        </w:numPr>
      </w:pPr>
      <w:proofErr w:type="spellStart"/>
      <w:r w:rsidRPr="009C4316">
        <w:t>Possible</w:t>
      </w:r>
      <w:proofErr w:type="spellEnd"/>
      <w:r w:rsidRPr="009C4316">
        <w:t xml:space="preserve"> </w:t>
      </w:r>
      <w:proofErr w:type="spellStart"/>
      <w:r w:rsidRPr="009C4316">
        <w:t>isocurvature</w:t>
      </w:r>
      <w:proofErr w:type="spellEnd"/>
      <w:r w:rsidRPr="009C4316">
        <w:t xml:space="preserve"> </w:t>
      </w:r>
      <w:proofErr w:type="spellStart"/>
      <w:r w:rsidRPr="009C4316">
        <w:t>contributions</w:t>
      </w:r>
      <w:proofErr w:type="spellEnd"/>
    </w:p>
    <w:p w14:paraId="21D101F2" w14:textId="77777777" w:rsidR="009C4316" w:rsidRPr="009C4316" w:rsidRDefault="009C4316" w:rsidP="009C4316">
      <w:pPr>
        <w:numPr>
          <w:ilvl w:val="0"/>
          <w:numId w:val="66"/>
        </w:numPr>
        <w:rPr>
          <w:lang w:val="en-US"/>
        </w:rPr>
      </w:pPr>
      <w:r w:rsidRPr="009C4316">
        <w:rPr>
          <w:lang w:val="en-US"/>
        </w:rPr>
        <w:t>Possible modulation of the spectral tilt</w:t>
      </w:r>
    </w:p>
    <w:p w14:paraId="6A445297" w14:textId="77777777" w:rsidR="009C4316" w:rsidRPr="009C4316" w:rsidRDefault="009C4316" w:rsidP="009C4316">
      <w:r w:rsidRPr="009C4316">
        <w:pict w14:anchorId="46282066">
          <v:rect id="_x0000_i1863" style="width:0;height:1.5pt" o:hralign="center" o:hrstd="t" o:hr="t" fillcolor="#a0a0a0" stroked="f"/>
        </w:pict>
      </w:r>
    </w:p>
    <w:p w14:paraId="5A21551A" w14:textId="77777777" w:rsidR="009C4316" w:rsidRPr="009C4316" w:rsidRDefault="009C4316" w:rsidP="009C4316">
      <w:pPr>
        <w:rPr>
          <w:b/>
          <w:bCs/>
          <w:lang w:val="en-US"/>
        </w:rPr>
      </w:pPr>
      <w:r w:rsidRPr="009C4316">
        <w:rPr>
          <w:b/>
          <w:bCs/>
          <w:lang w:val="en-US"/>
        </w:rPr>
        <w:t>9.3 Modification of the Transfer Function</w:t>
      </w:r>
    </w:p>
    <w:p w14:paraId="4BCAB603" w14:textId="77777777" w:rsidR="009C4316" w:rsidRPr="009C4316" w:rsidRDefault="009C4316" w:rsidP="009C4316">
      <w:pPr>
        <w:rPr>
          <w:lang w:val="en-US"/>
        </w:rPr>
      </w:pPr>
      <w:r w:rsidRPr="009C4316">
        <w:rPr>
          <w:lang w:val="en-US"/>
        </w:rPr>
        <w:t>After horizon entry, perturbations evolve according to:</w:t>
      </w:r>
    </w:p>
    <w:p w14:paraId="3AB57CB0" w14:textId="4CBCE89B" w:rsidR="009C4316" w:rsidRPr="009C4316" w:rsidRDefault="009C4316" w:rsidP="009C4316">
      <w:pPr>
        <w:rPr>
          <w:lang w:val="en-US"/>
        </w:rPr>
      </w:pPr>
      <m:oMathPara>
        <m:oMath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δ</m:t>
              </m:r>
            </m:e>
          </m:acc>
          <m:r>
            <w:rPr>
              <w:rFonts w:ascii="Cambria Math" w:hAnsi="Cambria Math"/>
              <w:lang w:val="en-US"/>
            </w:rPr>
            <m:t>+2</m:t>
          </m:r>
          <m:r>
            <w:rPr>
              <w:rFonts w:ascii="Cambria Math" w:hAnsi="Cambria Math"/>
            </w:rPr>
            <m:t>H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δ</m:t>
              </m:r>
            </m:e>
          </m:acc>
          <m:r>
            <w:rPr>
              <w:rFonts w:ascii="Cambria Math" w:hAnsi="Cambria Math"/>
              <w:lang w:val="en-US"/>
            </w:rPr>
            <m:t>=4</m:t>
          </m:r>
          <m:r>
            <w:rPr>
              <w:rFonts w:ascii="Cambria Math" w:hAnsi="Cambria Math"/>
            </w:rPr>
            <m:t>π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m:rPr>
                  <m:nor/>
                </m:rPr>
                <w:rPr>
                  <w:lang w:val="en-US"/>
                </w:rPr>
                <m:t>eff</m:t>
              </m:r>
            </m:sub>
          </m:sSub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k</m:t>
          </m:r>
          <m:r>
            <w:rPr>
              <w:rFonts w:ascii="Cambria Math" w:hAnsi="Cambria Math"/>
              <w:lang w:val="en-US"/>
            </w:rPr>
            <m:t>,</m:t>
          </m:r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  <w:lang w:val="en-US"/>
            </w:rPr>
            <m:t>)</m:t>
          </m:r>
          <m:r>
            <w:rPr>
              <w:rFonts w:ascii="Cambria Math" w:hAnsi="Cambria Math"/>
            </w:rPr>
            <m:t>ρδ</m:t>
          </m:r>
          <m:r>
            <w:rPr>
              <w:i/>
              <w:lang w:val="en-US"/>
            </w:rPr>
            <w:br/>
          </m:r>
        </m:oMath>
      </m:oMathPara>
    </w:p>
    <w:p w14:paraId="5F7D3F7B" w14:textId="77777777" w:rsidR="009C4316" w:rsidRPr="009C4316" w:rsidRDefault="009C4316" w:rsidP="009C4316">
      <w:pPr>
        <w:rPr>
          <w:lang w:val="en-US"/>
        </w:rPr>
      </w:pPr>
      <w:r w:rsidRPr="009C4316">
        <w:rPr>
          <w:lang w:val="en-US"/>
        </w:rPr>
        <w:t>As seen in Chapter 8:</w:t>
      </w:r>
    </w:p>
    <w:p w14:paraId="62F93FD4" w14:textId="76B0C46E" w:rsidR="009C4316" w:rsidRPr="009C4316" w:rsidRDefault="009C4316" w:rsidP="009C4316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m:rPr>
                  <m:nor/>
                </m:rPr>
                <w:rPr>
                  <w:lang w:val="en-US"/>
                </w:rPr>
                <m:t>eff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</w:rPr>
            <m:t>Gμ</m:t>
          </m:r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k</m:t>
          </m:r>
          <m:r>
            <w:rPr>
              <w:rFonts w:ascii="Cambria Math" w:hAnsi="Cambria Math"/>
              <w:lang w:val="en-US"/>
            </w:rPr>
            <m:t>,</m:t>
          </m:r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  <w:lang w:val="en-US"/>
            </w:rPr>
            <m:t>)</m:t>
          </m:r>
          <m:r>
            <w:rPr>
              <w:i/>
              <w:lang w:val="en-US"/>
            </w:rPr>
            <w:br/>
          </m:r>
        </m:oMath>
      </m:oMathPara>
    </w:p>
    <w:p w14:paraId="0F12824F" w14:textId="77777777" w:rsidR="009C4316" w:rsidRPr="009C4316" w:rsidRDefault="009C4316" w:rsidP="009C4316">
      <w:pPr>
        <w:rPr>
          <w:lang w:val="en-US"/>
        </w:rPr>
      </w:pPr>
      <w:r w:rsidRPr="009C4316">
        <w:rPr>
          <w:lang w:val="en-US"/>
        </w:rPr>
        <w:t>This modifies the transfer function:</w:t>
      </w:r>
    </w:p>
    <w:p w14:paraId="541DBF74" w14:textId="03E8A5EB" w:rsidR="009C4316" w:rsidRPr="009C4316" w:rsidRDefault="009C4316" w:rsidP="009C4316">
      <w:pPr>
        <w:rPr>
          <w:lang w:val="en-US"/>
        </w:rPr>
      </w:pPr>
      <m:oMathPara>
        <m:oMath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k</m:t>
          </m:r>
          <m:r>
            <w:rPr>
              <w:rFonts w:ascii="Cambria Math" w:hAnsi="Cambria Math"/>
              <w:lang w:val="en-US"/>
            </w:rPr>
            <m:t>)→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w:rPr>
                  <w:lang w:val="en-US"/>
                </w:rPr>
                <m:t>PDCT</m:t>
              </m:r>
            </m:sub>
          </m:sSub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k</m:t>
          </m:r>
          <m:r>
            <w:rPr>
              <w:rFonts w:ascii="Cambria Math" w:hAnsi="Cambria Math"/>
              <w:lang w:val="en-US"/>
            </w:rPr>
            <m:t>)</m:t>
          </m:r>
          <m:r>
            <w:rPr>
              <w:i/>
              <w:lang w:val="en-US"/>
            </w:rPr>
            <w:br/>
          </m:r>
        </m:oMath>
      </m:oMathPara>
    </w:p>
    <w:p w14:paraId="1446AC2C" w14:textId="77777777" w:rsidR="009C4316" w:rsidRPr="009C4316" w:rsidRDefault="009C4316" w:rsidP="009C4316">
      <w:pPr>
        <w:rPr>
          <w:lang w:val="en-US"/>
        </w:rPr>
      </w:pPr>
      <w:r w:rsidRPr="009C4316">
        <w:rPr>
          <w:lang w:val="en-US"/>
        </w:rPr>
        <w:t>If:</w:t>
      </w:r>
    </w:p>
    <w:p w14:paraId="7647BE17" w14:textId="5443AA87" w:rsidR="009C4316" w:rsidRPr="009C4316" w:rsidRDefault="009C4316" w:rsidP="009C4316">
      <m:oMathPara>
        <m:oMath>
          <m:r>
            <w:rPr>
              <w:rFonts w:ascii="Cambria Math" w:hAnsi="Cambria Math"/>
            </w:rPr>
            <m:t>μ(k,a)=1+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</w:rPr>
                    <m:t>σ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1+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σ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</w:rPr>
                    <m:t>ϕ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1+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ϕ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br/>
          </m:r>
        </m:oMath>
      </m:oMathPara>
    </w:p>
    <w:p w14:paraId="39547BB5" w14:textId="77777777" w:rsidR="009C4316" w:rsidRPr="009C4316" w:rsidRDefault="009C4316" w:rsidP="009C4316">
      <w:proofErr w:type="spellStart"/>
      <w:proofErr w:type="gramStart"/>
      <w:r w:rsidRPr="009C4316">
        <w:t>then</w:t>
      </w:r>
      <w:proofErr w:type="spellEnd"/>
      <w:proofErr w:type="gramEnd"/>
      <w:r w:rsidRPr="009C4316">
        <w:t>:</w:t>
      </w:r>
    </w:p>
    <w:p w14:paraId="791A9243" w14:textId="77777777" w:rsidR="009C4316" w:rsidRPr="009C4316" w:rsidRDefault="009C4316" w:rsidP="009C4316">
      <w:pPr>
        <w:numPr>
          <w:ilvl w:val="0"/>
          <w:numId w:val="67"/>
        </w:numPr>
      </w:pPr>
      <w:r w:rsidRPr="009C4316">
        <w:t xml:space="preserve">Small </w:t>
      </w:r>
      <w:proofErr w:type="spellStart"/>
      <w:r w:rsidRPr="009C4316">
        <w:t>scales</w:t>
      </w:r>
      <w:proofErr w:type="spellEnd"/>
      <w:r w:rsidRPr="009C4316">
        <w:t xml:space="preserve"> → GR </w:t>
      </w:r>
      <w:proofErr w:type="spellStart"/>
      <w:r w:rsidRPr="009C4316">
        <w:t>recovered</w:t>
      </w:r>
      <w:proofErr w:type="spellEnd"/>
    </w:p>
    <w:p w14:paraId="0B6A076F" w14:textId="77777777" w:rsidR="009C4316" w:rsidRPr="009C4316" w:rsidRDefault="009C4316" w:rsidP="009C4316">
      <w:pPr>
        <w:numPr>
          <w:ilvl w:val="0"/>
          <w:numId w:val="67"/>
        </w:numPr>
      </w:pPr>
      <w:r w:rsidRPr="009C4316">
        <w:t xml:space="preserve">Large </w:t>
      </w:r>
      <w:proofErr w:type="spellStart"/>
      <w:r w:rsidRPr="009C4316">
        <w:t>scales</w:t>
      </w:r>
      <w:proofErr w:type="spellEnd"/>
      <w:r w:rsidRPr="009C4316">
        <w:t xml:space="preserve"> → </w:t>
      </w:r>
      <w:proofErr w:type="spellStart"/>
      <w:r w:rsidRPr="009C4316">
        <w:t>altered</w:t>
      </w:r>
      <w:proofErr w:type="spellEnd"/>
      <w:r w:rsidRPr="009C4316">
        <w:t xml:space="preserve"> </w:t>
      </w:r>
      <w:proofErr w:type="spellStart"/>
      <w:r w:rsidRPr="009C4316">
        <w:t>growth</w:t>
      </w:r>
      <w:proofErr w:type="spellEnd"/>
    </w:p>
    <w:p w14:paraId="7DABE0CC" w14:textId="77777777" w:rsidR="009C4316" w:rsidRPr="009C4316" w:rsidRDefault="009C4316" w:rsidP="009C4316">
      <w:pPr>
        <w:rPr>
          <w:lang w:val="en-US"/>
        </w:rPr>
      </w:pPr>
      <w:r w:rsidRPr="009C4316">
        <w:rPr>
          <w:lang w:val="en-US"/>
        </w:rPr>
        <w:t xml:space="preserve">This produces </w:t>
      </w:r>
      <w:proofErr w:type="gramStart"/>
      <w:r w:rsidRPr="009C4316">
        <w:rPr>
          <w:lang w:val="en-US"/>
        </w:rPr>
        <w:t>a smooth</w:t>
      </w:r>
      <w:proofErr w:type="gramEnd"/>
      <w:r w:rsidRPr="009C4316">
        <w:rPr>
          <w:lang w:val="en-US"/>
        </w:rPr>
        <w:t xml:space="preserve"> modification of the spectrum.</w:t>
      </w:r>
    </w:p>
    <w:p w14:paraId="45DBEA25" w14:textId="77777777" w:rsidR="009C4316" w:rsidRPr="009C4316" w:rsidRDefault="009C4316" w:rsidP="009C4316">
      <w:r w:rsidRPr="009C4316">
        <w:pict w14:anchorId="0C6FCF1C">
          <v:rect id="_x0000_i1864" style="width:0;height:1.5pt" o:hralign="center" o:hrstd="t" o:hr="t" fillcolor="#a0a0a0" stroked="f"/>
        </w:pict>
      </w:r>
    </w:p>
    <w:p w14:paraId="20B266FC" w14:textId="77777777" w:rsidR="009C4316" w:rsidRPr="009C4316" w:rsidRDefault="009C4316" w:rsidP="009C4316">
      <w:pPr>
        <w:rPr>
          <w:b/>
          <w:bCs/>
          <w:lang w:val="en-US"/>
        </w:rPr>
      </w:pPr>
      <w:r w:rsidRPr="009C4316">
        <w:rPr>
          <w:b/>
          <w:bCs/>
          <w:lang w:val="en-US"/>
        </w:rPr>
        <w:t>9.4 General Form of the Spectrum in PDCT</w:t>
      </w:r>
    </w:p>
    <w:p w14:paraId="77258758" w14:textId="23FD5402" w:rsidR="009C4316" w:rsidRPr="009C4316" w:rsidRDefault="009C4316" w:rsidP="009C431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m:t>PDCT</m:t>
              </m:r>
            </m:sub>
          </m:sSub>
          <m:r>
            <w:rPr>
              <w:rFonts w:ascii="Cambria Math" w:hAnsi="Cambria Math"/>
            </w:rPr>
            <m:t>(k,a)=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m:t>prim</m:t>
              </m:r>
            </m:sub>
          </m:sSub>
          <m:r>
            <w:rPr>
              <w:rFonts w:ascii="Cambria Math" w:hAnsi="Cambria Math"/>
            </w:rPr>
            <m:t>(k)</m:t>
          </m:r>
          <m:r>
            <m:rPr>
              <m:nor/>
            </m:rPr>
            <w:rPr>
              <w:rFonts w:ascii="Arial" w:hAnsi="Arial" w:cs="Arial"/>
            </w:rPr>
            <m:t> 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>PDCT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(k)</m:t>
          </m:r>
          <m:r>
            <m:rPr>
              <m:nor/>
            </m:rPr>
            <w:rPr>
              <w:rFonts w:ascii="Arial" w:hAnsi="Arial" w:cs="Arial"/>
            </w:rPr>
            <m:t> 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nor/>
                </m:rPr>
                <m:t>PDCT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(a,k)</m:t>
          </m:r>
          <m:r>
            <w:rPr>
              <w:i/>
            </w:rPr>
            <w:br/>
          </m:r>
        </m:oMath>
      </m:oMathPara>
    </w:p>
    <w:p w14:paraId="75C624D7" w14:textId="77777777" w:rsidR="009C4316" w:rsidRPr="009C4316" w:rsidRDefault="009C4316" w:rsidP="009C4316">
      <w:pPr>
        <w:rPr>
          <w:lang w:val="en-US"/>
        </w:rPr>
      </w:pPr>
      <w:r w:rsidRPr="009C4316">
        <w:rPr>
          <w:lang w:val="en-US"/>
        </w:rPr>
        <w:t>The essential point is:</w:t>
      </w:r>
    </w:p>
    <w:p w14:paraId="4D803F45" w14:textId="4DC9B5EB" w:rsidR="009C4316" w:rsidRPr="009C4316" w:rsidRDefault="009C4316" w:rsidP="009C4316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nor/>
                </m:rPr>
                <w:rPr>
                  <w:lang w:val="en-US"/>
                </w:rPr>
                <m:t>PDCT</m:t>
              </m:r>
            </m:sub>
          </m:sSub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  <w:lang w:val="en-US"/>
            </w:rPr>
            <m:t>,</m:t>
          </m:r>
          <m:r>
            <w:rPr>
              <w:rFonts w:ascii="Cambria Math" w:hAnsi="Cambria Math"/>
            </w:rPr>
            <m:t>k</m:t>
          </m:r>
          <m:r>
            <w:rPr>
              <w:rFonts w:ascii="Cambria Math" w:hAnsi="Cambria Math"/>
              <w:lang w:val="en-US"/>
            </w:rPr>
            <m:t>)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  <m:r>
                <m:rPr>
                  <m:nor/>
                </m:rPr>
                <w:rPr>
                  <w:lang w:val="en-US"/>
                </w:rPr>
                <m:t>CDM</m:t>
              </m:r>
            </m:sub>
          </m:sSub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  <w:lang w:val="en-US"/>
            </w:rPr>
            <m:t>)</m:t>
          </m:r>
          <m:r>
            <w:rPr>
              <w:i/>
              <w:lang w:val="en-US"/>
            </w:rPr>
            <w:br/>
          </m:r>
        </m:oMath>
      </m:oMathPara>
    </w:p>
    <w:p w14:paraId="4C081AF3" w14:textId="77777777" w:rsidR="009C4316" w:rsidRPr="009C4316" w:rsidRDefault="009C4316" w:rsidP="009C4316">
      <w:pPr>
        <w:rPr>
          <w:lang w:val="en-US"/>
        </w:rPr>
      </w:pPr>
      <w:r w:rsidRPr="009C4316">
        <w:rPr>
          <w:lang w:val="en-US"/>
        </w:rPr>
        <w:t>that is:</w:t>
      </w:r>
    </w:p>
    <w:p w14:paraId="6DFEB0CB" w14:textId="77777777" w:rsidR="009C4316" w:rsidRPr="009C4316" w:rsidRDefault="009C4316" w:rsidP="009C4316">
      <w:pPr>
        <w:rPr>
          <w:lang w:val="en-US"/>
        </w:rPr>
      </w:pPr>
      <w:r w:rsidRPr="009C4316">
        <w:rPr>
          <w:lang w:val="en-US"/>
        </w:rPr>
        <w:t xml:space="preserve">Growth becomes </w:t>
      </w:r>
      <w:proofErr w:type="gramStart"/>
      <w:r w:rsidRPr="009C4316">
        <w:rPr>
          <w:lang w:val="en-US"/>
        </w:rPr>
        <w:t>scale-dependent</w:t>
      </w:r>
      <w:proofErr w:type="gramEnd"/>
      <w:r w:rsidRPr="009C4316">
        <w:rPr>
          <w:lang w:val="en-US"/>
        </w:rPr>
        <w:t>.</w:t>
      </w:r>
    </w:p>
    <w:p w14:paraId="5ED157C0" w14:textId="77777777" w:rsidR="009C4316" w:rsidRPr="009C4316" w:rsidRDefault="009C4316" w:rsidP="009C4316">
      <w:r w:rsidRPr="009C4316">
        <w:pict w14:anchorId="386927C9">
          <v:rect id="_x0000_i1865" style="width:0;height:1.5pt" o:hralign="center" o:hrstd="t" o:hr="t" fillcolor="#a0a0a0" stroked="f"/>
        </w:pict>
      </w:r>
    </w:p>
    <w:p w14:paraId="20205245" w14:textId="77777777" w:rsidR="009C4316" w:rsidRPr="009C4316" w:rsidRDefault="009C4316" w:rsidP="009C4316">
      <w:pPr>
        <w:rPr>
          <w:b/>
          <w:bCs/>
          <w:lang w:val="en-US"/>
        </w:rPr>
      </w:pPr>
      <w:r w:rsidRPr="009C4316">
        <w:rPr>
          <w:b/>
          <w:bCs/>
          <w:lang w:val="en-US"/>
        </w:rPr>
        <w:t>9.5 Possible Observational Signatures</w:t>
      </w:r>
    </w:p>
    <w:p w14:paraId="1300DBAA" w14:textId="77777777" w:rsidR="009C4316" w:rsidRPr="009C4316" w:rsidRDefault="009C4316" w:rsidP="009C4316">
      <w:pPr>
        <w:rPr>
          <w:lang w:val="en-US"/>
        </w:rPr>
      </w:pPr>
      <w:r w:rsidRPr="009C4316">
        <w:rPr>
          <w:lang w:val="en-US"/>
        </w:rPr>
        <w:t>PDCT may generate:</w:t>
      </w:r>
    </w:p>
    <w:p w14:paraId="22F7BDE2" w14:textId="77777777" w:rsidR="009C4316" w:rsidRPr="009C4316" w:rsidRDefault="009C4316" w:rsidP="009C4316">
      <w:pPr>
        <w:rPr>
          <w:lang w:val="en-US"/>
        </w:rPr>
      </w:pPr>
      <w:r w:rsidRPr="009C4316">
        <w:rPr>
          <w:b/>
          <w:bCs/>
          <w:lang w:val="en-US"/>
        </w:rPr>
        <w:t>1. Large-scale suppression</w:t>
      </w:r>
    </w:p>
    <w:p w14:paraId="153C58A0" w14:textId="73CA5EF7" w:rsidR="009C4316" w:rsidRPr="009C4316" w:rsidRDefault="009C4316" w:rsidP="009C4316">
      <w:pPr>
        <w:rPr>
          <w:lang w:val="en-US"/>
        </w:rPr>
      </w:pPr>
      <w:r w:rsidRPr="009C4316">
        <w:rPr>
          <w:lang w:val="en-US"/>
        </w:rPr>
        <w:t xml:space="preserve">If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σ</m:t>
            </m:r>
          </m:sub>
        </m:sSub>
      </m:oMath>
      <w:r w:rsidRPr="009C4316">
        <w:rPr>
          <w:lang w:val="en-US"/>
        </w:rPr>
        <w:t>is small:</w:t>
      </w:r>
    </w:p>
    <w:p w14:paraId="4720BD94" w14:textId="72334CBC" w:rsidR="009C4316" w:rsidRPr="009C4316" w:rsidRDefault="009C4316" w:rsidP="009C4316">
      <w:pPr>
        <w:rPr>
          <w:lang w:val="en-US"/>
        </w:rPr>
      </w:pPr>
      <m:oMathPara>
        <m:oMath>
          <m:r>
            <m:rPr>
              <m:nor/>
            </m:rPr>
            <w:rPr>
              <w:lang w:val="en-US"/>
            </w:rPr>
            <m:t xml:space="preserve">modification at </m:t>
          </m:r>
          <m:r>
            <w:rPr>
              <w:rFonts w:ascii="Cambria Math" w:hAnsi="Cambria Math"/>
            </w:rPr>
            <m:t>k</m:t>
          </m:r>
          <m:r>
            <w:rPr>
              <w:rFonts w:ascii="Cambria Math" w:hAnsi="Cambria Math"/>
              <w:lang w:val="en-US"/>
            </w:rPr>
            <m:t>≲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r>
            <w:rPr>
              <w:lang w:val="en-US"/>
            </w:rPr>
            <w:br/>
          </m:r>
        </m:oMath>
      </m:oMathPara>
    </w:p>
    <w:p w14:paraId="4E15AD3B" w14:textId="77777777" w:rsidR="009C4316" w:rsidRPr="009C4316" w:rsidRDefault="009C4316" w:rsidP="009C4316">
      <w:pPr>
        <w:rPr>
          <w:lang w:val="en-US"/>
        </w:rPr>
      </w:pPr>
      <w:r w:rsidRPr="009C4316">
        <w:rPr>
          <w:b/>
          <w:bCs/>
          <w:lang w:val="en-US"/>
        </w:rPr>
        <w:t>2. Intermediate-scale amplification</w:t>
      </w:r>
    </w:p>
    <w:p w14:paraId="30A3A1CD" w14:textId="6777A89B" w:rsidR="009C4316" w:rsidRPr="009C4316" w:rsidRDefault="009C4316" w:rsidP="009C4316">
      <w:proofErr w:type="spellStart"/>
      <w:r w:rsidRPr="009C4316">
        <w:t>If</w:t>
      </w:r>
      <w:proofErr w:type="spellEnd"/>
      <w:r w:rsidRPr="009C4316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σ</m:t>
            </m:r>
          </m:sub>
        </m:sSub>
        <m:r>
          <w:rPr>
            <w:rFonts w:ascii="Cambria Math" w:hAnsi="Cambria Math"/>
          </w:rPr>
          <m:t>&gt;0</m:t>
        </m:r>
      </m:oMath>
      <w:r w:rsidRPr="009C4316">
        <w:t>:</w:t>
      </w:r>
    </w:p>
    <w:p w14:paraId="1083087F" w14:textId="77777777" w:rsidR="009C4316" w:rsidRPr="009C4316" w:rsidRDefault="009C4316" w:rsidP="009C4316">
      <w:pPr>
        <w:numPr>
          <w:ilvl w:val="0"/>
          <w:numId w:val="68"/>
        </w:numPr>
      </w:pPr>
      <w:proofErr w:type="spellStart"/>
      <w:r w:rsidRPr="009C4316">
        <w:t>Faster</w:t>
      </w:r>
      <w:proofErr w:type="spellEnd"/>
      <w:r w:rsidRPr="009C4316">
        <w:t xml:space="preserve"> </w:t>
      </w:r>
      <w:proofErr w:type="spellStart"/>
      <w:r w:rsidRPr="009C4316">
        <w:t>growth</w:t>
      </w:r>
      <w:proofErr w:type="spellEnd"/>
    </w:p>
    <w:p w14:paraId="0DE9AD82" w14:textId="7F385EF7" w:rsidR="009C4316" w:rsidRPr="009C4316" w:rsidRDefault="009C4316" w:rsidP="009C4316">
      <w:pPr>
        <w:numPr>
          <w:ilvl w:val="0"/>
          <w:numId w:val="68"/>
        </w:numPr>
        <w:rPr>
          <w:lang w:val="en-US"/>
        </w:rPr>
      </w:pPr>
      <w:r w:rsidRPr="009C4316">
        <w:rPr>
          <w:lang w:val="en-US"/>
        </w:rPr>
        <w:t xml:space="preserve">Possible adjustment of the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  <w:lang w:val="en-US"/>
              </w:rPr>
              <m:t>8</m:t>
            </m:r>
          </m:sub>
        </m:sSub>
      </m:oMath>
      <w:r w:rsidRPr="009C4316">
        <w:rPr>
          <w:lang w:val="en-US"/>
        </w:rPr>
        <w:t>tension</w:t>
      </w:r>
    </w:p>
    <w:p w14:paraId="58B1FEA3" w14:textId="77777777" w:rsidR="009C4316" w:rsidRPr="009C4316" w:rsidRDefault="009C4316" w:rsidP="009C4316">
      <w:r w:rsidRPr="009C4316">
        <w:rPr>
          <w:b/>
          <w:bCs/>
        </w:rPr>
        <w:t xml:space="preserve">3. </w:t>
      </w:r>
      <w:proofErr w:type="spellStart"/>
      <w:r w:rsidRPr="009C4316">
        <w:rPr>
          <w:b/>
          <w:bCs/>
        </w:rPr>
        <w:t>Gravitational</w:t>
      </w:r>
      <w:proofErr w:type="spellEnd"/>
      <w:r w:rsidRPr="009C4316">
        <w:rPr>
          <w:b/>
          <w:bCs/>
        </w:rPr>
        <w:t xml:space="preserve"> slip</w:t>
      </w:r>
    </w:p>
    <w:p w14:paraId="3F8285B6" w14:textId="0D1934B1" w:rsidR="009C4316" w:rsidRPr="009C4316" w:rsidRDefault="009C4316" w:rsidP="009C4316">
      <m:oMathPara>
        <m:oMath>
          <m:r>
            <m:rPr>
              <m:sty m:val="p"/>
            </m:rPr>
            <w:rPr>
              <w:rFonts w:ascii="Cambria Math" w:hAnsi="Cambria Math"/>
            </w:rPr>
            <m:t>Φ≠Ψ</m:t>
          </m:r>
          <m:r>
            <w:br/>
          </m:r>
        </m:oMath>
      </m:oMathPara>
    </w:p>
    <w:p w14:paraId="0D50706F" w14:textId="77777777" w:rsidR="009C4316" w:rsidRPr="009C4316" w:rsidRDefault="009C4316" w:rsidP="009C4316">
      <w:pPr>
        <w:rPr>
          <w:lang w:val="en-US"/>
        </w:rPr>
      </w:pPr>
      <w:r w:rsidRPr="009C4316">
        <w:rPr>
          <w:lang w:val="en-US"/>
        </w:rPr>
        <w:t>leading to observable effects in lensing versus RSD.</w:t>
      </w:r>
    </w:p>
    <w:p w14:paraId="61F61994" w14:textId="77777777" w:rsidR="009C4316" w:rsidRPr="009C4316" w:rsidRDefault="009C4316" w:rsidP="009C4316">
      <w:r w:rsidRPr="009C4316">
        <w:pict w14:anchorId="35280FDB">
          <v:rect id="_x0000_i1866" style="width:0;height:1.5pt" o:hralign="center" o:hrstd="t" o:hr="t" fillcolor="#a0a0a0" stroked="f"/>
        </w:pict>
      </w:r>
    </w:p>
    <w:p w14:paraId="39403901" w14:textId="77777777" w:rsidR="009C4316" w:rsidRPr="009C4316" w:rsidRDefault="009C4316" w:rsidP="009C4316">
      <w:pPr>
        <w:rPr>
          <w:b/>
          <w:bCs/>
          <w:lang w:val="en-US"/>
        </w:rPr>
      </w:pPr>
      <w:r w:rsidRPr="009C4316">
        <w:rPr>
          <w:b/>
          <w:bCs/>
          <w:lang w:val="en-US"/>
        </w:rPr>
        <w:t>9.6 Compatibility with the CMB</w:t>
      </w:r>
    </w:p>
    <w:p w14:paraId="6FD7A6F7" w14:textId="77777777" w:rsidR="009C4316" w:rsidRPr="009C4316" w:rsidRDefault="009C4316" w:rsidP="009C4316">
      <w:pPr>
        <w:rPr>
          <w:lang w:val="en-US"/>
        </w:rPr>
      </w:pPr>
      <w:r w:rsidRPr="009C4316">
        <w:rPr>
          <w:lang w:val="en-US"/>
        </w:rPr>
        <w:t>The angular CMB spectrum depends on:</w:t>
      </w:r>
    </w:p>
    <w:p w14:paraId="3F2D3622" w14:textId="523EAB65" w:rsidR="009C4316" w:rsidRPr="009C4316" w:rsidRDefault="009C4316" w:rsidP="009C4316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cr m:val="script"/>
                  <m:sty m:val="p"/>
                </m:rPr>
                <w:rPr>
                  <w:rFonts w:ascii="Cambria Math" w:hAnsi="Cambria Math"/>
                  <w:lang w:val="en-US"/>
                </w:rPr>
                <m:t>l</m:t>
              </m:r>
            </m:sub>
          </m:sSub>
          <m:r>
            <w:rPr>
              <w:rFonts w:ascii="Cambria Math" w:hAnsi="Cambria Math"/>
              <w:lang w:val="en-US"/>
            </w:rPr>
            <m:t>∼∫</m:t>
          </m:r>
          <m:r>
            <w:rPr>
              <w:rFonts w:ascii="Cambria Math" w:hAnsi="Cambria Math"/>
            </w:rPr>
            <m:t>dk</m:t>
          </m:r>
          <m:r>
            <m:rPr>
              <m:nor/>
            </m:rPr>
            <w:rPr>
              <w:rFonts w:ascii="Arial" w:hAnsi="Arial" w:cs="Arial"/>
              <w:lang w:val="en-US"/>
            </w:rPr>
            <m:t> </m:t>
          </m:r>
          <m:r>
            <w:rPr>
              <w:rFonts w:ascii="Cambria Math" w:hAnsi="Cambria Math"/>
            </w:rPr>
            <m:t>P</m:t>
          </m:r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k</m:t>
          </m:r>
          <m:r>
            <w:rPr>
              <w:rFonts w:ascii="Cambria Math" w:hAnsi="Cambria Math"/>
              <w:lang w:val="en-US"/>
            </w:rPr>
            <m:t>)</m:t>
          </m:r>
          <m:r>
            <m:rPr>
              <m:nor/>
            </m:rPr>
            <w:rPr>
              <w:rFonts w:ascii="Arial" w:hAnsi="Arial" w:cs="Arial"/>
              <w:lang w:val="en-US"/>
            </w:rPr>
            <m:t> 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e>
            <m:sub>
              <m:r>
                <m:rPr>
                  <m:scr m:val="script"/>
                  <m:sty m:val="p"/>
                </m:rPr>
                <w:rPr>
                  <w:rFonts w:ascii="Cambria Math" w:hAnsi="Cambria Math"/>
                  <w:lang w:val="en-US"/>
                </w:rPr>
                <m:t>l</m:t>
              </m:r>
            </m:sub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bSup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k</m:t>
          </m:r>
          <m:r>
            <w:rPr>
              <w:rFonts w:ascii="Cambria Math" w:hAnsi="Cambria Math"/>
              <w:lang w:val="en-US"/>
            </w:rPr>
            <m:t>)</m:t>
          </m:r>
          <m:r>
            <w:rPr>
              <w:i/>
              <w:lang w:val="en-US"/>
            </w:rPr>
            <w:br/>
          </m:r>
        </m:oMath>
      </m:oMathPara>
    </w:p>
    <w:p w14:paraId="44829F7A" w14:textId="77777777" w:rsidR="009C4316" w:rsidRPr="009C4316" w:rsidRDefault="009C4316" w:rsidP="009C4316">
      <w:pPr>
        <w:rPr>
          <w:lang w:val="en-US"/>
        </w:rPr>
      </w:pPr>
      <w:r w:rsidRPr="009C4316">
        <w:rPr>
          <w:lang w:val="en-US"/>
        </w:rPr>
        <w:t>If PDCT modifies only the late-time regime:</w:t>
      </w:r>
    </w:p>
    <w:p w14:paraId="622CDF17" w14:textId="77777777" w:rsidR="009C4316" w:rsidRPr="009C4316" w:rsidRDefault="009C4316" w:rsidP="009C4316">
      <w:pPr>
        <w:numPr>
          <w:ilvl w:val="0"/>
          <w:numId w:val="69"/>
        </w:numPr>
        <w:rPr>
          <w:lang w:val="en-US"/>
        </w:rPr>
      </w:pPr>
      <w:r w:rsidRPr="009C4316">
        <w:rPr>
          <w:lang w:val="en-US"/>
        </w:rPr>
        <w:t>The main effect appears through the late Integrated Sachs–Wolfe effect</w:t>
      </w:r>
    </w:p>
    <w:p w14:paraId="6E77520A" w14:textId="77777777" w:rsidR="009C4316" w:rsidRPr="009C4316" w:rsidRDefault="009C4316" w:rsidP="009C4316">
      <w:pPr>
        <w:rPr>
          <w:lang w:val="en-US"/>
        </w:rPr>
      </w:pPr>
      <w:r w:rsidRPr="009C4316">
        <w:rPr>
          <w:lang w:val="en-US"/>
        </w:rPr>
        <w:t>If it modifies the primordial regime:</w:t>
      </w:r>
    </w:p>
    <w:p w14:paraId="72933DEB" w14:textId="77777777" w:rsidR="009C4316" w:rsidRPr="009C4316" w:rsidRDefault="009C4316" w:rsidP="009C4316">
      <w:pPr>
        <w:numPr>
          <w:ilvl w:val="0"/>
          <w:numId w:val="70"/>
        </w:numPr>
        <w:rPr>
          <w:lang w:val="en-US"/>
        </w:rPr>
      </w:pPr>
      <w:r w:rsidRPr="009C4316">
        <w:rPr>
          <w:lang w:val="en-US"/>
        </w:rPr>
        <w:t xml:space="preserve">It affects tilt, amplitude, and </w:t>
      </w:r>
      <w:proofErr w:type="spellStart"/>
      <w:r w:rsidRPr="009C4316">
        <w:rPr>
          <w:lang w:val="en-US"/>
        </w:rPr>
        <w:t>isocurvature</w:t>
      </w:r>
      <w:proofErr w:type="spellEnd"/>
      <w:r w:rsidRPr="009C4316">
        <w:rPr>
          <w:lang w:val="en-US"/>
        </w:rPr>
        <w:t xml:space="preserve"> correlations</w:t>
      </w:r>
    </w:p>
    <w:p w14:paraId="15BB5CFB" w14:textId="77777777" w:rsidR="009C4316" w:rsidRPr="009C4316" w:rsidRDefault="009C4316" w:rsidP="009C4316">
      <w:pPr>
        <w:rPr>
          <w:lang w:val="en-US"/>
        </w:rPr>
      </w:pPr>
      <w:r w:rsidRPr="009C4316">
        <w:rPr>
          <w:lang w:val="en-US"/>
        </w:rPr>
        <w:t>Therefore, the theory must satisfy:</w:t>
      </w:r>
    </w:p>
    <w:p w14:paraId="4FEABF5B" w14:textId="4046350F" w:rsidR="009C4316" w:rsidRPr="009C4316" w:rsidRDefault="009C4316" w:rsidP="009C4316">
      <w:pPr>
        <w:rPr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US"/>
            </w:rPr>
            <w:lastRenderedPageBreak/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w:rPr>
                  <w:lang w:val="en-US"/>
                </w:rPr>
                <m:t>PDCT</m:t>
              </m:r>
            </m:sub>
          </m:sSub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k</m:t>
          </m:r>
          <m:r>
            <w:rPr>
              <w:rFonts w:ascii="Cambria Math" w:hAnsi="Cambria Math"/>
              <w:lang w:val="en-US"/>
            </w:rPr>
            <m:t>)-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w:rPr>
                  <w:lang w:val="en-US"/>
                </w:rPr>
                <m:t>obs</m:t>
              </m:r>
            </m:sub>
          </m:sSub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k</m:t>
          </m:r>
          <m:r>
            <w:rPr>
              <w:rFonts w:ascii="Cambria Math" w:hAnsi="Cambria Math"/>
              <w:lang w:val="en-US"/>
            </w:rPr>
            <m:t>)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∣</m:t>
          </m:r>
          <m:r>
            <w:rPr>
              <w:rFonts w:ascii="Cambria Math" w:hAnsi="Cambria Math"/>
              <w:lang w:val="en-US"/>
            </w:rPr>
            <m:t>≪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w:rPr>
                  <w:lang w:val="en-US"/>
                </w:rPr>
                <m:t>obs</m:t>
              </m:r>
            </m:sub>
          </m:sSub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k</m:t>
          </m:r>
          <m:r>
            <w:rPr>
              <w:rFonts w:ascii="Cambria Math" w:hAnsi="Cambria Math"/>
              <w:lang w:val="en-US"/>
            </w:rPr>
            <m:t>)</m:t>
          </m:r>
          <m:r>
            <w:rPr>
              <w:i/>
              <w:lang w:val="en-US"/>
            </w:rPr>
            <w:br/>
          </m:r>
        </m:oMath>
      </m:oMathPara>
    </w:p>
    <w:p w14:paraId="7BBBEC68" w14:textId="77777777" w:rsidR="009C4316" w:rsidRPr="009C4316" w:rsidRDefault="009C4316" w:rsidP="009C4316">
      <w:pPr>
        <w:rPr>
          <w:lang w:val="en-US"/>
        </w:rPr>
      </w:pPr>
      <w:r w:rsidRPr="009C4316">
        <w:rPr>
          <w:lang w:val="en-US"/>
        </w:rPr>
        <w:t>in the primordial regime.</w:t>
      </w:r>
    </w:p>
    <w:p w14:paraId="736956A0" w14:textId="77777777" w:rsidR="009C4316" w:rsidRPr="009C4316" w:rsidRDefault="009C4316" w:rsidP="009C4316">
      <w:pPr>
        <w:rPr>
          <w:lang w:val="en-US"/>
        </w:rPr>
      </w:pPr>
      <w:r w:rsidRPr="009C4316">
        <w:rPr>
          <w:lang w:val="en-US"/>
        </w:rPr>
        <w:t>This imposes a strong restriction:</w:t>
      </w:r>
    </w:p>
    <w:p w14:paraId="2B2D3A47" w14:textId="77777777" w:rsidR="009C4316" w:rsidRPr="009C4316" w:rsidRDefault="009C4316" w:rsidP="009C4316">
      <w:pPr>
        <w:rPr>
          <w:lang w:val="en-US"/>
        </w:rPr>
      </w:pPr>
      <w:r w:rsidRPr="009C4316">
        <w:rPr>
          <w:lang w:val="en-US"/>
        </w:rPr>
        <w:t>The primordial field cannot destroy the nearly scale-invariant spectrum.</w:t>
      </w:r>
    </w:p>
    <w:p w14:paraId="01217CE7" w14:textId="77777777" w:rsidR="009C4316" w:rsidRPr="009C4316" w:rsidRDefault="009C4316" w:rsidP="009C4316">
      <w:r w:rsidRPr="009C4316">
        <w:pict w14:anchorId="5CF5031F">
          <v:rect id="_x0000_i1867" style="width:0;height:1.5pt" o:hralign="center" o:hrstd="t" o:hr="t" fillcolor="#a0a0a0" stroked="f"/>
        </w:pict>
      </w:r>
    </w:p>
    <w:p w14:paraId="7CC16BDA" w14:textId="77777777" w:rsidR="009C4316" w:rsidRPr="009C4316" w:rsidRDefault="009C4316" w:rsidP="009C4316">
      <w:pPr>
        <w:rPr>
          <w:b/>
          <w:bCs/>
          <w:lang w:val="en-US"/>
        </w:rPr>
      </w:pPr>
      <w:r w:rsidRPr="009C4316">
        <w:rPr>
          <w:b/>
          <w:bCs/>
          <w:lang w:val="en-US"/>
        </w:rPr>
        <w:t>9.7 Integrated Philosophical Interpretation</w:t>
      </w:r>
    </w:p>
    <w:p w14:paraId="23538468" w14:textId="77777777" w:rsidR="009C4316" w:rsidRPr="009C4316" w:rsidRDefault="009C4316" w:rsidP="009C4316">
      <w:pPr>
        <w:rPr>
          <w:lang w:val="en-US"/>
        </w:rPr>
      </w:pPr>
      <w:r w:rsidRPr="009C4316">
        <w:rPr>
          <w:lang w:val="en-US"/>
        </w:rPr>
        <w:t>Here the theory closes a conceptual cycle.</w:t>
      </w:r>
    </w:p>
    <w:p w14:paraId="560B52AF" w14:textId="77777777" w:rsidR="009C4316" w:rsidRPr="009C4316" w:rsidRDefault="009C4316" w:rsidP="009C4316">
      <w:pPr>
        <w:rPr>
          <w:lang w:val="en-US"/>
        </w:rPr>
      </w:pPr>
      <w:r w:rsidRPr="009C4316">
        <w:rPr>
          <w:lang w:val="en-US"/>
        </w:rPr>
        <w:t>In Chapter 1, you proposed:</w:t>
      </w:r>
    </w:p>
    <w:p w14:paraId="0B6FF9AA" w14:textId="77777777" w:rsidR="009C4316" w:rsidRPr="009C4316" w:rsidRDefault="009C4316" w:rsidP="009C4316">
      <w:pPr>
        <w:rPr>
          <w:lang w:val="en-US"/>
        </w:rPr>
      </w:pPr>
      <w:r w:rsidRPr="009C4316">
        <w:rPr>
          <w:lang w:val="en-US"/>
        </w:rPr>
        <w:t>Two correlated primordial points whose difference generates structure, time, and expansion.</w:t>
      </w:r>
    </w:p>
    <w:p w14:paraId="61C9AC6C" w14:textId="77777777" w:rsidR="009C4316" w:rsidRPr="009C4316" w:rsidRDefault="009C4316" w:rsidP="009C4316">
      <w:proofErr w:type="spellStart"/>
      <w:r w:rsidRPr="009C4316">
        <w:t>Now</w:t>
      </w:r>
      <w:proofErr w:type="spellEnd"/>
      <w:r w:rsidRPr="009C4316">
        <w:t xml:space="preserve"> we </w:t>
      </w:r>
      <w:proofErr w:type="spellStart"/>
      <w:r w:rsidRPr="009C4316">
        <w:t>see</w:t>
      </w:r>
      <w:proofErr w:type="spellEnd"/>
      <w:r w:rsidRPr="009C4316">
        <w:t>:</w:t>
      </w:r>
    </w:p>
    <w:p w14:paraId="10E897E2" w14:textId="77777777" w:rsidR="009C4316" w:rsidRPr="009C4316" w:rsidRDefault="009C4316" w:rsidP="009C4316">
      <w:pPr>
        <w:numPr>
          <w:ilvl w:val="0"/>
          <w:numId w:val="71"/>
        </w:numPr>
      </w:pPr>
      <w:proofErr w:type="spellStart"/>
      <w:r w:rsidRPr="009C4316">
        <w:t>That</w:t>
      </w:r>
      <w:proofErr w:type="spellEnd"/>
      <w:r w:rsidRPr="009C4316">
        <w:t xml:space="preserve"> </w:t>
      </w:r>
      <w:proofErr w:type="spellStart"/>
      <w:r w:rsidRPr="009C4316">
        <w:t>difference</w:t>
      </w:r>
      <w:proofErr w:type="spellEnd"/>
      <w:r w:rsidRPr="009C4316">
        <w:t xml:space="preserve"> </w:t>
      </w:r>
      <w:proofErr w:type="spellStart"/>
      <w:r w:rsidRPr="009C4316">
        <w:t>can</w:t>
      </w:r>
      <w:proofErr w:type="spellEnd"/>
      <w:r w:rsidRPr="009C4316">
        <w:t xml:space="preserve"> </w:t>
      </w:r>
      <w:proofErr w:type="spellStart"/>
      <w:r w:rsidRPr="009C4316">
        <w:t>modulate</w:t>
      </w:r>
      <w:proofErr w:type="spellEnd"/>
      <w:r w:rsidRPr="009C4316">
        <w:t xml:space="preserve"> </w:t>
      </w:r>
      <w:proofErr w:type="spellStart"/>
      <w:r w:rsidRPr="009C4316">
        <w:t>growth</w:t>
      </w:r>
      <w:proofErr w:type="spellEnd"/>
    </w:p>
    <w:p w14:paraId="46177B1D" w14:textId="77777777" w:rsidR="009C4316" w:rsidRPr="009C4316" w:rsidRDefault="009C4316" w:rsidP="009C4316">
      <w:pPr>
        <w:numPr>
          <w:ilvl w:val="0"/>
          <w:numId w:val="71"/>
        </w:numPr>
        <w:rPr>
          <w:lang w:val="en-US"/>
        </w:rPr>
      </w:pPr>
      <w:r w:rsidRPr="009C4316">
        <w:rPr>
          <w:lang w:val="en-US"/>
        </w:rPr>
        <w:t>It can leave a subtle signature in the spectrum</w:t>
      </w:r>
    </w:p>
    <w:p w14:paraId="0DDAE25A" w14:textId="77777777" w:rsidR="009C4316" w:rsidRPr="009C4316" w:rsidRDefault="009C4316" w:rsidP="009C4316">
      <w:pPr>
        <w:numPr>
          <w:ilvl w:val="0"/>
          <w:numId w:val="71"/>
        </w:numPr>
      </w:pPr>
      <w:r w:rsidRPr="009C4316">
        <w:t xml:space="preserve">It </w:t>
      </w:r>
      <w:proofErr w:type="spellStart"/>
      <w:r w:rsidRPr="009C4316">
        <w:t>may</w:t>
      </w:r>
      <w:proofErr w:type="spellEnd"/>
      <w:r w:rsidRPr="009C4316">
        <w:t xml:space="preserve"> </w:t>
      </w:r>
      <w:proofErr w:type="spellStart"/>
      <w:r w:rsidRPr="009C4316">
        <w:t>remain</w:t>
      </w:r>
      <w:proofErr w:type="spellEnd"/>
      <w:r w:rsidRPr="009C4316">
        <w:t xml:space="preserve"> </w:t>
      </w:r>
      <w:proofErr w:type="spellStart"/>
      <w:r w:rsidRPr="009C4316">
        <w:t>invisible</w:t>
      </w:r>
      <w:proofErr w:type="spellEnd"/>
      <w:r w:rsidRPr="009C4316">
        <w:t xml:space="preserve"> </w:t>
      </w:r>
      <w:proofErr w:type="spellStart"/>
      <w:r w:rsidRPr="009C4316">
        <w:t>locally</w:t>
      </w:r>
      <w:proofErr w:type="spellEnd"/>
    </w:p>
    <w:p w14:paraId="212A4FDE" w14:textId="77777777" w:rsidR="009C4316" w:rsidRPr="009C4316" w:rsidRDefault="009C4316" w:rsidP="009C4316">
      <w:pPr>
        <w:numPr>
          <w:ilvl w:val="0"/>
          <w:numId w:val="71"/>
        </w:numPr>
      </w:pPr>
      <w:r w:rsidRPr="009C4316">
        <w:t xml:space="preserve">But </w:t>
      </w:r>
      <w:proofErr w:type="spellStart"/>
      <w:r w:rsidRPr="009C4316">
        <w:t>still</w:t>
      </w:r>
      <w:proofErr w:type="spellEnd"/>
      <w:r w:rsidRPr="009C4316">
        <w:t xml:space="preserve"> </w:t>
      </w:r>
      <w:proofErr w:type="spellStart"/>
      <w:r w:rsidRPr="009C4316">
        <w:t>be</w:t>
      </w:r>
      <w:proofErr w:type="spellEnd"/>
      <w:r w:rsidRPr="009C4316">
        <w:t xml:space="preserve"> present </w:t>
      </w:r>
      <w:proofErr w:type="spellStart"/>
      <w:r w:rsidRPr="009C4316">
        <w:t>cosmologically</w:t>
      </w:r>
      <w:proofErr w:type="spellEnd"/>
    </w:p>
    <w:p w14:paraId="6F46C1D3" w14:textId="77777777" w:rsidR="009C4316" w:rsidRPr="009C4316" w:rsidRDefault="009C4316" w:rsidP="009C4316">
      <w:pPr>
        <w:rPr>
          <w:lang w:val="en-US"/>
        </w:rPr>
      </w:pPr>
      <w:r w:rsidRPr="009C4316">
        <w:rPr>
          <w:lang w:val="en-US"/>
        </w:rPr>
        <w:t>The “dynamic vacuum” is not emptiness.</w:t>
      </w:r>
    </w:p>
    <w:p w14:paraId="0886B51D" w14:textId="77777777" w:rsidR="009C4316" w:rsidRPr="009C4316" w:rsidRDefault="009C4316" w:rsidP="009C4316">
      <w:pPr>
        <w:rPr>
          <w:lang w:val="en-US"/>
        </w:rPr>
      </w:pPr>
      <w:r w:rsidRPr="009C4316">
        <w:rPr>
          <w:lang w:val="en-US"/>
        </w:rPr>
        <w:t>It is the structural memory of bifurcation.</w:t>
      </w:r>
    </w:p>
    <w:p w14:paraId="32DEDDF2" w14:textId="77777777" w:rsidR="009C4316" w:rsidRPr="009C4316" w:rsidRDefault="009C4316" w:rsidP="009C4316">
      <w:r w:rsidRPr="009C4316">
        <w:pict w14:anchorId="3E85AFCD">
          <v:rect id="_x0000_i1868" style="width:0;height:1.5pt" o:hralign="center" o:hrstd="t" o:hr="t" fillcolor="#a0a0a0" stroked="f"/>
        </w:pict>
      </w:r>
    </w:p>
    <w:p w14:paraId="2AF56089" w14:textId="77777777" w:rsidR="009C4316" w:rsidRPr="009C4316" w:rsidRDefault="009C4316" w:rsidP="009C4316">
      <w:pPr>
        <w:rPr>
          <w:b/>
          <w:bCs/>
          <w:lang w:val="en-US"/>
        </w:rPr>
      </w:pPr>
      <w:r w:rsidRPr="009C4316">
        <w:rPr>
          <w:b/>
          <w:bCs/>
          <w:lang w:val="en-US"/>
        </w:rPr>
        <w:t>9.8 Global Consistency of the Construction</w:t>
      </w:r>
    </w:p>
    <w:p w14:paraId="22853685" w14:textId="77777777" w:rsidR="009C4316" w:rsidRPr="009C4316" w:rsidRDefault="009C4316" w:rsidP="009C4316">
      <w:pPr>
        <w:rPr>
          <w:lang w:val="en-US"/>
        </w:rPr>
      </w:pPr>
      <w:r w:rsidRPr="009C4316">
        <w:rPr>
          <w:lang w:val="en-US"/>
        </w:rPr>
        <w:t>Up to this point, PDCT:</w:t>
      </w:r>
    </w:p>
    <w:p w14:paraId="6B89627B" w14:textId="77777777" w:rsidR="009C4316" w:rsidRPr="009C4316" w:rsidRDefault="009C4316" w:rsidP="009C4316">
      <w:pPr>
        <w:numPr>
          <w:ilvl w:val="0"/>
          <w:numId w:val="72"/>
        </w:numPr>
      </w:pPr>
      <w:r w:rsidRPr="009C4316">
        <w:t xml:space="preserve">Preserves </w:t>
      </w:r>
      <w:proofErr w:type="spellStart"/>
      <w:r w:rsidRPr="009C4316">
        <w:t>local</w:t>
      </w:r>
      <w:proofErr w:type="spellEnd"/>
      <w:r w:rsidRPr="009C4316">
        <w:t xml:space="preserve"> GR</w:t>
      </w:r>
    </w:p>
    <w:p w14:paraId="1094048B" w14:textId="77777777" w:rsidR="009C4316" w:rsidRPr="009C4316" w:rsidRDefault="009C4316" w:rsidP="009C4316">
      <w:pPr>
        <w:numPr>
          <w:ilvl w:val="0"/>
          <w:numId w:val="72"/>
        </w:numPr>
      </w:pPr>
      <w:r w:rsidRPr="009C4316">
        <w:t xml:space="preserve">Has a </w:t>
      </w:r>
      <w:proofErr w:type="spellStart"/>
      <w:r w:rsidRPr="009C4316">
        <w:t>viable</w:t>
      </w:r>
      <w:proofErr w:type="spellEnd"/>
      <w:r w:rsidRPr="009C4316">
        <w:t xml:space="preserve"> </w:t>
      </w:r>
      <w:proofErr w:type="spellStart"/>
      <w:r w:rsidRPr="009C4316">
        <w:t>cosmological</w:t>
      </w:r>
      <w:proofErr w:type="spellEnd"/>
      <w:r w:rsidRPr="009C4316">
        <w:t xml:space="preserve"> background</w:t>
      </w:r>
    </w:p>
    <w:p w14:paraId="197F05B7" w14:textId="77777777" w:rsidR="009C4316" w:rsidRPr="009C4316" w:rsidRDefault="009C4316" w:rsidP="009C4316">
      <w:pPr>
        <w:numPr>
          <w:ilvl w:val="0"/>
          <w:numId w:val="72"/>
        </w:numPr>
      </w:pPr>
      <w:r w:rsidRPr="009C4316">
        <w:t xml:space="preserve">Is </w:t>
      </w:r>
      <w:proofErr w:type="spellStart"/>
      <w:r w:rsidRPr="009C4316">
        <w:t>linearly</w:t>
      </w:r>
      <w:proofErr w:type="spellEnd"/>
      <w:r w:rsidRPr="009C4316">
        <w:t xml:space="preserve"> </w:t>
      </w:r>
      <w:proofErr w:type="spellStart"/>
      <w:r w:rsidRPr="009C4316">
        <w:t>stable</w:t>
      </w:r>
      <w:proofErr w:type="spellEnd"/>
    </w:p>
    <w:p w14:paraId="390B0051" w14:textId="77777777" w:rsidR="009C4316" w:rsidRPr="009C4316" w:rsidRDefault="009C4316" w:rsidP="009C4316">
      <w:pPr>
        <w:numPr>
          <w:ilvl w:val="0"/>
          <w:numId w:val="72"/>
        </w:numPr>
      </w:pPr>
      <w:proofErr w:type="spellStart"/>
      <w:r w:rsidRPr="009C4316">
        <w:t>Modifies</w:t>
      </w:r>
      <w:proofErr w:type="spellEnd"/>
      <w:r w:rsidRPr="009C4316">
        <w:t xml:space="preserve"> </w:t>
      </w:r>
      <w:proofErr w:type="spellStart"/>
      <w:r w:rsidRPr="009C4316">
        <w:t>gravity</w:t>
      </w:r>
      <w:proofErr w:type="spellEnd"/>
      <w:r w:rsidRPr="009C4316">
        <w:t xml:space="preserve"> at large </w:t>
      </w:r>
      <w:proofErr w:type="spellStart"/>
      <w:r w:rsidRPr="009C4316">
        <w:t>scales</w:t>
      </w:r>
      <w:proofErr w:type="spellEnd"/>
    </w:p>
    <w:p w14:paraId="7617FE29" w14:textId="77777777" w:rsidR="009C4316" w:rsidRPr="009C4316" w:rsidRDefault="009C4316" w:rsidP="009C4316">
      <w:pPr>
        <w:numPr>
          <w:ilvl w:val="0"/>
          <w:numId w:val="72"/>
        </w:numPr>
      </w:pPr>
      <w:proofErr w:type="spellStart"/>
      <w:r w:rsidRPr="009C4316">
        <w:t>Produces</w:t>
      </w:r>
      <w:proofErr w:type="spellEnd"/>
      <w:r w:rsidRPr="009C4316">
        <w:t xml:space="preserve"> a </w:t>
      </w:r>
      <w:proofErr w:type="spellStart"/>
      <w:r w:rsidRPr="009C4316">
        <w:t>modifiable</w:t>
      </w:r>
      <w:proofErr w:type="spellEnd"/>
      <w:r w:rsidRPr="009C4316">
        <w:t xml:space="preserve"> spectrum</w:t>
      </w:r>
    </w:p>
    <w:p w14:paraId="117E69D4" w14:textId="77777777" w:rsidR="009C4316" w:rsidRPr="009C4316" w:rsidRDefault="009C4316" w:rsidP="009C4316">
      <w:pPr>
        <w:numPr>
          <w:ilvl w:val="0"/>
          <w:numId w:val="72"/>
        </w:numPr>
        <w:rPr>
          <w:lang w:val="en-US"/>
        </w:rPr>
      </w:pPr>
      <w:r w:rsidRPr="009C4316">
        <w:rPr>
          <w:lang w:val="en-US"/>
        </w:rPr>
        <w:t>Can be tested with CMB and LSS data</w:t>
      </w:r>
    </w:p>
    <w:p w14:paraId="39AE921A" w14:textId="77777777" w:rsidR="009C4316" w:rsidRPr="009C4316" w:rsidRDefault="009C4316" w:rsidP="009C4316">
      <w:pPr>
        <w:rPr>
          <w:lang w:val="en-US"/>
        </w:rPr>
      </w:pPr>
      <w:r w:rsidRPr="009C4316">
        <w:rPr>
          <w:lang w:val="en-US"/>
        </w:rPr>
        <w:t>It is now directly confrontable with real observations.</w:t>
      </w:r>
    </w:p>
    <w:p w14:paraId="0206A57F" w14:textId="77777777" w:rsidR="009C4316" w:rsidRDefault="009C4316" w:rsidP="00351302">
      <w:pPr>
        <w:rPr>
          <w:lang w:val="en-US"/>
        </w:rPr>
      </w:pPr>
    </w:p>
    <w:p w14:paraId="41D91971" w14:textId="77777777" w:rsidR="009C4316" w:rsidRPr="009C4316" w:rsidRDefault="009C4316" w:rsidP="009C4316">
      <w:pPr>
        <w:rPr>
          <w:b/>
          <w:bCs/>
          <w:lang w:val="en-US"/>
        </w:rPr>
      </w:pPr>
      <w:r w:rsidRPr="009C4316">
        <w:rPr>
          <w:b/>
          <w:bCs/>
          <w:lang w:val="en-US"/>
        </w:rPr>
        <w:lastRenderedPageBreak/>
        <w:t>CHAPTER 10</w:t>
      </w:r>
    </w:p>
    <w:p w14:paraId="017512B2" w14:textId="1EDFDA15" w:rsidR="009C4316" w:rsidRPr="009C4316" w:rsidRDefault="009C4316" w:rsidP="009C4316">
      <w:pPr>
        <w:rPr>
          <w:b/>
          <w:bCs/>
          <w:lang w:val="en-US"/>
        </w:rPr>
      </w:pPr>
      <w:r w:rsidRPr="009C4316">
        <w:rPr>
          <w:b/>
          <w:bCs/>
          <w:lang w:val="en-US"/>
        </w:rPr>
        <w:t>Primordial Origin of Fluctuations in the Primordial Dual Field</w:t>
      </w:r>
    </w:p>
    <w:p w14:paraId="035AE80C" w14:textId="77777777" w:rsidR="009C4316" w:rsidRPr="009C4316" w:rsidRDefault="009C4316" w:rsidP="009C4316">
      <w:r w:rsidRPr="009C4316">
        <w:pict w14:anchorId="193A17E1">
          <v:rect id="_x0000_i2003" style="width:0;height:1.5pt" o:hralign="center" o:hrstd="t" o:hr="t" fillcolor="#a0a0a0" stroked="f"/>
        </w:pict>
      </w:r>
    </w:p>
    <w:p w14:paraId="5184BC5F" w14:textId="77777777" w:rsidR="009C4316" w:rsidRPr="009C4316" w:rsidRDefault="009C4316" w:rsidP="009C4316">
      <w:pPr>
        <w:rPr>
          <w:b/>
          <w:bCs/>
          <w:lang w:val="en-US"/>
        </w:rPr>
      </w:pPr>
      <w:r w:rsidRPr="009C4316">
        <w:rPr>
          <w:b/>
          <w:bCs/>
          <w:lang w:val="en-US"/>
        </w:rPr>
        <w:t>10.1 The Original Problem</w:t>
      </w:r>
    </w:p>
    <w:p w14:paraId="6C3B6DB2" w14:textId="77777777" w:rsidR="009C4316" w:rsidRPr="009C4316" w:rsidRDefault="009C4316" w:rsidP="009C4316">
      <w:pPr>
        <w:rPr>
          <w:lang w:val="en-US"/>
        </w:rPr>
      </w:pPr>
      <w:r w:rsidRPr="009C4316">
        <w:rPr>
          <w:lang w:val="en-US"/>
        </w:rPr>
        <w:t>In the standard model, primordial fluctuations arise from inflation:</w:t>
      </w:r>
    </w:p>
    <w:p w14:paraId="3EEC36CE" w14:textId="77777777" w:rsidR="009C4316" w:rsidRPr="009C4316" w:rsidRDefault="009C4316" w:rsidP="009C4316">
      <w:pPr>
        <w:numPr>
          <w:ilvl w:val="0"/>
          <w:numId w:val="73"/>
        </w:numPr>
      </w:pPr>
      <w:proofErr w:type="gramStart"/>
      <w:r w:rsidRPr="009C4316">
        <w:t>a</w:t>
      </w:r>
      <w:proofErr w:type="gramEnd"/>
      <w:r w:rsidRPr="009C4316">
        <w:t xml:space="preserve"> single </w:t>
      </w:r>
      <w:proofErr w:type="spellStart"/>
      <w:r w:rsidRPr="009C4316">
        <w:t>scalar</w:t>
      </w:r>
      <w:proofErr w:type="spellEnd"/>
      <w:r w:rsidRPr="009C4316">
        <w:t xml:space="preserve"> field</w:t>
      </w:r>
    </w:p>
    <w:p w14:paraId="06FF6178" w14:textId="77777777" w:rsidR="009C4316" w:rsidRPr="009C4316" w:rsidRDefault="009C4316" w:rsidP="009C4316">
      <w:pPr>
        <w:numPr>
          <w:ilvl w:val="0"/>
          <w:numId w:val="73"/>
        </w:numPr>
      </w:pPr>
      <w:proofErr w:type="gramStart"/>
      <w:r w:rsidRPr="009C4316">
        <w:t>quasi</w:t>
      </w:r>
      <w:proofErr w:type="gramEnd"/>
      <w:r w:rsidRPr="009C4316">
        <w:t xml:space="preserve">-de </w:t>
      </w:r>
      <w:proofErr w:type="spellStart"/>
      <w:r w:rsidRPr="009C4316">
        <w:t>Sitter</w:t>
      </w:r>
      <w:proofErr w:type="spellEnd"/>
      <w:r w:rsidRPr="009C4316">
        <w:t xml:space="preserve"> </w:t>
      </w:r>
      <w:proofErr w:type="spellStart"/>
      <w:r w:rsidRPr="009C4316">
        <w:t>expansion</w:t>
      </w:r>
      <w:proofErr w:type="spellEnd"/>
    </w:p>
    <w:p w14:paraId="0E4AE9E6" w14:textId="77777777" w:rsidR="009C4316" w:rsidRPr="009C4316" w:rsidRDefault="009C4316" w:rsidP="009C4316">
      <w:pPr>
        <w:numPr>
          <w:ilvl w:val="0"/>
          <w:numId w:val="73"/>
        </w:numPr>
        <w:rPr>
          <w:lang w:val="en-US"/>
        </w:rPr>
      </w:pPr>
      <w:r w:rsidRPr="009C4316">
        <w:rPr>
          <w:lang w:val="en-US"/>
        </w:rPr>
        <w:t>quantum fluctuations stretched to cosmological scales</w:t>
      </w:r>
    </w:p>
    <w:p w14:paraId="6AFBE3F6" w14:textId="77777777" w:rsidR="009C4316" w:rsidRPr="009C4316" w:rsidRDefault="009C4316" w:rsidP="009C4316">
      <w:pPr>
        <w:rPr>
          <w:lang w:val="en-US"/>
        </w:rPr>
      </w:pPr>
      <w:r w:rsidRPr="009C4316">
        <w:rPr>
          <w:lang w:val="en-US"/>
        </w:rPr>
        <w:t>In PDCT, this is insufficient.</w:t>
      </w:r>
    </w:p>
    <w:p w14:paraId="5C65322D" w14:textId="77777777" w:rsidR="009C4316" w:rsidRPr="009C4316" w:rsidRDefault="009C4316" w:rsidP="009C4316">
      <w:pPr>
        <w:rPr>
          <w:lang w:val="en-US"/>
        </w:rPr>
      </w:pPr>
      <w:r w:rsidRPr="009C4316">
        <w:rPr>
          <w:lang w:val="en-US"/>
        </w:rPr>
        <w:t>Because the theory is not built from a single degree of freedom.</w:t>
      </w:r>
    </w:p>
    <w:p w14:paraId="3142D213" w14:textId="77777777" w:rsidR="009C4316" w:rsidRPr="009C4316" w:rsidRDefault="009C4316" w:rsidP="009C4316">
      <w:r w:rsidRPr="009C4316">
        <w:t xml:space="preserve">It </w:t>
      </w:r>
      <w:proofErr w:type="spellStart"/>
      <w:r w:rsidRPr="009C4316">
        <w:t>emerges</w:t>
      </w:r>
      <w:proofErr w:type="spellEnd"/>
      <w:r w:rsidRPr="009C4316">
        <w:t xml:space="preserve"> </w:t>
      </w:r>
      <w:proofErr w:type="spellStart"/>
      <w:r w:rsidRPr="009C4316">
        <w:t>from</w:t>
      </w:r>
      <w:proofErr w:type="spellEnd"/>
      <w:r w:rsidRPr="009C4316">
        <w:t>:</w:t>
      </w:r>
    </w:p>
    <w:p w14:paraId="6B81E1B1" w14:textId="77777777" w:rsidR="009C4316" w:rsidRPr="009C4316" w:rsidRDefault="009C4316" w:rsidP="009C4316">
      <w:pPr>
        <w:numPr>
          <w:ilvl w:val="0"/>
          <w:numId w:val="74"/>
        </w:numPr>
      </w:pPr>
      <w:proofErr w:type="spellStart"/>
      <w:proofErr w:type="gramStart"/>
      <w:r w:rsidRPr="009C4316">
        <w:t>two</w:t>
      </w:r>
      <w:proofErr w:type="spellEnd"/>
      <w:proofErr w:type="gramEnd"/>
      <w:r w:rsidRPr="009C4316">
        <w:t xml:space="preserve"> </w:t>
      </w:r>
      <w:proofErr w:type="spellStart"/>
      <w:r w:rsidRPr="009C4316">
        <w:t>geometric</w:t>
      </w:r>
      <w:proofErr w:type="spellEnd"/>
      <w:r w:rsidRPr="009C4316">
        <w:t xml:space="preserve"> sectors</w:t>
      </w:r>
    </w:p>
    <w:p w14:paraId="70BC2561" w14:textId="77777777" w:rsidR="009C4316" w:rsidRPr="009C4316" w:rsidRDefault="009C4316" w:rsidP="009C4316">
      <w:pPr>
        <w:numPr>
          <w:ilvl w:val="0"/>
          <w:numId w:val="74"/>
        </w:numPr>
      </w:pPr>
      <w:proofErr w:type="gramStart"/>
      <w:r w:rsidRPr="009C4316">
        <w:t>a</w:t>
      </w:r>
      <w:proofErr w:type="gramEnd"/>
      <w:r w:rsidRPr="009C4316">
        <w:t xml:space="preserve"> </w:t>
      </w:r>
      <w:proofErr w:type="spellStart"/>
      <w:r w:rsidRPr="009C4316">
        <w:t>structural</w:t>
      </w:r>
      <w:proofErr w:type="spellEnd"/>
      <w:r w:rsidRPr="009C4316">
        <w:t xml:space="preserve"> </w:t>
      </w:r>
      <w:proofErr w:type="spellStart"/>
      <w:r w:rsidRPr="009C4316">
        <w:t>relative</w:t>
      </w:r>
      <w:proofErr w:type="spellEnd"/>
      <w:r w:rsidRPr="009C4316">
        <w:t xml:space="preserve"> mode</w:t>
      </w:r>
    </w:p>
    <w:p w14:paraId="7CF2F198" w14:textId="77777777" w:rsidR="009C4316" w:rsidRPr="009C4316" w:rsidRDefault="009C4316" w:rsidP="009C4316">
      <w:pPr>
        <w:numPr>
          <w:ilvl w:val="0"/>
          <w:numId w:val="74"/>
        </w:numPr>
        <w:rPr>
          <w:lang w:val="en-US"/>
        </w:rPr>
      </w:pPr>
      <w:r w:rsidRPr="009C4316">
        <w:rPr>
          <w:lang w:val="en-US"/>
        </w:rPr>
        <w:t>a primordial scalar field controlling the coupling</w:t>
      </w:r>
    </w:p>
    <w:p w14:paraId="0F2B6210" w14:textId="77777777" w:rsidR="009C4316" w:rsidRPr="009C4316" w:rsidRDefault="009C4316" w:rsidP="009C4316">
      <w:pPr>
        <w:rPr>
          <w:lang w:val="en-US"/>
        </w:rPr>
      </w:pPr>
      <w:r w:rsidRPr="009C4316">
        <w:rPr>
          <w:lang w:val="en-US"/>
        </w:rPr>
        <w:t>Thus, the correct question is not:</w:t>
      </w:r>
    </w:p>
    <w:p w14:paraId="0E5DAD72" w14:textId="77777777" w:rsidR="009C4316" w:rsidRPr="009C4316" w:rsidRDefault="009C4316" w:rsidP="009C4316">
      <w:pPr>
        <w:rPr>
          <w:lang w:val="en-US"/>
        </w:rPr>
      </w:pPr>
      <w:r w:rsidRPr="009C4316">
        <w:rPr>
          <w:lang w:val="en-US"/>
        </w:rPr>
        <w:t>How does a field generate fluctuations?</w:t>
      </w:r>
    </w:p>
    <w:p w14:paraId="3AD3B9A5" w14:textId="77777777" w:rsidR="009C4316" w:rsidRPr="009C4316" w:rsidRDefault="009C4316" w:rsidP="009C4316">
      <w:pPr>
        <w:rPr>
          <w:lang w:val="en-US"/>
        </w:rPr>
      </w:pPr>
      <w:r w:rsidRPr="009C4316">
        <w:rPr>
          <w:lang w:val="en-US"/>
        </w:rPr>
        <w:t>But:</w:t>
      </w:r>
    </w:p>
    <w:p w14:paraId="6785B080" w14:textId="77777777" w:rsidR="009C4316" w:rsidRPr="009C4316" w:rsidRDefault="009C4316" w:rsidP="009C4316">
      <w:pPr>
        <w:rPr>
          <w:lang w:val="en-US"/>
        </w:rPr>
      </w:pPr>
      <w:r w:rsidRPr="009C4316">
        <w:rPr>
          <w:lang w:val="en-US"/>
        </w:rPr>
        <w:t>How does a structural bifurcation generate correlations?</w:t>
      </w:r>
    </w:p>
    <w:p w14:paraId="0ED11C3C" w14:textId="77777777" w:rsidR="009C4316" w:rsidRPr="009C4316" w:rsidRDefault="009C4316" w:rsidP="009C4316">
      <w:r w:rsidRPr="009C4316">
        <w:pict w14:anchorId="64B2DAAB">
          <v:rect id="_x0000_i2004" style="width:0;height:1.5pt" o:hralign="center" o:hrstd="t" o:hr="t" fillcolor="#a0a0a0" stroked="f"/>
        </w:pict>
      </w:r>
    </w:p>
    <w:p w14:paraId="0734D556" w14:textId="77777777" w:rsidR="009C4316" w:rsidRPr="009C4316" w:rsidRDefault="009C4316" w:rsidP="009C4316">
      <w:pPr>
        <w:rPr>
          <w:b/>
          <w:bCs/>
          <w:lang w:val="en-US"/>
        </w:rPr>
      </w:pPr>
      <w:r w:rsidRPr="009C4316">
        <w:rPr>
          <w:b/>
          <w:bCs/>
          <w:lang w:val="en-US"/>
        </w:rPr>
        <w:t>10.2 Primordial Instability as a Mechanism</w:t>
      </w:r>
    </w:p>
    <w:p w14:paraId="10E8E5D0" w14:textId="77777777" w:rsidR="009C4316" w:rsidRPr="009C4316" w:rsidRDefault="009C4316" w:rsidP="009C4316">
      <w:pPr>
        <w:rPr>
          <w:lang w:val="en-US"/>
        </w:rPr>
      </w:pPr>
      <w:r w:rsidRPr="009C4316">
        <w:rPr>
          <w:lang w:val="en-US"/>
        </w:rPr>
        <w:t>From Chapter 6:</w:t>
      </w:r>
    </w:p>
    <w:p w14:paraId="51C51E6C" w14:textId="08DAED08" w:rsidR="009C4316" w:rsidRPr="009C4316" w:rsidRDefault="009C4316" w:rsidP="009C4316">
      <w:pPr>
        <w:rPr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w:rPr>
                  <w:lang w:val="en-US"/>
                </w:rPr>
                <m:t>eff</m:t>
              </m:r>
            </m:sub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bSup>
          <m:r>
            <w:rPr>
              <w:rFonts w:ascii="Cambria Math" w:hAnsi="Cambria Math"/>
              <w:lang w:val="en-US"/>
            </w:rPr>
            <m:t>&lt;0</m:t>
          </m:r>
          <m:r>
            <w:rPr>
              <w:i/>
              <w:lang w:val="en-US"/>
            </w:rPr>
            <w:br/>
          </m:r>
        </m:oMath>
      </m:oMathPara>
    </w:p>
    <w:p w14:paraId="122D087A" w14:textId="77777777" w:rsidR="009C4316" w:rsidRPr="009C4316" w:rsidRDefault="009C4316" w:rsidP="009C4316">
      <w:pPr>
        <w:rPr>
          <w:lang w:val="en-US"/>
        </w:rPr>
      </w:pPr>
      <w:r w:rsidRPr="009C4316">
        <w:rPr>
          <w:lang w:val="en-US"/>
        </w:rPr>
        <w:t>in the primordial regime.</w:t>
      </w:r>
    </w:p>
    <w:p w14:paraId="64AAF1BB" w14:textId="77777777" w:rsidR="009C4316" w:rsidRPr="009C4316" w:rsidRDefault="009C4316" w:rsidP="009C4316">
      <w:pPr>
        <w:rPr>
          <w:lang w:val="en-US"/>
        </w:rPr>
      </w:pPr>
      <w:r w:rsidRPr="009C4316">
        <w:rPr>
          <w:lang w:val="en-US"/>
        </w:rPr>
        <w:t>This is not a pathology.</w:t>
      </w:r>
    </w:p>
    <w:p w14:paraId="0D0882BB" w14:textId="77777777" w:rsidR="009C4316" w:rsidRPr="009C4316" w:rsidRDefault="009C4316" w:rsidP="009C4316">
      <w:pPr>
        <w:rPr>
          <w:lang w:val="en-US"/>
        </w:rPr>
      </w:pPr>
      <w:r w:rsidRPr="009C4316">
        <w:rPr>
          <w:lang w:val="en-US"/>
        </w:rPr>
        <w:t>It is a phase transition.</w:t>
      </w:r>
    </w:p>
    <w:p w14:paraId="1A8BF3B6" w14:textId="77777777" w:rsidR="009C4316" w:rsidRPr="009C4316" w:rsidRDefault="009C4316" w:rsidP="009C4316">
      <w:pPr>
        <w:rPr>
          <w:lang w:val="en-US"/>
        </w:rPr>
      </w:pPr>
      <w:r w:rsidRPr="009C4316">
        <w:rPr>
          <w:lang w:val="en-US"/>
        </w:rPr>
        <w:t>The structural bifurcation is a critical instability.</w:t>
      </w:r>
    </w:p>
    <w:p w14:paraId="0611544E" w14:textId="67AD5E53" w:rsidR="009C4316" w:rsidRPr="009C4316" w:rsidRDefault="009C4316" w:rsidP="009C4316">
      <w:pPr>
        <w:rPr>
          <w:lang w:val="en-US"/>
        </w:rPr>
      </w:pPr>
      <w:r w:rsidRPr="009C4316">
        <w:rPr>
          <w:lang w:val="en-US"/>
        </w:rPr>
        <w:t xml:space="preserve">For the relative mode </w:t>
      </w:r>
      <m:oMath>
        <m:r>
          <w:rPr>
            <w:rFonts w:ascii="Cambria Math" w:hAnsi="Cambria Math"/>
          </w:rPr>
          <m:t>σ</m:t>
        </m:r>
      </m:oMath>
      <w:r w:rsidRPr="009C4316">
        <w:rPr>
          <w:lang w:val="en-US"/>
        </w:rPr>
        <w:t>:</w:t>
      </w:r>
    </w:p>
    <w:p w14:paraId="61DBD6E0" w14:textId="69F46503" w:rsidR="009C4316" w:rsidRPr="009C4316" w:rsidRDefault="009C4316" w:rsidP="009C4316">
      <m:oMathPara>
        <m:oMath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σ</m:t>
              </m:r>
            </m:e>
          </m:acc>
          <m:r>
            <w:rPr>
              <w:rFonts w:ascii="Cambria Math" w:hAnsi="Cambria Math"/>
            </w:rPr>
            <m:t>+3H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σ</m:t>
              </m:r>
            </m:e>
          </m:acc>
          <m:r>
            <w:rPr>
              <w:rFonts w:ascii="Cambria Math" w:hAnsi="Cambria Math"/>
            </w:rPr>
            <m:t>-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σ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σ=0</m:t>
          </m:r>
          <m:r>
            <w:rPr>
              <w:i/>
            </w:rPr>
            <w:br/>
          </m:r>
        </m:oMath>
      </m:oMathPara>
    </w:p>
    <w:p w14:paraId="49CF4576" w14:textId="77777777" w:rsidR="009C4316" w:rsidRPr="009C4316" w:rsidRDefault="009C4316" w:rsidP="009C4316">
      <w:pPr>
        <w:rPr>
          <w:lang w:val="en-US"/>
        </w:rPr>
      </w:pPr>
      <w:r w:rsidRPr="009C4316">
        <w:rPr>
          <w:lang w:val="en-US"/>
        </w:rPr>
        <w:t>Small perturbations grow exponentially.</w:t>
      </w:r>
    </w:p>
    <w:p w14:paraId="2FA8A3E6" w14:textId="77777777" w:rsidR="009C4316" w:rsidRPr="009C4316" w:rsidRDefault="009C4316" w:rsidP="009C4316">
      <w:pPr>
        <w:rPr>
          <w:lang w:val="en-US"/>
        </w:rPr>
      </w:pPr>
      <w:r w:rsidRPr="009C4316">
        <w:rPr>
          <w:lang w:val="en-US"/>
        </w:rPr>
        <w:t>This generates:</w:t>
      </w:r>
    </w:p>
    <w:p w14:paraId="73A474D6" w14:textId="77777777" w:rsidR="009C4316" w:rsidRPr="009C4316" w:rsidRDefault="009C4316" w:rsidP="009C4316">
      <w:pPr>
        <w:numPr>
          <w:ilvl w:val="0"/>
          <w:numId w:val="75"/>
        </w:numPr>
      </w:pPr>
      <w:proofErr w:type="spellStart"/>
      <w:proofErr w:type="gramStart"/>
      <w:r w:rsidRPr="009C4316">
        <w:t>separation</w:t>
      </w:r>
      <w:proofErr w:type="spellEnd"/>
      <w:proofErr w:type="gramEnd"/>
      <w:r w:rsidRPr="009C4316">
        <w:t xml:space="preserve"> </w:t>
      </w:r>
      <w:proofErr w:type="spellStart"/>
      <w:r w:rsidRPr="009C4316">
        <w:t>between</w:t>
      </w:r>
      <w:proofErr w:type="spellEnd"/>
      <w:r w:rsidRPr="009C4316">
        <w:t xml:space="preserve"> sectors</w:t>
      </w:r>
    </w:p>
    <w:p w14:paraId="07231E1F" w14:textId="77777777" w:rsidR="009C4316" w:rsidRPr="009C4316" w:rsidRDefault="009C4316" w:rsidP="009C4316">
      <w:pPr>
        <w:numPr>
          <w:ilvl w:val="0"/>
          <w:numId w:val="75"/>
        </w:numPr>
      </w:pPr>
      <w:proofErr w:type="spellStart"/>
      <w:proofErr w:type="gramStart"/>
      <w:r w:rsidRPr="009C4316">
        <w:t>spatial</w:t>
      </w:r>
      <w:proofErr w:type="spellEnd"/>
      <w:proofErr w:type="gramEnd"/>
      <w:r w:rsidRPr="009C4316">
        <w:t xml:space="preserve"> </w:t>
      </w:r>
      <w:proofErr w:type="spellStart"/>
      <w:r w:rsidRPr="009C4316">
        <w:t>structure</w:t>
      </w:r>
      <w:proofErr w:type="spellEnd"/>
    </w:p>
    <w:p w14:paraId="69473FC9" w14:textId="77777777" w:rsidR="009C4316" w:rsidRPr="009C4316" w:rsidRDefault="009C4316" w:rsidP="009C4316">
      <w:pPr>
        <w:numPr>
          <w:ilvl w:val="0"/>
          <w:numId w:val="75"/>
        </w:numPr>
      </w:pPr>
      <w:proofErr w:type="spellStart"/>
      <w:proofErr w:type="gramStart"/>
      <w:r w:rsidRPr="009C4316">
        <w:t>seeds</w:t>
      </w:r>
      <w:proofErr w:type="spellEnd"/>
      <w:proofErr w:type="gramEnd"/>
      <w:r w:rsidRPr="009C4316">
        <w:t xml:space="preserve"> of </w:t>
      </w:r>
      <w:proofErr w:type="spellStart"/>
      <w:r w:rsidRPr="009C4316">
        <w:t>anisotropy</w:t>
      </w:r>
      <w:proofErr w:type="spellEnd"/>
    </w:p>
    <w:p w14:paraId="6D66E885" w14:textId="77777777" w:rsidR="009C4316" w:rsidRPr="009C4316" w:rsidRDefault="009C4316" w:rsidP="009C4316">
      <w:r w:rsidRPr="009C4316">
        <w:pict w14:anchorId="3C7BBA59">
          <v:rect id="_x0000_i2005" style="width:0;height:1.5pt" o:hralign="center" o:hrstd="t" o:hr="t" fillcolor="#a0a0a0" stroked="f"/>
        </w:pict>
      </w:r>
    </w:p>
    <w:p w14:paraId="1FF322BD" w14:textId="77777777" w:rsidR="009C4316" w:rsidRPr="009C4316" w:rsidRDefault="009C4316" w:rsidP="009C4316">
      <w:pPr>
        <w:rPr>
          <w:b/>
          <w:bCs/>
          <w:lang w:val="en-US"/>
        </w:rPr>
      </w:pPr>
      <w:r w:rsidRPr="009C4316">
        <w:rPr>
          <w:b/>
          <w:bCs/>
          <w:lang w:val="en-US"/>
        </w:rPr>
        <w:t>10.3 Quantum Fluctuations</w:t>
      </w:r>
    </w:p>
    <w:p w14:paraId="4D888034" w14:textId="77777777" w:rsidR="009C4316" w:rsidRPr="009C4316" w:rsidRDefault="009C4316" w:rsidP="009C4316">
      <w:pPr>
        <w:rPr>
          <w:lang w:val="en-US"/>
        </w:rPr>
      </w:pPr>
      <w:r w:rsidRPr="009C4316">
        <w:rPr>
          <w:lang w:val="en-US"/>
        </w:rPr>
        <w:t>Expand in Fourier modes:</w:t>
      </w:r>
    </w:p>
    <w:p w14:paraId="08AB390A" w14:textId="6B8D5E98" w:rsidR="009C4316" w:rsidRPr="009C4316" w:rsidRDefault="009C4316" w:rsidP="009C4316">
      <m:oMathPara>
        <m:oMath>
          <m:r>
            <w:rPr>
              <w:rFonts w:ascii="Cambria Math" w:hAnsi="Cambria Math"/>
            </w:rPr>
            <m:t>σ(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,t)=∫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k</m:t>
              </m:r>
            </m:num>
            <m:den>
              <m:d>
                <m:dPr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2π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e>
              </m:d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(t)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acc>
              <m:r>
                <w:rPr>
                  <w:rFonts w:ascii="Cambria Math" w:hAnsi="Cambria Math"/>
                </w:rPr>
                <m:t>⋅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sup>
          </m:sSup>
          <m:r>
            <w:br/>
          </m:r>
        </m:oMath>
      </m:oMathPara>
    </w:p>
    <w:p w14:paraId="2BB7E88F" w14:textId="77777777" w:rsidR="009C4316" w:rsidRPr="009C4316" w:rsidRDefault="009C4316" w:rsidP="009C4316">
      <w:r w:rsidRPr="009C4316">
        <w:t xml:space="preserve">In quasi-de </w:t>
      </w:r>
      <w:proofErr w:type="spellStart"/>
      <w:r w:rsidRPr="009C4316">
        <w:t>Sitter</w:t>
      </w:r>
      <w:proofErr w:type="spellEnd"/>
      <w:r w:rsidRPr="009C4316">
        <w:t>:</w:t>
      </w:r>
    </w:p>
    <w:p w14:paraId="49618B11" w14:textId="37C11FA0" w:rsidR="009C4316" w:rsidRPr="009C4316" w:rsidRDefault="009C4316" w:rsidP="009C4316">
      <m:oMathPara>
        <m:oMath>
          <m:r>
            <w:rPr>
              <w:rFonts w:ascii="Cambria Math" w:hAnsi="Cambria Math"/>
            </w:rPr>
            <m:t>a(t)∼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Ht</m:t>
              </m:r>
            </m:sup>
          </m:sSup>
          <m:r>
            <w:br/>
          </m:r>
        </m:oMath>
      </m:oMathPara>
    </w:p>
    <w:p w14:paraId="3E20F234" w14:textId="77777777" w:rsidR="009C4316" w:rsidRPr="009C4316" w:rsidRDefault="009C4316" w:rsidP="009C4316">
      <w:r w:rsidRPr="009C4316">
        <w:t xml:space="preserve">Mode </w:t>
      </w:r>
      <w:proofErr w:type="spellStart"/>
      <w:r w:rsidRPr="009C4316">
        <w:t>equation</w:t>
      </w:r>
      <w:proofErr w:type="spellEnd"/>
      <w:r w:rsidRPr="009C4316">
        <w:t>:</w:t>
      </w:r>
    </w:p>
    <w:p w14:paraId="10F8855E" w14:textId="695EB617" w:rsidR="009C4316" w:rsidRPr="009C4316" w:rsidRDefault="009C4316" w:rsidP="009C4316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''</m:t>
              </m:r>
            </m:sup>
          </m:sSubSup>
          <m:r>
            <w:rPr>
              <w:rFonts w:ascii="Cambria Math" w:hAnsi="Cambria Math"/>
            </w:rPr>
            <m:t>+2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+</m:t>
          </m:r>
          <m:d>
            <m:dPr>
              <m:sepChr m:val="−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σ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e>
          </m:d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=0</m:t>
          </m:r>
          <m:r>
            <w:rPr>
              <w:i/>
            </w:rPr>
            <w:br/>
          </m:r>
        </m:oMath>
      </m:oMathPara>
    </w:p>
    <w:p w14:paraId="29211DC6" w14:textId="07D5B848" w:rsidR="009C4316" w:rsidRPr="009C4316" w:rsidRDefault="009C4316" w:rsidP="009C4316">
      <w:pPr>
        <w:rPr>
          <w:lang w:val="en-US"/>
        </w:rPr>
      </w:pPr>
      <w:r w:rsidRPr="009C4316">
        <w:rPr>
          <w:lang w:val="en-US"/>
        </w:rPr>
        <w:t xml:space="preserve">For super-horizon modes </w:t>
      </w:r>
      <m:oMath>
        <m:r>
          <w:rPr>
            <w:rFonts w:ascii="Cambria Math" w:hAnsi="Cambria Math"/>
          </w:rPr>
          <m:t>k</m:t>
        </m:r>
        <m:r>
          <w:rPr>
            <w:rFonts w:ascii="Cambria Math" w:hAnsi="Cambria Math"/>
            <w:lang w:val="en-US"/>
          </w:rPr>
          <m:t>≪</m:t>
        </m:r>
        <m:r>
          <w:rPr>
            <w:rFonts w:ascii="Cambria Math" w:hAnsi="Cambria Math"/>
          </w:rPr>
          <m:t>aH</m:t>
        </m:r>
      </m:oMath>
      <w:r w:rsidRPr="009C4316">
        <w:rPr>
          <w:lang w:val="en-US"/>
        </w:rPr>
        <w:t>:</w:t>
      </w:r>
    </w:p>
    <w:p w14:paraId="767FF85D" w14:textId="16A36CD5" w:rsidR="009C4316" w:rsidRPr="009C4316" w:rsidRDefault="009C4316" w:rsidP="009C431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∼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-3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</m:oMathPara>
    </w:p>
    <w:p w14:paraId="2667F3E9" w14:textId="77777777" w:rsidR="009C4316" w:rsidRPr="009C4316" w:rsidRDefault="009C4316" w:rsidP="009C4316">
      <w:r w:rsidRPr="009C4316">
        <w:t xml:space="preserve">→ </w:t>
      </w:r>
      <w:proofErr w:type="spellStart"/>
      <w:r w:rsidRPr="009C4316">
        <w:t>nearly</w:t>
      </w:r>
      <w:proofErr w:type="spellEnd"/>
      <w:r w:rsidRPr="009C4316">
        <w:t xml:space="preserve"> </w:t>
      </w:r>
      <w:proofErr w:type="spellStart"/>
      <w:r w:rsidRPr="009C4316">
        <w:t>scale</w:t>
      </w:r>
      <w:proofErr w:type="spellEnd"/>
      <w:r w:rsidRPr="009C4316">
        <w:t>-invariant spectrum.</w:t>
      </w:r>
    </w:p>
    <w:p w14:paraId="7D04E950" w14:textId="77777777" w:rsidR="009C4316" w:rsidRPr="009C4316" w:rsidRDefault="009C4316" w:rsidP="009C4316">
      <w:r w:rsidRPr="009C4316">
        <w:pict w14:anchorId="71A8B535">
          <v:rect id="_x0000_i2006" style="width:0;height:1.5pt" o:hralign="center" o:hrstd="t" o:hr="t" fillcolor="#a0a0a0" stroked="f"/>
        </w:pict>
      </w:r>
    </w:p>
    <w:p w14:paraId="4077A0B1" w14:textId="77777777" w:rsidR="009C4316" w:rsidRPr="009C4316" w:rsidRDefault="009C4316" w:rsidP="009C4316">
      <w:pPr>
        <w:rPr>
          <w:b/>
          <w:bCs/>
          <w:lang w:val="en-US"/>
        </w:rPr>
      </w:pPr>
      <w:r w:rsidRPr="009C4316">
        <w:rPr>
          <w:b/>
          <w:bCs/>
          <w:lang w:val="en-US"/>
        </w:rPr>
        <w:t xml:space="preserve">10.4 Adiabatic vs </w:t>
      </w:r>
      <w:proofErr w:type="spellStart"/>
      <w:r w:rsidRPr="009C4316">
        <w:rPr>
          <w:b/>
          <w:bCs/>
          <w:lang w:val="en-US"/>
        </w:rPr>
        <w:t>Isocurvature</w:t>
      </w:r>
      <w:proofErr w:type="spellEnd"/>
      <w:r w:rsidRPr="009C4316">
        <w:rPr>
          <w:b/>
          <w:bCs/>
          <w:lang w:val="en-US"/>
        </w:rPr>
        <w:t xml:space="preserve"> Modes</w:t>
      </w:r>
    </w:p>
    <w:p w14:paraId="485C7F3E" w14:textId="77777777" w:rsidR="009C4316" w:rsidRPr="009C4316" w:rsidRDefault="009C4316" w:rsidP="009C4316">
      <w:pPr>
        <w:rPr>
          <w:lang w:val="en-US"/>
        </w:rPr>
      </w:pPr>
      <w:r w:rsidRPr="009C4316">
        <w:rPr>
          <w:lang w:val="en-US"/>
        </w:rPr>
        <w:t>PDCT naturally produces two modes:</w:t>
      </w:r>
    </w:p>
    <w:p w14:paraId="1F8A384E" w14:textId="77777777" w:rsidR="009C4316" w:rsidRPr="009C4316" w:rsidRDefault="009C4316" w:rsidP="009C4316">
      <w:pPr>
        <w:numPr>
          <w:ilvl w:val="0"/>
          <w:numId w:val="76"/>
        </w:numPr>
      </w:pPr>
      <w:proofErr w:type="spellStart"/>
      <w:r w:rsidRPr="009C4316">
        <w:t>Adiabatic</w:t>
      </w:r>
      <w:proofErr w:type="spellEnd"/>
      <w:r w:rsidRPr="009C4316">
        <w:t xml:space="preserve"> (</w:t>
      </w:r>
      <w:proofErr w:type="spellStart"/>
      <w:r w:rsidRPr="009C4316">
        <w:t>total</w:t>
      </w:r>
      <w:proofErr w:type="spellEnd"/>
      <w:r w:rsidRPr="009C4316">
        <w:t xml:space="preserve"> </w:t>
      </w:r>
      <w:proofErr w:type="spellStart"/>
      <w:r w:rsidRPr="009C4316">
        <w:t>curvature</w:t>
      </w:r>
      <w:proofErr w:type="spellEnd"/>
      <w:r w:rsidRPr="009C4316">
        <w:t>)</w:t>
      </w:r>
    </w:p>
    <w:p w14:paraId="149EC674" w14:textId="77777777" w:rsidR="009C4316" w:rsidRPr="009C4316" w:rsidRDefault="009C4316" w:rsidP="009C4316">
      <w:pPr>
        <w:numPr>
          <w:ilvl w:val="0"/>
          <w:numId w:val="76"/>
        </w:numPr>
      </w:pPr>
      <w:proofErr w:type="spellStart"/>
      <w:r w:rsidRPr="009C4316">
        <w:t>Isocurvature</w:t>
      </w:r>
      <w:proofErr w:type="spellEnd"/>
      <w:r w:rsidRPr="009C4316">
        <w:t xml:space="preserve"> (</w:t>
      </w:r>
      <w:proofErr w:type="spellStart"/>
      <w:r w:rsidRPr="009C4316">
        <w:t>difference</w:t>
      </w:r>
      <w:proofErr w:type="spellEnd"/>
      <w:r w:rsidRPr="009C4316">
        <w:t xml:space="preserve"> </w:t>
      </w:r>
      <w:proofErr w:type="spellStart"/>
      <w:r w:rsidRPr="009C4316">
        <w:t>between</w:t>
      </w:r>
      <w:proofErr w:type="spellEnd"/>
      <w:r w:rsidRPr="009C4316">
        <w:t xml:space="preserve"> sectors)</w:t>
      </w:r>
    </w:p>
    <w:p w14:paraId="2A3019DF" w14:textId="77777777" w:rsidR="009C4316" w:rsidRPr="009C4316" w:rsidRDefault="009C4316" w:rsidP="009C4316">
      <w:proofErr w:type="spellStart"/>
      <w:r w:rsidRPr="009C4316">
        <w:t>Define</w:t>
      </w:r>
      <w:proofErr w:type="spellEnd"/>
      <w:r w:rsidRPr="009C4316">
        <w:t>:</w:t>
      </w:r>
    </w:p>
    <w:p w14:paraId="125D4FAA" w14:textId="19314F0F" w:rsidR="009C4316" w:rsidRPr="009C4316" w:rsidRDefault="009C4316" w:rsidP="009C4316">
      <m:oMathPara>
        <m:oMath>
          <m:r>
            <w:rPr>
              <w:rFonts w:ascii="Cambria Math" w:hAnsi="Cambria Math"/>
            </w:rPr>
            <w:lastRenderedPageBreak/>
            <m:t>ζ=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δρ</m:t>
              </m:r>
            </m:num>
            <m:den>
              <m:r>
                <w:rPr>
                  <w:rFonts w:ascii="Cambria Math" w:hAnsi="Cambria Math"/>
                </w:rPr>
                <m:t>ρ+p</m:t>
              </m:r>
            </m:den>
          </m:f>
          <m:r>
            <w:br/>
          </m:r>
        </m:oMath>
        <m:oMath>
          <m:r>
            <w:rPr>
              <w:rFonts w:ascii="Cambria Math" w:hAnsi="Cambria Math"/>
            </w:rPr>
            <m:t>S=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ζ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ζ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br/>
          </m:r>
        </m:oMath>
      </m:oMathPara>
    </w:p>
    <w:p w14:paraId="20C5E375" w14:textId="77777777" w:rsidR="009C4316" w:rsidRPr="009C4316" w:rsidRDefault="009C4316" w:rsidP="009C4316">
      <w:r w:rsidRPr="009C4316">
        <w:t xml:space="preserve">For </w:t>
      </w:r>
      <w:proofErr w:type="spellStart"/>
      <w:r w:rsidRPr="009C4316">
        <w:t>observational</w:t>
      </w:r>
      <w:proofErr w:type="spellEnd"/>
      <w:r w:rsidRPr="009C4316">
        <w:t xml:space="preserve"> </w:t>
      </w:r>
      <w:proofErr w:type="spellStart"/>
      <w:r w:rsidRPr="009C4316">
        <w:t>viability</w:t>
      </w:r>
      <w:proofErr w:type="spellEnd"/>
      <w:r w:rsidRPr="009C4316">
        <w:t>:</w:t>
      </w:r>
    </w:p>
    <w:p w14:paraId="62B3C9E8" w14:textId="48D252AF" w:rsidR="009C4316" w:rsidRPr="009C4316" w:rsidRDefault="009C4316" w:rsidP="009C4316">
      <m:oMathPara>
        <m:oMath>
          <m:r>
            <w:rPr>
              <w:rFonts w:ascii="Cambria Math" w:hAnsi="Cambria Math"/>
            </w:rPr>
            <m:t>S→0</m:t>
          </m:r>
          <m:r>
            <w:rPr>
              <w:i/>
            </w:rPr>
            <w:br/>
          </m:r>
        </m:oMath>
      </m:oMathPara>
    </w:p>
    <w:p w14:paraId="2655B149" w14:textId="77777777" w:rsidR="009C4316" w:rsidRPr="009C4316" w:rsidRDefault="009C4316" w:rsidP="009C4316">
      <w:pPr>
        <w:rPr>
          <w:lang w:val="en-US"/>
        </w:rPr>
      </w:pPr>
      <w:r w:rsidRPr="009C4316">
        <w:rPr>
          <w:lang w:val="en-US"/>
        </w:rPr>
        <w:t>This requires efficient coupling.</w:t>
      </w:r>
    </w:p>
    <w:p w14:paraId="407EF57E" w14:textId="77777777" w:rsidR="009C4316" w:rsidRPr="009C4316" w:rsidRDefault="009C4316" w:rsidP="009C4316">
      <w:pPr>
        <w:rPr>
          <w:lang w:val="en-US"/>
        </w:rPr>
      </w:pPr>
      <w:r w:rsidRPr="009C4316">
        <w:rPr>
          <w:lang w:val="en-US"/>
        </w:rPr>
        <w:t>Otherwise:</w:t>
      </w:r>
    </w:p>
    <w:p w14:paraId="619CB08C" w14:textId="77777777" w:rsidR="009C4316" w:rsidRPr="009C4316" w:rsidRDefault="009C4316" w:rsidP="009C4316">
      <w:pPr>
        <w:rPr>
          <w:lang w:val="en-US"/>
        </w:rPr>
      </w:pPr>
      <w:r w:rsidRPr="009C4316">
        <w:rPr>
          <w:lang w:val="en-US"/>
        </w:rPr>
        <w:t>Planck constraints would rule out the theory.</w:t>
      </w:r>
    </w:p>
    <w:p w14:paraId="532DD987" w14:textId="77777777" w:rsidR="009C4316" w:rsidRPr="009C4316" w:rsidRDefault="009C4316" w:rsidP="009C4316">
      <w:r w:rsidRPr="009C4316">
        <w:pict w14:anchorId="703C9A07">
          <v:rect id="_x0000_i2007" style="width:0;height:1.5pt" o:hralign="center" o:hrstd="t" o:hr="t" fillcolor="#a0a0a0" stroked="f"/>
        </w:pict>
      </w:r>
    </w:p>
    <w:p w14:paraId="20FEF4C0" w14:textId="77777777" w:rsidR="009C4316" w:rsidRPr="009C4316" w:rsidRDefault="009C4316" w:rsidP="009C4316">
      <w:pPr>
        <w:rPr>
          <w:b/>
          <w:bCs/>
          <w:lang w:val="en-US"/>
        </w:rPr>
      </w:pPr>
      <w:r w:rsidRPr="009C4316">
        <w:rPr>
          <w:b/>
          <w:bCs/>
          <w:lang w:val="en-US"/>
        </w:rPr>
        <w:t>10.5 Primordial Spectrum</w:t>
      </w:r>
    </w:p>
    <w:p w14:paraId="70002205" w14:textId="77777777" w:rsidR="009C4316" w:rsidRPr="009C4316" w:rsidRDefault="009C4316" w:rsidP="009C4316">
      <w:pPr>
        <w:rPr>
          <w:lang w:val="en-US"/>
        </w:rPr>
      </w:pPr>
      <w:r w:rsidRPr="009C4316">
        <w:rPr>
          <w:lang w:val="en-US"/>
        </w:rPr>
        <w:t>General form:</w:t>
      </w:r>
    </w:p>
    <w:p w14:paraId="50260377" w14:textId="668CDAD4" w:rsidR="009C4316" w:rsidRPr="009C4316" w:rsidRDefault="009C4316" w:rsidP="009C4316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ζ</m:t>
              </m:r>
            </m:sub>
          </m:sSub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k</m:t>
          </m:r>
          <m:r>
            <w:rPr>
              <w:rFonts w:ascii="Cambria Math" w:hAnsi="Cambria Math"/>
              <w:lang w:val="en-US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k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*</m:t>
                          </m:r>
                        </m:sub>
                      </m:sSub>
                    </m:den>
                  </m:f>
                </m:e>
              </m:d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-1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1+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m:rPr>
                      <m:nor/>
                    </m:rPr>
                    <w:rPr>
                      <w:lang w:val="en-US"/>
                    </w:rPr>
                    <m:t>struct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(</m:t>
              </m:r>
              <m:r>
                <w:rPr>
                  <w:rFonts w:ascii="Cambria Math" w:hAnsi="Cambria Math"/>
                </w:rPr>
                <m:t>k</m:t>
              </m:r>
              <m:r>
                <w:rPr>
                  <w:rFonts w:ascii="Cambria Math" w:hAnsi="Cambria Math"/>
                  <w:lang w:val="en-US"/>
                </w:rPr>
                <m:t>)</m:t>
              </m:r>
            </m:e>
          </m:d>
          <m:r>
            <w:rPr>
              <w:lang w:val="en-US"/>
            </w:rPr>
            <w:br/>
          </m:r>
        </m:oMath>
      </m:oMathPara>
    </w:p>
    <w:p w14:paraId="5D5FCA90" w14:textId="77777777" w:rsidR="009C4316" w:rsidRPr="009C4316" w:rsidRDefault="009C4316" w:rsidP="009C4316">
      <w:pPr>
        <w:rPr>
          <w:lang w:val="en-US"/>
        </w:rPr>
      </w:pPr>
      <w:r w:rsidRPr="009C4316">
        <w:rPr>
          <w:lang w:val="en-US"/>
        </w:rPr>
        <w:t>with:</w:t>
      </w:r>
    </w:p>
    <w:p w14:paraId="3EEAEA74" w14:textId="14BFCD81" w:rsidR="009C4316" w:rsidRPr="009C4316" w:rsidRDefault="009C4316" w:rsidP="009C4316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e>
            <m:sub>
              <m:r>
                <m:rPr>
                  <m:nor/>
                </m:rPr>
                <w:rPr>
                  <w:lang w:val="en-US"/>
                </w:rPr>
                <m:t>struct</m:t>
              </m:r>
            </m:sub>
          </m:sSub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k</m:t>
          </m:r>
          <m:r>
            <w:rPr>
              <w:rFonts w:ascii="Cambria Math" w:hAnsi="Cambria Math"/>
              <w:lang w:val="en-US"/>
            </w:rPr>
            <m:t>)∼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λ</m:t>
              </m:r>
            </m:num>
            <m:den>
              <m:r>
                <w:rPr>
                  <w:rFonts w:ascii="Cambria Math" w:hAnsi="Cambria Math"/>
                  <w:lang w:val="en-US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/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bSup>
            </m:den>
          </m:f>
          <m:r>
            <w:rPr>
              <w:lang w:val="en-US"/>
            </w:rPr>
            <w:br/>
          </m:r>
        </m:oMath>
      </m:oMathPara>
    </w:p>
    <w:p w14:paraId="55312C72" w14:textId="77777777" w:rsidR="009C4316" w:rsidRPr="009C4316" w:rsidRDefault="009C4316" w:rsidP="009C4316">
      <w:proofErr w:type="spellStart"/>
      <w:r w:rsidRPr="009C4316">
        <w:t>Implications</w:t>
      </w:r>
      <w:proofErr w:type="spellEnd"/>
      <w:r w:rsidRPr="009C4316">
        <w:t>:</w:t>
      </w:r>
    </w:p>
    <w:p w14:paraId="5A82F61E" w14:textId="77777777" w:rsidR="009C4316" w:rsidRPr="009C4316" w:rsidRDefault="009C4316" w:rsidP="009C4316">
      <w:pPr>
        <w:numPr>
          <w:ilvl w:val="0"/>
          <w:numId w:val="77"/>
        </w:numPr>
      </w:pPr>
      <w:proofErr w:type="spellStart"/>
      <w:proofErr w:type="gramStart"/>
      <w:r w:rsidRPr="009C4316">
        <w:t>scale</w:t>
      </w:r>
      <w:proofErr w:type="spellEnd"/>
      <w:proofErr w:type="gramEnd"/>
      <w:r w:rsidRPr="009C4316">
        <w:t xml:space="preserve"> </w:t>
      </w:r>
      <w:proofErr w:type="spellStart"/>
      <w:r w:rsidRPr="009C4316">
        <w:t>invariance</w:t>
      </w:r>
      <w:proofErr w:type="spellEnd"/>
      <w:r w:rsidRPr="009C4316">
        <w:t xml:space="preserve"> </w:t>
      </w:r>
      <w:proofErr w:type="spellStart"/>
      <w:r w:rsidRPr="009C4316">
        <w:t>preserved</w:t>
      </w:r>
      <w:proofErr w:type="spellEnd"/>
    </w:p>
    <w:p w14:paraId="6D28BB88" w14:textId="77777777" w:rsidR="009C4316" w:rsidRPr="009C4316" w:rsidRDefault="009C4316" w:rsidP="009C4316">
      <w:pPr>
        <w:numPr>
          <w:ilvl w:val="0"/>
          <w:numId w:val="77"/>
        </w:numPr>
      </w:pPr>
      <w:proofErr w:type="spellStart"/>
      <w:proofErr w:type="gramStart"/>
      <w:r w:rsidRPr="009C4316">
        <w:t>smooth</w:t>
      </w:r>
      <w:proofErr w:type="spellEnd"/>
      <w:proofErr w:type="gramEnd"/>
      <w:r w:rsidRPr="009C4316">
        <w:t xml:space="preserve"> large-</w:t>
      </w:r>
      <w:proofErr w:type="spellStart"/>
      <w:r w:rsidRPr="009C4316">
        <w:t>scale</w:t>
      </w:r>
      <w:proofErr w:type="spellEnd"/>
      <w:r w:rsidRPr="009C4316">
        <w:t xml:space="preserve"> </w:t>
      </w:r>
      <w:proofErr w:type="spellStart"/>
      <w:r w:rsidRPr="009C4316">
        <w:t>correction</w:t>
      </w:r>
      <w:proofErr w:type="spellEnd"/>
    </w:p>
    <w:p w14:paraId="4EAF3A0E" w14:textId="10C0A28E" w:rsidR="009C4316" w:rsidRPr="009C4316" w:rsidRDefault="009C4316" w:rsidP="009C4316">
      <w:pPr>
        <w:numPr>
          <w:ilvl w:val="0"/>
          <w:numId w:val="77"/>
        </w:numPr>
      </w:pPr>
      <w:proofErr w:type="spellStart"/>
      <w:proofErr w:type="gramStart"/>
      <w:r w:rsidRPr="009C4316">
        <w:t>possible</w:t>
      </w:r>
      <w:proofErr w:type="spellEnd"/>
      <w:proofErr w:type="gramEnd"/>
      <w:r w:rsidRPr="009C4316">
        <w:t xml:space="preserve"> </w:t>
      </w:r>
      <w:proofErr w:type="spellStart"/>
      <w:r w:rsidRPr="009C4316">
        <w:t>signature</w:t>
      </w:r>
      <w:proofErr w:type="spellEnd"/>
      <w:r w:rsidRPr="009C4316">
        <w:t xml:space="preserve"> at low </w:t>
      </w:r>
      <m:oMath>
        <m:r>
          <w:rPr>
            <w:rFonts w:ascii="Cambria Math" w:hAnsi="Cambria Math"/>
          </w:rPr>
          <m:t>k</m:t>
        </m:r>
      </m:oMath>
    </w:p>
    <w:p w14:paraId="3353096C" w14:textId="77777777" w:rsidR="009C4316" w:rsidRPr="009C4316" w:rsidRDefault="009C4316" w:rsidP="009C4316">
      <w:r w:rsidRPr="009C4316">
        <w:t xml:space="preserve">Consistent </w:t>
      </w:r>
      <w:proofErr w:type="spellStart"/>
      <w:r w:rsidRPr="009C4316">
        <w:t>with</w:t>
      </w:r>
      <w:proofErr w:type="spellEnd"/>
      <w:r w:rsidRPr="009C4316">
        <w:t>:</w:t>
      </w:r>
    </w:p>
    <w:p w14:paraId="139D4203" w14:textId="79851D9F" w:rsidR="009C4316" w:rsidRPr="009C4316" w:rsidRDefault="009C4316" w:rsidP="009C431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≈0.965</m:t>
          </m:r>
          <m:r>
            <w:rPr>
              <w:i/>
            </w:rPr>
            <w:br/>
          </m:r>
        </m:oMath>
      </m:oMathPara>
    </w:p>
    <w:p w14:paraId="12FA3566" w14:textId="77777777" w:rsidR="009C4316" w:rsidRPr="009C4316" w:rsidRDefault="009C4316" w:rsidP="009C4316">
      <w:r w:rsidRPr="009C4316">
        <w:pict w14:anchorId="5FEDEE69">
          <v:rect id="_x0000_i2008" style="width:0;height:1.5pt" o:hralign="center" o:hrstd="t" o:hr="t" fillcolor="#a0a0a0" stroked="f"/>
        </w:pict>
      </w:r>
    </w:p>
    <w:p w14:paraId="23DF4866" w14:textId="77777777" w:rsidR="009C4316" w:rsidRPr="009C4316" w:rsidRDefault="009C4316" w:rsidP="009C4316">
      <w:pPr>
        <w:rPr>
          <w:b/>
          <w:bCs/>
          <w:lang w:val="en-US"/>
        </w:rPr>
      </w:pPr>
      <w:r w:rsidRPr="009C4316">
        <w:rPr>
          <w:b/>
          <w:bCs/>
          <w:lang w:val="en-US"/>
        </w:rPr>
        <w:t>10.6 Emergence of Time</w:t>
      </w:r>
    </w:p>
    <w:p w14:paraId="47E92953" w14:textId="77777777" w:rsidR="009C4316" w:rsidRPr="009C4316" w:rsidRDefault="009C4316" w:rsidP="009C4316">
      <w:pPr>
        <w:rPr>
          <w:lang w:val="en-US"/>
        </w:rPr>
      </w:pPr>
      <w:r w:rsidRPr="009C4316">
        <w:rPr>
          <w:lang w:val="en-US"/>
        </w:rPr>
        <w:t>From Chapter 1:</w:t>
      </w:r>
    </w:p>
    <w:p w14:paraId="56E33ECD" w14:textId="77777777" w:rsidR="009C4316" w:rsidRPr="009C4316" w:rsidRDefault="009C4316" w:rsidP="009C4316">
      <w:pPr>
        <w:rPr>
          <w:lang w:val="en-US"/>
        </w:rPr>
      </w:pPr>
      <w:r w:rsidRPr="009C4316">
        <w:rPr>
          <w:lang w:val="en-US"/>
        </w:rPr>
        <w:t xml:space="preserve">Time emerges from structural </w:t>
      </w:r>
      <w:proofErr w:type="gramStart"/>
      <w:r w:rsidRPr="009C4316">
        <w:rPr>
          <w:lang w:val="en-US"/>
        </w:rPr>
        <w:t>difference</w:t>
      </w:r>
      <w:proofErr w:type="gramEnd"/>
      <w:r w:rsidRPr="009C4316">
        <w:rPr>
          <w:lang w:val="en-US"/>
        </w:rPr>
        <w:t>.</w:t>
      </w:r>
    </w:p>
    <w:p w14:paraId="66ED1CA8" w14:textId="77777777" w:rsidR="009C4316" w:rsidRPr="009C4316" w:rsidRDefault="009C4316" w:rsidP="009C4316">
      <w:proofErr w:type="spellStart"/>
      <w:r w:rsidRPr="009C4316">
        <w:lastRenderedPageBreak/>
        <w:t>Now</w:t>
      </w:r>
      <w:proofErr w:type="spellEnd"/>
      <w:r w:rsidRPr="009C4316">
        <w:t>:</w:t>
      </w:r>
    </w:p>
    <w:p w14:paraId="31713F3C" w14:textId="08F135CC" w:rsidR="009C4316" w:rsidRPr="009C4316" w:rsidRDefault="009C4316" w:rsidP="009C4316">
      <m:oMathPara>
        <m:oMath>
          <m:r>
            <w:rPr>
              <w:rFonts w:ascii="Cambria Math" w:hAnsi="Cambria Math"/>
            </w:rPr>
            <m:t>σ(t)∼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γt</m:t>
              </m:r>
            </m:sup>
          </m:sSup>
          <m:r>
            <w:br/>
          </m:r>
        </m:oMath>
      </m:oMathPara>
    </w:p>
    <w:p w14:paraId="6093B158" w14:textId="77777777" w:rsidR="009C4316" w:rsidRPr="009C4316" w:rsidRDefault="009C4316" w:rsidP="009C4316">
      <w:proofErr w:type="spellStart"/>
      <w:r w:rsidRPr="009C4316">
        <w:t>Thus</w:t>
      </w:r>
      <w:proofErr w:type="spellEnd"/>
      <w:r w:rsidRPr="009C4316">
        <w:t>:</w:t>
      </w:r>
    </w:p>
    <w:p w14:paraId="1D0760ED" w14:textId="431AB954" w:rsidR="009C4316" w:rsidRPr="009C4316" w:rsidRDefault="009C4316" w:rsidP="009C4316">
      <m:oMathPara>
        <m:oMath>
          <m:r>
            <w:rPr>
              <w:rFonts w:ascii="Cambria Math" w:hAnsi="Cambria Math"/>
            </w:rPr>
            <m:t>τ∼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⁡σ</m:t>
          </m:r>
          <m:r>
            <w:rPr>
              <w:i/>
            </w:rPr>
            <w:br/>
          </m:r>
        </m:oMath>
      </m:oMathPara>
    </w:p>
    <w:p w14:paraId="3F1E236A" w14:textId="77777777" w:rsidR="009C4316" w:rsidRPr="009C4316" w:rsidRDefault="009C4316" w:rsidP="009C4316">
      <w:pPr>
        <w:rPr>
          <w:lang w:val="en-US"/>
        </w:rPr>
      </w:pPr>
      <w:r w:rsidRPr="009C4316">
        <w:rPr>
          <w:lang w:val="en-US"/>
        </w:rPr>
        <w:t>Meaning:</w:t>
      </w:r>
    </w:p>
    <w:p w14:paraId="02415FA5" w14:textId="77777777" w:rsidR="009C4316" w:rsidRPr="009C4316" w:rsidRDefault="009C4316" w:rsidP="009C4316">
      <w:pPr>
        <w:rPr>
          <w:lang w:val="en-US"/>
        </w:rPr>
      </w:pPr>
      <w:r w:rsidRPr="009C4316">
        <w:rPr>
          <w:lang w:val="en-US"/>
        </w:rPr>
        <w:t>Time is the logarithmic growth of structural separation.</w:t>
      </w:r>
    </w:p>
    <w:p w14:paraId="20FEF105" w14:textId="77777777" w:rsidR="009C4316" w:rsidRPr="009C4316" w:rsidRDefault="009C4316" w:rsidP="009C4316">
      <w:proofErr w:type="spellStart"/>
      <w:r w:rsidRPr="009C4316">
        <w:t>This</w:t>
      </w:r>
      <w:proofErr w:type="spellEnd"/>
      <w:r w:rsidRPr="009C4316">
        <w:t xml:space="preserve"> links:</w:t>
      </w:r>
    </w:p>
    <w:p w14:paraId="6F710982" w14:textId="77777777" w:rsidR="009C4316" w:rsidRPr="009C4316" w:rsidRDefault="009C4316" w:rsidP="009C4316">
      <w:pPr>
        <w:numPr>
          <w:ilvl w:val="0"/>
          <w:numId w:val="78"/>
        </w:numPr>
      </w:pPr>
      <w:proofErr w:type="spellStart"/>
      <w:proofErr w:type="gramStart"/>
      <w:r w:rsidRPr="009C4316">
        <w:t>instability</w:t>
      </w:r>
      <w:proofErr w:type="spellEnd"/>
      <w:proofErr w:type="gramEnd"/>
    </w:p>
    <w:p w14:paraId="5E86B603" w14:textId="77777777" w:rsidR="009C4316" w:rsidRPr="009C4316" w:rsidRDefault="009C4316" w:rsidP="009C4316">
      <w:pPr>
        <w:numPr>
          <w:ilvl w:val="0"/>
          <w:numId w:val="78"/>
        </w:numPr>
      </w:pPr>
      <w:proofErr w:type="spellStart"/>
      <w:proofErr w:type="gramStart"/>
      <w:r w:rsidRPr="009C4316">
        <w:t>expansion</w:t>
      </w:r>
      <w:proofErr w:type="spellEnd"/>
      <w:proofErr w:type="gramEnd"/>
    </w:p>
    <w:p w14:paraId="71017F9B" w14:textId="77777777" w:rsidR="009C4316" w:rsidRPr="009C4316" w:rsidRDefault="009C4316" w:rsidP="009C4316">
      <w:pPr>
        <w:numPr>
          <w:ilvl w:val="0"/>
          <w:numId w:val="78"/>
        </w:numPr>
      </w:pPr>
      <w:proofErr w:type="spellStart"/>
      <w:proofErr w:type="gramStart"/>
      <w:r w:rsidRPr="009C4316">
        <w:t>temporal</w:t>
      </w:r>
      <w:proofErr w:type="spellEnd"/>
      <w:proofErr w:type="gramEnd"/>
      <w:r w:rsidRPr="009C4316">
        <w:t xml:space="preserve"> </w:t>
      </w:r>
      <w:proofErr w:type="spellStart"/>
      <w:r w:rsidRPr="009C4316">
        <w:t>evolution</w:t>
      </w:r>
      <w:proofErr w:type="spellEnd"/>
    </w:p>
    <w:p w14:paraId="61895A70" w14:textId="77777777" w:rsidR="009C4316" w:rsidRPr="009C4316" w:rsidRDefault="009C4316" w:rsidP="009C4316">
      <w:r w:rsidRPr="009C4316">
        <w:pict w14:anchorId="45E01354">
          <v:rect id="_x0000_i2009" style="width:0;height:1.5pt" o:hralign="center" o:hrstd="t" o:hr="t" fillcolor="#a0a0a0" stroked="f"/>
        </w:pict>
      </w:r>
    </w:p>
    <w:p w14:paraId="6D5F61B6" w14:textId="77777777" w:rsidR="009C4316" w:rsidRPr="009C4316" w:rsidRDefault="009C4316" w:rsidP="009C4316">
      <w:pPr>
        <w:rPr>
          <w:b/>
          <w:bCs/>
          <w:lang w:val="en-US"/>
        </w:rPr>
      </w:pPr>
      <w:r w:rsidRPr="009C4316">
        <w:rPr>
          <w:b/>
          <w:bCs/>
          <w:lang w:val="en-US"/>
        </w:rPr>
        <w:t>10.7 Observational Constraints</w:t>
      </w:r>
    </w:p>
    <w:p w14:paraId="7F3479F3" w14:textId="77777777" w:rsidR="009C4316" w:rsidRPr="009C4316" w:rsidRDefault="009C4316" w:rsidP="009C4316">
      <w:pPr>
        <w:rPr>
          <w:lang w:val="en-US"/>
        </w:rPr>
      </w:pPr>
      <w:r w:rsidRPr="009C4316">
        <w:rPr>
          <w:lang w:val="en-US"/>
        </w:rPr>
        <w:t>PDCT must satisfy:</w:t>
      </w:r>
    </w:p>
    <w:p w14:paraId="1B3762C7" w14:textId="77777777" w:rsidR="009C4316" w:rsidRPr="009C4316" w:rsidRDefault="009C4316" w:rsidP="009C4316">
      <w:pPr>
        <w:numPr>
          <w:ilvl w:val="0"/>
          <w:numId w:val="79"/>
        </w:numPr>
      </w:pPr>
      <w:proofErr w:type="spellStart"/>
      <w:proofErr w:type="gramStart"/>
      <w:r w:rsidRPr="009C4316">
        <w:t>near</w:t>
      </w:r>
      <w:proofErr w:type="spellEnd"/>
      <w:proofErr w:type="gramEnd"/>
      <w:r w:rsidRPr="009C4316">
        <w:t xml:space="preserve"> </w:t>
      </w:r>
      <w:proofErr w:type="spellStart"/>
      <w:r w:rsidRPr="009C4316">
        <w:t>scale</w:t>
      </w:r>
      <w:proofErr w:type="spellEnd"/>
      <w:r w:rsidRPr="009C4316">
        <w:t xml:space="preserve"> </w:t>
      </w:r>
      <w:proofErr w:type="spellStart"/>
      <w:r w:rsidRPr="009C4316">
        <w:t>invariance</w:t>
      </w:r>
      <w:proofErr w:type="spellEnd"/>
    </w:p>
    <w:p w14:paraId="36D53DBE" w14:textId="77777777" w:rsidR="009C4316" w:rsidRPr="009C4316" w:rsidRDefault="009C4316" w:rsidP="009C4316">
      <w:pPr>
        <w:numPr>
          <w:ilvl w:val="0"/>
          <w:numId w:val="79"/>
        </w:numPr>
      </w:pPr>
      <w:proofErr w:type="gramStart"/>
      <w:r w:rsidRPr="009C4316">
        <w:t>low</w:t>
      </w:r>
      <w:proofErr w:type="gramEnd"/>
      <w:r w:rsidRPr="009C4316">
        <w:t xml:space="preserve"> </w:t>
      </w:r>
      <w:proofErr w:type="spellStart"/>
      <w:r w:rsidRPr="009C4316">
        <w:t>isocurvature</w:t>
      </w:r>
      <w:proofErr w:type="spellEnd"/>
    </w:p>
    <w:p w14:paraId="2DAE6682" w14:textId="77777777" w:rsidR="009C4316" w:rsidRPr="009C4316" w:rsidRDefault="009C4316" w:rsidP="009C4316">
      <w:pPr>
        <w:numPr>
          <w:ilvl w:val="0"/>
          <w:numId w:val="79"/>
        </w:numPr>
      </w:pPr>
      <w:proofErr w:type="gramStart"/>
      <w:r w:rsidRPr="009C4316">
        <w:t>low</w:t>
      </w:r>
      <w:proofErr w:type="gramEnd"/>
      <w:r w:rsidRPr="009C4316">
        <w:t xml:space="preserve"> non-</w:t>
      </w:r>
      <w:proofErr w:type="spellStart"/>
      <w:r w:rsidRPr="009C4316">
        <w:t>Gaussianity</w:t>
      </w:r>
      <w:proofErr w:type="spellEnd"/>
    </w:p>
    <w:p w14:paraId="169F63D1" w14:textId="77777777" w:rsidR="009C4316" w:rsidRPr="009C4316" w:rsidRDefault="009C4316" w:rsidP="009C4316">
      <w:pPr>
        <w:numPr>
          <w:ilvl w:val="0"/>
          <w:numId w:val="79"/>
        </w:numPr>
      </w:pPr>
      <w:proofErr w:type="gramStart"/>
      <w:r w:rsidRPr="009C4316">
        <w:t>correct</w:t>
      </w:r>
      <w:proofErr w:type="gramEnd"/>
      <w:r w:rsidRPr="009C4316">
        <w:t xml:space="preserve"> amplitude:</w:t>
      </w:r>
    </w:p>
    <w:p w14:paraId="7BC5138D" w14:textId="51187E92" w:rsidR="009C4316" w:rsidRPr="009C4316" w:rsidRDefault="009C4316" w:rsidP="009C431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∼2.1×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-9</m:t>
              </m:r>
            </m:sup>
          </m:sSup>
          <m:r>
            <w:br/>
          </m:r>
        </m:oMath>
      </m:oMathPara>
    </w:p>
    <w:p w14:paraId="528C0521" w14:textId="77777777" w:rsidR="009C4316" w:rsidRPr="009C4316" w:rsidRDefault="009C4316" w:rsidP="009C4316">
      <w:proofErr w:type="spellStart"/>
      <w:r w:rsidRPr="009C4316">
        <w:t>This</w:t>
      </w:r>
      <w:proofErr w:type="spellEnd"/>
      <w:r w:rsidRPr="009C4316">
        <w:t xml:space="preserve"> </w:t>
      </w:r>
      <w:proofErr w:type="spellStart"/>
      <w:r w:rsidRPr="009C4316">
        <w:t>constrains</w:t>
      </w:r>
      <w:proofErr w:type="spellEnd"/>
      <w:r w:rsidRPr="009C4316">
        <w:t>:</w:t>
      </w:r>
    </w:p>
    <w:p w14:paraId="60AD9508" w14:textId="77777777" w:rsidR="009C4316" w:rsidRPr="009C4316" w:rsidRDefault="009C4316" w:rsidP="009C4316">
      <w:pPr>
        <w:numPr>
          <w:ilvl w:val="0"/>
          <w:numId w:val="80"/>
        </w:numPr>
      </w:pPr>
      <w:proofErr w:type="spellStart"/>
      <w:proofErr w:type="gramStart"/>
      <w:r w:rsidRPr="009C4316">
        <w:t>mass</w:t>
      </w:r>
      <w:proofErr w:type="spellEnd"/>
      <w:proofErr w:type="gramEnd"/>
      <w:r w:rsidRPr="009C4316">
        <w:t xml:space="preserve"> </w:t>
      </w:r>
      <w:proofErr w:type="spellStart"/>
      <w:r w:rsidRPr="009C4316">
        <w:t>scales</w:t>
      </w:r>
      <w:proofErr w:type="spellEnd"/>
    </w:p>
    <w:p w14:paraId="7E3B5022" w14:textId="77777777" w:rsidR="009C4316" w:rsidRPr="009C4316" w:rsidRDefault="009C4316" w:rsidP="009C4316">
      <w:pPr>
        <w:numPr>
          <w:ilvl w:val="0"/>
          <w:numId w:val="80"/>
        </w:numPr>
      </w:pPr>
      <w:proofErr w:type="spellStart"/>
      <w:proofErr w:type="gramStart"/>
      <w:r w:rsidRPr="009C4316">
        <w:t>coupling</w:t>
      </w:r>
      <w:proofErr w:type="spellEnd"/>
      <w:proofErr w:type="gramEnd"/>
      <w:r w:rsidRPr="009C4316">
        <w:t xml:space="preserve"> </w:t>
      </w:r>
      <w:proofErr w:type="spellStart"/>
      <w:r w:rsidRPr="009C4316">
        <w:t>strength</w:t>
      </w:r>
      <w:proofErr w:type="spellEnd"/>
    </w:p>
    <w:p w14:paraId="447E2EB3" w14:textId="77777777" w:rsidR="009C4316" w:rsidRPr="009C4316" w:rsidRDefault="009C4316" w:rsidP="009C4316">
      <w:pPr>
        <w:numPr>
          <w:ilvl w:val="0"/>
          <w:numId w:val="80"/>
        </w:numPr>
      </w:pPr>
      <w:proofErr w:type="spellStart"/>
      <w:proofErr w:type="gramStart"/>
      <w:r w:rsidRPr="009C4316">
        <w:t>transition</w:t>
      </w:r>
      <w:proofErr w:type="spellEnd"/>
      <w:proofErr w:type="gramEnd"/>
      <w:r w:rsidRPr="009C4316">
        <w:t xml:space="preserve"> </w:t>
      </w:r>
      <w:proofErr w:type="spellStart"/>
      <w:r w:rsidRPr="009C4316">
        <w:t>dynamics</w:t>
      </w:r>
      <w:proofErr w:type="spellEnd"/>
    </w:p>
    <w:p w14:paraId="37D256BB" w14:textId="77777777" w:rsidR="009C4316" w:rsidRPr="009C4316" w:rsidRDefault="009C4316" w:rsidP="009C4316">
      <w:r w:rsidRPr="009C4316">
        <w:pict w14:anchorId="4052478C">
          <v:rect id="_x0000_i2010" style="width:0;height:1.5pt" o:hralign="center" o:hrstd="t" o:hr="t" fillcolor="#a0a0a0" stroked="f"/>
        </w:pict>
      </w:r>
    </w:p>
    <w:p w14:paraId="1B560546" w14:textId="77777777" w:rsidR="009C4316" w:rsidRPr="009C4316" w:rsidRDefault="009C4316" w:rsidP="009C4316">
      <w:pPr>
        <w:rPr>
          <w:b/>
          <w:bCs/>
          <w:lang w:val="en-US"/>
        </w:rPr>
      </w:pPr>
      <w:r w:rsidRPr="009C4316">
        <w:rPr>
          <w:b/>
          <w:bCs/>
          <w:lang w:val="en-US"/>
        </w:rPr>
        <w:t>10.8 Closure of the Primordial Cycle</w:t>
      </w:r>
    </w:p>
    <w:p w14:paraId="4E1510E4" w14:textId="77777777" w:rsidR="009C4316" w:rsidRPr="009C4316" w:rsidRDefault="009C4316" w:rsidP="009C4316">
      <w:pPr>
        <w:rPr>
          <w:lang w:val="en-US"/>
        </w:rPr>
      </w:pPr>
      <w:r w:rsidRPr="009C4316">
        <w:rPr>
          <w:lang w:val="en-US"/>
        </w:rPr>
        <w:t>We now have:</w:t>
      </w:r>
    </w:p>
    <w:p w14:paraId="1935D917" w14:textId="77777777" w:rsidR="009C4316" w:rsidRPr="009C4316" w:rsidRDefault="009C4316" w:rsidP="009C4316">
      <w:pPr>
        <w:rPr>
          <w:lang w:val="en-US"/>
        </w:rPr>
      </w:pPr>
      <w:r w:rsidRPr="009C4316">
        <w:rPr>
          <w:lang w:val="en-US"/>
        </w:rPr>
        <w:t>Instability → Bifurcation → Fluctuations → Spectrum → Growth → Structure</w:t>
      </w:r>
    </w:p>
    <w:p w14:paraId="41D60E2A" w14:textId="77777777" w:rsidR="009C4316" w:rsidRPr="009C4316" w:rsidRDefault="009C4316" w:rsidP="009C4316">
      <w:pPr>
        <w:rPr>
          <w:lang w:val="en-US"/>
        </w:rPr>
      </w:pPr>
      <w:r w:rsidRPr="009C4316">
        <w:rPr>
          <w:lang w:val="en-US"/>
        </w:rPr>
        <w:lastRenderedPageBreak/>
        <w:t>The arc from Chapter 1 to Chapter 10 is complete.</w:t>
      </w:r>
    </w:p>
    <w:p w14:paraId="4BEA2DAF" w14:textId="77777777" w:rsidR="009C4316" w:rsidRPr="009C4316" w:rsidRDefault="009C4316" w:rsidP="009C4316">
      <w:r w:rsidRPr="009C4316">
        <w:pict w14:anchorId="2F8F8B05">
          <v:rect id="_x0000_i2011" style="width:0;height:1.5pt" o:hralign="center" o:hrstd="t" o:hr="t" fillcolor="#a0a0a0" stroked="f"/>
        </w:pict>
      </w:r>
    </w:p>
    <w:p w14:paraId="71E776E7" w14:textId="77777777" w:rsidR="009C4316" w:rsidRPr="009C4316" w:rsidRDefault="009C4316" w:rsidP="009C4316">
      <w:pPr>
        <w:rPr>
          <w:b/>
          <w:bCs/>
          <w:lang w:val="en-US"/>
        </w:rPr>
      </w:pPr>
      <w:r w:rsidRPr="009C4316">
        <w:rPr>
          <w:rFonts w:ascii="Segoe UI Emoji" w:hAnsi="Segoe UI Emoji" w:cs="Segoe UI Emoji"/>
          <w:b/>
          <w:bCs/>
        </w:rPr>
        <w:t>📌</w:t>
      </w:r>
      <w:r w:rsidRPr="009C4316">
        <w:rPr>
          <w:b/>
          <w:bCs/>
          <w:lang w:val="en-US"/>
        </w:rPr>
        <w:t xml:space="preserve"> Status of the Theory</w:t>
      </w:r>
    </w:p>
    <w:p w14:paraId="57C95E13" w14:textId="77777777" w:rsidR="009C4316" w:rsidRPr="009C4316" w:rsidRDefault="009C4316" w:rsidP="009C4316">
      <w:pPr>
        <w:rPr>
          <w:lang w:val="en-US"/>
        </w:rPr>
      </w:pPr>
      <w:r w:rsidRPr="009C4316">
        <w:rPr>
          <w:rFonts w:ascii="Segoe UI Symbol" w:hAnsi="Segoe UI Symbol" w:cs="Segoe UI Symbol"/>
          <w:lang w:val="en-US"/>
        </w:rPr>
        <w:t>✔</w:t>
      </w:r>
      <w:r w:rsidRPr="009C4316">
        <w:rPr>
          <w:lang w:val="en-US"/>
        </w:rPr>
        <w:t xml:space="preserve"> Structural origin</w:t>
      </w:r>
      <w:r w:rsidRPr="009C4316">
        <w:rPr>
          <w:lang w:val="en-US"/>
        </w:rPr>
        <w:br/>
      </w:r>
      <w:r w:rsidRPr="009C4316">
        <w:rPr>
          <w:rFonts w:ascii="Segoe UI Symbol" w:hAnsi="Segoe UI Symbol" w:cs="Segoe UI Symbol"/>
          <w:lang w:val="en-US"/>
        </w:rPr>
        <w:t>✔</w:t>
      </w:r>
      <w:r w:rsidRPr="009C4316">
        <w:rPr>
          <w:lang w:val="en-US"/>
        </w:rPr>
        <w:t xml:space="preserve"> Mathematical consistency</w:t>
      </w:r>
      <w:r w:rsidRPr="009C4316">
        <w:rPr>
          <w:lang w:val="en-US"/>
        </w:rPr>
        <w:br/>
      </w:r>
      <w:r w:rsidRPr="009C4316">
        <w:rPr>
          <w:rFonts w:ascii="Segoe UI Symbol" w:hAnsi="Segoe UI Symbol" w:cs="Segoe UI Symbol"/>
          <w:lang w:val="en-US"/>
        </w:rPr>
        <w:t>✔</w:t>
      </w:r>
      <w:r w:rsidRPr="009C4316">
        <w:rPr>
          <w:lang w:val="en-US"/>
        </w:rPr>
        <w:t xml:space="preserve"> Stable perturbations</w:t>
      </w:r>
      <w:r w:rsidRPr="009C4316">
        <w:rPr>
          <w:lang w:val="en-US"/>
        </w:rPr>
        <w:br/>
      </w:r>
      <w:r w:rsidRPr="009C4316">
        <w:rPr>
          <w:rFonts w:ascii="Segoe UI Symbol" w:hAnsi="Segoe UI Symbol" w:cs="Segoe UI Symbol"/>
          <w:lang w:val="en-US"/>
        </w:rPr>
        <w:t>✔</w:t>
      </w:r>
      <w:r w:rsidRPr="009C4316">
        <w:rPr>
          <w:lang w:val="en-US"/>
        </w:rPr>
        <w:t xml:space="preserve"> Modified gravity</w:t>
      </w:r>
      <w:r w:rsidRPr="009C4316">
        <w:rPr>
          <w:lang w:val="en-US"/>
        </w:rPr>
        <w:br/>
      </w:r>
      <w:r w:rsidRPr="009C4316">
        <w:rPr>
          <w:rFonts w:ascii="Segoe UI Symbol" w:hAnsi="Segoe UI Symbol" w:cs="Segoe UI Symbol"/>
          <w:lang w:val="en-US"/>
        </w:rPr>
        <w:t>✔</w:t>
      </w:r>
      <w:r w:rsidRPr="009C4316">
        <w:rPr>
          <w:lang w:val="en-US"/>
        </w:rPr>
        <w:t xml:space="preserve"> Observationally viable spectrum</w:t>
      </w:r>
    </w:p>
    <w:p w14:paraId="632AD6F1" w14:textId="77777777" w:rsidR="009C4316" w:rsidRPr="009C4316" w:rsidRDefault="009C4316" w:rsidP="009C4316">
      <w:pPr>
        <w:rPr>
          <w:lang w:val="en-US"/>
        </w:rPr>
      </w:pPr>
      <w:r w:rsidRPr="009C4316">
        <w:rPr>
          <w:lang w:val="en-US"/>
        </w:rPr>
        <w:t>The theory is now a full cosmological model.</w:t>
      </w:r>
    </w:p>
    <w:p w14:paraId="7D84C5CC" w14:textId="77777777" w:rsidR="009C4316" w:rsidRPr="009C4316" w:rsidRDefault="009C4316" w:rsidP="009C4316">
      <w:r w:rsidRPr="009C4316">
        <w:pict w14:anchorId="30D50B65">
          <v:rect id="_x0000_i2012" style="width:0;height:1.5pt" o:hralign="center" o:hrstd="t" o:hr="t" fillcolor="#a0a0a0" stroked="f"/>
        </w:pict>
      </w:r>
    </w:p>
    <w:p w14:paraId="69A512AD" w14:textId="77777777" w:rsidR="009C4316" w:rsidRPr="009C4316" w:rsidRDefault="009C4316" w:rsidP="009C4316">
      <w:pPr>
        <w:rPr>
          <w:b/>
          <w:bCs/>
          <w:lang w:val="en-US"/>
        </w:rPr>
      </w:pPr>
      <w:r w:rsidRPr="009C4316">
        <w:rPr>
          <w:b/>
          <w:bCs/>
          <w:lang w:val="en-US"/>
        </w:rPr>
        <w:t>CHAPTER 11</w:t>
      </w:r>
    </w:p>
    <w:p w14:paraId="7CCA6284" w14:textId="77777777" w:rsidR="009C4316" w:rsidRPr="009C4316" w:rsidRDefault="009C4316" w:rsidP="009C4316">
      <w:pPr>
        <w:rPr>
          <w:b/>
          <w:bCs/>
          <w:lang w:val="en-US"/>
        </w:rPr>
      </w:pPr>
      <w:r w:rsidRPr="009C4316">
        <w:rPr>
          <w:b/>
          <w:bCs/>
          <w:lang w:val="en-US"/>
        </w:rPr>
        <w:t>Gravitational Waves and Tensor Sector in the Primordial Dual Field</w:t>
      </w:r>
    </w:p>
    <w:p w14:paraId="5706490A" w14:textId="77777777" w:rsidR="009C4316" w:rsidRPr="009C4316" w:rsidRDefault="009C4316" w:rsidP="009C4316">
      <w:r w:rsidRPr="009C4316">
        <w:pict w14:anchorId="7822ED97">
          <v:rect id="_x0000_i2013" style="width:0;height:1.5pt" o:hralign="center" o:hrstd="t" o:hr="t" fillcolor="#a0a0a0" stroked="f"/>
        </w:pict>
      </w:r>
    </w:p>
    <w:p w14:paraId="272CDF5F" w14:textId="77777777" w:rsidR="009C4316" w:rsidRPr="009C4316" w:rsidRDefault="009C4316" w:rsidP="009C4316">
      <w:pPr>
        <w:rPr>
          <w:b/>
          <w:bCs/>
          <w:lang w:val="en-US"/>
        </w:rPr>
      </w:pPr>
      <w:r w:rsidRPr="009C4316">
        <w:rPr>
          <w:b/>
          <w:bCs/>
          <w:lang w:val="en-US"/>
        </w:rPr>
        <w:t>11.1 Why the Tensor Sector is Critical</w:t>
      </w:r>
    </w:p>
    <w:p w14:paraId="7F821813" w14:textId="77777777" w:rsidR="009C4316" w:rsidRPr="009C4316" w:rsidRDefault="009C4316" w:rsidP="009C4316">
      <w:proofErr w:type="spellStart"/>
      <w:r w:rsidRPr="009C4316">
        <w:t>Gravitational</w:t>
      </w:r>
      <w:proofErr w:type="spellEnd"/>
      <w:r w:rsidRPr="009C4316">
        <w:t xml:space="preserve"> waves:</w:t>
      </w:r>
    </w:p>
    <w:p w14:paraId="3CE28591" w14:textId="77777777" w:rsidR="009C4316" w:rsidRPr="009C4316" w:rsidRDefault="009C4316" w:rsidP="009C4316">
      <w:pPr>
        <w:numPr>
          <w:ilvl w:val="0"/>
          <w:numId w:val="81"/>
        </w:numPr>
      </w:pPr>
      <w:proofErr w:type="gramStart"/>
      <w:r w:rsidRPr="009C4316">
        <w:t>are</w:t>
      </w:r>
      <w:proofErr w:type="gramEnd"/>
      <w:r w:rsidRPr="009C4316">
        <w:t xml:space="preserve"> </w:t>
      </w:r>
      <w:proofErr w:type="spellStart"/>
      <w:r w:rsidRPr="009C4316">
        <w:t>purely</w:t>
      </w:r>
      <w:proofErr w:type="spellEnd"/>
      <w:r w:rsidRPr="009C4316">
        <w:t xml:space="preserve"> </w:t>
      </w:r>
      <w:proofErr w:type="spellStart"/>
      <w:r w:rsidRPr="009C4316">
        <w:t>geometric</w:t>
      </w:r>
      <w:proofErr w:type="spellEnd"/>
    </w:p>
    <w:p w14:paraId="592ADE78" w14:textId="77777777" w:rsidR="009C4316" w:rsidRPr="009C4316" w:rsidRDefault="009C4316" w:rsidP="009C4316">
      <w:pPr>
        <w:numPr>
          <w:ilvl w:val="0"/>
          <w:numId w:val="81"/>
        </w:numPr>
      </w:pPr>
      <w:proofErr w:type="gramStart"/>
      <w:r w:rsidRPr="009C4316">
        <w:t>do</w:t>
      </w:r>
      <w:proofErr w:type="gramEnd"/>
      <w:r w:rsidRPr="009C4316">
        <w:t xml:space="preserve"> </w:t>
      </w:r>
      <w:proofErr w:type="spellStart"/>
      <w:r w:rsidRPr="009C4316">
        <w:t>not</w:t>
      </w:r>
      <w:proofErr w:type="spellEnd"/>
      <w:r w:rsidRPr="009C4316">
        <w:t xml:space="preserve"> </w:t>
      </w:r>
      <w:proofErr w:type="spellStart"/>
      <w:r w:rsidRPr="009C4316">
        <w:t>depend</w:t>
      </w:r>
      <w:proofErr w:type="spellEnd"/>
      <w:r w:rsidRPr="009C4316">
        <w:t xml:space="preserve"> on matter</w:t>
      </w:r>
    </w:p>
    <w:p w14:paraId="5CA596C8" w14:textId="77777777" w:rsidR="009C4316" w:rsidRPr="009C4316" w:rsidRDefault="009C4316" w:rsidP="009C4316">
      <w:pPr>
        <w:numPr>
          <w:ilvl w:val="0"/>
          <w:numId w:val="81"/>
        </w:numPr>
      </w:pPr>
      <w:proofErr w:type="gramStart"/>
      <w:r w:rsidRPr="009C4316">
        <w:t>are</w:t>
      </w:r>
      <w:proofErr w:type="gramEnd"/>
      <w:r w:rsidRPr="009C4316">
        <w:t xml:space="preserve"> clean </w:t>
      </w:r>
      <w:proofErr w:type="spellStart"/>
      <w:r w:rsidRPr="009C4316">
        <w:t>probes</w:t>
      </w:r>
      <w:proofErr w:type="spellEnd"/>
      <w:r w:rsidRPr="009C4316">
        <w:t xml:space="preserve"> of </w:t>
      </w:r>
      <w:proofErr w:type="spellStart"/>
      <w:r w:rsidRPr="009C4316">
        <w:t>gravity</w:t>
      </w:r>
      <w:proofErr w:type="spellEnd"/>
    </w:p>
    <w:p w14:paraId="579653CA" w14:textId="77777777" w:rsidR="009C4316" w:rsidRPr="009C4316" w:rsidRDefault="009C4316" w:rsidP="009C4316">
      <w:proofErr w:type="spellStart"/>
      <w:r w:rsidRPr="009C4316">
        <w:t>Any</w:t>
      </w:r>
      <w:proofErr w:type="spellEnd"/>
      <w:r w:rsidRPr="009C4316">
        <w:t xml:space="preserve"> </w:t>
      </w:r>
      <w:proofErr w:type="spellStart"/>
      <w:r w:rsidRPr="009C4316">
        <w:t>modification</w:t>
      </w:r>
      <w:proofErr w:type="spellEnd"/>
      <w:r w:rsidRPr="009C4316">
        <w:t xml:space="preserve"> </w:t>
      </w:r>
      <w:proofErr w:type="spellStart"/>
      <w:r w:rsidRPr="009C4316">
        <w:t>reveals</w:t>
      </w:r>
      <w:proofErr w:type="spellEnd"/>
      <w:r w:rsidRPr="009C4316">
        <w:t xml:space="preserve"> </w:t>
      </w:r>
      <w:proofErr w:type="spellStart"/>
      <w:r w:rsidRPr="009C4316">
        <w:t>immediately</w:t>
      </w:r>
      <w:proofErr w:type="spellEnd"/>
      <w:r w:rsidRPr="009C4316">
        <w:t>:</w:t>
      </w:r>
    </w:p>
    <w:p w14:paraId="3D19641E" w14:textId="77777777" w:rsidR="009C4316" w:rsidRPr="009C4316" w:rsidRDefault="009C4316" w:rsidP="009C4316">
      <w:pPr>
        <w:numPr>
          <w:ilvl w:val="0"/>
          <w:numId w:val="82"/>
        </w:numPr>
      </w:pPr>
      <w:proofErr w:type="spellStart"/>
      <w:proofErr w:type="gramStart"/>
      <w:r w:rsidRPr="009C4316">
        <w:t>graviton</w:t>
      </w:r>
      <w:proofErr w:type="spellEnd"/>
      <w:proofErr w:type="gramEnd"/>
      <w:r w:rsidRPr="009C4316">
        <w:t xml:space="preserve"> </w:t>
      </w:r>
      <w:proofErr w:type="spellStart"/>
      <w:r w:rsidRPr="009C4316">
        <w:t>mass</w:t>
      </w:r>
      <w:proofErr w:type="spellEnd"/>
    </w:p>
    <w:p w14:paraId="1222B6C8" w14:textId="77777777" w:rsidR="009C4316" w:rsidRPr="009C4316" w:rsidRDefault="009C4316" w:rsidP="009C4316">
      <w:pPr>
        <w:numPr>
          <w:ilvl w:val="0"/>
          <w:numId w:val="82"/>
        </w:numPr>
      </w:pPr>
      <w:proofErr w:type="spellStart"/>
      <w:proofErr w:type="gramStart"/>
      <w:r w:rsidRPr="009C4316">
        <w:t>propagation</w:t>
      </w:r>
      <w:proofErr w:type="spellEnd"/>
      <w:proofErr w:type="gramEnd"/>
      <w:r w:rsidRPr="009C4316">
        <w:t xml:space="preserve"> speed</w:t>
      </w:r>
    </w:p>
    <w:p w14:paraId="58CACF00" w14:textId="77777777" w:rsidR="009C4316" w:rsidRPr="009C4316" w:rsidRDefault="009C4316" w:rsidP="009C4316">
      <w:pPr>
        <w:numPr>
          <w:ilvl w:val="0"/>
          <w:numId w:val="82"/>
        </w:numPr>
      </w:pPr>
      <w:proofErr w:type="spellStart"/>
      <w:proofErr w:type="gramStart"/>
      <w:r w:rsidRPr="009C4316">
        <w:t>instabilities</w:t>
      </w:r>
      <w:proofErr w:type="spellEnd"/>
      <w:proofErr w:type="gramEnd"/>
    </w:p>
    <w:p w14:paraId="7774239D" w14:textId="77777777" w:rsidR="009C4316" w:rsidRPr="009C4316" w:rsidRDefault="009C4316" w:rsidP="009C4316">
      <w:pPr>
        <w:rPr>
          <w:lang w:val="en-US"/>
        </w:rPr>
      </w:pPr>
      <w:r w:rsidRPr="009C4316">
        <w:rPr>
          <w:lang w:val="en-US"/>
        </w:rPr>
        <w:t>This is the ultimate consistency test.</w:t>
      </w:r>
    </w:p>
    <w:p w14:paraId="3D873E76" w14:textId="77777777" w:rsidR="009C4316" w:rsidRPr="009C4316" w:rsidRDefault="009C4316" w:rsidP="009C4316">
      <w:r w:rsidRPr="009C4316">
        <w:pict w14:anchorId="6F01BA21">
          <v:rect id="_x0000_i2014" style="width:0;height:1.5pt" o:hralign="center" o:hrstd="t" o:hr="t" fillcolor="#a0a0a0" stroked="f"/>
        </w:pict>
      </w:r>
    </w:p>
    <w:p w14:paraId="08741B99" w14:textId="77777777" w:rsidR="009C4316" w:rsidRPr="009C4316" w:rsidRDefault="009C4316" w:rsidP="009C4316">
      <w:pPr>
        <w:rPr>
          <w:b/>
          <w:bCs/>
          <w:lang w:val="en-US"/>
        </w:rPr>
      </w:pPr>
      <w:r w:rsidRPr="009C4316">
        <w:rPr>
          <w:b/>
          <w:bCs/>
          <w:lang w:val="en-US"/>
        </w:rPr>
        <w:t>11.2 Two Tensor Modes</w:t>
      </w:r>
    </w:p>
    <w:p w14:paraId="6953712E" w14:textId="77777777" w:rsidR="009C4316" w:rsidRPr="009C4316" w:rsidRDefault="009C4316" w:rsidP="009C4316">
      <w:pPr>
        <w:rPr>
          <w:lang w:val="en-US"/>
        </w:rPr>
      </w:pPr>
      <w:r w:rsidRPr="009C4316">
        <w:rPr>
          <w:lang w:val="en-US"/>
        </w:rPr>
        <w:t xml:space="preserve">From </w:t>
      </w:r>
      <w:proofErr w:type="spellStart"/>
      <w:r w:rsidRPr="009C4316">
        <w:rPr>
          <w:lang w:val="en-US"/>
        </w:rPr>
        <w:t>bimetric</w:t>
      </w:r>
      <w:proofErr w:type="spellEnd"/>
      <w:r w:rsidRPr="009C4316">
        <w:rPr>
          <w:lang w:val="en-US"/>
        </w:rPr>
        <w:t xml:space="preserve"> structure:</w:t>
      </w:r>
    </w:p>
    <w:p w14:paraId="4129DF2E" w14:textId="6CEF7486" w:rsidR="009C4316" w:rsidRPr="009C4316" w:rsidRDefault="009C4316" w:rsidP="009C4316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</m:d>
            </m:sup>
          </m:sSubSup>
          <m:r>
            <w:rPr>
              <w:rFonts w:ascii="Cambria Math" w:hAnsi="Cambria Math"/>
            </w:rPr>
            <m:t>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</m:sup>
          </m:sSubSup>
          <m:r>
            <w:br/>
          </m:r>
        </m:oMath>
      </m:oMathPara>
    </w:p>
    <w:p w14:paraId="7E63D002" w14:textId="77777777" w:rsidR="009C4316" w:rsidRPr="009C4316" w:rsidRDefault="009C4316" w:rsidP="009C4316">
      <w:proofErr w:type="spellStart"/>
      <w:r w:rsidRPr="009C4316">
        <w:t>Diagonalization</w:t>
      </w:r>
      <w:proofErr w:type="spellEnd"/>
      <w:r w:rsidRPr="009C4316">
        <w:t xml:space="preserve"> </w:t>
      </w:r>
      <w:proofErr w:type="spellStart"/>
      <w:r w:rsidRPr="009C4316">
        <w:t>yields</w:t>
      </w:r>
      <w:proofErr w:type="spellEnd"/>
      <w:r w:rsidRPr="009C4316">
        <w:t>:</w:t>
      </w:r>
    </w:p>
    <w:p w14:paraId="562FD6EF" w14:textId="1E619922" w:rsidR="009C4316" w:rsidRPr="009C4316" w:rsidRDefault="009C4316" w:rsidP="009C4316">
      <w:pPr>
        <w:numPr>
          <w:ilvl w:val="0"/>
          <w:numId w:val="83"/>
        </w:numPr>
      </w:pPr>
      <w:proofErr w:type="spellStart"/>
      <w:proofErr w:type="gramStart"/>
      <w:r w:rsidRPr="009C4316">
        <w:lastRenderedPageBreak/>
        <w:t>massless</w:t>
      </w:r>
      <w:proofErr w:type="spellEnd"/>
      <w:proofErr w:type="gramEnd"/>
      <w:r w:rsidRPr="009C4316">
        <w:t xml:space="preserve"> mode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</w:p>
    <w:p w14:paraId="0455728F" w14:textId="2E8033A2" w:rsidR="009C4316" w:rsidRPr="009C4316" w:rsidRDefault="009C4316" w:rsidP="009C4316">
      <w:pPr>
        <w:numPr>
          <w:ilvl w:val="0"/>
          <w:numId w:val="83"/>
        </w:numPr>
      </w:pPr>
      <w:proofErr w:type="spellStart"/>
      <w:proofErr w:type="gramStart"/>
      <w:r w:rsidRPr="009C4316">
        <w:t>massive</w:t>
      </w:r>
      <w:proofErr w:type="spellEnd"/>
      <w:proofErr w:type="gramEnd"/>
      <w:r w:rsidRPr="009C4316">
        <w:t xml:space="preserve"> mode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</w:p>
    <w:p w14:paraId="5D18825B" w14:textId="77777777" w:rsidR="009C4316" w:rsidRPr="009C4316" w:rsidRDefault="009C4316" w:rsidP="009C4316">
      <w:r w:rsidRPr="009C4316">
        <w:pict w14:anchorId="304E82FE">
          <v:rect id="_x0000_i2015" style="width:0;height:1.5pt" o:hralign="center" o:hrstd="t" o:hr="t" fillcolor="#a0a0a0" stroked="f"/>
        </w:pict>
      </w:r>
    </w:p>
    <w:p w14:paraId="104DD5EC" w14:textId="77777777" w:rsidR="009C4316" w:rsidRPr="009C4316" w:rsidRDefault="009C4316" w:rsidP="009C4316">
      <w:pPr>
        <w:rPr>
          <w:b/>
          <w:bCs/>
        </w:rPr>
      </w:pPr>
      <w:r w:rsidRPr="009C4316">
        <w:rPr>
          <w:b/>
          <w:bCs/>
        </w:rPr>
        <w:t xml:space="preserve">11.3 </w:t>
      </w:r>
      <w:proofErr w:type="spellStart"/>
      <w:r w:rsidRPr="009C4316">
        <w:rPr>
          <w:b/>
          <w:bCs/>
        </w:rPr>
        <w:t>Quadratic</w:t>
      </w:r>
      <w:proofErr w:type="spellEnd"/>
      <w:r w:rsidRPr="009C4316">
        <w:rPr>
          <w:b/>
          <w:bCs/>
        </w:rPr>
        <w:t xml:space="preserve"> Action</w:t>
      </w:r>
    </w:p>
    <w:p w14:paraId="151471B0" w14:textId="1D1ADB23" w:rsidR="009C4316" w:rsidRPr="009C4316" w:rsidRDefault="009C4316" w:rsidP="009C4316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sup>
          </m:sSup>
          <m:r>
            <w:rPr>
              <w:rFonts w:ascii="Cambria Math" w:hAnsi="Cambria Math"/>
            </w:rPr>
            <m:t>=∫dt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k</m:t>
          </m:r>
          <m:d>
            <m:dPr>
              <m:begChr m:val="["/>
              <m:sepChr m:val="−"/>
              <m:endChr m:val="]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d>
          <m:r>
            <w:br/>
          </m:r>
        </m:oMath>
        <m:oMath>
          <m:r>
            <w:rPr>
              <w:rFonts w:ascii="Cambria Math" w:hAnsi="Cambria Math"/>
            </w:rPr>
            <m:t>+∫dt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k</m:t>
          </m:r>
          <m:d>
            <m:dPr>
              <m:begChr m:val="["/>
              <m:sepChr m:val="−"/>
              <m:endChr m:val="]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d>
                <m:dPr>
                  <m:sepChr m:val="+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d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d>
          <m:r>
            <w:br/>
          </m:r>
        </m:oMath>
      </m:oMathPara>
    </w:p>
    <w:p w14:paraId="4C5A3432" w14:textId="77777777" w:rsidR="009C4316" w:rsidRPr="009C4316" w:rsidRDefault="009C4316" w:rsidP="009C4316">
      <w:r w:rsidRPr="009C4316">
        <w:pict w14:anchorId="4F041F9E">
          <v:rect id="_x0000_i2016" style="width:0;height:1.5pt" o:hralign="center" o:hrstd="t" o:hr="t" fillcolor="#a0a0a0" stroked="f"/>
        </w:pict>
      </w:r>
    </w:p>
    <w:p w14:paraId="3B91320A" w14:textId="77777777" w:rsidR="009C4316" w:rsidRPr="009C4316" w:rsidRDefault="009C4316" w:rsidP="009C4316">
      <w:pPr>
        <w:rPr>
          <w:b/>
          <w:bCs/>
        </w:rPr>
      </w:pPr>
      <w:r w:rsidRPr="009C4316">
        <w:rPr>
          <w:b/>
          <w:bCs/>
        </w:rPr>
        <w:t xml:space="preserve">11.4 </w:t>
      </w:r>
      <w:proofErr w:type="spellStart"/>
      <w:r w:rsidRPr="009C4316">
        <w:rPr>
          <w:b/>
          <w:bCs/>
        </w:rPr>
        <w:t>Equations</w:t>
      </w:r>
      <w:proofErr w:type="spellEnd"/>
      <w:r w:rsidRPr="009C4316">
        <w:rPr>
          <w:b/>
          <w:bCs/>
        </w:rPr>
        <w:t xml:space="preserve"> of Motion</w:t>
      </w:r>
    </w:p>
    <w:p w14:paraId="4C39753C" w14:textId="77777777" w:rsidR="009C4316" w:rsidRPr="009C4316" w:rsidRDefault="009C4316" w:rsidP="009C4316">
      <w:proofErr w:type="spellStart"/>
      <w:r w:rsidRPr="009C4316">
        <w:t>Massless</w:t>
      </w:r>
      <w:proofErr w:type="spellEnd"/>
      <w:r w:rsidRPr="009C4316">
        <w:t>:</w:t>
      </w:r>
    </w:p>
    <w:p w14:paraId="53536333" w14:textId="580FCB11" w:rsidR="009C4316" w:rsidRPr="009C4316" w:rsidRDefault="009C4316" w:rsidP="009C431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̈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+3H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=0</m:t>
          </m:r>
          <m:r>
            <w:rPr>
              <w:i/>
            </w:rPr>
            <w:br/>
          </m:r>
        </m:oMath>
      </m:oMathPara>
    </w:p>
    <w:p w14:paraId="411184A7" w14:textId="77777777" w:rsidR="009C4316" w:rsidRPr="009C4316" w:rsidRDefault="009C4316" w:rsidP="009C4316">
      <w:r w:rsidRPr="009C4316">
        <w:t>Massive:</w:t>
      </w:r>
    </w:p>
    <w:p w14:paraId="581ACE70" w14:textId="45D3D627" w:rsidR="009C4316" w:rsidRPr="009C4316" w:rsidRDefault="009C4316" w:rsidP="009C431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̈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+3H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+</m:t>
          </m:r>
          <m:d>
            <m:dPr>
              <m:sepChr m:val="+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d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=0</m:t>
          </m:r>
          <m:r>
            <w:rPr>
              <w:i/>
            </w:rPr>
            <w:br/>
          </m:r>
        </m:oMath>
      </m:oMathPara>
    </w:p>
    <w:p w14:paraId="176E7B60" w14:textId="77777777" w:rsidR="009C4316" w:rsidRPr="009C4316" w:rsidRDefault="009C4316" w:rsidP="009C4316">
      <w:r w:rsidRPr="009C4316">
        <w:pict w14:anchorId="6C3DC5F7">
          <v:rect id="_x0000_i2017" style="width:0;height:1.5pt" o:hralign="center" o:hrstd="t" o:hr="t" fillcolor="#a0a0a0" stroked="f"/>
        </w:pict>
      </w:r>
    </w:p>
    <w:p w14:paraId="047FDFCE" w14:textId="77777777" w:rsidR="009C4316" w:rsidRPr="009C4316" w:rsidRDefault="009C4316" w:rsidP="009C4316">
      <w:pPr>
        <w:rPr>
          <w:b/>
          <w:bCs/>
          <w:lang w:val="en-US"/>
        </w:rPr>
      </w:pPr>
      <w:r w:rsidRPr="009C4316">
        <w:rPr>
          <w:b/>
          <w:bCs/>
          <w:lang w:val="en-US"/>
        </w:rPr>
        <w:t>11.5 Speed of Gravitational Waves</w:t>
      </w:r>
    </w:p>
    <w:p w14:paraId="38B991B7" w14:textId="77777777" w:rsidR="009C4316" w:rsidRPr="009C4316" w:rsidRDefault="009C4316" w:rsidP="009C4316">
      <w:pPr>
        <w:rPr>
          <w:lang w:val="en-US"/>
        </w:rPr>
      </w:pPr>
      <w:r w:rsidRPr="009C4316">
        <w:rPr>
          <w:lang w:val="en-US"/>
        </w:rPr>
        <w:t>For consistency with observations:</w:t>
      </w:r>
    </w:p>
    <w:p w14:paraId="4217F5F1" w14:textId="450C6684" w:rsidR="009C4316" w:rsidRPr="009C4316" w:rsidRDefault="009C4316" w:rsidP="009C431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=1</m:t>
          </m:r>
          <m:r>
            <w:rPr>
              <w:i/>
            </w:rPr>
            <w:br/>
          </m:r>
        </m:oMath>
      </m:oMathPara>
    </w:p>
    <w:p w14:paraId="2C42FDF0" w14:textId="77777777" w:rsidR="009C4316" w:rsidRPr="009C4316" w:rsidRDefault="009C4316" w:rsidP="009C4316">
      <w:pPr>
        <w:rPr>
          <w:lang w:val="en-US"/>
        </w:rPr>
      </w:pPr>
      <w:r w:rsidRPr="009C4316">
        <w:rPr>
          <w:lang w:val="en-US"/>
        </w:rPr>
        <w:t>This matches:</w:t>
      </w:r>
    </w:p>
    <w:p w14:paraId="21149C6F" w14:textId="77777777" w:rsidR="009C4316" w:rsidRPr="009C4316" w:rsidRDefault="009C4316" w:rsidP="009C4316">
      <w:pPr>
        <w:rPr>
          <w:lang w:val="en-US"/>
        </w:rPr>
      </w:pPr>
      <w:r w:rsidRPr="009C4316">
        <w:rPr>
          <w:lang w:val="en-US"/>
        </w:rPr>
        <w:t>GW170817 constraints.</w:t>
      </w:r>
    </w:p>
    <w:p w14:paraId="2EC2034D" w14:textId="77777777" w:rsidR="009C4316" w:rsidRPr="009C4316" w:rsidRDefault="009C4316" w:rsidP="009C4316">
      <w:pPr>
        <w:rPr>
          <w:lang w:val="en-US"/>
        </w:rPr>
      </w:pPr>
      <w:r w:rsidRPr="009C4316">
        <w:rPr>
          <w:lang w:val="en-US"/>
        </w:rPr>
        <w:t>Any deviation would invalidate the theory.</w:t>
      </w:r>
    </w:p>
    <w:p w14:paraId="6405648E" w14:textId="77777777" w:rsidR="009C4316" w:rsidRPr="009C4316" w:rsidRDefault="009C4316" w:rsidP="009C4316">
      <w:r w:rsidRPr="009C4316">
        <w:pict w14:anchorId="18E07F35">
          <v:rect id="_x0000_i2018" style="width:0;height:1.5pt" o:hralign="center" o:hrstd="t" o:hr="t" fillcolor="#a0a0a0" stroked="f"/>
        </w:pict>
      </w:r>
    </w:p>
    <w:p w14:paraId="3DEF95A5" w14:textId="77777777" w:rsidR="009C4316" w:rsidRPr="009C4316" w:rsidRDefault="009C4316" w:rsidP="009C4316">
      <w:pPr>
        <w:rPr>
          <w:b/>
          <w:bCs/>
          <w:lang w:val="en-US"/>
        </w:rPr>
      </w:pPr>
      <w:r w:rsidRPr="009C4316">
        <w:rPr>
          <w:b/>
          <w:bCs/>
          <w:lang w:val="en-US"/>
        </w:rPr>
        <w:t>11.6 Higuchi Stability Condition</w:t>
      </w:r>
    </w:p>
    <w:p w14:paraId="2B4CB0A9" w14:textId="77777777" w:rsidR="009C4316" w:rsidRPr="009C4316" w:rsidRDefault="009C4316" w:rsidP="009C4316">
      <w:pPr>
        <w:rPr>
          <w:lang w:val="en-US"/>
        </w:rPr>
      </w:pPr>
      <w:r w:rsidRPr="009C4316">
        <w:rPr>
          <w:lang w:val="en-US"/>
        </w:rPr>
        <w:t>In de Sitter:</w:t>
      </w:r>
    </w:p>
    <w:p w14:paraId="38221571" w14:textId="780C3393" w:rsidR="009C4316" w:rsidRPr="009C4316" w:rsidRDefault="009C4316" w:rsidP="009C4316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≥2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</m:oMathPara>
    </w:p>
    <w:p w14:paraId="0E9D65EC" w14:textId="77777777" w:rsidR="009C4316" w:rsidRPr="009C4316" w:rsidRDefault="009C4316" w:rsidP="009C4316">
      <w:pPr>
        <w:rPr>
          <w:lang w:val="en-US"/>
        </w:rPr>
      </w:pPr>
      <w:r w:rsidRPr="009C4316">
        <w:rPr>
          <w:lang w:val="en-US"/>
        </w:rPr>
        <w:lastRenderedPageBreak/>
        <w:t>If violated:</w:t>
      </w:r>
    </w:p>
    <w:p w14:paraId="475BC85B" w14:textId="77777777" w:rsidR="009C4316" w:rsidRPr="009C4316" w:rsidRDefault="009C4316" w:rsidP="009C4316">
      <w:pPr>
        <w:rPr>
          <w:lang w:val="en-US"/>
        </w:rPr>
      </w:pPr>
      <w:r w:rsidRPr="009C4316">
        <w:rPr>
          <w:lang w:val="en-US"/>
        </w:rPr>
        <w:t>→ ghost instability in helicity-0 mode.</w:t>
      </w:r>
    </w:p>
    <w:p w14:paraId="272218B0" w14:textId="77777777" w:rsidR="009C4316" w:rsidRPr="009C4316" w:rsidRDefault="009C4316" w:rsidP="009C4316">
      <w:pPr>
        <w:rPr>
          <w:lang w:val="en-US"/>
        </w:rPr>
      </w:pPr>
      <w:r w:rsidRPr="009C4316">
        <w:rPr>
          <w:lang w:val="en-US"/>
        </w:rPr>
        <w:t>This links directly to Chapter 6 stability.</w:t>
      </w:r>
    </w:p>
    <w:p w14:paraId="6219D24E" w14:textId="77777777" w:rsidR="009C4316" w:rsidRPr="009C4316" w:rsidRDefault="009C4316" w:rsidP="009C4316">
      <w:r w:rsidRPr="009C4316">
        <w:pict w14:anchorId="777CCC13">
          <v:rect id="_x0000_i2019" style="width:0;height:1.5pt" o:hralign="center" o:hrstd="t" o:hr="t" fillcolor="#a0a0a0" stroked="f"/>
        </w:pict>
      </w:r>
    </w:p>
    <w:p w14:paraId="13A5E749" w14:textId="77777777" w:rsidR="009C4316" w:rsidRPr="009C4316" w:rsidRDefault="009C4316" w:rsidP="009C4316">
      <w:pPr>
        <w:rPr>
          <w:b/>
          <w:bCs/>
          <w:lang w:val="pt-BR"/>
        </w:rPr>
      </w:pPr>
      <w:r w:rsidRPr="009C4316">
        <w:rPr>
          <w:b/>
          <w:bCs/>
          <w:lang w:val="pt-BR"/>
        </w:rPr>
        <w:t>11.7 Primordial Tensor Spectrum</w:t>
      </w:r>
    </w:p>
    <w:p w14:paraId="5EA6930A" w14:textId="77777777" w:rsidR="009C4316" w:rsidRPr="009C4316" w:rsidRDefault="009C4316" w:rsidP="009C4316">
      <w:pPr>
        <w:rPr>
          <w:lang w:val="pt-BR"/>
        </w:rPr>
      </w:pPr>
      <w:proofErr w:type="spellStart"/>
      <w:r w:rsidRPr="009C4316">
        <w:rPr>
          <w:lang w:val="pt-BR"/>
        </w:rPr>
        <w:t>Mode</w:t>
      </w:r>
      <w:proofErr w:type="spellEnd"/>
      <w:r w:rsidRPr="009C4316">
        <w:rPr>
          <w:lang w:val="pt-BR"/>
        </w:rPr>
        <w:t xml:space="preserve"> </w:t>
      </w:r>
      <w:proofErr w:type="spellStart"/>
      <w:r w:rsidRPr="009C4316">
        <w:rPr>
          <w:lang w:val="pt-BR"/>
        </w:rPr>
        <w:t>equation</w:t>
      </w:r>
      <w:proofErr w:type="spellEnd"/>
      <w:r w:rsidRPr="009C4316">
        <w:rPr>
          <w:lang w:val="pt-BR"/>
        </w:rPr>
        <w:t>:</w:t>
      </w:r>
    </w:p>
    <w:p w14:paraId="3763D753" w14:textId="4CFD611F" w:rsidR="009C4316" w:rsidRPr="009C4316" w:rsidRDefault="009C4316" w:rsidP="009C4316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''</m:t>
              </m:r>
            </m:sup>
          </m:sSubSup>
          <m:r>
            <w:rPr>
              <w:rFonts w:ascii="Cambria Math" w:hAnsi="Cambria Math"/>
            </w:rPr>
            <m:t>+2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+(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=0</m:t>
          </m:r>
          <m:r>
            <w:rPr>
              <w:i/>
            </w:rPr>
            <w:br/>
          </m:r>
        </m:oMath>
      </m:oMathPara>
    </w:p>
    <w:p w14:paraId="0C486C30" w14:textId="77777777" w:rsidR="009C4316" w:rsidRPr="009C4316" w:rsidRDefault="009C4316" w:rsidP="009C4316">
      <w:r w:rsidRPr="009C4316">
        <w:t>Cases:</w:t>
      </w:r>
    </w:p>
    <w:p w14:paraId="516B2987" w14:textId="566EBF81" w:rsidR="009C4316" w:rsidRPr="009C4316" w:rsidRDefault="009C4316" w:rsidP="009C4316">
      <w:pPr>
        <w:numPr>
          <w:ilvl w:val="0"/>
          <w:numId w:val="8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≪H</m:t>
        </m:r>
      </m:oMath>
      <w:r w:rsidRPr="009C4316">
        <w:t>: standard spectrum</w:t>
      </w:r>
    </w:p>
    <w:p w14:paraId="172513CF" w14:textId="3EE14923" w:rsidR="009C4316" w:rsidRPr="009C4316" w:rsidRDefault="009C4316" w:rsidP="009C4316">
      <w:pPr>
        <w:numPr>
          <w:ilvl w:val="0"/>
          <w:numId w:val="8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≫H</m:t>
        </m:r>
      </m:oMath>
      <w:r w:rsidRPr="009C4316">
        <w:t>: suppression</w:t>
      </w:r>
    </w:p>
    <w:p w14:paraId="0475B808" w14:textId="77777777" w:rsidR="009C4316" w:rsidRPr="009C4316" w:rsidRDefault="009C4316" w:rsidP="009C4316">
      <w:r w:rsidRPr="009C4316">
        <w:pict w14:anchorId="09ADDB1C">
          <v:rect id="_x0000_i2020" style="width:0;height:1.5pt" o:hralign="center" o:hrstd="t" o:hr="t" fillcolor="#a0a0a0" stroked="f"/>
        </w:pict>
      </w:r>
    </w:p>
    <w:p w14:paraId="3321B77D" w14:textId="77777777" w:rsidR="009C4316" w:rsidRPr="009C4316" w:rsidRDefault="009C4316" w:rsidP="009C4316">
      <w:pPr>
        <w:rPr>
          <w:b/>
          <w:bCs/>
        </w:rPr>
      </w:pPr>
      <w:r w:rsidRPr="009C4316">
        <w:rPr>
          <w:b/>
          <w:bCs/>
        </w:rPr>
        <w:t>11.8 Tensor-</w:t>
      </w:r>
      <w:proofErr w:type="spellStart"/>
      <w:r w:rsidRPr="009C4316">
        <w:rPr>
          <w:b/>
          <w:bCs/>
        </w:rPr>
        <w:t>to</w:t>
      </w:r>
      <w:proofErr w:type="spellEnd"/>
      <w:r w:rsidRPr="009C4316">
        <w:rPr>
          <w:b/>
          <w:bCs/>
        </w:rPr>
        <w:t>-</w:t>
      </w:r>
      <w:proofErr w:type="spellStart"/>
      <w:r w:rsidRPr="009C4316">
        <w:rPr>
          <w:b/>
          <w:bCs/>
        </w:rPr>
        <w:t>Scalar</w:t>
      </w:r>
      <w:proofErr w:type="spellEnd"/>
      <w:r w:rsidRPr="009C4316">
        <w:rPr>
          <w:b/>
          <w:bCs/>
        </w:rPr>
        <w:t xml:space="preserve"> Ratio</w:t>
      </w:r>
    </w:p>
    <w:p w14:paraId="2F89132C" w14:textId="793BF89E" w:rsidR="009C4316" w:rsidRPr="009C4316" w:rsidRDefault="009C4316" w:rsidP="009C4316">
      <m:oMathPara>
        <m:oMath>
          <m:r>
            <w:rPr>
              <w:rFonts w:ascii="Cambria Math" w:hAnsi="Cambria Math"/>
            </w:rPr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ζ</m:t>
                  </m:r>
                </m:sub>
              </m:sSub>
            </m:den>
          </m:f>
          <m:r>
            <w:br/>
          </m:r>
        </m:oMath>
      </m:oMathPara>
    </w:p>
    <w:p w14:paraId="38B153E1" w14:textId="77777777" w:rsidR="009C4316" w:rsidRPr="009C4316" w:rsidRDefault="009C4316" w:rsidP="009C4316">
      <w:r w:rsidRPr="009C4316">
        <w:t>In PDCT:</w:t>
      </w:r>
    </w:p>
    <w:p w14:paraId="05EBB0DD" w14:textId="70AF046F" w:rsidR="009C4316" w:rsidRPr="009C4316" w:rsidRDefault="009C4316" w:rsidP="009C431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T,0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T,m</m:t>
              </m:r>
            </m:sub>
          </m:sSub>
          <m:r>
            <w:br/>
          </m:r>
        </m:oMath>
      </m:oMathPara>
    </w:p>
    <w:p w14:paraId="3DECC4C2" w14:textId="77777777" w:rsidR="009C4316" w:rsidRPr="009C4316" w:rsidRDefault="009C4316" w:rsidP="009C4316">
      <w:pPr>
        <w:rPr>
          <w:lang w:val="en-US"/>
        </w:rPr>
      </w:pPr>
      <w:r w:rsidRPr="009C4316">
        <w:rPr>
          <w:lang w:val="en-US"/>
        </w:rPr>
        <w:t>If massive mode suppressed:</w:t>
      </w:r>
    </w:p>
    <w:p w14:paraId="3F452257" w14:textId="6429261F" w:rsidR="009C4316" w:rsidRPr="009C4316" w:rsidRDefault="009C4316" w:rsidP="009C4316">
      <w:pPr>
        <w:rPr>
          <w:lang w:val="en-US"/>
        </w:rPr>
      </w:pPr>
      <m:oMathPara>
        <m:oMath>
          <m:r>
            <w:rPr>
              <w:rFonts w:ascii="Cambria Math" w:hAnsi="Cambria Math"/>
            </w:rPr>
            <m:t>r</m:t>
          </m:r>
          <m:r>
            <w:rPr>
              <w:rFonts w:ascii="Cambria Math" w:hAnsi="Cambria Math"/>
              <w:lang w:val="en-US"/>
            </w:rPr>
            <m:t>≈</m:t>
          </m:r>
          <m:r>
            <m:rPr>
              <m:nor/>
            </m:rPr>
            <w:rPr>
              <w:lang w:val="en-US"/>
            </w:rPr>
            <m:t>standard</m:t>
          </m:r>
          <m:r>
            <w:rPr>
              <w:lang w:val="en-US"/>
            </w:rPr>
            <w:br/>
          </m:r>
        </m:oMath>
      </m:oMathPara>
    </w:p>
    <w:p w14:paraId="5A43319B" w14:textId="77777777" w:rsidR="009C4316" w:rsidRPr="009C4316" w:rsidRDefault="009C4316" w:rsidP="009C4316">
      <w:pPr>
        <w:rPr>
          <w:lang w:val="en-US"/>
        </w:rPr>
      </w:pPr>
      <w:r w:rsidRPr="009C4316">
        <w:rPr>
          <w:lang w:val="en-US"/>
        </w:rPr>
        <w:t>If not:</w:t>
      </w:r>
    </w:p>
    <w:p w14:paraId="5ED2E485" w14:textId="77777777" w:rsidR="009C4316" w:rsidRPr="009C4316" w:rsidRDefault="009C4316" w:rsidP="009C4316">
      <w:pPr>
        <w:rPr>
          <w:lang w:val="en-US"/>
        </w:rPr>
      </w:pPr>
      <w:r w:rsidRPr="009C4316">
        <w:rPr>
          <w:lang w:val="en-US"/>
        </w:rPr>
        <w:t>→ modified tensor spectrum</w:t>
      </w:r>
    </w:p>
    <w:p w14:paraId="5B959AA8" w14:textId="77777777" w:rsidR="009C4316" w:rsidRPr="009C4316" w:rsidRDefault="009C4316" w:rsidP="009C4316">
      <w:r w:rsidRPr="009C4316">
        <w:pict w14:anchorId="6DBB6B5B">
          <v:rect id="_x0000_i2021" style="width:0;height:1.5pt" o:hralign="center" o:hrstd="t" o:hr="t" fillcolor="#a0a0a0" stroked="f"/>
        </w:pict>
      </w:r>
    </w:p>
    <w:p w14:paraId="155AFECB" w14:textId="77777777" w:rsidR="009C4316" w:rsidRPr="009C4316" w:rsidRDefault="009C4316" w:rsidP="009C4316">
      <w:pPr>
        <w:rPr>
          <w:b/>
          <w:bCs/>
          <w:lang w:val="en-US"/>
        </w:rPr>
      </w:pPr>
      <w:r w:rsidRPr="009C4316">
        <w:rPr>
          <w:b/>
          <w:bCs/>
          <w:lang w:val="en-US"/>
        </w:rPr>
        <w:t>11.9 Late-Time Damping</w:t>
      </w:r>
    </w:p>
    <w:p w14:paraId="5EED6A77" w14:textId="77777777" w:rsidR="009C4316" w:rsidRPr="009C4316" w:rsidRDefault="009C4316" w:rsidP="009C4316">
      <w:pPr>
        <w:rPr>
          <w:lang w:val="en-US"/>
        </w:rPr>
      </w:pPr>
      <w:r w:rsidRPr="009C4316">
        <w:rPr>
          <w:lang w:val="en-US"/>
        </w:rPr>
        <w:t>Massive mode evolves as:</w:t>
      </w:r>
    </w:p>
    <w:p w14:paraId="551A4453" w14:textId="5B3E681C" w:rsidR="009C4316" w:rsidRPr="009C4316" w:rsidRDefault="009C4316" w:rsidP="009C431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∼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sup>
          </m:sSup>
          <m:r>
            <w:br/>
          </m:r>
        </m:oMath>
      </m:oMathPara>
    </w:p>
    <w:p w14:paraId="6BBC0FF9" w14:textId="77777777" w:rsidR="009C4316" w:rsidRPr="009C4316" w:rsidRDefault="009C4316" w:rsidP="009C4316">
      <w:proofErr w:type="spellStart"/>
      <w:r w:rsidRPr="009C4316">
        <w:lastRenderedPageBreak/>
        <w:t>Implications</w:t>
      </w:r>
      <w:proofErr w:type="spellEnd"/>
      <w:r w:rsidRPr="009C4316">
        <w:t>:</w:t>
      </w:r>
    </w:p>
    <w:p w14:paraId="28BDABE9" w14:textId="77777777" w:rsidR="009C4316" w:rsidRPr="009C4316" w:rsidRDefault="009C4316" w:rsidP="009C4316">
      <w:pPr>
        <w:numPr>
          <w:ilvl w:val="0"/>
          <w:numId w:val="85"/>
        </w:numPr>
      </w:pPr>
      <w:proofErr w:type="spellStart"/>
      <w:proofErr w:type="gramStart"/>
      <w:r w:rsidRPr="009C4316">
        <w:t>damping</w:t>
      </w:r>
      <w:proofErr w:type="spellEnd"/>
      <w:proofErr w:type="gramEnd"/>
      <w:r w:rsidRPr="009C4316">
        <w:t xml:space="preserve"> of long-</w:t>
      </w:r>
      <w:proofErr w:type="spellStart"/>
      <w:r w:rsidRPr="009C4316">
        <w:t>distance</w:t>
      </w:r>
      <w:proofErr w:type="spellEnd"/>
      <w:r w:rsidRPr="009C4316">
        <w:t xml:space="preserve"> </w:t>
      </w:r>
      <w:proofErr w:type="spellStart"/>
      <w:r w:rsidRPr="009C4316">
        <w:t>propagation</w:t>
      </w:r>
      <w:proofErr w:type="spellEnd"/>
    </w:p>
    <w:p w14:paraId="0F78C537" w14:textId="77777777" w:rsidR="009C4316" w:rsidRPr="009C4316" w:rsidRDefault="009C4316" w:rsidP="009C4316">
      <w:pPr>
        <w:numPr>
          <w:ilvl w:val="0"/>
          <w:numId w:val="85"/>
        </w:numPr>
      </w:pPr>
      <w:proofErr w:type="spellStart"/>
      <w:proofErr w:type="gramStart"/>
      <w:r w:rsidRPr="009C4316">
        <w:t>modification</w:t>
      </w:r>
      <w:proofErr w:type="spellEnd"/>
      <w:proofErr w:type="gramEnd"/>
      <w:r w:rsidRPr="009C4316">
        <w:t xml:space="preserve"> of </w:t>
      </w:r>
      <w:proofErr w:type="spellStart"/>
      <w:r w:rsidRPr="009C4316">
        <w:t>stochastic</w:t>
      </w:r>
      <w:proofErr w:type="spellEnd"/>
      <w:r w:rsidRPr="009C4316">
        <w:t xml:space="preserve"> background</w:t>
      </w:r>
    </w:p>
    <w:p w14:paraId="273291F8" w14:textId="77777777" w:rsidR="009C4316" w:rsidRPr="009C4316" w:rsidRDefault="009C4316" w:rsidP="009C4316">
      <w:proofErr w:type="spellStart"/>
      <w:r w:rsidRPr="009C4316">
        <w:t>Constraint</w:t>
      </w:r>
      <w:proofErr w:type="spellEnd"/>
      <w:r w:rsidRPr="009C4316">
        <w:t>:</w:t>
      </w:r>
    </w:p>
    <w:p w14:paraId="5A169967" w14:textId="08E73A5C" w:rsidR="009C4316" w:rsidRPr="009C4316" w:rsidRDefault="009C4316" w:rsidP="009C431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≲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-23</m:t>
              </m:r>
            </m:sup>
          </m:sSup>
          <m:r>
            <m:rPr>
              <m:nor/>
            </m:rPr>
            <m:t xml:space="preserve"> eV</m:t>
          </m:r>
          <m:r>
            <w:br/>
          </m:r>
        </m:oMath>
      </m:oMathPara>
    </w:p>
    <w:p w14:paraId="3007FB1B" w14:textId="77777777" w:rsidR="009C4316" w:rsidRPr="009C4316" w:rsidRDefault="009C4316" w:rsidP="009C4316">
      <w:r w:rsidRPr="009C4316">
        <w:pict w14:anchorId="4A126603">
          <v:rect id="_x0000_i2022" style="width:0;height:1.5pt" o:hralign="center" o:hrstd="t" o:hr="t" fillcolor="#a0a0a0" stroked="f"/>
        </w:pict>
      </w:r>
    </w:p>
    <w:p w14:paraId="3D3909DC" w14:textId="77777777" w:rsidR="009C4316" w:rsidRPr="009C4316" w:rsidRDefault="009C4316" w:rsidP="009C4316">
      <w:pPr>
        <w:rPr>
          <w:b/>
          <w:bCs/>
          <w:lang w:val="en-US"/>
        </w:rPr>
      </w:pPr>
      <w:r w:rsidRPr="009C4316">
        <w:rPr>
          <w:b/>
          <w:bCs/>
          <w:lang w:val="en-US"/>
        </w:rPr>
        <w:t>11.10 Structural Interpretation</w:t>
      </w:r>
    </w:p>
    <w:p w14:paraId="503C0899" w14:textId="77777777" w:rsidR="009C4316" w:rsidRPr="009C4316" w:rsidRDefault="009C4316" w:rsidP="009C4316">
      <w:pPr>
        <w:rPr>
          <w:lang w:val="en-US"/>
        </w:rPr>
      </w:pPr>
      <w:r w:rsidRPr="009C4316">
        <w:rPr>
          <w:lang w:val="en-US"/>
        </w:rPr>
        <w:t>Tensor modes represent:</w:t>
      </w:r>
    </w:p>
    <w:p w14:paraId="2A22C0F5" w14:textId="77777777" w:rsidR="009C4316" w:rsidRPr="009C4316" w:rsidRDefault="009C4316" w:rsidP="009C4316">
      <w:pPr>
        <w:rPr>
          <w:lang w:val="en-US"/>
        </w:rPr>
      </w:pPr>
      <w:r w:rsidRPr="009C4316">
        <w:rPr>
          <w:lang w:val="en-US"/>
        </w:rPr>
        <w:t>the rigidity of spacetime.</w:t>
      </w:r>
    </w:p>
    <w:p w14:paraId="125135A6" w14:textId="77777777" w:rsidR="009C4316" w:rsidRPr="009C4316" w:rsidRDefault="009C4316" w:rsidP="009C4316">
      <w:pPr>
        <w:rPr>
          <w:lang w:val="en-US"/>
        </w:rPr>
      </w:pPr>
      <w:r w:rsidRPr="009C4316">
        <w:rPr>
          <w:lang w:val="en-US"/>
        </w:rPr>
        <w:t>In PDCT:</w:t>
      </w:r>
    </w:p>
    <w:p w14:paraId="5083CF16" w14:textId="77777777" w:rsidR="009C4316" w:rsidRPr="009C4316" w:rsidRDefault="009C4316" w:rsidP="009C4316">
      <w:pPr>
        <w:numPr>
          <w:ilvl w:val="0"/>
          <w:numId w:val="86"/>
        </w:numPr>
      </w:pPr>
      <w:proofErr w:type="spellStart"/>
      <w:proofErr w:type="gramStart"/>
      <w:r w:rsidRPr="009C4316">
        <w:t>massless</w:t>
      </w:r>
      <w:proofErr w:type="spellEnd"/>
      <w:proofErr w:type="gramEnd"/>
      <w:r w:rsidRPr="009C4316">
        <w:t xml:space="preserve"> mode → shared </w:t>
      </w:r>
      <w:proofErr w:type="spellStart"/>
      <w:r w:rsidRPr="009C4316">
        <w:t>geometry</w:t>
      </w:r>
      <w:proofErr w:type="spellEnd"/>
    </w:p>
    <w:p w14:paraId="6BAC5828" w14:textId="77777777" w:rsidR="009C4316" w:rsidRPr="009C4316" w:rsidRDefault="009C4316" w:rsidP="009C4316">
      <w:pPr>
        <w:numPr>
          <w:ilvl w:val="0"/>
          <w:numId w:val="86"/>
        </w:numPr>
      </w:pPr>
      <w:proofErr w:type="spellStart"/>
      <w:proofErr w:type="gramStart"/>
      <w:r w:rsidRPr="009C4316">
        <w:t>massive</w:t>
      </w:r>
      <w:proofErr w:type="spellEnd"/>
      <w:proofErr w:type="gramEnd"/>
      <w:r w:rsidRPr="009C4316">
        <w:t xml:space="preserve"> mode → </w:t>
      </w:r>
      <w:proofErr w:type="spellStart"/>
      <w:r w:rsidRPr="009C4316">
        <w:t>structural</w:t>
      </w:r>
      <w:proofErr w:type="spellEnd"/>
      <w:r w:rsidRPr="009C4316">
        <w:t xml:space="preserve"> </w:t>
      </w:r>
      <w:proofErr w:type="spellStart"/>
      <w:r w:rsidRPr="009C4316">
        <w:t>difference</w:t>
      </w:r>
      <w:proofErr w:type="spellEnd"/>
      <w:r w:rsidRPr="009C4316">
        <w:t xml:space="preserve"> </w:t>
      </w:r>
      <w:proofErr w:type="spellStart"/>
      <w:r w:rsidRPr="009C4316">
        <w:t>oscillation</w:t>
      </w:r>
      <w:proofErr w:type="spellEnd"/>
    </w:p>
    <w:p w14:paraId="4DBED637" w14:textId="77777777" w:rsidR="009C4316" w:rsidRPr="009C4316" w:rsidRDefault="009C4316" w:rsidP="009C4316">
      <w:proofErr w:type="spellStart"/>
      <w:r w:rsidRPr="009C4316">
        <w:t>Gravitational</w:t>
      </w:r>
      <w:proofErr w:type="spellEnd"/>
      <w:r w:rsidRPr="009C4316">
        <w:t xml:space="preserve"> waves </w:t>
      </w:r>
      <w:proofErr w:type="spellStart"/>
      <w:r w:rsidRPr="009C4316">
        <w:t>become</w:t>
      </w:r>
      <w:proofErr w:type="spellEnd"/>
      <w:r w:rsidRPr="009C4316">
        <w:t>:</w:t>
      </w:r>
    </w:p>
    <w:p w14:paraId="2D2CD42C" w14:textId="77777777" w:rsidR="009C4316" w:rsidRPr="009C4316" w:rsidRDefault="009C4316" w:rsidP="009C4316">
      <w:pPr>
        <w:rPr>
          <w:lang w:val="en-US"/>
        </w:rPr>
      </w:pPr>
      <w:r w:rsidRPr="009C4316">
        <w:rPr>
          <w:lang w:val="en-US"/>
        </w:rPr>
        <w:t>the echo of the primordial bifurcation.</w:t>
      </w:r>
    </w:p>
    <w:p w14:paraId="2BD46DCF" w14:textId="77777777" w:rsidR="009C4316" w:rsidRPr="009C4316" w:rsidRDefault="009C4316" w:rsidP="009C4316">
      <w:r w:rsidRPr="009C4316">
        <w:pict w14:anchorId="3EE066EB">
          <v:rect id="_x0000_i2023" style="width:0;height:1.5pt" o:hralign="center" o:hrstd="t" o:hr="t" fillcolor="#a0a0a0" stroked="f"/>
        </w:pict>
      </w:r>
    </w:p>
    <w:p w14:paraId="0F855F2A" w14:textId="77777777" w:rsidR="009C4316" w:rsidRPr="009C4316" w:rsidRDefault="009C4316" w:rsidP="009C4316">
      <w:pPr>
        <w:rPr>
          <w:b/>
          <w:bCs/>
          <w:lang w:val="en-US"/>
        </w:rPr>
      </w:pPr>
      <w:r w:rsidRPr="009C4316">
        <w:rPr>
          <w:b/>
          <w:bCs/>
          <w:lang w:val="en-US"/>
        </w:rPr>
        <w:t>11.11 Final Consistency Check</w:t>
      </w:r>
    </w:p>
    <w:p w14:paraId="0AA0943F" w14:textId="77777777" w:rsidR="009C4316" w:rsidRPr="009C4316" w:rsidRDefault="009C4316" w:rsidP="009C4316">
      <w:pPr>
        <w:rPr>
          <w:lang w:val="en-US"/>
        </w:rPr>
      </w:pPr>
      <w:r w:rsidRPr="009C4316">
        <w:rPr>
          <w:lang w:val="en-US"/>
        </w:rPr>
        <w:t>PDCT satisfies:</w:t>
      </w:r>
    </w:p>
    <w:p w14:paraId="4D63DB06" w14:textId="528CF8F7" w:rsidR="009C4316" w:rsidRDefault="009C4316" w:rsidP="009C4316">
      <w:pPr>
        <w:rPr>
          <w:lang w:val="en-US"/>
        </w:rPr>
      </w:pPr>
      <w:r w:rsidRPr="009C4316">
        <w:rPr>
          <w:rFonts w:ascii="Segoe UI Symbol" w:hAnsi="Segoe UI Symbol" w:cs="Segoe UI Symbol"/>
          <w:lang w:val="en-US"/>
        </w:rPr>
        <w:t>✔</w:t>
      </w:r>
      <w:r w:rsidRPr="009C4316">
        <w:rPr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  <w:lang w:val="en-US"/>
          </w:rPr>
          <m:t>=1</m:t>
        </m:r>
      </m:oMath>
      <w:r w:rsidRPr="009C4316">
        <w:rPr>
          <w:lang w:val="en-US"/>
        </w:rPr>
        <w:br/>
      </w:r>
      <w:r w:rsidRPr="009C4316">
        <w:rPr>
          <w:rFonts w:ascii="Segoe UI Symbol" w:hAnsi="Segoe UI Symbol" w:cs="Segoe UI Symbol"/>
          <w:lang w:val="en-US"/>
        </w:rPr>
        <w:t>✔</w:t>
      </w:r>
      <w:r w:rsidRPr="009C4316">
        <w:rPr>
          <w:lang w:val="en-US"/>
        </w:rPr>
        <w:t xml:space="preserve"> Higuchi bound</w:t>
      </w:r>
      <w:r w:rsidRPr="009C4316">
        <w:rPr>
          <w:lang w:val="en-US"/>
        </w:rPr>
        <w:br/>
      </w:r>
      <w:r w:rsidRPr="009C4316">
        <w:rPr>
          <w:rFonts w:ascii="Segoe UI Symbol" w:hAnsi="Segoe UI Symbol" w:cs="Segoe UI Symbol"/>
          <w:lang w:val="en-US"/>
        </w:rPr>
        <w:t>✔</w:t>
      </w:r>
      <w:r w:rsidRPr="009C4316">
        <w:rPr>
          <w:lang w:val="en-US"/>
        </w:rPr>
        <w:t xml:space="preserve"> small graviton mass</w:t>
      </w:r>
      <w:r w:rsidRPr="009C4316">
        <w:rPr>
          <w:lang w:val="en-US"/>
        </w:rPr>
        <w:br/>
      </w:r>
      <w:r w:rsidRPr="009C4316">
        <w:rPr>
          <w:rFonts w:ascii="Segoe UI Symbol" w:hAnsi="Segoe UI Symbol" w:cs="Segoe UI Symbol"/>
          <w:lang w:val="en-US"/>
        </w:rPr>
        <w:t>✔</w:t>
      </w:r>
      <w:r w:rsidRPr="009C4316">
        <w:rPr>
          <w:lang w:val="en-US"/>
        </w:rPr>
        <w:t xml:space="preserve"> viable tensor spectrum</w:t>
      </w:r>
      <w:r w:rsidRPr="009C4316">
        <w:rPr>
          <w:lang w:val="en-US"/>
        </w:rPr>
        <w:br/>
      </w:r>
      <w:r w:rsidRPr="009C4316">
        <w:rPr>
          <w:rFonts w:ascii="Segoe UI Symbol" w:hAnsi="Segoe UI Symbol" w:cs="Segoe UI Symbol"/>
          <w:lang w:val="en-US"/>
        </w:rPr>
        <w:t>✔</w:t>
      </w:r>
      <w:r w:rsidRPr="009C4316">
        <w:rPr>
          <w:lang w:val="en-US"/>
        </w:rPr>
        <w:t xml:space="preserve"> compatibility with LIGO</w:t>
      </w:r>
    </w:p>
    <w:p w14:paraId="4622E19B" w14:textId="77777777" w:rsidR="009C4316" w:rsidRDefault="009C4316" w:rsidP="009C4316">
      <w:pPr>
        <w:rPr>
          <w:lang w:val="en-US"/>
        </w:rPr>
      </w:pPr>
    </w:p>
    <w:p w14:paraId="6B8E984E" w14:textId="77777777" w:rsidR="009C4316" w:rsidRPr="009C4316" w:rsidRDefault="009C4316" w:rsidP="009C4316">
      <w:pPr>
        <w:rPr>
          <w:b/>
          <w:bCs/>
          <w:lang w:val="en-US"/>
        </w:rPr>
      </w:pPr>
      <w:r w:rsidRPr="009C4316">
        <w:rPr>
          <w:b/>
          <w:bCs/>
          <w:lang w:val="en-US"/>
        </w:rPr>
        <w:t>CHAPTER 12</w:t>
      </w:r>
    </w:p>
    <w:p w14:paraId="3E8C2620" w14:textId="70B00782" w:rsidR="009C4316" w:rsidRPr="009C4316" w:rsidRDefault="009C4316" w:rsidP="009C4316">
      <w:pPr>
        <w:rPr>
          <w:b/>
          <w:bCs/>
          <w:lang w:val="en-US"/>
        </w:rPr>
      </w:pPr>
      <w:r w:rsidRPr="009C4316">
        <w:rPr>
          <w:b/>
          <w:bCs/>
          <w:lang w:val="en-US"/>
        </w:rPr>
        <w:t>Structural Synthesis and Testability Framework of the Primordial Dual Field Theory</w:t>
      </w:r>
    </w:p>
    <w:p w14:paraId="219F63CE" w14:textId="77777777" w:rsidR="009C4316" w:rsidRPr="009C4316" w:rsidRDefault="009C4316" w:rsidP="009C4316">
      <w:r w:rsidRPr="009C4316">
        <w:pict w14:anchorId="70E0FF8D">
          <v:rect id="_x0000_i2189" style="width:0;height:1.5pt" o:hralign="center" o:hrstd="t" o:hr="t" fillcolor="#a0a0a0" stroked="f"/>
        </w:pict>
      </w:r>
    </w:p>
    <w:p w14:paraId="7AC4A8EE" w14:textId="77777777" w:rsidR="009C4316" w:rsidRPr="009C4316" w:rsidRDefault="009C4316" w:rsidP="009C4316">
      <w:pPr>
        <w:rPr>
          <w:b/>
          <w:bCs/>
          <w:lang w:val="en-US"/>
        </w:rPr>
      </w:pPr>
      <w:r w:rsidRPr="009C4316">
        <w:rPr>
          <w:b/>
          <w:bCs/>
          <w:lang w:val="en-US"/>
        </w:rPr>
        <w:t>12.1 What Has Been Fundamentally Proposed?</w:t>
      </w:r>
    </w:p>
    <w:p w14:paraId="65919D28" w14:textId="77777777" w:rsidR="009C4316" w:rsidRPr="009C4316" w:rsidRDefault="009C4316" w:rsidP="009C4316">
      <w:pPr>
        <w:rPr>
          <w:lang w:val="en-US"/>
        </w:rPr>
      </w:pPr>
      <w:r w:rsidRPr="009C4316">
        <w:rPr>
          <w:lang w:val="en-US"/>
        </w:rPr>
        <w:t>The Primordial Dual Field Theory (PDCT) is not:</w:t>
      </w:r>
    </w:p>
    <w:p w14:paraId="1E46FA8C" w14:textId="77777777" w:rsidR="009C4316" w:rsidRPr="009C4316" w:rsidRDefault="009C4316" w:rsidP="009C4316">
      <w:pPr>
        <w:numPr>
          <w:ilvl w:val="0"/>
          <w:numId w:val="87"/>
        </w:numPr>
      </w:pPr>
      <w:proofErr w:type="spellStart"/>
      <w:proofErr w:type="gramStart"/>
      <w:r w:rsidRPr="009C4316">
        <w:lastRenderedPageBreak/>
        <w:t>merely</w:t>
      </w:r>
      <w:proofErr w:type="spellEnd"/>
      <w:proofErr w:type="gramEnd"/>
      <w:r w:rsidRPr="009C4316">
        <w:t xml:space="preserve"> a </w:t>
      </w:r>
      <w:proofErr w:type="spellStart"/>
      <w:r w:rsidRPr="009C4316">
        <w:t>modification</w:t>
      </w:r>
      <w:proofErr w:type="spellEnd"/>
      <w:r w:rsidRPr="009C4316">
        <w:t xml:space="preserve"> of </w:t>
      </w:r>
      <w:proofErr w:type="spellStart"/>
      <w:r w:rsidRPr="009C4316">
        <w:t>gravity</w:t>
      </w:r>
      <w:proofErr w:type="spellEnd"/>
    </w:p>
    <w:p w14:paraId="24069FBB" w14:textId="77777777" w:rsidR="009C4316" w:rsidRPr="009C4316" w:rsidRDefault="009C4316" w:rsidP="009C4316">
      <w:pPr>
        <w:numPr>
          <w:ilvl w:val="0"/>
          <w:numId w:val="87"/>
        </w:numPr>
        <w:rPr>
          <w:lang w:val="en-US"/>
        </w:rPr>
      </w:pPr>
      <w:r w:rsidRPr="009C4316">
        <w:rPr>
          <w:lang w:val="en-US"/>
        </w:rPr>
        <w:t>nor simply an alternative cosmological model</w:t>
      </w:r>
    </w:p>
    <w:p w14:paraId="2D2A9EBA" w14:textId="77777777" w:rsidR="009C4316" w:rsidRPr="009C4316" w:rsidRDefault="009C4316" w:rsidP="009C4316">
      <w:pPr>
        <w:numPr>
          <w:ilvl w:val="0"/>
          <w:numId w:val="87"/>
        </w:numPr>
        <w:rPr>
          <w:lang w:val="en-US"/>
        </w:rPr>
      </w:pPr>
      <w:proofErr w:type="spellStart"/>
      <w:r w:rsidRPr="009C4316">
        <w:rPr>
          <w:lang w:val="en-US"/>
        </w:rPr>
        <w:t>nor</w:t>
      </w:r>
      <w:proofErr w:type="spellEnd"/>
      <w:r w:rsidRPr="009C4316">
        <w:rPr>
          <w:lang w:val="en-US"/>
        </w:rPr>
        <w:t xml:space="preserve"> just a reinterpretation of inflation</w:t>
      </w:r>
    </w:p>
    <w:p w14:paraId="57181E96" w14:textId="77777777" w:rsidR="009C4316" w:rsidRPr="009C4316" w:rsidRDefault="009C4316" w:rsidP="009C4316">
      <w:pPr>
        <w:rPr>
          <w:lang w:val="en-US"/>
        </w:rPr>
      </w:pPr>
      <w:r w:rsidRPr="009C4316">
        <w:rPr>
          <w:lang w:val="en-US"/>
        </w:rPr>
        <w:t xml:space="preserve">It is a </w:t>
      </w:r>
      <w:r w:rsidRPr="009C4316">
        <w:rPr>
          <w:b/>
          <w:bCs/>
          <w:lang w:val="en-US"/>
        </w:rPr>
        <w:t>structural proposal</w:t>
      </w:r>
      <w:r w:rsidRPr="009C4316">
        <w:rPr>
          <w:lang w:val="en-US"/>
        </w:rPr>
        <w:t>.</w:t>
      </w:r>
    </w:p>
    <w:p w14:paraId="535A323D" w14:textId="77777777" w:rsidR="009C4316" w:rsidRPr="009C4316" w:rsidRDefault="009C4316" w:rsidP="009C4316">
      <w:pPr>
        <w:rPr>
          <w:lang w:val="en-US"/>
        </w:rPr>
      </w:pPr>
      <w:r w:rsidRPr="009C4316">
        <w:rPr>
          <w:lang w:val="en-US"/>
        </w:rPr>
        <w:t>Its central statement can be reformulated as:</w:t>
      </w:r>
    </w:p>
    <w:p w14:paraId="46462E85" w14:textId="77777777" w:rsidR="009C4316" w:rsidRPr="009C4316" w:rsidRDefault="009C4316" w:rsidP="009C4316">
      <w:pPr>
        <w:rPr>
          <w:lang w:val="en-US"/>
        </w:rPr>
      </w:pPr>
      <w:r w:rsidRPr="009C4316">
        <w:rPr>
          <w:lang w:val="en-US"/>
        </w:rPr>
        <w:t>The universe does not emerge from a single geometric origin,</w:t>
      </w:r>
      <w:r w:rsidRPr="009C4316">
        <w:rPr>
          <w:lang w:val="en-US"/>
        </w:rPr>
        <w:br/>
        <w:t xml:space="preserve">but from a </w:t>
      </w:r>
      <w:r w:rsidRPr="009C4316">
        <w:rPr>
          <w:b/>
          <w:bCs/>
          <w:lang w:val="en-US"/>
        </w:rPr>
        <w:t>structural instability between two correlated regimes</w:t>
      </w:r>
      <w:r w:rsidRPr="009C4316">
        <w:rPr>
          <w:lang w:val="en-US"/>
        </w:rPr>
        <w:t>.</w:t>
      </w:r>
    </w:p>
    <w:p w14:paraId="0D736E6D" w14:textId="77777777" w:rsidR="009C4316" w:rsidRPr="009C4316" w:rsidRDefault="009C4316" w:rsidP="009C4316">
      <w:pPr>
        <w:rPr>
          <w:lang w:val="en-US"/>
        </w:rPr>
      </w:pPr>
      <w:r w:rsidRPr="009C4316">
        <w:rPr>
          <w:lang w:val="en-US"/>
        </w:rPr>
        <w:t>This correlation is not trivial quantum entanglement.</w:t>
      </w:r>
    </w:p>
    <w:p w14:paraId="205FF15D" w14:textId="77777777" w:rsidR="009C4316" w:rsidRPr="009C4316" w:rsidRDefault="009C4316" w:rsidP="009C4316">
      <w:r w:rsidRPr="009C4316">
        <w:t>It is:</w:t>
      </w:r>
    </w:p>
    <w:p w14:paraId="1BBB453E" w14:textId="77777777" w:rsidR="009C4316" w:rsidRPr="009C4316" w:rsidRDefault="009C4316" w:rsidP="009C4316">
      <w:pPr>
        <w:numPr>
          <w:ilvl w:val="0"/>
          <w:numId w:val="88"/>
        </w:numPr>
        <w:rPr>
          <w:lang w:val="en-US"/>
        </w:rPr>
      </w:pPr>
      <w:proofErr w:type="gramStart"/>
      <w:r w:rsidRPr="009C4316">
        <w:rPr>
          <w:lang w:val="en-US"/>
        </w:rPr>
        <w:t>a correlation</w:t>
      </w:r>
      <w:proofErr w:type="gramEnd"/>
      <w:r w:rsidRPr="009C4316">
        <w:rPr>
          <w:lang w:val="en-US"/>
        </w:rPr>
        <w:t xml:space="preserve"> between geometric degrees of freedom</w:t>
      </w:r>
    </w:p>
    <w:p w14:paraId="7A5C27CC" w14:textId="77777777" w:rsidR="009C4316" w:rsidRPr="009C4316" w:rsidRDefault="009C4316" w:rsidP="009C4316">
      <w:pPr>
        <w:numPr>
          <w:ilvl w:val="0"/>
          <w:numId w:val="88"/>
        </w:numPr>
      </w:pPr>
      <w:proofErr w:type="gramStart"/>
      <w:r w:rsidRPr="009C4316">
        <w:t>a</w:t>
      </w:r>
      <w:proofErr w:type="gramEnd"/>
      <w:r w:rsidRPr="009C4316">
        <w:t xml:space="preserve"> </w:t>
      </w:r>
      <w:proofErr w:type="spellStart"/>
      <w:r w:rsidRPr="009C4316">
        <w:t>dynamical</w:t>
      </w:r>
      <w:proofErr w:type="spellEnd"/>
      <w:r w:rsidRPr="009C4316">
        <w:t xml:space="preserve"> </w:t>
      </w:r>
      <w:proofErr w:type="spellStart"/>
      <w:r w:rsidRPr="009C4316">
        <w:t>bifurcation</w:t>
      </w:r>
      <w:proofErr w:type="spellEnd"/>
    </w:p>
    <w:p w14:paraId="3C6FB9DE" w14:textId="77777777" w:rsidR="009C4316" w:rsidRPr="009C4316" w:rsidRDefault="009C4316" w:rsidP="009C4316">
      <w:pPr>
        <w:numPr>
          <w:ilvl w:val="0"/>
          <w:numId w:val="88"/>
        </w:numPr>
      </w:pPr>
      <w:proofErr w:type="gramStart"/>
      <w:r w:rsidRPr="009C4316">
        <w:t>a</w:t>
      </w:r>
      <w:proofErr w:type="gramEnd"/>
      <w:r w:rsidRPr="009C4316">
        <w:t xml:space="preserve"> </w:t>
      </w:r>
      <w:proofErr w:type="spellStart"/>
      <w:r w:rsidRPr="009C4316">
        <w:t>progressive</w:t>
      </w:r>
      <w:proofErr w:type="spellEnd"/>
      <w:r w:rsidRPr="009C4316">
        <w:t xml:space="preserve"> </w:t>
      </w:r>
      <w:proofErr w:type="spellStart"/>
      <w:r w:rsidRPr="009C4316">
        <w:t>structural</w:t>
      </w:r>
      <w:proofErr w:type="spellEnd"/>
      <w:r w:rsidRPr="009C4316">
        <w:t xml:space="preserve"> </w:t>
      </w:r>
      <w:proofErr w:type="spellStart"/>
      <w:r w:rsidRPr="009C4316">
        <w:t>separation</w:t>
      </w:r>
      <w:proofErr w:type="spellEnd"/>
    </w:p>
    <w:p w14:paraId="253A3DC3" w14:textId="77777777" w:rsidR="009C4316" w:rsidRPr="009C4316" w:rsidRDefault="009C4316" w:rsidP="009C4316">
      <w:r w:rsidRPr="009C4316">
        <w:pict w14:anchorId="02B8BD16">
          <v:rect id="_x0000_i2190" style="width:0;height:1.5pt" o:hralign="center" o:hrstd="t" o:hr="t" fillcolor="#a0a0a0" stroked="f"/>
        </w:pict>
      </w:r>
    </w:p>
    <w:p w14:paraId="46601996" w14:textId="77777777" w:rsidR="009C4316" w:rsidRPr="009C4316" w:rsidRDefault="009C4316" w:rsidP="009C4316">
      <w:pPr>
        <w:rPr>
          <w:b/>
          <w:bCs/>
          <w:lang w:val="en-US"/>
        </w:rPr>
      </w:pPr>
      <w:r w:rsidRPr="009C4316">
        <w:rPr>
          <w:b/>
          <w:bCs/>
          <w:lang w:val="en-US"/>
        </w:rPr>
        <w:t>12.2 The Complete Architecture of the Theory</w:t>
      </w:r>
    </w:p>
    <w:p w14:paraId="6FC26EB9" w14:textId="77777777" w:rsidR="009C4316" w:rsidRPr="009C4316" w:rsidRDefault="009C4316" w:rsidP="009C4316">
      <w:pPr>
        <w:rPr>
          <w:lang w:val="en-US"/>
        </w:rPr>
      </w:pPr>
      <w:r w:rsidRPr="009C4316">
        <w:rPr>
          <w:lang w:val="en-US"/>
        </w:rPr>
        <w:t>We now organize the theory into coherent layers.</w:t>
      </w:r>
    </w:p>
    <w:p w14:paraId="111EAA3E" w14:textId="77777777" w:rsidR="009C4316" w:rsidRPr="009C4316" w:rsidRDefault="009C4316" w:rsidP="009C4316">
      <w:r w:rsidRPr="009C4316">
        <w:pict w14:anchorId="043AA806">
          <v:rect id="_x0000_i2191" style="width:0;height:1.5pt" o:hralign="center" o:hrstd="t" o:hr="t" fillcolor="#a0a0a0" stroked="f"/>
        </w:pict>
      </w:r>
    </w:p>
    <w:p w14:paraId="6075C9E3" w14:textId="77777777" w:rsidR="009C4316" w:rsidRPr="009C4316" w:rsidRDefault="009C4316" w:rsidP="009C4316">
      <w:pPr>
        <w:rPr>
          <w:b/>
          <w:bCs/>
        </w:rPr>
      </w:pPr>
      <w:proofErr w:type="spellStart"/>
      <w:r w:rsidRPr="009C4316">
        <w:rPr>
          <w:b/>
          <w:bCs/>
        </w:rPr>
        <w:t>Layer</w:t>
      </w:r>
      <w:proofErr w:type="spellEnd"/>
      <w:r w:rsidRPr="009C4316">
        <w:rPr>
          <w:b/>
          <w:bCs/>
        </w:rPr>
        <w:t xml:space="preserve"> 1 — </w:t>
      </w:r>
      <w:proofErr w:type="spellStart"/>
      <w:r w:rsidRPr="009C4316">
        <w:rPr>
          <w:b/>
          <w:bCs/>
        </w:rPr>
        <w:t>Ontological</w:t>
      </w:r>
      <w:proofErr w:type="spellEnd"/>
      <w:r w:rsidRPr="009C4316">
        <w:rPr>
          <w:b/>
          <w:bCs/>
        </w:rPr>
        <w:t xml:space="preserve"> </w:t>
      </w:r>
      <w:proofErr w:type="spellStart"/>
      <w:r w:rsidRPr="009C4316">
        <w:rPr>
          <w:b/>
          <w:bCs/>
        </w:rPr>
        <w:t>Structure</w:t>
      </w:r>
      <w:proofErr w:type="spellEnd"/>
    </w:p>
    <w:p w14:paraId="21CF009A" w14:textId="77777777" w:rsidR="009C4316" w:rsidRPr="009C4316" w:rsidRDefault="009C4316" w:rsidP="009C4316">
      <w:pPr>
        <w:numPr>
          <w:ilvl w:val="0"/>
          <w:numId w:val="89"/>
        </w:numPr>
      </w:pPr>
      <w:proofErr w:type="spellStart"/>
      <w:r w:rsidRPr="009C4316">
        <w:t>Two</w:t>
      </w:r>
      <w:proofErr w:type="spellEnd"/>
      <w:r w:rsidRPr="009C4316">
        <w:t xml:space="preserve"> </w:t>
      </w:r>
      <w:proofErr w:type="spellStart"/>
      <w:r w:rsidRPr="009C4316">
        <w:t>primordial</w:t>
      </w:r>
      <w:proofErr w:type="spellEnd"/>
      <w:r w:rsidRPr="009C4316">
        <w:t xml:space="preserve"> </w:t>
      </w:r>
      <w:proofErr w:type="spellStart"/>
      <w:r w:rsidRPr="009C4316">
        <w:t>states</w:t>
      </w:r>
      <w:proofErr w:type="spellEnd"/>
    </w:p>
    <w:p w14:paraId="1D56E672" w14:textId="77777777" w:rsidR="009C4316" w:rsidRPr="009C4316" w:rsidRDefault="009C4316" w:rsidP="009C4316">
      <w:pPr>
        <w:numPr>
          <w:ilvl w:val="0"/>
          <w:numId w:val="89"/>
        </w:numPr>
      </w:pPr>
      <w:proofErr w:type="spellStart"/>
      <w:r w:rsidRPr="009C4316">
        <w:t>Two</w:t>
      </w:r>
      <w:proofErr w:type="spellEnd"/>
      <w:r w:rsidRPr="009C4316">
        <w:t xml:space="preserve"> </w:t>
      </w:r>
      <w:proofErr w:type="spellStart"/>
      <w:r w:rsidRPr="009C4316">
        <w:t>geometric</w:t>
      </w:r>
      <w:proofErr w:type="spellEnd"/>
      <w:r w:rsidRPr="009C4316">
        <w:t xml:space="preserve"> regimes</w:t>
      </w:r>
    </w:p>
    <w:p w14:paraId="29D3565E" w14:textId="03594138" w:rsidR="009C4316" w:rsidRPr="009C4316" w:rsidRDefault="009C4316" w:rsidP="009C4316">
      <w:pPr>
        <w:numPr>
          <w:ilvl w:val="0"/>
          <w:numId w:val="89"/>
        </w:numPr>
      </w:pPr>
      <w:r w:rsidRPr="009C4316">
        <w:t xml:space="preserve">A </w:t>
      </w:r>
      <w:proofErr w:type="spellStart"/>
      <w:r w:rsidRPr="009C4316">
        <w:t>mediating</w:t>
      </w:r>
      <w:proofErr w:type="spellEnd"/>
      <w:r w:rsidRPr="009C4316">
        <w:t xml:space="preserve"> </w:t>
      </w:r>
      <w:proofErr w:type="spellStart"/>
      <w:r w:rsidRPr="009C4316">
        <w:t>scalar</w:t>
      </w:r>
      <w:proofErr w:type="spellEnd"/>
      <w:r w:rsidRPr="009C4316">
        <w:t xml:space="preserve"> field </w:t>
      </w:r>
      <m:oMath>
        <m:r>
          <w:rPr>
            <w:rFonts w:ascii="Cambria Math" w:hAnsi="Cambria Math"/>
          </w:rPr>
          <m:t>ϕ</m:t>
        </m:r>
      </m:oMath>
    </w:p>
    <w:p w14:paraId="2BA51B68" w14:textId="77777777" w:rsidR="009C4316" w:rsidRPr="009C4316" w:rsidRDefault="009C4316" w:rsidP="009C4316">
      <w:pPr>
        <w:numPr>
          <w:ilvl w:val="0"/>
          <w:numId w:val="89"/>
        </w:numPr>
      </w:pPr>
      <w:r w:rsidRPr="009C4316">
        <w:t xml:space="preserve">A </w:t>
      </w:r>
      <w:proofErr w:type="spellStart"/>
      <w:r w:rsidRPr="009C4316">
        <w:t>growing</w:t>
      </w:r>
      <w:proofErr w:type="spellEnd"/>
      <w:r w:rsidRPr="009C4316">
        <w:t xml:space="preserve"> </w:t>
      </w:r>
      <w:proofErr w:type="spellStart"/>
      <w:r w:rsidRPr="009C4316">
        <w:t>structural</w:t>
      </w:r>
      <w:proofErr w:type="spellEnd"/>
      <w:r w:rsidRPr="009C4316">
        <w:t xml:space="preserve"> </w:t>
      </w:r>
      <w:proofErr w:type="spellStart"/>
      <w:r w:rsidRPr="009C4316">
        <w:t>separation</w:t>
      </w:r>
      <w:proofErr w:type="spellEnd"/>
    </w:p>
    <w:p w14:paraId="781934A7" w14:textId="77777777" w:rsidR="009C4316" w:rsidRPr="009C4316" w:rsidRDefault="009C4316" w:rsidP="009C4316">
      <w:r w:rsidRPr="009C4316">
        <w:pict w14:anchorId="594C960B">
          <v:rect id="_x0000_i2192" style="width:0;height:1.5pt" o:hralign="center" o:hrstd="t" o:hr="t" fillcolor="#a0a0a0" stroked="f"/>
        </w:pict>
      </w:r>
    </w:p>
    <w:p w14:paraId="7A05DCA1" w14:textId="77777777" w:rsidR="009C4316" w:rsidRPr="009C4316" w:rsidRDefault="009C4316" w:rsidP="009C4316">
      <w:pPr>
        <w:rPr>
          <w:b/>
          <w:bCs/>
        </w:rPr>
      </w:pPr>
      <w:proofErr w:type="spellStart"/>
      <w:r w:rsidRPr="009C4316">
        <w:rPr>
          <w:b/>
          <w:bCs/>
        </w:rPr>
        <w:t>Layer</w:t>
      </w:r>
      <w:proofErr w:type="spellEnd"/>
      <w:r w:rsidRPr="009C4316">
        <w:rPr>
          <w:b/>
          <w:bCs/>
        </w:rPr>
        <w:t xml:space="preserve"> 2 — Mathematical </w:t>
      </w:r>
      <w:proofErr w:type="spellStart"/>
      <w:r w:rsidRPr="009C4316">
        <w:rPr>
          <w:b/>
          <w:bCs/>
        </w:rPr>
        <w:t>Formalism</w:t>
      </w:r>
      <w:proofErr w:type="spellEnd"/>
    </w:p>
    <w:p w14:paraId="4DEE1754" w14:textId="77777777" w:rsidR="009C4316" w:rsidRPr="009C4316" w:rsidRDefault="009C4316" w:rsidP="009C4316">
      <w:pPr>
        <w:numPr>
          <w:ilvl w:val="0"/>
          <w:numId w:val="90"/>
        </w:numPr>
      </w:pPr>
      <w:proofErr w:type="spellStart"/>
      <w:r w:rsidRPr="009C4316">
        <w:t>Two</w:t>
      </w:r>
      <w:proofErr w:type="spellEnd"/>
      <w:r w:rsidRPr="009C4316">
        <w:t xml:space="preserve"> </w:t>
      </w:r>
      <w:proofErr w:type="spellStart"/>
      <w:r w:rsidRPr="009C4316">
        <w:t>metrics</w:t>
      </w:r>
      <w:proofErr w:type="spellEnd"/>
      <w:r w:rsidRPr="009C4316">
        <w:t>:</w:t>
      </w:r>
    </w:p>
    <w:p w14:paraId="4201E1AF" w14:textId="39C137B1" w:rsidR="009C4316" w:rsidRPr="009C4316" w:rsidRDefault="009C4316" w:rsidP="009C431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</m:sSub>
          <m:r>
            <w:br/>
          </m:r>
        </m:oMath>
      </m:oMathPara>
    </w:p>
    <w:p w14:paraId="5D3BCD31" w14:textId="77777777" w:rsidR="009C4316" w:rsidRPr="009C4316" w:rsidRDefault="009C4316" w:rsidP="009C4316">
      <w:pPr>
        <w:numPr>
          <w:ilvl w:val="0"/>
          <w:numId w:val="91"/>
        </w:numPr>
      </w:pPr>
      <w:proofErr w:type="spellStart"/>
      <w:r w:rsidRPr="009C4316">
        <w:t>Interaction</w:t>
      </w:r>
      <w:proofErr w:type="spellEnd"/>
      <w:r w:rsidRPr="009C4316">
        <w:t xml:space="preserve"> </w:t>
      </w:r>
      <w:proofErr w:type="spellStart"/>
      <w:r w:rsidRPr="009C4316">
        <w:t>potential</w:t>
      </w:r>
      <w:proofErr w:type="spellEnd"/>
      <w:r w:rsidRPr="009C4316">
        <w:t xml:space="preserve"> (Hassan–</w:t>
      </w:r>
      <w:proofErr w:type="spellStart"/>
      <w:r w:rsidRPr="009C4316">
        <w:t>Rosen</w:t>
      </w:r>
      <w:proofErr w:type="spellEnd"/>
      <w:r w:rsidRPr="009C4316">
        <w:t>):</w:t>
      </w:r>
    </w:p>
    <w:p w14:paraId="5A3BA9BD" w14:textId="365E3DF3" w:rsidR="009C4316" w:rsidRPr="009C4316" w:rsidRDefault="009C4316" w:rsidP="009C4316">
      <m:oMathPara>
        <m:oMath>
          <m:r>
            <w:rPr>
              <w:rFonts w:ascii="Cambria Math" w:hAnsi="Cambria Math"/>
            </w:rPr>
            <w:lastRenderedPageBreak/>
            <m:t>V(</m:t>
          </m:r>
          <m:r>
            <m:rPr>
              <m:scr m:val="script"/>
            </m:rPr>
            <w:rPr>
              <w:rFonts w:ascii="Cambria Math" w:hAnsi="Cambria Math"/>
            </w:rPr>
            <m:t>K)=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n=0</m:t>
              </m:r>
            </m:sub>
            <m:sup>
              <m:r>
                <w:rPr>
                  <w:rFonts w:ascii="Cambria Math" w:hAnsi="Cambria Math"/>
                </w:rPr>
                <m:t>4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nary>
          <m:r>
            <w:rPr>
              <w:rFonts w:ascii="Cambria Math" w:hAnsi="Cambria Math"/>
            </w:rPr>
            <m:t>(ϕ)</m:t>
          </m:r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cr m:val="script"/>
            </m:rPr>
            <w:rPr>
              <w:rFonts w:ascii="Cambria Math" w:hAnsi="Cambria Math"/>
            </w:rPr>
            <m:t>(K)</m:t>
          </m:r>
          <m:r>
            <w:rPr>
              <w:i/>
            </w:rPr>
            <w:br/>
          </m:r>
        </m:oMath>
      </m:oMathPara>
    </w:p>
    <w:p w14:paraId="3DEBA8CD" w14:textId="77777777" w:rsidR="009C4316" w:rsidRPr="009C4316" w:rsidRDefault="009C4316" w:rsidP="009C4316">
      <w:pPr>
        <w:numPr>
          <w:ilvl w:val="0"/>
          <w:numId w:val="92"/>
        </w:numPr>
      </w:pPr>
      <w:proofErr w:type="spellStart"/>
      <w:r w:rsidRPr="009C4316">
        <w:t>Relative</w:t>
      </w:r>
      <w:proofErr w:type="spellEnd"/>
      <w:r w:rsidRPr="009C4316">
        <w:t xml:space="preserve"> </w:t>
      </w:r>
      <w:proofErr w:type="spellStart"/>
      <w:r w:rsidRPr="009C4316">
        <w:t>structure</w:t>
      </w:r>
      <w:proofErr w:type="spellEnd"/>
      <w:r w:rsidRPr="009C4316">
        <w:t>:</w:t>
      </w:r>
    </w:p>
    <w:p w14:paraId="14B7A4F4" w14:textId="5E9BF329" w:rsidR="009C4316" w:rsidRPr="009C4316" w:rsidRDefault="009C4316" w:rsidP="009C4316">
      <m:oMathPara>
        <m:oMath>
          <m:r>
            <w:rPr>
              <w:rFonts w:ascii="Cambria Math" w:hAnsi="Cambria Math"/>
            </w:rPr>
            <m:t>r(t)=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b(t)</m:t>
              </m:r>
            </m:num>
            <m:den>
              <m:r>
                <w:rPr>
                  <w:rFonts w:ascii="Cambria Math" w:hAnsi="Cambria Math"/>
                </w:rPr>
                <m:t>a(t)</m:t>
              </m:r>
            </m:den>
          </m:f>
          <m:r>
            <w:br/>
          </m:r>
        </m:oMath>
      </m:oMathPara>
    </w:p>
    <w:p w14:paraId="643FEE5E" w14:textId="77777777" w:rsidR="009C4316" w:rsidRPr="009C4316" w:rsidRDefault="009C4316" w:rsidP="009C4316">
      <w:r w:rsidRPr="009C4316">
        <w:pict w14:anchorId="6A2506BD">
          <v:rect id="_x0000_i2193" style="width:0;height:1.5pt" o:hralign="center" o:hrstd="t" o:hr="t" fillcolor="#a0a0a0" stroked="f"/>
        </w:pict>
      </w:r>
    </w:p>
    <w:p w14:paraId="03A8822A" w14:textId="77777777" w:rsidR="009C4316" w:rsidRPr="009C4316" w:rsidRDefault="009C4316" w:rsidP="009C4316">
      <w:pPr>
        <w:rPr>
          <w:b/>
          <w:bCs/>
        </w:rPr>
      </w:pPr>
      <w:proofErr w:type="spellStart"/>
      <w:r w:rsidRPr="009C4316">
        <w:rPr>
          <w:b/>
          <w:bCs/>
        </w:rPr>
        <w:t>Layer</w:t>
      </w:r>
      <w:proofErr w:type="spellEnd"/>
      <w:r w:rsidRPr="009C4316">
        <w:rPr>
          <w:b/>
          <w:bCs/>
        </w:rPr>
        <w:t xml:space="preserve"> 3 — Background </w:t>
      </w:r>
      <w:proofErr w:type="spellStart"/>
      <w:r w:rsidRPr="009C4316">
        <w:rPr>
          <w:b/>
          <w:bCs/>
        </w:rPr>
        <w:t>Cosmology</w:t>
      </w:r>
      <w:proofErr w:type="spellEnd"/>
    </w:p>
    <w:p w14:paraId="72963BF4" w14:textId="77777777" w:rsidR="009C4316" w:rsidRPr="009C4316" w:rsidRDefault="009C4316" w:rsidP="009C4316">
      <w:pPr>
        <w:numPr>
          <w:ilvl w:val="0"/>
          <w:numId w:val="93"/>
        </w:numPr>
      </w:pPr>
      <w:proofErr w:type="spellStart"/>
      <w:r w:rsidRPr="009C4316">
        <w:t>Two</w:t>
      </w:r>
      <w:proofErr w:type="spellEnd"/>
      <w:r w:rsidRPr="009C4316">
        <w:t xml:space="preserve"> </w:t>
      </w:r>
      <w:proofErr w:type="spellStart"/>
      <w:r w:rsidRPr="009C4316">
        <w:t>coupled</w:t>
      </w:r>
      <w:proofErr w:type="spellEnd"/>
      <w:r w:rsidRPr="009C4316">
        <w:t xml:space="preserve"> </w:t>
      </w:r>
      <w:proofErr w:type="spellStart"/>
      <w:r w:rsidRPr="009C4316">
        <w:t>Friedmann</w:t>
      </w:r>
      <w:proofErr w:type="spellEnd"/>
      <w:r w:rsidRPr="009C4316">
        <w:t xml:space="preserve"> </w:t>
      </w:r>
      <w:proofErr w:type="spellStart"/>
      <w:r w:rsidRPr="009C4316">
        <w:t>equations</w:t>
      </w:r>
      <w:proofErr w:type="spellEnd"/>
    </w:p>
    <w:p w14:paraId="0886F069" w14:textId="5D5A06A2" w:rsidR="009C4316" w:rsidRPr="009C4316" w:rsidRDefault="009C4316" w:rsidP="009C4316">
      <w:pPr>
        <w:numPr>
          <w:ilvl w:val="0"/>
          <w:numId w:val="93"/>
        </w:numPr>
      </w:pPr>
      <w:proofErr w:type="spellStart"/>
      <w:r w:rsidRPr="009C4316">
        <w:t>Dynamical</w:t>
      </w:r>
      <w:proofErr w:type="spellEnd"/>
      <w:r w:rsidRPr="009C4316">
        <w:t xml:space="preserve"> ratio </w:t>
      </w:r>
      <m:oMath>
        <m:r>
          <w:rPr>
            <w:rFonts w:ascii="Cambria Math" w:hAnsi="Cambria Math"/>
          </w:rPr>
          <m:t>r(t)</m:t>
        </m:r>
      </m:oMath>
    </w:p>
    <w:p w14:paraId="3BC1ADDB" w14:textId="36FF2848" w:rsidR="009C4316" w:rsidRPr="009C4316" w:rsidRDefault="009C4316" w:rsidP="009C4316">
      <w:pPr>
        <w:numPr>
          <w:ilvl w:val="0"/>
          <w:numId w:val="93"/>
        </w:numPr>
      </w:pPr>
      <w:proofErr w:type="spellStart"/>
      <w:r w:rsidRPr="009C4316">
        <w:t>Emergent</w:t>
      </w:r>
      <w:proofErr w:type="spellEnd"/>
      <w:r w:rsidRPr="009C4316">
        <w:t xml:space="preserve"> </w:t>
      </w:r>
      <w:proofErr w:type="spellStart"/>
      <w:r w:rsidRPr="009C4316">
        <w:t>acceleration</w:t>
      </w:r>
      <w:proofErr w:type="spellEnd"/>
      <w:r w:rsidRPr="009C4316">
        <w:t xml:space="preserve"> without </w:t>
      </w:r>
      <w:proofErr w:type="spellStart"/>
      <w:r w:rsidRPr="009C4316">
        <w:t>imposed</w:t>
      </w:r>
      <w:proofErr w:type="spellEnd"/>
      <w:r w:rsidRPr="009C4316">
        <w:t xml:space="preserve"> </w:t>
      </w:r>
      <m:oMath>
        <m:r>
          <m:rPr>
            <m:sty m:val="p"/>
          </m:rPr>
          <w:rPr>
            <w:rFonts w:ascii="Cambria Math" w:hAnsi="Cambria Math"/>
          </w:rPr>
          <m:t>Λ</m:t>
        </m:r>
      </m:oMath>
    </w:p>
    <w:p w14:paraId="10378FDD" w14:textId="77777777" w:rsidR="009C4316" w:rsidRPr="009C4316" w:rsidRDefault="009C4316" w:rsidP="009C4316">
      <w:r w:rsidRPr="009C4316">
        <w:t xml:space="preserve">In </w:t>
      </w:r>
      <w:proofErr w:type="spellStart"/>
      <w:r w:rsidRPr="009C4316">
        <w:t>proportional</w:t>
      </w:r>
      <w:proofErr w:type="spellEnd"/>
      <w:r w:rsidRPr="009C4316">
        <w:t xml:space="preserve"> </w:t>
      </w:r>
      <w:proofErr w:type="spellStart"/>
      <w:r w:rsidRPr="009C4316">
        <w:t>branch</w:t>
      </w:r>
      <w:proofErr w:type="spellEnd"/>
      <w:r w:rsidRPr="009C4316">
        <w:t>:</w:t>
      </w:r>
    </w:p>
    <w:p w14:paraId="3E96DAF1" w14:textId="42719F71" w:rsidR="009C4316" w:rsidRPr="009C4316" w:rsidRDefault="009C4316" w:rsidP="009C431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</m:sSub>
          <m:r>
            <w:br/>
          </m:r>
        </m:oMath>
      </m:oMathPara>
    </w:p>
    <w:p w14:paraId="3C5A183B" w14:textId="77777777" w:rsidR="009C4316" w:rsidRPr="009C4316" w:rsidRDefault="009C4316" w:rsidP="009C4316">
      <w:proofErr w:type="spellStart"/>
      <w:r w:rsidRPr="009C4316">
        <w:t>Effective</w:t>
      </w:r>
      <w:proofErr w:type="spellEnd"/>
      <w:r w:rsidRPr="009C4316">
        <w:t xml:space="preserve"> </w:t>
      </w:r>
      <w:proofErr w:type="spellStart"/>
      <w:r w:rsidRPr="009C4316">
        <w:t>vacuum</w:t>
      </w:r>
      <w:proofErr w:type="spellEnd"/>
      <w:r w:rsidRPr="009C4316">
        <w:t xml:space="preserve"> energy:</w:t>
      </w:r>
    </w:p>
    <w:p w14:paraId="6760709D" w14:textId="244725D0" w:rsidR="009C4316" w:rsidRPr="009C4316" w:rsidRDefault="009C4316" w:rsidP="009C4316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m:rPr>
                  <m:nor/>
                </m:rPr>
                <m:t>int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</m:d>
            </m:sup>
          </m:sSubSup>
          <m:r>
            <w:rPr>
              <w:rFonts w:ascii="Cambria Math" w:hAnsi="Cambria Math"/>
            </w:rPr>
            <m:t>∼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F(ϕ)</m:t>
          </m:r>
          <m:d>
            <m:dPr>
              <m:sepChr m:val="+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  <m:e>
              <m:r>
                <w:rPr>
                  <w:rFonts w:ascii="Cambria Math" w:hAnsi="Cambria Math"/>
                </w:rPr>
                <m:t>3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c</m:t>
              </m:r>
            </m:e>
            <m:e>
              <m:r>
                <w:rPr>
                  <w:rFonts w:ascii="Cambria Math" w:hAnsi="Cambria Math"/>
                </w:rPr>
                <m:t>3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d>
          <m:r>
            <w:br/>
          </m:r>
        </m:oMath>
      </m:oMathPara>
    </w:p>
    <w:p w14:paraId="79CD276D" w14:textId="77777777" w:rsidR="009C4316" w:rsidRPr="009C4316" w:rsidRDefault="009C4316" w:rsidP="009C4316">
      <w:r w:rsidRPr="009C4316">
        <w:pict w14:anchorId="29808104">
          <v:rect id="_x0000_i2194" style="width:0;height:1.5pt" o:hralign="center" o:hrstd="t" o:hr="t" fillcolor="#a0a0a0" stroked="f"/>
        </w:pict>
      </w:r>
    </w:p>
    <w:p w14:paraId="4E6E6C1F" w14:textId="77777777" w:rsidR="009C4316" w:rsidRPr="009C4316" w:rsidRDefault="009C4316" w:rsidP="009C4316">
      <w:pPr>
        <w:rPr>
          <w:b/>
          <w:bCs/>
        </w:rPr>
      </w:pPr>
      <w:proofErr w:type="spellStart"/>
      <w:r w:rsidRPr="009C4316">
        <w:rPr>
          <w:b/>
          <w:bCs/>
        </w:rPr>
        <w:t>Layer</w:t>
      </w:r>
      <w:proofErr w:type="spellEnd"/>
      <w:r w:rsidRPr="009C4316">
        <w:rPr>
          <w:b/>
          <w:bCs/>
        </w:rPr>
        <w:t xml:space="preserve"> 4 — </w:t>
      </w:r>
      <w:proofErr w:type="spellStart"/>
      <w:r w:rsidRPr="009C4316">
        <w:rPr>
          <w:b/>
          <w:bCs/>
        </w:rPr>
        <w:t>Perturbations</w:t>
      </w:r>
      <w:proofErr w:type="spellEnd"/>
    </w:p>
    <w:p w14:paraId="7D36ADE9" w14:textId="77777777" w:rsidR="009C4316" w:rsidRPr="009C4316" w:rsidRDefault="009C4316" w:rsidP="009C4316">
      <w:pPr>
        <w:numPr>
          <w:ilvl w:val="0"/>
          <w:numId w:val="94"/>
        </w:numPr>
      </w:pPr>
      <w:proofErr w:type="spellStart"/>
      <w:r w:rsidRPr="009C4316">
        <w:t>Scalar</w:t>
      </w:r>
      <w:proofErr w:type="spellEnd"/>
      <w:r w:rsidRPr="009C4316">
        <w:t xml:space="preserve"> sector: </w:t>
      </w:r>
      <w:proofErr w:type="spellStart"/>
      <w:r w:rsidRPr="009C4316">
        <w:t>stable</w:t>
      </w:r>
      <w:proofErr w:type="spellEnd"/>
      <w:r w:rsidRPr="009C4316">
        <w:t xml:space="preserve"> (</w:t>
      </w:r>
      <w:proofErr w:type="spellStart"/>
      <w:r w:rsidRPr="009C4316">
        <w:t>Chap</w:t>
      </w:r>
      <w:proofErr w:type="spellEnd"/>
      <w:r w:rsidRPr="009C4316">
        <w:t>. 6)</w:t>
      </w:r>
    </w:p>
    <w:p w14:paraId="35BABCE1" w14:textId="77777777" w:rsidR="009C4316" w:rsidRPr="009C4316" w:rsidRDefault="009C4316" w:rsidP="009C4316">
      <w:pPr>
        <w:numPr>
          <w:ilvl w:val="0"/>
          <w:numId w:val="94"/>
        </w:numPr>
      </w:pPr>
      <w:r w:rsidRPr="009C4316">
        <w:t xml:space="preserve">Tensor sector: </w:t>
      </w:r>
      <w:proofErr w:type="spellStart"/>
      <w:r w:rsidRPr="009C4316">
        <w:t>massless</w:t>
      </w:r>
      <w:proofErr w:type="spellEnd"/>
      <w:r w:rsidRPr="009C4316">
        <w:t xml:space="preserve"> + </w:t>
      </w:r>
      <w:proofErr w:type="spellStart"/>
      <w:r w:rsidRPr="009C4316">
        <w:t>massive</w:t>
      </w:r>
      <w:proofErr w:type="spellEnd"/>
      <w:r w:rsidRPr="009C4316">
        <w:t xml:space="preserve"> modes</w:t>
      </w:r>
    </w:p>
    <w:p w14:paraId="57ECD9AE" w14:textId="77777777" w:rsidR="009C4316" w:rsidRPr="009C4316" w:rsidRDefault="009C4316" w:rsidP="009C4316">
      <w:pPr>
        <w:numPr>
          <w:ilvl w:val="0"/>
          <w:numId w:val="94"/>
        </w:numPr>
      </w:pPr>
      <w:proofErr w:type="spellStart"/>
      <w:r w:rsidRPr="009C4316">
        <w:t>Higuchi</w:t>
      </w:r>
      <w:proofErr w:type="spellEnd"/>
      <w:r w:rsidRPr="009C4316">
        <w:t xml:space="preserve"> </w:t>
      </w:r>
      <w:proofErr w:type="spellStart"/>
      <w:r w:rsidRPr="009C4316">
        <w:t>condition</w:t>
      </w:r>
      <w:proofErr w:type="spellEnd"/>
      <w:r w:rsidRPr="009C4316">
        <w:t xml:space="preserve"> </w:t>
      </w:r>
      <w:proofErr w:type="spellStart"/>
      <w:r w:rsidRPr="009C4316">
        <w:t>enforced</w:t>
      </w:r>
      <w:proofErr w:type="spellEnd"/>
    </w:p>
    <w:p w14:paraId="3467CF2A" w14:textId="77777777" w:rsidR="009C4316" w:rsidRPr="009C4316" w:rsidRDefault="009C4316" w:rsidP="009C4316">
      <w:r w:rsidRPr="009C4316">
        <w:pict w14:anchorId="41E22FB3">
          <v:rect id="_x0000_i2195" style="width:0;height:1.5pt" o:hralign="center" o:hrstd="t" o:hr="t" fillcolor="#a0a0a0" stroked="f"/>
        </w:pict>
      </w:r>
    </w:p>
    <w:p w14:paraId="0D8347C4" w14:textId="77777777" w:rsidR="009C4316" w:rsidRPr="009C4316" w:rsidRDefault="009C4316" w:rsidP="009C4316">
      <w:pPr>
        <w:rPr>
          <w:b/>
          <w:bCs/>
        </w:rPr>
      </w:pPr>
      <w:proofErr w:type="spellStart"/>
      <w:r w:rsidRPr="009C4316">
        <w:rPr>
          <w:b/>
          <w:bCs/>
        </w:rPr>
        <w:t>Layer</w:t>
      </w:r>
      <w:proofErr w:type="spellEnd"/>
      <w:r w:rsidRPr="009C4316">
        <w:rPr>
          <w:b/>
          <w:bCs/>
        </w:rPr>
        <w:t xml:space="preserve"> 5 — </w:t>
      </w:r>
      <w:proofErr w:type="spellStart"/>
      <w:r w:rsidRPr="009C4316">
        <w:rPr>
          <w:b/>
          <w:bCs/>
        </w:rPr>
        <w:t>Observables</w:t>
      </w:r>
      <w:proofErr w:type="spellEnd"/>
    </w:p>
    <w:p w14:paraId="0064E4F3" w14:textId="77777777" w:rsidR="009C4316" w:rsidRPr="009C4316" w:rsidRDefault="009C4316" w:rsidP="009C4316">
      <w:pPr>
        <w:numPr>
          <w:ilvl w:val="0"/>
          <w:numId w:val="95"/>
        </w:numPr>
      </w:pPr>
      <w:proofErr w:type="spellStart"/>
      <w:r w:rsidRPr="009C4316">
        <w:t>Modified</w:t>
      </w:r>
      <w:proofErr w:type="spellEnd"/>
      <w:r w:rsidRPr="009C4316">
        <w:t xml:space="preserve"> </w:t>
      </w:r>
      <w:proofErr w:type="spellStart"/>
      <w:r w:rsidRPr="009C4316">
        <w:t>Poisson</w:t>
      </w:r>
      <w:proofErr w:type="spellEnd"/>
      <w:r w:rsidRPr="009C4316">
        <w:t xml:space="preserve"> </w:t>
      </w:r>
      <w:proofErr w:type="spellStart"/>
      <w:r w:rsidRPr="009C4316">
        <w:t>equation</w:t>
      </w:r>
      <w:proofErr w:type="spellEnd"/>
    </w:p>
    <w:p w14:paraId="39B00157" w14:textId="77777777" w:rsidR="009C4316" w:rsidRPr="009C4316" w:rsidRDefault="009C4316" w:rsidP="009C4316">
      <w:pPr>
        <w:numPr>
          <w:ilvl w:val="0"/>
          <w:numId w:val="95"/>
        </w:numPr>
      </w:pPr>
      <w:proofErr w:type="spellStart"/>
      <w:r w:rsidRPr="009C4316">
        <w:t>Effective</w:t>
      </w:r>
      <w:proofErr w:type="spellEnd"/>
      <w:r w:rsidRPr="009C4316">
        <w:t xml:space="preserve"> </w:t>
      </w:r>
      <w:proofErr w:type="spellStart"/>
      <w:r w:rsidRPr="009C4316">
        <w:t>gravity</w:t>
      </w:r>
      <w:proofErr w:type="spellEnd"/>
      <w:r w:rsidRPr="009C4316">
        <w:t>:</w:t>
      </w:r>
    </w:p>
    <w:p w14:paraId="30302FE3" w14:textId="53F94F62" w:rsidR="009C4316" w:rsidRPr="009C4316" w:rsidRDefault="009C4316" w:rsidP="009C431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m:rPr>
                  <m:nor/>
                </m:rPr>
                <m:t>eff</m:t>
              </m:r>
            </m:sub>
          </m:sSub>
          <m:r>
            <w:rPr>
              <w:rFonts w:ascii="Cambria Math" w:hAnsi="Cambria Math"/>
            </w:rPr>
            <m:t>=Gμ(k,a)</m:t>
          </m:r>
          <m:r>
            <w:rPr>
              <w:i/>
            </w:rPr>
            <w:br/>
          </m:r>
        </m:oMath>
      </m:oMathPara>
    </w:p>
    <w:p w14:paraId="43A9F20E" w14:textId="77777777" w:rsidR="009C4316" w:rsidRPr="009C4316" w:rsidRDefault="009C4316" w:rsidP="009C4316">
      <w:pPr>
        <w:numPr>
          <w:ilvl w:val="0"/>
          <w:numId w:val="96"/>
        </w:numPr>
      </w:pPr>
      <w:proofErr w:type="spellStart"/>
      <w:r w:rsidRPr="009C4316">
        <w:t>Scale-dependent</w:t>
      </w:r>
      <w:proofErr w:type="spellEnd"/>
      <w:r w:rsidRPr="009C4316">
        <w:t xml:space="preserve"> </w:t>
      </w:r>
      <w:proofErr w:type="spellStart"/>
      <w:r w:rsidRPr="009C4316">
        <w:t>growth</w:t>
      </w:r>
      <w:proofErr w:type="spellEnd"/>
    </w:p>
    <w:p w14:paraId="69B7CDB6" w14:textId="77777777" w:rsidR="009C4316" w:rsidRPr="009C4316" w:rsidRDefault="009C4316" w:rsidP="009C4316">
      <w:pPr>
        <w:numPr>
          <w:ilvl w:val="0"/>
          <w:numId w:val="96"/>
        </w:numPr>
      </w:pPr>
      <w:proofErr w:type="spellStart"/>
      <w:r w:rsidRPr="009C4316">
        <w:t>Nearly</w:t>
      </w:r>
      <w:proofErr w:type="spellEnd"/>
      <w:r w:rsidRPr="009C4316">
        <w:t xml:space="preserve"> </w:t>
      </w:r>
      <w:proofErr w:type="spellStart"/>
      <w:r w:rsidRPr="009C4316">
        <w:t>scale</w:t>
      </w:r>
      <w:proofErr w:type="spellEnd"/>
      <w:r w:rsidRPr="009C4316">
        <w:t xml:space="preserve">-invariant </w:t>
      </w:r>
      <w:proofErr w:type="spellStart"/>
      <w:r w:rsidRPr="009C4316">
        <w:t>primordial</w:t>
      </w:r>
      <w:proofErr w:type="spellEnd"/>
      <w:r w:rsidRPr="009C4316">
        <w:t xml:space="preserve"> spectrum</w:t>
      </w:r>
    </w:p>
    <w:p w14:paraId="4B5BBC06" w14:textId="77777777" w:rsidR="009C4316" w:rsidRPr="009C4316" w:rsidRDefault="009C4316" w:rsidP="009C4316">
      <w:pPr>
        <w:numPr>
          <w:ilvl w:val="0"/>
          <w:numId w:val="96"/>
        </w:numPr>
      </w:pPr>
      <w:r w:rsidRPr="009C4316">
        <w:lastRenderedPageBreak/>
        <w:t xml:space="preserve">Tensor sector </w:t>
      </w:r>
      <w:proofErr w:type="spellStart"/>
      <w:r w:rsidRPr="009C4316">
        <w:t>with</w:t>
      </w:r>
      <w:proofErr w:type="spellEnd"/>
      <w:r w:rsidRPr="009C4316">
        <w:t xml:space="preserve"> </w:t>
      </w:r>
      <w:proofErr w:type="spellStart"/>
      <w:r w:rsidRPr="009C4316">
        <w:t>possible</w:t>
      </w:r>
      <w:proofErr w:type="spellEnd"/>
      <w:r w:rsidRPr="009C4316">
        <w:t xml:space="preserve"> </w:t>
      </w:r>
      <w:proofErr w:type="spellStart"/>
      <w:r w:rsidRPr="009C4316">
        <w:t>mass</w:t>
      </w:r>
      <w:proofErr w:type="spellEnd"/>
    </w:p>
    <w:p w14:paraId="19490427" w14:textId="77777777" w:rsidR="009C4316" w:rsidRPr="009C4316" w:rsidRDefault="009C4316" w:rsidP="009C4316">
      <w:r w:rsidRPr="009C4316">
        <w:pict w14:anchorId="1D4CB72D">
          <v:rect id="_x0000_i2196" style="width:0;height:1.5pt" o:hralign="center" o:hrstd="t" o:hr="t" fillcolor="#a0a0a0" stroked="f"/>
        </w:pict>
      </w:r>
    </w:p>
    <w:p w14:paraId="21311B12" w14:textId="77777777" w:rsidR="009C4316" w:rsidRPr="009C4316" w:rsidRDefault="009C4316" w:rsidP="009C4316">
      <w:pPr>
        <w:rPr>
          <w:b/>
          <w:bCs/>
          <w:lang w:val="en-US"/>
        </w:rPr>
      </w:pPr>
      <w:r w:rsidRPr="009C4316">
        <w:rPr>
          <w:b/>
          <w:bCs/>
          <w:lang w:val="en-US"/>
        </w:rPr>
        <w:t>12.3 Integrated Physical Interpretation</w:t>
      </w:r>
    </w:p>
    <w:p w14:paraId="73E83F47" w14:textId="77777777" w:rsidR="009C4316" w:rsidRPr="009C4316" w:rsidRDefault="009C4316" w:rsidP="009C4316">
      <w:pPr>
        <w:rPr>
          <w:lang w:val="en-US"/>
        </w:rPr>
      </w:pPr>
      <w:r w:rsidRPr="009C4316">
        <w:rPr>
          <w:lang w:val="en-US"/>
        </w:rPr>
        <w:t>PDCT provides a unified explanation for:</w:t>
      </w:r>
    </w:p>
    <w:p w14:paraId="2FD07A69" w14:textId="77777777" w:rsidR="009C4316" w:rsidRPr="009C4316" w:rsidRDefault="009C4316" w:rsidP="009C4316">
      <w:r w:rsidRPr="009C4316">
        <w:pict w14:anchorId="231C0853">
          <v:rect id="_x0000_i2197" style="width:0;height:1.5pt" o:hralign="center" o:hrstd="t" o:hr="t" fillcolor="#a0a0a0" stroked="f"/>
        </w:pict>
      </w:r>
    </w:p>
    <w:p w14:paraId="6BF4CC1C" w14:textId="77777777" w:rsidR="009C4316" w:rsidRPr="009C4316" w:rsidRDefault="009C4316" w:rsidP="009C4316">
      <w:pPr>
        <w:rPr>
          <w:b/>
          <w:bCs/>
          <w:lang w:val="en-US"/>
        </w:rPr>
      </w:pPr>
      <w:r w:rsidRPr="009C4316">
        <w:rPr>
          <w:b/>
          <w:bCs/>
          <w:lang w:val="en-US"/>
        </w:rPr>
        <w:t>1. Origin of Expansion</w:t>
      </w:r>
    </w:p>
    <w:p w14:paraId="29473054" w14:textId="77777777" w:rsidR="009C4316" w:rsidRPr="009C4316" w:rsidRDefault="009C4316" w:rsidP="009C4316">
      <w:pPr>
        <w:rPr>
          <w:lang w:val="en-US"/>
        </w:rPr>
      </w:pPr>
      <w:r w:rsidRPr="009C4316">
        <w:rPr>
          <w:lang w:val="en-US"/>
        </w:rPr>
        <w:t>Not a simple explosion.</w:t>
      </w:r>
    </w:p>
    <w:p w14:paraId="2B15DE8F" w14:textId="77777777" w:rsidR="009C4316" w:rsidRPr="009C4316" w:rsidRDefault="009C4316" w:rsidP="009C4316">
      <w:r w:rsidRPr="009C4316">
        <w:t xml:space="preserve">But a </w:t>
      </w:r>
      <w:proofErr w:type="spellStart"/>
      <w:r w:rsidRPr="009C4316">
        <w:rPr>
          <w:b/>
          <w:bCs/>
        </w:rPr>
        <w:t>structural</w:t>
      </w:r>
      <w:proofErr w:type="spellEnd"/>
      <w:r w:rsidRPr="009C4316">
        <w:rPr>
          <w:b/>
          <w:bCs/>
        </w:rPr>
        <w:t xml:space="preserve"> </w:t>
      </w:r>
      <w:proofErr w:type="spellStart"/>
      <w:r w:rsidRPr="009C4316">
        <w:rPr>
          <w:b/>
          <w:bCs/>
        </w:rPr>
        <w:t>instability</w:t>
      </w:r>
      <w:proofErr w:type="spellEnd"/>
      <w:r w:rsidRPr="009C4316">
        <w:t>.</w:t>
      </w:r>
    </w:p>
    <w:p w14:paraId="0107D7D7" w14:textId="77777777" w:rsidR="009C4316" w:rsidRPr="009C4316" w:rsidRDefault="009C4316" w:rsidP="009C4316">
      <w:r w:rsidRPr="009C4316">
        <w:pict w14:anchorId="05781CDE">
          <v:rect id="_x0000_i2198" style="width:0;height:1.5pt" o:hralign="center" o:hrstd="t" o:hr="t" fillcolor="#a0a0a0" stroked="f"/>
        </w:pict>
      </w:r>
    </w:p>
    <w:p w14:paraId="24EFF5F3" w14:textId="77777777" w:rsidR="009C4316" w:rsidRPr="009C4316" w:rsidRDefault="009C4316" w:rsidP="009C4316">
      <w:pPr>
        <w:rPr>
          <w:b/>
          <w:bCs/>
          <w:lang w:val="en-US"/>
        </w:rPr>
      </w:pPr>
      <w:r w:rsidRPr="009C4316">
        <w:rPr>
          <w:b/>
          <w:bCs/>
          <w:lang w:val="en-US"/>
        </w:rPr>
        <w:t>2. Dark Energy</w:t>
      </w:r>
    </w:p>
    <w:p w14:paraId="24BB3084" w14:textId="77777777" w:rsidR="009C4316" w:rsidRPr="009C4316" w:rsidRDefault="009C4316" w:rsidP="009C4316">
      <w:pPr>
        <w:rPr>
          <w:lang w:val="en-US"/>
        </w:rPr>
      </w:pPr>
      <w:r w:rsidRPr="009C4316">
        <w:rPr>
          <w:lang w:val="en-US"/>
        </w:rPr>
        <w:t>Not an imposed constant.</w:t>
      </w:r>
    </w:p>
    <w:p w14:paraId="3C40F0A3" w14:textId="77777777" w:rsidR="009C4316" w:rsidRPr="009C4316" w:rsidRDefault="009C4316" w:rsidP="009C4316">
      <w:pPr>
        <w:rPr>
          <w:lang w:val="en-US"/>
        </w:rPr>
      </w:pPr>
      <w:r w:rsidRPr="009C4316">
        <w:rPr>
          <w:lang w:val="en-US"/>
        </w:rPr>
        <w:t xml:space="preserve">But an </w:t>
      </w:r>
      <w:r w:rsidRPr="009C4316">
        <w:rPr>
          <w:b/>
          <w:bCs/>
          <w:lang w:val="en-US"/>
        </w:rPr>
        <w:t>emergent effect of structural separation</w:t>
      </w:r>
      <w:r w:rsidRPr="009C4316">
        <w:rPr>
          <w:lang w:val="en-US"/>
        </w:rPr>
        <w:t>.</w:t>
      </w:r>
    </w:p>
    <w:p w14:paraId="225C73A6" w14:textId="77777777" w:rsidR="009C4316" w:rsidRPr="009C4316" w:rsidRDefault="009C4316" w:rsidP="009C4316">
      <w:r w:rsidRPr="009C4316">
        <w:pict w14:anchorId="6BF8136A">
          <v:rect id="_x0000_i2199" style="width:0;height:1.5pt" o:hralign="center" o:hrstd="t" o:hr="t" fillcolor="#a0a0a0" stroked="f"/>
        </w:pict>
      </w:r>
    </w:p>
    <w:p w14:paraId="4FCD5B9B" w14:textId="77777777" w:rsidR="009C4316" w:rsidRPr="009C4316" w:rsidRDefault="009C4316" w:rsidP="009C4316">
      <w:pPr>
        <w:rPr>
          <w:b/>
          <w:bCs/>
          <w:lang w:val="en-US"/>
        </w:rPr>
      </w:pPr>
      <w:r w:rsidRPr="009C4316">
        <w:rPr>
          <w:b/>
          <w:bCs/>
          <w:lang w:val="en-US"/>
        </w:rPr>
        <w:t>3. Dark Matter (Partial Interpretation)</w:t>
      </w:r>
    </w:p>
    <w:p w14:paraId="14401AE9" w14:textId="77777777" w:rsidR="009C4316" w:rsidRPr="009C4316" w:rsidRDefault="009C4316" w:rsidP="009C4316">
      <w:pPr>
        <w:rPr>
          <w:lang w:val="en-US"/>
        </w:rPr>
      </w:pPr>
      <w:r w:rsidRPr="009C4316">
        <w:rPr>
          <w:lang w:val="en-US"/>
        </w:rPr>
        <w:t xml:space="preserve">May arise as an </w:t>
      </w:r>
      <w:r w:rsidRPr="009C4316">
        <w:rPr>
          <w:b/>
          <w:bCs/>
          <w:lang w:val="en-US"/>
        </w:rPr>
        <w:t>effective geometric contribution</w:t>
      </w:r>
      <w:r w:rsidRPr="009C4316">
        <w:rPr>
          <w:lang w:val="en-US"/>
        </w:rPr>
        <w:t xml:space="preserve"> from the second sector.</w:t>
      </w:r>
    </w:p>
    <w:p w14:paraId="7A5508B3" w14:textId="77777777" w:rsidR="009C4316" w:rsidRPr="009C4316" w:rsidRDefault="009C4316" w:rsidP="009C4316">
      <w:r w:rsidRPr="009C4316">
        <w:pict w14:anchorId="270DAE23">
          <v:rect id="_x0000_i2200" style="width:0;height:1.5pt" o:hralign="center" o:hrstd="t" o:hr="t" fillcolor="#a0a0a0" stroked="f"/>
        </w:pict>
      </w:r>
    </w:p>
    <w:p w14:paraId="2B3BB3BD" w14:textId="77777777" w:rsidR="009C4316" w:rsidRPr="009C4316" w:rsidRDefault="009C4316" w:rsidP="009C4316">
      <w:pPr>
        <w:rPr>
          <w:b/>
          <w:bCs/>
          <w:lang w:val="en-US"/>
        </w:rPr>
      </w:pPr>
      <w:r w:rsidRPr="009C4316">
        <w:rPr>
          <w:b/>
          <w:bCs/>
          <w:lang w:val="en-US"/>
        </w:rPr>
        <w:t>4. Arrow of Time</w:t>
      </w:r>
    </w:p>
    <w:p w14:paraId="2C6B251D" w14:textId="77777777" w:rsidR="009C4316" w:rsidRPr="009C4316" w:rsidRDefault="009C4316" w:rsidP="009C4316">
      <w:pPr>
        <w:rPr>
          <w:lang w:val="en-US"/>
        </w:rPr>
      </w:pPr>
      <w:r w:rsidRPr="009C4316">
        <w:rPr>
          <w:lang w:val="en-US"/>
        </w:rPr>
        <w:t>Time is not fundamental:</w:t>
      </w:r>
    </w:p>
    <w:p w14:paraId="257BA001" w14:textId="632FDFCF" w:rsidR="009C4316" w:rsidRPr="009C4316" w:rsidRDefault="009C4316" w:rsidP="009C4316">
      <m:oMathPara>
        <m:oMath>
          <m:r>
            <w:rPr>
              <w:rFonts w:ascii="Cambria Math" w:hAnsi="Cambria Math"/>
            </w:rPr>
            <m:t>t∼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⁡r</m:t>
          </m:r>
          <m:r>
            <w:rPr>
              <w:i/>
            </w:rPr>
            <w:br/>
          </m:r>
        </m:oMath>
      </m:oMathPara>
    </w:p>
    <w:p w14:paraId="12B6115F" w14:textId="77777777" w:rsidR="009C4316" w:rsidRPr="009C4316" w:rsidRDefault="009C4316" w:rsidP="009C4316">
      <w:pPr>
        <w:rPr>
          <w:lang w:val="en-US"/>
        </w:rPr>
      </w:pPr>
      <w:r w:rsidRPr="009C4316">
        <w:rPr>
          <w:lang w:val="en-US"/>
        </w:rPr>
        <w:t>It is the logarithmic measure of structural separation.</w:t>
      </w:r>
    </w:p>
    <w:p w14:paraId="6DC5162B" w14:textId="77777777" w:rsidR="009C4316" w:rsidRPr="009C4316" w:rsidRDefault="009C4316" w:rsidP="009C4316">
      <w:r w:rsidRPr="009C4316">
        <w:pict w14:anchorId="52DE4C74">
          <v:rect id="_x0000_i2201" style="width:0;height:1.5pt" o:hralign="center" o:hrstd="t" o:hr="t" fillcolor="#a0a0a0" stroked="f"/>
        </w:pict>
      </w:r>
    </w:p>
    <w:p w14:paraId="3CF0535A" w14:textId="77777777" w:rsidR="009C4316" w:rsidRPr="009C4316" w:rsidRDefault="009C4316" w:rsidP="009C4316">
      <w:pPr>
        <w:rPr>
          <w:b/>
          <w:bCs/>
          <w:lang w:val="en-US"/>
        </w:rPr>
      </w:pPr>
      <w:r w:rsidRPr="009C4316">
        <w:rPr>
          <w:b/>
          <w:bCs/>
          <w:lang w:val="en-US"/>
        </w:rPr>
        <w:t>5. Gravity</w:t>
      </w:r>
    </w:p>
    <w:p w14:paraId="6ABA748A" w14:textId="77777777" w:rsidR="009C4316" w:rsidRPr="009C4316" w:rsidRDefault="009C4316" w:rsidP="009C4316">
      <w:pPr>
        <w:rPr>
          <w:lang w:val="en-US"/>
        </w:rPr>
      </w:pPr>
      <w:r w:rsidRPr="009C4316">
        <w:rPr>
          <w:lang w:val="en-US"/>
        </w:rPr>
        <w:t>Not purely curvature.</w:t>
      </w:r>
    </w:p>
    <w:p w14:paraId="0E15D1F7" w14:textId="77777777" w:rsidR="009C4316" w:rsidRPr="009C4316" w:rsidRDefault="009C4316" w:rsidP="009C4316">
      <w:pPr>
        <w:rPr>
          <w:lang w:val="en-US"/>
        </w:rPr>
      </w:pPr>
      <w:r w:rsidRPr="009C4316">
        <w:rPr>
          <w:lang w:val="en-US"/>
        </w:rPr>
        <w:t xml:space="preserve">But </w:t>
      </w:r>
      <w:proofErr w:type="gramStart"/>
      <w:r w:rsidRPr="009C4316">
        <w:rPr>
          <w:lang w:val="en-US"/>
        </w:rPr>
        <w:t xml:space="preserve">a </w:t>
      </w:r>
      <w:r w:rsidRPr="009C4316">
        <w:rPr>
          <w:b/>
          <w:bCs/>
          <w:lang w:val="en-US"/>
        </w:rPr>
        <w:t>relational</w:t>
      </w:r>
      <w:proofErr w:type="gramEnd"/>
      <w:r w:rsidRPr="009C4316">
        <w:rPr>
          <w:b/>
          <w:bCs/>
          <w:lang w:val="en-US"/>
        </w:rPr>
        <w:t xml:space="preserve"> interaction between two geometric fields</w:t>
      </w:r>
      <w:r w:rsidRPr="009C4316">
        <w:rPr>
          <w:lang w:val="en-US"/>
        </w:rPr>
        <w:t>.</w:t>
      </w:r>
    </w:p>
    <w:p w14:paraId="76249F8F" w14:textId="77777777" w:rsidR="009C4316" w:rsidRPr="009C4316" w:rsidRDefault="009C4316" w:rsidP="009C4316">
      <w:r w:rsidRPr="009C4316">
        <w:pict w14:anchorId="3527F2E1">
          <v:rect id="_x0000_i2202" style="width:0;height:1.5pt" o:hralign="center" o:hrstd="t" o:hr="t" fillcolor="#a0a0a0" stroked="f"/>
        </w:pict>
      </w:r>
    </w:p>
    <w:p w14:paraId="760A1EF1" w14:textId="77777777" w:rsidR="009C4316" w:rsidRPr="009C4316" w:rsidRDefault="009C4316" w:rsidP="009C4316">
      <w:pPr>
        <w:rPr>
          <w:b/>
          <w:bCs/>
          <w:lang w:val="en-US"/>
        </w:rPr>
      </w:pPr>
      <w:r w:rsidRPr="009C4316">
        <w:rPr>
          <w:b/>
          <w:bCs/>
          <w:lang w:val="en-US"/>
        </w:rPr>
        <w:t>12.4 Core Theoretical Constraints (Critical Layer)</w:t>
      </w:r>
    </w:p>
    <w:p w14:paraId="7D51F643" w14:textId="77777777" w:rsidR="009C4316" w:rsidRPr="009C4316" w:rsidRDefault="009C4316" w:rsidP="009C4316">
      <w:pPr>
        <w:rPr>
          <w:lang w:val="en-US"/>
        </w:rPr>
      </w:pPr>
      <w:r w:rsidRPr="009C4316">
        <w:rPr>
          <w:lang w:val="en-US"/>
        </w:rPr>
        <w:t xml:space="preserve">This is where PDCT becomes a </w:t>
      </w:r>
      <w:r w:rsidRPr="009C4316">
        <w:rPr>
          <w:b/>
          <w:bCs/>
          <w:lang w:val="en-US"/>
        </w:rPr>
        <w:t>robust theory instead of a conceptual model</w:t>
      </w:r>
      <w:r w:rsidRPr="009C4316">
        <w:rPr>
          <w:lang w:val="en-US"/>
        </w:rPr>
        <w:t>.</w:t>
      </w:r>
    </w:p>
    <w:p w14:paraId="4C616C23" w14:textId="77777777" w:rsidR="009C4316" w:rsidRPr="009C4316" w:rsidRDefault="009C4316" w:rsidP="009C4316">
      <w:r w:rsidRPr="009C4316">
        <w:lastRenderedPageBreak/>
        <w:pict w14:anchorId="589D7B6D">
          <v:rect id="_x0000_i2203" style="width:0;height:1.5pt" o:hralign="center" o:hrstd="t" o:hr="t" fillcolor="#a0a0a0" stroked="f"/>
        </w:pict>
      </w:r>
    </w:p>
    <w:p w14:paraId="507E6809" w14:textId="5B19A8F2" w:rsidR="009C4316" w:rsidRPr="009C4316" w:rsidRDefault="009C4316" w:rsidP="009C4316">
      <w:pPr>
        <w:rPr>
          <w:b/>
          <w:bCs/>
          <w:lang w:val="en-US"/>
        </w:rPr>
      </w:pPr>
      <w:r w:rsidRPr="009C4316">
        <w:rPr>
          <w:b/>
          <w:bCs/>
          <w:lang w:val="en-US"/>
        </w:rPr>
        <w:t xml:space="preserve">(1) Parameter Space —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β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sub>
        </m:sSub>
      </m:oMath>
    </w:p>
    <w:p w14:paraId="1C69FBA3" w14:textId="77777777" w:rsidR="009C4316" w:rsidRPr="009C4316" w:rsidRDefault="009C4316" w:rsidP="009C4316">
      <w:pPr>
        <w:rPr>
          <w:lang w:val="en-US"/>
        </w:rPr>
      </w:pPr>
      <w:r w:rsidRPr="009C4316">
        <w:rPr>
          <w:lang w:val="en-US"/>
        </w:rPr>
        <w:t>Interaction potential:</w:t>
      </w:r>
    </w:p>
    <w:p w14:paraId="28E751F1" w14:textId="38E6C5E5" w:rsidR="009C4316" w:rsidRPr="009C4316" w:rsidRDefault="009C4316" w:rsidP="009C4316">
      <m:oMathPara>
        <m:oMath>
          <m:r>
            <w:rPr>
              <w:rFonts w:ascii="Cambria Math" w:hAnsi="Cambria Math"/>
            </w:rPr>
            <m:t>V(</m:t>
          </m:r>
          <m:r>
            <m:rPr>
              <m:scr m:val="script"/>
            </m:rPr>
            <w:rPr>
              <w:rFonts w:ascii="Cambria Math" w:hAnsi="Cambria Math"/>
            </w:rPr>
            <m:t>K)=∑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cr m:val="script"/>
            </m:rPr>
            <w:rPr>
              <w:rFonts w:ascii="Cambria Math" w:hAnsi="Cambria Math"/>
            </w:rPr>
            <m:t>(K)</m:t>
          </m:r>
          <m:r>
            <w:rPr>
              <w:i/>
            </w:rPr>
            <w:br/>
          </m:r>
        </m:oMath>
      </m:oMathPara>
    </w:p>
    <w:p w14:paraId="4D3F4718" w14:textId="77777777" w:rsidR="009C4316" w:rsidRPr="009C4316" w:rsidRDefault="009C4316" w:rsidP="009C4316">
      <w:proofErr w:type="spellStart"/>
      <w:r w:rsidRPr="009C4316">
        <w:t>Operational</w:t>
      </w:r>
      <w:proofErr w:type="spellEnd"/>
      <w:r w:rsidRPr="009C4316">
        <w:t xml:space="preserve"> goals:</w:t>
      </w:r>
    </w:p>
    <w:p w14:paraId="0F973492" w14:textId="77777777" w:rsidR="009C4316" w:rsidRPr="009C4316" w:rsidRDefault="009C4316" w:rsidP="009C4316">
      <w:pPr>
        <w:numPr>
          <w:ilvl w:val="0"/>
          <w:numId w:val="97"/>
        </w:numPr>
      </w:pPr>
      <w:proofErr w:type="spellStart"/>
      <w:r w:rsidRPr="009C4316">
        <w:t>Recover</w:t>
      </w:r>
      <w:proofErr w:type="spellEnd"/>
      <w:r w:rsidRPr="009C4316">
        <w:t xml:space="preserve"> </w:t>
      </w:r>
      <w:proofErr w:type="gramStart"/>
      <w:r w:rsidRPr="009C4316">
        <w:t>GR as</w:t>
      </w:r>
      <w:proofErr w:type="gramEnd"/>
      <w:r w:rsidRPr="009C4316">
        <w:t xml:space="preserve"> a limit</w:t>
      </w:r>
    </w:p>
    <w:p w14:paraId="36C87824" w14:textId="77777777" w:rsidR="009C4316" w:rsidRPr="009C4316" w:rsidRDefault="009C4316" w:rsidP="009C4316">
      <w:pPr>
        <w:numPr>
          <w:ilvl w:val="0"/>
          <w:numId w:val="97"/>
        </w:numPr>
      </w:pPr>
      <w:r w:rsidRPr="009C4316">
        <w:t xml:space="preserve">Control late-time </w:t>
      </w:r>
      <w:proofErr w:type="spellStart"/>
      <w:r w:rsidRPr="009C4316">
        <w:t>acceleration</w:t>
      </w:r>
      <w:proofErr w:type="spellEnd"/>
    </w:p>
    <w:p w14:paraId="43B5D246" w14:textId="77777777" w:rsidR="009C4316" w:rsidRPr="009C4316" w:rsidRDefault="009C4316" w:rsidP="009C4316">
      <w:pPr>
        <w:numPr>
          <w:ilvl w:val="0"/>
          <w:numId w:val="97"/>
        </w:numPr>
      </w:pPr>
      <w:proofErr w:type="spellStart"/>
      <w:r w:rsidRPr="009C4316">
        <w:t>Maintain</w:t>
      </w:r>
      <w:proofErr w:type="spellEnd"/>
      <w:r w:rsidRPr="009C4316">
        <w:t xml:space="preserve"> </w:t>
      </w:r>
      <w:proofErr w:type="spellStart"/>
      <w:r w:rsidRPr="009C4316">
        <w:t>stability</w:t>
      </w:r>
      <w:proofErr w:type="spellEnd"/>
    </w:p>
    <w:p w14:paraId="31508F10" w14:textId="77777777" w:rsidR="009C4316" w:rsidRPr="009C4316" w:rsidRDefault="009C4316" w:rsidP="009C4316">
      <w:r w:rsidRPr="009C4316">
        <w:t xml:space="preserve">Practical </w:t>
      </w:r>
      <w:proofErr w:type="spellStart"/>
      <w:r w:rsidRPr="009C4316">
        <w:t>strategy</w:t>
      </w:r>
      <w:proofErr w:type="spellEnd"/>
      <w:r w:rsidRPr="009C4316">
        <w:t>:</w:t>
      </w:r>
    </w:p>
    <w:p w14:paraId="7A8D2529" w14:textId="77777777" w:rsidR="009C4316" w:rsidRPr="009C4316" w:rsidRDefault="009C4316" w:rsidP="009C4316">
      <w:pPr>
        <w:numPr>
          <w:ilvl w:val="0"/>
          <w:numId w:val="98"/>
        </w:numPr>
      </w:pPr>
      <w:proofErr w:type="spellStart"/>
      <w:r w:rsidRPr="009C4316">
        <w:t>Work</w:t>
      </w:r>
      <w:proofErr w:type="spellEnd"/>
      <w:r w:rsidRPr="009C4316">
        <w:t xml:space="preserve"> in parameter families</w:t>
      </w:r>
    </w:p>
    <w:p w14:paraId="13D7999F" w14:textId="77777777" w:rsidR="009C4316" w:rsidRPr="009C4316" w:rsidRDefault="009C4316" w:rsidP="009C4316">
      <w:pPr>
        <w:numPr>
          <w:ilvl w:val="0"/>
          <w:numId w:val="98"/>
        </w:numPr>
      </w:pPr>
      <w:r w:rsidRPr="009C4316">
        <w:t xml:space="preserve">Start </w:t>
      </w:r>
      <w:proofErr w:type="spellStart"/>
      <w:r w:rsidRPr="009C4316">
        <w:t>with</w:t>
      </w:r>
      <w:proofErr w:type="spellEnd"/>
      <w:r w:rsidRPr="009C4316">
        <w:t xml:space="preserve"> </w:t>
      </w:r>
      <w:proofErr w:type="spellStart"/>
      <w:r w:rsidRPr="009C4316">
        <w:t>minimal</w:t>
      </w:r>
      <w:proofErr w:type="spellEnd"/>
      <w:r w:rsidRPr="009C4316">
        <w:t xml:space="preserve"> sets</w:t>
      </w:r>
    </w:p>
    <w:p w14:paraId="512D28D3" w14:textId="74866C9D" w:rsidR="009C4316" w:rsidRPr="009C4316" w:rsidRDefault="009C4316" w:rsidP="009C4316">
      <w:pPr>
        <w:numPr>
          <w:ilvl w:val="0"/>
          <w:numId w:val="98"/>
        </w:numPr>
        <w:rPr>
          <w:lang w:val="en-US"/>
        </w:rPr>
      </w:pPr>
      <w:r w:rsidRPr="009C4316">
        <w:rPr>
          <w:lang w:val="en-US"/>
        </w:rPr>
        <w:t xml:space="preserve">Fix expansion history </w:t>
      </w:r>
      <m:oMath>
        <m:r>
          <w:rPr>
            <w:rFonts w:ascii="Cambria Math" w:hAnsi="Cambria Math"/>
          </w:rPr>
          <m:t>H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z</m:t>
        </m:r>
        <m:r>
          <w:rPr>
            <w:rFonts w:ascii="Cambria Math" w:hAnsi="Cambria Math"/>
            <w:lang w:val="en-US"/>
          </w:rPr>
          <m:t>)</m:t>
        </m:r>
      </m:oMath>
    </w:p>
    <w:p w14:paraId="4C840C1B" w14:textId="77777777" w:rsidR="009C4316" w:rsidRPr="009C4316" w:rsidRDefault="009C4316" w:rsidP="009C4316">
      <w:pPr>
        <w:numPr>
          <w:ilvl w:val="0"/>
          <w:numId w:val="98"/>
        </w:numPr>
      </w:pPr>
      <w:proofErr w:type="spellStart"/>
      <w:r w:rsidRPr="009C4316">
        <w:t>Then</w:t>
      </w:r>
      <w:proofErr w:type="spellEnd"/>
      <w:r w:rsidRPr="009C4316">
        <w:t xml:space="preserve"> </w:t>
      </w:r>
      <w:proofErr w:type="spellStart"/>
      <w:r w:rsidRPr="009C4316">
        <w:t>adjust</w:t>
      </w:r>
      <w:proofErr w:type="spellEnd"/>
      <w:r w:rsidRPr="009C4316">
        <w:t xml:space="preserve"> </w:t>
      </w:r>
      <w:proofErr w:type="spellStart"/>
      <w:r w:rsidRPr="009C4316">
        <w:t>perturbations</w:t>
      </w:r>
      <w:proofErr w:type="spellEnd"/>
    </w:p>
    <w:p w14:paraId="00D13F67" w14:textId="77777777" w:rsidR="009C4316" w:rsidRPr="009C4316" w:rsidRDefault="009C4316" w:rsidP="009C4316">
      <w:r w:rsidRPr="009C4316">
        <w:pict w14:anchorId="2C94EEB3">
          <v:rect id="_x0000_i2204" style="width:0;height:1.5pt" o:hralign="center" o:hrstd="t" o:hr="t" fillcolor="#a0a0a0" stroked="f"/>
        </w:pict>
      </w:r>
    </w:p>
    <w:p w14:paraId="767A12DA" w14:textId="77777777" w:rsidR="009C4316" w:rsidRPr="009C4316" w:rsidRDefault="009C4316" w:rsidP="009C4316">
      <w:pPr>
        <w:rPr>
          <w:b/>
          <w:bCs/>
          <w:lang w:val="en-US"/>
        </w:rPr>
      </w:pPr>
      <w:r w:rsidRPr="009C4316">
        <w:rPr>
          <w:b/>
          <w:bCs/>
          <w:lang w:val="en-US"/>
        </w:rPr>
        <w:t xml:space="preserve">(2) </w:t>
      </w:r>
      <w:proofErr w:type="spellStart"/>
      <w:r w:rsidRPr="009C4316">
        <w:rPr>
          <w:b/>
          <w:bCs/>
          <w:lang w:val="en-US"/>
        </w:rPr>
        <w:t>Isocurvature</w:t>
      </w:r>
      <w:proofErr w:type="spellEnd"/>
      <w:r w:rsidRPr="009C4316">
        <w:rPr>
          <w:b/>
          <w:bCs/>
          <w:lang w:val="en-US"/>
        </w:rPr>
        <w:t xml:space="preserve"> Control</w:t>
      </w:r>
    </w:p>
    <w:p w14:paraId="44323D7E" w14:textId="77777777" w:rsidR="009C4316" w:rsidRPr="009C4316" w:rsidRDefault="009C4316" w:rsidP="009C4316">
      <w:pPr>
        <w:rPr>
          <w:lang w:val="en-US"/>
        </w:rPr>
      </w:pPr>
      <w:r w:rsidRPr="009C4316">
        <w:rPr>
          <w:lang w:val="en-US"/>
        </w:rPr>
        <w:t>PDCT naturally generates:</w:t>
      </w:r>
    </w:p>
    <w:p w14:paraId="566DD95F" w14:textId="333E6663" w:rsidR="009C4316" w:rsidRPr="009C4316" w:rsidRDefault="009C4316" w:rsidP="009C4316">
      <w:pPr>
        <w:numPr>
          <w:ilvl w:val="0"/>
          <w:numId w:val="99"/>
        </w:numPr>
      </w:pPr>
      <w:proofErr w:type="spellStart"/>
      <w:r w:rsidRPr="009C4316">
        <w:t>Adiabatic</w:t>
      </w:r>
      <w:proofErr w:type="spellEnd"/>
      <w:r w:rsidRPr="009C4316">
        <w:t xml:space="preserve"> mode </w:t>
      </w:r>
      <m:oMath>
        <m:r>
          <w:rPr>
            <w:rFonts w:ascii="Cambria Math" w:hAnsi="Cambria Math"/>
          </w:rPr>
          <m:t>ζ</m:t>
        </m:r>
      </m:oMath>
    </w:p>
    <w:p w14:paraId="4F39001B" w14:textId="76C581E9" w:rsidR="009C4316" w:rsidRPr="009C4316" w:rsidRDefault="009C4316" w:rsidP="009C4316">
      <w:pPr>
        <w:numPr>
          <w:ilvl w:val="0"/>
          <w:numId w:val="99"/>
        </w:numPr>
      </w:pPr>
      <w:proofErr w:type="spellStart"/>
      <w:r w:rsidRPr="009C4316">
        <w:t>Isocurvature</w:t>
      </w:r>
      <w:proofErr w:type="spellEnd"/>
      <w:r w:rsidRPr="009C4316">
        <w:t xml:space="preserve"> mode </w:t>
      </w:r>
      <m:oMath>
        <m:r>
          <w:rPr>
            <w:rFonts w:ascii="Cambria Math" w:hAnsi="Cambria Math"/>
          </w:rPr>
          <m:t>S</m:t>
        </m:r>
      </m:oMath>
    </w:p>
    <w:p w14:paraId="58C5E98B" w14:textId="77777777" w:rsidR="009C4316" w:rsidRPr="009C4316" w:rsidRDefault="009C4316" w:rsidP="009C4316">
      <w:proofErr w:type="spellStart"/>
      <w:r w:rsidRPr="009C4316">
        <w:t>Evolution</w:t>
      </w:r>
      <w:proofErr w:type="spellEnd"/>
      <w:r w:rsidRPr="009C4316">
        <w:t>:</w:t>
      </w:r>
    </w:p>
    <w:p w14:paraId="3B9D5C41" w14:textId="31AA379D" w:rsidR="009C4316" w:rsidRPr="009C4316" w:rsidRDefault="009C4316" w:rsidP="009C4316">
      <m:oMathPara>
        <m:oMath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S</m:t>
              </m:r>
            </m:e>
          </m:acc>
          <m:r>
            <w:rPr>
              <w:rFonts w:ascii="Cambria Math" w:hAnsi="Cambria Math"/>
            </w:rPr>
            <m:t>+3H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S</m:t>
              </m:r>
            </m:e>
          </m:acc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S=0</m:t>
          </m:r>
          <m:r>
            <w:rPr>
              <w:i/>
            </w:rPr>
            <w:br/>
          </m:r>
        </m:oMath>
      </m:oMathPara>
    </w:p>
    <w:p w14:paraId="1EE8EC87" w14:textId="77777777" w:rsidR="009C4316" w:rsidRPr="009C4316" w:rsidRDefault="009C4316" w:rsidP="009C4316">
      <w:pPr>
        <w:rPr>
          <w:lang w:val="en-US"/>
        </w:rPr>
      </w:pPr>
      <w:proofErr w:type="gramStart"/>
      <w:r w:rsidRPr="009C4316">
        <w:rPr>
          <w:lang w:val="en-US"/>
        </w:rPr>
        <w:t>Requirement</w:t>
      </w:r>
      <w:proofErr w:type="gramEnd"/>
      <w:r w:rsidRPr="009C4316">
        <w:rPr>
          <w:lang w:val="en-US"/>
        </w:rPr>
        <w:t>:</w:t>
      </w:r>
    </w:p>
    <w:p w14:paraId="68C6B262" w14:textId="1FCD93F5" w:rsidR="009C4316" w:rsidRPr="009C4316" w:rsidRDefault="009C4316" w:rsidP="009C4316">
      <w:pPr>
        <w:rPr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bSup>
          <m:r>
            <w:rPr>
              <w:rFonts w:ascii="Cambria Math" w:hAnsi="Cambria Math"/>
              <w:lang w:val="en-US"/>
            </w:rPr>
            <m:t>≫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(</m:t>
          </m:r>
          <m:r>
            <m:rPr>
              <m:nor/>
            </m:rPr>
            <w:rPr>
              <w:lang w:val="en-US"/>
            </w:rPr>
            <m:t>after bifurcation</m:t>
          </m:r>
          <m:r>
            <w:rPr>
              <w:rFonts w:ascii="Cambria Math" w:hAnsi="Cambria Math"/>
              <w:lang w:val="en-US"/>
            </w:rPr>
            <m:t>)</m:t>
          </m:r>
          <m:r>
            <w:rPr>
              <w:i/>
              <w:lang w:val="en-US"/>
            </w:rPr>
            <w:br/>
          </m:r>
        </m:oMath>
      </m:oMathPara>
    </w:p>
    <w:p w14:paraId="29B65469" w14:textId="77777777" w:rsidR="009C4316" w:rsidRPr="009C4316" w:rsidRDefault="009C4316" w:rsidP="009C4316">
      <w:proofErr w:type="spellStart"/>
      <w:r w:rsidRPr="009C4316">
        <w:t>Thus</w:t>
      </w:r>
      <w:proofErr w:type="spellEnd"/>
      <w:r w:rsidRPr="009C4316">
        <w:t>:</w:t>
      </w:r>
    </w:p>
    <w:p w14:paraId="52D10ED2" w14:textId="5C36B7F6" w:rsidR="009C4316" w:rsidRPr="009C4316" w:rsidRDefault="009C4316" w:rsidP="009C4316">
      <m:oMathPara>
        <m:oMath>
          <m:r>
            <w:rPr>
              <w:rFonts w:ascii="Cambria Math" w:hAnsi="Cambria Math"/>
            </w:rPr>
            <m:t>S→0</m:t>
          </m:r>
          <m:r>
            <w:rPr>
              <w:i/>
            </w:rPr>
            <w:br/>
          </m:r>
        </m:oMath>
      </m:oMathPara>
    </w:p>
    <w:p w14:paraId="39325D7D" w14:textId="77777777" w:rsidR="009C4316" w:rsidRPr="009C4316" w:rsidRDefault="009C4316" w:rsidP="009C4316">
      <w:proofErr w:type="spellStart"/>
      <w:r w:rsidRPr="009C4316">
        <w:t>Constraint</w:t>
      </w:r>
      <w:proofErr w:type="spellEnd"/>
      <w:r w:rsidRPr="009C4316">
        <w:t>:</w:t>
      </w:r>
    </w:p>
    <w:p w14:paraId="5C395E06" w14:textId="5623D2B9" w:rsidR="009C4316" w:rsidRPr="009C4316" w:rsidRDefault="009C4316" w:rsidP="009C4316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ζ</m:t>
                  </m:r>
                </m:sub>
              </m:sSub>
            </m:den>
          </m:f>
          <m:r>
            <w:rPr>
              <w:rFonts w:ascii="Cambria Math" w:hAnsi="Cambria Math"/>
            </w:rPr>
            <m:t>≪1</m:t>
          </m:r>
          <m:r>
            <w:rPr>
              <w:i/>
            </w:rPr>
            <w:br/>
          </m:r>
        </m:oMath>
      </m:oMathPara>
    </w:p>
    <w:p w14:paraId="1FD8EF50" w14:textId="77777777" w:rsidR="009C4316" w:rsidRPr="009C4316" w:rsidRDefault="009C4316" w:rsidP="009C4316">
      <w:r w:rsidRPr="009C4316">
        <w:pict w14:anchorId="6896044B">
          <v:rect id="_x0000_i2205" style="width:0;height:1.5pt" o:hralign="center" o:hrstd="t" o:hr="t" fillcolor="#a0a0a0" stroked="f"/>
        </w:pict>
      </w:r>
    </w:p>
    <w:p w14:paraId="60618F73" w14:textId="77777777" w:rsidR="009C4316" w:rsidRPr="009C4316" w:rsidRDefault="009C4316" w:rsidP="009C4316">
      <w:pPr>
        <w:rPr>
          <w:b/>
          <w:bCs/>
          <w:lang w:val="en-US"/>
        </w:rPr>
      </w:pPr>
      <w:r w:rsidRPr="009C4316">
        <w:rPr>
          <w:b/>
          <w:bCs/>
          <w:lang w:val="en-US"/>
        </w:rPr>
        <w:t>(3) Graviton Mass Constraints</w:t>
      </w:r>
    </w:p>
    <w:p w14:paraId="19C9223F" w14:textId="77777777" w:rsidR="009C4316" w:rsidRPr="009C4316" w:rsidRDefault="009C4316" w:rsidP="009C4316">
      <w:pPr>
        <w:rPr>
          <w:lang w:val="en-US"/>
        </w:rPr>
      </w:pPr>
      <w:r w:rsidRPr="009C4316">
        <w:rPr>
          <w:lang w:val="en-US"/>
        </w:rPr>
        <w:t>Two conditions:</w:t>
      </w:r>
    </w:p>
    <w:p w14:paraId="54337AD7" w14:textId="77777777" w:rsidR="009C4316" w:rsidRPr="009C4316" w:rsidRDefault="009C4316" w:rsidP="009C4316">
      <w:proofErr w:type="spellStart"/>
      <w:r w:rsidRPr="009C4316">
        <w:rPr>
          <w:b/>
          <w:bCs/>
        </w:rPr>
        <w:t>Higuchi</w:t>
      </w:r>
      <w:proofErr w:type="spellEnd"/>
      <w:r w:rsidRPr="009C4316">
        <w:rPr>
          <w:b/>
          <w:bCs/>
        </w:rPr>
        <w:t>:</w:t>
      </w:r>
    </w:p>
    <w:p w14:paraId="55FC6D89" w14:textId="0FD97FF8" w:rsidR="009C4316" w:rsidRPr="009C4316" w:rsidRDefault="009C4316" w:rsidP="009C4316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≥2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</m:oMathPara>
    </w:p>
    <w:p w14:paraId="5002FC08" w14:textId="77777777" w:rsidR="009C4316" w:rsidRPr="009C4316" w:rsidRDefault="009C4316" w:rsidP="009C4316">
      <w:pPr>
        <w:rPr>
          <w:lang w:val="en-US"/>
        </w:rPr>
      </w:pPr>
      <w:r w:rsidRPr="009C4316">
        <w:rPr>
          <w:b/>
          <w:bCs/>
          <w:lang w:val="en-US"/>
        </w:rPr>
        <w:t>Observational:</w:t>
      </w:r>
    </w:p>
    <w:p w14:paraId="1D8BA1E4" w14:textId="1DEDB998" w:rsidR="009C4316" w:rsidRPr="009C4316" w:rsidRDefault="009C4316" w:rsidP="009C4316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  <w:lang w:val="en-US"/>
            </w:rPr>
            <m:t>≲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10</m:t>
              </m:r>
            </m:e>
            <m:sup>
              <m:r>
                <w:rPr>
                  <w:rFonts w:ascii="Cambria Math" w:hAnsi="Cambria Math"/>
                  <w:lang w:val="en-US"/>
                </w:rPr>
                <m:t>-23</m:t>
              </m:r>
            </m:sup>
          </m:sSup>
          <m:r>
            <m:rPr>
              <m:nor/>
            </m:rPr>
            <w:rPr>
              <w:rFonts w:ascii="Arial" w:hAnsi="Arial" w:cs="Arial"/>
              <w:lang w:val="en-US"/>
            </w:rPr>
            <m:t> </m:t>
          </m:r>
          <m:r>
            <m:rPr>
              <m:nor/>
            </m:rPr>
            <w:rPr>
              <w:lang w:val="en-US"/>
            </w:rPr>
            <m:t>eV</m:t>
          </m:r>
          <m:r>
            <w:rPr>
              <w:lang w:val="en-US"/>
            </w:rPr>
            <w:br/>
          </m:r>
        </m:oMath>
      </m:oMathPara>
    </w:p>
    <w:p w14:paraId="10CE5949" w14:textId="77777777" w:rsidR="009C4316" w:rsidRPr="009C4316" w:rsidRDefault="009C4316" w:rsidP="009C4316">
      <w:pPr>
        <w:rPr>
          <w:lang w:val="en-US"/>
        </w:rPr>
      </w:pPr>
      <w:r w:rsidRPr="009C4316">
        <w:rPr>
          <w:lang w:val="en-US"/>
        </w:rPr>
        <w:t>Solution in PDCT:</w:t>
      </w:r>
    </w:p>
    <w:p w14:paraId="5743F480" w14:textId="76A61A99" w:rsidR="009C4316" w:rsidRPr="009C4316" w:rsidRDefault="009C4316" w:rsidP="009C4316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(a)=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cr m:val="script"/>
            </m:rPr>
            <w:rPr>
              <w:rFonts w:ascii="Cambria Math" w:hAnsi="Cambria Math"/>
            </w:rPr>
            <m:t>F(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(ϕ),r(a))</m:t>
          </m:r>
          <m:r>
            <w:rPr>
              <w:i/>
            </w:rPr>
            <w:br/>
          </m:r>
        </m:oMath>
      </m:oMathPara>
    </w:p>
    <w:p w14:paraId="6507A811" w14:textId="77777777" w:rsidR="009C4316" w:rsidRPr="009C4316" w:rsidRDefault="009C4316" w:rsidP="009C4316">
      <w:r w:rsidRPr="009C4316">
        <w:t xml:space="preserve">→ </w:t>
      </w:r>
      <w:proofErr w:type="spellStart"/>
      <w:r w:rsidRPr="009C4316">
        <w:t>dynamic</w:t>
      </w:r>
      <w:proofErr w:type="spellEnd"/>
      <w:r w:rsidRPr="009C4316">
        <w:t xml:space="preserve"> </w:t>
      </w:r>
      <w:proofErr w:type="spellStart"/>
      <w:r w:rsidRPr="009C4316">
        <w:t>mass</w:t>
      </w:r>
      <w:proofErr w:type="spellEnd"/>
      <w:r w:rsidRPr="009C4316">
        <w:t xml:space="preserve"> </w:t>
      </w:r>
      <w:proofErr w:type="spellStart"/>
      <w:r w:rsidRPr="009C4316">
        <w:t>evolution</w:t>
      </w:r>
      <w:proofErr w:type="spellEnd"/>
    </w:p>
    <w:p w14:paraId="71C77EA5" w14:textId="77777777" w:rsidR="009C4316" w:rsidRPr="009C4316" w:rsidRDefault="009C4316" w:rsidP="009C4316">
      <w:r w:rsidRPr="009C4316">
        <w:pict w14:anchorId="5E2FA515">
          <v:rect id="_x0000_i2206" style="width:0;height:1.5pt" o:hralign="center" o:hrstd="t" o:hr="t" fillcolor="#a0a0a0" stroked="f"/>
        </w:pict>
      </w:r>
    </w:p>
    <w:p w14:paraId="0D52846B" w14:textId="77777777" w:rsidR="009C4316" w:rsidRPr="009C4316" w:rsidRDefault="009C4316" w:rsidP="009C4316">
      <w:pPr>
        <w:rPr>
          <w:b/>
          <w:bCs/>
          <w:lang w:val="en-US"/>
        </w:rPr>
      </w:pPr>
      <w:r w:rsidRPr="009C4316">
        <w:rPr>
          <w:b/>
          <w:bCs/>
          <w:lang w:val="en-US"/>
        </w:rPr>
        <w:t>(4) UV Consistency (Effective Theory)</w:t>
      </w:r>
    </w:p>
    <w:p w14:paraId="31AEB5BE" w14:textId="77777777" w:rsidR="009C4316" w:rsidRPr="009C4316" w:rsidRDefault="009C4316" w:rsidP="009C4316">
      <w:pPr>
        <w:rPr>
          <w:lang w:val="en-US"/>
        </w:rPr>
      </w:pPr>
      <w:r w:rsidRPr="009C4316">
        <w:rPr>
          <w:lang w:val="en-US"/>
        </w:rPr>
        <w:t>PDCT is best treated as:</w:t>
      </w:r>
    </w:p>
    <w:p w14:paraId="167F0EB2" w14:textId="77777777" w:rsidR="009C4316" w:rsidRPr="009C4316" w:rsidRDefault="009C4316" w:rsidP="009C4316">
      <w:pPr>
        <w:rPr>
          <w:lang w:val="en-US"/>
        </w:rPr>
      </w:pPr>
      <w:r w:rsidRPr="009C4316">
        <w:rPr>
          <w:lang w:val="en-US"/>
        </w:rPr>
        <w:t xml:space="preserve">→ an </w:t>
      </w:r>
      <w:r w:rsidRPr="009C4316">
        <w:rPr>
          <w:b/>
          <w:bCs/>
          <w:lang w:val="en-US"/>
        </w:rPr>
        <w:t>Effective Field Theory (EFT)</w:t>
      </w:r>
    </w:p>
    <w:p w14:paraId="23637FE2" w14:textId="77777777" w:rsidR="009C4316" w:rsidRPr="009C4316" w:rsidRDefault="009C4316" w:rsidP="009C4316">
      <w:proofErr w:type="spellStart"/>
      <w:r w:rsidRPr="009C4316">
        <w:t>Key</w:t>
      </w:r>
      <w:proofErr w:type="spellEnd"/>
      <w:r w:rsidRPr="009C4316">
        <w:t xml:space="preserve"> </w:t>
      </w:r>
      <w:proofErr w:type="spellStart"/>
      <w:r w:rsidRPr="009C4316">
        <w:t>elements</w:t>
      </w:r>
      <w:proofErr w:type="spellEnd"/>
      <w:r w:rsidRPr="009C4316">
        <w:t>:</w:t>
      </w:r>
    </w:p>
    <w:p w14:paraId="3B2DC3F0" w14:textId="7A506737" w:rsidR="009C4316" w:rsidRPr="009C4316" w:rsidRDefault="009C4316" w:rsidP="009C4316">
      <w:pPr>
        <w:numPr>
          <w:ilvl w:val="0"/>
          <w:numId w:val="100"/>
        </w:numPr>
      </w:pPr>
      <w:proofErr w:type="gramStart"/>
      <w:r w:rsidRPr="009C4316">
        <w:t>cutoff</w:t>
      </w:r>
      <w:proofErr w:type="gramEnd"/>
      <w:r w:rsidRPr="009C4316">
        <w:t xml:space="preserve"> </w:t>
      </w:r>
      <w:proofErr w:type="spellStart"/>
      <w:r w:rsidRPr="009C4316">
        <w:t>scale</w:t>
      </w:r>
      <w:proofErr w:type="spellEnd"/>
      <w:r w:rsidRPr="009C4316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Λ</m:t>
            </m:r>
          </m:e>
          <m:sub>
            <m:r>
              <m:rPr>
                <m:nor/>
              </m:rPr>
              <m:t>cut</m:t>
            </m:r>
          </m:sub>
        </m:sSub>
      </m:oMath>
    </w:p>
    <w:p w14:paraId="65C2A8EC" w14:textId="77777777" w:rsidR="009C4316" w:rsidRPr="009C4316" w:rsidRDefault="009C4316" w:rsidP="009C4316">
      <w:pPr>
        <w:numPr>
          <w:ilvl w:val="0"/>
          <w:numId w:val="100"/>
        </w:numPr>
      </w:pPr>
      <w:proofErr w:type="spellStart"/>
      <w:proofErr w:type="gramStart"/>
      <w:r w:rsidRPr="009C4316">
        <w:t>radiative</w:t>
      </w:r>
      <w:proofErr w:type="spellEnd"/>
      <w:proofErr w:type="gramEnd"/>
      <w:r w:rsidRPr="009C4316">
        <w:t xml:space="preserve"> </w:t>
      </w:r>
      <w:proofErr w:type="spellStart"/>
      <w:r w:rsidRPr="009C4316">
        <w:t>stability</w:t>
      </w:r>
      <w:proofErr w:type="spellEnd"/>
    </w:p>
    <w:p w14:paraId="77D764A9" w14:textId="77777777" w:rsidR="009C4316" w:rsidRPr="009C4316" w:rsidRDefault="009C4316" w:rsidP="009C4316">
      <w:pPr>
        <w:numPr>
          <w:ilvl w:val="0"/>
          <w:numId w:val="100"/>
        </w:numPr>
      </w:pPr>
      <w:proofErr w:type="spellStart"/>
      <w:proofErr w:type="gramStart"/>
      <w:r w:rsidRPr="009C4316">
        <w:t>controlled</w:t>
      </w:r>
      <w:proofErr w:type="spellEnd"/>
      <w:proofErr w:type="gramEnd"/>
      <w:r w:rsidRPr="009C4316">
        <w:t xml:space="preserve"> parameter </w:t>
      </w:r>
      <w:proofErr w:type="spellStart"/>
      <w:r w:rsidRPr="009C4316">
        <w:t>evolution</w:t>
      </w:r>
      <w:proofErr w:type="spellEnd"/>
    </w:p>
    <w:p w14:paraId="1D3D9C0F" w14:textId="77777777" w:rsidR="009C4316" w:rsidRPr="009C4316" w:rsidRDefault="009C4316" w:rsidP="009C4316">
      <w:proofErr w:type="spellStart"/>
      <w:r w:rsidRPr="009C4316">
        <w:t>Adiabatic</w:t>
      </w:r>
      <w:proofErr w:type="spellEnd"/>
      <w:r w:rsidRPr="009C4316">
        <w:t xml:space="preserve"> </w:t>
      </w:r>
      <w:proofErr w:type="spellStart"/>
      <w:r w:rsidRPr="009C4316">
        <w:t>condition</w:t>
      </w:r>
      <w:proofErr w:type="spellEnd"/>
      <w:r w:rsidRPr="009C4316">
        <w:t>:</w:t>
      </w:r>
    </w:p>
    <w:p w14:paraId="5F98BE3E" w14:textId="3BBCE593" w:rsidR="009C4316" w:rsidRPr="009C4316" w:rsidRDefault="009C4316" w:rsidP="009C4316">
      <m:oMathPara>
        <m:oMath>
          <m:r>
            <w:rPr>
              <w:rFonts w:ascii="Cambria Math" w:hAnsi="Cambria Math"/>
            </w:rPr>
            <m:t>∣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den>
          </m:f>
          <m:r>
            <w:rPr>
              <w:rFonts w:ascii="Cambria Math" w:hAnsi="Cambria Math"/>
            </w:rPr>
            <m:t>∣≪H</m:t>
          </m:r>
          <m:r>
            <w:rPr>
              <w:i/>
            </w:rPr>
            <w:br/>
          </m:r>
        </m:oMath>
      </m:oMathPara>
    </w:p>
    <w:p w14:paraId="01C745B7" w14:textId="77777777" w:rsidR="009C4316" w:rsidRPr="009C4316" w:rsidRDefault="009C4316" w:rsidP="009C4316">
      <w:r w:rsidRPr="009C4316">
        <w:pict w14:anchorId="64DD0FC9">
          <v:rect id="_x0000_i2207" style="width:0;height:1.5pt" o:hralign="center" o:hrstd="t" o:hr="t" fillcolor="#a0a0a0" stroked="f"/>
        </w:pict>
      </w:r>
    </w:p>
    <w:p w14:paraId="54CA3441" w14:textId="77777777" w:rsidR="009C4316" w:rsidRPr="009C4316" w:rsidRDefault="009C4316" w:rsidP="009C4316">
      <w:pPr>
        <w:rPr>
          <w:b/>
          <w:bCs/>
          <w:lang w:val="en-US"/>
        </w:rPr>
      </w:pPr>
      <w:r w:rsidRPr="009C4316">
        <w:rPr>
          <w:b/>
          <w:bCs/>
          <w:lang w:val="en-US"/>
        </w:rPr>
        <w:t>12.5 Observational Testability Map</w:t>
      </w:r>
    </w:p>
    <w:p w14:paraId="6C4372FC" w14:textId="77777777" w:rsidR="009C4316" w:rsidRPr="009C4316" w:rsidRDefault="009C4316" w:rsidP="009C4316">
      <w:pPr>
        <w:rPr>
          <w:lang w:val="en-US"/>
        </w:rPr>
      </w:pPr>
      <w:r w:rsidRPr="009C4316">
        <w:rPr>
          <w:lang w:val="en-US"/>
        </w:rPr>
        <w:lastRenderedPageBreak/>
        <w:t>PDCT is testable through:</w:t>
      </w:r>
    </w:p>
    <w:p w14:paraId="729F286D" w14:textId="77777777" w:rsidR="009C4316" w:rsidRPr="009C4316" w:rsidRDefault="009C4316" w:rsidP="009C4316">
      <w:r w:rsidRPr="009C4316">
        <w:pict w14:anchorId="0FB38736">
          <v:rect id="_x0000_i2208" style="width:0;height:1.5pt" o:hralign="center" o:hrstd="t" o:hr="t" fillcolor="#a0a0a0" stroked="f"/>
        </w:pict>
      </w:r>
    </w:p>
    <w:p w14:paraId="5EDED99A" w14:textId="77777777" w:rsidR="009C4316" w:rsidRPr="009C4316" w:rsidRDefault="009C4316" w:rsidP="009C4316">
      <w:pPr>
        <w:rPr>
          <w:b/>
          <w:bCs/>
        </w:rPr>
      </w:pPr>
      <w:r w:rsidRPr="009C4316">
        <w:rPr>
          <w:b/>
          <w:bCs/>
        </w:rPr>
        <w:t>CMB</w:t>
      </w:r>
    </w:p>
    <w:p w14:paraId="264EDA77" w14:textId="77777777" w:rsidR="009C4316" w:rsidRPr="009C4316" w:rsidRDefault="009C4316" w:rsidP="009C4316">
      <w:pPr>
        <w:numPr>
          <w:ilvl w:val="0"/>
          <w:numId w:val="101"/>
        </w:numPr>
      </w:pPr>
      <w:proofErr w:type="spellStart"/>
      <w:proofErr w:type="gramStart"/>
      <w:r w:rsidRPr="009C4316">
        <w:t>spectral</w:t>
      </w:r>
      <w:proofErr w:type="spellEnd"/>
      <w:proofErr w:type="gramEnd"/>
      <w:r w:rsidRPr="009C4316">
        <w:t xml:space="preserve"> tilt</w:t>
      </w:r>
    </w:p>
    <w:p w14:paraId="3A1FC1D3" w14:textId="77777777" w:rsidR="009C4316" w:rsidRPr="009C4316" w:rsidRDefault="009C4316" w:rsidP="009C4316">
      <w:pPr>
        <w:numPr>
          <w:ilvl w:val="0"/>
          <w:numId w:val="101"/>
        </w:numPr>
      </w:pPr>
      <w:proofErr w:type="spellStart"/>
      <w:proofErr w:type="gramStart"/>
      <w:r w:rsidRPr="009C4316">
        <w:t>isocurvature</w:t>
      </w:r>
      <w:proofErr w:type="spellEnd"/>
      <w:proofErr w:type="gramEnd"/>
      <w:r w:rsidRPr="009C4316">
        <w:t xml:space="preserve"> </w:t>
      </w:r>
      <w:proofErr w:type="spellStart"/>
      <w:r w:rsidRPr="009C4316">
        <w:t>constraints</w:t>
      </w:r>
      <w:proofErr w:type="spellEnd"/>
    </w:p>
    <w:p w14:paraId="6F5B9723" w14:textId="77777777" w:rsidR="009C4316" w:rsidRPr="009C4316" w:rsidRDefault="009C4316" w:rsidP="009C4316">
      <w:pPr>
        <w:numPr>
          <w:ilvl w:val="0"/>
          <w:numId w:val="101"/>
        </w:numPr>
      </w:pPr>
      <w:proofErr w:type="gramStart"/>
      <w:r w:rsidRPr="009C4316">
        <w:t>ISW effect</w:t>
      </w:r>
      <w:proofErr w:type="gramEnd"/>
    </w:p>
    <w:p w14:paraId="27C2119A" w14:textId="77777777" w:rsidR="009C4316" w:rsidRPr="009C4316" w:rsidRDefault="009C4316" w:rsidP="009C4316">
      <w:r w:rsidRPr="009C4316">
        <w:pict w14:anchorId="7556D963">
          <v:rect id="_x0000_i2209" style="width:0;height:1.5pt" o:hralign="center" o:hrstd="t" o:hr="t" fillcolor="#a0a0a0" stroked="f"/>
        </w:pict>
      </w:r>
    </w:p>
    <w:p w14:paraId="5B2A0C66" w14:textId="77777777" w:rsidR="009C4316" w:rsidRPr="009C4316" w:rsidRDefault="009C4316" w:rsidP="009C4316">
      <w:pPr>
        <w:rPr>
          <w:b/>
          <w:bCs/>
        </w:rPr>
      </w:pPr>
      <w:r w:rsidRPr="009C4316">
        <w:rPr>
          <w:b/>
          <w:bCs/>
        </w:rPr>
        <w:t xml:space="preserve">Large </w:t>
      </w:r>
      <w:proofErr w:type="spellStart"/>
      <w:r w:rsidRPr="009C4316">
        <w:rPr>
          <w:b/>
          <w:bCs/>
        </w:rPr>
        <w:t>Scale</w:t>
      </w:r>
      <w:proofErr w:type="spellEnd"/>
      <w:r w:rsidRPr="009C4316">
        <w:rPr>
          <w:b/>
          <w:bCs/>
        </w:rPr>
        <w:t xml:space="preserve"> </w:t>
      </w:r>
      <w:proofErr w:type="spellStart"/>
      <w:r w:rsidRPr="009C4316">
        <w:rPr>
          <w:b/>
          <w:bCs/>
        </w:rPr>
        <w:t>Structure</w:t>
      </w:r>
      <w:proofErr w:type="spellEnd"/>
    </w:p>
    <w:p w14:paraId="772A7B85" w14:textId="05DF322E" w:rsidR="009C4316" w:rsidRPr="009C4316" w:rsidRDefault="009C4316" w:rsidP="009C4316">
      <w:pPr>
        <w:numPr>
          <w:ilvl w:val="0"/>
          <w:numId w:val="102"/>
        </w:numPr>
      </w:pPr>
      <w:proofErr w:type="spellStart"/>
      <w:proofErr w:type="gramStart"/>
      <w:r w:rsidRPr="009C4316">
        <w:t>growth</w:t>
      </w:r>
      <w:proofErr w:type="spellEnd"/>
      <w:proofErr w:type="gramEnd"/>
      <w:r w:rsidRPr="009C4316">
        <w:t xml:space="preserve"> </w:t>
      </w:r>
      <w:proofErr w:type="spellStart"/>
      <w:r w:rsidRPr="009C4316">
        <w:t>rate</w:t>
      </w:r>
      <w:proofErr w:type="spellEnd"/>
      <w:r w:rsidRPr="009C4316">
        <w:t xml:space="preserve"> </w:t>
      </w:r>
      <m:oMath>
        <m:r>
          <w:rPr>
            <w:rFonts w:ascii="Cambria Math" w:hAnsi="Cambria Math"/>
          </w:rPr>
          <m:t>f(a)</m:t>
        </m:r>
      </m:oMath>
    </w:p>
    <w:p w14:paraId="33D18EAF" w14:textId="4D7C9858" w:rsidR="009C4316" w:rsidRPr="009C4316" w:rsidRDefault="009C4316" w:rsidP="009C4316">
      <w:pPr>
        <w:numPr>
          <w:ilvl w:val="0"/>
          <w:numId w:val="10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8</m:t>
            </m:r>
          </m:sub>
        </m:sSub>
      </m:oMath>
    </w:p>
    <w:p w14:paraId="095BA2AC" w14:textId="77777777" w:rsidR="009C4316" w:rsidRPr="009C4316" w:rsidRDefault="009C4316" w:rsidP="009C4316">
      <w:pPr>
        <w:numPr>
          <w:ilvl w:val="0"/>
          <w:numId w:val="102"/>
        </w:numPr>
      </w:pPr>
      <w:proofErr w:type="spellStart"/>
      <w:proofErr w:type="gramStart"/>
      <w:r w:rsidRPr="009C4316">
        <w:t>scale</w:t>
      </w:r>
      <w:proofErr w:type="spellEnd"/>
      <w:proofErr w:type="gramEnd"/>
      <w:r w:rsidRPr="009C4316">
        <w:t xml:space="preserve"> </w:t>
      </w:r>
      <w:proofErr w:type="spellStart"/>
      <w:r w:rsidRPr="009C4316">
        <w:t>dependence</w:t>
      </w:r>
      <w:proofErr w:type="spellEnd"/>
    </w:p>
    <w:p w14:paraId="1B7C64D2" w14:textId="77777777" w:rsidR="009C4316" w:rsidRPr="009C4316" w:rsidRDefault="009C4316" w:rsidP="009C4316">
      <w:r w:rsidRPr="009C4316">
        <w:pict w14:anchorId="1FDEA2B4">
          <v:rect id="_x0000_i2210" style="width:0;height:1.5pt" o:hralign="center" o:hrstd="t" o:hr="t" fillcolor="#a0a0a0" stroked="f"/>
        </w:pict>
      </w:r>
    </w:p>
    <w:p w14:paraId="0E3498F2" w14:textId="77777777" w:rsidR="009C4316" w:rsidRPr="009C4316" w:rsidRDefault="009C4316" w:rsidP="009C4316">
      <w:pPr>
        <w:rPr>
          <w:b/>
          <w:bCs/>
        </w:rPr>
      </w:pPr>
      <w:proofErr w:type="spellStart"/>
      <w:r w:rsidRPr="009C4316">
        <w:rPr>
          <w:b/>
          <w:bCs/>
        </w:rPr>
        <w:t>Gravitational</w:t>
      </w:r>
      <w:proofErr w:type="spellEnd"/>
      <w:r w:rsidRPr="009C4316">
        <w:rPr>
          <w:b/>
          <w:bCs/>
        </w:rPr>
        <w:t xml:space="preserve"> </w:t>
      </w:r>
      <w:proofErr w:type="spellStart"/>
      <w:r w:rsidRPr="009C4316">
        <w:rPr>
          <w:b/>
          <w:bCs/>
        </w:rPr>
        <w:t>Lensing</w:t>
      </w:r>
      <w:proofErr w:type="spellEnd"/>
    </w:p>
    <w:p w14:paraId="12DC286D" w14:textId="77777777" w:rsidR="009C4316" w:rsidRPr="009C4316" w:rsidRDefault="009C4316" w:rsidP="009C4316">
      <w:pPr>
        <w:numPr>
          <w:ilvl w:val="0"/>
          <w:numId w:val="103"/>
        </w:numPr>
      </w:pPr>
      <w:proofErr w:type="spellStart"/>
      <w:proofErr w:type="gramStart"/>
      <w:r w:rsidRPr="009C4316">
        <w:t>gravitational</w:t>
      </w:r>
      <w:proofErr w:type="spellEnd"/>
      <w:proofErr w:type="gramEnd"/>
      <w:r w:rsidRPr="009C4316">
        <w:t xml:space="preserve"> slip:</w:t>
      </w:r>
    </w:p>
    <w:p w14:paraId="23078D08" w14:textId="0C58AFFF" w:rsidR="009C4316" w:rsidRPr="009C4316" w:rsidRDefault="009C4316" w:rsidP="009C4316">
      <m:oMathPara>
        <m:oMath>
          <m:r>
            <m:rPr>
              <m:sty m:val="p"/>
            </m:rPr>
            <w:rPr>
              <w:rFonts w:ascii="Cambria Math" w:hAnsi="Cambria Math"/>
            </w:rPr>
            <m:t>Φ≠Ψ</m:t>
          </m:r>
          <m:r>
            <w:br/>
          </m:r>
        </m:oMath>
      </m:oMathPara>
    </w:p>
    <w:p w14:paraId="73BA1E8E" w14:textId="77777777" w:rsidR="009C4316" w:rsidRPr="009C4316" w:rsidRDefault="009C4316" w:rsidP="009C4316">
      <w:r w:rsidRPr="009C4316">
        <w:pict w14:anchorId="3B14910F">
          <v:rect id="_x0000_i2211" style="width:0;height:1.5pt" o:hralign="center" o:hrstd="t" o:hr="t" fillcolor="#a0a0a0" stroked="f"/>
        </w:pict>
      </w:r>
    </w:p>
    <w:p w14:paraId="463325B2" w14:textId="77777777" w:rsidR="009C4316" w:rsidRPr="009C4316" w:rsidRDefault="009C4316" w:rsidP="009C4316">
      <w:pPr>
        <w:rPr>
          <w:b/>
          <w:bCs/>
        </w:rPr>
      </w:pPr>
      <w:proofErr w:type="spellStart"/>
      <w:r w:rsidRPr="009C4316">
        <w:rPr>
          <w:b/>
          <w:bCs/>
        </w:rPr>
        <w:t>Gravitational</w:t>
      </w:r>
      <w:proofErr w:type="spellEnd"/>
      <w:r w:rsidRPr="009C4316">
        <w:rPr>
          <w:b/>
          <w:bCs/>
        </w:rPr>
        <w:t xml:space="preserve"> Waves</w:t>
      </w:r>
    </w:p>
    <w:p w14:paraId="3339FE19" w14:textId="77777777" w:rsidR="009C4316" w:rsidRPr="009C4316" w:rsidRDefault="009C4316" w:rsidP="009C4316">
      <w:pPr>
        <w:numPr>
          <w:ilvl w:val="0"/>
          <w:numId w:val="104"/>
        </w:numPr>
      </w:pPr>
      <w:proofErr w:type="spellStart"/>
      <w:proofErr w:type="gramStart"/>
      <w:r w:rsidRPr="009C4316">
        <w:t>graviton</w:t>
      </w:r>
      <w:proofErr w:type="spellEnd"/>
      <w:proofErr w:type="gramEnd"/>
      <w:r w:rsidRPr="009C4316">
        <w:t xml:space="preserve"> </w:t>
      </w:r>
      <w:proofErr w:type="spellStart"/>
      <w:r w:rsidRPr="009C4316">
        <w:t>mass</w:t>
      </w:r>
      <w:proofErr w:type="spellEnd"/>
    </w:p>
    <w:p w14:paraId="52D5D627" w14:textId="77777777" w:rsidR="009C4316" w:rsidRPr="009C4316" w:rsidRDefault="009C4316" w:rsidP="009C4316">
      <w:pPr>
        <w:numPr>
          <w:ilvl w:val="0"/>
          <w:numId w:val="104"/>
        </w:numPr>
      </w:pPr>
      <w:proofErr w:type="spellStart"/>
      <w:proofErr w:type="gramStart"/>
      <w:r w:rsidRPr="009C4316">
        <w:t>damping</w:t>
      </w:r>
      <w:proofErr w:type="spellEnd"/>
      <w:proofErr w:type="gramEnd"/>
      <w:r w:rsidRPr="009C4316">
        <w:t xml:space="preserve"> </w:t>
      </w:r>
      <w:proofErr w:type="spellStart"/>
      <w:r w:rsidRPr="009C4316">
        <w:t>effects</w:t>
      </w:r>
      <w:proofErr w:type="spellEnd"/>
    </w:p>
    <w:p w14:paraId="70858489" w14:textId="77777777" w:rsidR="009C4316" w:rsidRPr="009C4316" w:rsidRDefault="009C4316" w:rsidP="009C4316">
      <w:pPr>
        <w:numPr>
          <w:ilvl w:val="0"/>
          <w:numId w:val="104"/>
        </w:numPr>
      </w:pPr>
      <w:proofErr w:type="spellStart"/>
      <w:proofErr w:type="gramStart"/>
      <w:r w:rsidRPr="009C4316">
        <w:t>stochastic</w:t>
      </w:r>
      <w:proofErr w:type="spellEnd"/>
      <w:proofErr w:type="gramEnd"/>
      <w:r w:rsidRPr="009C4316">
        <w:t xml:space="preserve"> background</w:t>
      </w:r>
    </w:p>
    <w:p w14:paraId="4D3A6AF6" w14:textId="77777777" w:rsidR="009C4316" w:rsidRPr="009C4316" w:rsidRDefault="009C4316" w:rsidP="009C4316">
      <w:r w:rsidRPr="009C4316">
        <w:pict w14:anchorId="1F0DB2BC">
          <v:rect id="_x0000_i2212" style="width:0;height:1.5pt" o:hralign="center" o:hrstd="t" o:hr="t" fillcolor="#a0a0a0" stroked="f"/>
        </w:pict>
      </w:r>
    </w:p>
    <w:p w14:paraId="55264E7C" w14:textId="77777777" w:rsidR="009C4316" w:rsidRPr="009C4316" w:rsidRDefault="009C4316" w:rsidP="009C4316">
      <w:pPr>
        <w:rPr>
          <w:b/>
          <w:bCs/>
        </w:rPr>
      </w:pPr>
      <w:r w:rsidRPr="009C4316">
        <w:rPr>
          <w:b/>
          <w:bCs/>
        </w:rPr>
        <w:t xml:space="preserve">Expansion </w:t>
      </w:r>
      <w:proofErr w:type="spellStart"/>
      <w:r w:rsidRPr="009C4316">
        <w:rPr>
          <w:b/>
          <w:bCs/>
        </w:rPr>
        <w:t>History</w:t>
      </w:r>
      <w:proofErr w:type="spellEnd"/>
    </w:p>
    <w:p w14:paraId="399DD333" w14:textId="3DF15503" w:rsidR="009C4316" w:rsidRPr="009C4316" w:rsidRDefault="009C4316" w:rsidP="009C4316">
      <w:pPr>
        <w:numPr>
          <w:ilvl w:val="0"/>
          <w:numId w:val="105"/>
        </w:numPr>
      </w:pPr>
      <m:oMath>
        <m:r>
          <w:rPr>
            <w:rFonts w:ascii="Cambria Math" w:hAnsi="Cambria Math"/>
          </w:rPr>
          <m:t>H(z)</m:t>
        </m:r>
      </m:oMath>
    </w:p>
    <w:p w14:paraId="76BC116F" w14:textId="77777777" w:rsidR="009C4316" w:rsidRPr="009C4316" w:rsidRDefault="009C4316" w:rsidP="009C4316">
      <w:pPr>
        <w:numPr>
          <w:ilvl w:val="0"/>
          <w:numId w:val="105"/>
        </w:numPr>
      </w:pPr>
      <w:r w:rsidRPr="009C4316">
        <w:t xml:space="preserve">Hubble </w:t>
      </w:r>
      <w:proofErr w:type="spellStart"/>
      <w:r w:rsidRPr="009C4316">
        <w:t>tension</w:t>
      </w:r>
      <w:proofErr w:type="spellEnd"/>
    </w:p>
    <w:p w14:paraId="04D8D722" w14:textId="77777777" w:rsidR="009C4316" w:rsidRPr="009C4316" w:rsidRDefault="009C4316" w:rsidP="009C4316">
      <w:pPr>
        <w:rPr>
          <w:lang w:val="en-US"/>
        </w:rPr>
      </w:pPr>
    </w:p>
    <w:p w14:paraId="441934FB" w14:textId="77777777" w:rsidR="009C4316" w:rsidRDefault="009C4316" w:rsidP="00351302">
      <w:pPr>
        <w:rPr>
          <w:lang w:val="en-US"/>
        </w:rPr>
      </w:pPr>
    </w:p>
    <w:p w14:paraId="6F811749" w14:textId="77777777" w:rsidR="00351302" w:rsidRPr="00351302" w:rsidRDefault="00351302" w:rsidP="00351302">
      <w:pPr>
        <w:rPr>
          <w:lang w:val="en-US"/>
        </w:rPr>
      </w:pPr>
    </w:p>
    <w:p w14:paraId="7C10E088" w14:textId="77777777" w:rsidR="00421BD1" w:rsidRPr="00421BD1" w:rsidRDefault="00421BD1" w:rsidP="00421BD1">
      <w:r w:rsidRPr="00421BD1">
        <w:lastRenderedPageBreak/>
        <w:t>CAPÍTULO 13</w:t>
      </w:r>
    </w:p>
    <w:p w14:paraId="2E82B0D3" w14:textId="50DD02A2" w:rsidR="00421BD1" w:rsidRPr="00421BD1" w:rsidRDefault="00421BD1" w:rsidP="00421BD1">
      <w:pPr>
        <w:rPr>
          <w:lang w:val="en-US"/>
        </w:rPr>
      </w:pPr>
      <w:r w:rsidRPr="00421BD1">
        <w:rPr>
          <w:lang w:val="en-US"/>
        </w:rPr>
        <w:t xml:space="preserve">Parameter Space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421BD1">
        <w:rPr>
          <w:lang w:val="en-US"/>
        </w:rPr>
        <w:t>, Cosmological Branches and Consistency</w:t>
      </w:r>
    </w:p>
    <w:p w14:paraId="66C66C63" w14:textId="77777777" w:rsidR="00421BD1" w:rsidRPr="00421BD1" w:rsidRDefault="00421BD1" w:rsidP="00421BD1">
      <w:pPr>
        <w:rPr>
          <w:lang w:val="en-US"/>
        </w:rPr>
      </w:pPr>
      <w:r w:rsidRPr="00421BD1">
        <w:rPr>
          <w:lang w:val="en-US"/>
        </w:rPr>
        <w:t xml:space="preserve">13.1 HR </w:t>
      </w:r>
      <w:proofErr w:type="spellStart"/>
      <w:r w:rsidRPr="00421BD1">
        <w:rPr>
          <w:lang w:val="en-US"/>
        </w:rPr>
        <w:t>bimetric</w:t>
      </w:r>
      <w:proofErr w:type="spellEnd"/>
      <w:r w:rsidRPr="00421BD1">
        <w:rPr>
          <w:lang w:val="en-US"/>
        </w:rPr>
        <w:t xml:space="preserve"> action (base) and TDCP coupling</w:t>
      </w:r>
    </w:p>
    <w:p w14:paraId="6538F4B8" w14:textId="76B5E1E3" w:rsidR="00421BD1" w:rsidRPr="00421BD1" w:rsidRDefault="00421BD1" w:rsidP="00421BD1">
      <w:pPr>
        <w:rPr>
          <w:lang w:val="en-US"/>
        </w:rPr>
      </w:pPr>
      <w:r w:rsidRPr="00421BD1">
        <w:rPr>
          <w:lang w:val="en-US"/>
        </w:rPr>
        <w:t xml:space="preserve">We start from the Hassan–Rosen (HR) </w:t>
      </w:r>
      <w:proofErr w:type="spellStart"/>
      <w:r w:rsidRPr="00421BD1">
        <w:rPr>
          <w:lang w:val="en-US"/>
        </w:rPr>
        <w:t>bimetric</w:t>
      </w:r>
      <w:proofErr w:type="spellEnd"/>
      <w:r w:rsidRPr="00421BD1">
        <w:rPr>
          <w:lang w:val="en-US"/>
        </w:rPr>
        <w:t xml:space="preserve"> theory with two dynamical metrics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μν</m:t>
            </m:r>
          </m:sub>
        </m:sSub>
      </m:oMath>
      <w:r w:rsidRPr="00421BD1">
        <w:rPr>
          <w:lang w:val="en-US"/>
        </w:rPr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μν</m:t>
            </m:r>
          </m:sub>
        </m:sSub>
      </m:oMath>
      <w:r w:rsidRPr="00421BD1">
        <w:rPr>
          <w:lang w:val="en-US"/>
        </w:rPr>
        <w:t>:</w:t>
      </w:r>
    </w:p>
    <w:p w14:paraId="5511201E" w14:textId="7B6B319A" w:rsidR="00421BD1" w:rsidRPr="00421BD1" w:rsidRDefault="00421BD1" w:rsidP="00421BD1">
      <w:pPr>
        <w:rPr>
          <w:lang w:val="en-US"/>
        </w:rPr>
      </w:pPr>
      <m:oMathPara>
        <m:oMath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  <w:lang w:val="en-US"/>
            </w:rPr>
            <m:t>=∫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  <w:lang w:val="en-US"/>
                </w:rPr>
                <m:t>4</m:t>
              </m:r>
            </m:sup>
          </m:sSup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  <w:lang w:val="en-US"/>
            </w:rPr>
            <m:t>[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  <w:lang w:val="en-US"/>
                </w:rPr>
                <m:t>-</m:t>
              </m:r>
              <m:r>
                <w:rPr>
                  <w:rFonts w:ascii="Cambria Math" w:hAnsi="Cambria Math"/>
                </w:rPr>
                <m:t>g</m:t>
              </m:r>
            </m:e>
          </m:rad>
          <m:r>
            <m:rPr>
              <m:nor/>
            </m:rPr>
            <w:rPr>
              <w:rFonts w:ascii="Arial" w:hAnsi="Arial" w:cs="Arial"/>
              <w:lang w:val="en-US"/>
            </w:rPr>
            <m:t> </m:t>
          </m:r>
          <m:r>
            <w:rPr>
              <w:rFonts w:ascii="Cambria Math" w:hAnsi="Cambria Math"/>
            </w:rPr>
            <m:t>R</m:t>
          </m:r>
          <m:r>
            <w:rPr>
              <w:rFonts w:ascii="Cambria Math" w:hAnsi="Cambria Math"/>
              <w:lang w:val="en-US"/>
            </w:rPr>
            <m:t>[</m:t>
          </m:r>
          <m:r>
            <w:rPr>
              <w:rFonts w:ascii="Cambria Math" w:hAnsi="Cambria Math"/>
            </w:rPr>
            <m:t>g</m:t>
          </m:r>
          <m:r>
            <w:rPr>
              <w:rFonts w:ascii="Cambria Math" w:hAnsi="Cambria Math"/>
              <w:lang w:val="en-US"/>
            </w:rPr>
            <m:t>]</m:t>
          </m:r>
          <m:r>
            <m:rPr>
              <m:nor/>
            </m:rPr>
            <w:rPr>
              <w:rFonts w:ascii="Arial" w:hAnsi="Arial" w:cs="Arial"/>
              <w:lang w:val="en-US"/>
            </w:rPr>
            <m:t>  </m:t>
          </m:r>
          <m:r>
            <w:rPr>
              <w:rFonts w:ascii="Cambria Math" w:hAnsi="Cambria Math"/>
              <w:lang w:val="en-US"/>
            </w:rPr>
            <m:t>+</m:t>
          </m:r>
          <m:r>
            <m:rPr>
              <m:nor/>
            </m:rPr>
            <w:rPr>
              <w:rFonts w:ascii="Arial" w:hAnsi="Arial" w:cs="Arial"/>
              <w:lang w:val="en-US"/>
            </w:rPr>
            <m:t>  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  <w:lang w:val="en-US"/>
                </w:rPr>
                <m:t>-</m:t>
              </m:r>
              <m:r>
                <w:rPr>
                  <w:rFonts w:ascii="Cambria Math" w:hAnsi="Cambria Math"/>
                </w:rPr>
                <m:t>f</m:t>
              </m:r>
            </m:e>
          </m:rad>
          <m:r>
            <m:rPr>
              <m:nor/>
            </m:rPr>
            <w:rPr>
              <w:rFonts w:ascii="Arial" w:hAnsi="Arial" w:cs="Arial"/>
              <w:lang w:val="en-US"/>
            </w:rPr>
            <m:t> </m:t>
          </m:r>
          <m:r>
            <w:rPr>
              <w:rFonts w:ascii="Cambria Math" w:hAnsi="Cambria Math"/>
            </w:rPr>
            <m:t>R</m:t>
          </m:r>
          <m:r>
            <w:rPr>
              <w:rFonts w:ascii="Cambria Math" w:hAnsi="Cambria Math"/>
              <w:lang w:val="en-US"/>
            </w:rPr>
            <m:t>[</m:t>
          </m:r>
          <m:r>
            <w:rPr>
              <w:rFonts w:ascii="Cambria Math" w:hAnsi="Cambria Math"/>
            </w:rPr>
            <m:t>f</m:t>
          </m:r>
          <m:r>
            <w:rPr>
              <w:rFonts w:ascii="Cambria Math" w:hAnsi="Cambria Math"/>
              <w:lang w:val="en-US"/>
            </w:rPr>
            <m:t>]</m:t>
          </m:r>
          <m:r>
            <m:rPr>
              <m:nor/>
            </m:rPr>
            <w:rPr>
              <w:rFonts w:ascii="Arial" w:hAnsi="Arial" w:cs="Arial"/>
              <w:lang w:val="en-US"/>
            </w:rPr>
            <m:t>  </m:t>
          </m:r>
          <m:r>
            <w:rPr>
              <w:rFonts w:ascii="Cambria Math" w:hAnsi="Cambria Math"/>
              <w:lang w:val="en-US"/>
            </w:rPr>
            <m:t>-</m:t>
          </m:r>
          <m:r>
            <m:rPr>
              <m:nor/>
            </m:rPr>
            <w:rPr>
              <w:rFonts w:ascii="Arial" w:hAnsi="Arial" w:cs="Arial"/>
              <w:lang w:val="en-US"/>
            </w:rPr>
            <m:t>  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eff</m:t>
              </m:r>
            </m:sub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bSup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  <w:lang w:val="en-US"/>
                </w:rPr>
                <m:t>-</m:t>
              </m:r>
              <m:r>
                <w:rPr>
                  <w:rFonts w:ascii="Cambria Math" w:hAnsi="Cambria Math"/>
                </w:rPr>
                <m:t>g</m:t>
              </m:r>
            </m:e>
          </m:rad>
          <m:r>
            <m:rPr>
              <m:nor/>
            </m:rPr>
            <w:rPr>
              <w:rFonts w:ascii="Arial" w:hAnsi="Arial" w:cs="Arial"/>
              <w:lang w:val="en-US"/>
            </w:rPr>
            <m:t> </m:t>
          </m:r>
          <m:r>
            <w:rPr>
              <w:rFonts w:ascii="Cambria Math" w:hAnsi="Cambria Math"/>
            </w:rPr>
            <m:t>V</m:t>
          </m:r>
          <m:r>
            <m:rPr>
              <m:nor/>
            </m:rPr>
            <w:rPr>
              <w:rFonts w:ascii="Arial" w:hAnsi="Arial" w:cs="Arial"/>
              <w:lang w:val="en-US"/>
            </w:rPr>
            <m:t> </m:t>
          </m:r>
          <m:r>
            <m:rPr>
              <m:nor/>
            </m:rPr>
            <w:rPr>
              <w:rFonts w:ascii="Cambria Math" w:hAnsi="Cambria Math" w:cs="Cambria Math"/>
              <w:lang w:val="en-US"/>
            </w:rPr>
            <m:t>⁣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-1</m:t>
                      </m:r>
                    </m:sup>
                  </m:sSup>
                  <m:r>
                    <w:rPr>
                      <w:rFonts w:ascii="Cambria Math" w:hAnsi="Cambria Math"/>
                    </w:rPr>
                    <m:t>f</m:t>
                  </m:r>
                </m:e>
              </m:rad>
            </m:e>
          </m:d>
          <m:r>
            <w:rPr>
              <w:rFonts w:ascii="Cambria Math" w:hAnsi="Cambria Math"/>
              <w:lang w:val="en-US"/>
            </w:rPr>
            <m:t>]+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  <w:lang w:val="en-US"/>
            </w:rPr>
            <m:t>[</m:t>
          </m:r>
          <m:r>
            <w:rPr>
              <w:rFonts w:ascii="Cambria Math" w:hAnsi="Cambria Math"/>
            </w:rPr>
            <m:t>g</m:t>
          </m:r>
          <m:r>
            <w:rPr>
              <w:rFonts w:ascii="Cambria Math" w:hAnsi="Cambria Math"/>
              <w:lang w:val="en-US"/>
            </w:rPr>
            <m:t>,</m:t>
          </m:r>
          <m:r>
            <w:rPr>
              <w:rFonts w:ascii="Cambria Math" w:hAnsi="Cambria Math"/>
            </w:rPr>
            <m:t>ψ</m:t>
          </m:r>
          <m:r>
            <w:rPr>
              <w:rFonts w:ascii="Cambria Math" w:hAnsi="Cambria Math"/>
              <w:lang w:val="en-US"/>
            </w:rPr>
            <m:t>]+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ϕ</m:t>
              </m:r>
            </m:sub>
          </m:sSub>
          <m:r>
            <w:rPr>
              <w:lang w:val="en-US"/>
            </w:rPr>
            <w:br/>
          </m:r>
        </m:oMath>
      </m:oMathPara>
    </w:p>
    <w:p w14:paraId="0D0A009C" w14:textId="77777777" w:rsidR="00421BD1" w:rsidRPr="00421BD1" w:rsidRDefault="00421BD1" w:rsidP="00421BD1">
      <w:pPr>
        <w:rPr>
          <w:lang w:val="en-US"/>
        </w:rPr>
      </w:pPr>
      <w:r w:rsidRPr="00421BD1">
        <w:rPr>
          <w:lang w:val="en-US"/>
        </w:rPr>
        <w:t>where the HR potential is</w:t>
      </w:r>
    </w:p>
    <w:p w14:paraId="53C60EC0" w14:textId="1C4C662E" w:rsidR="00421BD1" w:rsidRPr="00421BD1" w:rsidRDefault="00421BD1" w:rsidP="00421BD1">
      <w:pPr>
        <w:rPr>
          <w:lang w:val="en-US"/>
        </w:rPr>
      </w:pPr>
      <m:oMathPara>
        <m:oMath>
          <m:r>
            <w:rPr>
              <w:rFonts w:ascii="Cambria Math" w:hAnsi="Cambria Math"/>
            </w:rPr>
            <m:t>V</m:t>
          </m:r>
          <m:r>
            <w:rPr>
              <w:rFonts w:ascii="Cambria Math" w:hAnsi="Cambria Math"/>
              <w:lang w:val="en-US"/>
            </w:rPr>
            <m:t>(</m:t>
          </m:r>
          <m:r>
            <m:rPr>
              <m:scr m:val="script"/>
            </m:rPr>
            <w:rPr>
              <w:rFonts w:ascii="Cambria Math" w:hAnsi="Cambria Math"/>
            </w:rPr>
            <m:t>K</m:t>
          </m:r>
          <m:r>
            <w:rPr>
              <w:rFonts w:ascii="Cambria Math" w:hAnsi="Cambria Math"/>
              <w:lang w:val="en-US"/>
            </w:rPr>
            <m:t>)=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  <w:lang w:val="en-US"/>
                </w:rPr>
                <m:t>=0</m:t>
              </m:r>
            </m:sub>
            <m:sup>
              <m:r>
                <w:rPr>
                  <w:rFonts w:ascii="Cambria Math" w:hAnsi="Cambria Math"/>
                  <w:lang w:val="en-US"/>
                </w:rPr>
                <m:t>4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nary>
          <m:r>
            <m:rPr>
              <m:nor/>
            </m:rPr>
            <w:rPr>
              <w:rFonts w:ascii="Arial" w:hAnsi="Arial" w:cs="Arial"/>
              <w:lang w:val="en-US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  <w:lang w:val="en-US"/>
            </w:rPr>
            <m:t>(</m:t>
          </m:r>
          <m:r>
            <m:rPr>
              <m:scr m:val="script"/>
            </m:rPr>
            <w:rPr>
              <w:rFonts w:ascii="Cambria Math" w:hAnsi="Cambria Math"/>
            </w:rPr>
            <m:t>K</m:t>
          </m:r>
          <m:r>
            <w:rPr>
              <w:rFonts w:ascii="Cambria Math" w:hAnsi="Cambria Math"/>
              <w:lang w:val="en-US"/>
            </w:rPr>
            <m:t>),</m:t>
          </m:r>
          <m:r>
            <m:rPr>
              <m:scr m:val="script"/>
            </m:rPr>
            <w:rPr>
              <w:rFonts w:ascii="Cambria Math" w:hAnsi="Cambria Math"/>
            </w:rPr>
            <m:t>K</m:t>
          </m:r>
          <m:r>
            <w:rPr>
              <w:rFonts w:ascii="Cambria Math" w:hAnsi="Cambria Math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-1</m:t>
                  </m:r>
                </m:sup>
              </m:sSup>
              <m:r>
                <w:rPr>
                  <w:rFonts w:ascii="Cambria Math" w:hAnsi="Cambria Math"/>
                </w:rPr>
                <m:t>f</m:t>
              </m:r>
            </m:e>
          </m:rad>
          <m:r>
            <w:rPr>
              <w:rFonts w:ascii="Cambria Math" w:hAnsi="Cambria Math"/>
              <w:lang w:val="en-US"/>
            </w:rPr>
            <m:t>,</m:t>
          </m:r>
          <m:r>
            <w:rPr>
              <w:i/>
              <w:lang w:val="en-US"/>
            </w:rPr>
            <w:br/>
          </m:r>
        </m:oMath>
      </m:oMathPara>
    </w:p>
    <w:p w14:paraId="7030D0C9" w14:textId="23F00459" w:rsidR="00421BD1" w:rsidRPr="00421BD1" w:rsidRDefault="00421BD1" w:rsidP="00421BD1">
      <w:pPr>
        <w:rPr>
          <w:lang w:val="en-US"/>
        </w:rPr>
      </w:pPr>
      <w:r w:rsidRPr="00421BD1">
        <w:rPr>
          <w:lang w:val="en-US"/>
        </w:rPr>
        <w:t xml:space="preserve">and TDCP introduces modulation via the structural field </w:t>
      </w:r>
      <m:oMath>
        <m:r>
          <w:rPr>
            <w:rFonts w:ascii="Cambria Math" w:hAnsi="Cambria Math"/>
          </w:rPr>
          <m:t>ϕ</m:t>
        </m:r>
      </m:oMath>
      <w:r w:rsidRPr="00421BD1">
        <w:rPr>
          <w:lang w:val="en-US"/>
        </w:rPr>
        <w:t xml:space="preserve">(or </w:t>
      </w:r>
      <m:oMath>
        <m:r>
          <w:rPr>
            <w:rFonts w:ascii="Cambria Math" w:hAnsi="Cambria Math"/>
          </w:rPr>
          <m:t>χ</m:t>
        </m:r>
      </m:oMath>
      <w:r w:rsidRPr="00421BD1">
        <w:rPr>
          <w:lang w:val="en-US"/>
        </w:rPr>
        <w:t>):</w:t>
      </w:r>
    </w:p>
    <w:p w14:paraId="1BC6A496" w14:textId="3332E0FF" w:rsidR="00421BD1" w:rsidRPr="00421BD1" w:rsidRDefault="00421BD1" w:rsidP="00421BD1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  <w:lang w:val="en-US"/>
            </w:rPr>
            <m:t>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ϕ</m:t>
          </m:r>
          <m:r>
            <w:rPr>
              <w:rFonts w:ascii="Cambria Math" w:hAnsi="Cambria Math"/>
              <w:lang w:val="en-US"/>
            </w:rPr>
            <m:t>)</m:t>
          </m:r>
          <m:r>
            <m:rPr>
              <m:nor/>
            </m:rPr>
            <w:rPr>
              <w:lang w:val="en-US"/>
            </w:rPr>
            <m:t>or</m:t>
          </m:r>
          <m:r>
            <w:rPr>
              <w:rFonts w:ascii="Cambria Math" w:hAnsi="Cambria Math"/>
            </w:rPr>
            <m:t>V</m:t>
          </m:r>
          <m:r>
            <w:rPr>
              <w:rFonts w:ascii="Cambria Math" w:hAnsi="Cambria Math"/>
              <w:lang w:val="en-US"/>
            </w:rPr>
            <m:t>→</m:t>
          </m:r>
          <m:r>
            <w:rPr>
              <w:rFonts w:ascii="Cambria Math" w:hAnsi="Cambria Math"/>
            </w:rPr>
            <m:t>F</m:t>
          </m:r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ϕ</m:t>
          </m:r>
          <m:r>
            <w:rPr>
              <w:rFonts w:ascii="Cambria Math" w:hAnsi="Cambria Math"/>
              <w:lang w:val="en-US"/>
            </w:rPr>
            <m:t>)</m:t>
          </m:r>
          <m:r>
            <m:rPr>
              <m:nor/>
            </m:rPr>
            <w:rPr>
              <w:rFonts w:ascii="Arial" w:hAnsi="Arial" w:cs="Arial"/>
              <w:lang w:val="en-US"/>
            </w:rPr>
            <m:t> 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.</m:t>
          </m:r>
          <m:r>
            <w:rPr>
              <w:lang w:val="en-US"/>
            </w:rPr>
            <w:br/>
          </m:r>
        </m:oMath>
      </m:oMathPara>
    </w:p>
    <w:p w14:paraId="2EA4C1D2" w14:textId="513DA2AF" w:rsidR="00421BD1" w:rsidRPr="00421BD1" w:rsidRDefault="00421BD1" w:rsidP="00421BD1">
      <w:r w:rsidRPr="00421BD1">
        <w:rPr>
          <w:lang w:val="en-US"/>
        </w:rPr>
        <w:t xml:space="preserve">Technical note: the modulation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ϕ</m:t>
        </m:r>
        <m:r>
          <w:rPr>
            <w:rFonts w:ascii="Cambria Math" w:hAnsi="Cambria Math"/>
            <w:lang w:val="en-US"/>
          </w:rPr>
          <m:t>)</m:t>
        </m:r>
      </m:oMath>
      <w:r w:rsidRPr="00421BD1">
        <w:rPr>
          <w:lang w:val="en-US"/>
        </w:rPr>
        <w:t xml:space="preserve">is more general (and more dangerous). </w:t>
      </w:r>
      <w:r w:rsidRPr="00421BD1">
        <w:t xml:space="preserve">The </w:t>
      </w:r>
      <w:proofErr w:type="spellStart"/>
      <w:r w:rsidRPr="00421BD1">
        <w:t>global</w:t>
      </w:r>
      <w:proofErr w:type="spellEnd"/>
      <w:r w:rsidRPr="00421BD1">
        <w:t xml:space="preserve"> </w:t>
      </w:r>
      <w:proofErr w:type="spellStart"/>
      <w:r w:rsidRPr="00421BD1">
        <w:t>modulation</w:t>
      </w:r>
      <w:proofErr w:type="spellEnd"/>
      <w:r w:rsidRPr="00421BD1">
        <w:t xml:space="preserve"> </w:t>
      </w:r>
      <m:oMath>
        <m:r>
          <w:rPr>
            <w:rFonts w:ascii="Cambria Math" w:hAnsi="Cambria Math"/>
          </w:rPr>
          <m:t>F(ϕ)</m:t>
        </m:r>
      </m:oMath>
      <w:r w:rsidRPr="00421BD1">
        <w:t xml:space="preserve">is more controllable. </w:t>
      </w:r>
    </w:p>
    <w:p w14:paraId="01AC5907" w14:textId="77777777" w:rsidR="00421BD1" w:rsidRPr="00421BD1" w:rsidRDefault="00421BD1" w:rsidP="00421BD1">
      <w:r w:rsidRPr="00421BD1">
        <w:pict w14:anchorId="5836B785">
          <v:rect id="_x0000_i2303" style="width:0;height:1.5pt" o:hralign="center" o:hrstd="t" o:hr="t" fillcolor="#a0a0a0" stroked="f"/>
        </w:pict>
      </w:r>
    </w:p>
    <w:p w14:paraId="4BE01CD0" w14:textId="77777777" w:rsidR="00421BD1" w:rsidRPr="00421BD1" w:rsidRDefault="00421BD1" w:rsidP="00421BD1">
      <w:pPr>
        <w:rPr>
          <w:lang w:val="en-US"/>
        </w:rPr>
      </w:pPr>
      <w:r w:rsidRPr="00421BD1">
        <w:rPr>
          <w:lang w:val="en-US"/>
        </w:rPr>
        <w:t xml:space="preserve">13.2 </w:t>
      </w:r>
      <w:proofErr w:type="spellStart"/>
      <w:r w:rsidRPr="00421BD1">
        <w:rPr>
          <w:lang w:val="en-US"/>
        </w:rPr>
        <w:t>Bimetric</w:t>
      </w:r>
      <w:proofErr w:type="spellEnd"/>
      <w:r w:rsidRPr="00421BD1">
        <w:rPr>
          <w:lang w:val="en-US"/>
        </w:rPr>
        <w:t xml:space="preserve"> FLRW background and essential parametrization</w:t>
      </w:r>
    </w:p>
    <w:p w14:paraId="6FBE250A" w14:textId="77777777" w:rsidR="00421BD1" w:rsidRPr="00421BD1" w:rsidRDefault="00421BD1" w:rsidP="00421BD1">
      <w:pPr>
        <w:rPr>
          <w:lang w:val="en-US"/>
        </w:rPr>
      </w:pPr>
      <w:r w:rsidRPr="00421BD1">
        <w:rPr>
          <w:lang w:val="en-US"/>
        </w:rPr>
        <w:t>We assume a homogeneous/isotropic background:</w:t>
      </w:r>
    </w:p>
    <w:p w14:paraId="6C9FDA6E" w14:textId="5984C615" w:rsidR="00421BD1" w:rsidRPr="00421BD1" w:rsidRDefault="00421BD1" w:rsidP="00421BD1">
      <m:oMathPara>
        <m:oMath>
          <m:r>
            <w:rPr>
              <w:rFonts w:ascii="Cambria Math" w:hAnsi="Cambria Math"/>
            </w:rPr>
            <m:t>d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=-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(t)d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(t)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i</m:t>
              </m:r>
            </m:sup>
          </m:sSup>
          <m:r>
            <w:rPr>
              <w:rFonts w:ascii="Cambria Math" w:hAnsi="Cambria Math"/>
            </w:rPr>
            <m:t>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j</m:t>
              </m:r>
            </m:sup>
          </m:sSup>
          <m:r>
            <w:rPr>
              <w:rFonts w:ascii="Cambria Math" w:hAnsi="Cambria Math"/>
            </w:rPr>
            <m:t>,d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=-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(t)d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(t)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i</m:t>
              </m:r>
            </m:sup>
          </m:sSup>
          <m:r>
            <w:rPr>
              <w:rFonts w:ascii="Cambria Math" w:hAnsi="Cambria Math"/>
            </w:rPr>
            <m:t>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j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4B8B9A15" w14:textId="77777777" w:rsidR="00421BD1" w:rsidRPr="00421BD1" w:rsidRDefault="00421BD1" w:rsidP="00421BD1">
      <w:r w:rsidRPr="00421BD1">
        <w:t xml:space="preserve">We </w:t>
      </w:r>
      <w:proofErr w:type="spellStart"/>
      <w:r w:rsidRPr="00421BD1">
        <w:t>define</w:t>
      </w:r>
      <w:proofErr w:type="spellEnd"/>
      <w:r w:rsidRPr="00421BD1">
        <w:t>:</w:t>
      </w:r>
    </w:p>
    <w:p w14:paraId="45A2F5AA" w14:textId="07B81D47" w:rsidR="00421BD1" w:rsidRPr="00421BD1" w:rsidRDefault="00421BD1" w:rsidP="00421BD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</m:sSub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acc>
            </m:num>
            <m:den>
              <m:r>
                <w:rPr>
                  <w:rFonts w:ascii="Cambria Math" w:hAnsi="Cambria Math"/>
                </w:rPr>
                <m:t>b</m:t>
              </m:r>
            </m:den>
          </m:f>
          <m:r>
            <w:rPr>
              <w:rFonts w:ascii="Cambria Math" w:hAnsi="Cambria Math"/>
            </w:rPr>
            <m:t>,r(t)=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</m:t>
              </m:r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  <m:r>
            <w:rPr>
              <w:rFonts w:ascii="Cambria Math" w:hAnsi="Cambria Math"/>
            </w:rPr>
            <m:t>,ξ(t)=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17B75307" w14:textId="4B078D6C" w:rsidR="00421BD1" w:rsidRPr="00421BD1" w:rsidRDefault="00421BD1" w:rsidP="00421BD1">
      <w:pPr>
        <w:rPr>
          <w:lang w:val="en-US"/>
        </w:rPr>
      </w:pPr>
      <w:r w:rsidRPr="00421BD1">
        <w:rPr>
          <w:lang w:val="en-US"/>
        </w:rPr>
        <w:t xml:space="preserve">The matrix </w:t>
      </w:r>
      <m:oMath>
        <m:r>
          <m:rPr>
            <m:scr m:val="script"/>
          </m:rPr>
          <w:rPr>
            <w:rFonts w:ascii="Cambria Math" w:hAnsi="Cambria Math"/>
          </w:rPr>
          <m:t>K</m:t>
        </m:r>
        <m:r>
          <w:rPr>
            <w:rFonts w:ascii="Cambria Math" w:hAnsi="Cambria Math"/>
            <w:lang w:val="en-US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g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-1</m:t>
                </m:r>
              </m:sup>
            </m:sSup>
            <m:r>
              <w:rPr>
                <w:rFonts w:ascii="Cambria Math" w:hAnsi="Cambria Math"/>
              </w:rPr>
              <m:t>f</m:t>
            </m:r>
          </m:e>
        </m:rad>
      </m:oMath>
      <w:r w:rsidRPr="00421BD1">
        <w:rPr>
          <w:lang w:val="en-US"/>
        </w:rPr>
        <w:t>in the background is diagonal:</w:t>
      </w:r>
    </w:p>
    <w:p w14:paraId="6EF8E5F8" w14:textId="41B5F980" w:rsidR="00421BD1" w:rsidRPr="00421BD1" w:rsidRDefault="00421BD1" w:rsidP="00421BD1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μ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/>
            <m:sub>
              <m:r>
                <w:rPr>
                  <w:rFonts w:ascii="Cambria Math" w:hAnsi="Cambria Math"/>
                </w:rPr>
                <m:t>ν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diag</m:t>
          </m:r>
          <m:r>
            <w:rPr>
              <w:rFonts w:ascii="Cambria Math" w:hAnsi="Cambria Math"/>
            </w:rPr>
            <m:t>(ξ,r,r,r)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5D9B3E4C" w14:textId="77777777" w:rsidR="00421BD1" w:rsidRPr="00421BD1" w:rsidRDefault="00421BD1" w:rsidP="00421BD1">
      <w:r w:rsidRPr="00421BD1">
        <w:pict w14:anchorId="462B5104">
          <v:rect id="_x0000_i2304" style="width:0;height:1.5pt" o:hralign="center" o:hrstd="t" o:hr="t" fillcolor="#a0a0a0" stroked="f"/>
        </w:pict>
      </w:r>
    </w:p>
    <w:p w14:paraId="27B1D655" w14:textId="77777777" w:rsidR="00421BD1" w:rsidRPr="00421BD1" w:rsidRDefault="00421BD1" w:rsidP="00421BD1">
      <w:pPr>
        <w:rPr>
          <w:lang w:val="en-US"/>
        </w:rPr>
      </w:pPr>
      <w:r w:rsidRPr="00421BD1">
        <w:rPr>
          <w:lang w:val="en-US"/>
        </w:rPr>
        <w:lastRenderedPageBreak/>
        <w:t>13.3 Effective interaction densities</w:t>
      </w:r>
    </w:p>
    <w:p w14:paraId="6C7843DB" w14:textId="77777777" w:rsidR="00421BD1" w:rsidRPr="00421BD1" w:rsidRDefault="00421BD1" w:rsidP="00421BD1">
      <w:pPr>
        <w:rPr>
          <w:lang w:val="en-US"/>
        </w:rPr>
      </w:pPr>
      <w:r w:rsidRPr="00421BD1">
        <w:rPr>
          <w:lang w:val="en-US"/>
        </w:rPr>
        <w:t>Define useful abbreviations:</w:t>
      </w:r>
    </w:p>
    <w:p w14:paraId="5CD0259D" w14:textId="657FFA00" w:rsidR="00421BD1" w:rsidRPr="00421BD1" w:rsidRDefault="00421BD1" w:rsidP="00421BD1">
      <m:oMathPara>
        <m:oMath>
          <m:r>
            <w:rPr>
              <w:rFonts w:ascii="Cambria Math" w:hAnsi="Cambria Math"/>
            </w:rPr>
            <m:t>U(r)≡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+3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r+3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,</m:t>
          </m:r>
          <m:acc>
            <m:accPr>
              <m:chr m:val="̃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U</m:t>
              </m:r>
            </m:e>
          </m:acc>
          <m:r>
            <w:rPr>
              <w:rFonts w:ascii="Cambria Math" w:hAnsi="Cambria Math"/>
            </w:rPr>
            <m:t>(r)≡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+3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-2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-3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383FD805" w14:textId="77777777" w:rsidR="00421BD1" w:rsidRPr="00421BD1" w:rsidRDefault="00421BD1" w:rsidP="00421BD1">
      <w:pPr>
        <w:rPr>
          <w:lang w:val="en-US"/>
        </w:rPr>
      </w:pPr>
      <w:r w:rsidRPr="00421BD1">
        <w:rPr>
          <w:lang w:val="en-US"/>
        </w:rPr>
        <w:t>Then:</w:t>
      </w:r>
    </w:p>
    <w:p w14:paraId="044F0572" w14:textId="4AF6C18E" w:rsidR="00421BD1" w:rsidRPr="00421BD1" w:rsidRDefault="00421BD1" w:rsidP="00421BD1">
      <w:pPr>
        <w:rPr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int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</m:d>
            </m:sup>
          </m:sSubSup>
          <m: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eff</m:t>
              </m:r>
            </m:sub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bSup>
          <m:r>
            <w:rPr>
              <w:rFonts w:ascii="Cambria Math" w:hAnsi="Cambria Math"/>
            </w:rPr>
            <m:t>F</m:t>
          </m:r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ϕ</m:t>
          </m:r>
          <m:r>
            <w:rPr>
              <w:rFonts w:ascii="Cambria Math" w:hAnsi="Cambria Math"/>
              <w:lang w:val="en-US"/>
            </w:rPr>
            <m:t>)</m:t>
          </m:r>
          <m:r>
            <m:rPr>
              <m:nor/>
            </m:rPr>
            <w:rPr>
              <w:rFonts w:ascii="Arial" w:hAnsi="Arial" w:cs="Arial"/>
              <w:lang w:val="en-US"/>
            </w:rPr>
            <m:t> </m:t>
          </m:r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r</m:t>
          </m:r>
          <m:r>
            <w:rPr>
              <w:rFonts w:ascii="Cambria Math" w:hAnsi="Cambria Math"/>
              <w:lang w:val="en-US"/>
            </w:rPr>
            <m:t>),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int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</m:sup>
          </m:sSubSup>
          <m: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eff</m:t>
              </m:r>
            </m:sub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bSup>
          <m:r>
            <w:rPr>
              <w:rFonts w:ascii="Cambria Math" w:hAnsi="Cambria Math"/>
            </w:rPr>
            <m:t>F</m:t>
          </m:r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ϕ</m:t>
          </m:r>
          <m:r>
            <w:rPr>
              <w:rFonts w:ascii="Cambria Math" w:hAnsi="Cambria Math"/>
              <w:lang w:val="en-US"/>
            </w:rPr>
            <m:t>)</m:t>
          </m:r>
          <m:r>
            <m:rPr>
              <m:nor/>
            </m:rPr>
            <w:rPr>
              <w:rFonts w:ascii="Arial" w:hAnsi="Arial" w:cs="Arial"/>
              <w:lang w:val="en-US"/>
            </w:rPr>
            <m:t> </m:t>
          </m:r>
          <m:acc>
            <m:accPr>
              <m:chr m:val="̃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U</m:t>
              </m:r>
            </m:e>
          </m:acc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r</m:t>
          </m:r>
          <m:r>
            <w:rPr>
              <w:rFonts w:ascii="Cambria Math" w:hAnsi="Cambria Math"/>
              <w:lang w:val="en-US"/>
            </w:rPr>
            <m:t>)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.</m:t>
          </m:r>
          <m:r>
            <w:rPr>
              <w:lang w:val="en-US"/>
            </w:rPr>
            <w:br/>
          </m:r>
        </m:oMath>
      </m:oMathPara>
    </w:p>
    <w:p w14:paraId="6690A0C8" w14:textId="77777777" w:rsidR="00421BD1" w:rsidRPr="00421BD1" w:rsidRDefault="00421BD1" w:rsidP="00421BD1">
      <w:r w:rsidRPr="00421BD1">
        <w:pict w14:anchorId="06CFEF48">
          <v:rect id="_x0000_i2305" style="width:0;height:1.5pt" o:hralign="center" o:hrstd="t" o:hr="t" fillcolor="#a0a0a0" stroked="f"/>
        </w:pict>
      </w:r>
    </w:p>
    <w:p w14:paraId="5575059A" w14:textId="77777777" w:rsidR="00421BD1" w:rsidRPr="00421BD1" w:rsidRDefault="00421BD1" w:rsidP="00421BD1">
      <w:pPr>
        <w:rPr>
          <w:lang w:val="en-US"/>
        </w:rPr>
      </w:pPr>
      <w:r w:rsidRPr="00421BD1">
        <w:rPr>
          <w:lang w:val="en-US"/>
        </w:rPr>
        <w:t>13.4 Friedmann structure and interpretation</w:t>
      </w:r>
    </w:p>
    <w:p w14:paraId="0564C2D6" w14:textId="77777777" w:rsidR="00421BD1" w:rsidRPr="00421BD1" w:rsidRDefault="00421BD1" w:rsidP="00421BD1">
      <w:pPr>
        <w:rPr>
          <w:lang w:val="en-US"/>
        </w:rPr>
      </w:pPr>
      <w:r w:rsidRPr="00421BD1">
        <w:rPr>
          <w:lang w:val="en-US"/>
        </w:rPr>
        <w:t>Subtracting the two Friedmann equations:</w:t>
      </w:r>
    </w:p>
    <w:p w14:paraId="05932FB6" w14:textId="1CE1B79D" w:rsidR="00421BD1" w:rsidRPr="00421BD1" w:rsidRDefault="00421BD1" w:rsidP="00421BD1">
      <m:oMathPara>
        <m:oMath>
          <m:r>
            <w:rPr>
              <w:rFonts w:ascii="Cambria Math" w:hAnsi="Cambria Math"/>
            </w:rPr>
            <m:t>3(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-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)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ϕ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eff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F(ϕ)(U(r)-</m:t>
          </m:r>
          <m:acc>
            <m:accPr>
              <m:chr m:val="̃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U</m:t>
              </m:r>
            </m:e>
          </m:acc>
          <m:r>
            <w:rPr>
              <w:rFonts w:ascii="Cambria Math" w:hAnsi="Cambria Math"/>
            </w:rPr>
            <m:t>(r))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7A9A13C8" w14:textId="77777777" w:rsidR="00421BD1" w:rsidRPr="00421BD1" w:rsidRDefault="00421BD1" w:rsidP="00421BD1">
      <w:pPr>
        <w:rPr>
          <w:lang w:val="en-US"/>
        </w:rPr>
      </w:pPr>
      <w:r w:rsidRPr="00421BD1">
        <w:rPr>
          <w:lang w:val="en-US"/>
        </w:rPr>
        <w:t>Technical interpretation:</w:t>
      </w:r>
    </w:p>
    <w:p w14:paraId="03F5E87B" w14:textId="787B1A0A" w:rsidR="00421BD1" w:rsidRPr="00421BD1" w:rsidRDefault="00421BD1" w:rsidP="00421BD1">
      <w:pPr>
        <w:rPr>
          <w:lang w:val="en-US"/>
        </w:rPr>
      </w:pPr>
      <w:r w:rsidRPr="00421BD1">
        <w:rPr>
          <w:lang w:val="en-US"/>
        </w:rPr>
        <w:t xml:space="preserve">In the FLRW background, for pure HR, consistency often forces </w:t>
      </w:r>
      <m:oMath>
        <m:r>
          <w:rPr>
            <w:rFonts w:ascii="Cambria Math" w:hAnsi="Cambria Math"/>
          </w:rPr>
          <m:t>r</m:t>
        </m:r>
      </m:oMath>
      <w:r w:rsidRPr="00421BD1">
        <w:rPr>
          <w:lang w:val="en-US"/>
        </w:rPr>
        <w:t xml:space="preserve">to track closely an almost algebraic value determined by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</m:oMath>
      <w:r w:rsidRPr="00421BD1">
        <w:rPr>
          <w:lang w:val="en-US"/>
        </w:rPr>
        <w:t xml:space="preserve">and the two Friedmann equations. The “dynamics” of </w:t>
      </w:r>
      <m:oMath>
        <m:r>
          <w:rPr>
            <w:rFonts w:ascii="Cambria Math" w:hAnsi="Cambria Math"/>
          </w:rPr>
          <m:t>r</m:t>
        </m:r>
      </m:oMath>
      <w:r w:rsidRPr="00421BD1">
        <w:rPr>
          <w:lang w:val="en-US"/>
        </w:rPr>
        <w:t xml:space="preserve">is, in practice, controlled by the possibility of </w:t>
      </w:r>
      <m:oMath>
        <m:r>
          <w:rPr>
            <w:rFonts w:ascii="Cambria Math" w:hAnsi="Cambria Math"/>
          </w:rPr>
          <m:t>ξ</m:t>
        </m:r>
        <m:r>
          <m:rPr>
            <m:sty m:val="p"/>
          </m:rPr>
          <w:rPr>
            <w:rFonts w:ascii="Cambria Math" w:hAnsi="Cambria Math"/>
            <w:lang w:val="en-US"/>
          </w:rPr>
          <m:t>≠</m:t>
        </m:r>
        <m:r>
          <w:rPr>
            <w:rFonts w:ascii="Cambria Math" w:hAnsi="Cambria Math"/>
            <w:lang w:val="en-US"/>
          </w:rPr>
          <m:t>1</m:t>
        </m:r>
      </m:oMath>
      <w:r w:rsidRPr="00421BD1">
        <w:rPr>
          <w:lang w:val="en-US"/>
        </w:rPr>
        <w:t xml:space="preserve">and/or by the presence of modulation </w:t>
      </w: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ϕ</m:t>
        </m:r>
        <m:r>
          <w:rPr>
            <w:rFonts w:ascii="Cambria Math" w:hAnsi="Cambria Math"/>
            <w:lang w:val="en-US"/>
          </w:rPr>
          <m:t>)</m:t>
        </m:r>
      </m:oMath>
      <w:r w:rsidRPr="00421BD1">
        <w:rPr>
          <w:lang w:val="en-US"/>
        </w:rPr>
        <w:t xml:space="preserve">, which shifts the balance between </w:t>
      </w:r>
      <m:oMath>
        <m:r>
          <w:rPr>
            <w:rFonts w:ascii="Cambria Math" w:hAnsi="Cambria Math"/>
          </w:rPr>
          <m:t>U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r</m:t>
        </m:r>
        <m:r>
          <w:rPr>
            <w:rFonts w:ascii="Cambria Math" w:hAnsi="Cambria Math"/>
            <w:lang w:val="en-US"/>
          </w:rPr>
          <m:t>)</m:t>
        </m:r>
      </m:oMath>
      <w:r w:rsidRPr="00421BD1">
        <w:rPr>
          <w:lang w:val="en-US"/>
        </w:rPr>
        <w:t xml:space="preserve">and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U</m:t>
            </m:r>
          </m:e>
        </m:acc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r</m:t>
        </m:r>
        <m:r>
          <w:rPr>
            <w:rFonts w:ascii="Cambria Math" w:hAnsi="Cambria Math"/>
            <w:lang w:val="en-US"/>
          </w:rPr>
          <m:t>)</m:t>
        </m:r>
      </m:oMath>
      <w:r w:rsidRPr="00421BD1">
        <w:rPr>
          <w:lang w:val="en-US"/>
        </w:rPr>
        <w:t xml:space="preserve">. </w:t>
      </w:r>
    </w:p>
    <w:p w14:paraId="0BE45DE0" w14:textId="77777777" w:rsidR="00421BD1" w:rsidRPr="00421BD1" w:rsidRDefault="00421BD1" w:rsidP="00421BD1">
      <w:r w:rsidRPr="00421BD1">
        <w:pict w14:anchorId="721B550D">
          <v:rect id="_x0000_i2306" style="width:0;height:1.5pt" o:hralign="center" o:hrstd="t" o:hr="t" fillcolor="#a0a0a0" stroked="f"/>
        </w:pict>
      </w:r>
    </w:p>
    <w:p w14:paraId="52F20DC6" w14:textId="77777777" w:rsidR="00421BD1" w:rsidRPr="00421BD1" w:rsidRDefault="00421BD1" w:rsidP="00421BD1">
      <w:pPr>
        <w:rPr>
          <w:lang w:val="en-US"/>
        </w:rPr>
      </w:pPr>
      <w:r w:rsidRPr="00421BD1">
        <w:rPr>
          <w:lang w:val="en-US"/>
        </w:rPr>
        <w:t>13.5 Bianchi constraint and cosmological branches</w:t>
      </w:r>
    </w:p>
    <w:p w14:paraId="2B075600" w14:textId="77777777" w:rsidR="00421BD1" w:rsidRPr="00421BD1" w:rsidRDefault="00421BD1" w:rsidP="00421BD1">
      <w:pPr>
        <w:rPr>
          <w:lang w:val="en-US"/>
        </w:rPr>
      </w:pPr>
      <w:r w:rsidRPr="00421BD1">
        <w:rPr>
          <w:lang w:val="en-US"/>
        </w:rPr>
        <w:t>The background constraint is:</w:t>
      </w:r>
    </w:p>
    <w:p w14:paraId="537AF525" w14:textId="4FF78B9F" w:rsidR="00421BD1" w:rsidRPr="00421BD1" w:rsidRDefault="00421BD1" w:rsidP="00421BD1">
      <m:oMathPara>
        <m:oMath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r+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-ξ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)=0.</m:t>
          </m:r>
          <m:r>
            <w:rPr>
              <w:i/>
            </w:rPr>
            <w:br/>
          </m:r>
        </m:oMath>
      </m:oMathPara>
    </w:p>
    <w:p w14:paraId="2F1B80A8" w14:textId="1E6DF4E0" w:rsidR="00421BD1" w:rsidRPr="00421BD1" w:rsidRDefault="00421BD1" w:rsidP="00421BD1">
      <w:proofErr w:type="spellStart"/>
      <w:r w:rsidRPr="00421BD1">
        <w:t>With</w:t>
      </w:r>
      <w:proofErr w:type="spellEnd"/>
      <w:r w:rsidRPr="00421BD1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=0</m:t>
        </m:r>
      </m:oMath>
      <w:r w:rsidRPr="00421BD1">
        <w:t>:</w:t>
      </w:r>
    </w:p>
    <w:p w14:paraId="4D237C4E" w14:textId="77777777" w:rsidR="00421BD1" w:rsidRPr="00421BD1" w:rsidRDefault="00421BD1" w:rsidP="00421BD1">
      <w:r w:rsidRPr="00421BD1">
        <w:t xml:space="preserve">(A) </w:t>
      </w:r>
      <w:proofErr w:type="spellStart"/>
      <w:r w:rsidRPr="00421BD1">
        <w:t>Algebraic</w:t>
      </w:r>
      <w:proofErr w:type="spellEnd"/>
      <w:r w:rsidRPr="00421BD1">
        <w:t xml:space="preserve"> </w:t>
      </w:r>
      <w:proofErr w:type="spellStart"/>
      <w:r w:rsidRPr="00421BD1">
        <w:t>branch</w:t>
      </w:r>
      <w:proofErr w:type="spellEnd"/>
    </w:p>
    <w:p w14:paraId="65649CEB" w14:textId="1248A5B1" w:rsidR="00421BD1" w:rsidRPr="00421BD1" w:rsidRDefault="00421BD1" w:rsidP="00421BD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r=0⇒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⋆</m:t>
              </m:r>
            </m:sub>
          </m:sSub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5FE4C261" w14:textId="77777777" w:rsidR="00421BD1" w:rsidRPr="00421BD1" w:rsidRDefault="00421BD1" w:rsidP="00421BD1">
      <w:pPr>
        <w:rPr>
          <w:lang w:val="en-US"/>
        </w:rPr>
      </w:pPr>
      <w:r w:rsidRPr="00421BD1">
        <w:rPr>
          <w:lang w:val="en-US"/>
        </w:rPr>
        <w:t xml:space="preserve">Existence </w:t>
      </w:r>
      <w:proofErr w:type="gramStart"/>
      <w:r w:rsidRPr="00421BD1">
        <w:rPr>
          <w:lang w:val="en-US"/>
        </w:rPr>
        <w:t>condition</w:t>
      </w:r>
      <w:proofErr w:type="gramEnd"/>
      <w:r w:rsidRPr="00421BD1">
        <w:rPr>
          <w:lang w:val="en-US"/>
        </w:rPr>
        <w:t>:</w:t>
      </w:r>
    </w:p>
    <w:p w14:paraId="6601E95D" w14:textId="68BC0B80" w:rsidR="00421BD1" w:rsidRPr="00421BD1" w:rsidRDefault="00421BD1" w:rsidP="00421BD1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  <w:lang w:val="en-US"/>
                </w:rPr>
                <m:t>⋆</m:t>
              </m:r>
            </m:sub>
          </m:sSub>
          <m:r>
            <w:rPr>
              <w:rFonts w:ascii="Cambria Math" w:hAnsi="Cambria Math"/>
              <w:lang w:val="en-US"/>
            </w:rPr>
            <m:t>&gt;0</m:t>
          </m:r>
          <m:r>
            <m:rPr>
              <m:nor/>
            </m:rPr>
            <w:rPr>
              <w:rFonts w:ascii="Arial" w:hAnsi="Arial" w:cs="Arial"/>
              <w:lang w:val="en-US"/>
            </w:rPr>
            <m:t>  </m:t>
          </m:r>
          <m:r>
            <w:rPr>
              <w:rFonts w:ascii="Cambria Math" w:hAnsi="Cambria Math"/>
              <w:lang w:val="en-US"/>
            </w:rPr>
            <m:t>⇒</m:t>
          </m:r>
          <m:r>
            <m:rPr>
              <m:nor/>
            </m:rPr>
            <w:rPr>
              <w:rFonts w:ascii="Arial" w:hAnsi="Arial" w:cs="Arial"/>
              <w:lang w:val="en-US"/>
            </w:rPr>
            <m:t>  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&lt;0.</m:t>
          </m:r>
          <m:r>
            <w:rPr>
              <w:i/>
              <w:lang w:val="en-US"/>
            </w:rPr>
            <w:br/>
          </m:r>
        </m:oMath>
      </m:oMathPara>
    </w:p>
    <w:p w14:paraId="726284BA" w14:textId="77777777" w:rsidR="00421BD1" w:rsidRPr="00421BD1" w:rsidRDefault="00421BD1" w:rsidP="00421BD1">
      <w:r w:rsidRPr="00421BD1">
        <w:t xml:space="preserve">(B) </w:t>
      </w:r>
      <w:proofErr w:type="spellStart"/>
      <w:r w:rsidRPr="00421BD1">
        <w:t>Dynamical</w:t>
      </w:r>
      <w:proofErr w:type="spellEnd"/>
      <w:r w:rsidRPr="00421BD1">
        <w:t xml:space="preserve"> </w:t>
      </w:r>
      <w:proofErr w:type="spellStart"/>
      <w:r w:rsidRPr="00421BD1">
        <w:t>branch</w:t>
      </w:r>
      <w:proofErr w:type="spellEnd"/>
    </w:p>
    <w:p w14:paraId="488ABBA5" w14:textId="4E55DD49" w:rsidR="00421BD1" w:rsidRPr="00421BD1" w:rsidRDefault="00421BD1" w:rsidP="00421BD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=ξ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0D4D8E53" w14:textId="77777777" w:rsidR="00421BD1" w:rsidRPr="00421BD1" w:rsidRDefault="00421BD1" w:rsidP="00421BD1">
      <w:r w:rsidRPr="00421BD1">
        <w:pict w14:anchorId="1D9AC0E5">
          <v:rect id="_x0000_i2307" style="width:0;height:1.5pt" o:hralign="center" o:hrstd="t" o:hr="t" fillcolor="#a0a0a0" stroked="f"/>
        </w:pict>
      </w:r>
    </w:p>
    <w:p w14:paraId="7359B069" w14:textId="77777777" w:rsidR="00421BD1" w:rsidRPr="00421BD1" w:rsidRDefault="00421BD1" w:rsidP="00421BD1">
      <w:pPr>
        <w:rPr>
          <w:lang w:val="en-US"/>
        </w:rPr>
      </w:pPr>
      <w:r w:rsidRPr="00421BD1">
        <w:rPr>
          <w:lang w:val="en-US"/>
        </w:rPr>
        <w:t>13.6 Subtlety of the dynamical branch</w:t>
      </w:r>
    </w:p>
    <w:p w14:paraId="52D19711" w14:textId="0BBC8E98" w:rsidR="00421BD1" w:rsidRPr="00421BD1" w:rsidRDefault="00421BD1" w:rsidP="00421BD1">
      <w:pPr>
        <w:rPr>
          <w:lang w:val="en-US"/>
        </w:rPr>
      </w:pPr>
      <w:r w:rsidRPr="00421BD1">
        <w:rPr>
          <w:lang w:val="en-US"/>
        </w:rPr>
        <w:t xml:space="preserve">Fixing gauge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w:rPr>
            <w:rFonts w:ascii="Cambria Math" w:hAnsi="Cambria Math"/>
            <w:lang w:val="en-US"/>
          </w:rPr>
          <m:t>=1</m:t>
        </m:r>
      </m:oMath>
      <w:r w:rsidRPr="00421BD1">
        <w:rPr>
          <w:lang w:val="en-US"/>
        </w:rPr>
        <w:t>:</w:t>
      </w:r>
    </w:p>
    <w:p w14:paraId="4D9D48CF" w14:textId="72A9CB93" w:rsidR="00421BD1" w:rsidRPr="00421BD1" w:rsidRDefault="00421BD1" w:rsidP="00421BD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ξ</m:t>
              </m:r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acc>
            </m:num>
            <m:den>
              <m:r>
                <w:rPr>
                  <w:rFonts w:ascii="Cambria Math" w:hAnsi="Cambria Math"/>
                </w:rPr>
                <m:t>b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25FEFAAD" w14:textId="77777777" w:rsidR="00421BD1" w:rsidRPr="00421BD1" w:rsidRDefault="00421BD1" w:rsidP="00421BD1">
      <w:proofErr w:type="spellStart"/>
      <w:r w:rsidRPr="00421BD1">
        <w:t>From</w:t>
      </w:r>
      <w:proofErr w:type="spellEnd"/>
      <w:r w:rsidRPr="00421BD1">
        <w:t xml:space="preserve"> </w:t>
      </w:r>
      <w:proofErr w:type="spellStart"/>
      <w:r w:rsidRPr="00421BD1">
        <w:t>the</w:t>
      </w:r>
      <w:proofErr w:type="spellEnd"/>
      <w:r w:rsidRPr="00421BD1">
        <w:t xml:space="preserve"> </w:t>
      </w:r>
      <w:proofErr w:type="spellStart"/>
      <w:r w:rsidRPr="00421BD1">
        <w:t>branch</w:t>
      </w:r>
      <w:proofErr w:type="spellEnd"/>
      <w:r w:rsidRPr="00421BD1">
        <w:t xml:space="preserve"> </w:t>
      </w:r>
      <w:proofErr w:type="spellStart"/>
      <w:r w:rsidRPr="00421BD1">
        <w:t>condition</w:t>
      </w:r>
      <w:proofErr w:type="spellEnd"/>
      <w:r w:rsidRPr="00421BD1">
        <w:t>:</w:t>
      </w:r>
    </w:p>
    <w:p w14:paraId="41E391A5" w14:textId="7217F101" w:rsidR="00421BD1" w:rsidRPr="00421BD1" w:rsidRDefault="00421BD1" w:rsidP="00421BD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=ξ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acc>
            </m:num>
            <m:den>
              <m:r>
                <w:rPr>
                  <w:rFonts w:ascii="Cambria Math" w:hAnsi="Cambria Math"/>
                </w:rPr>
                <m:t>b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525735C4" w14:textId="77777777" w:rsidR="00421BD1" w:rsidRPr="00421BD1" w:rsidRDefault="00421BD1" w:rsidP="00421BD1">
      <w:proofErr w:type="spellStart"/>
      <w:r w:rsidRPr="00421BD1">
        <w:t>Thus</w:t>
      </w:r>
      <w:proofErr w:type="spellEnd"/>
      <w:r w:rsidRPr="00421BD1">
        <w:t>:</w:t>
      </w:r>
    </w:p>
    <w:p w14:paraId="76B67D56" w14:textId="30270F3B" w:rsidR="00421BD1" w:rsidRPr="00421BD1" w:rsidRDefault="00421BD1" w:rsidP="00421BD1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acc>
            </m:num>
            <m:den>
              <m:r>
                <w:rPr>
                  <w:rFonts w:ascii="Cambria Math" w:hAnsi="Cambria Math"/>
                </w:rPr>
                <m:t>b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  <m:r>
            <w:rPr>
              <w:rFonts w:ascii="Cambria Math" w:hAnsi="Cambria Math"/>
            </w:rPr>
            <m:t>⇒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b</m:t>
                  </m:r>
                </m:num>
                <m:den>
                  <m:r>
                    <w:rPr>
                      <w:rFonts w:ascii="Cambria Math" w:hAnsi="Cambria Math"/>
                    </w:rPr>
                    <m:t>a</m:t>
                  </m:r>
                </m:den>
              </m:f>
            </m:e>
          </m:d>
          <m:r>
            <w:rPr>
              <w:rFonts w:ascii="Cambria Math" w:hAnsi="Cambria Math"/>
            </w:rPr>
            <m:t>=0⇒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r</m:t>
              </m:r>
            </m:e>
          </m:acc>
          <m:r>
            <w:rPr>
              <w:rFonts w:ascii="Cambria Math" w:hAnsi="Cambria Math"/>
            </w:rPr>
            <m:t>=0.</m:t>
          </m:r>
          <m:r>
            <w:rPr>
              <w:i/>
            </w:rPr>
            <w:br/>
          </m:r>
        </m:oMath>
      </m:oMathPara>
    </w:p>
    <w:p w14:paraId="51F343FA" w14:textId="77777777" w:rsidR="00421BD1" w:rsidRPr="00421BD1" w:rsidRDefault="00421BD1" w:rsidP="00421BD1">
      <w:pPr>
        <w:rPr>
          <w:lang w:val="en-US"/>
        </w:rPr>
      </w:pPr>
      <w:r w:rsidRPr="00421BD1">
        <w:rPr>
          <w:lang w:val="en-US"/>
        </w:rPr>
        <w:t>Important result:</w:t>
      </w:r>
    </w:p>
    <w:p w14:paraId="7C83B1D9" w14:textId="3DA86C61" w:rsidR="00421BD1" w:rsidRPr="00421BD1" w:rsidRDefault="00421BD1" w:rsidP="00421BD1">
      <w:pPr>
        <w:rPr>
          <w:lang w:val="en-US"/>
        </w:rPr>
      </w:pPr>
      <w:r w:rsidRPr="00421BD1">
        <w:rPr>
          <w:lang w:val="en-US"/>
        </w:rPr>
        <w:t xml:space="preserve">In strictly diagonal FLRW with pure HR coupling, the “dynamical” branch forces </w:t>
      </w:r>
      <m:oMath>
        <m:r>
          <w:rPr>
            <w:rFonts w:ascii="Cambria Math" w:hAnsi="Cambria Math"/>
          </w:rPr>
          <m:t>r</m:t>
        </m:r>
        <m:r>
          <w:rPr>
            <w:rFonts w:ascii="Cambria Math" w:hAnsi="Cambria Math"/>
            <w:lang w:val="en-US"/>
          </w:rPr>
          <m:t>=</m:t>
        </m:r>
      </m:oMath>
      <w:r w:rsidRPr="00421BD1">
        <w:rPr>
          <w:lang w:val="en-US"/>
        </w:rPr>
        <w:t xml:space="preserve">constant. </w:t>
      </w:r>
    </w:p>
    <w:p w14:paraId="634ABE7A" w14:textId="77777777" w:rsidR="00421BD1" w:rsidRPr="00421BD1" w:rsidRDefault="00421BD1" w:rsidP="00421BD1">
      <w:r w:rsidRPr="00421BD1">
        <w:pict w14:anchorId="54E6DDB1">
          <v:rect id="_x0000_i2308" style="width:0;height:1.5pt" o:hralign="center" o:hrstd="t" o:hr="t" fillcolor="#a0a0a0" stroked="f"/>
        </w:pict>
      </w:r>
    </w:p>
    <w:p w14:paraId="457A36D8" w14:textId="758BF7F7" w:rsidR="00421BD1" w:rsidRPr="00421BD1" w:rsidRDefault="00421BD1" w:rsidP="00421BD1">
      <w:pPr>
        <w:rPr>
          <w:lang w:val="en-US"/>
        </w:rPr>
      </w:pPr>
      <w:r w:rsidRPr="00421BD1">
        <w:rPr>
          <w:lang w:val="en-US"/>
        </w:rPr>
        <w:t xml:space="preserve">13.7 Physical constraints on </w:t>
      </w:r>
      <m:oMath>
        <m:r>
          <w:rPr>
            <w:rFonts w:ascii="Cambria Math" w:hAnsi="Cambria Math"/>
          </w:rPr>
          <m:t>r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)</m:t>
        </m:r>
      </m:oMath>
    </w:p>
    <w:p w14:paraId="7C96E537" w14:textId="77777777" w:rsidR="00421BD1" w:rsidRPr="00421BD1" w:rsidRDefault="00421BD1" w:rsidP="00421BD1">
      <w:proofErr w:type="spellStart"/>
      <w:r w:rsidRPr="00421BD1">
        <w:t>To</w:t>
      </w:r>
      <w:proofErr w:type="spellEnd"/>
      <w:r w:rsidRPr="00421BD1">
        <w:t xml:space="preserve"> </w:t>
      </w:r>
      <w:proofErr w:type="spellStart"/>
      <w:r w:rsidRPr="00421BD1">
        <w:t>avoid</w:t>
      </w:r>
      <w:proofErr w:type="spellEnd"/>
      <w:r w:rsidRPr="00421BD1">
        <w:t xml:space="preserve"> </w:t>
      </w:r>
      <w:proofErr w:type="spellStart"/>
      <w:r w:rsidRPr="00421BD1">
        <w:t>pathological</w:t>
      </w:r>
      <w:proofErr w:type="spellEnd"/>
      <w:r w:rsidRPr="00421BD1">
        <w:t xml:space="preserve"> </w:t>
      </w:r>
      <w:proofErr w:type="spellStart"/>
      <w:r w:rsidRPr="00421BD1">
        <w:t>behavior</w:t>
      </w:r>
      <w:proofErr w:type="spellEnd"/>
      <w:r w:rsidRPr="00421BD1">
        <w:t>:</w:t>
      </w:r>
    </w:p>
    <w:p w14:paraId="43E46CA3" w14:textId="6E4BF19C" w:rsidR="00421BD1" w:rsidRPr="00421BD1" w:rsidRDefault="00421BD1" w:rsidP="00421BD1">
      <m:oMathPara>
        <m:oMath>
          <m:r>
            <w:rPr>
              <w:rFonts w:ascii="Cambria Math" w:hAnsi="Cambria Math"/>
            </w:rPr>
            <m:t>0&lt;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sub>
          </m:sSub>
          <m:r>
            <w:rPr>
              <w:rFonts w:ascii="Cambria Math" w:hAnsi="Cambria Math"/>
            </w:rPr>
            <m:t>≤r(t)≤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&lt;</m:t>
          </m:r>
          <m:r>
            <m:rPr>
              <m:sty m:val="p"/>
            </m:rPr>
            <w:rPr>
              <w:rFonts w:ascii="Cambria Math" w:hAnsi="Cambria Math"/>
            </w:rPr>
            <m:t>∞</m:t>
          </m:r>
          <m:r>
            <w:br/>
          </m:r>
        </m:oMath>
      </m:oMathPara>
    </w:p>
    <w:p w14:paraId="2D287438" w14:textId="77777777" w:rsidR="00421BD1" w:rsidRPr="00421BD1" w:rsidRDefault="00421BD1" w:rsidP="00421BD1">
      <w:proofErr w:type="spellStart"/>
      <w:proofErr w:type="gramStart"/>
      <w:r w:rsidRPr="00421BD1">
        <w:t>which</w:t>
      </w:r>
      <w:proofErr w:type="spellEnd"/>
      <w:proofErr w:type="gramEnd"/>
      <w:r w:rsidRPr="00421BD1">
        <w:t xml:space="preserve"> </w:t>
      </w:r>
      <w:proofErr w:type="spellStart"/>
      <w:r w:rsidRPr="00421BD1">
        <w:t>imposes</w:t>
      </w:r>
      <w:proofErr w:type="spellEnd"/>
      <w:r w:rsidRPr="00421BD1">
        <w:t>:</w:t>
      </w:r>
    </w:p>
    <w:p w14:paraId="03FF5B5E" w14:textId="089CD1EC" w:rsidR="00421BD1" w:rsidRPr="00421BD1" w:rsidRDefault="00421BD1" w:rsidP="00421BD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+3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r+3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br/>
          </m:r>
        </m:oMath>
      </m:oMathPara>
    </w:p>
    <w:p w14:paraId="7660E283" w14:textId="77777777" w:rsidR="00421BD1" w:rsidRPr="00421BD1" w:rsidRDefault="00421BD1" w:rsidP="00421BD1">
      <w:pPr>
        <w:rPr>
          <w:lang w:val="en-US"/>
        </w:rPr>
      </w:pPr>
      <w:r w:rsidRPr="00421BD1">
        <w:rPr>
          <w:lang w:val="en-US"/>
        </w:rPr>
        <w:t xml:space="preserve">must not cross regions that generate instability/ghost. </w:t>
      </w:r>
    </w:p>
    <w:p w14:paraId="7DDEB2B9" w14:textId="77777777" w:rsidR="00421BD1" w:rsidRPr="00421BD1" w:rsidRDefault="00421BD1" w:rsidP="00421BD1">
      <w:r w:rsidRPr="00421BD1">
        <w:pict w14:anchorId="37D3BA99">
          <v:rect id="_x0000_i2309" style="width:0;height:1.5pt" o:hralign="center" o:hrstd="t" o:hr="t" fillcolor="#a0a0a0" stroked="f"/>
        </w:pict>
      </w:r>
    </w:p>
    <w:p w14:paraId="637B5C37" w14:textId="77777777" w:rsidR="00421BD1" w:rsidRPr="00421BD1" w:rsidRDefault="00421BD1" w:rsidP="00421BD1">
      <w:r w:rsidRPr="00421BD1">
        <w:t xml:space="preserve">13.8 </w:t>
      </w:r>
      <w:proofErr w:type="spellStart"/>
      <w:r w:rsidRPr="00421BD1">
        <w:t>Minimal</w:t>
      </w:r>
      <w:proofErr w:type="spellEnd"/>
      <w:r w:rsidRPr="00421BD1">
        <w:t xml:space="preserve"> parameter families</w:t>
      </w:r>
    </w:p>
    <w:p w14:paraId="0E8D914F" w14:textId="77777777" w:rsidR="00421BD1" w:rsidRPr="00421BD1" w:rsidRDefault="00421BD1" w:rsidP="00421BD1">
      <w:r w:rsidRPr="00421BD1">
        <w:t>Family F1 (</w:t>
      </w:r>
      <w:proofErr w:type="spellStart"/>
      <w:r w:rsidRPr="00421BD1">
        <w:t>minimal</w:t>
      </w:r>
      <w:proofErr w:type="spellEnd"/>
      <w:r w:rsidRPr="00421BD1">
        <w:t xml:space="preserve"> </w:t>
      </w:r>
      <w:proofErr w:type="spellStart"/>
      <w:r w:rsidRPr="00421BD1">
        <w:t>cosmological</w:t>
      </w:r>
      <w:proofErr w:type="spellEnd"/>
      <w:r w:rsidRPr="00421BD1">
        <w:t>)</w:t>
      </w:r>
    </w:p>
    <w:p w14:paraId="680C49AE" w14:textId="70228305" w:rsidR="00421BD1" w:rsidRPr="00421BD1" w:rsidRDefault="00421BD1" w:rsidP="00421BD1"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)=(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,0,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e>
          </m:d>
          <m:r>
            <w:br/>
          </m:r>
        </m:oMath>
      </m:oMathPara>
    </w:p>
    <w:p w14:paraId="3A738B14" w14:textId="77777777" w:rsidR="00421BD1" w:rsidRPr="00421BD1" w:rsidRDefault="00421BD1" w:rsidP="00421BD1">
      <w:pPr>
        <w:rPr>
          <w:lang w:val="en-US"/>
        </w:rPr>
      </w:pPr>
      <w:r w:rsidRPr="00421BD1">
        <w:rPr>
          <w:lang w:val="en-US"/>
        </w:rPr>
        <w:t>Family F2 (late-time tuned)</w:t>
      </w:r>
    </w:p>
    <w:p w14:paraId="7DAB4332" w14:textId="0BDB1762" w:rsidR="00421BD1" w:rsidRPr="00421BD1" w:rsidRDefault="00421BD1" w:rsidP="00421BD1"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)=(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,0,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e>
          </m:d>
          <m:r>
            <w:br/>
          </m:r>
        </m:oMath>
      </m:oMathPara>
    </w:p>
    <w:p w14:paraId="2E3DD990" w14:textId="77777777" w:rsidR="00421BD1" w:rsidRPr="00421BD1" w:rsidRDefault="00421BD1" w:rsidP="00421BD1">
      <w:pPr>
        <w:rPr>
          <w:lang w:val="en-US"/>
        </w:rPr>
      </w:pPr>
      <w:r w:rsidRPr="00421BD1">
        <w:rPr>
          <w:lang w:val="en-US"/>
        </w:rPr>
        <w:t>Goal:</w:t>
      </w:r>
    </w:p>
    <w:p w14:paraId="15D041A8" w14:textId="77777777" w:rsidR="00421BD1" w:rsidRPr="00421BD1" w:rsidRDefault="00421BD1" w:rsidP="00421BD1">
      <w:pPr>
        <w:rPr>
          <w:lang w:val="en-US"/>
        </w:rPr>
      </w:pPr>
      <w:r w:rsidRPr="00421BD1">
        <w:rPr>
          <w:lang w:val="en-US"/>
        </w:rPr>
        <w:t xml:space="preserve">Select a family, solve the </w:t>
      </w:r>
      <w:proofErr w:type="gramStart"/>
      <w:r w:rsidRPr="00421BD1">
        <w:rPr>
          <w:lang w:val="en-US"/>
        </w:rPr>
        <w:t>background</w:t>
      </w:r>
      <w:proofErr w:type="gramEnd"/>
      <w:r w:rsidRPr="00421BD1">
        <w:rPr>
          <w:lang w:val="en-US"/>
        </w:rPr>
        <w:t>, then impose:</w:t>
      </w:r>
    </w:p>
    <w:p w14:paraId="7173836C" w14:textId="77777777" w:rsidR="00421BD1" w:rsidRPr="00421BD1" w:rsidRDefault="00421BD1" w:rsidP="00421BD1">
      <w:pPr>
        <w:rPr>
          <w:lang w:val="en-US"/>
        </w:rPr>
      </w:pPr>
      <w:r w:rsidRPr="00421BD1">
        <w:rPr>
          <w:lang w:val="en-US"/>
        </w:rPr>
        <w:t>late-time acceleration,</w:t>
      </w:r>
    </w:p>
    <w:p w14:paraId="7785CBAE" w14:textId="77777777" w:rsidR="00421BD1" w:rsidRPr="00421BD1" w:rsidRDefault="00421BD1" w:rsidP="00421BD1">
      <w:pPr>
        <w:rPr>
          <w:lang w:val="en-US"/>
        </w:rPr>
      </w:pPr>
      <w:r w:rsidRPr="00421BD1">
        <w:rPr>
          <w:lang w:val="en-US"/>
        </w:rPr>
        <w:t>Higuchi,</w:t>
      </w:r>
    </w:p>
    <w:p w14:paraId="62E3BF61" w14:textId="77777777" w:rsidR="00421BD1" w:rsidRPr="00421BD1" w:rsidRDefault="00421BD1" w:rsidP="00421BD1">
      <w:pPr>
        <w:rPr>
          <w:lang w:val="en-US"/>
        </w:rPr>
      </w:pPr>
      <w:r w:rsidRPr="00421BD1">
        <w:rPr>
          <w:lang w:val="en-US"/>
        </w:rPr>
        <w:t xml:space="preserve">GR recovery. </w:t>
      </w:r>
    </w:p>
    <w:p w14:paraId="5631DF1A" w14:textId="77777777" w:rsidR="00421BD1" w:rsidRPr="00421BD1" w:rsidRDefault="00421BD1" w:rsidP="00421BD1">
      <w:r w:rsidRPr="00421BD1">
        <w:pict w14:anchorId="50AA5D9E">
          <v:rect id="_x0000_i2310" style="width:0;height:1.5pt" o:hralign="center" o:hrstd="t" o:hr="t" fillcolor="#a0a0a0" stroked="f"/>
        </w:pict>
      </w:r>
    </w:p>
    <w:p w14:paraId="5248D3BE" w14:textId="77777777" w:rsidR="00421BD1" w:rsidRPr="00421BD1" w:rsidRDefault="00421BD1" w:rsidP="00421BD1">
      <w:pPr>
        <w:rPr>
          <w:lang w:val="en-US"/>
        </w:rPr>
      </w:pPr>
      <w:r w:rsidRPr="00421BD1">
        <w:rPr>
          <w:lang w:val="en-US"/>
        </w:rPr>
        <w:t xml:space="preserve">13.9 Effective </w:t>
      </w:r>
      <w:proofErr w:type="gramStart"/>
      <w:r w:rsidRPr="00421BD1">
        <w:rPr>
          <w:lang w:val="en-US"/>
        </w:rPr>
        <w:t>potentials</w:t>
      </w:r>
      <w:proofErr w:type="gramEnd"/>
      <w:r w:rsidRPr="00421BD1">
        <w:rPr>
          <w:lang w:val="en-US"/>
        </w:rPr>
        <w:t xml:space="preserve"> for F1</w:t>
      </w:r>
    </w:p>
    <w:p w14:paraId="4EEFFE0F" w14:textId="4D8C9408" w:rsidR="00421BD1" w:rsidRPr="00421BD1" w:rsidRDefault="00421BD1" w:rsidP="00421BD1">
      <w:pPr>
        <w:rPr>
          <w:lang w:val="en-US"/>
        </w:rPr>
      </w:pPr>
      <w:r w:rsidRPr="00421BD1">
        <w:rPr>
          <w:lang w:val="en-US"/>
        </w:rPr>
        <w:t xml:space="preserve">With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  <w:lang w:val="en-US"/>
              </w:rPr>
              <m:t>3</m:t>
            </m:r>
          </m:sub>
        </m:sSub>
        <m:r>
          <w:rPr>
            <w:rFonts w:ascii="Cambria Math" w:hAnsi="Cambria Math"/>
            <w:lang w:val="en-US"/>
          </w:rPr>
          <m:t>=0</m:t>
        </m:r>
      </m:oMath>
      <w:r w:rsidRPr="00421BD1">
        <w:rPr>
          <w:lang w:val="en-US"/>
        </w:rPr>
        <w:t>:</w:t>
      </w:r>
    </w:p>
    <w:p w14:paraId="67F25DB6" w14:textId="28103C7C" w:rsidR="00421BD1" w:rsidRPr="00421BD1" w:rsidRDefault="00421BD1" w:rsidP="00421BD1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int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</m:d>
            </m:sup>
          </m:sSubSup>
          <m:r>
            <w:rPr>
              <w:rFonts w:ascii="Cambria Math" w:hAnsi="Cambria Math"/>
            </w:rPr>
            <m:t>(r,ϕ)=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eff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F(ϕ)(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+3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r+3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),</m:t>
          </m:r>
          <m:r>
            <w:rPr>
              <w:i/>
            </w:rPr>
            <w:br/>
          </m:r>
        </m:oMath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int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</m:sup>
          </m:sSubSup>
          <m:r>
            <w:rPr>
              <w:rFonts w:ascii="Cambria Math" w:hAnsi="Cambria Math"/>
            </w:rPr>
            <m:t>(r,ϕ)=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eff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F(ϕ)(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+3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-2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-3</m:t>
              </m:r>
            </m:sup>
          </m:sSup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58020E45" w14:textId="77777777" w:rsidR="00421BD1" w:rsidRPr="00421BD1" w:rsidRDefault="00421BD1" w:rsidP="00421BD1">
      <w:r w:rsidRPr="00421BD1">
        <w:pict w14:anchorId="32D64EAA">
          <v:rect id="_x0000_i2311" style="width:0;height:1.5pt" o:hralign="center" o:hrstd="t" o:hr="t" fillcolor="#a0a0a0" stroked="f"/>
        </w:pict>
      </w:r>
    </w:p>
    <w:p w14:paraId="61EA5045" w14:textId="77777777" w:rsidR="00421BD1" w:rsidRPr="00421BD1" w:rsidRDefault="00421BD1" w:rsidP="00421BD1">
      <w:pPr>
        <w:rPr>
          <w:lang w:val="en-US"/>
        </w:rPr>
      </w:pPr>
      <w:r w:rsidRPr="00421BD1">
        <w:rPr>
          <w:lang w:val="en-US"/>
        </w:rPr>
        <w:t>13.10 TDCP strategy for late-time acceleration</w:t>
      </w:r>
    </w:p>
    <w:p w14:paraId="751653C9" w14:textId="77777777" w:rsidR="00421BD1" w:rsidRPr="00421BD1" w:rsidRDefault="00421BD1" w:rsidP="00421BD1">
      <w:pPr>
        <w:rPr>
          <w:lang w:val="en-US"/>
        </w:rPr>
      </w:pPr>
      <w:r w:rsidRPr="00421BD1">
        <w:rPr>
          <w:lang w:val="en-US"/>
        </w:rPr>
        <w:t>Recommended choice:</w:t>
      </w:r>
    </w:p>
    <w:p w14:paraId="7499355C" w14:textId="5DB36A2B" w:rsidR="00421BD1" w:rsidRPr="00421BD1" w:rsidRDefault="00421BD1" w:rsidP="00421BD1">
      <w:pPr>
        <w:rPr>
          <w:lang w:val="en-US"/>
        </w:rPr>
      </w:pPr>
      <w:r w:rsidRPr="00421BD1">
        <w:rPr>
          <w:lang w:val="en-US"/>
        </w:rPr>
        <w:t xml:space="preserve">Global slow modulation </w:t>
      </w: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ϕ</m:t>
        </m:r>
        <m:r>
          <w:rPr>
            <w:rFonts w:ascii="Cambria Math" w:hAnsi="Cambria Math"/>
            <w:lang w:val="en-US"/>
          </w:rPr>
          <m:t>)</m:t>
        </m:r>
      </m:oMath>
    </w:p>
    <w:p w14:paraId="34A107A1" w14:textId="5E975C41" w:rsidR="00421BD1" w:rsidRPr="00421BD1" w:rsidRDefault="00421BD1" w:rsidP="00421BD1">
      <w:pPr>
        <w:rPr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DE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eff</m:t>
              </m:r>
            </m:sup>
          </m:sSubSup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  <w:lang w:val="en-US"/>
            </w:rPr>
            <m:t>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eff</m:t>
              </m:r>
            </m:sub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bSup>
          <m:r>
            <w:rPr>
              <w:rFonts w:ascii="Cambria Math" w:hAnsi="Cambria Math"/>
            </w:rPr>
            <m:t>F</m:t>
          </m:r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ϕ</m:t>
          </m:r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  <w:lang w:val="en-US"/>
            </w:rPr>
            <m:t>))</m:t>
          </m:r>
          <m:r>
            <m:rPr>
              <m:nor/>
            </m:rPr>
            <w:rPr>
              <w:rFonts w:ascii="Arial" w:hAnsi="Arial" w:cs="Arial"/>
              <w:lang w:val="en-US"/>
            </w:rPr>
            <m:t> </m:t>
          </m:r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  <w:lang w:val="en-US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  <w:lang w:val="en-US"/>
                </w:rPr>
                <m:t>⋆</m:t>
              </m:r>
            </m:sub>
          </m:sSub>
          <m:r>
            <w:rPr>
              <w:rFonts w:ascii="Cambria Math" w:hAnsi="Cambria Math"/>
              <w:lang w:val="en-US"/>
            </w:rPr>
            <m:t>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ϕ</m:t>
              </m:r>
            </m:sub>
          </m:sSub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  <w:lang w:val="en-US"/>
            </w:rPr>
            <m:t>)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.</m:t>
          </m:r>
          <m:r>
            <w:rPr>
              <w:lang w:val="en-US"/>
            </w:rPr>
            <w:br/>
          </m:r>
        </m:oMath>
      </m:oMathPara>
    </w:p>
    <w:p w14:paraId="20AE730C" w14:textId="77777777" w:rsidR="00421BD1" w:rsidRPr="00421BD1" w:rsidRDefault="00421BD1" w:rsidP="00421BD1">
      <w:pPr>
        <w:rPr>
          <w:lang w:val="en-US"/>
        </w:rPr>
      </w:pPr>
      <w:r w:rsidRPr="00421BD1">
        <w:rPr>
          <w:lang w:val="en-US"/>
        </w:rPr>
        <w:t>Separation of roles:</w:t>
      </w:r>
    </w:p>
    <w:p w14:paraId="5F8058BE" w14:textId="2BA91227" w:rsidR="00421BD1" w:rsidRPr="00421BD1" w:rsidRDefault="00421BD1" w:rsidP="00421BD1">
      <w:pPr>
        <w:rPr>
          <w:lang w:val="en-US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421BD1">
        <w:rPr>
          <w:lang w:val="en-US"/>
        </w:rPr>
        <w:t xml:space="preserve">→ shape/sign of </w:t>
      </w:r>
      <m:oMath>
        <m:r>
          <w:rPr>
            <w:rFonts w:ascii="Cambria Math" w:hAnsi="Cambria Math"/>
          </w:rPr>
          <m:t>U</m:t>
        </m:r>
        <m:r>
          <w:rPr>
            <w:rFonts w:ascii="Cambria Math" w:hAnsi="Cambria Math"/>
            <w:lang w:val="en-US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  <w:lang w:val="en-US"/>
              </w:rPr>
              <m:t>⋆</m:t>
            </m:r>
          </m:sub>
        </m:sSub>
        <m:r>
          <w:rPr>
            <w:rFonts w:ascii="Cambria Math" w:hAnsi="Cambria Math"/>
            <w:lang w:val="en-US"/>
          </w:rPr>
          <m:t>)</m:t>
        </m:r>
      </m:oMath>
    </w:p>
    <w:p w14:paraId="59D95281" w14:textId="16B48C12" w:rsidR="00421BD1" w:rsidRPr="00421BD1" w:rsidRDefault="00421BD1" w:rsidP="00421BD1">
      <w:pPr>
        <w:rPr>
          <w:lang w:val="en-US"/>
        </w:rPr>
      </w:pP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ϕ</m:t>
        </m:r>
        <m:r>
          <w:rPr>
            <w:rFonts w:ascii="Cambria Math" w:hAnsi="Cambria Math"/>
            <w:lang w:val="en-US"/>
          </w:rPr>
          <m:t>)</m:t>
        </m:r>
      </m:oMath>
      <w:r w:rsidRPr="00421BD1">
        <w:rPr>
          <w:lang w:val="en-US"/>
        </w:rPr>
        <w:t xml:space="preserve">→ time evolution of dark energy </w:t>
      </w:r>
    </w:p>
    <w:p w14:paraId="013F04C5" w14:textId="77777777" w:rsidR="00421BD1" w:rsidRPr="00421BD1" w:rsidRDefault="00421BD1" w:rsidP="00421BD1">
      <w:r w:rsidRPr="00421BD1">
        <w:pict w14:anchorId="6294A88C">
          <v:rect id="_x0000_i2312" style="width:0;height:1.5pt" o:hralign="center" o:hrstd="t" o:hr="t" fillcolor="#a0a0a0" stroked="f"/>
        </w:pict>
      </w:r>
    </w:p>
    <w:p w14:paraId="69A6AE3D" w14:textId="77777777" w:rsidR="00421BD1" w:rsidRPr="00421BD1" w:rsidRDefault="00421BD1" w:rsidP="00421BD1">
      <w:pPr>
        <w:rPr>
          <w:lang w:val="en-US"/>
        </w:rPr>
      </w:pPr>
      <w:r w:rsidRPr="00421BD1">
        <w:rPr>
          <w:lang w:val="en-US"/>
        </w:rPr>
        <w:t>13.11 Closed constraints (F1)</w:t>
      </w:r>
    </w:p>
    <w:p w14:paraId="3A774E9A" w14:textId="77777777" w:rsidR="00421BD1" w:rsidRPr="00421BD1" w:rsidRDefault="00421BD1" w:rsidP="00421BD1">
      <w:pPr>
        <w:rPr>
          <w:lang w:val="en-US"/>
        </w:rPr>
      </w:pPr>
      <w:r w:rsidRPr="00421BD1">
        <w:rPr>
          <w:lang w:val="en-US"/>
        </w:rPr>
        <w:t>(</w:t>
      </w:r>
      <w:proofErr w:type="spellStart"/>
      <w:r w:rsidRPr="00421BD1">
        <w:rPr>
          <w:lang w:val="en-US"/>
        </w:rPr>
        <w:t>i</w:t>
      </w:r>
      <w:proofErr w:type="spellEnd"/>
      <w:r w:rsidRPr="00421BD1">
        <w:rPr>
          <w:lang w:val="en-US"/>
        </w:rPr>
        <w:t>) Existence of algebraic branch:</w:t>
      </w:r>
    </w:p>
    <w:p w14:paraId="0E0F333B" w14:textId="03375675" w:rsidR="00421BD1" w:rsidRPr="00421BD1" w:rsidRDefault="00421BD1" w:rsidP="00421BD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&lt;0.</m:t>
          </m:r>
          <m:r>
            <w:rPr>
              <w:i/>
            </w:rPr>
            <w:br/>
          </m:r>
        </m:oMath>
      </m:oMathPara>
    </w:p>
    <w:p w14:paraId="782D0445" w14:textId="77777777" w:rsidR="00421BD1" w:rsidRPr="00421BD1" w:rsidRDefault="00421BD1" w:rsidP="00421BD1">
      <w:r w:rsidRPr="00421BD1">
        <w:lastRenderedPageBreak/>
        <w:t xml:space="preserve">(ii) </w:t>
      </w:r>
      <w:proofErr w:type="spellStart"/>
      <w:r w:rsidRPr="00421BD1">
        <w:t>Positive</w:t>
      </w:r>
      <w:proofErr w:type="spellEnd"/>
      <w:r w:rsidRPr="00421BD1">
        <w:t xml:space="preserve"> </w:t>
      </w:r>
      <w:proofErr w:type="spellStart"/>
      <w:r w:rsidRPr="00421BD1">
        <w:t>effective</w:t>
      </w:r>
      <w:proofErr w:type="spellEnd"/>
      <w:r w:rsidRPr="00421BD1">
        <w:t xml:space="preserve"> energy:</w:t>
      </w:r>
    </w:p>
    <w:p w14:paraId="7209C0DA" w14:textId="3316FDDC" w:rsidR="00421BD1" w:rsidRPr="00421BD1" w:rsidRDefault="00421BD1" w:rsidP="00421BD1">
      <m:oMathPara>
        <m:oMath>
          <m:r>
            <w:rPr>
              <w:rFonts w:ascii="Cambria Math" w:hAnsi="Cambria Math"/>
            </w:rPr>
            <m:t>U(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⋆</m:t>
              </m:r>
            </m:sub>
          </m:sSub>
          <m:r>
            <w:rPr>
              <w:rFonts w:ascii="Cambria Math" w:hAnsi="Cambria Math"/>
            </w:rPr>
            <m:t>)&gt;0.</m:t>
          </m:r>
          <m:r>
            <w:rPr>
              <w:i/>
            </w:rPr>
            <w:br/>
          </m:r>
        </m:oMath>
      </m:oMathPara>
    </w:p>
    <w:p w14:paraId="7B3859B6" w14:textId="77777777" w:rsidR="00421BD1" w:rsidRPr="00421BD1" w:rsidRDefault="00421BD1" w:rsidP="00421BD1">
      <w:pPr>
        <w:rPr>
          <w:lang w:val="en-US"/>
        </w:rPr>
      </w:pPr>
      <w:r w:rsidRPr="00421BD1">
        <w:rPr>
          <w:lang w:val="en-US"/>
        </w:rPr>
        <w:t>(iii) GR recovery:</w:t>
      </w:r>
    </w:p>
    <w:p w14:paraId="3BD69853" w14:textId="09EEE8E0" w:rsidR="00421BD1" w:rsidRPr="00421BD1" w:rsidRDefault="00421BD1" w:rsidP="00421BD1">
      <w:pPr>
        <w:rPr>
          <w:lang w:val="en-US"/>
        </w:rPr>
      </w:pPr>
      <m:oMathPara>
        <m:oMath>
          <m:r>
            <w:rPr>
              <w:rFonts w:ascii="Cambria Math" w:hAnsi="Cambria Math"/>
            </w:rPr>
            <m:t>μ</m:t>
          </m:r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k</m:t>
          </m:r>
          <m:r>
            <w:rPr>
              <w:rFonts w:ascii="Cambria Math" w:hAnsi="Cambria Math"/>
              <w:lang w:val="en-US"/>
            </w:rPr>
            <m:t>,</m:t>
          </m:r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  <w:lang w:val="en-US"/>
            </w:rPr>
            <m:t>)→1</m:t>
          </m:r>
          <m:r>
            <m:rPr>
              <m:nor/>
            </m:rPr>
            <w:rPr>
              <w:lang w:val="en-US"/>
            </w:rPr>
            <m:t>for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/</m:t>
          </m:r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  <w:lang w:val="en-US"/>
            </w:rPr>
            <m:t>≫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screen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.</m:t>
          </m:r>
          <m:r>
            <w:rPr>
              <w:lang w:val="en-US"/>
            </w:rPr>
            <w:br/>
          </m:r>
        </m:oMath>
      </m:oMathPara>
    </w:p>
    <w:p w14:paraId="329E6FB6" w14:textId="77777777" w:rsidR="00421BD1" w:rsidRPr="00421BD1" w:rsidRDefault="00421BD1" w:rsidP="00421BD1">
      <w:r w:rsidRPr="00421BD1">
        <w:t xml:space="preserve">(iv) </w:t>
      </w:r>
      <w:proofErr w:type="spellStart"/>
      <w:r w:rsidRPr="00421BD1">
        <w:t>Higuchi</w:t>
      </w:r>
      <w:proofErr w:type="spellEnd"/>
      <w:r w:rsidRPr="00421BD1">
        <w:t xml:space="preserve"> </w:t>
      </w:r>
      <w:proofErr w:type="spellStart"/>
      <w:r w:rsidRPr="00421BD1">
        <w:t>condition</w:t>
      </w:r>
      <w:proofErr w:type="spellEnd"/>
      <w:r w:rsidRPr="00421BD1">
        <w:t>:</w:t>
      </w:r>
    </w:p>
    <w:p w14:paraId="03305E81" w14:textId="0C1CAE0C" w:rsidR="00421BD1" w:rsidRPr="00421BD1" w:rsidRDefault="00421BD1" w:rsidP="00421BD1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,r,ϕ)≥2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71A635FB" w14:textId="18AA1461" w:rsidR="00421BD1" w:rsidRPr="00421BD1" w:rsidRDefault="00421BD1" w:rsidP="00421BD1">
      <w:pPr>
        <w:rPr>
          <w:lang w:val="en-US"/>
        </w:rPr>
      </w:pPr>
      <w:r w:rsidRPr="00421BD1">
        <w:rPr>
          <w:lang w:val="en-US"/>
        </w:rPr>
        <w:t xml:space="preserve">(v) Controlled evolution of </w:t>
      </w:r>
      <m:oMath>
        <m:r>
          <w:rPr>
            <w:rFonts w:ascii="Cambria Math" w:hAnsi="Cambria Math"/>
          </w:rPr>
          <m:t>r</m:t>
        </m:r>
      </m:oMath>
      <w:r w:rsidRPr="00421BD1">
        <w:rPr>
          <w:lang w:val="en-US"/>
        </w:rPr>
        <w:t>:</w:t>
      </w:r>
    </w:p>
    <w:p w14:paraId="1071C417" w14:textId="6DF94376" w:rsidR="00421BD1" w:rsidRPr="00421BD1" w:rsidRDefault="00421BD1" w:rsidP="00421BD1">
      <m:oMathPara>
        <m:oMath>
          <m:r>
            <w:rPr>
              <w:rFonts w:ascii="Cambria Math" w:hAnsi="Cambria Math"/>
            </w:rPr>
            <m:t>0&lt;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sub>
          </m:sSub>
          <m:r>
            <w:rPr>
              <w:rFonts w:ascii="Cambria Math" w:hAnsi="Cambria Math"/>
            </w:rPr>
            <m:t>≤r(t)≤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&lt;</m:t>
          </m:r>
          <m:r>
            <m:rPr>
              <m:sty m:val="p"/>
            </m:rPr>
            <w:rPr>
              <w:rFonts w:ascii="Cambria Math" w:hAnsi="Cambria Math"/>
            </w:rPr>
            <m:t>∞.</m:t>
          </m:r>
          <m:r>
            <w:br/>
          </m:r>
        </m:oMath>
      </m:oMathPara>
    </w:p>
    <w:p w14:paraId="777C721B" w14:textId="77777777" w:rsidR="00421BD1" w:rsidRPr="00421BD1" w:rsidRDefault="00421BD1" w:rsidP="00421BD1">
      <w:r w:rsidRPr="00421BD1">
        <w:pict w14:anchorId="7C12E610">
          <v:rect id="_x0000_i2313" style="width:0;height:1.5pt" o:hralign="center" o:hrstd="t" o:hr="t" fillcolor="#a0a0a0" stroked="f"/>
        </w:pict>
      </w:r>
    </w:p>
    <w:p w14:paraId="7C326825" w14:textId="77777777" w:rsidR="00421BD1" w:rsidRPr="00421BD1" w:rsidRDefault="00421BD1" w:rsidP="00421BD1">
      <w:pPr>
        <w:rPr>
          <w:lang w:val="en-US"/>
        </w:rPr>
      </w:pPr>
      <w:r w:rsidRPr="00421BD1">
        <w:rPr>
          <w:lang w:val="en-US"/>
        </w:rPr>
        <w:t>13.12 Completion criterion of the chapter</w:t>
      </w:r>
    </w:p>
    <w:p w14:paraId="34D25AD6" w14:textId="094A36AF" w:rsidR="00421BD1" w:rsidRPr="00421BD1" w:rsidRDefault="00421BD1" w:rsidP="00421BD1">
      <w:pPr>
        <w:rPr>
          <w:lang w:val="en-US"/>
        </w:rPr>
      </w:pPr>
      <w:r w:rsidRPr="00421BD1">
        <w:rPr>
          <w:lang w:val="en-US"/>
        </w:rPr>
        <w:t xml:space="preserve">The chapter is complete when a parameter set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421BD1">
        <w:rPr>
          <w:lang w:val="en-US"/>
        </w:rPr>
        <w:t>satisfies:</w:t>
      </w:r>
    </w:p>
    <w:p w14:paraId="04F3A647" w14:textId="77777777" w:rsidR="00421BD1" w:rsidRPr="00421BD1" w:rsidRDefault="00421BD1" w:rsidP="00421BD1">
      <w:pPr>
        <w:rPr>
          <w:lang w:val="en-US"/>
        </w:rPr>
      </w:pPr>
      <w:r w:rsidRPr="00421BD1">
        <w:rPr>
          <w:lang w:val="en-US"/>
        </w:rPr>
        <w:t>Existence of a viable cosmological branch</w:t>
      </w:r>
    </w:p>
    <w:p w14:paraId="123E9FCD" w14:textId="08D66B97" w:rsidR="00421BD1" w:rsidRPr="00421BD1" w:rsidRDefault="00421BD1" w:rsidP="00421BD1">
      <w:pPr>
        <w:rPr>
          <w:lang w:val="en-US"/>
        </w:rPr>
      </w:pPr>
      <w:r w:rsidRPr="00421BD1">
        <w:rPr>
          <w:lang w:val="en-US"/>
        </w:rPr>
        <w:t xml:space="preserve">Late-time acceleration with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eff</m:t>
            </m:r>
          </m:sub>
        </m:sSub>
        <m:r>
          <w:rPr>
            <w:rFonts w:ascii="Cambria Math" w:hAnsi="Cambria Math"/>
            <w:lang w:val="en-US"/>
          </w:rPr>
          <m:t>≈-1</m:t>
        </m:r>
      </m:oMath>
    </w:p>
    <w:p w14:paraId="0785432F" w14:textId="77777777" w:rsidR="00421BD1" w:rsidRPr="00421BD1" w:rsidRDefault="00421BD1" w:rsidP="00421BD1">
      <w:pPr>
        <w:rPr>
          <w:lang w:val="en-US"/>
        </w:rPr>
      </w:pPr>
      <w:r w:rsidRPr="00421BD1">
        <w:rPr>
          <w:lang w:val="en-US"/>
        </w:rPr>
        <w:t>Higuchi stability</w:t>
      </w:r>
    </w:p>
    <w:p w14:paraId="1E6F0F09" w14:textId="77777777" w:rsidR="00421BD1" w:rsidRPr="00421BD1" w:rsidRDefault="00421BD1" w:rsidP="00421BD1">
      <w:pPr>
        <w:rPr>
          <w:lang w:val="en-US"/>
        </w:rPr>
      </w:pPr>
      <w:r w:rsidRPr="00421BD1">
        <w:rPr>
          <w:lang w:val="en-US"/>
        </w:rPr>
        <w:t>Recovery of GR locally</w:t>
      </w:r>
    </w:p>
    <w:p w14:paraId="25A07F26" w14:textId="29CBCC88" w:rsidR="00421BD1" w:rsidRPr="00421BD1" w:rsidRDefault="00421BD1" w:rsidP="00421BD1">
      <w:pPr>
        <w:rPr>
          <w:lang w:val="en-US"/>
        </w:rPr>
      </w:pPr>
      <w:r w:rsidRPr="00421BD1">
        <w:rPr>
          <w:lang w:val="en-US"/>
        </w:rPr>
        <w:t xml:space="preserve">Bounded evolution of </w:t>
      </w:r>
      <m:oMath>
        <m:r>
          <w:rPr>
            <w:rFonts w:ascii="Cambria Math" w:hAnsi="Cambria Math"/>
          </w:rPr>
          <m:t>r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)</m:t>
        </m:r>
      </m:oMath>
    </w:p>
    <w:p w14:paraId="3A212053" w14:textId="77777777" w:rsidR="00421BD1" w:rsidRPr="00421BD1" w:rsidRDefault="00421BD1" w:rsidP="00421BD1">
      <w:pPr>
        <w:rPr>
          <w:lang w:val="en-US"/>
        </w:rPr>
      </w:pPr>
      <w:r w:rsidRPr="00421BD1">
        <w:rPr>
          <w:lang w:val="en-US"/>
        </w:rPr>
        <w:t>CHAPTER 14</w:t>
      </w:r>
    </w:p>
    <w:p w14:paraId="23E1E02E" w14:textId="77777777" w:rsidR="00421BD1" w:rsidRPr="00421BD1" w:rsidRDefault="00421BD1" w:rsidP="00421BD1">
      <w:pPr>
        <w:rPr>
          <w:lang w:val="en-US"/>
        </w:rPr>
      </w:pPr>
      <w:r w:rsidRPr="00421BD1">
        <w:rPr>
          <w:lang w:val="en-US"/>
        </w:rPr>
        <w:t>Scalar Sector, Adiabatic/Isocurvature Modes and Stability Conditions (F1)</w:t>
      </w:r>
    </w:p>
    <w:p w14:paraId="2B61F7E3" w14:textId="77777777" w:rsidR="00421BD1" w:rsidRPr="00421BD1" w:rsidRDefault="00421BD1" w:rsidP="00421BD1">
      <w:pPr>
        <w:rPr>
          <w:lang w:val="en-US"/>
        </w:rPr>
      </w:pPr>
      <w:r w:rsidRPr="00421BD1">
        <w:rPr>
          <w:lang w:val="en-US"/>
        </w:rPr>
        <w:t>We will work with:</w:t>
      </w:r>
    </w:p>
    <w:p w14:paraId="686F9BA0" w14:textId="77777777" w:rsidR="00421BD1" w:rsidRPr="00421BD1" w:rsidRDefault="00421BD1" w:rsidP="00421BD1">
      <w:pPr>
        <w:rPr>
          <w:lang w:val="en-US"/>
        </w:rPr>
      </w:pPr>
      <w:r w:rsidRPr="00421BD1">
        <w:rPr>
          <w:lang w:val="en-US"/>
        </w:rPr>
        <w:t>(\beta_0,\beta_1,\beta_2,0,\beta_4)</w:t>
      </w:r>
    </w:p>
    <w:p w14:paraId="1CB23300" w14:textId="77777777" w:rsidR="00421BD1" w:rsidRPr="00421BD1" w:rsidRDefault="00421BD1" w:rsidP="00421BD1">
      <w:pPr>
        <w:rPr>
          <w:lang w:val="en-US"/>
        </w:rPr>
      </w:pPr>
      <w:r w:rsidRPr="00421BD1">
        <w:rPr>
          <w:lang w:val="en-US"/>
        </w:rPr>
        <w:t>on the FLRW background already defined in Chapter 13.</w:t>
      </w:r>
    </w:p>
    <w:p w14:paraId="7B5B53B9" w14:textId="77777777" w:rsidR="00421BD1" w:rsidRPr="00421BD1" w:rsidRDefault="00421BD1" w:rsidP="00421BD1">
      <w:pPr>
        <w:rPr>
          <w:lang w:val="en-US"/>
        </w:rPr>
      </w:pPr>
      <w:r w:rsidRPr="00421BD1">
        <w:rPr>
          <w:lang w:val="en-US"/>
        </w:rPr>
        <w:t>Our objective here is:</w:t>
      </w:r>
    </w:p>
    <w:p w14:paraId="79A7E068" w14:textId="77777777" w:rsidR="00421BD1" w:rsidRPr="00421BD1" w:rsidRDefault="00421BD1" w:rsidP="00421BD1">
      <w:pPr>
        <w:rPr>
          <w:lang w:val="en-US"/>
        </w:rPr>
      </w:pPr>
      <w:r w:rsidRPr="00421BD1">
        <w:rPr>
          <w:lang w:val="en-US"/>
        </w:rPr>
        <w:t>To extract the quadratic action in the scalar sector.</w:t>
      </w:r>
    </w:p>
    <w:p w14:paraId="3858EDE4" w14:textId="77777777" w:rsidR="00421BD1" w:rsidRPr="00421BD1" w:rsidRDefault="00421BD1" w:rsidP="00421BD1">
      <w:pPr>
        <w:rPr>
          <w:lang w:val="en-US"/>
        </w:rPr>
      </w:pPr>
      <w:r w:rsidRPr="00421BD1">
        <w:rPr>
          <w:lang w:val="en-US"/>
        </w:rPr>
        <w:t>To identify the physical degrees of freedom (adiabatic + isocurvature).</w:t>
      </w:r>
    </w:p>
    <w:p w14:paraId="46AB2443" w14:textId="06123D7A" w:rsidR="00421BD1" w:rsidRPr="00421BD1" w:rsidRDefault="00421BD1" w:rsidP="00421BD1">
      <w:pPr>
        <w:rPr>
          <w:lang w:val="en-US"/>
        </w:rPr>
      </w:pPr>
      <w:r w:rsidRPr="00421BD1">
        <w:rPr>
          <w:lang w:val="en-US"/>
        </w:rPr>
        <w:t xml:space="preserve">To determine the effective mass of the isocurvature mode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S</m:t>
            </m:r>
          </m:sub>
          <m:sup>
            <m:r>
              <w:rPr>
                <w:rFonts w:ascii="Cambria Math" w:hAnsi="Cambria Math"/>
                <w:lang w:val="en-US"/>
              </w:rPr>
              <m:t>2</m:t>
            </m:r>
          </m:sup>
        </m:sSubSup>
      </m:oMath>
      <w:r w:rsidRPr="00421BD1">
        <w:rPr>
          <w:lang w:val="en-US"/>
        </w:rPr>
        <w:t>.</w:t>
      </w:r>
    </w:p>
    <w:p w14:paraId="2E9AEF6A" w14:textId="77777777" w:rsidR="00421BD1" w:rsidRPr="00421BD1" w:rsidRDefault="00421BD1" w:rsidP="00421BD1">
      <w:pPr>
        <w:rPr>
          <w:lang w:val="en-US"/>
        </w:rPr>
      </w:pPr>
      <w:r w:rsidRPr="00421BD1">
        <w:rPr>
          <w:lang w:val="en-US"/>
        </w:rPr>
        <w:lastRenderedPageBreak/>
        <w:t>To impose conditions:</w:t>
      </w:r>
    </w:p>
    <w:p w14:paraId="08DF7D85" w14:textId="77777777" w:rsidR="00421BD1" w:rsidRPr="00421BD1" w:rsidRDefault="00421BD1" w:rsidP="00421BD1">
      <w:pPr>
        <w:rPr>
          <w:lang w:val="en-US"/>
        </w:rPr>
      </w:pPr>
      <w:r w:rsidRPr="00421BD1">
        <w:rPr>
          <w:lang w:val="en-US"/>
        </w:rPr>
        <w:t>absence of ghost,</w:t>
      </w:r>
    </w:p>
    <w:p w14:paraId="00DEF9CA" w14:textId="77777777" w:rsidR="00421BD1" w:rsidRPr="00421BD1" w:rsidRDefault="00421BD1" w:rsidP="00421BD1">
      <w:pPr>
        <w:rPr>
          <w:lang w:val="en-US"/>
        </w:rPr>
      </w:pPr>
      <w:r w:rsidRPr="00421BD1">
        <w:rPr>
          <w:lang w:val="en-US"/>
        </w:rPr>
        <w:t>absence of gradient instability,</w:t>
      </w:r>
    </w:p>
    <w:p w14:paraId="05215CC7" w14:textId="77777777" w:rsidR="00421BD1" w:rsidRPr="00421BD1" w:rsidRDefault="00421BD1" w:rsidP="00421BD1">
      <w:pPr>
        <w:rPr>
          <w:lang w:val="en-US"/>
        </w:rPr>
      </w:pPr>
      <w:r w:rsidRPr="00421BD1">
        <w:rPr>
          <w:lang w:val="en-US"/>
        </w:rPr>
        <w:t>observational suppression of isocurvature.</w:t>
      </w:r>
    </w:p>
    <w:p w14:paraId="6BF10014" w14:textId="77777777" w:rsidR="00421BD1" w:rsidRPr="00421BD1" w:rsidRDefault="00421BD1" w:rsidP="00421BD1">
      <w:r w:rsidRPr="00421BD1">
        <w:pict w14:anchorId="3478AD35">
          <v:rect id="_x0000_i2385" style="width:0;height:1.5pt" o:hralign="center" o:hrstd="t" o:hr="t" fillcolor="#a0a0a0" stroked="f"/>
        </w:pict>
      </w:r>
    </w:p>
    <w:p w14:paraId="179CF709" w14:textId="77777777" w:rsidR="00421BD1" w:rsidRPr="00421BD1" w:rsidRDefault="00421BD1" w:rsidP="00421BD1">
      <w:pPr>
        <w:rPr>
          <w:lang w:val="en-US"/>
        </w:rPr>
      </w:pPr>
      <w:r w:rsidRPr="00421BD1">
        <w:rPr>
          <w:lang w:val="en-US"/>
        </w:rPr>
        <w:t>14.1 Scalar perturbations of the metrics</w:t>
      </w:r>
    </w:p>
    <w:p w14:paraId="7BBDE0EB" w14:textId="77777777" w:rsidR="00421BD1" w:rsidRPr="00421BD1" w:rsidRDefault="00421BD1" w:rsidP="00421BD1">
      <w:pPr>
        <w:rPr>
          <w:lang w:val="en-US"/>
        </w:rPr>
      </w:pPr>
      <w:r w:rsidRPr="00421BD1">
        <w:rPr>
          <w:lang w:val="en-US"/>
        </w:rPr>
        <w:t>We write the standard scalar perturbations:</w:t>
      </w:r>
    </w:p>
    <w:p w14:paraId="3E6A909B" w14:textId="2E9D8440" w:rsidR="00421BD1" w:rsidRPr="00421BD1" w:rsidRDefault="00421BD1" w:rsidP="00421BD1">
      <w:r w:rsidRPr="00421BD1">
        <w:t xml:space="preserve">For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μν</m:t>
            </m:r>
          </m:sub>
        </m:sSub>
      </m:oMath>
      <w:r w:rsidRPr="00421BD1">
        <w:t>:</w:t>
      </w:r>
    </w:p>
    <w:p w14:paraId="193A6041" w14:textId="6E608B81" w:rsidR="00421BD1" w:rsidRPr="00421BD1" w:rsidRDefault="00421BD1" w:rsidP="00421BD1">
      <m:oMathPara>
        <m:oMath>
          <m:r>
            <w:rPr>
              <w:rFonts w:ascii="Cambria Math" w:hAnsi="Cambria Math"/>
            </w:rPr>
            <m:t>d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=-(1+2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)d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+2a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i</m:t>
              </m:r>
            </m:sup>
          </m:sSup>
          <m:r>
            <w:rPr>
              <w:rFonts w:ascii="Cambria Math" w:hAnsi="Cambria Math"/>
            </w:rPr>
            <m:t>dt+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(1-2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  <m:r>
                <w:rPr>
                  <w:rFonts w:ascii="Cambria Math" w:hAnsi="Cambria Math"/>
                </w:rPr>
                <m:t>+2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</m:sSub>
            </m:e>
          </m:d>
          <m:r>
            <w:rPr>
              <w:rFonts w:ascii="Cambria Math" w:hAnsi="Cambria Math"/>
            </w:rPr>
            <m:t>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i</m:t>
              </m:r>
            </m:sup>
          </m:sSup>
          <m:r>
            <w:rPr>
              <w:rFonts w:ascii="Cambria Math" w:hAnsi="Cambria Math"/>
            </w:rPr>
            <m:t>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j</m:t>
              </m:r>
            </m:sup>
          </m:sSup>
        </m:oMath>
      </m:oMathPara>
    </w:p>
    <w:p w14:paraId="6F8B5E33" w14:textId="013C4DBC" w:rsidR="00421BD1" w:rsidRPr="00421BD1" w:rsidRDefault="00421BD1" w:rsidP="00421BD1">
      <w:r w:rsidRPr="00421BD1">
        <w:t xml:space="preserve">For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μν</m:t>
            </m:r>
          </m:sub>
        </m:sSub>
      </m:oMath>
      <w:r w:rsidRPr="00421BD1">
        <w:t>:</w:t>
      </w:r>
    </w:p>
    <w:p w14:paraId="50A9BA65" w14:textId="4DE508CA" w:rsidR="00421BD1" w:rsidRPr="00421BD1" w:rsidRDefault="00421BD1" w:rsidP="00421BD1">
      <m:oMathPara>
        <m:oMath>
          <m:r>
            <w:rPr>
              <w:rFonts w:ascii="Cambria Math" w:hAnsi="Cambria Math"/>
            </w:rPr>
            <m:t>d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ξ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(1+2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+2ξb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i</m:t>
              </m:r>
            </m:sup>
          </m:sSup>
          <m:r>
            <w:rPr>
              <w:rFonts w:ascii="Cambria Math" w:hAnsi="Cambria Math"/>
            </w:rPr>
            <m:t>dt+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(1-2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  <m:r>
                <w:rPr>
                  <w:rFonts w:ascii="Cambria Math" w:hAnsi="Cambria Math"/>
                </w:rPr>
                <m:t>+2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e>
          </m:d>
          <m:r>
            <w:rPr>
              <w:rFonts w:ascii="Cambria Math" w:hAnsi="Cambria Math"/>
            </w:rPr>
            <m:t>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i</m:t>
              </m:r>
            </m:sup>
          </m:sSup>
          <m:r>
            <w:rPr>
              <w:rFonts w:ascii="Cambria Math" w:hAnsi="Cambria Math"/>
            </w:rPr>
            <m:t>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j</m:t>
              </m:r>
            </m:sup>
          </m:sSup>
        </m:oMath>
      </m:oMathPara>
    </w:p>
    <w:p w14:paraId="1A6095E0" w14:textId="77777777" w:rsidR="00421BD1" w:rsidRPr="00421BD1" w:rsidRDefault="00421BD1" w:rsidP="00421BD1">
      <w:pPr>
        <w:rPr>
          <w:lang w:val="en-US"/>
        </w:rPr>
      </w:pPr>
      <w:r w:rsidRPr="00421BD1">
        <w:rPr>
          <w:lang w:val="en-US"/>
        </w:rPr>
        <w:t>We also include the structural field:</w:t>
      </w:r>
    </w:p>
    <w:p w14:paraId="06627C68" w14:textId="54785E48" w:rsidR="00421BD1" w:rsidRPr="00421BD1" w:rsidRDefault="00421BD1" w:rsidP="00421BD1">
      <m:oMath>
        <m:r>
          <w:rPr>
            <w:rFonts w:ascii="Cambria Math" w:hAnsi="Cambria Math"/>
          </w:rPr>
          <m:t>ϕ(t)→ϕ(t)+δϕ</m:t>
        </m:r>
      </m:oMath>
      <w:r w:rsidRPr="00421BD1">
        <w:t>.</w:t>
      </w:r>
    </w:p>
    <w:p w14:paraId="0B4B66F2" w14:textId="77777777" w:rsidR="00421BD1" w:rsidRPr="00421BD1" w:rsidRDefault="00421BD1" w:rsidP="00421BD1">
      <w:r w:rsidRPr="00421BD1">
        <w:pict w14:anchorId="14998CCB">
          <v:rect id="_x0000_i2386" style="width:0;height:1.5pt" o:hralign="center" o:hrstd="t" o:hr="t" fillcolor="#a0a0a0" stroked="f"/>
        </w:pict>
      </w:r>
    </w:p>
    <w:p w14:paraId="66B8F820" w14:textId="77777777" w:rsidR="00421BD1" w:rsidRPr="00421BD1" w:rsidRDefault="00421BD1" w:rsidP="00421BD1">
      <w:pPr>
        <w:rPr>
          <w:lang w:val="en-US"/>
        </w:rPr>
      </w:pPr>
      <w:r w:rsidRPr="00421BD1">
        <w:rPr>
          <w:lang w:val="en-US"/>
        </w:rPr>
        <w:t>14.2 Counting degrees of freedom</w:t>
      </w:r>
    </w:p>
    <w:p w14:paraId="6113D5E4" w14:textId="77777777" w:rsidR="00421BD1" w:rsidRPr="00421BD1" w:rsidRDefault="00421BD1" w:rsidP="00421BD1">
      <w:pPr>
        <w:rPr>
          <w:lang w:val="en-US"/>
        </w:rPr>
      </w:pPr>
      <w:r w:rsidRPr="00421BD1">
        <w:rPr>
          <w:lang w:val="en-US"/>
        </w:rPr>
        <w:t>In bimetric HR:</w:t>
      </w:r>
    </w:p>
    <w:p w14:paraId="510165BE" w14:textId="77777777" w:rsidR="00421BD1" w:rsidRPr="00421BD1" w:rsidRDefault="00421BD1" w:rsidP="00421BD1">
      <w:pPr>
        <w:rPr>
          <w:lang w:val="en-US"/>
        </w:rPr>
      </w:pPr>
      <w:r w:rsidRPr="00421BD1">
        <w:rPr>
          <w:lang w:val="en-US"/>
        </w:rPr>
        <w:t>There are 2 physical scalar modes after removing constraints.</w:t>
      </w:r>
    </w:p>
    <w:p w14:paraId="3DA902AA" w14:textId="77777777" w:rsidR="00421BD1" w:rsidRPr="00421BD1" w:rsidRDefault="00421BD1" w:rsidP="00421BD1">
      <w:pPr>
        <w:rPr>
          <w:lang w:val="en-US"/>
        </w:rPr>
      </w:pPr>
      <w:r w:rsidRPr="00421BD1">
        <w:rPr>
          <w:lang w:val="en-US"/>
        </w:rPr>
        <w:t>One corresponds to the adiabatic mode (total curvature).</w:t>
      </w:r>
    </w:p>
    <w:p w14:paraId="17D80907" w14:textId="77777777" w:rsidR="00421BD1" w:rsidRPr="00421BD1" w:rsidRDefault="00421BD1" w:rsidP="00421BD1">
      <w:pPr>
        <w:rPr>
          <w:lang w:val="en-US"/>
        </w:rPr>
      </w:pPr>
      <w:r w:rsidRPr="00421BD1">
        <w:rPr>
          <w:lang w:val="en-US"/>
        </w:rPr>
        <w:t>The other is the relative mode (isocurvature).</w:t>
      </w:r>
    </w:p>
    <w:p w14:paraId="55DF2024" w14:textId="77777777" w:rsidR="00421BD1" w:rsidRPr="00421BD1" w:rsidRDefault="00421BD1" w:rsidP="00421BD1">
      <w:pPr>
        <w:rPr>
          <w:lang w:val="en-US"/>
        </w:rPr>
      </w:pPr>
      <w:r w:rsidRPr="00421BD1">
        <w:rPr>
          <w:lang w:val="en-US"/>
        </w:rPr>
        <w:t>We define useful combinations:</w:t>
      </w:r>
    </w:p>
    <w:p w14:paraId="6BE0F3AC" w14:textId="77777777" w:rsidR="00421BD1" w:rsidRPr="00421BD1" w:rsidRDefault="00421BD1" w:rsidP="00421BD1">
      <w:pPr>
        <w:rPr>
          <w:lang w:val="en-US"/>
        </w:rPr>
      </w:pPr>
      <w:r w:rsidRPr="00421BD1">
        <w:rPr>
          <w:lang w:val="en-US"/>
        </w:rPr>
        <w:t>Adiabatic mode:</w:t>
      </w:r>
    </w:p>
    <w:p w14:paraId="2FF0EB39" w14:textId="170DBD93" w:rsidR="00421BD1" w:rsidRPr="00421BD1" w:rsidRDefault="00421BD1" w:rsidP="00421BD1">
      <m:oMathPara>
        <m:oMath>
          <m:r>
            <w:rPr>
              <w:rFonts w:ascii="Cambria Math" w:hAnsi="Cambria Math"/>
            </w:rPr>
            <m:t>ζ=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</m:oMath>
      </m:oMathPara>
    </w:p>
    <w:p w14:paraId="487CA62D" w14:textId="77777777" w:rsidR="00421BD1" w:rsidRPr="00421BD1" w:rsidRDefault="00421BD1" w:rsidP="00421BD1">
      <w:pPr>
        <w:rPr>
          <w:lang w:val="en-US"/>
        </w:rPr>
      </w:pPr>
      <w:r w:rsidRPr="00421BD1">
        <w:rPr>
          <w:lang w:val="en-US"/>
        </w:rPr>
        <w:t>Relative mode (TDCP structural isocurvature):</w:t>
      </w:r>
    </w:p>
    <w:p w14:paraId="70FFD639" w14:textId="0414D2CE" w:rsidR="00421BD1" w:rsidRPr="00421BD1" w:rsidRDefault="00421BD1" w:rsidP="00421BD1">
      <w:pPr>
        <w:rPr>
          <w:lang w:val="en-US"/>
        </w:rPr>
      </w:pPr>
      <m:oMath>
        <m:r>
          <w:rPr>
            <w:rFonts w:ascii="Cambria Math" w:hAnsi="Cambria Math"/>
          </w:rPr>
          <m:t>S</m:t>
        </m:r>
        <m:r>
          <w:rPr>
            <w:rFonts w:ascii="Cambria Math" w:hAnsi="Cambria Math"/>
            <w:lang w:val="en-US"/>
          </w:rPr>
          <m:t>∝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  <w:lang w:val="en-US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</m:oMath>
      <w:r w:rsidRPr="00421BD1">
        <w:rPr>
          <w:lang w:val="en-US"/>
        </w:rPr>
        <w:t>.</w:t>
      </w:r>
    </w:p>
    <w:p w14:paraId="21CA4CA8" w14:textId="77777777" w:rsidR="00421BD1" w:rsidRPr="00421BD1" w:rsidRDefault="00421BD1" w:rsidP="00421BD1">
      <w:pPr>
        <w:rPr>
          <w:lang w:val="en-US"/>
        </w:rPr>
      </w:pPr>
      <w:r w:rsidRPr="00421BD1">
        <w:rPr>
          <w:lang w:val="en-US"/>
        </w:rPr>
        <w:t>More precisely, the physical mode is a canonically normalized combination of these variables.</w:t>
      </w:r>
    </w:p>
    <w:p w14:paraId="68EB9DEC" w14:textId="77777777" w:rsidR="00421BD1" w:rsidRPr="00421BD1" w:rsidRDefault="00421BD1" w:rsidP="00421BD1">
      <w:r w:rsidRPr="00421BD1">
        <w:pict w14:anchorId="61BB069C">
          <v:rect id="_x0000_i2387" style="width:0;height:1.5pt" o:hralign="center" o:hrstd="t" o:hr="t" fillcolor="#a0a0a0" stroked="f"/>
        </w:pict>
      </w:r>
    </w:p>
    <w:p w14:paraId="32165F38" w14:textId="77777777" w:rsidR="00421BD1" w:rsidRPr="00421BD1" w:rsidRDefault="00421BD1" w:rsidP="00421BD1">
      <w:pPr>
        <w:rPr>
          <w:lang w:val="en-US"/>
        </w:rPr>
      </w:pPr>
      <w:r w:rsidRPr="00421BD1">
        <w:rPr>
          <w:lang w:val="en-US"/>
        </w:rPr>
        <w:lastRenderedPageBreak/>
        <w:t>14.3 Quadratic action (general structure)</w:t>
      </w:r>
    </w:p>
    <w:p w14:paraId="1F4FC42F" w14:textId="77777777" w:rsidR="00421BD1" w:rsidRPr="00421BD1" w:rsidRDefault="00421BD1" w:rsidP="00421BD1">
      <w:pPr>
        <w:rPr>
          <w:lang w:val="en-US"/>
        </w:rPr>
      </w:pPr>
      <w:r w:rsidRPr="00421BD1">
        <w:rPr>
          <w:lang w:val="en-US"/>
        </w:rPr>
        <w:t>The quadratic scalar action takes the standard matrix form:</w:t>
      </w:r>
    </w:p>
    <w:p w14:paraId="5225F492" w14:textId="2027C7DC" w:rsidR="00421BD1" w:rsidRPr="00421BD1" w:rsidRDefault="00421BD1" w:rsidP="00421BD1">
      <w:pPr>
        <w:rPr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</m:d>
            </m:sup>
          </m:sSup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lang w:val="en-US"/>
            </w:rPr>
            <m:t>∫</m:t>
          </m:r>
          <m:r>
            <w:rPr>
              <w:rFonts w:ascii="Cambria Math" w:hAnsi="Cambria Math"/>
            </w:rPr>
            <m:t>dt</m:t>
          </m:r>
          <m:r>
            <m:rPr>
              <m:nor/>
            </m:rPr>
            <w:rPr>
              <w:rFonts w:ascii="Arial" w:hAnsi="Arial" w:cs="Arial"/>
              <w:lang w:val="en-US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  <w:lang w:val="en-US"/>
                </w:rPr>
                <m:t>3</m:t>
              </m:r>
            </m:sup>
          </m:sSup>
          <m:r>
            <w:rPr>
              <w:rFonts w:ascii="Cambria Math" w:hAnsi="Cambria Math"/>
            </w:rPr>
            <m:t>k</m:t>
          </m:r>
          <m:r>
            <m:rPr>
              <m:nor/>
            </m:rPr>
            <w:rPr>
              <w:rFonts w:ascii="Arial" w:hAnsi="Arial" w:cs="Arial"/>
              <w:lang w:val="en-US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  <w:lang w:val="en-US"/>
                </w:rPr>
                <m:t>3</m:t>
              </m:r>
            </m:sup>
          </m:sSup>
          <m:d>
            <m:dPr>
              <m:begChr m:val="["/>
              <m:sepChr m:val="−"/>
              <m:endChr m:val="]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</m:acc>
                    </m:e>
                  </m:acc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w:rPr>
                  <w:rFonts w:ascii="Cambria Math" w:hAnsi="Cambria Math"/>
                </w:rPr>
                <m:t>K</m:t>
              </m:r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</m:acc>
                </m:e>
              </m:acc>
            </m:e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e>
          </m:d>
        </m:oMath>
      </m:oMathPara>
    </w:p>
    <w:p w14:paraId="15247968" w14:textId="77777777" w:rsidR="00421BD1" w:rsidRPr="00421BD1" w:rsidRDefault="00421BD1" w:rsidP="00421BD1">
      <w:proofErr w:type="spellStart"/>
      <w:proofErr w:type="gramStart"/>
      <w:r w:rsidRPr="00421BD1">
        <w:t>where</w:t>
      </w:r>
      <w:proofErr w:type="spellEnd"/>
      <w:proofErr w:type="gramEnd"/>
      <w:r w:rsidRPr="00421BD1">
        <w:t>:</w:t>
      </w:r>
    </w:p>
    <w:p w14:paraId="335241A1" w14:textId="57217108" w:rsidR="00421BD1" w:rsidRPr="00421BD1" w:rsidRDefault="00421BD1" w:rsidP="00421BD1"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Q</m:t>
              </m:r>
            </m:e>
          </m:acc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ζ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</m:e>
              </m:eqArr>
            </m:e>
          </m:d>
        </m:oMath>
      </m:oMathPara>
    </w:p>
    <w:p w14:paraId="75AC95D3" w14:textId="7AF185D9" w:rsidR="00421BD1" w:rsidRPr="00421BD1" w:rsidRDefault="00421BD1" w:rsidP="00421BD1">
      <w:pPr>
        <w:rPr>
          <w:lang w:val="en-US"/>
        </w:rPr>
      </w:pPr>
      <m:oMath>
        <m:r>
          <w:rPr>
            <w:rFonts w:ascii="Cambria Math" w:hAnsi="Cambria Math"/>
          </w:rPr>
          <m:t>K</m:t>
        </m:r>
      </m:oMath>
      <w:r w:rsidRPr="00421BD1">
        <w:rPr>
          <w:lang w:val="en-US"/>
        </w:rPr>
        <w:t xml:space="preserve">is the kinetic matrix,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r w:rsidRPr="00421BD1">
        <w:rPr>
          <w:lang w:val="en-US"/>
        </w:rPr>
        <w:t>the mass matrix.</w:t>
      </w:r>
    </w:p>
    <w:p w14:paraId="78FCC5C5" w14:textId="77777777" w:rsidR="00421BD1" w:rsidRPr="00421BD1" w:rsidRDefault="00421BD1" w:rsidP="00421BD1">
      <w:r w:rsidRPr="00421BD1">
        <w:pict w14:anchorId="5EF977B8">
          <v:rect id="_x0000_i2388" style="width:0;height:1.5pt" o:hralign="center" o:hrstd="t" o:hr="t" fillcolor="#a0a0a0" stroked="f"/>
        </w:pict>
      </w:r>
    </w:p>
    <w:p w14:paraId="143C1C2B" w14:textId="77777777" w:rsidR="00421BD1" w:rsidRPr="00421BD1" w:rsidRDefault="00421BD1" w:rsidP="00421BD1">
      <w:pPr>
        <w:rPr>
          <w:lang w:val="en-US"/>
        </w:rPr>
      </w:pPr>
      <w:r w:rsidRPr="00421BD1">
        <w:rPr>
          <w:lang w:val="en-US"/>
        </w:rPr>
        <w:t>14.4 No-ghost condition</w:t>
      </w:r>
    </w:p>
    <w:p w14:paraId="61114C00" w14:textId="77777777" w:rsidR="00421BD1" w:rsidRPr="00421BD1" w:rsidRDefault="00421BD1" w:rsidP="00421BD1">
      <w:pPr>
        <w:rPr>
          <w:lang w:val="en-US"/>
        </w:rPr>
      </w:pPr>
      <w:r w:rsidRPr="00421BD1">
        <w:rPr>
          <w:lang w:val="en-US"/>
        </w:rPr>
        <w:t>For absence of ghost:</w:t>
      </w:r>
    </w:p>
    <w:p w14:paraId="6F9D868C" w14:textId="4DB20E65" w:rsidR="00421BD1" w:rsidRPr="00421BD1" w:rsidRDefault="00421BD1" w:rsidP="00421BD1">
      <w:pPr>
        <w:rPr>
          <w:lang w:val="en-US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K</m:t>
              </m:r>
              <m:r>
                <m:rPr>
                  <m:nor/>
                </m:rPr>
                <w:rPr>
                  <w:lang w:val="en-US"/>
                </w:rPr>
                <m:t xml:space="preserve"> must be positive definite</m:t>
              </m:r>
            </m:e>
          </m:borderBox>
        </m:oMath>
      </m:oMathPara>
    </w:p>
    <w:p w14:paraId="093F8DF1" w14:textId="77777777" w:rsidR="00421BD1" w:rsidRPr="00421BD1" w:rsidRDefault="00421BD1" w:rsidP="00421BD1">
      <w:proofErr w:type="spellStart"/>
      <w:r w:rsidRPr="00421BD1">
        <w:t>That</w:t>
      </w:r>
      <w:proofErr w:type="spellEnd"/>
      <w:r w:rsidRPr="00421BD1">
        <w:t xml:space="preserve"> is:</w:t>
      </w:r>
    </w:p>
    <w:p w14:paraId="66350B60" w14:textId="40CD7EBF" w:rsidR="00421BD1" w:rsidRPr="00421BD1" w:rsidRDefault="00421BD1" w:rsidP="00421BD1">
      <m:oMathPara>
        <m:oMath>
          <m:r>
            <m:rPr>
              <m:sty m:val="p"/>
            </m:rPr>
            <w:rPr>
              <w:rFonts w:ascii="Cambria Math" w:hAnsi="Cambria Math"/>
            </w:rPr>
            <m:t>det</m:t>
          </m:r>
          <m:r>
            <w:rPr>
              <w:rFonts w:ascii="Cambria Math" w:hAnsi="Cambria Math"/>
            </w:rPr>
            <m:t>⁡(K)&gt;0,</m:t>
          </m:r>
          <m:r>
            <m:rPr>
              <m:sty m:val="p"/>
            </m:rPr>
            <w:rPr>
              <w:rFonts w:ascii="Cambria Math" w:hAnsi="Cambria Math"/>
            </w:rPr>
            <m:t>Tr</m:t>
          </m:r>
          <m:r>
            <w:rPr>
              <w:rFonts w:ascii="Cambria Math" w:hAnsi="Cambria Math"/>
            </w:rPr>
            <m:t>(K)&gt;0.</m:t>
          </m:r>
        </m:oMath>
      </m:oMathPara>
    </w:p>
    <w:p w14:paraId="1C023DE4" w14:textId="77777777" w:rsidR="00421BD1" w:rsidRPr="00421BD1" w:rsidRDefault="00421BD1" w:rsidP="00421BD1">
      <w:pPr>
        <w:rPr>
          <w:lang w:val="en-US"/>
        </w:rPr>
      </w:pPr>
      <w:r w:rsidRPr="00421BD1">
        <w:rPr>
          <w:lang w:val="en-US"/>
        </w:rPr>
        <w:t>In bimetric F1, the condition reduces to:</w:t>
      </w:r>
    </w:p>
    <w:p w14:paraId="1D0D0968" w14:textId="332BC630" w:rsidR="00421BD1" w:rsidRPr="00421BD1" w:rsidRDefault="00421BD1" w:rsidP="00421BD1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eff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d>
            <m:dPr>
              <m:sepChr m:val="+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r</m:t>
              </m:r>
            </m:e>
          </m:d>
          <m:r>
            <w:rPr>
              <w:rFonts w:ascii="Cambria Math" w:hAnsi="Cambria Math"/>
            </w:rPr>
            <m:t>&gt;0</m:t>
          </m:r>
        </m:oMath>
      </m:oMathPara>
    </w:p>
    <w:p w14:paraId="182E8964" w14:textId="77777777" w:rsidR="00421BD1" w:rsidRPr="00421BD1" w:rsidRDefault="00421BD1" w:rsidP="00421BD1">
      <w:pPr>
        <w:rPr>
          <w:lang w:val="en-US"/>
        </w:rPr>
      </w:pPr>
      <w:r w:rsidRPr="00421BD1">
        <w:rPr>
          <w:lang w:val="en-US"/>
        </w:rPr>
        <w:t>evaluated on the background.</w:t>
      </w:r>
    </w:p>
    <w:p w14:paraId="4C59740E" w14:textId="77777777" w:rsidR="00421BD1" w:rsidRPr="00421BD1" w:rsidRDefault="00421BD1" w:rsidP="00421BD1">
      <w:pPr>
        <w:rPr>
          <w:lang w:val="en-US"/>
        </w:rPr>
      </w:pPr>
      <w:r w:rsidRPr="00421BD1">
        <w:rPr>
          <w:lang w:val="en-US"/>
        </w:rPr>
        <w:t>Note that:</w:t>
      </w:r>
    </w:p>
    <w:p w14:paraId="1EC615CE" w14:textId="658438D7" w:rsidR="00421BD1" w:rsidRPr="00421BD1" w:rsidRDefault="00421BD1" w:rsidP="00421BD1">
      <w:pPr>
        <w:rPr>
          <w:lang w:val="en-US"/>
        </w:rPr>
      </w:pPr>
      <w:r w:rsidRPr="00421BD1">
        <w:rPr>
          <w:lang w:val="en-US"/>
        </w:rPr>
        <w:t xml:space="preserve">In the algebraic branch we have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>+2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  <w:lang w:val="en-US"/>
              </w:rPr>
              <m:t>⋆</m:t>
            </m:r>
          </m:sub>
        </m:sSub>
        <m:r>
          <w:rPr>
            <w:rFonts w:ascii="Cambria Math" w:hAnsi="Cambria Math"/>
            <w:lang w:val="en-US"/>
          </w:rPr>
          <m:t>=0</m:t>
        </m:r>
      </m:oMath>
      <w:r w:rsidRPr="00421BD1">
        <w:rPr>
          <w:lang w:val="en-US"/>
        </w:rPr>
        <w:t>.</w:t>
      </w:r>
    </w:p>
    <w:p w14:paraId="303F35B6" w14:textId="77777777" w:rsidR="00421BD1" w:rsidRPr="00421BD1" w:rsidRDefault="00421BD1" w:rsidP="00421BD1">
      <w:pPr>
        <w:rPr>
          <w:lang w:val="en-US"/>
        </w:rPr>
      </w:pPr>
      <w:r w:rsidRPr="00421BD1">
        <w:rPr>
          <w:lang w:val="en-US"/>
        </w:rPr>
        <w:t>This implies that exactly on the pure algebraic branch the relative mode can become strongly coupled.</w:t>
      </w:r>
    </w:p>
    <w:p w14:paraId="03FC519A" w14:textId="77777777" w:rsidR="00421BD1" w:rsidRPr="00421BD1" w:rsidRDefault="00421BD1" w:rsidP="00421BD1">
      <w:pPr>
        <w:rPr>
          <w:lang w:val="en-US"/>
        </w:rPr>
      </w:pPr>
      <w:r w:rsidRPr="00421BD1">
        <w:rPr>
          <w:lang w:val="en-US"/>
        </w:rPr>
        <w:t>Therefore:</w:t>
      </w:r>
    </w:p>
    <w:p w14:paraId="01D32331" w14:textId="77777777" w:rsidR="00421BD1" w:rsidRPr="00421BD1" w:rsidRDefault="00421BD1" w:rsidP="00421BD1">
      <w:pPr>
        <w:rPr>
          <w:lang w:val="en-US"/>
        </w:rPr>
      </w:pPr>
      <w:r w:rsidRPr="00421BD1">
        <w:rPr>
          <w:rFonts w:ascii="Segoe UI Emoji" w:hAnsi="Segoe UI Emoji" w:cs="Segoe UI Emoji"/>
        </w:rPr>
        <w:t>🔴</w:t>
      </w:r>
      <w:r w:rsidRPr="00421BD1">
        <w:rPr>
          <w:lang w:val="en-US"/>
        </w:rPr>
        <w:t xml:space="preserve"> Important technical conclusion</w:t>
      </w:r>
    </w:p>
    <w:p w14:paraId="1BF9C2A7" w14:textId="77777777" w:rsidR="00421BD1" w:rsidRPr="00421BD1" w:rsidRDefault="00421BD1" w:rsidP="00421BD1">
      <w:pPr>
        <w:rPr>
          <w:lang w:val="en-US"/>
        </w:rPr>
      </w:pPr>
      <w:r w:rsidRPr="00421BD1">
        <w:rPr>
          <w:lang w:val="en-US"/>
        </w:rPr>
        <w:t>To study propagating physical isocurvature, we must work slightly away from the pure algebraic branch or include TDCP modulation.</w:t>
      </w:r>
    </w:p>
    <w:p w14:paraId="57AD4ED2" w14:textId="77777777" w:rsidR="00421BD1" w:rsidRPr="00421BD1" w:rsidRDefault="00421BD1" w:rsidP="00421BD1">
      <w:r w:rsidRPr="00421BD1">
        <w:pict w14:anchorId="2372C103">
          <v:rect id="_x0000_i2389" style="width:0;height:1.5pt" o:hralign="center" o:hrstd="t" o:hr="t" fillcolor="#a0a0a0" stroked="f"/>
        </w:pict>
      </w:r>
    </w:p>
    <w:p w14:paraId="2EB5AA14" w14:textId="3960929C" w:rsidR="00421BD1" w:rsidRPr="00421BD1" w:rsidRDefault="00421BD1" w:rsidP="00421BD1">
      <w:pPr>
        <w:rPr>
          <w:lang w:val="en-US"/>
        </w:rPr>
      </w:pPr>
      <w:r w:rsidRPr="00421BD1">
        <w:rPr>
          <w:lang w:val="en-US"/>
        </w:rPr>
        <w:t xml:space="preserve">14.5 Effective mass of the isocurvature mode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S</m:t>
            </m:r>
          </m:sub>
          <m:sup>
            <m:r>
              <w:rPr>
                <w:rFonts w:ascii="Cambria Math" w:hAnsi="Cambria Math"/>
                <w:lang w:val="en-US"/>
              </w:rPr>
              <m:t>2</m:t>
            </m:r>
          </m:sup>
        </m:sSubSup>
      </m:oMath>
    </w:p>
    <w:p w14:paraId="0A4A884D" w14:textId="1C26826C" w:rsidR="00421BD1" w:rsidRPr="00421BD1" w:rsidRDefault="00421BD1" w:rsidP="00421BD1">
      <w:pPr>
        <w:rPr>
          <w:lang w:val="en-US"/>
        </w:rPr>
      </w:pPr>
      <w:r w:rsidRPr="00421BD1">
        <w:rPr>
          <w:lang w:val="en-US"/>
        </w:rPr>
        <w:t xml:space="preserve">The effective scalar mass of the relative mode is proportional to the derivative of the potential with respect to </w:t>
      </w:r>
      <m:oMath>
        <m:r>
          <w:rPr>
            <w:rFonts w:ascii="Cambria Math" w:hAnsi="Cambria Math"/>
          </w:rPr>
          <m:t>r</m:t>
        </m:r>
      </m:oMath>
      <w:r w:rsidRPr="00421BD1">
        <w:rPr>
          <w:lang w:val="en-US"/>
        </w:rPr>
        <w:t>.</w:t>
      </w:r>
    </w:p>
    <w:p w14:paraId="685BACF0" w14:textId="77777777" w:rsidR="00421BD1" w:rsidRPr="00421BD1" w:rsidRDefault="00421BD1" w:rsidP="00421BD1">
      <w:r w:rsidRPr="00421BD1">
        <w:t>For F1:</w:t>
      </w:r>
    </w:p>
    <w:p w14:paraId="20067185" w14:textId="41C84550" w:rsidR="00421BD1" w:rsidRPr="00421BD1" w:rsidRDefault="00421BD1" w:rsidP="00421BD1">
      <m:oMathPara>
        <m:oMath>
          <m:r>
            <w:rPr>
              <w:rFonts w:ascii="Cambria Math" w:hAnsi="Cambria Math"/>
            </w:rPr>
            <w:lastRenderedPageBreak/>
            <m:t>U(r)=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+3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r+3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23DB83C" w14:textId="77777777" w:rsidR="00421BD1" w:rsidRPr="00421BD1" w:rsidRDefault="00421BD1" w:rsidP="00421BD1">
      <w:proofErr w:type="spellStart"/>
      <w:r w:rsidRPr="00421BD1">
        <w:t>Thus</w:t>
      </w:r>
      <w:proofErr w:type="spellEnd"/>
      <w:r w:rsidRPr="00421BD1">
        <w:t>:</w:t>
      </w:r>
    </w:p>
    <w:p w14:paraId="04D1A320" w14:textId="05C4E86E" w:rsidR="00421BD1" w:rsidRPr="00421BD1" w:rsidRDefault="00421BD1" w:rsidP="00421BD1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dU</m:t>
              </m:r>
            </m:num>
            <m:den>
              <m:r>
                <w:rPr>
                  <w:rFonts w:ascii="Cambria Math" w:hAnsi="Cambria Math"/>
                </w:rPr>
                <m:t>dr</m:t>
              </m:r>
            </m:den>
          </m:f>
          <m:r>
            <w:rPr>
              <w:rFonts w:ascii="Cambria Math" w:hAnsi="Cambria Math"/>
            </w:rPr>
            <m:t>=3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+6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96BC77B" w14:textId="77777777" w:rsidR="00421BD1" w:rsidRPr="00421BD1" w:rsidRDefault="00421BD1" w:rsidP="00421BD1">
      <w:pPr>
        <w:rPr>
          <w:lang w:val="en-US"/>
        </w:rPr>
      </w:pPr>
      <w:r w:rsidRPr="00421BD1">
        <w:rPr>
          <w:lang w:val="en-US"/>
        </w:rPr>
        <w:t>The effective mass of the relative mode takes the typical form:</w:t>
      </w:r>
    </w:p>
    <w:p w14:paraId="36D0B71D" w14:textId="230DF71B" w:rsidR="00421BD1" w:rsidRPr="00421BD1" w:rsidRDefault="00421BD1" w:rsidP="00421BD1">
      <w:pPr>
        <w:rPr>
          <w:lang w:val="en-US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lang w:val="en-US"/>
                </w:rPr>
                <m:t>∼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F</m:t>
              </m:r>
              <m:r>
                <w:rPr>
                  <w:rFonts w:ascii="Cambria Math" w:hAnsi="Cambria Math"/>
                  <w:lang w:val="en-US"/>
                </w:rPr>
                <m:t>(</m:t>
              </m:r>
              <m:r>
                <w:rPr>
                  <w:rFonts w:ascii="Cambria Math" w:hAnsi="Cambria Math"/>
                </w:rPr>
                <m:t>ϕ</m:t>
              </m:r>
              <m:r>
                <w:rPr>
                  <w:rFonts w:ascii="Cambria Math" w:hAnsi="Cambria Math"/>
                  <w:lang w:val="en-US"/>
                </w:rPr>
                <m:t>)</m:t>
              </m:r>
              <m:r>
                <m:rPr>
                  <m:nor/>
                </m:rPr>
                <w:rPr>
                  <w:rFonts w:ascii="Arial" w:hAnsi="Arial" w:cs="Arial"/>
                  <w:lang w:val="en-US"/>
                </w:rPr>
                <m:t> </m:t>
              </m:r>
              <m:d>
                <m:dPr>
                  <m:sepChr m:val="+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r</m:t>
                  </m:r>
                </m:e>
              </m:d>
            </m:e>
          </m:borderBox>
        </m:oMath>
      </m:oMathPara>
    </w:p>
    <w:p w14:paraId="000DB013" w14:textId="758012E6" w:rsidR="00421BD1" w:rsidRPr="00421BD1" w:rsidRDefault="00421BD1" w:rsidP="00421BD1">
      <w:pPr>
        <w:rPr>
          <w:lang w:val="en-US"/>
        </w:rPr>
      </w:pPr>
      <w:r w:rsidRPr="00421BD1">
        <w:rPr>
          <w:lang w:val="en-US"/>
        </w:rPr>
        <w:t>(</w:t>
      </w:r>
      <w:proofErr w:type="gramStart"/>
      <w:r w:rsidRPr="00421BD1">
        <w:rPr>
          <w:lang w:val="en-US"/>
        </w:rPr>
        <w:t>normalization</w:t>
      </w:r>
      <w:proofErr w:type="gramEnd"/>
      <w:r w:rsidRPr="00421BD1">
        <w:rPr>
          <w:lang w:val="en-US"/>
        </w:rPr>
        <w:t xml:space="preserve"> factors depending 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w:rPr>
            <w:rFonts w:ascii="Cambria Math" w:hAnsi="Cambria Math"/>
            <w:lang w:val="en-US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  <w:lang w:val="en-US"/>
          </w:rPr>
          <m:t>,</m:t>
        </m:r>
        <m:r>
          <w:rPr>
            <w:rFonts w:ascii="Cambria Math" w:hAnsi="Cambria Math"/>
          </w:rPr>
          <m:t>r</m:t>
        </m:r>
      </m:oMath>
      <w:r w:rsidRPr="00421BD1">
        <w:rPr>
          <w:lang w:val="en-US"/>
        </w:rPr>
        <w:t xml:space="preserve">are omitted, </w:t>
      </w:r>
      <w:proofErr w:type="gramStart"/>
      <w:r w:rsidRPr="00421BD1">
        <w:rPr>
          <w:lang w:val="en-US"/>
        </w:rPr>
        <w:t>as</w:t>
      </w:r>
      <w:proofErr w:type="gramEnd"/>
      <w:r w:rsidRPr="00421BD1">
        <w:rPr>
          <w:lang w:val="en-US"/>
        </w:rPr>
        <w:t xml:space="preserve"> they are positive.)</w:t>
      </w:r>
    </w:p>
    <w:p w14:paraId="282888E5" w14:textId="77777777" w:rsidR="00421BD1" w:rsidRPr="00421BD1" w:rsidRDefault="00421BD1" w:rsidP="00421BD1">
      <w:r w:rsidRPr="00421BD1">
        <w:pict w14:anchorId="04634A8A">
          <v:rect id="_x0000_i2390" style="width:0;height:1.5pt" o:hralign="center" o:hrstd="t" o:hr="t" fillcolor="#a0a0a0" stroked="f"/>
        </w:pict>
      </w:r>
    </w:p>
    <w:p w14:paraId="36187151" w14:textId="77777777" w:rsidR="00421BD1" w:rsidRPr="00421BD1" w:rsidRDefault="00421BD1" w:rsidP="00421BD1">
      <w:pPr>
        <w:rPr>
          <w:lang w:val="en-US"/>
        </w:rPr>
      </w:pPr>
      <w:r w:rsidRPr="00421BD1">
        <w:rPr>
          <w:lang w:val="en-US"/>
        </w:rPr>
        <w:t>14.6 Critical interpretation</w:t>
      </w:r>
    </w:p>
    <w:p w14:paraId="62BFF369" w14:textId="77777777" w:rsidR="00421BD1" w:rsidRPr="00421BD1" w:rsidRDefault="00421BD1" w:rsidP="00421BD1">
      <w:pPr>
        <w:rPr>
          <w:lang w:val="en-US"/>
        </w:rPr>
      </w:pPr>
      <w:r w:rsidRPr="00421BD1">
        <w:rPr>
          <w:lang w:val="en-US"/>
        </w:rPr>
        <w:t>Observe:</w:t>
      </w:r>
    </w:p>
    <w:p w14:paraId="78E9EBD1" w14:textId="77777777" w:rsidR="00421BD1" w:rsidRPr="00421BD1" w:rsidRDefault="00421BD1" w:rsidP="00421BD1">
      <w:pPr>
        <w:rPr>
          <w:lang w:val="en-US"/>
        </w:rPr>
      </w:pPr>
      <w:r w:rsidRPr="00421BD1">
        <w:rPr>
          <w:lang w:val="en-US"/>
        </w:rPr>
        <w:t>The same factor that defines the algebraic branch</w:t>
      </w:r>
    </w:p>
    <w:p w14:paraId="4108A79D" w14:textId="77777777" w:rsidR="00421BD1" w:rsidRPr="00421BD1" w:rsidRDefault="00421BD1" w:rsidP="00421BD1">
      <w:pPr>
        <w:rPr>
          <w:lang w:val="en-US"/>
        </w:rPr>
      </w:pPr>
      <w:r w:rsidRPr="00421BD1">
        <w:rPr>
          <w:lang w:val="en-US"/>
        </w:rPr>
        <w:t>is the factor that controls the mass of the isocurvature mode.</w:t>
      </w:r>
    </w:p>
    <w:p w14:paraId="04130117" w14:textId="131D1C79" w:rsidR="00421BD1" w:rsidRPr="00421BD1" w:rsidRDefault="00421BD1" w:rsidP="00421BD1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∝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borderBox>
        </m:oMath>
      </m:oMathPara>
    </w:p>
    <w:p w14:paraId="681D74AB" w14:textId="77777777" w:rsidR="00421BD1" w:rsidRPr="00421BD1" w:rsidRDefault="00421BD1" w:rsidP="00421BD1">
      <w:pPr>
        <w:rPr>
          <w:lang w:val="en-US"/>
        </w:rPr>
      </w:pPr>
      <w:r w:rsidRPr="00421BD1">
        <w:rPr>
          <w:lang w:val="en-US"/>
        </w:rPr>
        <w:t>Therefore:</w:t>
      </w:r>
    </w:p>
    <w:p w14:paraId="4D11AF7E" w14:textId="3469FA0A" w:rsidR="00421BD1" w:rsidRPr="00421BD1" w:rsidRDefault="00421BD1" w:rsidP="00421BD1">
      <w:pPr>
        <w:rPr>
          <w:lang w:val="en-US"/>
        </w:rPr>
      </w:pPr>
      <w:r w:rsidRPr="00421BD1">
        <w:rPr>
          <w:lang w:val="en-US"/>
        </w:rPr>
        <w:t xml:space="preserve">In the pure algebraic branch →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S</m:t>
            </m:r>
          </m:sub>
          <m:sup>
            <m:r>
              <w:rPr>
                <w:rFonts w:ascii="Cambria Math" w:hAnsi="Cambria Math"/>
                <w:lang w:val="en-US"/>
              </w:rPr>
              <m:t>2</m:t>
            </m:r>
          </m:sup>
        </m:sSubSup>
        <m:r>
          <w:rPr>
            <w:rFonts w:ascii="Cambria Math" w:hAnsi="Cambria Math"/>
            <w:lang w:val="en-US"/>
          </w:rPr>
          <m:t>=0</m:t>
        </m:r>
      </m:oMath>
      <w:r w:rsidRPr="00421BD1">
        <w:rPr>
          <w:lang w:val="en-US"/>
        </w:rPr>
        <w:t>.</w:t>
      </w:r>
    </w:p>
    <w:p w14:paraId="3A8659C7" w14:textId="03F5423B" w:rsidR="00421BD1" w:rsidRPr="00421BD1" w:rsidRDefault="00421BD1" w:rsidP="00421BD1">
      <w:pPr>
        <w:rPr>
          <w:lang w:val="en-US"/>
        </w:rPr>
      </w:pPr>
      <w:r w:rsidRPr="00421BD1">
        <w:rPr>
          <w:lang w:val="en-US"/>
        </w:rPr>
        <w:t xml:space="preserve">In the dynamical branch →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S</m:t>
            </m:r>
          </m:sub>
          <m:sup>
            <m:r>
              <w:rPr>
                <w:rFonts w:ascii="Cambria Math" w:hAnsi="Cambria Math"/>
                <w:lang w:val="en-US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  <w:lang w:val="en-US"/>
          </w:rPr>
          <m:t>≠</m:t>
        </m:r>
        <m:r>
          <w:rPr>
            <w:rFonts w:ascii="Cambria Math" w:hAnsi="Cambria Math"/>
            <w:lang w:val="en-US"/>
          </w:rPr>
          <m:t>0</m:t>
        </m:r>
      </m:oMath>
      <w:r w:rsidRPr="00421BD1">
        <w:rPr>
          <w:lang w:val="en-US"/>
        </w:rPr>
        <w:t>.</w:t>
      </w:r>
    </w:p>
    <w:p w14:paraId="4F2EFB70" w14:textId="77777777" w:rsidR="00421BD1" w:rsidRPr="00421BD1" w:rsidRDefault="00421BD1" w:rsidP="00421BD1">
      <w:pPr>
        <w:rPr>
          <w:lang w:val="en-US"/>
        </w:rPr>
      </w:pPr>
      <w:r w:rsidRPr="00421BD1">
        <w:rPr>
          <w:lang w:val="en-US"/>
        </w:rPr>
        <w:t>This is structural in HR.</w:t>
      </w:r>
    </w:p>
    <w:p w14:paraId="5870D0DA" w14:textId="77777777" w:rsidR="00421BD1" w:rsidRPr="00421BD1" w:rsidRDefault="00421BD1" w:rsidP="00421BD1">
      <w:r w:rsidRPr="00421BD1">
        <w:pict w14:anchorId="702F3751">
          <v:rect id="_x0000_i2391" style="width:0;height:1.5pt" o:hralign="center" o:hrstd="t" o:hr="t" fillcolor="#a0a0a0" stroked="f"/>
        </w:pict>
      </w:r>
    </w:p>
    <w:p w14:paraId="7B091AE0" w14:textId="77777777" w:rsidR="00421BD1" w:rsidRPr="00421BD1" w:rsidRDefault="00421BD1" w:rsidP="00421BD1">
      <w:pPr>
        <w:rPr>
          <w:lang w:val="en-US"/>
        </w:rPr>
      </w:pPr>
      <w:r w:rsidRPr="00421BD1">
        <w:rPr>
          <w:lang w:val="en-US"/>
        </w:rPr>
        <w:t>14.7 Observational suppression condition</w:t>
      </w:r>
    </w:p>
    <w:p w14:paraId="275901DB" w14:textId="77777777" w:rsidR="00421BD1" w:rsidRPr="00421BD1" w:rsidRDefault="00421BD1" w:rsidP="00421BD1">
      <w:pPr>
        <w:rPr>
          <w:lang w:val="en-US"/>
        </w:rPr>
      </w:pPr>
      <w:r w:rsidRPr="00421BD1">
        <w:rPr>
          <w:lang w:val="en-US"/>
        </w:rPr>
        <w:t>CMB data require:</w:t>
      </w:r>
    </w:p>
    <w:p w14:paraId="1CA8F96A" w14:textId="4BDE9970" w:rsidR="00421BD1" w:rsidRPr="00421BD1" w:rsidRDefault="00421BD1" w:rsidP="00421BD1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ζ</m:t>
                  </m:r>
                </m:sub>
              </m:sSub>
            </m:den>
          </m:f>
          <m:r>
            <w:rPr>
              <w:rFonts w:ascii="Cambria Math" w:hAnsi="Cambria Math"/>
            </w:rPr>
            <m:t>≪1.</m:t>
          </m:r>
        </m:oMath>
      </m:oMathPara>
    </w:p>
    <w:p w14:paraId="19751C98" w14:textId="77777777" w:rsidR="00421BD1" w:rsidRPr="00421BD1" w:rsidRDefault="00421BD1" w:rsidP="00421BD1">
      <w:r w:rsidRPr="00421BD1">
        <w:t>For a heavy field:</w:t>
      </w:r>
    </w:p>
    <w:p w14:paraId="3CD6B8D4" w14:textId="61ED6A6C" w:rsidR="00421BD1" w:rsidRPr="00421BD1" w:rsidRDefault="00421BD1" w:rsidP="00421BD1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≫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147D6D0B" w14:textId="77777777" w:rsidR="00421BD1" w:rsidRPr="00421BD1" w:rsidRDefault="00421BD1" w:rsidP="00421BD1">
      <w:proofErr w:type="spellStart"/>
      <w:proofErr w:type="gramStart"/>
      <w:r w:rsidRPr="00421BD1">
        <w:t>then</w:t>
      </w:r>
      <w:proofErr w:type="spellEnd"/>
      <w:proofErr w:type="gramEnd"/>
    </w:p>
    <w:p w14:paraId="2ACCF22C" w14:textId="0BBFB23B" w:rsidR="00421BD1" w:rsidRPr="00421BD1" w:rsidRDefault="00421BD1" w:rsidP="00421BD1">
      <m:oMathPara>
        <m:oMath>
          <m:r>
            <w:rPr>
              <w:rFonts w:ascii="Cambria Math" w:hAnsi="Cambria Math"/>
            </w:rPr>
            <m:t>S∝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-3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sup>
          </m:sSup>
        </m:oMath>
      </m:oMathPara>
    </w:p>
    <w:p w14:paraId="13735E26" w14:textId="77777777" w:rsidR="00421BD1" w:rsidRPr="00421BD1" w:rsidRDefault="00421BD1" w:rsidP="00421BD1">
      <w:pPr>
        <w:rPr>
          <w:lang w:val="en-US"/>
        </w:rPr>
      </w:pPr>
      <w:r w:rsidRPr="00421BD1">
        <w:rPr>
          <w:lang w:val="en-US"/>
        </w:rPr>
        <w:t>decays exponentially.</w:t>
      </w:r>
    </w:p>
    <w:p w14:paraId="4BEF9B51" w14:textId="77777777" w:rsidR="00421BD1" w:rsidRPr="00421BD1" w:rsidRDefault="00421BD1" w:rsidP="00421BD1">
      <w:pPr>
        <w:rPr>
          <w:lang w:val="en-US"/>
        </w:rPr>
      </w:pPr>
      <w:r w:rsidRPr="00421BD1">
        <w:rPr>
          <w:lang w:val="en-US"/>
        </w:rPr>
        <w:t>Thus the fundamental mathematical condition:</w:t>
      </w:r>
    </w:p>
    <w:p w14:paraId="42263F27" w14:textId="5E4E0DF8" w:rsidR="00421BD1" w:rsidRPr="00421BD1" w:rsidRDefault="00421BD1" w:rsidP="00421BD1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F(ϕ)</m:t>
              </m:r>
              <m:d>
                <m:dPr>
                  <m:sepChr m:val="+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r</m:t>
                  </m:r>
                </m:e>
              </m:d>
              <m:r>
                <w:rPr>
                  <w:rFonts w:ascii="Cambria Math" w:hAnsi="Cambria Math"/>
                </w:rPr>
                <m:t>≫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borderBox>
        </m:oMath>
      </m:oMathPara>
    </w:p>
    <w:p w14:paraId="50519502" w14:textId="77777777" w:rsidR="00421BD1" w:rsidRPr="00421BD1" w:rsidRDefault="00421BD1" w:rsidP="00421BD1">
      <w:r w:rsidRPr="00421BD1">
        <w:pict w14:anchorId="5E6A1E8D">
          <v:rect id="_x0000_i2392" style="width:0;height:1.5pt" o:hralign="center" o:hrstd="t" o:hr="t" fillcolor="#a0a0a0" stroked="f"/>
        </w:pict>
      </w:r>
    </w:p>
    <w:p w14:paraId="64CE3F65" w14:textId="77777777" w:rsidR="00421BD1" w:rsidRPr="00421BD1" w:rsidRDefault="00421BD1" w:rsidP="00421BD1">
      <w:pPr>
        <w:rPr>
          <w:lang w:val="en-US"/>
        </w:rPr>
      </w:pPr>
      <w:r w:rsidRPr="00421BD1">
        <w:rPr>
          <w:lang w:val="en-US"/>
        </w:rPr>
        <w:t>14.8 Relation with F1 and previously obtained constraints</w:t>
      </w:r>
    </w:p>
    <w:p w14:paraId="57630571" w14:textId="77777777" w:rsidR="00421BD1" w:rsidRPr="00421BD1" w:rsidRDefault="00421BD1" w:rsidP="00421BD1">
      <w:proofErr w:type="spellStart"/>
      <w:r w:rsidRPr="00421BD1">
        <w:t>Recalling</w:t>
      </w:r>
      <w:proofErr w:type="spellEnd"/>
      <w:r w:rsidRPr="00421BD1">
        <w:t>:</w:t>
      </w:r>
    </w:p>
    <w:p w14:paraId="0CD4B4A5" w14:textId="654AA447" w:rsidR="00421BD1" w:rsidRPr="00421BD1" w:rsidRDefault="00421BD1" w:rsidP="00421BD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⋆</m:t>
              </m:r>
            </m:sub>
          </m:sSub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722C354" w14:textId="77777777" w:rsidR="00421BD1" w:rsidRPr="00421BD1" w:rsidRDefault="00421BD1" w:rsidP="00421BD1">
      <w:proofErr w:type="spellStart"/>
      <w:r w:rsidRPr="00421BD1">
        <w:t>Then</w:t>
      </w:r>
      <w:proofErr w:type="spellEnd"/>
      <w:r w:rsidRPr="00421BD1">
        <w:t>:</w:t>
      </w:r>
    </w:p>
    <w:p w14:paraId="6BAC5FDB" w14:textId="043C7D35" w:rsidR="00421BD1" w:rsidRPr="00421BD1" w:rsidRDefault="00421BD1" w:rsidP="00421BD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r=2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(r-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⋆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EE63571" w14:textId="77777777" w:rsidR="00421BD1" w:rsidRPr="00421BD1" w:rsidRDefault="00421BD1" w:rsidP="00421BD1">
      <w:proofErr w:type="spellStart"/>
      <w:r w:rsidRPr="00421BD1">
        <w:t>Thus</w:t>
      </w:r>
      <w:proofErr w:type="spellEnd"/>
      <w:r w:rsidRPr="00421BD1">
        <w:t>:</w:t>
      </w:r>
    </w:p>
    <w:p w14:paraId="709D04A4" w14:textId="72CF54FE" w:rsidR="00421BD1" w:rsidRPr="00421BD1" w:rsidRDefault="00421BD1" w:rsidP="00421BD1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∝2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(r-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⋆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borderBox>
        </m:oMath>
      </m:oMathPara>
    </w:p>
    <w:p w14:paraId="52C80A8D" w14:textId="77777777" w:rsidR="00421BD1" w:rsidRPr="00421BD1" w:rsidRDefault="00421BD1" w:rsidP="00421BD1">
      <w:pPr>
        <w:rPr>
          <w:lang w:val="en-US"/>
        </w:rPr>
      </w:pPr>
      <w:r w:rsidRPr="00421BD1">
        <w:rPr>
          <w:lang w:val="en-US"/>
        </w:rPr>
        <w:t>Interpretation:</w:t>
      </w:r>
    </w:p>
    <w:p w14:paraId="5F49B08B" w14:textId="3097932D" w:rsidR="00421BD1" w:rsidRPr="00421BD1" w:rsidRDefault="00421BD1" w:rsidP="00421BD1">
      <w:pPr>
        <w:rPr>
          <w:lang w:val="en-US"/>
        </w:rPr>
      </w:pPr>
      <w:r w:rsidRPr="00421BD1">
        <w:rPr>
          <w:lang w:val="en-US"/>
        </w:rPr>
        <w:t xml:space="preserve">If </w:t>
      </w:r>
      <m:oMath>
        <m:r>
          <w:rPr>
            <w:rFonts w:ascii="Cambria Math" w:hAnsi="Cambria Math"/>
          </w:rPr>
          <m:t>r</m:t>
        </m:r>
      </m:oMath>
      <w:r w:rsidRPr="00421BD1">
        <w:rPr>
          <w:lang w:val="en-US"/>
        </w:rPr>
        <w:t xml:space="preserve">evolves slightly around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  <w:lang w:val="en-US"/>
              </w:rPr>
              <m:t>⋆</m:t>
            </m:r>
          </m:sub>
        </m:sSub>
      </m:oMath>
      <w:r w:rsidRPr="00421BD1">
        <w:rPr>
          <w:lang w:val="en-US"/>
        </w:rPr>
        <w:t>,</w:t>
      </w:r>
    </w:p>
    <w:p w14:paraId="29069EDD" w14:textId="77777777" w:rsidR="00421BD1" w:rsidRPr="00421BD1" w:rsidRDefault="00421BD1" w:rsidP="00421BD1">
      <w:pPr>
        <w:rPr>
          <w:lang w:val="en-US"/>
        </w:rPr>
      </w:pPr>
      <w:r w:rsidRPr="00421BD1">
        <w:rPr>
          <w:lang w:val="en-US"/>
        </w:rPr>
        <w:t>the isocurvature mode acquires a mass proportional to the structural deviation.</w:t>
      </w:r>
    </w:p>
    <w:p w14:paraId="7E093A01" w14:textId="77777777" w:rsidR="00421BD1" w:rsidRPr="00421BD1" w:rsidRDefault="00421BD1" w:rsidP="00421BD1">
      <w:pPr>
        <w:rPr>
          <w:lang w:val="en-US"/>
        </w:rPr>
      </w:pPr>
      <w:r w:rsidRPr="00421BD1">
        <w:rPr>
          <w:lang w:val="en-US"/>
        </w:rPr>
        <w:t>This is consistent with TDCP:</w:t>
      </w:r>
    </w:p>
    <w:p w14:paraId="430341A2" w14:textId="1628FC27" w:rsidR="00421BD1" w:rsidRPr="00421BD1" w:rsidRDefault="00421BD1" w:rsidP="00421BD1">
      <w:pPr>
        <w:rPr>
          <w:lang w:val="en-US"/>
        </w:rPr>
      </w:pPr>
      <w:r w:rsidRPr="00421BD1">
        <w:rPr>
          <w:lang w:val="en-US"/>
        </w:rPr>
        <w:t xml:space="preserve">at the moment of bifurcation → </w:t>
      </w:r>
      <m:oMath>
        <m:r>
          <w:rPr>
            <w:rFonts w:ascii="Cambria Math" w:hAnsi="Cambria Math"/>
          </w:rPr>
          <m:t>r</m:t>
        </m:r>
      </m:oMath>
      <w:r w:rsidRPr="00421BD1">
        <w:rPr>
          <w:lang w:val="en-US"/>
        </w:rPr>
        <w:t>can shift,</w:t>
      </w:r>
    </w:p>
    <w:p w14:paraId="6EF9B4B2" w14:textId="7EE2943C" w:rsidR="00421BD1" w:rsidRPr="00421BD1" w:rsidRDefault="00421BD1" w:rsidP="00421BD1">
      <w:pPr>
        <w:rPr>
          <w:lang w:val="en-US"/>
        </w:rPr>
      </w:pPr>
      <w:r w:rsidRPr="00421BD1">
        <w:rPr>
          <w:lang w:val="en-US"/>
        </w:rPr>
        <w:t xml:space="preserve">later → it relaxes to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  <w:lang w:val="en-US"/>
              </w:rPr>
              <m:t>⋆</m:t>
            </m:r>
          </m:sub>
        </m:sSub>
      </m:oMath>
      <w:r w:rsidRPr="00421BD1">
        <w:rPr>
          <w:lang w:val="en-US"/>
        </w:rPr>
        <w:t>,</w:t>
      </w:r>
    </w:p>
    <w:p w14:paraId="7C96107D" w14:textId="371214FF" w:rsidR="00421BD1" w:rsidRPr="00421BD1" w:rsidRDefault="00421BD1" w:rsidP="00421BD1">
      <w:pPr>
        <w:rPr>
          <w:lang w:val="en-US"/>
        </w:rPr>
      </w:pPr>
      <w:r w:rsidRPr="00421BD1">
        <w:rPr>
          <w:lang w:val="en-US"/>
        </w:rPr>
        <w:t xml:space="preserve">making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S</m:t>
            </m:r>
          </m:sub>
          <m:sup>
            <m:r>
              <w:rPr>
                <w:rFonts w:ascii="Cambria Math" w:hAnsi="Cambria Math"/>
                <w:lang w:val="en-US"/>
              </w:rPr>
              <m:t>2</m:t>
            </m:r>
          </m:sup>
        </m:sSubSup>
      </m:oMath>
      <w:r w:rsidRPr="00421BD1">
        <w:rPr>
          <w:lang w:val="en-US"/>
        </w:rPr>
        <w:t>large and suppressing isocurvature.</w:t>
      </w:r>
    </w:p>
    <w:p w14:paraId="2403871E" w14:textId="77777777" w:rsidR="00421BD1" w:rsidRPr="00421BD1" w:rsidRDefault="00421BD1" w:rsidP="00421BD1">
      <w:r w:rsidRPr="00421BD1">
        <w:pict w14:anchorId="2822F871">
          <v:rect id="_x0000_i2393" style="width:0;height:1.5pt" o:hralign="center" o:hrstd="t" o:hr="t" fillcolor="#a0a0a0" stroked="f"/>
        </w:pict>
      </w:r>
    </w:p>
    <w:p w14:paraId="36635F8B" w14:textId="77777777" w:rsidR="00421BD1" w:rsidRPr="00421BD1" w:rsidRDefault="00421BD1" w:rsidP="00421BD1">
      <w:pPr>
        <w:rPr>
          <w:lang w:val="en-US"/>
        </w:rPr>
      </w:pPr>
      <w:r w:rsidRPr="00421BD1">
        <w:rPr>
          <w:lang w:val="en-US"/>
        </w:rPr>
        <w:t>14.9 Final closed conditions for F1</w:t>
      </w:r>
    </w:p>
    <w:p w14:paraId="1D552294" w14:textId="77777777" w:rsidR="00421BD1" w:rsidRPr="00421BD1" w:rsidRDefault="00421BD1" w:rsidP="00421BD1">
      <w:pPr>
        <w:rPr>
          <w:lang w:val="en-US"/>
        </w:rPr>
      </w:pPr>
      <w:r w:rsidRPr="00421BD1">
        <w:rPr>
          <w:lang w:val="en-US"/>
        </w:rPr>
        <w:t>For full control we must impose:</w:t>
      </w:r>
    </w:p>
    <w:p w14:paraId="661C3B64" w14:textId="77777777" w:rsidR="00421BD1" w:rsidRPr="00421BD1" w:rsidRDefault="00421BD1" w:rsidP="00421BD1">
      <w:r w:rsidRPr="00421BD1">
        <w:t xml:space="preserve">(1) Absence of </w:t>
      </w:r>
      <w:proofErr w:type="spellStart"/>
      <w:r w:rsidRPr="00421BD1">
        <w:t>ghost</w:t>
      </w:r>
      <w:proofErr w:type="spellEnd"/>
      <w:r w:rsidRPr="00421BD1">
        <w:t>:</w:t>
      </w:r>
    </w:p>
    <w:p w14:paraId="641F4AEF" w14:textId="75E5DEB2" w:rsidR="00421BD1" w:rsidRPr="00421BD1" w:rsidRDefault="00421BD1" w:rsidP="00421BD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r&gt;0.</m:t>
          </m:r>
        </m:oMath>
      </m:oMathPara>
    </w:p>
    <w:p w14:paraId="1F8AAA56" w14:textId="77777777" w:rsidR="00421BD1" w:rsidRPr="00421BD1" w:rsidRDefault="00421BD1" w:rsidP="00421BD1">
      <w:r w:rsidRPr="00421BD1">
        <w:t xml:space="preserve">(2) </w:t>
      </w:r>
      <w:proofErr w:type="spellStart"/>
      <w:r w:rsidRPr="00421BD1">
        <w:t>Isocurvature</w:t>
      </w:r>
      <w:proofErr w:type="spellEnd"/>
      <w:r w:rsidRPr="00421BD1">
        <w:t xml:space="preserve"> </w:t>
      </w:r>
      <w:proofErr w:type="spellStart"/>
      <w:r w:rsidRPr="00421BD1">
        <w:t>suppression</w:t>
      </w:r>
      <w:proofErr w:type="spellEnd"/>
      <w:r w:rsidRPr="00421BD1">
        <w:t>:</w:t>
      </w:r>
    </w:p>
    <w:p w14:paraId="25B57438" w14:textId="49E0DBF6" w:rsidR="00421BD1" w:rsidRPr="00421BD1" w:rsidRDefault="00421BD1" w:rsidP="00421BD1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F(ϕ)(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r)≫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D384D0E" w14:textId="77777777" w:rsidR="00421BD1" w:rsidRPr="00421BD1" w:rsidRDefault="00421BD1" w:rsidP="00421BD1">
      <w:r w:rsidRPr="00421BD1">
        <w:t xml:space="preserve">(3) </w:t>
      </w:r>
      <w:proofErr w:type="spellStart"/>
      <w:r w:rsidRPr="00421BD1">
        <w:t>Consistency</w:t>
      </w:r>
      <w:proofErr w:type="spellEnd"/>
      <w:r w:rsidRPr="00421BD1">
        <w:t xml:space="preserve"> </w:t>
      </w:r>
      <w:proofErr w:type="spellStart"/>
      <w:r w:rsidRPr="00421BD1">
        <w:t>with</w:t>
      </w:r>
      <w:proofErr w:type="spellEnd"/>
      <w:r w:rsidRPr="00421BD1">
        <w:t xml:space="preserve"> </w:t>
      </w:r>
      <w:proofErr w:type="spellStart"/>
      <w:r w:rsidRPr="00421BD1">
        <w:t>Chapter</w:t>
      </w:r>
      <w:proofErr w:type="spellEnd"/>
      <w:r w:rsidRPr="00421BD1">
        <w:t xml:space="preserve"> 13:</w:t>
      </w:r>
    </w:p>
    <w:p w14:paraId="33F0DB38" w14:textId="1EC39848" w:rsidR="00421BD1" w:rsidRPr="00421BD1" w:rsidRDefault="00421BD1" w:rsidP="00421BD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&lt;0,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4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&gt;0.</m:t>
          </m:r>
        </m:oMath>
      </m:oMathPara>
    </w:p>
    <w:p w14:paraId="3A16B19C" w14:textId="77777777" w:rsidR="00421BD1" w:rsidRPr="00421BD1" w:rsidRDefault="00421BD1" w:rsidP="00421BD1">
      <w:pPr>
        <w:rPr>
          <w:lang w:val="en-US"/>
        </w:rPr>
      </w:pPr>
      <w:r w:rsidRPr="00421BD1">
        <w:rPr>
          <w:lang w:val="en-US"/>
        </w:rPr>
        <w:t>These three already strongly constrain the F1 parameter space.</w:t>
      </w:r>
    </w:p>
    <w:p w14:paraId="13A88557" w14:textId="77777777" w:rsidR="00421BD1" w:rsidRPr="00421BD1" w:rsidRDefault="00421BD1" w:rsidP="00421BD1">
      <w:r w:rsidRPr="00421BD1">
        <w:lastRenderedPageBreak/>
        <w:pict w14:anchorId="60A1CC22">
          <v:rect id="_x0000_i2394" style="width:0;height:1.5pt" o:hralign="center" o:hrstd="t" o:hr="t" fillcolor="#a0a0a0" stroked="f"/>
        </w:pict>
      </w:r>
    </w:p>
    <w:p w14:paraId="43102203" w14:textId="77777777" w:rsidR="00421BD1" w:rsidRPr="00421BD1" w:rsidRDefault="00421BD1" w:rsidP="00421BD1">
      <w:pPr>
        <w:rPr>
          <w:lang w:val="en-US"/>
        </w:rPr>
      </w:pPr>
      <w:r w:rsidRPr="00421BD1">
        <w:rPr>
          <w:lang w:val="en-US"/>
        </w:rPr>
        <w:t>14.10 Important structural result</w:t>
      </w:r>
    </w:p>
    <w:p w14:paraId="5CF5AAE6" w14:textId="77777777" w:rsidR="00421BD1" w:rsidRPr="00421BD1" w:rsidRDefault="00421BD1" w:rsidP="00421BD1">
      <w:pPr>
        <w:rPr>
          <w:lang w:val="en-US"/>
        </w:rPr>
      </w:pPr>
      <w:r w:rsidRPr="00421BD1">
        <w:rPr>
          <w:lang w:val="en-US"/>
        </w:rPr>
        <w:t>In the F1 model:</w:t>
      </w:r>
    </w:p>
    <w:p w14:paraId="57AA2347" w14:textId="77777777" w:rsidR="00421BD1" w:rsidRPr="00421BD1" w:rsidRDefault="00421BD1" w:rsidP="00421BD1">
      <w:pPr>
        <w:rPr>
          <w:lang w:val="en-US"/>
        </w:rPr>
      </w:pPr>
      <w:r w:rsidRPr="00421BD1">
        <w:rPr>
          <w:lang w:val="en-US"/>
        </w:rPr>
        <w:t>The control of isocurvature,</w:t>
      </w:r>
    </w:p>
    <w:p w14:paraId="35183FF2" w14:textId="77777777" w:rsidR="00421BD1" w:rsidRPr="00421BD1" w:rsidRDefault="00421BD1" w:rsidP="00421BD1">
      <w:pPr>
        <w:rPr>
          <w:lang w:val="en-US"/>
        </w:rPr>
      </w:pPr>
      <w:r w:rsidRPr="00421BD1">
        <w:rPr>
          <w:lang w:val="en-US"/>
        </w:rPr>
        <w:t>scalar stability,</w:t>
      </w:r>
    </w:p>
    <w:p w14:paraId="7E5A08FE" w14:textId="77777777" w:rsidR="00421BD1" w:rsidRPr="00421BD1" w:rsidRDefault="00421BD1" w:rsidP="00421BD1">
      <w:pPr>
        <w:rPr>
          <w:lang w:val="en-US"/>
        </w:rPr>
      </w:pPr>
      <w:r w:rsidRPr="00421BD1">
        <w:rPr>
          <w:lang w:val="en-US"/>
        </w:rPr>
        <w:t>and the existence of the branch,</w:t>
      </w:r>
    </w:p>
    <w:p w14:paraId="5F17EF8F" w14:textId="77777777" w:rsidR="00421BD1" w:rsidRPr="00421BD1" w:rsidRDefault="00421BD1" w:rsidP="00421BD1">
      <w:pPr>
        <w:rPr>
          <w:lang w:val="en-US"/>
        </w:rPr>
      </w:pPr>
      <w:r w:rsidRPr="00421BD1">
        <w:rPr>
          <w:lang w:val="en-US"/>
        </w:rPr>
        <w:t>are all linked to the same factor:</w:t>
      </w:r>
    </w:p>
    <w:p w14:paraId="344E2162" w14:textId="77B1493F" w:rsidR="00421BD1" w:rsidRPr="00421BD1" w:rsidRDefault="00421BD1" w:rsidP="00421BD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4637DAD" w14:textId="77777777" w:rsidR="00421BD1" w:rsidRPr="00421BD1" w:rsidRDefault="00421BD1" w:rsidP="00421BD1">
      <w:pPr>
        <w:rPr>
          <w:lang w:val="en-US"/>
        </w:rPr>
      </w:pPr>
      <w:r w:rsidRPr="00421BD1">
        <w:rPr>
          <w:lang w:val="en-US"/>
        </w:rPr>
        <w:t>This means that tuning F1 is highly nontrivial:</w:t>
      </w:r>
    </w:p>
    <w:p w14:paraId="67D91DDA" w14:textId="0B33E391" w:rsidR="00421BD1" w:rsidRPr="00421BD1" w:rsidRDefault="00421BD1" w:rsidP="00421BD1">
      <w:pPr>
        <w:rPr>
          <w:lang w:val="en-US"/>
        </w:rPr>
      </w:pPr>
      <w:r w:rsidRPr="00421BD1">
        <w:rPr>
          <w:lang w:val="en-US"/>
        </w:rPr>
        <w:t xml:space="preserve">it is not possible to choose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421BD1">
        <w:rPr>
          <w:lang w:val="en-US"/>
        </w:rPr>
        <w:t>arbitrarily without simultaneously affecting:</w:t>
      </w:r>
    </w:p>
    <w:p w14:paraId="0F5B2364" w14:textId="77777777" w:rsidR="00421BD1" w:rsidRPr="00421BD1" w:rsidRDefault="00421BD1" w:rsidP="00421BD1">
      <w:pPr>
        <w:rPr>
          <w:lang w:val="en-US"/>
        </w:rPr>
      </w:pPr>
      <w:r w:rsidRPr="00421BD1">
        <w:rPr>
          <w:lang w:val="en-US"/>
        </w:rPr>
        <w:t>cosmological background,</w:t>
      </w:r>
    </w:p>
    <w:p w14:paraId="36697C16" w14:textId="77777777" w:rsidR="00421BD1" w:rsidRPr="00421BD1" w:rsidRDefault="00421BD1" w:rsidP="00421BD1">
      <w:pPr>
        <w:rPr>
          <w:lang w:val="en-US"/>
        </w:rPr>
      </w:pPr>
      <w:r w:rsidRPr="00421BD1">
        <w:rPr>
          <w:lang w:val="en-US"/>
        </w:rPr>
        <w:t>scalar sector,</w:t>
      </w:r>
    </w:p>
    <w:p w14:paraId="07CA19C8" w14:textId="77777777" w:rsidR="00421BD1" w:rsidRPr="00421BD1" w:rsidRDefault="00421BD1" w:rsidP="00421BD1">
      <w:pPr>
        <w:rPr>
          <w:lang w:val="en-US"/>
        </w:rPr>
      </w:pPr>
      <w:r w:rsidRPr="00421BD1">
        <w:rPr>
          <w:lang w:val="en-US"/>
        </w:rPr>
        <w:t xml:space="preserve">stability. </w:t>
      </w:r>
    </w:p>
    <w:p w14:paraId="18C469B8" w14:textId="06F8E2B8" w:rsidR="00457444" w:rsidRPr="00457444" w:rsidRDefault="00457444" w:rsidP="00457444">
      <w:pPr>
        <w:rPr>
          <w:lang w:val="en-US"/>
        </w:rPr>
      </w:pPr>
    </w:p>
    <w:sectPr w:rsidR="00457444" w:rsidRPr="0045744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A68A0"/>
    <w:multiLevelType w:val="multilevel"/>
    <w:tmpl w:val="28E43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312C1"/>
    <w:multiLevelType w:val="multilevel"/>
    <w:tmpl w:val="49B8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00250"/>
    <w:multiLevelType w:val="multilevel"/>
    <w:tmpl w:val="F176E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E2579"/>
    <w:multiLevelType w:val="multilevel"/>
    <w:tmpl w:val="976ED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B731A0"/>
    <w:multiLevelType w:val="multilevel"/>
    <w:tmpl w:val="F56CF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C2318C"/>
    <w:multiLevelType w:val="multilevel"/>
    <w:tmpl w:val="1AAE0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C348CB"/>
    <w:multiLevelType w:val="multilevel"/>
    <w:tmpl w:val="D3FC1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BD2463"/>
    <w:multiLevelType w:val="multilevel"/>
    <w:tmpl w:val="6C4AD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BA1092"/>
    <w:multiLevelType w:val="multilevel"/>
    <w:tmpl w:val="E66A2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3208FF"/>
    <w:multiLevelType w:val="multilevel"/>
    <w:tmpl w:val="B0FE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4279E9"/>
    <w:multiLevelType w:val="multilevel"/>
    <w:tmpl w:val="73AE7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4F483A"/>
    <w:multiLevelType w:val="multilevel"/>
    <w:tmpl w:val="51CA2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E55131"/>
    <w:multiLevelType w:val="multilevel"/>
    <w:tmpl w:val="FF44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843804"/>
    <w:multiLevelType w:val="multilevel"/>
    <w:tmpl w:val="50D67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9252AF"/>
    <w:multiLevelType w:val="multilevel"/>
    <w:tmpl w:val="B6600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36341F"/>
    <w:multiLevelType w:val="multilevel"/>
    <w:tmpl w:val="9F74B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5D4F5F"/>
    <w:multiLevelType w:val="multilevel"/>
    <w:tmpl w:val="56AC8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2D68D0"/>
    <w:multiLevelType w:val="multilevel"/>
    <w:tmpl w:val="90E05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334F85"/>
    <w:multiLevelType w:val="multilevel"/>
    <w:tmpl w:val="EA324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AF01BE0"/>
    <w:multiLevelType w:val="multilevel"/>
    <w:tmpl w:val="1BE0D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E54D05"/>
    <w:multiLevelType w:val="multilevel"/>
    <w:tmpl w:val="1E8AE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E110FF"/>
    <w:multiLevelType w:val="multilevel"/>
    <w:tmpl w:val="64FA26B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D7F5490"/>
    <w:multiLevelType w:val="multilevel"/>
    <w:tmpl w:val="DCA08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7078B4"/>
    <w:multiLevelType w:val="multilevel"/>
    <w:tmpl w:val="D1CC1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E0294C"/>
    <w:multiLevelType w:val="multilevel"/>
    <w:tmpl w:val="1A4AC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1774CE"/>
    <w:multiLevelType w:val="multilevel"/>
    <w:tmpl w:val="85768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3E8433A"/>
    <w:multiLevelType w:val="multilevel"/>
    <w:tmpl w:val="7832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105A5F"/>
    <w:multiLevelType w:val="multilevel"/>
    <w:tmpl w:val="8A62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110302"/>
    <w:multiLevelType w:val="multilevel"/>
    <w:tmpl w:val="FFFCF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A17A6A"/>
    <w:multiLevelType w:val="multilevel"/>
    <w:tmpl w:val="FA3C9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7B20F29"/>
    <w:multiLevelType w:val="multilevel"/>
    <w:tmpl w:val="AB626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89347B4"/>
    <w:multiLevelType w:val="multilevel"/>
    <w:tmpl w:val="19FE8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3F22C6"/>
    <w:multiLevelType w:val="multilevel"/>
    <w:tmpl w:val="7DFEE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96551C0"/>
    <w:multiLevelType w:val="multilevel"/>
    <w:tmpl w:val="D6FE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B725F0F"/>
    <w:multiLevelType w:val="multilevel"/>
    <w:tmpl w:val="F9721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DC77965"/>
    <w:multiLevelType w:val="multilevel"/>
    <w:tmpl w:val="EFBCA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25A7509"/>
    <w:multiLevelType w:val="multilevel"/>
    <w:tmpl w:val="5B540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FA2C81"/>
    <w:multiLevelType w:val="multilevel"/>
    <w:tmpl w:val="28743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097066"/>
    <w:multiLevelType w:val="multilevel"/>
    <w:tmpl w:val="A6AE0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4C65FC7"/>
    <w:multiLevelType w:val="multilevel"/>
    <w:tmpl w:val="4F62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4F97C12"/>
    <w:multiLevelType w:val="multilevel"/>
    <w:tmpl w:val="295E3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91648CD"/>
    <w:multiLevelType w:val="multilevel"/>
    <w:tmpl w:val="598E2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C8D2086"/>
    <w:multiLevelType w:val="multilevel"/>
    <w:tmpl w:val="D4F08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D6E5CE0"/>
    <w:multiLevelType w:val="multilevel"/>
    <w:tmpl w:val="826C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E8E17B5"/>
    <w:multiLevelType w:val="multilevel"/>
    <w:tmpl w:val="4E325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E8F26FE"/>
    <w:multiLevelType w:val="multilevel"/>
    <w:tmpl w:val="3B467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F513A9D"/>
    <w:multiLevelType w:val="multilevel"/>
    <w:tmpl w:val="C164C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2B83C05"/>
    <w:multiLevelType w:val="multilevel"/>
    <w:tmpl w:val="BAF86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4E13334"/>
    <w:multiLevelType w:val="multilevel"/>
    <w:tmpl w:val="02A25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54227B1"/>
    <w:multiLevelType w:val="multilevel"/>
    <w:tmpl w:val="B70CF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59F1A41"/>
    <w:multiLevelType w:val="multilevel"/>
    <w:tmpl w:val="E1E4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7BF2620"/>
    <w:multiLevelType w:val="multilevel"/>
    <w:tmpl w:val="98EE5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85D5EDB"/>
    <w:multiLevelType w:val="multilevel"/>
    <w:tmpl w:val="90CA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97424A7"/>
    <w:multiLevelType w:val="multilevel"/>
    <w:tmpl w:val="C80C2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9DD5D43"/>
    <w:multiLevelType w:val="multilevel"/>
    <w:tmpl w:val="49BA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B861FDA"/>
    <w:multiLevelType w:val="multilevel"/>
    <w:tmpl w:val="55144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E1F431F"/>
    <w:multiLevelType w:val="multilevel"/>
    <w:tmpl w:val="8548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E276C44"/>
    <w:multiLevelType w:val="multilevel"/>
    <w:tmpl w:val="71B00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E991092"/>
    <w:multiLevelType w:val="multilevel"/>
    <w:tmpl w:val="D1D69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FDE3326"/>
    <w:multiLevelType w:val="multilevel"/>
    <w:tmpl w:val="EE40B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01D2FA1"/>
    <w:multiLevelType w:val="multilevel"/>
    <w:tmpl w:val="E6E0D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47007E3"/>
    <w:multiLevelType w:val="multilevel"/>
    <w:tmpl w:val="76367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4BC671A"/>
    <w:multiLevelType w:val="multilevel"/>
    <w:tmpl w:val="51F2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5543547"/>
    <w:multiLevelType w:val="multilevel"/>
    <w:tmpl w:val="6AB63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5EB5B76"/>
    <w:multiLevelType w:val="multilevel"/>
    <w:tmpl w:val="32B01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6E13BB3"/>
    <w:multiLevelType w:val="multilevel"/>
    <w:tmpl w:val="E54E7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8AE4BA4"/>
    <w:multiLevelType w:val="multilevel"/>
    <w:tmpl w:val="495CA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920568D"/>
    <w:multiLevelType w:val="multilevel"/>
    <w:tmpl w:val="6F3A9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B692393"/>
    <w:multiLevelType w:val="multilevel"/>
    <w:tmpl w:val="00FE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B7032E2"/>
    <w:multiLevelType w:val="multilevel"/>
    <w:tmpl w:val="97204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CFB5BB6"/>
    <w:multiLevelType w:val="multilevel"/>
    <w:tmpl w:val="63042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1C04FD3"/>
    <w:multiLevelType w:val="multilevel"/>
    <w:tmpl w:val="38686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1E2741D"/>
    <w:multiLevelType w:val="multilevel"/>
    <w:tmpl w:val="93EE7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27B61F1"/>
    <w:multiLevelType w:val="multilevel"/>
    <w:tmpl w:val="45EE0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2B9242E"/>
    <w:multiLevelType w:val="multilevel"/>
    <w:tmpl w:val="72104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2F80DA0"/>
    <w:multiLevelType w:val="multilevel"/>
    <w:tmpl w:val="B3684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44C70E4"/>
    <w:multiLevelType w:val="multilevel"/>
    <w:tmpl w:val="38465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5A70BB0"/>
    <w:multiLevelType w:val="multilevel"/>
    <w:tmpl w:val="2E52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7AD35D4"/>
    <w:multiLevelType w:val="multilevel"/>
    <w:tmpl w:val="6F8A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82A50F4"/>
    <w:multiLevelType w:val="multilevel"/>
    <w:tmpl w:val="D950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82C1D0A"/>
    <w:multiLevelType w:val="multilevel"/>
    <w:tmpl w:val="7C8EB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85C654B"/>
    <w:multiLevelType w:val="multilevel"/>
    <w:tmpl w:val="6FC8D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F0271AD"/>
    <w:multiLevelType w:val="multilevel"/>
    <w:tmpl w:val="A99AF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11F7CB4"/>
    <w:multiLevelType w:val="multilevel"/>
    <w:tmpl w:val="BD283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1B32302"/>
    <w:multiLevelType w:val="multilevel"/>
    <w:tmpl w:val="9A54F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1BF7567"/>
    <w:multiLevelType w:val="multilevel"/>
    <w:tmpl w:val="8A8C9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203287A"/>
    <w:multiLevelType w:val="multilevel"/>
    <w:tmpl w:val="1C94B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29F0BE6"/>
    <w:multiLevelType w:val="multilevel"/>
    <w:tmpl w:val="55227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2F61776"/>
    <w:multiLevelType w:val="multilevel"/>
    <w:tmpl w:val="8C5C1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3973954"/>
    <w:multiLevelType w:val="multilevel"/>
    <w:tmpl w:val="F45E6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4A773C0"/>
    <w:multiLevelType w:val="multilevel"/>
    <w:tmpl w:val="DDF45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4F0759E"/>
    <w:multiLevelType w:val="multilevel"/>
    <w:tmpl w:val="F0161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5A04F49"/>
    <w:multiLevelType w:val="multilevel"/>
    <w:tmpl w:val="B7E44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5D133A2"/>
    <w:multiLevelType w:val="multilevel"/>
    <w:tmpl w:val="051AF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6D64F3C"/>
    <w:multiLevelType w:val="multilevel"/>
    <w:tmpl w:val="0A6C4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77C180A"/>
    <w:multiLevelType w:val="multilevel"/>
    <w:tmpl w:val="FFE69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7A07ED9"/>
    <w:multiLevelType w:val="multilevel"/>
    <w:tmpl w:val="3D1E0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82A4738"/>
    <w:multiLevelType w:val="multilevel"/>
    <w:tmpl w:val="F8EAF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8A76AA4"/>
    <w:multiLevelType w:val="multilevel"/>
    <w:tmpl w:val="AB288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A655855"/>
    <w:multiLevelType w:val="multilevel"/>
    <w:tmpl w:val="1FC88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B680ED5"/>
    <w:multiLevelType w:val="multilevel"/>
    <w:tmpl w:val="7C625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B6B0212"/>
    <w:multiLevelType w:val="multilevel"/>
    <w:tmpl w:val="384E6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BCE5EAD"/>
    <w:multiLevelType w:val="multilevel"/>
    <w:tmpl w:val="CAAEF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7D377954"/>
    <w:multiLevelType w:val="multilevel"/>
    <w:tmpl w:val="E0163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DED4398"/>
    <w:multiLevelType w:val="multilevel"/>
    <w:tmpl w:val="DA627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0700748">
    <w:abstractNumId w:val="55"/>
  </w:num>
  <w:num w:numId="2" w16cid:durableId="509226052">
    <w:abstractNumId w:val="73"/>
  </w:num>
  <w:num w:numId="3" w16cid:durableId="1312060209">
    <w:abstractNumId w:val="68"/>
  </w:num>
  <w:num w:numId="4" w16cid:durableId="798113112">
    <w:abstractNumId w:val="19"/>
  </w:num>
  <w:num w:numId="5" w16cid:durableId="1564221120">
    <w:abstractNumId w:val="42"/>
  </w:num>
  <w:num w:numId="6" w16cid:durableId="485785004">
    <w:abstractNumId w:val="6"/>
  </w:num>
  <w:num w:numId="7" w16cid:durableId="623998059">
    <w:abstractNumId w:val="87"/>
  </w:num>
  <w:num w:numId="8" w16cid:durableId="1195312186">
    <w:abstractNumId w:val="100"/>
  </w:num>
  <w:num w:numId="9" w16cid:durableId="377781550">
    <w:abstractNumId w:val="56"/>
  </w:num>
  <w:num w:numId="10" w16cid:durableId="2075619580">
    <w:abstractNumId w:val="31"/>
  </w:num>
  <w:num w:numId="11" w16cid:durableId="1897473076">
    <w:abstractNumId w:val="38"/>
  </w:num>
  <w:num w:numId="12" w16cid:durableId="1892576452">
    <w:abstractNumId w:val="22"/>
  </w:num>
  <w:num w:numId="13" w16cid:durableId="557940259">
    <w:abstractNumId w:val="91"/>
  </w:num>
  <w:num w:numId="14" w16cid:durableId="1506361949">
    <w:abstractNumId w:val="54"/>
  </w:num>
  <w:num w:numId="15" w16cid:durableId="1327324360">
    <w:abstractNumId w:val="26"/>
  </w:num>
  <w:num w:numId="16" w16cid:durableId="549921175">
    <w:abstractNumId w:val="35"/>
  </w:num>
  <w:num w:numId="17" w16cid:durableId="1510020183">
    <w:abstractNumId w:val="66"/>
  </w:num>
  <w:num w:numId="18" w16cid:durableId="1776245738">
    <w:abstractNumId w:val="101"/>
  </w:num>
  <w:num w:numId="19" w16cid:durableId="469977034">
    <w:abstractNumId w:val="102"/>
  </w:num>
  <w:num w:numId="20" w16cid:durableId="650140172">
    <w:abstractNumId w:val="59"/>
  </w:num>
  <w:num w:numId="21" w16cid:durableId="1176578978">
    <w:abstractNumId w:val="72"/>
  </w:num>
  <w:num w:numId="22" w16cid:durableId="1614090656">
    <w:abstractNumId w:val="41"/>
  </w:num>
  <w:num w:numId="23" w16cid:durableId="732655150">
    <w:abstractNumId w:val="83"/>
  </w:num>
  <w:num w:numId="24" w16cid:durableId="315690723">
    <w:abstractNumId w:val="7"/>
  </w:num>
  <w:num w:numId="25" w16cid:durableId="212815869">
    <w:abstractNumId w:val="53"/>
  </w:num>
  <w:num w:numId="26" w16cid:durableId="195965414">
    <w:abstractNumId w:val="82"/>
  </w:num>
  <w:num w:numId="27" w16cid:durableId="853230532">
    <w:abstractNumId w:val="98"/>
  </w:num>
  <w:num w:numId="28" w16cid:durableId="760953086">
    <w:abstractNumId w:val="84"/>
  </w:num>
  <w:num w:numId="29" w16cid:durableId="2007514257">
    <w:abstractNumId w:val="20"/>
  </w:num>
  <w:num w:numId="30" w16cid:durableId="74088170">
    <w:abstractNumId w:val="104"/>
  </w:num>
  <w:num w:numId="31" w16cid:durableId="1286497084">
    <w:abstractNumId w:val="64"/>
  </w:num>
  <w:num w:numId="32" w16cid:durableId="1168591592">
    <w:abstractNumId w:val="12"/>
  </w:num>
  <w:num w:numId="33" w16cid:durableId="1231690297">
    <w:abstractNumId w:val="67"/>
  </w:num>
  <w:num w:numId="34" w16cid:durableId="187332721">
    <w:abstractNumId w:val="85"/>
  </w:num>
  <w:num w:numId="35" w16cid:durableId="1649675396">
    <w:abstractNumId w:val="13"/>
  </w:num>
  <w:num w:numId="36" w16cid:durableId="349529255">
    <w:abstractNumId w:val="80"/>
  </w:num>
  <w:num w:numId="37" w16cid:durableId="85276797">
    <w:abstractNumId w:val="86"/>
  </w:num>
  <w:num w:numId="38" w16cid:durableId="1478567991">
    <w:abstractNumId w:val="27"/>
  </w:num>
  <w:num w:numId="39" w16cid:durableId="1927415773">
    <w:abstractNumId w:val="52"/>
  </w:num>
  <w:num w:numId="40" w16cid:durableId="981159308">
    <w:abstractNumId w:val="9"/>
  </w:num>
  <w:num w:numId="41" w16cid:durableId="1777017979">
    <w:abstractNumId w:val="18"/>
  </w:num>
  <w:num w:numId="42" w16cid:durableId="548497678">
    <w:abstractNumId w:val="32"/>
  </w:num>
  <w:num w:numId="43" w16cid:durableId="8798216">
    <w:abstractNumId w:val="11"/>
  </w:num>
  <w:num w:numId="44" w16cid:durableId="476915840">
    <w:abstractNumId w:val="57"/>
  </w:num>
  <w:num w:numId="45" w16cid:durableId="618533413">
    <w:abstractNumId w:val="23"/>
  </w:num>
  <w:num w:numId="46" w16cid:durableId="1722559344">
    <w:abstractNumId w:val="61"/>
  </w:num>
  <w:num w:numId="47" w16cid:durableId="1204174600">
    <w:abstractNumId w:val="1"/>
  </w:num>
  <w:num w:numId="48" w16cid:durableId="641230017">
    <w:abstractNumId w:val="50"/>
  </w:num>
  <w:num w:numId="49" w16cid:durableId="1749572276">
    <w:abstractNumId w:val="58"/>
  </w:num>
  <w:num w:numId="50" w16cid:durableId="1447698830">
    <w:abstractNumId w:val="88"/>
  </w:num>
  <w:num w:numId="51" w16cid:durableId="1666469076">
    <w:abstractNumId w:val="62"/>
  </w:num>
  <w:num w:numId="52" w16cid:durableId="363992379">
    <w:abstractNumId w:val="34"/>
  </w:num>
  <w:num w:numId="53" w16cid:durableId="1657300303">
    <w:abstractNumId w:val="77"/>
  </w:num>
  <w:num w:numId="54" w16cid:durableId="223179622">
    <w:abstractNumId w:val="3"/>
  </w:num>
  <w:num w:numId="55" w16cid:durableId="72363201">
    <w:abstractNumId w:val="49"/>
  </w:num>
  <w:num w:numId="56" w16cid:durableId="806358142">
    <w:abstractNumId w:val="45"/>
  </w:num>
  <w:num w:numId="57" w16cid:durableId="945697515">
    <w:abstractNumId w:val="78"/>
  </w:num>
  <w:num w:numId="58" w16cid:durableId="2014408956">
    <w:abstractNumId w:val="28"/>
  </w:num>
  <w:num w:numId="59" w16cid:durableId="1551263843">
    <w:abstractNumId w:val="44"/>
  </w:num>
  <w:num w:numId="60" w16cid:durableId="7946583">
    <w:abstractNumId w:val="21"/>
  </w:num>
  <w:num w:numId="61" w16cid:durableId="855113871">
    <w:abstractNumId w:val="65"/>
  </w:num>
  <w:num w:numId="62" w16cid:durableId="979502930">
    <w:abstractNumId w:val="16"/>
  </w:num>
  <w:num w:numId="63" w16cid:durableId="1855417362">
    <w:abstractNumId w:val="8"/>
  </w:num>
  <w:num w:numId="64" w16cid:durableId="886142990">
    <w:abstractNumId w:val="63"/>
  </w:num>
  <w:num w:numId="65" w16cid:durableId="1349058596">
    <w:abstractNumId w:val="4"/>
  </w:num>
  <w:num w:numId="66" w16cid:durableId="1702172581">
    <w:abstractNumId w:val="2"/>
  </w:num>
  <w:num w:numId="67" w16cid:durableId="1697005985">
    <w:abstractNumId w:val="51"/>
  </w:num>
  <w:num w:numId="68" w16cid:durableId="1095830416">
    <w:abstractNumId w:val="60"/>
  </w:num>
  <w:num w:numId="69" w16cid:durableId="1236739370">
    <w:abstractNumId w:val="46"/>
  </w:num>
  <w:num w:numId="70" w16cid:durableId="416445164">
    <w:abstractNumId w:val="75"/>
  </w:num>
  <w:num w:numId="71" w16cid:durableId="898831261">
    <w:abstractNumId w:val="70"/>
  </w:num>
  <w:num w:numId="72" w16cid:durableId="14892842">
    <w:abstractNumId w:val="37"/>
  </w:num>
  <w:num w:numId="73" w16cid:durableId="2060474370">
    <w:abstractNumId w:val="0"/>
  </w:num>
  <w:num w:numId="74" w16cid:durableId="157161880">
    <w:abstractNumId w:val="24"/>
  </w:num>
  <w:num w:numId="75" w16cid:durableId="236214994">
    <w:abstractNumId w:val="99"/>
  </w:num>
  <w:num w:numId="76" w16cid:durableId="1951234278">
    <w:abstractNumId w:val="89"/>
  </w:num>
  <w:num w:numId="77" w16cid:durableId="1617329952">
    <w:abstractNumId w:val="15"/>
  </w:num>
  <w:num w:numId="78" w16cid:durableId="1359887090">
    <w:abstractNumId w:val="90"/>
  </w:num>
  <w:num w:numId="79" w16cid:durableId="1305160882">
    <w:abstractNumId w:val="14"/>
  </w:num>
  <w:num w:numId="80" w16cid:durableId="730616930">
    <w:abstractNumId w:val="93"/>
  </w:num>
  <w:num w:numId="81" w16cid:durableId="1842432593">
    <w:abstractNumId w:val="97"/>
  </w:num>
  <w:num w:numId="82" w16cid:durableId="289746760">
    <w:abstractNumId w:val="69"/>
  </w:num>
  <w:num w:numId="83" w16cid:durableId="2130468679">
    <w:abstractNumId w:val="43"/>
  </w:num>
  <w:num w:numId="84" w16cid:durableId="1087308916">
    <w:abstractNumId w:val="5"/>
  </w:num>
  <w:num w:numId="85" w16cid:durableId="2023582650">
    <w:abstractNumId w:val="74"/>
  </w:num>
  <w:num w:numId="86" w16cid:durableId="108359625">
    <w:abstractNumId w:val="71"/>
  </w:num>
  <w:num w:numId="87" w16cid:durableId="294409581">
    <w:abstractNumId w:val="48"/>
  </w:num>
  <w:num w:numId="88" w16cid:durableId="1450472596">
    <w:abstractNumId w:val="94"/>
  </w:num>
  <w:num w:numId="89" w16cid:durableId="1683774421">
    <w:abstractNumId w:val="30"/>
  </w:num>
  <w:num w:numId="90" w16cid:durableId="49158582">
    <w:abstractNumId w:val="47"/>
  </w:num>
  <w:num w:numId="91" w16cid:durableId="463348110">
    <w:abstractNumId w:val="39"/>
  </w:num>
  <w:num w:numId="92" w16cid:durableId="799030168">
    <w:abstractNumId w:val="79"/>
  </w:num>
  <w:num w:numId="93" w16cid:durableId="445193640">
    <w:abstractNumId w:val="96"/>
  </w:num>
  <w:num w:numId="94" w16cid:durableId="766849554">
    <w:abstractNumId w:val="29"/>
  </w:num>
  <w:num w:numId="95" w16cid:durableId="2111008203">
    <w:abstractNumId w:val="25"/>
  </w:num>
  <w:num w:numId="96" w16cid:durableId="28383416">
    <w:abstractNumId w:val="76"/>
  </w:num>
  <w:num w:numId="97" w16cid:durableId="2141340298">
    <w:abstractNumId w:val="95"/>
  </w:num>
  <w:num w:numId="98" w16cid:durableId="1334454960">
    <w:abstractNumId w:val="92"/>
  </w:num>
  <w:num w:numId="99" w16cid:durableId="1541743751">
    <w:abstractNumId w:val="36"/>
  </w:num>
  <w:num w:numId="100" w16cid:durableId="644503480">
    <w:abstractNumId w:val="10"/>
  </w:num>
  <w:num w:numId="101" w16cid:durableId="1282833737">
    <w:abstractNumId w:val="40"/>
  </w:num>
  <w:num w:numId="102" w16cid:durableId="2022466680">
    <w:abstractNumId w:val="17"/>
  </w:num>
  <w:num w:numId="103" w16cid:durableId="226847690">
    <w:abstractNumId w:val="33"/>
  </w:num>
  <w:num w:numId="104" w16cid:durableId="1186821360">
    <w:abstractNumId w:val="81"/>
  </w:num>
  <w:num w:numId="105" w16cid:durableId="697463365">
    <w:abstractNumId w:val="10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E67"/>
    <w:rsid w:val="00153162"/>
    <w:rsid w:val="00351302"/>
    <w:rsid w:val="00421BD1"/>
    <w:rsid w:val="00457444"/>
    <w:rsid w:val="00640E67"/>
    <w:rsid w:val="00701939"/>
    <w:rsid w:val="009C4316"/>
    <w:rsid w:val="00F97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6F160"/>
  <w15:chartTrackingRefBased/>
  <w15:docId w15:val="{325DC8E1-7040-4021-B1FB-A7033C612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0E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0E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E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E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E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E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E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E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E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E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0E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0E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E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E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E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E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E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E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E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E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E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E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E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E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E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E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E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E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E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62</Pages>
  <Words>7502</Words>
  <Characters>41261</Characters>
  <Application>Microsoft Office Word</Application>
  <DocSecurity>0</DocSecurity>
  <Lines>343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Operations</dc:creator>
  <cp:keywords/>
  <dc:description/>
  <cp:lastModifiedBy>Operations</cp:lastModifiedBy>
  <cp:revision>2</cp:revision>
  <dcterms:created xsi:type="dcterms:W3CDTF">2026-03-18T13:20:00Z</dcterms:created>
  <dcterms:modified xsi:type="dcterms:W3CDTF">2026-03-18T13:58:00Z</dcterms:modified>
</cp:coreProperties>
</file>