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Lab 2 Report</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ECSE 426 – Microprocessor Systems</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Group 7</w:t>
      </w:r>
    </w:p>
    <w:p w:rsidR="006810E0" w:rsidRDefault="006810E0" w:rsidP="006810E0">
      <w:pPr>
        <w:jc w:val="center"/>
      </w:pPr>
    </w:p>
    <w:p w:rsidR="006810E0" w:rsidRDefault="006810E0" w:rsidP="006810E0">
      <w:pPr>
        <w:jc w:val="center"/>
      </w:pPr>
      <w:r>
        <w:t>Gregoire Martin – 260364773</w:t>
      </w:r>
    </w:p>
    <w:p w:rsidR="006810E0" w:rsidRDefault="006810E0" w:rsidP="006810E0">
      <w:pPr>
        <w:jc w:val="center"/>
      </w:pPr>
      <w:r>
        <w:t xml:space="preserve">Patrick White </w:t>
      </w:r>
      <w:r w:rsidR="00D22F93">
        <w:t>–</w:t>
      </w:r>
      <w:r>
        <w:t xml:space="preserve"> </w:t>
      </w:r>
      <w:r w:rsidR="00D22F93" w:rsidRPr="00D22F93">
        <w:t>260353491</w:t>
      </w:r>
    </w:p>
    <w:p w:rsidR="00D22F93" w:rsidRDefault="00D22F93" w:rsidP="006810E0">
      <w:pPr>
        <w:jc w:val="center"/>
      </w:pPr>
    </w:p>
    <w:p w:rsidR="00D22F93" w:rsidRDefault="00D22F93" w:rsidP="006810E0">
      <w:pPr>
        <w:jc w:val="center"/>
      </w:pPr>
    </w:p>
    <w:p w:rsidR="00240445" w:rsidRDefault="00D22F93" w:rsidP="006810E0">
      <w:pPr>
        <w:jc w:val="center"/>
      </w:pPr>
      <w:r>
        <w:t>October 21</w:t>
      </w:r>
      <w:r w:rsidRPr="00D22F93">
        <w:rPr>
          <w:vertAlign w:val="superscript"/>
        </w:rPr>
        <w:t>st</w:t>
      </w:r>
      <w:r>
        <w:t xml:space="preserve"> 2013</w:t>
      </w:r>
    </w:p>
    <w:p w:rsidR="00240445" w:rsidRDefault="00240445">
      <w:r>
        <w:br w:type="page"/>
      </w:r>
    </w:p>
    <w:p w:rsidR="00D95842" w:rsidRPr="00A23F7B" w:rsidRDefault="00D95842" w:rsidP="00D95842">
      <w:pPr>
        <w:pStyle w:val="Heading1"/>
        <w:jc w:val="center"/>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D95842">
      <w:pPr>
        <w:pStyle w:val="TOC1"/>
      </w:pPr>
    </w:p>
    <w:p w:rsidR="00D95842" w:rsidRDefault="00D95842" w:rsidP="00D95842">
      <w:pPr>
        <w:pStyle w:val="TOC1"/>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D95842" w:rsidP="00D95842">
      <w:pPr>
        <w:pStyle w:val="TOC1"/>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Pr>
            <w:noProof/>
            <w:webHidden/>
          </w:rPr>
          <w:tab/>
        </w:r>
        <w:r>
          <w:rPr>
            <w:noProof/>
            <w:webHidden/>
          </w:rPr>
          <w:fldChar w:fldCharType="begin"/>
        </w:r>
        <w:r>
          <w:rPr>
            <w:noProof/>
            <w:webHidden/>
          </w:rPr>
          <w:instrText xml:space="preserve"> PAGEREF _Toc369952481 \h </w:instrText>
        </w:r>
        <w:r>
          <w:rPr>
            <w:noProof/>
            <w:webHidden/>
          </w:rPr>
        </w:r>
        <w:r>
          <w:rPr>
            <w:noProof/>
            <w:webHidden/>
          </w:rPr>
          <w:fldChar w:fldCharType="separate"/>
        </w:r>
        <w:r>
          <w:rPr>
            <w:noProof/>
            <w:webHidden/>
          </w:rPr>
          <w:t>2</w:t>
        </w:r>
        <w:r>
          <w:rPr>
            <w:noProof/>
            <w:webHidden/>
          </w:rPr>
          <w:fldChar w:fldCharType="end"/>
        </w:r>
      </w:hyperlink>
    </w:p>
    <w:p w:rsidR="00D95842" w:rsidRDefault="00D95842" w:rsidP="00D95842">
      <w:pPr>
        <w:pStyle w:val="TOC1"/>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Pr>
            <w:noProof/>
            <w:webHidden/>
          </w:rPr>
          <w:tab/>
        </w:r>
        <w:r>
          <w:rPr>
            <w:noProof/>
            <w:webHidden/>
          </w:rPr>
          <w:fldChar w:fldCharType="begin"/>
        </w:r>
        <w:r>
          <w:rPr>
            <w:noProof/>
            <w:webHidden/>
          </w:rPr>
          <w:instrText xml:space="preserve"> PAGEREF _Toc369952482 \h </w:instrText>
        </w:r>
        <w:r>
          <w:rPr>
            <w:noProof/>
            <w:webHidden/>
          </w:rPr>
        </w:r>
        <w:r>
          <w:rPr>
            <w:noProof/>
            <w:webHidden/>
          </w:rPr>
          <w:fldChar w:fldCharType="separate"/>
        </w:r>
        <w:r>
          <w:rPr>
            <w:noProof/>
            <w:webHidden/>
          </w:rPr>
          <w:t>3</w:t>
        </w:r>
        <w:r>
          <w:rPr>
            <w:noProof/>
            <w:webHidden/>
          </w:rPr>
          <w:fldChar w:fldCharType="end"/>
        </w:r>
      </w:hyperlink>
    </w:p>
    <w:p w:rsidR="00D95842" w:rsidRDefault="00D95842" w:rsidP="00D95842">
      <w:pPr>
        <w:pStyle w:val="TOC1"/>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Pr="00CD32A6">
          <w:rPr>
            <w:rStyle w:val="Hyperlink"/>
            <w:noProof/>
            <w14:textOutline w14:w="9525" w14:cap="rnd" w14:cmpd="sng" w14:algn="ctr">
              <w14:solidFill>
                <w14:schemeClr w14:val="accent2">
                  <w14:lumMod w14:val="50000"/>
                </w14:schemeClr>
              </w14:solidFill>
              <w14:prstDash w14:val="solid"/>
              <w14:bevel/>
            </w14:textOutline>
          </w:rPr>
          <w:t>mplementation</w:t>
        </w:r>
        <w:r>
          <w:rPr>
            <w:noProof/>
            <w:webHidden/>
          </w:rPr>
          <w:tab/>
        </w:r>
        <w:r>
          <w:rPr>
            <w:noProof/>
            <w:webHidden/>
          </w:rPr>
          <w:fldChar w:fldCharType="begin"/>
        </w:r>
        <w:r>
          <w:rPr>
            <w:noProof/>
            <w:webHidden/>
          </w:rPr>
          <w:instrText xml:space="preserve"> PAGEREF _Toc369952483 \h </w:instrText>
        </w:r>
        <w:r>
          <w:rPr>
            <w:noProof/>
            <w:webHidden/>
          </w:rPr>
        </w:r>
        <w:r>
          <w:rPr>
            <w:noProof/>
            <w:webHidden/>
          </w:rPr>
          <w:fldChar w:fldCharType="separate"/>
        </w:r>
        <w:r>
          <w:rPr>
            <w:noProof/>
            <w:webHidden/>
          </w:rPr>
          <w:t>4</w:t>
        </w:r>
        <w:r>
          <w:rPr>
            <w:noProof/>
            <w:webHidden/>
          </w:rPr>
          <w:fldChar w:fldCharType="end"/>
        </w:r>
      </w:hyperlink>
    </w:p>
    <w:p w:rsidR="00D95842" w:rsidRDefault="00D95842" w:rsidP="00D95842">
      <w:pPr>
        <w:pStyle w:val="TOC1"/>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Pr>
            <w:noProof/>
            <w:webHidden/>
          </w:rPr>
          <w:tab/>
        </w:r>
        <w:r>
          <w:rPr>
            <w:noProof/>
            <w:webHidden/>
          </w:rPr>
          <w:fldChar w:fldCharType="begin"/>
        </w:r>
        <w:r>
          <w:rPr>
            <w:noProof/>
            <w:webHidden/>
          </w:rPr>
          <w:instrText xml:space="preserve"> PAGEREF _Toc369952484 \h </w:instrText>
        </w:r>
        <w:r>
          <w:rPr>
            <w:noProof/>
            <w:webHidden/>
          </w:rPr>
        </w:r>
        <w:r>
          <w:rPr>
            <w:noProof/>
            <w:webHidden/>
          </w:rPr>
          <w:fldChar w:fldCharType="separate"/>
        </w:r>
        <w:r>
          <w:rPr>
            <w:noProof/>
            <w:webHidden/>
          </w:rPr>
          <w:t>4</w:t>
        </w:r>
        <w:r>
          <w:rPr>
            <w:noProof/>
            <w:webHidden/>
          </w:rPr>
          <w:fldChar w:fldCharType="end"/>
        </w:r>
      </w:hyperlink>
    </w:p>
    <w:p w:rsidR="00D95842" w:rsidRDefault="00D95842" w:rsidP="00D95842">
      <w:pPr>
        <w:pStyle w:val="TOC1"/>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Pr="00CD32A6">
          <w:rPr>
            <w:rStyle w:val="Hyperlink"/>
            <w:noProof/>
            <w14:textOutline w14:w="9525" w14:cap="rnd" w14:cmpd="sng" w14:algn="ctr">
              <w14:solidFill>
                <w14:schemeClr w14:val="accent2">
                  <w14:lumMod w14:val="50000"/>
                </w14:schemeClr>
              </w14:solidFill>
              <w14:prstDash w14:val="solid"/>
              <w14:bevel/>
            </w14:textOutline>
          </w:rPr>
          <w:t>onclusion</w:t>
        </w:r>
        <w:r>
          <w:rPr>
            <w:noProof/>
            <w:webHidden/>
          </w:rPr>
          <w:tab/>
        </w:r>
        <w:r>
          <w:rPr>
            <w:noProof/>
            <w:webHidden/>
          </w:rPr>
          <w:fldChar w:fldCharType="begin"/>
        </w:r>
        <w:r>
          <w:rPr>
            <w:noProof/>
            <w:webHidden/>
          </w:rPr>
          <w:instrText xml:space="preserve"> PAGEREF _Toc369952485 \h </w:instrText>
        </w:r>
        <w:r>
          <w:rPr>
            <w:noProof/>
            <w:webHidden/>
          </w:rPr>
        </w:r>
        <w:r>
          <w:rPr>
            <w:noProof/>
            <w:webHidden/>
          </w:rPr>
          <w:fldChar w:fldCharType="separate"/>
        </w:r>
        <w:r>
          <w:rPr>
            <w:noProof/>
            <w:webHidden/>
          </w:rPr>
          <w:t>4</w:t>
        </w:r>
        <w:r>
          <w:rPr>
            <w:noProof/>
            <w:webHidden/>
          </w:rPr>
          <w:fldChar w:fldCharType="end"/>
        </w:r>
      </w:hyperlink>
    </w:p>
    <w:p w:rsidR="001F45F5" w:rsidRDefault="00D95842" w:rsidP="00240445">
      <w:r>
        <w:fldChar w:fldCharType="end"/>
      </w:r>
    </w:p>
    <w:p w:rsidR="001F45F5" w:rsidRDefault="001F45F5">
      <w:r>
        <w:br w:type="page"/>
      </w:r>
    </w:p>
    <w:p w:rsidR="00D22F93" w:rsidRDefault="00D22F93" w:rsidP="00240445"/>
    <w:p w:rsidR="00254447"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6D5A6D" w:rsidRDefault="00423E7B" w:rsidP="00240445">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t>**** NEED TO ADD DATA AND CONCLUSIONS ****</w:t>
      </w:r>
    </w:p>
    <w:p w:rsidR="006D5A6D"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5B4A4E" w:rsidRDefault="00197E68" w:rsidP="00240445">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861D0E">
      <w:pPr>
        <w:pStyle w:val="ListParagraph"/>
        <w:numPr>
          <w:ilvl w:val="0"/>
          <w:numId w:val="3"/>
        </w:numPr>
      </w:pPr>
      <w:r>
        <w:t>Acquiring data from the temperature sensor</w:t>
      </w:r>
      <w:r w:rsidR="00FD6363">
        <w:tab/>
      </w:r>
    </w:p>
    <w:p w:rsidR="004D2A09" w:rsidRDefault="001137D7" w:rsidP="00861D0E">
      <w:pPr>
        <w:pStyle w:val="ListParagraph"/>
        <w:numPr>
          <w:ilvl w:val="1"/>
          <w:numId w:val="3"/>
        </w:numPr>
      </w:pPr>
      <w:r>
        <w:t xml:space="preserve">The data from the temperature sensor must be acquired as a voltage value and converted into a temperature using </w:t>
      </w:r>
      <w:r w:rsidR="00A23C70">
        <w:t xml:space="preserve">a formula provided in the datasheet. </w:t>
      </w:r>
    </w:p>
    <w:p w:rsidR="004D2A09" w:rsidRDefault="00EC54BE" w:rsidP="00861D0E">
      <w:pPr>
        <w:pStyle w:val="ListParagraph"/>
        <w:numPr>
          <w:ilvl w:val="1"/>
          <w:numId w:val="3"/>
        </w:numPr>
      </w:pPr>
      <w:r>
        <w:t xml:space="preserve">The data must be sampled at a high enough rate to be useful. </w:t>
      </w:r>
    </w:p>
    <w:p w:rsidR="001137D7" w:rsidRDefault="00645F93" w:rsidP="00861D0E">
      <w:pPr>
        <w:pStyle w:val="ListParagraph"/>
        <w:numPr>
          <w:ilvl w:val="1"/>
          <w:numId w:val="3"/>
        </w:numPr>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861D0E">
      <w:pPr>
        <w:pStyle w:val="ListParagraph"/>
        <w:numPr>
          <w:ilvl w:val="0"/>
          <w:numId w:val="3"/>
        </w:numPr>
      </w:pPr>
      <w:r>
        <w:t>Filtering noise out of the signal</w:t>
      </w:r>
    </w:p>
    <w:p w:rsidR="00930FAF" w:rsidRDefault="00930FAF" w:rsidP="00861D0E">
      <w:pPr>
        <w:pStyle w:val="ListParagraph"/>
        <w:numPr>
          <w:ilvl w:val="1"/>
          <w:numId w:val="3"/>
        </w:numPr>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861D0E">
      <w:pPr>
        <w:pStyle w:val="ListParagraph"/>
        <w:numPr>
          <w:ilvl w:val="0"/>
          <w:numId w:val="3"/>
        </w:numPr>
      </w:pPr>
      <w:r>
        <w:t>Updating the LEDs according to the temperature</w:t>
      </w:r>
    </w:p>
    <w:p w:rsidR="00832047" w:rsidRDefault="00832047" w:rsidP="00861D0E">
      <w:pPr>
        <w:pStyle w:val="ListParagraph"/>
        <w:numPr>
          <w:ilvl w:val="1"/>
          <w:numId w:val="3"/>
        </w:numPr>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861D0E">
      <w:pPr>
        <w:pStyle w:val="ListParagraph"/>
        <w:numPr>
          <w:ilvl w:val="0"/>
          <w:numId w:val="3"/>
        </w:numPr>
      </w:pPr>
      <w:r>
        <w:t>Developing the PWM algorithm</w:t>
      </w:r>
    </w:p>
    <w:p w:rsidR="00832047" w:rsidRPr="004D7457" w:rsidRDefault="001D65D2" w:rsidP="00861D0E">
      <w:pPr>
        <w:pStyle w:val="ListParagraph"/>
        <w:numPr>
          <w:ilvl w:val="1"/>
          <w:numId w:val="3"/>
        </w:numPr>
        <w:rPr>
          <w:highlight w:val="yellow"/>
        </w:rPr>
      </w:pPr>
      <w:r w:rsidRPr="004D7457">
        <w:rPr>
          <w:highlight w:val="yellow"/>
        </w:rPr>
        <w:t xml:space="preserve">Describe </w:t>
      </w:r>
      <w:r w:rsidR="00832047" w:rsidRPr="004D7457">
        <w:rPr>
          <w:highlight w:val="yellow"/>
        </w:rPr>
        <w:t>what PWM is here</w:t>
      </w:r>
    </w:p>
    <w:p w:rsidR="00832047" w:rsidRDefault="00832047" w:rsidP="00861D0E">
      <w:pPr>
        <w:pStyle w:val="ListParagraph"/>
        <w:numPr>
          <w:ilvl w:val="0"/>
          <w:numId w:val="3"/>
        </w:numPr>
      </w:pPr>
      <w:r>
        <w:t>Providing the user a way of selecting between the two modes of operation</w:t>
      </w:r>
    </w:p>
    <w:p w:rsidR="0036403A" w:rsidRDefault="001D65D2" w:rsidP="0036403A">
      <w:pPr>
        <w:pStyle w:val="ListParagraph"/>
        <w:numPr>
          <w:ilvl w:val="1"/>
          <w:numId w:val="3"/>
        </w:numPr>
      </w:pPr>
      <w:r>
        <w:t>The user should be able to select between PWM and temperature tracking by simply pressing a button on the board</w:t>
      </w:r>
      <w:r w:rsidR="000F33E4">
        <w:t>.</w:t>
      </w:r>
    </w:p>
    <w:p w:rsidR="00E35720" w:rsidRDefault="00E35720" w:rsidP="0036403A">
      <w:pPr>
        <w:pStyle w:val="ListParagraph"/>
        <w:numPr>
          <w:ilvl w:val="1"/>
          <w:numId w:val="3"/>
        </w:numPr>
      </w:pPr>
      <w:r>
        <w:t>The signal from the button will be noisy because of contact bounce, and a way must be devised to obtain a clean reading from the button</w:t>
      </w:r>
    </w:p>
    <w:p w:rsidR="0066471B" w:rsidRPr="005B4A4E" w:rsidRDefault="0066471B" w:rsidP="0066471B">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64675C" w:rsidRPr="0064675C" w:rsidRDefault="0064675C" w:rsidP="00240445">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240445">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240445">
      <w:pPr>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240445">
      <w:pPr>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240445">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240445">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7564AC" w:rsidRDefault="007564AC" w:rsidP="00240445">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pwm</w:t>
      </w:r>
      <w:r w:rsidR="00B23191" w:rsidRPr="00B23191">
        <w:rPr>
          <w:highlight w:val="yellow"/>
        </w:rPr>
        <w:t>)</w:t>
      </w:r>
    </w:p>
    <w:p w:rsidR="00530C82" w:rsidRPr="000E7DF0" w:rsidRDefault="000469FC" w:rsidP="00240445">
      <w:r>
        <w:t xml:space="preserve">In order to obtain a clean reading from the push button, some basic signal processing will have to be applied to the reading because of contact bounce. </w:t>
      </w:r>
      <w:r w:rsidR="00007EFE" w:rsidRPr="00007EFE">
        <w:rPr>
          <w:highlight w:val="yellow"/>
        </w:rPr>
        <w:t>(add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“debounce” the button </w:t>
      </w:r>
      <w:r w:rsidR="00932458">
        <w:t xml:space="preserve">using some very basic software functions. </w:t>
      </w:r>
      <w:r w:rsidR="00B239D1">
        <w:t xml:space="preserve">A simple way of </w:t>
      </w:r>
      <w:r w:rsidR="002E61E1">
        <w:t>“</w:t>
      </w:r>
      <w:r w:rsidR="00B239D1">
        <w:t>debouncing</w:t>
      </w:r>
      <w:r w:rsidR="002E61E1">
        <w:t>”</w:t>
      </w:r>
      <w:r w:rsidR="00B239D1">
        <w:t xml:space="preserve"> the button 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3A3ECA"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3"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3"/>
    </w:p>
    <w:p w:rsidR="00116236" w:rsidRDefault="00116236" w:rsidP="00116236"/>
    <w:p w:rsidR="002A294D" w:rsidRDefault="002A294D" w:rsidP="00116236">
      <w:r w:rsidRPr="002A294D">
        <w:rPr>
          <w:highlight w:val="yellow"/>
        </w:rPr>
        <w:lastRenderedPageBreak/>
        <w:t>I’ll add the button and button debounce stuff here as well as selecting between PWM and Temperatur</w:t>
      </w:r>
      <w:r w:rsidR="000929CB">
        <w:rPr>
          <w:highlight w:val="yellow"/>
        </w:rPr>
        <w:t>e</w:t>
      </w:r>
      <w:bookmarkStart w:id="4" w:name="_GoBack"/>
      <w:bookmarkEnd w:id="4"/>
      <w:r w:rsidR="000929CB">
        <w:rPr>
          <w:highlight w:val="yellow"/>
        </w:rPr>
        <w:t xml:space="preserve"> - Greg</w:t>
      </w:r>
    </w:p>
    <w:p w:rsidR="00BA73D3" w:rsidRDefault="00672207" w:rsidP="00116236">
      <w:r>
        <w:t xml:space="preserve">To </w:t>
      </w:r>
      <w:r w:rsidR="00D03FA8">
        <w:t xml:space="preserve">obtain the readings from the temperature sensor, the ADC had to be initialized </w:t>
      </w:r>
      <w:r w:rsidR="00D03FA8" w:rsidRPr="00D03FA8">
        <w:rPr>
          <w:highlight w:val="yellow"/>
        </w:rPr>
        <w:t>(talk about ADC initialization)</w:t>
      </w:r>
      <w:r>
        <w:t xml:space="preserve"> In accordance with the specification</w:t>
      </w:r>
      <w:r w:rsidR="00D03FA8">
        <w:t xml:space="preserve">, the sensor was to be sampled at 20 Hz. To get this sampling frequency, the board’s timer was used. </w:t>
      </w:r>
      <w:r w:rsidR="00D03FA8" w:rsidRPr="00D03FA8">
        <w:rPr>
          <w:highlight w:val="yellow"/>
        </w:rPr>
        <w:t>(talk about systicktimer here)</w:t>
      </w:r>
      <w:r w:rsidR="00D03FA8">
        <w:t xml:space="preserve">  The timer was set to issue an interrupt 20 times per second.</w:t>
      </w:r>
      <w:r w:rsidR="006D5D87">
        <w:t xml:space="preserve"> </w:t>
      </w:r>
    </w:p>
    <w:p w:rsidR="009931A7" w:rsidRDefault="009931A7" w:rsidP="00116236">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9062A3" w:rsidRPr="009062A3">
        <w:rPr>
          <w:highlight w:val="yellow"/>
        </w:rPr>
        <w:t>formula (add reference)</w:t>
      </w:r>
      <w:r w:rsidR="009062A3">
        <w:t xml:space="preserve"> 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116236">
      <w:r>
        <w:t xml:space="preserve">To filter the noise from the readings of the temperature sensor, a moving average filter was employed. </w:t>
      </w:r>
      <w:r w:rsidR="00A43332">
        <w:t>The filter was implemented as a C struct. A ring buffer technique was employed to avoid having to shift all the buffer values at the addition of each new temperature reading. The struct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116236">
      <w:r>
        <w:t>To optimize the moving average filter, a Matlab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Matlab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w:t>
        </w:r>
        <w:r w:rsidR="00D36C61" w:rsidRPr="00D36C61">
          <w:rPr>
            <w:rStyle w:val="Hyperlink"/>
          </w:rPr>
          <w:t>s</w:t>
        </w:r>
        <w:r w:rsidR="00D36C61" w:rsidRPr="00D36C61">
          <w:rPr>
            <w:rStyle w:val="Hyperlink"/>
          </w:rPr>
          <w:t>ervations</w:t>
        </w:r>
      </w:hyperlink>
      <w:r w:rsidR="00D36C61">
        <w:t>.</w:t>
      </w:r>
      <w:r w:rsidR="00FE058F">
        <w:t xml:space="preserve"> </w:t>
      </w:r>
    </w:p>
    <w:p w:rsidR="00D569E3" w:rsidRDefault="004B21A2" w:rsidP="00116236">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524535" w:rsidRDefault="00704E15" w:rsidP="00116236">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w:t>
      </w:r>
      <w:r w:rsidR="0059569D">
        <w:lastRenderedPageBreak/>
        <w:t>clockwise of the current LED must be turned on</w:t>
      </w:r>
      <w:r w:rsidR="00646379">
        <w:t>.</w:t>
      </w:r>
      <w:r w:rsidR="00940B2F">
        <w:t xml:space="preserve"> At this point, the function checks which LED is currently illuminated, writes a bit value of ‘0’ to </w:t>
      </w:r>
      <w:r w:rsidR="00D876EE">
        <w:t xml:space="preserve">GPIO pin of the </w:t>
      </w:r>
      <w:r w:rsidR="00D876EE">
        <w:t xml:space="preserve">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116236">
      <w:r>
        <w:t xml:space="preserve">In the case where the new temperature is not at </w:t>
      </w:r>
      <w:r>
        <w:t xml:space="preserve">least 2 </w:t>
      </w:r>
      <w:r w:rsidRPr="00704E15">
        <w:rPr>
          <w:rFonts w:cstheme="minorHAnsi"/>
          <w:color w:val="444444"/>
          <w:shd w:val="clear" w:color="auto" w:fill="FFFFFF"/>
        </w:rPr>
        <w:t>°C</w:t>
      </w:r>
      <w:r>
        <w:t xml:space="preserve"> greater</w:t>
      </w:r>
      <w:r>
        <w:t xml:space="preserve"> than the base temperature, the function next checks if the new temperature is at least </w:t>
      </w:r>
      <w:r>
        <w:t xml:space="preserve">2 </w:t>
      </w:r>
      <w:r w:rsidRPr="00704E15">
        <w:rPr>
          <w:rFonts w:cstheme="minorHAnsi"/>
          <w:color w:val="444444"/>
          <w:shd w:val="clear" w:color="auto" w:fill="FFFFFF"/>
        </w:rPr>
        <w:t>°C</w:t>
      </w:r>
      <w:r>
        <w:t xml:space="preserve"> </w:t>
      </w:r>
      <w:r>
        <w:t xml:space="preserve">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currently illuminated, writes a bit value of ‘0’</w:t>
      </w:r>
      <w:r w:rsidR="00A449A0">
        <w:t xml:space="preserve"> to the</w:t>
      </w:r>
      <w:r w:rsidR="00570B77">
        <w:t xml:space="preserve"> </w:t>
      </w:r>
      <w:r w:rsidR="00A449A0">
        <w:t xml:space="preserve">GPIO pin of the </w:t>
      </w:r>
      <w:r w:rsidR="00A449A0">
        <w:t xml:space="preserve">current </w:t>
      </w:r>
      <w:r w:rsidR="00570B77">
        <w:t>LED, and then writes a bit value of ‘1’ to</w:t>
      </w:r>
      <w:r w:rsidR="00A449A0">
        <w:t xml:space="preserve"> the</w:t>
      </w:r>
      <w:r w:rsidR="00570B77">
        <w:t xml:space="preserve"> </w:t>
      </w:r>
      <w:r w:rsidR="00A449A0">
        <w:t>GPIO pin of the next</w:t>
      </w:r>
      <w:r w:rsidR="00A449A0">
        <w:t xml:space="preserve"> </w:t>
      </w:r>
      <w:r w:rsidR="00570B77">
        <w:t xml:space="preserve">LED counterclockwise from the current one. Finally, the function updates the current LED variable to the LED was just turned on, and updates the base temperature to the temperature value that caused the change in LED. </w:t>
      </w:r>
    </w:p>
    <w:p w:rsidR="00D25D31" w:rsidRDefault="00D25D31" w:rsidP="00116236">
      <w:r>
        <w:t xml:space="preserve">In the case where neither of the two conditions are satisfied, the function simply returns. </w:t>
      </w:r>
    </w:p>
    <w:p w:rsidR="00B13000" w:rsidRPr="00116236" w:rsidRDefault="00B13000" w:rsidP="00116236">
      <w:r w:rsidRPr="00B13000">
        <w:rPr>
          <w:highlight w:val="yellow"/>
        </w:rPr>
        <w:t>Insert cool LED</w:t>
      </w:r>
      <w:r w:rsidR="000D3386">
        <w:rPr>
          <w:highlight w:val="yellow"/>
        </w:rPr>
        <w:t xml:space="preserve"> label figure</w:t>
      </w:r>
      <w:r w:rsidR="0006573E" w:rsidRPr="00704E15">
        <w:rPr>
          <w:highlight w:val="yellow"/>
        </w:rPr>
        <w:t xml:space="preserve"> and probably one showing a flowchart on how the LEDs cha</w:t>
      </w:r>
      <w:r w:rsidR="00D52F72">
        <w:rPr>
          <w:highlight w:val="yellow"/>
        </w:rPr>
        <w:t xml:space="preserve">nge and add references to them in the text describing how it </w:t>
      </w:r>
      <w:r w:rsidR="00A708CC">
        <w:rPr>
          <w:highlight w:val="yellow"/>
        </w:rPr>
        <w:t>the LED stuff</w:t>
      </w:r>
      <w:r w:rsidR="00D52F72">
        <w:rPr>
          <w:highlight w:val="yellow"/>
        </w:rPr>
        <w:t xml:space="preserve"> works</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5" w:name="_Toc369952484"/>
      <w:bookmarkStart w:id="6" w:name="_5._Testing_and"/>
      <w:bookmarkEnd w:id="6"/>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5"/>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sectPr w:rsidR="003A3ECA" w:rsidRPr="00A23F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3E0" w:rsidRDefault="008973E0" w:rsidP="001A4C07">
      <w:pPr>
        <w:spacing w:after="0" w:line="240" w:lineRule="auto"/>
      </w:pPr>
      <w:r>
        <w:separator/>
      </w:r>
    </w:p>
  </w:endnote>
  <w:endnote w:type="continuationSeparator" w:id="0">
    <w:p w:rsidR="008973E0" w:rsidRDefault="008973E0"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929CB" w:rsidRPr="000929CB">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3E0" w:rsidRDefault="008973E0" w:rsidP="001A4C07">
      <w:pPr>
        <w:spacing w:after="0" w:line="240" w:lineRule="auto"/>
      </w:pPr>
      <w:r>
        <w:separator/>
      </w:r>
    </w:p>
  </w:footnote>
  <w:footnote w:type="continuationSeparator" w:id="0">
    <w:p w:rsidR="008973E0" w:rsidRDefault="008973E0"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E0"/>
    <w:rsid w:val="00007EFE"/>
    <w:rsid w:val="00022A96"/>
    <w:rsid w:val="000469FC"/>
    <w:rsid w:val="0006573E"/>
    <w:rsid w:val="00070546"/>
    <w:rsid w:val="00087654"/>
    <w:rsid w:val="000929CB"/>
    <w:rsid w:val="000A3E7D"/>
    <w:rsid w:val="000D20EC"/>
    <w:rsid w:val="000D3386"/>
    <w:rsid w:val="000E7DF0"/>
    <w:rsid w:val="000F33E4"/>
    <w:rsid w:val="00111775"/>
    <w:rsid w:val="001137D7"/>
    <w:rsid w:val="00116236"/>
    <w:rsid w:val="001410D1"/>
    <w:rsid w:val="00142500"/>
    <w:rsid w:val="0014684C"/>
    <w:rsid w:val="00172BE5"/>
    <w:rsid w:val="00197E68"/>
    <w:rsid w:val="001A4C07"/>
    <w:rsid w:val="001B01A5"/>
    <w:rsid w:val="001B72D9"/>
    <w:rsid w:val="001C31DD"/>
    <w:rsid w:val="001D2A6C"/>
    <w:rsid w:val="001D65D2"/>
    <w:rsid w:val="001E6E1E"/>
    <w:rsid w:val="001F45F5"/>
    <w:rsid w:val="001F51A8"/>
    <w:rsid w:val="00240445"/>
    <w:rsid w:val="00254447"/>
    <w:rsid w:val="002A294D"/>
    <w:rsid w:val="002A2CED"/>
    <w:rsid w:val="002A379C"/>
    <w:rsid w:val="002D0822"/>
    <w:rsid w:val="002E0601"/>
    <w:rsid w:val="002E61E1"/>
    <w:rsid w:val="002F4932"/>
    <w:rsid w:val="00330813"/>
    <w:rsid w:val="00343577"/>
    <w:rsid w:val="0036403A"/>
    <w:rsid w:val="00392DA5"/>
    <w:rsid w:val="003A3ECA"/>
    <w:rsid w:val="003C2DC9"/>
    <w:rsid w:val="003C69A5"/>
    <w:rsid w:val="003E74A0"/>
    <w:rsid w:val="003F1BF1"/>
    <w:rsid w:val="003F2C34"/>
    <w:rsid w:val="00420F57"/>
    <w:rsid w:val="00423E7B"/>
    <w:rsid w:val="004269B3"/>
    <w:rsid w:val="00454C2A"/>
    <w:rsid w:val="00467E60"/>
    <w:rsid w:val="00477AE8"/>
    <w:rsid w:val="00497EFC"/>
    <w:rsid w:val="004B21A2"/>
    <w:rsid w:val="004C2DD6"/>
    <w:rsid w:val="004C3558"/>
    <w:rsid w:val="004C58A4"/>
    <w:rsid w:val="004D2A09"/>
    <w:rsid w:val="004D48AD"/>
    <w:rsid w:val="004D7457"/>
    <w:rsid w:val="004E3988"/>
    <w:rsid w:val="00524535"/>
    <w:rsid w:val="00530C82"/>
    <w:rsid w:val="005321E2"/>
    <w:rsid w:val="00536714"/>
    <w:rsid w:val="00570B77"/>
    <w:rsid w:val="00584C23"/>
    <w:rsid w:val="00591F8A"/>
    <w:rsid w:val="0059569D"/>
    <w:rsid w:val="005B017A"/>
    <w:rsid w:val="005B4A4E"/>
    <w:rsid w:val="005B6F89"/>
    <w:rsid w:val="005D4951"/>
    <w:rsid w:val="005F1326"/>
    <w:rsid w:val="00616D17"/>
    <w:rsid w:val="00623864"/>
    <w:rsid w:val="00645F93"/>
    <w:rsid w:val="00646379"/>
    <w:rsid w:val="0064675C"/>
    <w:rsid w:val="00657E41"/>
    <w:rsid w:val="0066471B"/>
    <w:rsid w:val="00672207"/>
    <w:rsid w:val="006810E0"/>
    <w:rsid w:val="006B0A43"/>
    <w:rsid w:val="006D5A6D"/>
    <w:rsid w:val="006D5D87"/>
    <w:rsid w:val="006D748A"/>
    <w:rsid w:val="006F1889"/>
    <w:rsid w:val="00704E15"/>
    <w:rsid w:val="007564AC"/>
    <w:rsid w:val="007637FC"/>
    <w:rsid w:val="00764A64"/>
    <w:rsid w:val="007664D1"/>
    <w:rsid w:val="007819A8"/>
    <w:rsid w:val="007B449E"/>
    <w:rsid w:val="007D79FE"/>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9062A3"/>
    <w:rsid w:val="00926EB7"/>
    <w:rsid w:val="00930FAF"/>
    <w:rsid w:val="00932458"/>
    <w:rsid w:val="00940828"/>
    <w:rsid w:val="00940B2F"/>
    <w:rsid w:val="009674DD"/>
    <w:rsid w:val="00977D00"/>
    <w:rsid w:val="009931A7"/>
    <w:rsid w:val="009B29E8"/>
    <w:rsid w:val="009C1C4B"/>
    <w:rsid w:val="009D5233"/>
    <w:rsid w:val="009E24CB"/>
    <w:rsid w:val="009F6EC2"/>
    <w:rsid w:val="00A23C70"/>
    <w:rsid w:val="00A23F7B"/>
    <w:rsid w:val="00A43332"/>
    <w:rsid w:val="00A449A0"/>
    <w:rsid w:val="00A579FD"/>
    <w:rsid w:val="00A708CC"/>
    <w:rsid w:val="00AB1931"/>
    <w:rsid w:val="00AB48AE"/>
    <w:rsid w:val="00AC0D5C"/>
    <w:rsid w:val="00B11CDB"/>
    <w:rsid w:val="00B13000"/>
    <w:rsid w:val="00B1543B"/>
    <w:rsid w:val="00B16BDE"/>
    <w:rsid w:val="00B23191"/>
    <w:rsid w:val="00B239D1"/>
    <w:rsid w:val="00B23BA5"/>
    <w:rsid w:val="00B83628"/>
    <w:rsid w:val="00B87F02"/>
    <w:rsid w:val="00B92136"/>
    <w:rsid w:val="00B9417B"/>
    <w:rsid w:val="00BA73D3"/>
    <w:rsid w:val="00BB7DF6"/>
    <w:rsid w:val="00BD0748"/>
    <w:rsid w:val="00BD50CD"/>
    <w:rsid w:val="00BE1413"/>
    <w:rsid w:val="00BF7C9B"/>
    <w:rsid w:val="00C16137"/>
    <w:rsid w:val="00C47F14"/>
    <w:rsid w:val="00C63333"/>
    <w:rsid w:val="00C72DAC"/>
    <w:rsid w:val="00CA4ACE"/>
    <w:rsid w:val="00CA789A"/>
    <w:rsid w:val="00CB3943"/>
    <w:rsid w:val="00CC3308"/>
    <w:rsid w:val="00D0146F"/>
    <w:rsid w:val="00D03FA8"/>
    <w:rsid w:val="00D12891"/>
    <w:rsid w:val="00D22F93"/>
    <w:rsid w:val="00D25D31"/>
    <w:rsid w:val="00D36C61"/>
    <w:rsid w:val="00D52E69"/>
    <w:rsid w:val="00D52F72"/>
    <w:rsid w:val="00D569E3"/>
    <w:rsid w:val="00D701F1"/>
    <w:rsid w:val="00D83A29"/>
    <w:rsid w:val="00D876EE"/>
    <w:rsid w:val="00D90CF6"/>
    <w:rsid w:val="00D95842"/>
    <w:rsid w:val="00D9714A"/>
    <w:rsid w:val="00DD7317"/>
    <w:rsid w:val="00DD74C9"/>
    <w:rsid w:val="00E109CE"/>
    <w:rsid w:val="00E35720"/>
    <w:rsid w:val="00E513FE"/>
    <w:rsid w:val="00E55AA4"/>
    <w:rsid w:val="00E63382"/>
    <w:rsid w:val="00E87E9F"/>
    <w:rsid w:val="00E90B02"/>
    <w:rsid w:val="00EA30FC"/>
    <w:rsid w:val="00EB5CEB"/>
    <w:rsid w:val="00EC54BE"/>
    <w:rsid w:val="00EE2AE9"/>
    <w:rsid w:val="00EF7F97"/>
    <w:rsid w:val="00F025B5"/>
    <w:rsid w:val="00F1307A"/>
    <w:rsid w:val="00F57300"/>
    <w:rsid w:val="00F90E4A"/>
    <w:rsid w:val="00FB0245"/>
    <w:rsid w:val="00FB21FE"/>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6FB54B-87DA-4398-8CAF-93ECB782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1816D5"/>
    <w:rsid w:val="00281384"/>
    <w:rsid w:val="00292BC0"/>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0BBF7-5885-4D0C-A817-257C699F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B9F6F61C</Template>
  <TotalTime>188</TotalTime>
  <Pages>6</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157</cp:revision>
  <dcterms:created xsi:type="dcterms:W3CDTF">2013-10-18T14:42:00Z</dcterms:created>
  <dcterms:modified xsi:type="dcterms:W3CDTF">2013-10-19T18:55:00Z</dcterms:modified>
</cp:coreProperties>
</file>