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390" w:rsidRPr="00D97B99" w:rsidRDefault="00D77390" w:rsidP="00D77390">
      <w:pPr>
        <w:bidi/>
        <w:ind w:left="60"/>
        <w:jc w:val="both"/>
        <w:rPr>
          <w:rFonts w:ascii="Traditional Arabic" w:hAnsi="Traditional Arabic" w:cs="Traditional Arabic"/>
          <w:b/>
          <w:bCs/>
          <w:sz w:val="56"/>
          <w:szCs w:val="56"/>
          <w:rtl/>
        </w:rPr>
      </w:pPr>
    </w:p>
    <w:p w:rsidR="00D77390" w:rsidRPr="00D97B99" w:rsidRDefault="00D77390" w:rsidP="00D77390">
      <w:pPr>
        <w:bidi/>
        <w:ind w:left="60"/>
        <w:jc w:val="center"/>
        <w:rPr>
          <w:rFonts w:ascii="Traditional Arabic" w:hAnsi="Traditional Arabic" w:cs="Traditional Arabic"/>
          <w:b/>
          <w:bCs/>
          <w:sz w:val="48"/>
          <w:szCs w:val="48"/>
          <w:rtl/>
        </w:rPr>
      </w:pPr>
      <w:r>
        <w:rPr>
          <w:rFonts w:ascii="Traditional Arabic" w:hAnsi="Traditional Arabic" w:cs="Traditional Arabic"/>
          <w:b/>
          <w:bCs/>
          <w:noProof/>
          <w:sz w:val="48"/>
          <w:szCs w:val="48"/>
          <w:rtl/>
        </w:rPr>
        <w:drawing>
          <wp:anchor distT="0" distB="0" distL="114300" distR="114300" simplePos="0" relativeHeight="251659264" behindDoc="1" locked="0" layoutInCell="1" allowOverlap="1">
            <wp:simplePos x="0" y="0"/>
            <wp:positionH relativeFrom="column">
              <wp:align>center</wp:align>
            </wp:positionH>
            <wp:positionV relativeFrom="paragraph">
              <wp:posOffset>242570</wp:posOffset>
            </wp:positionV>
            <wp:extent cx="3679825" cy="965200"/>
            <wp:effectExtent l="0" t="0" r="0" b="6350"/>
            <wp:wrapNone/>
            <wp:docPr id="1" name="Picture 1" descr="n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9825" cy="965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7390" w:rsidRPr="00D97B99" w:rsidRDefault="00D77390" w:rsidP="00D77390">
      <w:pPr>
        <w:bidi/>
        <w:ind w:left="60"/>
        <w:jc w:val="cente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اَدْعِيَةٌ فِي نِصْفِ شَعْباَنَ</w:t>
      </w:r>
    </w:p>
    <w:p w:rsidR="00D77390" w:rsidRPr="00D97B99" w:rsidRDefault="00D77390" w:rsidP="00D77390">
      <w:pPr>
        <w:bidi/>
        <w:ind w:left="60"/>
        <w:jc w:val="center"/>
        <w:rPr>
          <w:rFonts w:ascii="Traditional Arabic" w:hAnsi="Traditional Arabic" w:cs="Traditional Arabic"/>
          <w:b/>
          <w:bCs/>
          <w:sz w:val="28"/>
          <w:szCs w:val="28"/>
          <w:rtl/>
        </w:rPr>
      </w:pPr>
    </w:p>
    <w:p w:rsidR="00D77390" w:rsidRPr="00D97B99" w:rsidRDefault="00D77390" w:rsidP="00D77390">
      <w:pPr>
        <w:bidi/>
        <w:jc w:val="both"/>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t>بِسْمِ اللهِ الرَّحْمَنِ الرَحِيْمِ. اَللَّهُمَّ يَاذَاالْمَنِّ لاَيَمُنُّ عَلَيْكَ يَاذَالْجَلاَلِ وَاْلاِكْرَامِ يَاذَاالطَّوْلِ وَاْلاَِنْعَامِ لاَاِلَهَ اِلاَّ اَنْتَ ظَهَرَ وَجَارَ الْمُسْتَجِيْرِيْنَ وَاَمَانَ الْخَائِفِيْنَ. اَللَّهُمَّ اِنْ كُنْتَ كَتَبْتَنِيْ عِنْدَكَ فِيْ اُمِّ الْكِتَابِ شَقِيًّا اَوْ مَحْرُوْمًا اَوْ مَطْرُوْدًا اَوْ مُقَـتَّرًا عَلَيَّ فِيْ الرِّزْقِ فَامْحُ اَللَّهُمَّ بِفَضْلِكَ فِيْ اُمِّ الْكِتَابِ شَقَاوَتِيْ وَحِرْمَانِيْ وَطَرْدِيْ وَاِقْتَارِ رِزْقِيْ وَاَثْبِتْنِيْ عِنْدَكَ فِيْ اُمِّ الْكِتَابِ سَعِيْدًا مَرْزُوْقًا مُوَفِّقًا لِلْخَيْرَاتِ فَاِنَّكَ قُلْتَ وَقَوْلُكَ الْحَقُّ فِيْ كِتَابِكَ الْمُنَزَّلِ عَلَى لِسَانِ نَبِيِّكَ الْمُرْسَلِ يَمْحُو اللهُ مَا يَشَاءُ وُيْثبِتُ وَعِنْدَهُ اُمُّ الْكِتَابِ اِلَهِيْ بِالتَّجَلِّيْ الاَعْظَمِ فِيْ لَيْلَةِ النِّصْفِ مِنْ شَهْرِ شَعْبَانَ الْمُكَرَّمِ الَّتِيْ يَفْرِقُ فِيْهَا كُلُّ اَمْرٍ حَكِيْمٍ وَيَبْرِمُ اِصْرِفْ عَنِّيْ مِنَ الْبَلاَءِ مَا اَعْلَمُ وَمَا لاَ اَعْلَمُ وَمَا اَنْتَ بِهِ اَعْلَمُ وَاَنْتَ عَلاَّمُ الْغُيُوْبِ بِرَحْمَتِكَ يَا اَرْحَمَ الرَّاحِمِيْنَ وَصَلَّى اللهُ عَلَى سَيِّدِنَا مُحَمَّدٍ وَعَلَى آلِهِ وَصَحْبِهِ وَسَلَّمَ وَالْحَمْدُ لِلَّهِ رَبِّ الْعَالَمِيْنَ.</w:t>
      </w:r>
    </w:p>
    <w:p w:rsidR="00645C07" w:rsidRDefault="00D77390" w:rsidP="00D77390">
      <w:pPr>
        <w:rPr>
          <w:rFonts w:ascii="Traditional Arabic" w:hAnsi="Traditional Arabic" w:cs="Traditional Arabic"/>
          <w:b/>
          <w:bCs/>
          <w:sz w:val="56"/>
          <w:szCs w:val="56"/>
          <w:rtl/>
        </w:rPr>
      </w:pPr>
      <w:r w:rsidRPr="00D97B99">
        <w:rPr>
          <w:rFonts w:ascii="Traditional Arabic" w:hAnsi="Traditional Arabic" w:cs="Traditional Arabic"/>
          <w:b/>
          <w:bCs/>
          <w:sz w:val="56"/>
          <w:szCs w:val="56"/>
          <w:rtl/>
        </w:rPr>
        <w:br w:type="page"/>
      </w:r>
    </w:p>
    <w:p w:rsidR="00D77390" w:rsidRDefault="00D77390" w:rsidP="00D77390">
      <w:bookmarkStart w:id="0" w:name="_GoBack"/>
      <w:bookmarkEnd w:id="0"/>
    </w:p>
    <w:sectPr w:rsidR="00D77390" w:rsidSect="00D7739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390"/>
    <w:rsid w:val="00625A67"/>
    <w:rsid w:val="00645C07"/>
    <w:rsid w:val="00D77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3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39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182</Words>
  <Characters>1044</Characters>
  <Application>Microsoft Office Word</Application>
  <DocSecurity>0</DocSecurity>
  <Lines>8</Lines>
  <Paragraphs>2</Paragraphs>
  <ScaleCrop>false</ScaleCrop>
  <Company/>
  <LinksUpToDate>false</LinksUpToDate>
  <CharactersWithSpaces>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2020-06-23T12:33:00Z</dcterms:created>
  <dcterms:modified xsi:type="dcterms:W3CDTF">2020-06-23T12:33:00Z</dcterms:modified>
</cp:coreProperties>
</file>