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512" w:rsidRPr="00D97B99" w:rsidRDefault="006D0512" w:rsidP="006D0512">
      <w:pPr>
        <w:bidi/>
        <w:spacing w:line="10" w:lineRule="atLeast"/>
        <w:jc w:val="center"/>
        <w:rPr>
          <w:rFonts w:ascii="Traditional Arabic" w:hAnsi="Traditional Arabic" w:cs="Traditional Arabic"/>
          <w:b/>
          <w:bCs/>
          <w:sz w:val="30"/>
          <w:szCs w:val="30"/>
          <w:rtl/>
        </w:rPr>
      </w:pPr>
      <w:r>
        <w:rPr>
          <w:rFonts w:ascii="Traditional Arabic" w:hAnsi="Traditional Arabic" w:cs="Traditional Arabic"/>
          <w:b/>
          <w:bCs/>
          <w:noProof/>
          <w:sz w:val="56"/>
          <w:szCs w:val="56"/>
          <w:rtl/>
        </w:rPr>
        <w:drawing>
          <wp:anchor distT="0" distB="0" distL="114300" distR="114300" simplePos="0" relativeHeight="251659264" behindDoc="1" locked="0" layoutInCell="1" allowOverlap="1">
            <wp:simplePos x="0" y="0"/>
            <wp:positionH relativeFrom="column">
              <wp:posOffset>1101090</wp:posOffset>
            </wp:positionH>
            <wp:positionV relativeFrom="paragraph">
              <wp:posOffset>34925</wp:posOffset>
            </wp:positionV>
            <wp:extent cx="2299335" cy="956945"/>
            <wp:effectExtent l="0" t="0" r="5715" b="0"/>
            <wp:wrapNone/>
            <wp:docPr id="1" name="Picture 1" descr="n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m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9335" cy="9569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0512" w:rsidRPr="00D97B99" w:rsidRDefault="006D0512" w:rsidP="006D0512">
      <w:pPr>
        <w:bidi/>
        <w:spacing w:line="10" w:lineRule="atLeast"/>
        <w:jc w:val="center"/>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صَلاَةُ الْحَاجَةِ</w:t>
      </w:r>
    </w:p>
    <w:p w:rsidR="006D0512" w:rsidRPr="00D97B99" w:rsidRDefault="006D0512" w:rsidP="006D0512">
      <w:pPr>
        <w:bidi/>
        <w:spacing w:line="10" w:lineRule="atLeast"/>
        <w:jc w:val="center"/>
        <w:rPr>
          <w:rFonts w:ascii="Traditional Arabic" w:hAnsi="Traditional Arabic" w:cs="Traditional Arabic"/>
          <w:b/>
          <w:bCs/>
          <w:sz w:val="30"/>
          <w:szCs w:val="30"/>
          <w:rtl/>
        </w:rPr>
      </w:pPr>
    </w:p>
    <w:p w:rsidR="006D0512" w:rsidRPr="00D97B99" w:rsidRDefault="006D0512" w:rsidP="006D0512">
      <w:pPr>
        <w:bidi/>
        <w:spacing w:line="10" w:lineRule="atLeast"/>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أُصَلِّى سُنَّةَ الْحَاجَةِ رَكََْعَتَيْنِ لِلَّهِ تَعاَلَى. رَكَعَتْ فَرْتَماَ بَعْدَ اْلفَاتِحَةْ مَمْبَاجاَ سُوْرَةْ اَلْكاَفِرُوْنَ (</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10) دَانْ رَكَعَتْ كَادُوَا بَعْدَ الْفَاتِحَةْ مَمْبَاجاَ سُوْرَةْ اْلاِخْلاَصْ (</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10). سَاسُوْدَهْ سَلاَمْ مَمْبَاجَا : كَلاَّ لاَ تُطِعْهُ وَاسْجُدْ وَاقْتَرِبْ.</w:t>
      </w:r>
    </w:p>
    <w:p w:rsidR="006D0512" w:rsidRPr="00D97B99" w:rsidRDefault="006D0512" w:rsidP="006D0512">
      <w:pPr>
        <w:bidi/>
        <w:spacing w:line="10" w:lineRule="atLeast"/>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دِي دَالَمْ سُجُودْ مَمْبَاجَا :سُبْحَانَ  اللهِ و الْحَمْدُ  لِلَّهِ وَلآإِلَهَ إِلاَّ اللهُ وَاللهُ اَكْبَرُ (</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10). رَبَّناَ آتِناَ فِىْ الْدُنْياَ حَسَنَةً وَ فِىْ اْلآخِرَةِ حَسَنَةً وَقِنَا عَذَابَ النَّارِ (</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10). صَلَوَاتْ نَبِي (</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10). كَمُوْدِيَانْ مُوْهُوْن كَفَدَا اَللهْ أَفاَ يَغْ دِي إِيْعِنْكاَنْ.</w:t>
      </w:r>
    </w:p>
    <w:p w:rsidR="006D0512" w:rsidRPr="00D97B99" w:rsidRDefault="006D0512" w:rsidP="006D0512">
      <w:pPr>
        <w:bidi/>
        <w:spacing w:line="10" w:lineRule="atLeast"/>
        <w:jc w:val="center"/>
        <w:rPr>
          <w:rFonts w:ascii="Traditional Arabic" w:hAnsi="Traditional Arabic" w:cs="Traditional Arabic"/>
          <w:b/>
          <w:bCs/>
          <w:sz w:val="56"/>
          <w:szCs w:val="56"/>
          <w:rtl/>
        </w:rPr>
      </w:pPr>
    </w:p>
    <w:p w:rsidR="006D0512" w:rsidRPr="00D97B99" w:rsidRDefault="006D0512" w:rsidP="006D0512">
      <w:pPr>
        <w:bidi/>
        <w:spacing w:line="10" w:lineRule="atLeast"/>
        <w:jc w:val="center"/>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ثُمَّ الدُّعاَء</w:t>
      </w:r>
    </w:p>
    <w:p w:rsidR="006D0512" w:rsidRPr="00D97B99" w:rsidRDefault="006D0512" w:rsidP="006D0512">
      <w:pPr>
        <w:bidi/>
        <w:spacing w:line="10" w:lineRule="atLeast"/>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ياَرَبَّناَ لَكَ الْحَمْدُ  يَنْبَغِى لِجَلاَلِ وَجْهِكَ الْكَرِيْمِ وَ عَظِيْمِ سُلْطَانِكَ. اَللَّهُمَّ  صَلِّ عَلَى سَـيِّدِناَ  مُحَمَّدٍ عَبْدِكَ وَنَبِيِّكَ وَرَسُوْلِكَ النَّبِيِّ اْلاُمِّيِّ وَ عَلَى آلِهِ وَ صَحْبِهِ وَسَلِّمْ تَسْلِيْماً عَدَدَ مَا اَحَاطَ بِهِ عِلْمُكَ وَ خَطَّ بِِهِِِ قَلَمُكَ وَاَحْصَاهُ كِتَابُكَ. اَللَّهُمَّ  اِنِّى اَسْأَلُكَ بِاسْمِكَ الظَّاهِرِ الطَّيِّبِ الْمُبَارَكِ اْلاَحَبِّ إِلَيْكَ اَلَّذِى اِذاَ دُعِيْتَ بِهِ اَجَبْتَ وَ اِذَا سُئِلْتَ بِهِ اَعْطَيْتَ اِذَا اسْتُرْحِمْتَ بِهِ رَحِمْتَ وَاِذَا </w:t>
      </w:r>
      <w:r w:rsidRPr="00D97B99">
        <w:rPr>
          <w:rFonts w:ascii="Traditional Arabic" w:hAnsi="Traditional Arabic" w:cs="Traditional Arabic"/>
          <w:b/>
          <w:bCs/>
          <w:sz w:val="56"/>
          <w:szCs w:val="56"/>
          <w:rtl/>
        </w:rPr>
        <w:lastRenderedPageBreak/>
        <w:t>اسْتُفْرِِجْتَ بِهِ فَرَّجْتَ لآإِلَهَ إِلاَّ اَنْتَ الْحَلِيْمُ الْكَرِيْمُ سُبْحَانَ  اللهِ رَبِّ اْلعَرْشِ اْلعَظِيْمِ. الْحَمْدُ  لِلَّهِ رَبِّ اْلعَالَمِيْنَ. اَسْئَلُكَ مُوْجِباَتِ رَحْمَتِكَ وَ عَزَائِمَ مَغْفِرَتِكَ وَ اْلعِصْمَةَ مِنْ كُلِّ ذَنْبٍ وَالْغَنِيْمَةَ مِنْ كُلِّ بَرٍّ وَ السَّلاَمَةَ مِنْ كُلِّ اِثْمٍ لاَ تَدَعْ لِى ذَنْباً إِلاَّ غَفَـرْتَـهُ وَلاَ هَمًّا إِلاَّ فَرَّجْتَهُ وَلاَ حَاجَةً إِلاَّ قَضَيْتَهاَ ياَأَرْحَمَ الرَّاحِمِيْنَ. اَللَّهُمَّ  اِكْفِنِى بِحَلاَلِكَ عَنْ حَرَامِكَ وَاغْنِنِى عَمَّنْ سِوَاكَ اَللَّهُمَّ كَاشِفَ اْلغَمِّ وَ فَارِجَ الْهَمِّ وَ مُجِيْبَ دَعْوَاتِ الْمُضْطَرِّيْنَ رَحْمَنَ الْدُنْياَ وَ اْلآخِرَةِ وَ رَحِيْمَهُمَا اَنْتَ تَرْحَمُنِى بِرَحْمَةٍ  تُغْنِنِى بِهَا عَنْ رَحْمَةٍ عَمَّنْ سِوَاكَ. يَااللهُ (</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3) اَللَّهُمَّ  اهْدِنَا بِِهُِدَاكَ (</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3) اَللَّهُمَّ  نَوِّرْ قَلْبِى بِنُوْرِ هِدَايَتِكَ وَ مَعْرِفَتِكَ كَماَ نَوَّرْتَ اْلاَرْضَ بِنُوْرِ شَمْسِكَ وَ قَمَرِكَ اَللَّهُمَّ  اِنِّى اَعُوْذُ بِكَ مِنْ عِلْمٍ لاَ يَنْفَعُ وَ قَلْبٍ لاَ يَخْشَعُ وَ عَمَلٍ لاَ يُرْفَعُ وَ دُعَاءٍ لاَ يُسْمَعُ وَ الْحَمْدُ  لِلَّهِ رَبِّ اْلعَالَمِيْنَ رَبَّناَ تَقَـبَّلْ مِناَّ بِحُرْمَةِ اْلفَاتِحَةِ. </w:t>
      </w:r>
    </w:p>
    <w:p w:rsidR="00645C07" w:rsidRDefault="00645C07">
      <w:bookmarkStart w:id="0" w:name="_GoBack"/>
      <w:bookmarkEnd w:id="0"/>
    </w:p>
    <w:sectPr w:rsidR="00645C07" w:rsidSect="006D051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raditional Arabic">
    <w:altName w:val="Times New Roman"/>
    <w:charset w:val="00"/>
    <w:family w:val="roman"/>
    <w:pitch w:val="variable"/>
    <w:sig w:usb0="00000000"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65C3E"/>
    <w:multiLevelType w:val="hybridMultilevel"/>
    <w:tmpl w:val="B92C4550"/>
    <w:lvl w:ilvl="0" w:tplc="A35CA674">
      <w:start w:val="1"/>
      <w:numFmt w:val="bullet"/>
      <w:lvlText w:val=""/>
      <w:lvlJc w:val="left"/>
      <w:pPr>
        <w:ind w:left="720" w:hanging="360"/>
      </w:pPr>
      <w:rPr>
        <w:rFonts w:ascii="Wingdings" w:hAnsi="Wingdings" w:hint="default"/>
        <w:sz w:val="18"/>
        <w:szCs w:val="18"/>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007FD6"/>
    <w:multiLevelType w:val="hybridMultilevel"/>
    <w:tmpl w:val="13FADDA2"/>
    <w:lvl w:ilvl="0" w:tplc="69B246BA">
      <w:start w:val="1"/>
      <w:numFmt w:val="bullet"/>
      <w:lvlText w:val=""/>
      <w:lvlJc w:val="left"/>
      <w:pPr>
        <w:tabs>
          <w:tab w:val="num" w:pos="1500"/>
        </w:tabs>
        <w:ind w:left="1500" w:hanging="360"/>
      </w:pPr>
      <w:rPr>
        <w:rFonts w:ascii="Webdings" w:hAnsi="Web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
    <w:nsid w:val="0D900717"/>
    <w:multiLevelType w:val="hybridMultilevel"/>
    <w:tmpl w:val="3C84F3E4"/>
    <w:lvl w:ilvl="0" w:tplc="0409000F">
      <w:start w:val="1"/>
      <w:numFmt w:val="decimal"/>
      <w:lvlText w:val="%1."/>
      <w:lvlJc w:val="left"/>
      <w:pPr>
        <w:ind w:left="724" w:hanging="360"/>
      </w:p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3">
    <w:nsid w:val="10F673A9"/>
    <w:multiLevelType w:val="hybridMultilevel"/>
    <w:tmpl w:val="7D58FCEA"/>
    <w:lvl w:ilvl="0" w:tplc="55925AEA">
      <w:start w:val="1"/>
      <w:numFmt w:val="bullet"/>
      <w:lvlText w:val=""/>
      <w:lvlJc w:val="left"/>
      <w:pPr>
        <w:ind w:left="720" w:hanging="360"/>
      </w:pPr>
      <w:rPr>
        <w:rFonts w:ascii="Wingdings" w:hAnsi="Wingdings" w:hint="default"/>
        <w:sz w:val="18"/>
        <w:szCs w:val="18"/>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247E6B"/>
    <w:multiLevelType w:val="hybridMultilevel"/>
    <w:tmpl w:val="5C2C822E"/>
    <w:lvl w:ilvl="0" w:tplc="3100167E">
      <w:start w:val="1"/>
      <w:numFmt w:val="bullet"/>
      <w:lvlText w:val=""/>
      <w:lvlJc w:val="left"/>
      <w:pPr>
        <w:tabs>
          <w:tab w:val="num" w:pos="720"/>
        </w:tabs>
        <w:ind w:left="720" w:hanging="360"/>
      </w:pPr>
      <w:rPr>
        <w:rFonts w:ascii="Wingdings" w:hAnsi="Wingdings"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E48398D"/>
    <w:multiLevelType w:val="hybridMultilevel"/>
    <w:tmpl w:val="02909040"/>
    <w:lvl w:ilvl="0" w:tplc="3946A76C">
      <w:start w:val="1"/>
      <w:numFmt w:val="bullet"/>
      <w:lvlText w:val=""/>
      <w:lvlJc w:val="left"/>
      <w:pPr>
        <w:ind w:left="720" w:hanging="360"/>
      </w:pPr>
      <w:rPr>
        <w:rFonts w:ascii="Wingdings" w:hAnsi="Wingdings" w:hint="default"/>
        <w:sz w:val="18"/>
        <w:szCs w:val="18"/>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85142F"/>
    <w:multiLevelType w:val="hybridMultilevel"/>
    <w:tmpl w:val="08029E80"/>
    <w:lvl w:ilvl="0" w:tplc="2A16D5E0">
      <w:start w:val="1"/>
      <w:numFmt w:val="bullet"/>
      <w:lvlText w:val=""/>
      <w:lvlJc w:val="left"/>
      <w:pPr>
        <w:tabs>
          <w:tab w:val="num" w:pos="2300"/>
        </w:tabs>
        <w:ind w:left="2300" w:hanging="360"/>
      </w:pPr>
      <w:rPr>
        <w:rFonts w:ascii="Wingdings" w:hAnsi="Wingdings" w:hint="default"/>
        <w:sz w:val="18"/>
        <w:szCs w:val="18"/>
        <w:lang w:bidi="ar-SA"/>
      </w:rPr>
    </w:lvl>
    <w:lvl w:ilvl="1" w:tplc="04090003">
      <w:start w:val="1"/>
      <w:numFmt w:val="bullet"/>
      <w:lvlText w:val="o"/>
      <w:lvlJc w:val="left"/>
      <w:pPr>
        <w:tabs>
          <w:tab w:val="num" w:pos="3020"/>
        </w:tabs>
        <w:ind w:left="3020" w:hanging="360"/>
      </w:pPr>
      <w:rPr>
        <w:rFonts w:ascii="Courier New" w:hAnsi="Courier New" w:cs="Courier New" w:hint="default"/>
      </w:rPr>
    </w:lvl>
    <w:lvl w:ilvl="2" w:tplc="04090005" w:tentative="1">
      <w:start w:val="1"/>
      <w:numFmt w:val="bullet"/>
      <w:lvlText w:val=""/>
      <w:lvlJc w:val="left"/>
      <w:pPr>
        <w:tabs>
          <w:tab w:val="num" w:pos="3740"/>
        </w:tabs>
        <w:ind w:left="3740" w:hanging="360"/>
      </w:pPr>
      <w:rPr>
        <w:rFonts w:ascii="Wingdings" w:hAnsi="Wingdings" w:hint="default"/>
      </w:rPr>
    </w:lvl>
    <w:lvl w:ilvl="3" w:tplc="04090001" w:tentative="1">
      <w:start w:val="1"/>
      <w:numFmt w:val="bullet"/>
      <w:lvlText w:val=""/>
      <w:lvlJc w:val="left"/>
      <w:pPr>
        <w:tabs>
          <w:tab w:val="num" w:pos="4460"/>
        </w:tabs>
        <w:ind w:left="4460" w:hanging="360"/>
      </w:pPr>
      <w:rPr>
        <w:rFonts w:ascii="Symbol" w:hAnsi="Symbol" w:hint="default"/>
      </w:rPr>
    </w:lvl>
    <w:lvl w:ilvl="4" w:tplc="04090003" w:tentative="1">
      <w:start w:val="1"/>
      <w:numFmt w:val="bullet"/>
      <w:lvlText w:val="o"/>
      <w:lvlJc w:val="left"/>
      <w:pPr>
        <w:tabs>
          <w:tab w:val="num" w:pos="5180"/>
        </w:tabs>
        <w:ind w:left="5180" w:hanging="360"/>
      </w:pPr>
      <w:rPr>
        <w:rFonts w:ascii="Courier New" w:hAnsi="Courier New" w:cs="Courier New" w:hint="default"/>
      </w:rPr>
    </w:lvl>
    <w:lvl w:ilvl="5" w:tplc="04090005" w:tentative="1">
      <w:start w:val="1"/>
      <w:numFmt w:val="bullet"/>
      <w:lvlText w:val=""/>
      <w:lvlJc w:val="left"/>
      <w:pPr>
        <w:tabs>
          <w:tab w:val="num" w:pos="5900"/>
        </w:tabs>
        <w:ind w:left="5900" w:hanging="360"/>
      </w:pPr>
      <w:rPr>
        <w:rFonts w:ascii="Wingdings" w:hAnsi="Wingdings" w:hint="default"/>
      </w:rPr>
    </w:lvl>
    <w:lvl w:ilvl="6" w:tplc="04090001" w:tentative="1">
      <w:start w:val="1"/>
      <w:numFmt w:val="bullet"/>
      <w:lvlText w:val=""/>
      <w:lvlJc w:val="left"/>
      <w:pPr>
        <w:tabs>
          <w:tab w:val="num" w:pos="6620"/>
        </w:tabs>
        <w:ind w:left="6620" w:hanging="360"/>
      </w:pPr>
      <w:rPr>
        <w:rFonts w:ascii="Symbol" w:hAnsi="Symbol" w:hint="default"/>
      </w:rPr>
    </w:lvl>
    <w:lvl w:ilvl="7" w:tplc="04090003" w:tentative="1">
      <w:start w:val="1"/>
      <w:numFmt w:val="bullet"/>
      <w:lvlText w:val="o"/>
      <w:lvlJc w:val="left"/>
      <w:pPr>
        <w:tabs>
          <w:tab w:val="num" w:pos="7340"/>
        </w:tabs>
        <w:ind w:left="7340" w:hanging="360"/>
      </w:pPr>
      <w:rPr>
        <w:rFonts w:ascii="Courier New" w:hAnsi="Courier New" w:cs="Courier New" w:hint="default"/>
      </w:rPr>
    </w:lvl>
    <w:lvl w:ilvl="8" w:tplc="04090005" w:tentative="1">
      <w:start w:val="1"/>
      <w:numFmt w:val="bullet"/>
      <w:lvlText w:val=""/>
      <w:lvlJc w:val="left"/>
      <w:pPr>
        <w:tabs>
          <w:tab w:val="num" w:pos="8060"/>
        </w:tabs>
        <w:ind w:left="8060" w:hanging="360"/>
      </w:pPr>
      <w:rPr>
        <w:rFonts w:ascii="Wingdings" w:hAnsi="Wingdings" w:hint="default"/>
      </w:rPr>
    </w:lvl>
  </w:abstractNum>
  <w:abstractNum w:abstractNumId="7">
    <w:nsid w:val="36E244DB"/>
    <w:multiLevelType w:val="hybridMultilevel"/>
    <w:tmpl w:val="1D3E5976"/>
    <w:lvl w:ilvl="0" w:tplc="5B540EBA">
      <w:start w:val="1"/>
      <w:numFmt w:val="decimal"/>
      <w:lvlText w:val="%1."/>
      <w:lvlJc w:val="left"/>
      <w:pPr>
        <w:ind w:left="720" w:hanging="360"/>
      </w:pPr>
      <w:rPr>
        <w:lang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BF1199"/>
    <w:multiLevelType w:val="hybridMultilevel"/>
    <w:tmpl w:val="2C3AFC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9C95E48"/>
    <w:multiLevelType w:val="hybridMultilevel"/>
    <w:tmpl w:val="87903488"/>
    <w:lvl w:ilvl="0" w:tplc="3946A76C">
      <w:start w:val="1"/>
      <w:numFmt w:val="bullet"/>
      <w:lvlText w:val=""/>
      <w:lvlJc w:val="left"/>
      <w:pPr>
        <w:ind w:left="720" w:hanging="360"/>
      </w:pPr>
      <w:rPr>
        <w:rFonts w:ascii="Wingdings" w:hAnsi="Wingdings" w:hint="default"/>
        <w:sz w:val="18"/>
        <w:szCs w:val="18"/>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4C5095"/>
    <w:multiLevelType w:val="hybridMultilevel"/>
    <w:tmpl w:val="36E8ABB8"/>
    <w:lvl w:ilvl="0" w:tplc="3946A76C">
      <w:start w:val="1"/>
      <w:numFmt w:val="bullet"/>
      <w:lvlText w:val=""/>
      <w:lvlJc w:val="left"/>
      <w:pPr>
        <w:tabs>
          <w:tab w:val="num" w:pos="720"/>
        </w:tabs>
        <w:ind w:left="720" w:hanging="360"/>
      </w:pPr>
      <w:rPr>
        <w:rFonts w:ascii="Wingdings" w:hAnsi="Wingdings" w:hint="default"/>
        <w:sz w:val="18"/>
        <w:szCs w:val="18"/>
        <w:lang w:bidi="ar-SA"/>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1">
    <w:nsid w:val="51B95E7D"/>
    <w:multiLevelType w:val="hybridMultilevel"/>
    <w:tmpl w:val="7B8E609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90E72D1"/>
    <w:multiLevelType w:val="hybridMultilevel"/>
    <w:tmpl w:val="06ECE936"/>
    <w:lvl w:ilvl="0" w:tplc="3946A76C">
      <w:start w:val="1"/>
      <w:numFmt w:val="bullet"/>
      <w:lvlText w:val=""/>
      <w:lvlJc w:val="left"/>
      <w:pPr>
        <w:ind w:left="724" w:hanging="360"/>
      </w:pPr>
      <w:rPr>
        <w:rFonts w:ascii="Wingdings" w:hAnsi="Wingdings" w:hint="default"/>
        <w:sz w:val="18"/>
        <w:szCs w:val="18"/>
        <w:lang w:bidi="ar-SA"/>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3">
    <w:nsid w:val="7C5107A0"/>
    <w:multiLevelType w:val="multilevel"/>
    <w:tmpl w:val="2C3AFC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0"/>
  </w:num>
  <w:num w:numId="2">
    <w:abstractNumId w:val="6"/>
  </w:num>
  <w:num w:numId="3">
    <w:abstractNumId w:val="4"/>
  </w:num>
  <w:num w:numId="4">
    <w:abstractNumId w:val="8"/>
  </w:num>
  <w:num w:numId="5">
    <w:abstractNumId w:val="1"/>
  </w:num>
  <w:num w:numId="6">
    <w:abstractNumId w:val="13"/>
  </w:num>
  <w:num w:numId="7">
    <w:abstractNumId w:val="11"/>
  </w:num>
  <w:num w:numId="8">
    <w:abstractNumId w:val="5"/>
  </w:num>
  <w:num w:numId="9">
    <w:abstractNumId w:val="9"/>
  </w:num>
  <w:num w:numId="10">
    <w:abstractNumId w:val="0"/>
  </w:num>
  <w:num w:numId="11">
    <w:abstractNumId w:val="7"/>
  </w:num>
  <w:num w:numId="12">
    <w:abstractNumId w:val="2"/>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512"/>
    <w:rsid w:val="00625A67"/>
    <w:rsid w:val="00645C07"/>
    <w:rsid w:val="006D0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51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6D0512"/>
    <w:rPr>
      <w:rFonts w:ascii="Tahoma" w:hAnsi="Tahoma" w:cs="Tahoma"/>
      <w:sz w:val="16"/>
      <w:szCs w:val="16"/>
    </w:rPr>
  </w:style>
  <w:style w:type="character" w:customStyle="1" w:styleId="BalloonTextChar">
    <w:name w:val="Balloon Text Char"/>
    <w:basedOn w:val="DefaultParagraphFont"/>
    <w:link w:val="BalloonText"/>
    <w:semiHidden/>
    <w:rsid w:val="006D0512"/>
    <w:rPr>
      <w:rFonts w:ascii="Tahoma" w:eastAsia="Times New Roman" w:hAnsi="Tahoma" w:cs="Tahoma"/>
      <w:sz w:val="16"/>
      <w:szCs w:val="16"/>
    </w:rPr>
  </w:style>
  <w:style w:type="paragraph" w:styleId="Header">
    <w:name w:val="header"/>
    <w:basedOn w:val="Normal"/>
    <w:link w:val="HeaderChar"/>
    <w:rsid w:val="006D0512"/>
    <w:pPr>
      <w:tabs>
        <w:tab w:val="center" w:pos="4153"/>
        <w:tab w:val="right" w:pos="8306"/>
      </w:tabs>
      <w:bidi/>
    </w:pPr>
    <w:rPr>
      <w:rFonts w:eastAsia="SimSun"/>
      <w:lang w:eastAsia="zh-CN"/>
    </w:rPr>
  </w:style>
  <w:style w:type="character" w:customStyle="1" w:styleId="HeaderChar">
    <w:name w:val="Header Char"/>
    <w:basedOn w:val="DefaultParagraphFont"/>
    <w:link w:val="Header"/>
    <w:rsid w:val="006D0512"/>
    <w:rPr>
      <w:rFonts w:ascii="Times New Roman" w:eastAsia="SimSun" w:hAnsi="Times New Roman" w:cs="Times New Roman"/>
      <w:sz w:val="24"/>
      <w:szCs w:val="24"/>
      <w:lang w:eastAsia="zh-CN"/>
    </w:rPr>
  </w:style>
  <w:style w:type="paragraph" w:styleId="Footer">
    <w:name w:val="footer"/>
    <w:basedOn w:val="Normal"/>
    <w:link w:val="FooterChar"/>
    <w:rsid w:val="006D0512"/>
    <w:pPr>
      <w:tabs>
        <w:tab w:val="center" w:pos="4153"/>
        <w:tab w:val="right" w:pos="8306"/>
      </w:tabs>
      <w:bidi/>
    </w:pPr>
    <w:rPr>
      <w:rFonts w:eastAsia="SimSun"/>
      <w:lang w:eastAsia="zh-CN"/>
    </w:rPr>
  </w:style>
  <w:style w:type="character" w:customStyle="1" w:styleId="FooterChar">
    <w:name w:val="Footer Char"/>
    <w:basedOn w:val="DefaultParagraphFont"/>
    <w:link w:val="Footer"/>
    <w:rsid w:val="006D0512"/>
    <w:rPr>
      <w:rFonts w:ascii="Times New Roman" w:eastAsia="SimSun" w:hAnsi="Times New Roman" w:cs="Times New Roman"/>
      <w:sz w:val="24"/>
      <w:szCs w:val="24"/>
      <w:lang w:eastAsia="zh-CN"/>
    </w:rPr>
  </w:style>
  <w:style w:type="character" w:styleId="PageNumber">
    <w:name w:val="page number"/>
    <w:basedOn w:val="DefaultParagraphFont"/>
    <w:rsid w:val="006D0512"/>
  </w:style>
  <w:style w:type="paragraph" w:styleId="ListParagraph">
    <w:name w:val="List Paragraph"/>
    <w:basedOn w:val="Normal"/>
    <w:uiPriority w:val="34"/>
    <w:qFormat/>
    <w:rsid w:val="006D0512"/>
    <w:pPr>
      <w:spacing w:after="200" w:line="276" w:lineRule="auto"/>
      <w:ind w:left="720"/>
      <w:contextualSpacing/>
    </w:pPr>
    <w:rPr>
      <w:rFonts w:ascii="Calibri" w:eastAsia="Calibri" w:hAnsi="Calibri" w:cs="Arial"/>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51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6D0512"/>
    <w:rPr>
      <w:rFonts w:ascii="Tahoma" w:hAnsi="Tahoma" w:cs="Tahoma"/>
      <w:sz w:val="16"/>
      <w:szCs w:val="16"/>
    </w:rPr>
  </w:style>
  <w:style w:type="character" w:customStyle="1" w:styleId="BalloonTextChar">
    <w:name w:val="Balloon Text Char"/>
    <w:basedOn w:val="DefaultParagraphFont"/>
    <w:link w:val="BalloonText"/>
    <w:semiHidden/>
    <w:rsid w:val="006D0512"/>
    <w:rPr>
      <w:rFonts w:ascii="Tahoma" w:eastAsia="Times New Roman" w:hAnsi="Tahoma" w:cs="Tahoma"/>
      <w:sz w:val="16"/>
      <w:szCs w:val="16"/>
    </w:rPr>
  </w:style>
  <w:style w:type="paragraph" w:styleId="Header">
    <w:name w:val="header"/>
    <w:basedOn w:val="Normal"/>
    <w:link w:val="HeaderChar"/>
    <w:rsid w:val="006D0512"/>
    <w:pPr>
      <w:tabs>
        <w:tab w:val="center" w:pos="4153"/>
        <w:tab w:val="right" w:pos="8306"/>
      </w:tabs>
      <w:bidi/>
    </w:pPr>
    <w:rPr>
      <w:rFonts w:eastAsia="SimSun"/>
      <w:lang w:eastAsia="zh-CN"/>
    </w:rPr>
  </w:style>
  <w:style w:type="character" w:customStyle="1" w:styleId="HeaderChar">
    <w:name w:val="Header Char"/>
    <w:basedOn w:val="DefaultParagraphFont"/>
    <w:link w:val="Header"/>
    <w:rsid w:val="006D0512"/>
    <w:rPr>
      <w:rFonts w:ascii="Times New Roman" w:eastAsia="SimSun" w:hAnsi="Times New Roman" w:cs="Times New Roman"/>
      <w:sz w:val="24"/>
      <w:szCs w:val="24"/>
      <w:lang w:eastAsia="zh-CN"/>
    </w:rPr>
  </w:style>
  <w:style w:type="paragraph" w:styleId="Footer">
    <w:name w:val="footer"/>
    <w:basedOn w:val="Normal"/>
    <w:link w:val="FooterChar"/>
    <w:rsid w:val="006D0512"/>
    <w:pPr>
      <w:tabs>
        <w:tab w:val="center" w:pos="4153"/>
        <w:tab w:val="right" w:pos="8306"/>
      </w:tabs>
      <w:bidi/>
    </w:pPr>
    <w:rPr>
      <w:rFonts w:eastAsia="SimSun"/>
      <w:lang w:eastAsia="zh-CN"/>
    </w:rPr>
  </w:style>
  <w:style w:type="character" w:customStyle="1" w:styleId="FooterChar">
    <w:name w:val="Footer Char"/>
    <w:basedOn w:val="DefaultParagraphFont"/>
    <w:link w:val="Footer"/>
    <w:rsid w:val="006D0512"/>
    <w:rPr>
      <w:rFonts w:ascii="Times New Roman" w:eastAsia="SimSun" w:hAnsi="Times New Roman" w:cs="Times New Roman"/>
      <w:sz w:val="24"/>
      <w:szCs w:val="24"/>
      <w:lang w:eastAsia="zh-CN"/>
    </w:rPr>
  </w:style>
  <w:style w:type="character" w:styleId="PageNumber">
    <w:name w:val="page number"/>
    <w:basedOn w:val="DefaultParagraphFont"/>
    <w:rsid w:val="006D0512"/>
  </w:style>
  <w:style w:type="paragraph" w:styleId="ListParagraph">
    <w:name w:val="List Paragraph"/>
    <w:basedOn w:val="Normal"/>
    <w:uiPriority w:val="34"/>
    <w:qFormat/>
    <w:rsid w:val="006D0512"/>
    <w:pPr>
      <w:spacing w:after="200" w:line="27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2020-06-23T12:20:00Z</dcterms:created>
  <dcterms:modified xsi:type="dcterms:W3CDTF">2020-06-23T12:20:00Z</dcterms:modified>
</cp:coreProperties>
</file>