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C39" w:rsidRPr="00514C39" w:rsidRDefault="00514C39" w:rsidP="00514C39">
      <w:pPr>
        <w:shd w:val="clear" w:color="auto" w:fill="FFFFFF"/>
        <w:spacing w:after="195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58"/>
          <w:szCs w:val="58"/>
        </w:rPr>
      </w:pPr>
      <w:r w:rsidRPr="00514C39">
        <w:rPr>
          <w:rFonts w:ascii="Helvetica" w:eastAsia="Times New Roman" w:hAnsi="Helvetica" w:cs="Helvetica"/>
          <w:color w:val="333333"/>
          <w:sz w:val="58"/>
          <w:szCs w:val="58"/>
        </w:rPr>
        <w:t>LCA - Lowest Common Ancestor</w:t>
      </w:r>
    </w:p>
    <w:p w:rsidR="00514C39" w:rsidRPr="00514C39" w:rsidRDefault="00514C39" w:rsidP="00514C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7"/>
          <w:szCs w:val="27"/>
        </w:rPr>
      </w:pPr>
      <w:proofErr w:type="gramStart"/>
      <w:r w:rsidRPr="00514C39">
        <w:rPr>
          <w:rFonts w:ascii="Helvetica" w:eastAsia="Times New Roman" w:hAnsi="Helvetica" w:cs="Helvetica"/>
          <w:i/>
          <w:iCs/>
          <w:color w:val="555555"/>
          <w:sz w:val="27"/>
          <w:szCs w:val="27"/>
        </w:rPr>
        <w:t>no</w:t>
      </w:r>
      <w:proofErr w:type="gramEnd"/>
      <w:r w:rsidRPr="00514C39">
        <w:rPr>
          <w:rFonts w:ascii="Helvetica" w:eastAsia="Times New Roman" w:hAnsi="Helvetica" w:cs="Helvetica"/>
          <w:i/>
          <w:iCs/>
          <w:color w:val="555555"/>
          <w:sz w:val="27"/>
          <w:szCs w:val="27"/>
        </w:rPr>
        <w:t xml:space="preserve"> tags</w:t>
      </w:r>
      <w:r w:rsidRPr="00514C39">
        <w:rPr>
          <w:rFonts w:ascii="Helvetica" w:eastAsia="Times New Roman" w:hAnsi="Helvetica" w:cs="Helvetica"/>
          <w:color w:val="555555"/>
          <w:sz w:val="27"/>
          <w:szCs w:val="27"/>
        </w:rPr>
        <w:t> </w:t>
      </w:r>
    </w:p>
    <w:p w:rsidR="00514C39" w:rsidRPr="00514C39" w:rsidRDefault="00514C39" w:rsidP="0051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4C39" w:rsidRPr="00514C39" w:rsidRDefault="00514C39" w:rsidP="00514C39">
      <w:pPr>
        <w:shd w:val="clear" w:color="auto" w:fill="FFFFFF"/>
        <w:spacing w:after="195" w:line="240" w:lineRule="auto"/>
        <w:jc w:val="both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14C39">
        <w:rPr>
          <w:rFonts w:ascii="Helvetica" w:eastAsia="Times New Roman" w:hAnsi="Helvetica" w:cs="Helvetica"/>
          <w:color w:val="555555"/>
          <w:sz w:val="27"/>
          <w:szCs w:val="27"/>
        </w:rPr>
        <w:t>A tree is an undirected graph in which any two vertices are connected by exactly one simple path. In other words, any connected graph without cycles is a tree. - Wikipedia </w:t>
      </w:r>
    </w:p>
    <w:p w:rsidR="00514C39" w:rsidRPr="00514C39" w:rsidRDefault="00514C39" w:rsidP="00514C39">
      <w:pPr>
        <w:shd w:val="clear" w:color="auto" w:fill="FFFFFF"/>
        <w:spacing w:after="195" w:line="240" w:lineRule="auto"/>
        <w:jc w:val="both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14C39">
        <w:rPr>
          <w:rFonts w:ascii="Helvetica" w:eastAsia="Times New Roman" w:hAnsi="Helvetica" w:cs="Helvetica"/>
          <w:color w:val="555555"/>
          <w:sz w:val="27"/>
          <w:szCs w:val="27"/>
        </w:rPr>
        <w:t xml:space="preserve">The lowest common ancestor (LCA) is a concept in graph theory and computer science. Let T be a rooted tree with N nodes. The lowest common ancestor is defined between two nodes v and w as the lowest node in T that has both v and w as descendants (where we allow a node to be a descendant of </w:t>
      </w:r>
      <w:proofErr w:type="gramStart"/>
      <w:r w:rsidRPr="00514C39">
        <w:rPr>
          <w:rFonts w:ascii="Helvetica" w:eastAsia="Times New Roman" w:hAnsi="Helvetica" w:cs="Helvetica"/>
          <w:color w:val="555555"/>
          <w:sz w:val="27"/>
          <w:szCs w:val="27"/>
        </w:rPr>
        <w:t>itself</w:t>
      </w:r>
      <w:proofErr w:type="gramEnd"/>
      <w:r w:rsidRPr="00514C39">
        <w:rPr>
          <w:rFonts w:ascii="Helvetica" w:eastAsia="Times New Roman" w:hAnsi="Helvetica" w:cs="Helvetica"/>
          <w:color w:val="555555"/>
          <w:sz w:val="27"/>
          <w:szCs w:val="27"/>
        </w:rPr>
        <w:t>). - Wikipedia</w:t>
      </w:r>
    </w:p>
    <w:p w:rsidR="00514C39" w:rsidRPr="00514C39" w:rsidRDefault="00514C39" w:rsidP="00514C39">
      <w:pPr>
        <w:shd w:val="clear" w:color="auto" w:fill="FFFFFF"/>
        <w:spacing w:after="195" w:line="240" w:lineRule="auto"/>
        <w:jc w:val="both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14C39">
        <w:rPr>
          <w:rFonts w:ascii="Helvetica" w:eastAsia="Times New Roman" w:hAnsi="Helvetica" w:cs="Helvetica"/>
          <w:color w:val="555555"/>
          <w:sz w:val="27"/>
          <w:szCs w:val="27"/>
        </w:rPr>
        <w:t>Your task in this problem is to find the LCA of any two given nodes v and w in a given tree T.</w:t>
      </w:r>
    </w:p>
    <w:p w:rsidR="00514C39" w:rsidRPr="00514C39" w:rsidRDefault="00514C39" w:rsidP="00514C39">
      <w:pPr>
        <w:shd w:val="clear" w:color="auto" w:fill="FFFFFF"/>
        <w:spacing w:before="389" w:after="195" w:line="240" w:lineRule="auto"/>
        <w:jc w:val="center"/>
        <w:outlineLvl w:val="2"/>
        <w:rPr>
          <w:rFonts w:ascii="inherit" w:eastAsia="Times New Roman" w:hAnsi="inherit" w:cs="Helvetica"/>
          <w:color w:val="333333"/>
          <w:sz w:val="39"/>
          <w:szCs w:val="39"/>
        </w:rPr>
      </w:pPr>
      <w:r w:rsidRPr="00514C39">
        <w:rPr>
          <w:rFonts w:ascii="inherit" w:eastAsia="Times New Roman" w:hAnsi="inherit" w:cs="Helvetica"/>
          <w:color w:val="333333"/>
          <w:sz w:val="39"/>
          <w:szCs w:val="3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</w:p>
    <w:p w:rsidR="00514C39" w:rsidRPr="00514C39" w:rsidRDefault="00514C39" w:rsidP="00514C3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14C39">
        <w:rPr>
          <w:rFonts w:ascii="Helvetica" w:eastAsia="Times New Roman" w:hAnsi="Helvetica" w:cs="Helvetica"/>
          <w:b/>
          <w:bCs/>
          <w:color w:val="555555"/>
          <w:sz w:val="27"/>
        </w:rPr>
        <w:t>For example the LCA of nodes 9 and 12 in this tree is the node number 3.</w:t>
      </w:r>
    </w:p>
    <w:p w:rsidR="00514C39" w:rsidRPr="00514C39" w:rsidRDefault="00514C39" w:rsidP="00514C39">
      <w:pPr>
        <w:shd w:val="clear" w:color="auto" w:fill="FFFFFF"/>
        <w:spacing w:before="389" w:after="195" w:line="240" w:lineRule="auto"/>
        <w:jc w:val="both"/>
        <w:outlineLvl w:val="2"/>
        <w:rPr>
          <w:rFonts w:ascii="inherit" w:eastAsia="Times New Roman" w:hAnsi="inherit" w:cs="Helvetica"/>
          <w:color w:val="333333"/>
          <w:sz w:val="39"/>
          <w:szCs w:val="39"/>
        </w:rPr>
      </w:pPr>
      <w:r w:rsidRPr="00514C39">
        <w:rPr>
          <w:rFonts w:ascii="inherit" w:eastAsia="Times New Roman" w:hAnsi="inherit" w:cs="Helvetica"/>
          <w:color w:val="333333"/>
          <w:sz w:val="39"/>
          <w:szCs w:val="39"/>
        </w:rPr>
        <w:t>Input</w:t>
      </w:r>
    </w:p>
    <w:p w:rsidR="00514C39" w:rsidRPr="00514C39" w:rsidRDefault="00514C39" w:rsidP="00514C39">
      <w:pPr>
        <w:shd w:val="clear" w:color="auto" w:fill="FFFFFF"/>
        <w:spacing w:after="195" w:line="240" w:lineRule="auto"/>
        <w:jc w:val="both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14C39">
        <w:rPr>
          <w:rFonts w:ascii="Helvetica" w:eastAsia="Times New Roman" w:hAnsi="Helvetica" w:cs="Helvetica"/>
          <w:color w:val="555555"/>
          <w:sz w:val="27"/>
          <w:szCs w:val="27"/>
        </w:rPr>
        <w:t>The first line of input will be the number of test cases. Each test case will start with a number N the number of nodes in the tree, 1 &lt;= N &lt;= 1,000. Nodes are numbered from 1 to N. The next N lines each one will start with a number M the number of child nodes of the Nth node, 0 &lt;= M &lt;= 999 followed by M numbers the child nodes of the Nth node. The next line will be a number Q the number of queries you have to answer for the given tree T, 1 &lt;= Q &lt;= 1000. The next Q lines each one will have two number v and w in which you have to find the LCA of v and w in T, 1 &lt;= v, w &lt;= 1,000.</w:t>
      </w:r>
    </w:p>
    <w:p w:rsidR="00514C39" w:rsidRPr="00514C39" w:rsidRDefault="00514C39" w:rsidP="00514C39">
      <w:pPr>
        <w:shd w:val="clear" w:color="auto" w:fill="FFFFFF"/>
        <w:spacing w:after="195" w:line="240" w:lineRule="auto"/>
        <w:jc w:val="both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14C39">
        <w:rPr>
          <w:rFonts w:ascii="Helvetica" w:eastAsia="Times New Roman" w:hAnsi="Helvetica" w:cs="Helvetica"/>
          <w:color w:val="555555"/>
          <w:sz w:val="27"/>
          <w:szCs w:val="27"/>
        </w:rPr>
        <w:t>Input will guarantee that there is only one root and no cycles.</w:t>
      </w:r>
    </w:p>
    <w:p w:rsidR="00514C39" w:rsidRPr="00514C39" w:rsidRDefault="00514C39" w:rsidP="00514C39">
      <w:pPr>
        <w:shd w:val="clear" w:color="auto" w:fill="FFFFFF"/>
        <w:spacing w:before="389" w:after="195" w:line="240" w:lineRule="auto"/>
        <w:jc w:val="both"/>
        <w:outlineLvl w:val="2"/>
        <w:rPr>
          <w:rFonts w:ascii="inherit" w:eastAsia="Times New Roman" w:hAnsi="inherit" w:cs="Helvetica"/>
          <w:color w:val="333333"/>
          <w:sz w:val="39"/>
          <w:szCs w:val="39"/>
        </w:rPr>
      </w:pPr>
      <w:r w:rsidRPr="00514C39">
        <w:rPr>
          <w:rFonts w:ascii="inherit" w:eastAsia="Times New Roman" w:hAnsi="inherit" w:cs="Helvetica"/>
          <w:color w:val="333333"/>
          <w:sz w:val="39"/>
          <w:szCs w:val="39"/>
        </w:rPr>
        <w:t>Output</w:t>
      </w:r>
    </w:p>
    <w:p w:rsidR="00514C39" w:rsidRPr="00514C39" w:rsidRDefault="00514C39" w:rsidP="00514C39">
      <w:pPr>
        <w:shd w:val="clear" w:color="auto" w:fill="FFFFFF"/>
        <w:spacing w:after="195" w:line="240" w:lineRule="auto"/>
        <w:jc w:val="both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514C39">
        <w:rPr>
          <w:rFonts w:ascii="Helvetica" w:eastAsia="Times New Roman" w:hAnsi="Helvetica" w:cs="Helvetica"/>
          <w:color w:val="555555"/>
          <w:sz w:val="27"/>
          <w:szCs w:val="27"/>
        </w:rPr>
        <w:t xml:space="preserve">For each test case print Q + 1 </w:t>
      </w:r>
      <w:proofErr w:type="gramStart"/>
      <w:r w:rsidRPr="00514C39">
        <w:rPr>
          <w:rFonts w:ascii="Helvetica" w:eastAsia="Times New Roman" w:hAnsi="Helvetica" w:cs="Helvetica"/>
          <w:color w:val="555555"/>
          <w:sz w:val="27"/>
          <w:szCs w:val="27"/>
        </w:rPr>
        <w:t>lines</w:t>
      </w:r>
      <w:proofErr w:type="gramEnd"/>
      <w:r w:rsidRPr="00514C39">
        <w:rPr>
          <w:rFonts w:ascii="Helvetica" w:eastAsia="Times New Roman" w:hAnsi="Helvetica" w:cs="Helvetica"/>
          <w:color w:val="555555"/>
          <w:sz w:val="27"/>
          <w:szCs w:val="27"/>
        </w:rPr>
        <w:t>, The first line will have “Case C:” without quotes where C is the case number starting with 1. The next Q lines should be the LCA of the given v and w respectively.</w:t>
      </w:r>
    </w:p>
    <w:p w:rsidR="00514C39" w:rsidRPr="00514C39" w:rsidRDefault="00514C39" w:rsidP="00514C39">
      <w:pPr>
        <w:shd w:val="clear" w:color="auto" w:fill="FFFFFF"/>
        <w:spacing w:before="389" w:after="195" w:line="240" w:lineRule="auto"/>
        <w:jc w:val="both"/>
        <w:outlineLvl w:val="2"/>
        <w:rPr>
          <w:rFonts w:ascii="inherit" w:eastAsia="Times New Roman" w:hAnsi="inherit" w:cs="Helvetica"/>
          <w:color w:val="333333"/>
          <w:sz w:val="39"/>
          <w:szCs w:val="39"/>
        </w:rPr>
      </w:pPr>
      <w:r w:rsidRPr="00514C39">
        <w:rPr>
          <w:rFonts w:ascii="inherit" w:eastAsia="Times New Roman" w:hAnsi="inherit" w:cs="Helvetica"/>
          <w:color w:val="333333"/>
          <w:sz w:val="39"/>
          <w:szCs w:val="39"/>
        </w:rPr>
        <w:lastRenderedPageBreak/>
        <w:t>Example</w:t>
      </w: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514C39">
        <w:rPr>
          <w:rFonts w:ascii="Consolas" w:eastAsia="Times New Roman" w:hAnsi="Consolas" w:cs="Consolas"/>
          <w:b/>
          <w:bCs/>
          <w:color w:val="333333"/>
          <w:sz w:val="21"/>
        </w:rPr>
        <w:t>Input:</w:t>
      </w: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514C39">
        <w:rPr>
          <w:rFonts w:ascii="Consolas" w:eastAsia="Times New Roman" w:hAnsi="Consolas" w:cs="Consolas"/>
          <w:color w:val="333333"/>
          <w:sz w:val="21"/>
          <w:szCs w:val="21"/>
        </w:rPr>
        <w:t>1</w:t>
      </w: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514C39">
        <w:rPr>
          <w:rFonts w:ascii="Consolas" w:eastAsia="Times New Roman" w:hAnsi="Consolas" w:cs="Consolas"/>
          <w:color w:val="333333"/>
          <w:sz w:val="21"/>
          <w:szCs w:val="21"/>
        </w:rPr>
        <w:t>7</w:t>
      </w: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514C39">
        <w:rPr>
          <w:rFonts w:ascii="Consolas" w:eastAsia="Times New Roman" w:hAnsi="Consolas" w:cs="Consolas"/>
          <w:color w:val="333333"/>
          <w:sz w:val="21"/>
          <w:szCs w:val="21"/>
        </w:rPr>
        <w:t>3 2 3 4</w:t>
      </w: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514C39">
        <w:rPr>
          <w:rFonts w:ascii="Consolas" w:eastAsia="Times New Roman" w:hAnsi="Consolas" w:cs="Consolas"/>
          <w:color w:val="333333"/>
          <w:sz w:val="21"/>
          <w:szCs w:val="21"/>
        </w:rPr>
        <w:t>0</w:t>
      </w: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514C39">
        <w:rPr>
          <w:rFonts w:ascii="Consolas" w:eastAsia="Times New Roman" w:hAnsi="Consolas" w:cs="Consolas"/>
          <w:color w:val="333333"/>
          <w:sz w:val="21"/>
          <w:szCs w:val="21"/>
        </w:rPr>
        <w:t>3 5 6 7</w:t>
      </w: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514C39">
        <w:rPr>
          <w:rFonts w:ascii="Consolas" w:eastAsia="Times New Roman" w:hAnsi="Consolas" w:cs="Consolas"/>
          <w:color w:val="333333"/>
          <w:sz w:val="21"/>
          <w:szCs w:val="21"/>
        </w:rPr>
        <w:t>0</w:t>
      </w: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514C39">
        <w:rPr>
          <w:rFonts w:ascii="Consolas" w:eastAsia="Times New Roman" w:hAnsi="Consolas" w:cs="Consolas"/>
          <w:color w:val="333333"/>
          <w:sz w:val="21"/>
          <w:szCs w:val="21"/>
        </w:rPr>
        <w:t>0</w:t>
      </w: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514C39">
        <w:rPr>
          <w:rFonts w:ascii="Consolas" w:eastAsia="Times New Roman" w:hAnsi="Consolas" w:cs="Consolas"/>
          <w:color w:val="333333"/>
          <w:sz w:val="21"/>
          <w:szCs w:val="21"/>
        </w:rPr>
        <w:t>0</w:t>
      </w: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514C39">
        <w:rPr>
          <w:rFonts w:ascii="Consolas" w:eastAsia="Times New Roman" w:hAnsi="Consolas" w:cs="Consolas"/>
          <w:color w:val="333333"/>
          <w:sz w:val="21"/>
          <w:szCs w:val="21"/>
        </w:rPr>
        <w:t>0</w:t>
      </w: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514C39">
        <w:rPr>
          <w:rFonts w:ascii="Consolas" w:eastAsia="Times New Roman" w:hAnsi="Consolas" w:cs="Consolas"/>
          <w:color w:val="333333"/>
          <w:sz w:val="21"/>
          <w:szCs w:val="21"/>
        </w:rPr>
        <w:t>2</w:t>
      </w: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514C39">
        <w:rPr>
          <w:rFonts w:ascii="Consolas" w:eastAsia="Times New Roman" w:hAnsi="Consolas" w:cs="Consolas"/>
          <w:color w:val="333333"/>
          <w:sz w:val="21"/>
          <w:szCs w:val="21"/>
        </w:rPr>
        <w:t>5 7</w:t>
      </w: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514C39">
        <w:rPr>
          <w:rFonts w:ascii="Consolas" w:eastAsia="Times New Roman" w:hAnsi="Consolas" w:cs="Consolas"/>
          <w:color w:val="333333"/>
          <w:sz w:val="21"/>
          <w:szCs w:val="21"/>
        </w:rPr>
        <w:t>2 7</w:t>
      </w: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514C39">
        <w:rPr>
          <w:rFonts w:ascii="Consolas" w:eastAsia="Times New Roman" w:hAnsi="Consolas" w:cs="Consolas"/>
          <w:b/>
          <w:bCs/>
          <w:color w:val="333333"/>
          <w:sz w:val="21"/>
        </w:rPr>
        <w:t>Output:</w:t>
      </w: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514C39">
        <w:rPr>
          <w:rFonts w:ascii="Consolas" w:eastAsia="Times New Roman" w:hAnsi="Consolas" w:cs="Consolas"/>
          <w:color w:val="333333"/>
          <w:sz w:val="21"/>
          <w:szCs w:val="21"/>
        </w:rPr>
        <w:t>Case 1:</w:t>
      </w: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514C39">
        <w:rPr>
          <w:rFonts w:ascii="Consolas" w:eastAsia="Times New Roman" w:hAnsi="Consolas" w:cs="Consolas"/>
          <w:color w:val="333333"/>
          <w:sz w:val="21"/>
          <w:szCs w:val="21"/>
        </w:rPr>
        <w:t>3</w:t>
      </w:r>
    </w:p>
    <w:p w:rsidR="00514C39" w:rsidRPr="00514C39" w:rsidRDefault="00514C39" w:rsidP="00514C39">
      <w:pPr>
        <w:pBdr>
          <w:top w:val="single" w:sz="8" w:space="10" w:color="EEEEEE"/>
          <w:left w:val="single" w:sz="36" w:space="10" w:color="5BC0DE"/>
          <w:bottom w:val="single" w:sz="8" w:space="10" w:color="EEEEEE"/>
          <w:right w:val="single" w:sz="8" w:space="1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89" w:after="389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514C39">
        <w:rPr>
          <w:rFonts w:ascii="Consolas" w:eastAsia="Times New Roman" w:hAnsi="Consolas" w:cs="Consolas"/>
          <w:color w:val="333333"/>
          <w:sz w:val="21"/>
          <w:szCs w:val="21"/>
        </w:rPr>
        <w:t>1</w:t>
      </w:r>
    </w:p>
    <w:p w:rsidR="00027E67" w:rsidRPr="00514C39" w:rsidRDefault="00514C39">
      <w:pPr>
        <w:rPr>
          <w:sz w:val="48"/>
          <w:szCs w:val="48"/>
        </w:rPr>
      </w:pP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lastRenderedPageBreak/>
        <w:t>Required time for various technique using fast I/O:</w:t>
      </w:r>
      <w:r>
        <w:rPr>
          <w:rFonts w:ascii="Helvetica" w:hAnsi="Helvetica" w:cs="Helvetica"/>
          <w:color w:val="555555"/>
          <w:sz w:val="27"/>
          <w:szCs w:val="27"/>
        </w:rPr>
        <w:br/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1. Naive Approach- preprocess: </w:t>
      </w:r>
      <w:proofErr w:type="gram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O(</w:t>
      </w:r>
      <w:proofErr w:type="gram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N), Query: O(N^2)--------------------------------0.23s</w:t>
      </w:r>
      <w:r>
        <w:rPr>
          <w:rFonts w:ascii="Helvetica" w:hAnsi="Helvetica" w:cs="Helvetica"/>
          <w:color w:val="555555"/>
          <w:sz w:val="27"/>
          <w:szCs w:val="27"/>
        </w:rPr>
        <w:br/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2. </w:t>
      </w:r>
      <w:proofErr w:type="gram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using</w:t>
      </w:r>
      <w:proofErr w:type="gram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Square Root Decomposition: preprocess: O(N), Query: O(</w:t>
      </w:r>
      <w:proofErr w:type="spell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sqrt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(N))--0.04s</w:t>
      </w:r>
      <w:r>
        <w:rPr>
          <w:rFonts w:ascii="Helvetica" w:hAnsi="Helvetica" w:cs="Helvetica"/>
          <w:color w:val="555555"/>
          <w:sz w:val="27"/>
          <w:szCs w:val="27"/>
        </w:rPr>
        <w:br/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3. </w:t>
      </w:r>
      <w:proofErr w:type="gram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using</w:t>
      </w:r>
      <w:proofErr w:type="gram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Segment Tree: preprocess: O(</w:t>
      </w:r>
      <w:proofErr w:type="spell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NlogN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), Query: O(</w:t>
      </w:r>
      <w:proofErr w:type="spell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logN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)-------------------0.02s</w:t>
      </w:r>
      <w:r>
        <w:rPr>
          <w:rFonts w:ascii="Helvetica" w:hAnsi="Helvetica" w:cs="Helvetica"/>
          <w:color w:val="555555"/>
          <w:sz w:val="27"/>
          <w:szCs w:val="27"/>
        </w:rPr>
        <w:br/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4. </w:t>
      </w:r>
      <w:proofErr w:type="gram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using</w:t>
      </w:r>
      <w:proofErr w:type="gram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Sparse Table: preprocess: O(</w:t>
      </w:r>
      <w:proofErr w:type="spell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NlogN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), Query: O(1)-------------------------0.04s</w:t>
      </w:r>
      <w:r>
        <w:rPr>
          <w:rFonts w:ascii="Helvetica" w:hAnsi="Helvetica" w:cs="Helvetica"/>
          <w:color w:val="555555"/>
          <w:sz w:val="27"/>
          <w:szCs w:val="27"/>
        </w:rPr>
        <w:br/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5. Binary Lifting: preprocess: </w:t>
      </w:r>
      <w:proofErr w:type="gram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O(</w:t>
      </w:r>
      <w:proofErr w:type="gram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N), Query: O(</w:t>
      </w:r>
      <w:proofErr w:type="spell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logN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)-----------------------------------0.03s</w:t>
      </w:r>
      <w:r>
        <w:rPr>
          <w:rFonts w:ascii="Helvetica" w:hAnsi="Helvetica" w:cs="Helvetica"/>
          <w:color w:val="555555"/>
          <w:sz w:val="27"/>
          <w:szCs w:val="27"/>
        </w:rPr>
        <w:br/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6. </w:t>
      </w:r>
      <w:proofErr w:type="spell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Farach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Colton and Bender Algorithm: preprocess: </w:t>
      </w:r>
      <w:proofErr w:type="gram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O(</w:t>
      </w:r>
      <w:proofErr w:type="gram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N), Query: O(1)------0.03s</w:t>
      </w:r>
      <w:r>
        <w:rPr>
          <w:rFonts w:ascii="Helvetica" w:hAnsi="Helvetica" w:cs="Helvetica"/>
          <w:color w:val="555555"/>
          <w:sz w:val="27"/>
          <w:szCs w:val="27"/>
        </w:rPr>
        <w:br/>
      </w:r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7. </w:t>
      </w:r>
      <w:proofErr w:type="spell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Tarjan's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 Offline Algorithm: preprocess: </w:t>
      </w:r>
      <w:proofErr w:type="gramStart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O(</w:t>
      </w:r>
      <w:proofErr w:type="gram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N), Query: O(l1)---------------------0.03s</w:t>
      </w:r>
    </w:p>
    <w:sectPr w:rsidR="00027E67" w:rsidRPr="00514C39" w:rsidSect="0002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514C39"/>
    <w:rsid w:val="00027E67"/>
    <w:rsid w:val="00514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67"/>
  </w:style>
  <w:style w:type="paragraph" w:styleId="Heading2">
    <w:name w:val="heading 2"/>
    <w:basedOn w:val="Normal"/>
    <w:link w:val="Heading2Char"/>
    <w:uiPriority w:val="9"/>
    <w:qFormat/>
    <w:rsid w:val="00514C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4C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C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4C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4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4C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C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011">
          <w:marLeft w:val="-292"/>
          <w:marRight w:val="-2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2020-06-27T13:12:00Z</dcterms:created>
  <dcterms:modified xsi:type="dcterms:W3CDTF">2020-06-27T13:13:00Z</dcterms:modified>
</cp:coreProperties>
</file>