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8C287C" w:rsidRPr="00A20142" w:rsidRDefault="00000000">
      <w:pPr>
        <w:ind w:left="-360" w:right="-450"/>
        <w:rPr>
          <w:rFonts w:asciiTheme="majorHAnsi" w:hAnsiTheme="majorHAnsi" w:cstheme="majorHAnsi"/>
          <w:sz w:val="24"/>
          <w:szCs w:val="24"/>
        </w:rPr>
      </w:pPr>
      <w:r w:rsidRPr="00A20142">
        <w:rPr>
          <w:rFonts w:asciiTheme="majorHAnsi" w:hAnsiTheme="majorHAnsi" w:cstheme="majorHAnsi"/>
          <w:b/>
          <w:sz w:val="24"/>
          <w:szCs w:val="24"/>
        </w:rPr>
        <w:t>Experiment Name:</w:t>
      </w:r>
      <w:r w:rsidRPr="00A20142">
        <w:rPr>
          <w:rFonts w:asciiTheme="majorHAnsi" w:hAnsiTheme="majorHAnsi" w:cstheme="majorHAnsi"/>
          <w:sz w:val="24"/>
          <w:szCs w:val="24"/>
        </w:rPr>
        <w:t xml:space="preserve"> </w:t>
      </w:r>
      <w:r w:rsidR="00A20142" w:rsidRPr="00A20142">
        <w:rPr>
          <w:rFonts w:asciiTheme="majorHAnsi" w:hAnsiTheme="majorHAnsi" w:cstheme="majorHAnsi"/>
          <w:sz w:val="24"/>
          <w:szCs w:val="24"/>
        </w:rPr>
        <w:t>Introduction with the necessary components required in Communication Engineering Laboratory</w:t>
      </w:r>
    </w:p>
    <w:p w:rsidR="008C287C" w:rsidRPr="00A20142" w:rsidRDefault="00000000">
      <w:pPr>
        <w:ind w:left="-360" w:right="-450"/>
        <w:rPr>
          <w:rFonts w:asciiTheme="majorHAnsi" w:hAnsiTheme="majorHAnsi" w:cstheme="majorHAnsi"/>
          <w:sz w:val="24"/>
          <w:szCs w:val="24"/>
        </w:rPr>
      </w:pPr>
      <w:r w:rsidRPr="00A20142">
        <w:rPr>
          <w:rFonts w:asciiTheme="majorHAnsi" w:hAnsiTheme="majorHAnsi" w:cstheme="majorHAnsi"/>
          <w:b/>
          <w:sz w:val="24"/>
          <w:szCs w:val="24"/>
        </w:rPr>
        <w:t xml:space="preserve">Objective: </w:t>
      </w:r>
      <w:r w:rsidRPr="00A20142">
        <w:rPr>
          <w:rFonts w:asciiTheme="majorHAnsi" w:hAnsiTheme="majorHAnsi" w:cstheme="majorHAnsi"/>
          <w:sz w:val="24"/>
          <w:szCs w:val="24"/>
        </w:rPr>
        <w:t xml:space="preserve">To </w:t>
      </w:r>
      <w:r w:rsidR="00A20142">
        <w:rPr>
          <w:rFonts w:asciiTheme="majorHAnsi" w:hAnsiTheme="majorHAnsi" w:cstheme="majorHAnsi"/>
          <w:sz w:val="24"/>
          <w:szCs w:val="24"/>
        </w:rPr>
        <w:t>Introduce</w:t>
      </w:r>
      <w:r w:rsidR="00A20142" w:rsidRPr="00A20142">
        <w:rPr>
          <w:rFonts w:asciiTheme="majorHAnsi" w:hAnsiTheme="majorHAnsi" w:cstheme="majorHAnsi"/>
          <w:sz w:val="24"/>
          <w:szCs w:val="24"/>
        </w:rPr>
        <w:t xml:space="preserve"> with the necessary components required in Communication Engineering Laboratory</w:t>
      </w:r>
    </w:p>
    <w:p w:rsidR="008C287C" w:rsidRPr="00A20142" w:rsidRDefault="008C287C">
      <w:pPr>
        <w:ind w:left="-360" w:right="-450"/>
        <w:rPr>
          <w:rFonts w:asciiTheme="majorHAnsi" w:hAnsiTheme="majorHAnsi" w:cstheme="majorHAnsi"/>
          <w:sz w:val="24"/>
          <w:szCs w:val="24"/>
        </w:rPr>
      </w:pPr>
    </w:p>
    <w:p w:rsidR="008C287C" w:rsidRPr="00A20142" w:rsidRDefault="00000000">
      <w:pPr>
        <w:ind w:left="-360" w:right="-450"/>
        <w:rPr>
          <w:rFonts w:asciiTheme="majorHAnsi" w:hAnsiTheme="majorHAnsi" w:cstheme="majorHAnsi"/>
          <w:b/>
          <w:sz w:val="24"/>
          <w:szCs w:val="24"/>
        </w:rPr>
      </w:pPr>
      <w:r w:rsidRPr="00A20142">
        <w:rPr>
          <w:rFonts w:asciiTheme="majorHAnsi" w:hAnsiTheme="majorHAnsi" w:cstheme="majorHAnsi"/>
          <w:b/>
          <w:sz w:val="24"/>
          <w:szCs w:val="24"/>
        </w:rPr>
        <w:t xml:space="preserve"> Requirements: </w:t>
      </w:r>
    </w:p>
    <w:p w:rsidR="008C287C" w:rsidRPr="00A20142" w:rsidRDefault="00000000" w:rsidP="00A20142">
      <w:pPr>
        <w:pStyle w:val="ListParagraph"/>
        <w:numPr>
          <w:ilvl w:val="0"/>
          <w:numId w:val="5"/>
        </w:numPr>
        <w:ind w:right="-450"/>
        <w:rPr>
          <w:rFonts w:asciiTheme="majorHAnsi" w:hAnsiTheme="majorHAnsi" w:cstheme="majorHAnsi"/>
          <w:sz w:val="24"/>
          <w:szCs w:val="24"/>
        </w:rPr>
      </w:pPr>
      <w:r w:rsidRPr="00A20142">
        <w:rPr>
          <w:rFonts w:asciiTheme="majorHAnsi" w:hAnsiTheme="majorHAnsi" w:cstheme="majorHAnsi"/>
          <w:sz w:val="24"/>
          <w:szCs w:val="24"/>
        </w:rPr>
        <w:t>Frequency Modulator/Demodulator Trainer, IT-4103</w:t>
      </w:r>
    </w:p>
    <w:p w:rsidR="008C287C" w:rsidRPr="00A20142" w:rsidRDefault="00000000" w:rsidP="00A20142">
      <w:pPr>
        <w:pStyle w:val="ListParagraph"/>
        <w:numPr>
          <w:ilvl w:val="0"/>
          <w:numId w:val="5"/>
        </w:numPr>
        <w:ind w:right="-450"/>
        <w:rPr>
          <w:rFonts w:asciiTheme="majorHAnsi" w:hAnsiTheme="majorHAnsi" w:cstheme="majorHAnsi"/>
          <w:sz w:val="24"/>
          <w:szCs w:val="24"/>
        </w:rPr>
      </w:pPr>
      <w:r w:rsidRPr="00A20142">
        <w:rPr>
          <w:rFonts w:asciiTheme="majorHAnsi" w:hAnsiTheme="majorHAnsi" w:cstheme="majorHAnsi"/>
          <w:sz w:val="24"/>
          <w:szCs w:val="24"/>
        </w:rPr>
        <w:t xml:space="preserve">AM DSB/SSB RECEIVER </w:t>
      </w:r>
      <w:proofErr w:type="gramStart"/>
      <w:r w:rsidRPr="00A20142">
        <w:rPr>
          <w:rFonts w:asciiTheme="majorHAnsi" w:hAnsiTheme="majorHAnsi" w:cstheme="majorHAnsi"/>
          <w:sz w:val="24"/>
          <w:szCs w:val="24"/>
        </w:rPr>
        <w:t>TRAINER,  IT</w:t>
      </w:r>
      <w:proofErr w:type="gramEnd"/>
      <w:r w:rsidRPr="00A20142">
        <w:rPr>
          <w:rFonts w:asciiTheme="majorHAnsi" w:hAnsiTheme="majorHAnsi" w:cstheme="majorHAnsi"/>
          <w:sz w:val="24"/>
          <w:szCs w:val="24"/>
        </w:rPr>
        <w:t>-1102</w:t>
      </w:r>
    </w:p>
    <w:p w:rsidR="008C287C" w:rsidRPr="00A20142" w:rsidRDefault="00000000" w:rsidP="00A20142">
      <w:pPr>
        <w:pStyle w:val="ListParagraph"/>
        <w:numPr>
          <w:ilvl w:val="0"/>
          <w:numId w:val="5"/>
        </w:numPr>
        <w:ind w:right="-450"/>
        <w:rPr>
          <w:rFonts w:asciiTheme="majorHAnsi" w:hAnsiTheme="majorHAnsi" w:cstheme="majorHAnsi"/>
          <w:sz w:val="24"/>
          <w:szCs w:val="24"/>
        </w:rPr>
      </w:pPr>
      <w:r w:rsidRPr="00A20142">
        <w:rPr>
          <w:rFonts w:asciiTheme="majorHAnsi" w:hAnsiTheme="majorHAnsi" w:cstheme="majorHAnsi"/>
          <w:sz w:val="24"/>
          <w:szCs w:val="24"/>
        </w:rPr>
        <w:t>Pulse Code Modulation (PCM) Receiver Trainer, IT-4204</w:t>
      </w:r>
    </w:p>
    <w:p w:rsidR="008C287C" w:rsidRPr="00A20142" w:rsidRDefault="00000000" w:rsidP="00A20142">
      <w:pPr>
        <w:pStyle w:val="ListParagraph"/>
        <w:numPr>
          <w:ilvl w:val="0"/>
          <w:numId w:val="5"/>
        </w:numPr>
        <w:ind w:right="-450"/>
        <w:rPr>
          <w:rFonts w:asciiTheme="majorHAnsi" w:hAnsiTheme="majorHAnsi" w:cstheme="majorHAnsi"/>
          <w:sz w:val="24"/>
          <w:szCs w:val="24"/>
        </w:rPr>
      </w:pPr>
      <w:r w:rsidRPr="00A20142">
        <w:rPr>
          <w:rFonts w:asciiTheme="majorHAnsi" w:hAnsiTheme="majorHAnsi" w:cstheme="majorHAnsi"/>
          <w:sz w:val="24"/>
          <w:szCs w:val="24"/>
        </w:rPr>
        <w:t>Time Division Multiplexing Transceiver Trainer IT-4202,</w:t>
      </w:r>
    </w:p>
    <w:p w:rsidR="008C287C" w:rsidRPr="00A20142" w:rsidRDefault="00000000" w:rsidP="00A20142">
      <w:pPr>
        <w:pStyle w:val="ListParagraph"/>
        <w:numPr>
          <w:ilvl w:val="0"/>
          <w:numId w:val="5"/>
        </w:numPr>
        <w:ind w:right="-450"/>
        <w:rPr>
          <w:rFonts w:asciiTheme="majorHAnsi" w:hAnsiTheme="majorHAnsi" w:cstheme="majorHAnsi"/>
          <w:sz w:val="24"/>
          <w:szCs w:val="24"/>
        </w:rPr>
      </w:pPr>
      <w:r w:rsidRPr="00A20142">
        <w:rPr>
          <w:rFonts w:asciiTheme="majorHAnsi" w:hAnsiTheme="majorHAnsi" w:cstheme="majorHAnsi"/>
          <w:sz w:val="24"/>
          <w:szCs w:val="24"/>
        </w:rPr>
        <w:t>AM DSB/SSB TRANSMITTER TRAINER IT-4101</w:t>
      </w:r>
    </w:p>
    <w:p w:rsidR="008C287C" w:rsidRPr="00A20142" w:rsidRDefault="00000000" w:rsidP="00A20142">
      <w:pPr>
        <w:pStyle w:val="ListParagraph"/>
        <w:numPr>
          <w:ilvl w:val="0"/>
          <w:numId w:val="5"/>
        </w:numPr>
        <w:ind w:right="-450"/>
        <w:rPr>
          <w:rFonts w:asciiTheme="majorHAnsi" w:hAnsiTheme="majorHAnsi" w:cstheme="majorHAnsi"/>
          <w:sz w:val="24"/>
          <w:szCs w:val="24"/>
        </w:rPr>
      </w:pPr>
      <w:r w:rsidRPr="00A20142">
        <w:rPr>
          <w:rFonts w:asciiTheme="majorHAnsi" w:hAnsiTheme="majorHAnsi" w:cstheme="majorHAnsi"/>
          <w:sz w:val="24"/>
          <w:szCs w:val="24"/>
        </w:rPr>
        <w:t>SIGNAL SAMPLING &amp; RECONSTRUCTION TRAINER IT-2201</w:t>
      </w:r>
    </w:p>
    <w:p w:rsidR="008C287C" w:rsidRPr="00A20142" w:rsidRDefault="00000000" w:rsidP="00A20142">
      <w:pPr>
        <w:pStyle w:val="ListParagraph"/>
        <w:numPr>
          <w:ilvl w:val="0"/>
          <w:numId w:val="5"/>
        </w:numPr>
        <w:ind w:right="-450"/>
        <w:rPr>
          <w:rFonts w:asciiTheme="majorHAnsi" w:hAnsiTheme="majorHAnsi" w:cstheme="majorHAnsi"/>
          <w:sz w:val="24"/>
          <w:szCs w:val="24"/>
        </w:rPr>
      </w:pPr>
      <w:r w:rsidRPr="00A20142">
        <w:rPr>
          <w:rFonts w:asciiTheme="majorHAnsi" w:hAnsiTheme="majorHAnsi" w:cstheme="majorHAnsi"/>
          <w:sz w:val="24"/>
          <w:szCs w:val="24"/>
        </w:rPr>
        <w:t>Pulse Code Modulation Transmitter Trainer IT-4203</w:t>
      </w:r>
    </w:p>
    <w:p w:rsidR="008C287C" w:rsidRPr="00A20142" w:rsidRDefault="008C287C">
      <w:pPr>
        <w:ind w:right="-450"/>
        <w:rPr>
          <w:rFonts w:asciiTheme="majorHAnsi" w:hAnsiTheme="majorHAnsi" w:cstheme="majorHAnsi"/>
          <w:sz w:val="24"/>
          <w:szCs w:val="24"/>
        </w:rPr>
      </w:pPr>
    </w:p>
    <w:p w:rsidR="008C287C" w:rsidRPr="00A20142" w:rsidRDefault="00000000">
      <w:pPr>
        <w:ind w:left="-360" w:right="-450"/>
        <w:rPr>
          <w:rFonts w:asciiTheme="majorHAnsi" w:hAnsiTheme="majorHAnsi" w:cstheme="majorHAnsi"/>
          <w:b/>
          <w:sz w:val="24"/>
          <w:szCs w:val="24"/>
        </w:rPr>
      </w:pPr>
      <w:r w:rsidRPr="00A20142">
        <w:rPr>
          <w:rFonts w:asciiTheme="majorHAnsi" w:hAnsiTheme="majorHAnsi" w:cstheme="majorHAnsi"/>
          <w:b/>
          <w:sz w:val="24"/>
          <w:szCs w:val="24"/>
        </w:rPr>
        <w:t>1. Frequency Modulator/Demodulator Trainer. IT-4103</w:t>
      </w:r>
    </w:p>
    <w:p w:rsidR="008C287C" w:rsidRPr="00A20142" w:rsidRDefault="00000000" w:rsidP="00A20142">
      <w:pPr>
        <w:pStyle w:val="ListParagraph"/>
        <w:numPr>
          <w:ilvl w:val="0"/>
          <w:numId w:val="3"/>
        </w:numPr>
        <w:ind w:right="-450"/>
        <w:rPr>
          <w:rFonts w:asciiTheme="majorHAnsi" w:hAnsiTheme="majorHAnsi" w:cstheme="majorHAnsi"/>
          <w:sz w:val="24"/>
          <w:szCs w:val="24"/>
        </w:rPr>
      </w:pPr>
      <w:r w:rsidRPr="00A20142">
        <w:rPr>
          <w:rFonts w:asciiTheme="majorHAnsi" w:hAnsiTheme="majorHAnsi" w:cstheme="majorHAnsi"/>
          <w:b/>
          <w:sz w:val="24"/>
          <w:szCs w:val="24"/>
        </w:rPr>
        <w:t>Audio Generator:</w:t>
      </w:r>
      <w:r w:rsidRPr="00A20142">
        <w:rPr>
          <w:rFonts w:asciiTheme="majorHAnsi" w:hAnsiTheme="majorHAnsi" w:cstheme="majorHAnsi"/>
          <w:sz w:val="24"/>
          <w:szCs w:val="24"/>
        </w:rPr>
        <w:t xml:space="preserve"> Adjustable for frequency and amplitude, used for generating audio signals.</w:t>
      </w:r>
    </w:p>
    <w:p w:rsidR="008C287C" w:rsidRPr="00A20142" w:rsidRDefault="00000000" w:rsidP="00A20142">
      <w:pPr>
        <w:pStyle w:val="ListParagraph"/>
        <w:numPr>
          <w:ilvl w:val="0"/>
          <w:numId w:val="3"/>
        </w:numPr>
        <w:ind w:right="-450"/>
        <w:rPr>
          <w:rFonts w:asciiTheme="majorHAnsi" w:hAnsiTheme="majorHAnsi" w:cstheme="majorHAnsi"/>
          <w:sz w:val="24"/>
          <w:szCs w:val="24"/>
        </w:rPr>
      </w:pPr>
      <w:r w:rsidRPr="00A20142">
        <w:rPr>
          <w:rFonts w:asciiTheme="majorHAnsi" w:hAnsiTheme="majorHAnsi" w:cstheme="majorHAnsi"/>
          <w:b/>
          <w:sz w:val="24"/>
          <w:szCs w:val="24"/>
        </w:rPr>
        <w:t>Reactance Modulator:</w:t>
      </w:r>
      <w:r w:rsidRPr="00A20142">
        <w:rPr>
          <w:rFonts w:asciiTheme="majorHAnsi" w:hAnsiTheme="majorHAnsi" w:cstheme="majorHAnsi"/>
          <w:sz w:val="24"/>
          <w:szCs w:val="24"/>
        </w:rPr>
        <w:t xml:space="preserve"> Modulates the frequency of signals using an oscillator.</w:t>
      </w:r>
    </w:p>
    <w:p w:rsidR="008C287C" w:rsidRPr="00A20142" w:rsidRDefault="00000000" w:rsidP="00A20142">
      <w:pPr>
        <w:pStyle w:val="ListParagraph"/>
        <w:numPr>
          <w:ilvl w:val="0"/>
          <w:numId w:val="3"/>
        </w:numPr>
        <w:ind w:right="-450"/>
        <w:rPr>
          <w:rFonts w:asciiTheme="majorHAnsi" w:hAnsiTheme="majorHAnsi" w:cstheme="majorHAnsi"/>
          <w:sz w:val="24"/>
          <w:szCs w:val="24"/>
        </w:rPr>
      </w:pPr>
      <w:r w:rsidRPr="00A20142">
        <w:rPr>
          <w:rFonts w:asciiTheme="majorHAnsi" w:hAnsiTheme="majorHAnsi" w:cstheme="majorHAnsi"/>
          <w:b/>
          <w:sz w:val="24"/>
          <w:szCs w:val="24"/>
        </w:rPr>
        <w:t>Varactor Modulator:</w:t>
      </w:r>
      <w:r w:rsidRPr="00A20142">
        <w:rPr>
          <w:rFonts w:asciiTheme="majorHAnsi" w:hAnsiTheme="majorHAnsi" w:cstheme="majorHAnsi"/>
          <w:sz w:val="24"/>
          <w:szCs w:val="24"/>
        </w:rPr>
        <w:t xml:space="preserve"> Utilizes a varactor diode for electronic tuning and frequency modulation.</w:t>
      </w:r>
    </w:p>
    <w:p w:rsidR="008C287C" w:rsidRPr="00A20142" w:rsidRDefault="00000000" w:rsidP="00A20142">
      <w:pPr>
        <w:pStyle w:val="ListParagraph"/>
        <w:numPr>
          <w:ilvl w:val="0"/>
          <w:numId w:val="3"/>
        </w:numPr>
        <w:ind w:right="-450"/>
        <w:rPr>
          <w:rFonts w:asciiTheme="majorHAnsi" w:hAnsiTheme="majorHAnsi" w:cstheme="majorHAnsi"/>
          <w:sz w:val="24"/>
          <w:szCs w:val="24"/>
        </w:rPr>
      </w:pPr>
      <w:r w:rsidRPr="00A20142">
        <w:rPr>
          <w:rFonts w:asciiTheme="majorHAnsi" w:hAnsiTheme="majorHAnsi" w:cstheme="majorHAnsi"/>
          <w:b/>
          <w:sz w:val="24"/>
          <w:szCs w:val="24"/>
        </w:rPr>
        <w:t>Detuned Resonant Circuit:</w:t>
      </w:r>
      <w:r w:rsidRPr="00A20142">
        <w:rPr>
          <w:rFonts w:asciiTheme="majorHAnsi" w:hAnsiTheme="majorHAnsi" w:cstheme="majorHAnsi"/>
          <w:sz w:val="24"/>
          <w:szCs w:val="24"/>
        </w:rPr>
        <w:t xml:space="preserve"> Operates a resonant circuit that is detuned.</w:t>
      </w:r>
    </w:p>
    <w:p w:rsidR="008C287C" w:rsidRPr="00A20142" w:rsidRDefault="00000000" w:rsidP="00A20142">
      <w:pPr>
        <w:pStyle w:val="ListParagraph"/>
        <w:numPr>
          <w:ilvl w:val="0"/>
          <w:numId w:val="3"/>
        </w:numPr>
        <w:ind w:right="-450"/>
        <w:rPr>
          <w:rFonts w:asciiTheme="majorHAnsi" w:hAnsiTheme="majorHAnsi" w:cstheme="majorHAnsi"/>
          <w:sz w:val="24"/>
          <w:szCs w:val="24"/>
        </w:rPr>
      </w:pPr>
      <w:r w:rsidRPr="00A20142">
        <w:rPr>
          <w:rFonts w:asciiTheme="majorHAnsi" w:hAnsiTheme="majorHAnsi" w:cstheme="majorHAnsi"/>
          <w:b/>
          <w:sz w:val="24"/>
          <w:szCs w:val="24"/>
        </w:rPr>
        <w:t>Quadrature Detector:</w:t>
      </w:r>
      <w:r w:rsidRPr="00A20142">
        <w:rPr>
          <w:rFonts w:asciiTheme="majorHAnsi" w:hAnsiTheme="majorHAnsi" w:cstheme="majorHAnsi"/>
          <w:sz w:val="24"/>
          <w:szCs w:val="24"/>
        </w:rPr>
        <w:t xml:space="preserve"> Detects modulated frequencies by creating a phase shift.</w:t>
      </w:r>
    </w:p>
    <w:p w:rsidR="008C287C" w:rsidRPr="00A20142" w:rsidRDefault="00000000" w:rsidP="00A20142">
      <w:pPr>
        <w:pStyle w:val="ListParagraph"/>
        <w:numPr>
          <w:ilvl w:val="0"/>
          <w:numId w:val="3"/>
        </w:numPr>
        <w:ind w:right="-450"/>
        <w:rPr>
          <w:rFonts w:asciiTheme="majorHAnsi" w:hAnsiTheme="majorHAnsi" w:cstheme="majorHAnsi"/>
          <w:sz w:val="24"/>
          <w:szCs w:val="24"/>
        </w:rPr>
      </w:pPr>
      <w:r w:rsidRPr="00A20142">
        <w:rPr>
          <w:rFonts w:asciiTheme="majorHAnsi" w:hAnsiTheme="majorHAnsi" w:cstheme="majorHAnsi"/>
          <w:b/>
          <w:sz w:val="24"/>
          <w:szCs w:val="24"/>
        </w:rPr>
        <w:t>Foster-Seely Detector:</w:t>
      </w:r>
      <w:r w:rsidRPr="00A20142">
        <w:rPr>
          <w:rFonts w:asciiTheme="majorHAnsi" w:hAnsiTheme="majorHAnsi" w:cstheme="majorHAnsi"/>
          <w:sz w:val="24"/>
          <w:szCs w:val="24"/>
        </w:rPr>
        <w:t xml:space="preserve"> Uses a discriminator circuit to demodulate FM signals.</w:t>
      </w:r>
    </w:p>
    <w:p w:rsidR="008C287C" w:rsidRPr="00A20142" w:rsidRDefault="00000000" w:rsidP="00A20142">
      <w:pPr>
        <w:pStyle w:val="ListParagraph"/>
        <w:numPr>
          <w:ilvl w:val="0"/>
          <w:numId w:val="3"/>
        </w:numPr>
        <w:ind w:right="-450"/>
        <w:rPr>
          <w:rFonts w:asciiTheme="majorHAnsi" w:hAnsiTheme="majorHAnsi" w:cstheme="majorHAnsi"/>
          <w:sz w:val="24"/>
          <w:szCs w:val="24"/>
        </w:rPr>
      </w:pPr>
      <w:r w:rsidRPr="00A20142">
        <w:rPr>
          <w:rFonts w:asciiTheme="majorHAnsi" w:hAnsiTheme="majorHAnsi" w:cstheme="majorHAnsi"/>
          <w:b/>
          <w:sz w:val="24"/>
          <w:szCs w:val="24"/>
        </w:rPr>
        <w:t>Ratio Detector:</w:t>
      </w:r>
      <w:r w:rsidRPr="00A20142">
        <w:rPr>
          <w:rFonts w:asciiTheme="majorHAnsi" w:hAnsiTheme="majorHAnsi" w:cstheme="majorHAnsi"/>
          <w:sz w:val="24"/>
          <w:szCs w:val="24"/>
        </w:rPr>
        <w:t xml:space="preserve"> Another type of discriminator that’s less prone to amplitude variations.</w:t>
      </w:r>
    </w:p>
    <w:p w:rsidR="008C287C" w:rsidRPr="00A20142" w:rsidRDefault="00000000" w:rsidP="00A20142">
      <w:pPr>
        <w:pStyle w:val="ListParagraph"/>
        <w:numPr>
          <w:ilvl w:val="0"/>
          <w:numId w:val="3"/>
        </w:numPr>
        <w:ind w:right="-450"/>
        <w:rPr>
          <w:rFonts w:asciiTheme="majorHAnsi" w:hAnsiTheme="majorHAnsi" w:cstheme="majorHAnsi"/>
          <w:sz w:val="24"/>
          <w:szCs w:val="24"/>
        </w:rPr>
      </w:pPr>
      <w:r w:rsidRPr="00A20142">
        <w:rPr>
          <w:rFonts w:asciiTheme="majorHAnsi" w:hAnsiTheme="majorHAnsi" w:cstheme="majorHAnsi"/>
          <w:b/>
          <w:sz w:val="24"/>
          <w:szCs w:val="24"/>
        </w:rPr>
        <w:t>Phase Locked Loop:</w:t>
      </w:r>
      <w:r w:rsidRPr="00A20142">
        <w:rPr>
          <w:rFonts w:asciiTheme="majorHAnsi" w:hAnsiTheme="majorHAnsi" w:cstheme="majorHAnsi"/>
          <w:sz w:val="24"/>
          <w:szCs w:val="24"/>
        </w:rPr>
        <w:t xml:space="preserve"> A control system that locks the output frequency to a reference frequency.</w:t>
      </w:r>
    </w:p>
    <w:p w:rsidR="008C287C" w:rsidRPr="00A20142" w:rsidRDefault="00000000" w:rsidP="00A20142">
      <w:pPr>
        <w:pStyle w:val="ListParagraph"/>
        <w:numPr>
          <w:ilvl w:val="0"/>
          <w:numId w:val="3"/>
        </w:numPr>
        <w:ind w:right="-450"/>
        <w:rPr>
          <w:rFonts w:asciiTheme="majorHAnsi" w:hAnsiTheme="majorHAnsi" w:cstheme="majorHAnsi"/>
          <w:sz w:val="24"/>
          <w:szCs w:val="24"/>
        </w:rPr>
      </w:pPr>
      <w:r w:rsidRPr="00A20142">
        <w:rPr>
          <w:rFonts w:asciiTheme="majorHAnsi" w:hAnsiTheme="majorHAnsi" w:cstheme="majorHAnsi"/>
          <w:b/>
          <w:sz w:val="24"/>
          <w:szCs w:val="24"/>
        </w:rPr>
        <w:t>Low Pass Filter:</w:t>
      </w:r>
      <w:r w:rsidRPr="00A20142">
        <w:rPr>
          <w:rFonts w:asciiTheme="majorHAnsi" w:hAnsiTheme="majorHAnsi" w:cstheme="majorHAnsi"/>
          <w:sz w:val="24"/>
          <w:szCs w:val="24"/>
        </w:rPr>
        <w:t xml:space="preserve"> With a 3.4 kHz cutoff frequency, it allows only signals below this frequency to pass.</w:t>
      </w:r>
    </w:p>
    <w:p w:rsidR="008C287C" w:rsidRPr="00A20142" w:rsidRDefault="00000000" w:rsidP="00A20142">
      <w:pPr>
        <w:pStyle w:val="ListParagraph"/>
        <w:numPr>
          <w:ilvl w:val="0"/>
          <w:numId w:val="3"/>
        </w:numPr>
        <w:ind w:right="-450"/>
        <w:rPr>
          <w:rFonts w:asciiTheme="majorHAnsi" w:hAnsiTheme="majorHAnsi" w:cstheme="majorHAnsi"/>
          <w:sz w:val="24"/>
          <w:szCs w:val="24"/>
        </w:rPr>
      </w:pPr>
      <w:r w:rsidRPr="00A20142">
        <w:rPr>
          <w:rFonts w:asciiTheme="majorHAnsi" w:hAnsiTheme="majorHAnsi" w:cstheme="majorHAnsi"/>
          <w:b/>
          <w:sz w:val="24"/>
          <w:szCs w:val="24"/>
        </w:rPr>
        <w:t>AC Amplifier:</w:t>
      </w:r>
      <w:r w:rsidRPr="00A20142">
        <w:rPr>
          <w:rFonts w:asciiTheme="majorHAnsi" w:hAnsiTheme="majorHAnsi" w:cstheme="majorHAnsi"/>
          <w:sz w:val="24"/>
          <w:szCs w:val="24"/>
        </w:rPr>
        <w:t xml:space="preserve"> Amplifies AC signals and includes an adjustable gain feature.</w:t>
      </w:r>
    </w:p>
    <w:p w:rsidR="008C287C" w:rsidRPr="00A20142" w:rsidRDefault="00000000" w:rsidP="00A20142">
      <w:pPr>
        <w:pStyle w:val="ListParagraph"/>
        <w:numPr>
          <w:ilvl w:val="0"/>
          <w:numId w:val="3"/>
        </w:numPr>
        <w:ind w:right="-450"/>
        <w:rPr>
          <w:rFonts w:asciiTheme="majorHAnsi" w:hAnsiTheme="majorHAnsi" w:cstheme="majorHAnsi"/>
          <w:sz w:val="24"/>
          <w:szCs w:val="24"/>
        </w:rPr>
      </w:pPr>
      <w:r w:rsidRPr="00A20142">
        <w:rPr>
          <w:rFonts w:asciiTheme="majorHAnsi" w:hAnsiTheme="majorHAnsi" w:cstheme="majorHAnsi"/>
          <w:b/>
          <w:sz w:val="24"/>
          <w:szCs w:val="24"/>
        </w:rPr>
        <w:t>Amplitude Limiter:</w:t>
      </w:r>
      <w:r w:rsidRPr="00A20142">
        <w:rPr>
          <w:rFonts w:asciiTheme="majorHAnsi" w:hAnsiTheme="majorHAnsi" w:cstheme="majorHAnsi"/>
          <w:sz w:val="24"/>
          <w:szCs w:val="24"/>
        </w:rPr>
        <w:t xml:space="preserve"> Limits the amplitude of signals to prevent distortion.</w:t>
      </w:r>
    </w:p>
    <w:p w:rsidR="008C287C" w:rsidRPr="00A20142" w:rsidRDefault="008C287C">
      <w:pPr>
        <w:ind w:left="-360" w:right="-450"/>
        <w:rPr>
          <w:rFonts w:asciiTheme="majorHAnsi" w:hAnsiTheme="majorHAnsi" w:cstheme="majorHAnsi"/>
          <w:sz w:val="24"/>
          <w:szCs w:val="24"/>
        </w:rPr>
      </w:pPr>
    </w:p>
    <w:p w:rsidR="008C287C" w:rsidRPr="00A20142" w:rsidRDefault="00000000">
      <w:pPr>
        <w:ind w:left="-360" w:right="-450"/>
        <w:rPr>
          <w:rFonts w:asciiTheme="majorHAnsi" w:hAnsiTheme="majorHAnsi" w:cstheme="majorHAnsi"/>
          <w:sz w:val="24"/>
          <w:szCs w:val="24"/>
        </w:rPr>
      </w:pPr>
      <w:r w:rsidRPr="00A20142">
        <w:rPr>
          <w:rFonts w:asciiTheme="majorHAnsi" w:hAnsiTheme="majorHAnsi" w:cstheme="majorHAnsi"/>
          <w:noProof/>
          <w:sz w:val="24"/>
          <w:szCs w:val="24"/>
        </w:rPr>
        <w:drawing>
          <wp:inline distT="114300" distB="114300" distL="114300" distR="114300">
            <wp:extent cx="5224463" cy="2781300"/>
            <wp:effectExtent l="0" t="0" r="0" b="0"/>
            <wp:docPr id="6"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5"/>
                    <a:srcRect/>
                    <a:stretch>
                      <a:fillRect/>
                    </a:stretch>
                  </pic:blipFill>
                  <pic:spPr>
                    <a:xfrm>
                      <a:off x="0" y="0"/>
                      <a:ext cx="5224463" cy="2781300"/>
                    </a:xfrm>
                    <a:prstGeom prst="rect">
                      <a:avLst/>
                    </a:prstGeom>
                    <a:ln/>
                  </pic:spPr>
                </pic:pic>
              </a:graphicData>
            </a:graphic>
          </wp:inline>
        </w:drawing>
      </w:r>
    </w:p>
    <w:p w:rsidR="008C287C" w:rsidRPr="00A20142" w:rsidRDefault="008C287C">
      <w:pPr>
        <w:ind w:left="-360" w:right="-450"/>
        <w:rPr>
          <w:rFonts w:asciiTheme="majorHAnsi" w:hAnsiTheme="majorHAnsi" w:cstheme="majorHAnsi"/>
          <w:sz w:val="24"/>
          <w:szCs w:val="24"/>
        </w:rPr>
      </w:pPr>
    </w:p>
    <w:p w:rsidR="008C287C" w:rsidRPr="00A20142" w:rsidRDefault="00000000">
      <w:pPr>
        <w:ind w:left="-360" w:right="-450"/>
        <w:rPr>
          <w:rFonts w:asciiTheme="majorHAnsi" w:hAnsiTheme="majorHAnsi" w:cstheme="majorHAnsi"/>
          <w:b/>
          <w:sz w:val="24"/>
          <w:szCs w:val="24"/>
        </w:rPr>
      </w:pPr>
      <w:r w:rsidRPr="00A20142">
        <w:rPr>
          <w:rFonts w:asciiTheme="majorHAnsi" w:hAnsiTheme="majorHAnsi" w:cstheme="majorHAnsi"/>
          <w:b/>
          <w:sz w:val="24"/>
          <w:szCs w:val="24"/>
        </w:rPr>
        <w:t>2. AM DSB/SSB RECEIVER TRAINER IT-1102</w:t>
      </w:r>
    </w:p>
    <w:p w:rsidR="008C287C" w:rsidRPr="00A20142" w:rsidRDefault="008C287C">
      <w:pPr>
        <w:ind w:left="-360" w:right="-450"/>
        <w:rPr>
          <w:rFonts w:asciiTheme="majorHAnsi" w:hAnsiTheme="majorHAnsi" w:cstheme="majorHAnsi"/>
          <w:b/>
          <w:sz w:val="24"/>
          <w:szCs w:val="24"/>
        </w:rPr>
      </w:pPr>
    </w:p>
    <w:p w:rsidR="008C287C" w:rsidRPr="00A20142" w:rsidRDefault="00000000" w:rsidP="00A20142">
      <w:pPr>
        <w:pStyle w:val="ListParagraph"/>
        <w:numPr>
          <w:ilvl w:val="0"/>
          <w:numId w:val="2"/>
        </w:numPr>
        <w:ind w:right="-450"/>
        <w:rPr>
          <w:rFonts w:asciiTheme="majorHAnsi" w:hAnsiTheme="majorHAnsi" w:cstheme="majorHAnsi"/>
          <w:sz w:val="24"/>
          <w:szCs w:val="24"/>
        </w:rPr>
      </w:pPr>
      <w:r w:rsidRPr="00A20142">
        <w:rPr>
          <w:rFonts w:asciiTheme="majorHAnsi" w:hAnsiTheme="majorHAnsi" w:cstheme="majorHAnsi"/>
          <w:b/>
          <w:sz w:val="24"/>
          <w:szCs w:val="24"/>
        </w:rPr>
        <w:lastRenderedPageBreak/>
        <w:t>AM Antenna:</w:t>
      </w:r>
      <w:r w:rsidRPr="00A20142">
        <w:rPr>
          <w:rFonts w:asciiTheme="majorHAnsi" w:hAnsiTheme="majorHAnsi" w:cstheme="majorHAnsi"/>
          <w:sz w:val="24"/>
          <w:szCs w:val="24"/>
        </w:rPr>
        <w:t xml:space="preserve"> Captures radio frequency signals from the air.</w:t>
      </w:r>
    </w:p>
    <w:p w:rsidR="008C287C" w:rsidRPr="00A20142" w:rsidRDefault="00000000" w:rsidP="00A20142">
      <w:pPr>
        <w:pStyle w:val="ListParagraph"/>
        <w:numPr>
          <w:ilvl w:val="0"/>
          <w:numId w:val="2"/>
        </w:numPr>
        <w:ind w:right="-450"/>
        <w:rPr>
          <w:rFonts w:asciiTheme="majorHAnsi" w:hAnsiTheme="majorHAnsi" w:cstheme="majorHAnsi"/>
          <w:sz w:val="24"/>
          <w:szCs w:val="24"/>
        </w:rPr>
      </w:pPr>
      <w:r w:rsidRPr="00A20142">
        <w:rPr>
          <w:rFonts w:asciiTheme="majorHAnsi" w:hAnsiTheme="majorHAnsi" w:cstheme="majorHAnsi"/>
          <w:b/>
          <w:sz w:val="24"/>
          <w:szCs w:val="24"/>
        </w:rPr>
        <w:t>AM Mixer &amp; Local Oscillator:</w:t>
      </w:r>
      <w:r w:rsidRPr="00A20142">
        <w:rPr>
          <w:rFonts w:asciiTheme="majorHAnsi" w:hAnsiTheme="majorHAnsi" w:cstheme="majorHAnsi"/>
          <w:sz w:val="24"/>
          <w:szCs w:val="24"/>
        </w:rPr>
        <w:t xml:space="preserve"> Mixes the incoming signal with a local oscillator signal to convert it to an intermediate frequency (IF).</w:t>
      </w:r>
    </w:p>
    <w:p w:rsidR="008C287C" w:rsidRPr="00A20142" w:rsidRDefault="00000000" w:rsidP="00A20142">
      <w:pPr>
        <w:pStyle w:val="ListParagraph"/>
        <w:numPr>
          <w:ilvl w:val="0"/>
          <w:numId w:val="2"/>
        </w:numPr>
        <w:ind w:right="-450"/>
        <w:rPr>
          <w:rFonts w:asciiTheme="majorHAnsi" w:hAnsiTheme="majorHAnsi" w:cstheme="majorHAnsi"/>
          <w:sz w:val="24"/>
          <w:szCs w:val="24"/>
        </w:rPr>
      </w:pPr>
      <w:r w:rsidRPr="00A20142">
        <w:rPr>
          <w:rFonts w:asciiTheme="majorHAnsi" w:hAnsiTheme="majorHAnsi" w:cstheme="majorHAnsi"/>
          <w:b/>
          <w:sz w:val="24"/>
          <w:szCs w:val="24"/>
        </w:rPr>
        <w:t>IF AM Double Side Band:</w:t>
      </w:r>
      <w:r w:rsidRPr="00A20142">
        <w:rPr>
          <w:rFonts w:asciiTheme="majorHAnsi" w:hAnsiTheme="majorHAnsi" w:cstheme="majorHAnsi"/>
          <w:sz w:val="24"/>
          <w:szCs w:val="24"/>
        </w:rPr>
        <w:t xml:space="preserve"> Intermediate frequency stage for double sideband AM signals.</w:t>
      </w:r>
    </w:p>
    <w:p w:rsidR="008C287C" w:rsidRPr="00A20142" w:rsidRDefault="00000000" w:rsidP="00A20142">
      <w:pPr>
        <w:pStyle w:val="ListParagraph"/>
        <w:numPr>
          <w:ilvl w:val="0"/>
          <w:numId w:val="2"/>
        </w:numPr>
        <w:ind w:right="-450"/>
        <w:rPr>
          <w:rFonts w:asciiTheme="majorHAnsi" w:hAnsiTheme="majorHAnsi" w:cstheme="majorHAnsi"/>
          <w:sz w:val="24"/>
          <w:szCs w:val="24"/>
        </w:rPr>
      </w:pPr>
      <w:r w:rsidRPr="00A20142">
        <w:rPr>
          <w:rFonts w:asciiTheme="majorHAnsi" w:hAnsiTheme="majorHAnsi" w:cstheme="majorHAnsi"/>
          <w:b/>
          <w:sz w:val="24"/>
          <w:szCs w:val="24"/>
        </w:rPr>
        <w:t>Product Detector:</w:t>
      </w:r>
      <w:r w:rsidRPr="00A20142">
        <w:rPr>
          <w:rFonts w:asciiTheme="majorHAnsi" w:hAnsiTheme="majorHAnsi" w:cstheme="majorHAnsi"/>
          <w:sz w:val="24"/>
          <w:szCs w:val="24"/>
        </w:rPr>
        <w:t xml:space="preserve"> Demodulates the AM signal to recover the audio signal.</w:t>
      </w:r>
    </w:p>
    <w:p w:rsidR="008C287C" w:rsidRPr="00A20142" w:rsidRDefault="00000000" w:rsidP="00A20142">
      <w:pPr>
        <w:pStyle w:val="ListParagraph"/>
        <w:numPr>
          <w:ilvl w:val="0"/>
          <w:numId w:val="2"/>
        </w:numPr>
        <w:ind w:right="-450"/>
        <w:rPr>
          <w:rFonts w:asciiTheme="majorHAnsi" w:hAnsiTheme="majorHAnsi" w:cstheme="majorHAnsi"/>
          <w:sz w:val="24"/>
          <w:szCs w:val="24"/>
        </w:rPr>
      </w:pPr>
      <w:r w:rsidRPr="00A20142">
        <w:rPr>
          <w:rFonts w:asciiTheme="majorHAnsi" w:hAnsiTheme="majorHAnsi" w:cstheme="majorHAnsi"/>
          <w:b/>
          <w:sz w:val="24"/>
          <w:szCs w:val="24"/>
        </w:rPr>
        <w:t>455KHz Local Oscillator:</w:t>
      </w:r>
      <w:r w:rsidRPr="00A20142">
        <w:rPr>
          <w:rFonts w:asciiTheme="majorHAnsi" w:hAnsiTheme="majorHAnsi" w:cstheme="majorHAnsi"/>
          <w:sz w:val="24"/>
          <w:szCs w:val="24"/>
        </w:rPr>
        <w:t xml:space="preserve"> Generates a stable frequency used in the mixing process.</w:t>
      </w:r>
    </w:p>
    <w:p w:rsidR="008C287C" w:rsidRPr="00A20142" w:rsidRDefault="00000000" w:rsidP="00A20142">
      <w:pPr>
        <w:pStyle w:val="ListParagraph"/>
        <w:numPr>
          <w:ilvl w:val="0"/>
          <w:numId w:val="2"/>
        </w:numPr>
        <w:ind w:right="-450"/>
        <w:rPr>
          <w:rFonts w:asciiTheme="majorHAnsi" w:hAnsiTheme="majorHAnsi" w:cstheme="majorHAnsi"/>
          <w:sz w:val="24"/>
          <w:szCs w:val="24"/>
        </w:rPr>
      </w:pPr>
      <w:r w:rsidRPr="00A20142">
        <w:rPr>
          <w:rFonts w:asciiTheme="majorHAnsi" w:hAnsiTheme="majorHAnsi" w:cstheme="majorHAnsi"/>
          <w:b/>
          <w:sz w:val="24"/>
          <w:szCs w:val="24"/>
        </w:rPr>
        <w:t>Single Side Band Low Pass Filter:</w:t>
      </w:r>
      <w:r w:rsidRPr="00A20142">
        <w:rPr>
          <w:rFonts w:asciiTheme="majorHAnsi" w:hAnsiTheme="majorHAnsi" w:cstheme="majorHAnsi"/>
          <w:sz w:val="24"/>
          <w:szCs w:val="24"/>
        </w:rPr>
        <w:t xml:space="preserve"> Filters out unwanted frequencies from the SSB signal.</w:t>
      </w:r>
    </w:p>
    <w:p w:rsidR="008C287C" w:rsidRPr="00A20142" w:rsidRDefault="00000000" w:rsidP="00A20142">
      <w:pPr>
        <w:pStyle w:val="ListParagraph"/>
        <w:numPr>
          <w:ilvl w:val="0"/>
          <w:numId w:val="2"/>
        </w:numPr>
        <w:ind w:right="-450"/>
        <w:rPr>
          <w:rFonts w:asciiTheme="majorHAnsi" w:hAnsiTheme="majorHAnsi" w:cstheme="majorHAnsi"/>
          <w:sz w:val="24"/>
          <w:szCs w:val="24"/>
        </w:rPr>
      </w:pPr>
      <w:r w:rsidRPr="00A20142">
        <w:rPr>
          <w:rFonts w:asciiTheme="majorHAnsi" w:hAnsiTheme="majorHAnsi" w:cstheme="majorHAnsi"/>
          <w:b/>
          <w:sz w:val="24"/>
          <w:szCs w:val="24"/>
        </w:rPr>
        <w:t>Audio Amplifier:</w:t>
      </w:r>
      <w:r w:rsidRPr="00A20142">
        <w:rPr>
          <w:rFonts w:asciiTheme="majorHAnsi" w:hAnsiTheme="majorHAnsi" w:cstheme="majorHAnsi"/>
          <w:sz w:val="24"/>
          <w:szCs w:val="24"/>
        </w:rPr>
        <w:t xml:space="preserve"> Amplifies the audio signal for output.</w:t>
      </w:r>
    </w:p>
    <w:p w:rsidR="00A20142" w:rsidRPr="00A20142" w:rsidRDefault="00000000" w:rsidP="00A20142">
      <w:pPr>
        <w:pStyle w:val="ListParagraph"/>
        <w:numPr>
          <w:ilvl w:val="0"/>
          <w:numId w:val="2"/>
        </w:numPr>
        <w:ind w:right="-450"/>
        <w:rPr>
          <w:rFonts w:asciiTheme="majorHAnsi" w:hAnsiTheme="majorHAnsi" w:cstheme="majorHAnsi"/>
          <w:sz w:val="24"/>
          <w:szCs w:val="24"/>
        </w:rPr>
      </w:pPr>
      <w:r w:rsidRPr="00A20142">
        <w:rPr>
          <w:rFonts w:asciiTheme="majorHAnsi" w:hAnsiTheme="majorHAnsi" w:cstheme="majorHAnsi"/>
          <w:b/>
          <w:sz w:val="24"/>
          <w:szCs w:val="24"/>
        </w:rPr>
        <w:t>Speaker:</w:t>
      </w:r>
      <w:r w:rsidRPr="00A20142">
        <w:rPr>
          <w:rFonts w:asciiTheme="majorHAnsi" w:hAnsiTheme="majorHAnsi" w:cstheme="majorHAnsi"/>
          <w:sz w:val="24"/>
          <w:szCs w:val="24"/>
        </w:rPr>
        <w:t xml:space="preserve"> Outputs the demodulated audio signal.</w:t>
      </w:r>
    </w:p>
    <w:p w:rsidR="008C287C" w:rsidRPr="00A20142" w:rsidRDefault="00000000">
      <w:pPr>
        <w:ind w:left="-360" w:right="-450"/>
        <w:rPr>
          <w:rFonts w:asciiTheme="majorHAnsi" w:hAnsiTheme="majorHAnsi" w:cstheme="majorHAnsi"/>
          <w:sz w:val="24"/>
          <w:szCs w:val="24"/>
        </w:rPr>
      </w:pPr>
      <w:r w:rsidRPr="00A20142">
        <w:rPr>
          <w:rFonts w:asciiTheme="majorHAnsi" w:hAnsiTheme="majorHAnsi" w:cstheme="majorHAnsi"/>
          <w:noProof/>
          <w:sz w:val="24"/>
          <w:szCs w:val="24"/>
        </w:rPr>
        <w:drawing>
          <wp:inline distT="114300" distB="114300" distL="114300" distR="114300">
            <wp:extent cx="5195888" cy="3105150"/>
            <wp:effectExtent l="0" t="0" r="0" b="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6"/>
                    <a:srcRect/>
                    <a:stretch>
                      <a:fillRect/>
                    </a:stretch>
                  </pic:blipFill>
                  <pic:spPr>
                    <a:xfrm>
                      <a:off x="0" y="0"/>
                      <a:ext cx="5195888" cy="3105150"/>
                    </a:xfrm>
                    <a:prstGeom prst="rect">
                      <a:avLst/>
                    </a:prstGeom>
                    <a:ln/>
                  </pic:spPr>
                </pic:pic>
              </a:graphicData>
            </a:graphic>
          </wp:inline>
        </w:drawing>
      </w:r>
    </w:p>
    <w:p w:rsidR="008C287C" w:rsidRPr="00A20142" w:rsidRDefault="008C287C">
      <w:pPr>
        <w:ind w:left="-360" w:right="-450"/>
        <w:rPr>
          <w:rFonts w:asciiTheme="majorHAnsi" w:hAnsiTheme="majorHAnsi" w:cstheme="majorHAnsi"/>
          <w:b/>
          <w:sz w:val="24"/>
          <w:szCs w:val="24"/>
        </w:rPr>
      </w:pPr>
    </w:p>
    <w:p w:rsidR="008C287C" w:rsidRPr="00A20142" w:rsidRDefault="00000000">
      <w:pPr>
        <w:ind w:left="-360" w:right="-450"/>
        <w:rPr>
          <w:rFonts w:asciiTheme="majorHAnsi" w:hAnsiTheme="majorHAnsi" w:cstheme="majorHAnsi"/>
          <w:b/>
          <w:sz w:val="24"/>
          <w:szCs w:val="24"/>
        </w:rPr>
      </w:pPr>
      <w:r w:rsidRPr="00A20142">
        <w:rPr>
          <w:rFonts w:asciiTheme="majorHAnsi" w:hAnsiTheme="majorHAnsi" w:cstheme="majorHAnsi"/>
          <w:b/>
          <w:sz w:val="24"/>
          <w:szCs w:val="24"/>
        </w:rPr>
        <w:t>3.  Pulse Code Modulation (PCM) Receiver Trainer, IT-4204</w:t>
      </w:r>
    </w:p>
    <w:p w:rsidR="008C287C" w:rsidRPr="00A20142" w:rsidRDefault="00000000" w:rsidP="00A20142">
      <w:pPr>
        <w:pStyle w:val="ListParagraph"/>
        <w:numPr>
          <w:ilvl w:val="0"/>
          <w:numId w:val="6"/>
        </w:numPr>
        <w:ind w:right="-450"/>
        <w:rPr>
          <w:rFonts w:asciiTheme="majorHAnsi" w:hAnsiTheme="majorHAnsi" w:cstheme="majorHAnsi"/>
          <w:sz w:val="24"/>
          <w:szCs w:val="24"/>
        </w:rPr>
      </w:pPr>
      <w:r w:rsidRPr="00A20142">
        <w:rPr>
          <w:rFonts w:asciiTheme="majorHAnsi" w:hAnsiTheme="majorHAnsi" w:cstheme="majorHAnsi"/>
          <w:b/>
          <w:sz w:val="24"/>
          <w:szCs w:val="24"/>
        </w:rPr>
        <w:t>PCM Demodulator:</w:t>
      </w:r>
      <w:r w:rsidRPr="00A20142">
        <w:rPr>
          <w:rFonts w:asciiTheme="majorHAnsi" w:hAnsiTheme="majorHAnsi" w:cstheme="majorHAnsi"/>
          <w:sz w:val="24"/>
          <w:szCs w:val="24"/>
        </w:rPr>
        <w:t xml:space="preserve"> This section includes a clock, frame sync, and a digital to analog converter. It’s responsible for converting the received PCM signal back into an analog signal.</w:t>
      </w:r>
    </w:p>
    <w:p w:rsidR="008C287C" w:rsidRPr="00A20142" w:rsidRDefault="00000000" w:rsidP="00A20142">
      <w:pPr>
        <w:pStyle w:val="ListParagraph"/>
        <w:numPr>
          <w:ilvl w:val="0"/>
          <w:numId w:val="6"/>
        </w:numPr>
        <w:ind w:right="-450"/>
        <w:rPr>
          <w:rFonts w:asciiTheme="majorHAnsi" w:hAnsiTheme="majorHAnsi" w:cstheme="majorHAnsi"/>
          <w:sz w:val="24"/>
          <w:szCs w:val="24"/>
        </w:rPr>
      </w:pPr>
      <w:r w:rsidRPr="00A20142">
        <w:rPr>
          <w:rFonts w:asciiTheme="majorHAnsi" w:hAnsiTheme="majorHAnsi" w:cstheme="majorHAnsi"/>
          <w:b/>
          <w:sz w:val="24"/>
          <w:szCs w:val="24"/>
        </w:rPr>
        <w:t>Audio Amplifier:</w:t>
      </w:r>
      <w:r w:rsidRPr="00A20142">
        <w:rPr>
          <w:rFonts w:asciiTheme="majorHAnsi" w:hAnsiTheme="majorHAnsi" w:cstheme="majorHAnsi"/>
          <w:sz w:val="24"/>
          <w:szCs w:val="24"/>
        </w:rPr>
        <w:t xml:space="preserve"> Amplifies the audio signal after demodulation for output through a speaker.</w:t>
      </w:r>
    </w:p>
    <w:p w:rsidR="008C287C" w:rsidRPr="00A20142" w:rsidRDefault="00000000" w:rsidP="00A20142">
      <w:pPr>
        <w:pStyle w:val="ListParagraph"/>
        <w:numPr>
          <w:ilvl w:val="0"/>
          <w:numId w:val="6"/>
        </w:numPr>
        <w:ind w:right="-450"/>
        <w:rPr>
          <w:rFonts w:asciiTheme="majorHAnsi" w:hAnsiTheme="majorHAnsi" w:cstheme="majorHAnsi"/>
          <w:sz w:val="24"/>
          <w:szCs w:val="24"/>
        </w:rPr>
      </w:pPr>
      <w:r w:rsidRPr="00A20142">
        <w:rPr>
          <w:rFonts w:asciiTheme="majorHAnsi" w:hAnsiTheme="majorHAnsi" w:cstheme="majorHAnsi"/>
          <w:b/>
          <w:sz w:val="24"/>
          <w:szCs w:val="24"/>
        </w:rPr>
        <w:t>PC Interface (Receiver):</w:t>
      </w:r>
      <w:r w:rsidRPr="00A20142">
        <w:rPr>
          <w:rFonts w:asciiTheme="majorHAnsi" w:hAnsiTheme="majorHAnsi" w:cstheme="majorHAnsi"/>
          <w:sz w:val="24"/>
          <w:szCs w:val="24"/>
        </w:rPr>
        <w:t xml:space="preserve"> Allows the module to interface with a computer, typically through a USB connection.</w:t>
      </w:r>
    </w:p>
    <w:p w:rsidR="008C287C" w:rsidRPr="00A20142" w:rsidRDefault="00000000" w:rsidP="00A20142">
      <w:pPr>
        <w:pStyle w:val="ListParagraph"/>
        <w:numPr>
          <w:ilvl w:val="0"/>
          <w:numId w:val="6"/>
        </w:numPr>
        <w:ind w:right="-450"/>
        <w:rPr>
          <w:rFonts w:asciiTheme="majorHAnsi" w:hAnsiTheme="majorHAnsi" w:cstheme="majorHAnsi"/>
          <w:sz w:val="24"/>
          <w:szCs w:val="24"/>
        </w:rPr>
      </w:pPr>
      <w:r w:rsidRPr="00A20142">
        <w:rPr>
          <w:rFonts w:asciiTheme="majorHAnsi" w:hAnsiTheme="majorHAnsi" w:cstheme="majorHAnsi"/>
          <w:b/>
          <w:sz w:val="24"/>
          <w:szCs w:val="24"/>
        </w:rPr>
        <w:t>AC Amplifier:</w:t>
      </w:r>
      <w:r w:rsidRPr="00A20142">
        <w:rPr>
          <w:rFonts w:asciiTheme="majorHAnsi" w:hAnsiTheme="majorHAnsi" w:cstheme="majorHAnsi"/>
          <w:sz w:val="24"/>
          <w:szCs w:val="24"/>
        </w:rPr>
        <w:t xml:space="preserve"> Amplifies the alternating current (AC) signals within the module.</w:t>
      </w:r>
    </w:p>
    <w:p w:rsidR="008C287C" w:rsidRPr="00A20142" w:rsidRDefault="00000000" w:rsidP="00A20142">
      <w:pPr>
        <w:pStyle w:val="ListParagraph"/>
        <w:numPr>
          <w:ilvl w:val="0"/>
          <w:numId w:val="6"/>
        </w:numPr>
        <w:ind w:right="-450"/>
        <w:rPr>
          <w:rFonts w:asciiTheme="majorHAnsi" w:hAnsiTheme="majorHAnsi" w:cstheme="majorHAnsi"/>
          <w:sz w:val="24"/>
          <w:szCs w:val="24"/>
        </w:rPr>
      </w:pPr>
      <w:r w:rsidRPr="00A20142">
        <w:rPr>
          <w:rFonts w:asciiTheme="majorHAnsi" w:hAnsiTheme="majorHAnsi" w:cstheme="majorHAnsi"/>
          <w:b/>
          <w:sz w:val="24"/>
          <w:szCs w:val="24"/>
        </w:rPr>
        <w:t>Lowpass Filter:</w:t>
      </w:r>
      <w:r w:rsidRPr="00A20142">
        <w:rPr>
          <w:rFonts w:asciiTheme="majorHAnsi" w:hAnsiTheme="majorHAnsi" w:cstheme="majorHAnsi"/>
          <w:sz w:val="24"/>
          <w:szCs w:val="24"/>
        </w:rPr>
        <w:t xml:space="preserve"> Filters out high-frequency noise from the demodulated signal to improve the quality of the output audio signal.</w:t>
      </w:r>
    </w:p>
    <w:p w:rsidR="008C287C" w:rsidRPr="00A20142" w:rsidRDefault="00000000">
      <w:pPr>
        <w:ind w:left="-360" w:right="-450"/>
        <w:rPr>
          <w:rFonts w:asciiTheme="majorHAnsi" w:hAnsiTheme="majorHAnsi" w:cstheme="majorHAnsi"/>
          <w:sz w:val="24"/>
          <w:szCs w:val="24"/>
        </w:rPr>
      </w:pPr>
      <w:r w:rsidRPr="00A20142">
        <w:rPr>
          <w:rFonts w:asciiTheme="majorHAnsi" w:hAnsiTheme="majorHAnsi" w:cstheme="majorHAnsi"/>
          <w:noProof/>
          <w:sz w:val="24"/>
          <w:szCs w:val="24"/>
        </w:rPr>
        <w:lastRenderedPageBreak/>
        <w:drawing>
          <wp:inline distT="114300" distB="114300" distL="114300" distR="114300">
            <wp:extent cx="5038725" cy="3138488"/>
            <wp:effectExtent l="0" t="0" r="0" b="0"/>
            <wp:docPr id="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038725" cy="3138488"/>
                    </a:xfrm>
                    <a:prstGeom prst="rect">
                      <a:avLst/>
                    </a:prstGeom>
                    <a:ln/>
                  </pic:spPr>
                </pic:pic>
              </a:graphicData>
            </a:graphic>
          </wp:inline>
        </w:drawing>
      </w:r>
    </w:p>
    <w:p w:rsidR="008C287C" w:rsidRPr="00A20142" w:rsidRDefault="00000000">
      <w:pPr>
        <w:ind w:left="-360" w:right="-450"/>
        <w:rPr>
          <w:rFonts w:asciiTheme="majorHAnsi" w:hAnsiTheme="majorHAnsi" w:cstheme="majorHAnsi"/>
          <w:b/>
          <w:sz w:val="24"/>
          <w:szCs w:val="24"/>
        </w:rPr>
      </w:pPr>
      <w:r w:rsidRPr="00A20142">
        <w:rPr>
          <w:rFonts w:asciiTheme="majorHAnsi" w:hAnsiTheme="majorHAnsi" w:cstheme="majorHAnsi"/>
          <w:b/>
          <w:sz w:val="24"/>
          <w:szCs w:val="24"/>
        </w:rPr>
        <w:t>4. Time Division Multiplexing Transceiver Trainer IT-4202</w:t>
      </w:r>
    </w:p>
    <w:p w:rsidR="008C287C" w:rsidRPr="00A20142" w:rsidRDefault="00000000" w:rsidP="00A20142">
      <w:pPr>
        <w:pStyle w:val="ListParagraph"/>
        <w:numPr>
          <w:ilvl w:val="0"/>
          <w:numId w:val="7"/>
        </w:numPr>
        <w:ind w:right="-450"/>
        <w:rPr>
          <w:rFonts w:asciiTheme="majorHAnsi" w:hAnsiTheme="majorHAnsi" w:cstheme="majorHAnsi"/>
          <w:b/>
          <w:sz w:val="24"/>
          <w:szCs w:val="24"/>
        </w:rPr>
      </w:pPr>
      <w:r w:rsidRPr="00A20142">
        <w:rPr>
          <w:rFonts w:asciiTheme="majorHAnsi" w:hAnsiTheme="majorHAnsi" w:cstheme="majorHAnsi"/>
          <w:b/>
          <w:sz w:val="24"/>
          <w:szCs w:val="24"/>
        </w:rPr>
        <w:t>Transmitter Section:</w:t>
      </w:r>
    </w:p>
    <w:p w:rsidR="008C287C" w:rsidRPr="00A20142" w:rsidRDefault="00000000" w:rsidP="00A20142">
      <w:pPr>
        <w:pStyle w:val="ListParagraph"/>
        <w:numPr>
          <w:ilvl w:val="0"/>
          <w:numId w:val="7"/>
        </w:numPr>
        <w:ind w:right="-450"/>
        <w:rPr>
          <w:rFonts w:asciiTheme="majorHAnsi" w:hAnsiTheme="majorHAnsi" w:cstheme="majorHAnsi"/>
          <w:sz w:val="24"/>
          <w:szCs w:val="24"/>
        </w:rPr>
      </w:pPr>
      <w:r w:rsidRPr="00A20142">
        <w:rPr>
          <w:rFonts w:asciiTheme="majorHAnsi" w:hAnsiTheme="majorHAnsi" w:cstheme="majorHAnsi"/>
          <w:b/>
          <w:sz w:val="24"/>
          <w:szCs w:val="24"/>
        </w:rPr>
        <w:t>Function Generator:</w:t>
      </w:r>
      <w:r w:rsidRPr="00A20142">
        <w:rPr>
          <w:rFonts w:asciiTheme="majorHAnsi" w:hAnsiTheme="majorHAnsi" w:cstheme="majorHAnsi"/>
          <w:sz w:val="24"/>
          <w:szCs w:val="24"/>
        </w:rPr>
        <w:t xml:space="preserve"> Generates various analog signals for transmission.</w:t>
      </w:r>
    </w:p>
    <w:p w:rsidR="008C287C" w:rsidRPr="00A20142" w:rsidRDefault="00000000" w:rsidP="00A20142">
      <w:pPr>
        <w:pStyle w:val="ListParagraph"/>
        <w:numPr>
          <w:ilvl w:val="0"/>
          <w:numId w:val="7"/>
        </w:numPr>
        <w:ind w:right="-450"/>
        <w:rPr>
          <w:rFonts w:asciiTheme="majorHAnsi" w:hAnsiTheme="majorHAnsi" w:cstheme="majorHAnsi"/>
          <w:sz w:val="24"/>
          <w:szCs w:val="24"/>
        </w:rPr>
      </w:pPr>
      <w:r w:rsidRPr="00A20142">
        <w:rPr>
          <w:rFonts w:asciiTheme="majorHAnsi" w:hAnsiTheme="majorHAnsi" w:cstheme="majorHAnsi"/>
          <w:b/>
          <w:sz w:val="24"/>
          <w:szCs w:val="24"/>
        </w:rPr>
        <w:t>Clock Generator:</w:t>
      </w:r>
      <w:r w:rsidRPr="00A20142">
        <w:rPr>
          <w:rFonts w:asciiTheme="majorHAnsi" w:hAnsiTheme="majorHAnsi" w:cstheme="majorHAnsi"/>
          <w:sz w:val="24"/>
          <w:szCs w:val="24"/>
        </w:rPr>
        <w:t xml:space="preserve"> Provides timing signals for synchronization.</w:t>
      </w:r>
    </w:p>
    <w:p w:rsidR="008C287C" w:rsidRPr="00A20142" w:rsidRDefault="00000000" w:rsidP="00A20142">
      <w:pPr>
        <w:pStyle w:val="ListParagraph"/>
        <w:numPr>
          <w:ilvl w:val="0"/>
          <w:numId w:val="7"/>
        </w:numPr>
        <w:ind w:right="-450"/>
        <w:rPr>
          <w:rFonts w:asciiTheme="majorHAnsi" w:hAnsiTheme="majorHAnsi" w:cstheme="majorHAnsi"/>
          <w:sz w:val="24"/>
          <w:szCs w:val="24"/>
        </w:rPr>
      </w:pPr>
      <w:r w:rsidRPr="00A20142">
        <w:rPr>
          <w:rFonts w:asciiTheme="majorHAnsi" w:hAnsiTheme="majorHAnsi" w:cstheme="majorHAnsi"/>
          <w:b/>
          <w:sz w:val="24"/>
          <w:szCs w:val="24"/>
        </w:rPr>
        <w:t>Sampling:</w:t>
      </w:r>
      <w:r w:rsidRPr="00A20142">
        <w:rPr>
          <w:rFonts w:asciiTheme="majorHAnsi" w:hAnsiTheme="majorHAnsi" w:cstheme="majorHAnsi"/>
          <w:sz w:val="24"/>
          <w:szCs w:val="24"/>
        </w:rPr>
        <w:t xml:space="preserve"> Takes samples of the analog signals at specific intervals.</w:t>
      </w:r>
    </w:p>
    <w:p w:rsidR="008C287C" w:rsidRPr="00A20142" w:rsidRDefault="00000000" w:rsidP="00A20142">
      <w:pPr>
        <w:pStyle w:val="ListParagraph"/>
        <w:numPr>
          <w:ilvl w:val="0"/>
          <w:numId w:val="7"/>
        </w:numPr>
        <w:ind w:right="-450"/>
        <w:rPr>
          <w:rFonts w:asciiTheme="majorHAnsi" w:hAnsiTheme="majorHAnsi" w:cstheme="majorHAnsi"/>
          <w:sz w:val="24"/>
          <w:szCs w:val="24"/>
        </w:rPr>
      </w:pPr>
      <w:r w:rsidRPr="00A20142">
        <w:rPr>
          <w:rFonts w:asciiTheme="majorHAnsi" w:hAnsiTheme="majorHAnsi" w:cstheme="majorHAnsi"/>
          <w:b/>
          <w:sz w:val="24"/>
          <w:szCs w:val="24"/>
        </w:rPr>
        <w:t xml:space="preserve">Multiplexer (MUX): </w:t>
      </w:r>
      <w:r w:rsidRPr="00A20142">
        <w:rPr>
          <w:rFonts w:asciiTheme="majorHAnsi" w:hAnsiTheme="majorHAnsi" w:cstheme="majorHAnsi"/>
          <w:sz w:val="24"/>
          <w:szCs w:val="24"/>
        </w:rPr>
        <w:t>Combines multiple signal samples into one signal for transmission.</w:t>
      </w:r>
    </w:p>
    <w:p w:rsidR="008C287C" w:rsidRPr="00A20142" w:rsidRDefault="00000000" w:rsidP="00A20142">
      <w:pPr>
        <w:pStyle w:val="ListParagraph"/>
        <w:numPr>
          <w:ilvl w:val="0"/>
          <w:numId w:val="7"/>
        </w:numPr>
        <w:ind w:right="-450"/>
        <w:rPr>
          <w:rFonts w:asciiTheme="majorHAnsi" w:hAnsiTheme="majorHAnsi" w:cstheme="majorHAnsi"/>
          <w:sz w:val="24"/>
          <w:szCs w:val="24"/>
        </w:rPr>
      </w:pPr>
      <w:r w:rsidRPr="00A20142">
        <w:rPr>
          <w:rFonts w:asciiTheme="majorHAnsi" w:hAnsiTheme="majorHAnsi" w:cstheme="majorHAnsi"/>
          <w:b/>
          <w:sz w:val="24"/>
          <w:szCs w:val="24"/>
        </w:rPr>
        <w:t>3-Bit Counter:</w:t>
      </w:r>
      <w:r w:rsidRPr="00A20142">
        <w:rPr>
          <w:rFonts w:asciiTheme="majorHAnsi" w:hAnsiTheme="majorHAnsi" w:cstheme="majorHAnsi"/>
          <w:sz w:val="24"/>
          <w:szCs w:val="24"/>
        </w:rPr>
        <w:t xml:space="preserve"> Used for addressing in the multiplexing process.</w:t>
      </w:r>
    </w:p>
    <w:p w:rsidR="008C287C" w:rsidRPr="00A20142" w:rsidRDefault="00000000" w:rsidP="00A20142">
      <w:pPr>
        <w:pStyle w:val="ListParagraph"/>
        <w:numPr>
          <w:ilvl w:val="0"/>
          <w:numId w:val="7"/>
        </w:numPr>
        <w:ind w:right="-450"/>
        <w:rPr>
          <w:rFonts w:asciiTheme="majorHAnsi" w:hAnsiTheme="majorHAnsi" w:cstheme="majorHAnsi"/>
          <w:b/>
          <w:sz w:val="24"/>
          <w:szCs w:val="24"/>
        </w:rPr>
      </w:pPr>
      <w:r w:rsidRPr="00A20142">
        <w:rPr>
          <w:rFonts w:asciiTheme="majorHAnsi" w:hAnsiTheme="majorHAnsi" w:cstheme="majorHAnsi"/>
          <w:b/>
          <w:sz w:val="24"/>
          <w:szCs w:val="24"/>
        </w:rPr>
        <w:t>Receiver Section:</w:t>
      </w:r>
    </w:p>
    <w:p w:rsidR="008C287C" w:rsidRPr="00A20142" w:rsidRDefault="00000000" w:rsidP="00A20142">
      <w:pPr>
        <w:pStyle w:val="ListParagraph"/>
        <w:numPr>
          <w:ilvl w:val="0"/>
          <w:numId w:val="7"/>
        </w:numPr>
        <w:ind w:right="-450"/>
        <w:rPr>
          <w:rFonts w:asciiTheme="majorHAnsi" w:hAnsiTheme="majorHAnsi" w:cstheme="majorHAnsi"/>
          <w:sz w:val="24"/>
          <w:szCs w:val="24"/>
        </w:rPr>
      </w:pPr>
      <w:r w:rsidRPr="00A20142">
        <w:rPr>
          <w:rFonts w:asciiTheme="majorHAnsi" w:hAnsiTheme="majorHAnsi" w:cstheme="majorHAnsi"/>
          <w:b/>
          <w:sz w:val="24"/>
          <w:szCs w:val="24"/>
        </w:rPr>
        <w:t>Demultiplexer (DEMUX):</w:t>
      </w:r>
      <w:r w:rsidRPr="00A20142">
        <w:rPr>
          <w:rFonts w:asciiTheme="majorHAnsi" w:hAnsiTheme="majorHAnsi" w:cstheme="majorHAnsi"/>
          <w:sz w:val="24"/>
          <w:szCs w:val="24"/>
        </w:rPr>
        <w:t xml:space="preserve"> Separates the combined signal back into individual signal samples.</w:t>
      </w:r>
    </w:p>
    <w:p w:rsidR="008C287C" w:rsidRPr="00A20142" w:rsidRDefault="00000000" w:rsidP="00A20142">
      <w:pPr>
        <w:pStyle w:val="ListParagraph"/>
        <w:numPr>
          <w:ilvl w:val="0"/>
          <w:numId w:val="7"/>
        </w:numPr>
        <w:ind w:right="-450"/>
        <w:rPr>
          <w:rFonts w:asciiTheme="majorHAnsi" w:hAnsiTheme="majorHAnsi" w:cstheme="majorHAnsi"/>
          <w:sz w:val="24"/>
          <w:szCs w:val="24"/>
        </w:rPr>
      </w:pPr>
      <w:r w:rsidRPr="00A20142">
        <w:rPr>
          <w:rFonts w:asciiTheme="majorHAnsi" w:hAnsiTheme="majorHAnsi" w:cstheme="majorHAnsi"/>
          <w:b/>
          <w:sz w:val="24"/>
          <w:szCs w:val="24"/>
        </w:rPr>
        <w:t>Lowpass Filters:</w:t>
      </w:r>
      <w:r w:rsidRPr="00A20142">
        <w:rPr>
          <w:rFonts w:asciiTheme="majorHAnsi" w:hAnsiTheme="majorHAnsi" w:cstheme="majorHAnsi"/>
          <w:sz w:val="24"/>
          <w:szCs w:val="24"/>
        </w:rPr>
        <w:t xml:space="preserve"> Filters out high-frequency components to recover the original analog signals.</w:t>
      </w:r>
    </w:p>
    <w:p w:rsidR="008C287C" w:rsidRPr="00A20142" w:rsidRDefault="00000000" w:rsidP="00A20142">
      <w:pPr>
        <w:pStyle w:val="ListParagraph"/>
        <w:numPr>
          <w:ilvl w:val="0"/>
          <w:numId w:val="7"/>
        </w:numPr>
        <w:ind w:right="-450"/>
        <w:rPr>
          <w:rFonts w:asciiTheme="majorHAnsi" w:hAnsiTheme="majorHAnsi" w:cstheme="majorHAnsi"/>
          <w:sz w:val="24"/>
          <w:szCs w:val="24"/>
        </w:rPr>
      </w:pPr>
      <w:r w:rsidRPr="00A20142">
        <w:rPr>
          <w:rFonts w:asciiTheme="majorHAnsi" w:hAnsiTheme="majorHAnsi" w:cstheme="majorHAnsi"/>
          <w:b/>
          <w:sz w:val="24"/>
          <w:szCs w:val="24"/>
        </w:rPr>
        <w:t>Clock Generator:</w:t>
      </w:r>
      <w:r w:rsidRPr="00A20142">
        <w:rPr>
          <w:rFonts w:asciiTheme="majorHAnsi" w:hAnsiTheme="majorHAnsi" w:cstheme="majorHAnsi"/>
          <w:sz w:val="24"/>
          <w:szCs w:val="24"/>
        </w:rPr>
        <w:t xml:space="preserve"> Provides timing signals for synchronization in the receiver.</w:t>
      </w:r>
    </w:p>
    <w:p w:rsidR="008C287C" w:rsidRPr="00A20142" w:rsidRDefault="008C287C">
      <w:pPr>
        <w:ind w:left="-360" w:right="-450"/>
        <w:rPr>
          <w:rFonts w:asciiTheme="majorHAnsi" w:hAnsiTheme="majorHAnsi" w:cstheme="majorHAnsi"/>
          <w:sz w:val="24"/>
          <w:szCs w:val="24"/>
        </w:rPr>
      </w:pPr>
    </w:p>
    <w:p w:rsidR="008C287C" w:rsidRPr="00A20142" w:rsidRDefault="00000000">
      <w:pPr>
        <w:ind w:left="-360" w:right="-450"/>
        <w:rPr>
          <w:rFonts w:asciiTheme="majorHAnsi" w:hAnsiTheme="majorHAnsi" w:cstheme="majorHAnsi"/>
          <w:sz w:val="24"/>
          <w:szCs w:val="24"/>
        </w:rPr>
      </w:pPr>
      <w:r w:rsidRPr="00A20142">
        <w:rPr>
          <w:rFonts w:asciiTheme="majorHAnsi" w:hAnsiTheme="majorHAnsi" w:cstheme="majorHAnsi"/>
          <w:noProof/>
          <w:sz w:val="24"/>
          <w:szCs w:val="24"/>
        </w:rPr>
        <w:drawing>
          <wp:anchor distT="114300" distB="114300" distL="114300" distR="114300" simplePos="0" relativeHeight="251658240" behindDoc="1" locked="0" layoutInCell="1" hidden="0" allowOverlap="1">
            <wp:simplePos x="0" y="0"/>
            <wp:positionH relativeFrom="column">
              <wp:posOffset>-209549</wp:posOffset>
            </wp:positionH>
            <wp:positionV relativeFrom="paragraph">
              <wp:posOffset>114300</wp:posOffset>
            </wp:positionV>
            <wp:extent cx="4491038" cy="3038475"/>
            <wp:effectExtent l="0" t="0" r="0" b="0"/>
            <wp:wrapNone/>
            <wp:docPr id="4"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8"/>
                    <a:srcRect/>
                    <a:stretch>
                      <a:fillRect/>
                    </a:stretch>
                  </pic:blipFill>
                  <pic:spPr>
                    <a:xfrm>
                      <a:off x="0" y="0"/>
                      <a:ext cx="4491038" cy="3038475"/>
                    </a:xfrm>
                    <a:prstGeom prst="rect">
                      <a:avLst/>
                    </a:prstGeom>
                    <a:ln/>
                  </pic:spPr>
                </pic:pic>
              </a:graphicData>
            </a:graphic>
          </wp:anchor>
        </w:drawing>
      </w:r>
    </w:p>
    <w:p w:rsidR="008C287C" w:rsidRPr="00A20142" w:rsidRDefault="008C287C">
      <w:pPr>
        <w:ind w:left="-360" w:right="-450"/>
        <w:rPr>
          <w:rFonts w:asciiTheme="majorHAnsi" w:hAnsiTheme="majorHAnsi" w:cstheme="majorHAnsi"/>
          <w:sz w:val="24"/>
          <w:szCs w:val="24"/>
        </w:rPr>
      </w:pPr>
    </w:p>
    <w:p w:rsidR="008C287C" w:rsidRPr="00A20142" w:rsidRDefault="008C287C">
      <w:pPr>
        <w:ind w:left="-360" w:right="-450"/>
        <w:rPr>
          <w:rFonts w:asciiTheme="majorHAnsi" w:hAnsiTheme="majorHAnsi" w:cstheme="majorHAnsi"/>
          <w:sz w:val="24"/>
          <w:szCs w:val="24"/>
        </w:rPr>
      </w:pPr>
    </w:p>
    <w:p w:rsidR="008C287C" w:rsidRPr="00A20142" w:rsidRDefault="008C287C">
      <w:pPr>
        <w:ind w:left="-360" w:right="-450"/>
        <w:rPr>
          <w:rFonts w:asciiTheme="majorHAnsi" w:hAnsiTheme="majorHAnsi" w:cstheme="majorHAnsi"/>
          <w:sz w:val="24"/>
          <w:szCs w:val="24"/>
        </w:rPr>
      </w:pPr>
    </w:p>
    <w:p w:rsidR="008C287C" w:rsidRPr="00A20142" w:rsidRDefault="008C287C">
      <w:pPr>
        <w:ind w:left="-360" w:right="-450"/>
        <w:rPr>
          <w:rFonts w:asciiTheme="majorHAnsi" w:hAnsiTheme="majorHAnsi" w:cstheme="majorHAnsi"/>
          <w:sz w:val="24"/>
          <w:szCs w:val="24"/>
        </w:rPr>
      </w:pPr>
    </w:p>
    <w:p w:rsidR="008C287C" w:rsidRPr="00A20142" w:rsidRDefault="008C287C">
      <w:pPr>
        <w:ind w:left="-360" w:right="-450"/>
        <w:rPr>
          <w:rFonts w:asciiTheme="majorHAnsi" w:hAnsiTheme="majorHAnsi" w:cstheme="majorHAnsi"/>
          <w:sz w:val="24"/>
          <w:szCs w:val="24"/>
        </w:rPr>
      </w:pPr>
    </w:p>
    <w:p w:rsidR="008C287C" w:rsidRPr="00A20142" w:rsidRDefault="008C287C">
      <w:pPr>
        <w:ind w:left="-360" w:right="-450"/>
        <w:rPr>
          <w:rFonts w:asciiTheme="majorHAnsi" w:hAnsiTheme="majorHAnsi" w:cstheme="majorHAnsi"/>
          <w:sz w:val="24"/>
          <w:szCs w:val="24"/>
        </w:rPr>
      </w:pPr>
    </w:p>
    <w:p w:rsidR="008C287C" w:rsidRPr="00A20142" w:rsidRDefault="008C287C">
      <w:pPr>
        <w:ind w:left="-360" w:right="-450"/>
        <w:rPr>
          <w:rFonts w:asciiTheme="majorHAnsi" w:hAnsiTheme="majorHAnsi" w:cstheme="majorHAnsi"/>
          <w:sz w:val="24"/>
          <w:szCs w:val="24"/>
        </w:rPr>
      </w:pPr>
    </w:p>
    <w:p w:rsidR="008C287C" w:rsidRPr="00A20142" w:rsidRDefault="008C287C">
      <w:pPr>
        <w:ind w:left="-360" w:right="-450"/>
        <w:rPr>
          <w:rFonts w:asciiTheme="majorHAnsi" w:hAnsiTheme="majorHAnsi" w:cstheme="majorHAnsi"/>
          <w:sz w:val="24"/>
          <w:szCs w:val="24"/>
        </w:rPr>
      </w:pPr>
    </w:p>
    <w:p w:rsidR="008C287C" w:rsidRPr="00A20142" w:rsidRDefault="008C287C">
      <w:pPr>
        <w:ind w:left="-360" w:right="-450"/>
        <w:rPr>
          <w:rFonts w:asciiTheme="majorHAnsi" w:hAnsiTheme="majorHAnsi" w:cstheme="majorHAnsi"/>
          <w:sz w:val="24"/>
          <w:szCs w:val="24"/>
        </w:rPr>
      </w:pPr>
    </w:p>
    <w:p w:rsidR="008C287C" w:rsidRPr="00A20142" w:rsidRDefault="008C287C">
      <w:pPr>
        <w:ind w:left="-360" w:right="-450"/>
        <w:rPr>
          <w:rFonts w:asciiTheme="majorHAnsi" w:hAnsiTheme="majorHAnsi" w:cstheme="majorHAnsi"/>
          <w:sz w:val="24"/>
          <w:szCs w:val="24"/>
        </w:rPr>
      </w:pPr>
    </w:p>
    <w:p w:rsidR="008C287C" w:rsidRPr="00A20142" w:rsidRDefault="008C287C">
      <w:pPr>
        <w:ind w:left="-360" w:right="-450"/>
        <w:rPr>
          <w:rFonts w:asciiTheme="majorHAnsi" w:hAnsiTheme="majorHAnsi" w:cstheme="majorHAnsi"/>
          <w:sz w:val="24"/>
          <w:szCs w:val="24"/>
        </w:rPr>
      </w:pPr>
    </w:p>
    <w:p w:rsidR="008C287C" w:rsidRPr="00A20142" w:rsidRDefault="008C287C">
      <w:pPr>
        <w:ind w:left="-360" w:right="-450"/>
        <w:rPr>
          <w:rFonts w:asciiTheme="majorHAnsi" w:hAnsiTheme="majorHAnsi" w:cstheme="majorHAnsi"/>
          <w:sz w:val="24"/>
          <w:szCs w:val="24"/>
        </w:rPr>
      </w:pPr>
    </w:p>
    <w:p w:rsidR="008C287C" w:rsidRPr="00A20142" w:rsidRDefault="008C287C">
      <w:pPr>
        <w:ind w:left="-360" w:right="-450"/>
        <w:rPr>
          <w:rFonts w:asciiTheme="majorHAnsi" w:hAnsiTheme="majorHAnsi" w:cstheme="majorHAnsi"/>
          <w:sz w:val="24"/>
          <w:szCs w:val="24"/>
        </w:rPr>
      </w:pPr>
    </w:p>
    <w:p w:rsidR="008C287C" w:rsidRPr="00A20142" w:rsidRDefault="008C287C">
      <w:pPr>
        <w:ind w:left="-360" w:right="-450"/>
        <w:rPr>
          <w:rFonts w:asciiTheme="majorHAnsi" w:hAnsiTheme="majorHAnsi" w:cstheme="majorHAnsi"/>
          <w:sz w:val="24"/>
          <w:szCs w:val="24"/>
        </w:rPr>
      </w:pPr>
    </w:p>
    <w:p w:rsidR="008C287C" w:rsidRPr="00A20142" w:rsidRDefault="008C287C">
      <w:pPr>
        <w:ind w:left="-360" w:right="-450"/>
        <w:rPr>
          <w:rFonts w:asciiTheme="majorHAnsi" w:hAnsiTheme="majorHAnsi" w:cstheme="majorHAnsi"/>
          <w:b/>
          <w:sz w:val="24"/>
          <w:szCs w:val="24"/>
        </w:rPr>
      </w:pPr>
    </w:p>
    <w:p w:rsidR="008C287C" w:rsidRPr="00A20142" w:rsidRDefault="00000000">
      <w:pPr>
        <w:ind w:left="-360" w:right="-450"/>
        <w:rPr>
          <w:rFonts w:asciiTheme="majorHAnsi" w:hAnsiTheme="majorHAnsi" w:cstheme="majorHAnsi"/>
          <w:b/>
          <w:sz w:val="24"/>
          <w:szCs w:val="24"/>
        </w:rPr>
      </w:pPr>
      <w:r w:rsidRPr="00A20142">
        <w:rPr>
          <w:rFonts w:asciiTheme="majorHAnsi" w:hAnsiTheme="majorHAnsi" w:cstheme="majorHAnsi"/>
          <w:b/>
          <w:sz w:val="24"/>
          <w:szCs w:val="24"/>
        </w:rPr>
        <w:t>5. AM DSB/SSB TRANSMITTER TRAINER IT-4101</w:t>
      </w:r>
    </w:p>
    <w:p w:rsidR="008C287C" w:rsidRPr="00A20142" w:rsidRDefault="008C287C">
      <w:pPr>
        <w:ind w:left="-360" w:right="-450"/>
        <w:rPr>
          <w:rFonts w:asciiTheme="majorHAnsi" w:hAnsiTheme="majorHAnsi" w:cstheme="majorHAnsi"/>
          <w:b/>
          <w:sz w:val="24"/>
          <w:szCs w:val="24"/>
        </w:rPr>
      </w:pPr>
    </w:p>
    <w:p w:rsidR="008C287C" w:rsidRPr="00A20142" w:rsidRDefault="00000000" w:rsidP="00A20142">
      <w:pPr>
        <w:pStyle w:val="ListParagraph"/>
        <w:numPr>
          <w:ilvl w:val="0"/>
          <w:numId w:val="8"/>
        </w:numPr>
        <w:ind w:right="-450"/>
        <w:rPr>
          <w:rFonts w:asciiTheme="majorHAnsi" w:hAnsiTheme="majorHAnsi" w:cstheme="majorHAnsi"/>
          <w:sz w:val="24"/>
          <w:szCs w:val="24"/>
        </w:rPr>
      </w:pPr>
      <w:r w:rsidRPr="00A20142">
        <w:rPr>
          <w:rFonts w:asciiTheme="majorHAnsi" w:hAnsiTheme="majorHAnsi" w:cstheme="majorHAnsi"/>
          <w:b/>
          <w:sz w:val="24"/>
          <w:szCs w:val="24"/>
        </w:rPr>
        <w:t>456kHz Local Oscillator:</w:t>
      </w:r>
      <w:r w:rsidRPr="00A20142">
        <w:rPr>
          <w:rFonts w:asciiTheme="majorHAnsi" w:hAnsiTheme="majorHAnsi" w:cstheme="majorHAnsi"/>
          <w:sz w:val="24"/>
          <w:szCs w:val="24"/>
        </w:rPr>
        <w:t xml:space="preserve"> Provides a stable frequency for the modulator.</w:t>
      </w:r>
    </w:p>
    <w:p w:rsidR="008C287C" w:rsidRPr="00A20142" w:rsidRDefault="00000000" w:rsidP="00A20142">
      <w:pPr>
        <w:pStyle w:val="ListParagraph"/>
        <w:numPr>
          <w:ilvl w:val="0"/>
          <w:numId w:val="8"/>
        </w:numPr>
        <w:ind w:right="-450"/>
        <w:rPr>
          <w:rFonts w:asciiTheme="majorHAnsi" w:hAnsiTheme="majorHAnsi" w:cstheme="majorHAnsi"/>
          <w:sz w:val="24"/>
          <w:szCs w:val="24"/>
        </w:rPr>
      </w:pPr>
      <w:r w:rsidRPr="00A20142">
        <w:rPr>
          <w:rFonts w:asciiTheme="majorHAnsi" w:hAnsiTheme="majorHAnsi" w:cstheme="majorHAnsi"/>
          <w:b/>
          <w:sz w:val="24"/>
          <w:szCs w:val="24"/>
        </w:rPr>
        <w:t>Power Amplifier:</w:t>
      </w:r>
      <w:r w:rsidRPr="00A20142">
        <w:rPr>
          <w:rFonts w:asciiTheme="majorHAnsi" w:hAnsiTheme="majorHAnsi" w:cstheme="majorHAnsi"/>
          <w:sz w:val="24"/>
          <w:szCs w:val="24"/>
        </w:rPr>
        <w:t xml:space="preserve"> Amplifies the modulated signal for transmission.</w:t>
      </w:r>
    </w:p>
    <w:p w:rsidR="008C287C" w:rsidRPr="00A20142" w:rsidRDefault="00000000" w:rsidP="00A20142">
      <w:pPr>
        <w:pStyle w:val="ListParagraph"/>
        <w:numPr>
          <w:ilvl w:val="0"/>
          <w:numId w:val="8"/>
        </w:numPr>
        <w:ind w:right="-450"/>
        <w:rPr>
          <w:rFonts w:asciiTheme="majorHAnsi" w:hAnsiTheme="majorHAnsi" w:cstheme="majorHAnsi"/>
          <w:sz w:val="24"/>
          <w:szCs w:val="24"/>
        </w:rPr>
      </w:pPr>
      <w:r w:rsidRPr="00A20142">
        <w:rPr>
          <w:rFonts w:asciiTheme="majorHAnsi" w:hAnsiTheme="majorHAnsi" w:cstheme="majorHAnsi"/>
          <w:b/>
          <w:sz w:val="24"/>
          <w:szCs w:val="24"/>
        </w:rPr>
        <w:t>Antenna:</w:t>
      </w:r>
      <w:r w:rsidRPr="00A20142">
        <w:rPr>
          <w:rFonts w:asciiTheme="majorHAnsi" w:hAnsiTheme="majorHAnsi" w:cstheme="majorHAnsi"/>
          <w:sz w:val="24"/>
          <w:szCs w:val="24"/>
        </w:rPr>
        <w:t xml:space="preserve"> Transmits the amplified signal.</w:t>
      </w:r>
    </w:p>
    <w:p w:rsidR="008C287C" w:rsidRPr="00A20142" w:rsidRDefault="00000000" w:rsidP="00A20142">
      <w:pPr>
        <w:pStyle w:val="ListParagraph"/>
        <w:numPr>
          <w:ilvl w:val="0"/>
          <w:numId w:val="8"/>
        </w:numPr>
        <w:ind w:right="-450"/>
        <w:rPr>
          <w:rFonts w:asciiTheme="majorHAnsi" w:hAnsiTheme="majorHAnsi" w:cstheme="majorHAnsi"/>
          <w:sz w:val="24"/>
          <w:szCs w:val="24"/>
        </w:rPr>
      </w:pPr>
      <w:r w:rsidRPr="00A20142">
        <w:rPr>
          <w:rFonts w:asciiTheme="majorHAnsi" w:hAnsiTheme="majorHAnsi" w:cstheme="majorHAnsi"/>
          <w:b/>
          <w:sz w:val="24"/>
          <w:szCs w:val="24"/>
        </w:rPr>
        <w:t>Balanced Modulator-1 &amp; 2:</w:t>
      </w:r>
      <w:r w:rsidRPr="00A20142">
        <w:rPr>
          <w:rFonts w:asciiTheme="majorHAnsi" w:hAnsiTheme="majorHAnsi" w:cstheme="majorHAnsi"/>
          <w:sz w:val="24"/>
          <w:szCs w:val="24"/>
        </w:rPr>
        <w:t xml:space="preserve"> Modulate the audio signal with the carrier frequency.</w:t>
      </w:r>
    </w:p>
    <w:p w:rsidR="008C287C" w:rsidRPr="00A20142" w:rsidRDefault="00000000" w:rsidP="00A20142">
      <w:pPr>
        <w:pStyle w:val="ListParagraph"/>
        <w:numPr>
          <w:ilvl w:val="0"/>
          <w:numId w:val="8"/>
        </w:numPr>
        <w:ind w:right="-450"/>
        <w:rPr>
          <w:rFonts w:asciiTheme="majorHAnsi" w:hAnsiTheme="majorHAnsi" w:cstheme="majorHAnsi"/>
          <w:sz w:val="24"/>
          <w:szCs w:val="24"/>
        </w:rPr>
      </w:pPr>
      <w:r w:rsidRPr="00A20142">
        <w:rPr>
          <w:rFonts w:asciiTheme="majorHAnsi" w:hAnsiTheme="majorHAnsi" w:cstheme="majorHAnsi"/>
          <w:b/>
          <w:sz w:val="24"/>
          <w:szCs w:val="24"/>
        </w:rPr>
        <w:t>Carrier Oscillator:</w:t>
      </w:r>
      <w:r w:rsidRPr="00A20142">
        <w:rPr>
          <w:rFonts w:asciiTheme="majorHAnsi" w:hAnsiTheme="majorHAnsi" w:cstheme="majorHAnsi"/>
          <w:sz w:val="24"/>
          <w:szCs w:val="24"/>
        </w:rPr>
        <w:t xml:space="preserve"> Generates the carrier signal for modulation.</w:t>
      </w:r>
    </w:p>
    <w:p w:rsidR="008C287C" w:rsidRPr="00A20142" w:rsidRDefault="00000000" w:rsidP="00A20142">
      <w:pPr>
        <w:pStyle w:val="ListParagraph"/>
        <w:numPr>
          <w:ilvl w:val="0"/>
          <w:numId w:val="8"/>
        </w:numPr>
        <w:ind w:right="-450"/>
        <w:rPr>
          <w:rFonts w:asciiTheme="majorHAnsi" w:hAnsiTheme="majorHAnsi" w:cstheme="majorHAnsi"/>
          <w:sz w:val="24"/>
          <w:szCs w:val="24"/>
        </w:rPr>
      </w:pPr>
      <w:r w:rsidRPr="00A20142">
        <w:rPr>
          <w:rFonts w:asciiTheme="majorHAnsi" w:hAnsiTheme="majorHAnsi" w:cstheme="majorHAnsi"/>
          <w:b/>
          <w:sz w:val="24"/>
          <w:szCs w:val="24"/>
        </w:rPr>
        <w:t>Audio Amplifier:</w:t>
      </w:r>
      <w:r w:rsidRPr="00A20142">
        <w:rPr>
          <w:rFonts w:asciiTheme="majorHAnsi" w:hAnsiTheme="majorHAnsi" w:cstheme="majorHAnsi"/>
          <w:sz w:val="24"/>
          <w:szCs w:val="24"/>
        </w:rPr>
        <w:t xml:space="preserve"> Amplifies the audio signal before modulation.</w:t>
      </w:r>
    </w:p>
    <w:p w:rsidR="008C287C" w:rsidRPr="00A20142" w:rsidRDefault="00000000" w:rsidP="00A20142">
      <w:pPr>
        <w:pStyle w:val="ListParagraph"/>
        <w:numPr>
          <w:ilvl w:val="0"/>
          <w:numId w:val="8"/>
        </w:numPr>
        <w:ind w:right="-450"/>
        <w:rPr>
          <w:rFonts w:asciiTheme="majorHAnsi" w:hAnsiTheme="majorHAnsi" w:cstheme="majorHAnsi"/>
          <w:sz w:val="24"/>
          <w:szCs w:val="24"/>
        </w:rPr>
      </w:pPr>
      <w:r w:rsidRPr="00A20142">
        <w:rPr>
          <w:rFonts w:asciiTheme="majorHAnsi" w:hAnsiTheme="majorHAnsi" w:cstheme="majorHAnsi"/>
          <w:b/>
          <w:sz w:val="24"/>
          <w:szCs w:val="24"/>
        </w:rPr>
        <w:t>MIC Interface:</w:t>
      </w:r>
      <w:r w:rsidRPr="00A20142">
        <w:rPr>
          <w:rFonts w:asciiTheme="majorHAnsi" w:hAnsiTheme="majorHAnsi" w:cstheme="majorHAnsi"/>
          <w:sz w:val="24"/>
          <w:szCs w:val="24"/>
        </w:rPr>
        <w:t xml:space="preserve"> Allows for microphone input.</w:t>
      </w:r>
    </w:p>
    <w:p w:rsidR="008C287C" w:rsidRPr="00A20142" w:rsidRDefault="00000000" w:rsidP="00A20142">
      <w:pPr>
        <w:pStyle w:val="ListParagraph"/>
        <w:numPr>
          <w:ilvl w:val="0"/>
          <w:numId w:val="8"/>
        </w:numPr>
        <w:ind w:right="-450"/>
        <w:rPr>
          <w:rFonts w:asciiTheme="majorHAnsi" w:hAnsiTheme="majorHAnsi" w:cstheme="majorHAnsi"/>
          <w:sz w:val="24"/>
          <w:szCs w:val="24"/>
        </w:rPr>
      </w:pPr>
      <w:r w:rsidRPr="00A20142">
        <w:rPr>
          <w:rFonts w:asciiTheme="majorHAnsi" w:hAnsiTheme="majorHAnsi" w:cstheme="majorHAnsi"/>
          <w:b/>
          <w:sz w:val="24"/>
          <w:szCs w:val="24"/>
        </w:rPr>
        <w:t xml:space="preserve">Ceramic Bandpass Filter: </w:t>
      </w:r>
      <w:r w:rsidRPr="00A20142">
        <w:rPr>
          <w:rFonts w:asciiTheme="majorHAnsi" w:hAnsiTheme="majorHAnsi" w:cstheme="majorHAnsi"/>
          <w:sz w:val="24"/>
          <w:szCs w:val="24"/>
        </w:rPr>
        <w:t>Filters the signal to the desired frequency band.</w:t>
      </w:r>
    </w:p>
    <w:p w:rsidR="008C287C" w:rsidRPr="00A20142" w:rsidRDefault="00000000" w:rsidP="00A20142">
      <w:pPr>
        <w:pStyle w:val="ListParagraph"/>
        <w:numPr>
          <w:ilvl w:val="0"/>
          <w:numId w:val="8"/>
        </w:numPr>
        <w:ind w:right="-450"/>
        <w:rPr>
          <w:rFonts w:asciiTheme="majorHAnsi" w:hAnsiTheme="majorHAnsi" w:cstheme="majorHAnsi"/>
          <w:sz w:val="24"/>
          <w:szCs w:val="24"/>
        </w:rPr>
      </w:pPr>
      <w:r w:rsidRPr="00A20142">
        <w:rPr>
          <w:rFonts w:asciiTheme="majorHAnsi" w:hAnsiTheme="majorHAnsi" w:cstheme="majorHAnsi"/>
          <w:b/>
          <w:sz w:val="24"/>
          <w:szCs w:val="24"/>
        </w:rPr>
        <w:t>Speaker:</w:t>
      </w:r>
      <w:r w:rsidRPr="00A20142">
        <w:rPr>
          <w:rFonts w:asciiTheme="majorHAnsi" w:hAnsiTheme="majorHAnsi" w:cstheme="majorHAnsi"/>
          <w:sz w:val="24"/>
          <w:szCs w:val="24"/>
        </w:rPr>
        <w:t xml:space="preserve"> Outputs the audio signal.</w:t>
      </w:r>
    </w:p>
    <w:p w:rsidR="008C287C" w:rsidRPr="00A20142" w:rsidRDefault="008C287C">
      <w:pPr>
        <w:ind w:left="-360" w:right="-450"/>
        <w:rPr>
          <w:rFonts w:asciiTheme="majorHAnsi" w:hAnsiTheme="majorHAnsi" w:cstheme="majorHAnsi"/>
          <w:sz w:val="24"/>
          <w:szCs w:val="24"/>
        </w:rPr>
      </w:pPr>
    </w:p>
    <w:p w:rsidR="008C287C" w:rsidRPr="00A20142" w:rsidRDefault="00000000">
      <w:pPr>
        <w:ind w:left="-360" w:right="-450"/>
        <w:rPr>
          <w:rFonts w:asciiTheme="majorHAnsi" w:hAnsiTheme="majorHAnsi" w:cstheme="majorHAnsi"/>
          <w:b/>
          <w:sz w:val="24"/>
          <w:szCs w:val="24"/>
        </w:rPr>
      </w:pPr>
      <w:r w:rsidRPr="00A20142">
        <w:rPr>
          <w:rFonts w:asciiTheme="majorHAnsi" w:hAnsiTheme="majorHAnsi" w:cstheme="majorHAnsi"/>
          <w:b/>
          <w:noProof/>
          <w:sz w:val="24"/>
          <w:szCs w:val="24"/>
        </w:rPr>
        <w:drawing>
          <wp:inline distT="114300" distB="114300" distL="114300" distR="114300">
            <wp:extent cx="5072063" cy="3371850"/>
            <wp:effectExtent l="0" t="0" r="0" b="0"/>
            <wp:docPr id="3"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9"/>
                    <a:srcRect/>
                    <a:stretch>
                      <a:fillRect/>
                    </a:stretch>
                  </pic:blipFill>
                  <pic:spPr>
                    <a:xfrm>
                      <a:off x="0" y="0"/>
                      <a:ext cx="5072063" cy="3371850"/>
                    </a:xfrm>
                    <a:prstGeom prst="rect">
                      <a:avLst/>
                    </a:prstGeom>
                    <a:ln/>
                  </pic:spPr>
                </pic:pic>
              </a:graphicData>
            </a:graphic>
          </wp:inline>
        </w:drawing>
      </w:r>
    </w:p>
    <w:p w:rsidR="008C287C" w:rsidRPr="00A20142" w:rsidRDefault="008C287C">
      <w:pPr>
        <w:ind w:left="-360" w:right="-450"/>
        <w:rPr>
          <w:rFonts w:asciiTheme="majorHAnsi" w:hAnsiTheme="majorHAnsi" w:cstheme="majorHAnsi"/>
          <w:b/>
          <w:sz w:val="24"/>
          <w:szCs w:val="24"/>
        </w:rPr>
      </w:pPr>
    </w:p>
    <w:p w:rsidR="008C287C" w:rsidRPr="00A20142" w:rsidRDefault="00000000">
      <w:pPr>
        <w:ind w:left="-360" w:right="-450"/>
        <w:rPr>
          <w:rFonts w:asciiTheme="majorHAnsi" w:hAnsiTheme="majorHAnsi" w:cstheme="majorHAnsi"/>
          <w:b/>
          <w:sz w:val="24"/>
          <w:szCs w:val="24"/>
        </w:rPr>
      </w:pPr>
      <w:r w:rsidRPr="00A20142">
        <w:rPr>
          <w:rFonts w:asciiTheme="majorHAnsi" w:hAnsiTheme="majorHAnsi" w:cstheme="majorHAnsi"/>
          <w:b/>
          <w:sz w:val="24"/>
          <w:szCs w:val="24"/>
        </w:rPr>
        <w:t>6. SIGNAL SAMPLING &amp; RECONSTRUCTION TRAINER IT-2201</w:t>
      </w:r>
    </w:p>
    <w:p w:rsidR="008C287C" w:rsidRPr="00A20142" w:rsidRDefault="008C287C">
      <w:pPr>
        <w:ind w:left="-360" w:right="-450"/>
        <w:rPr>
          <w:rFonts w:asciiTheme="majorHAnsi" w:hAnsiTheme="majorHAnsi" w:cstheme="majorHAnsi"/>
          <w:b/>
          <w:sz w:val="24"/>
          <w:szCs w:val="24"/>
        </w:rPr>
      </w:pPr>
    </w:p>
    <w:p w:rsidR="008C287C" w:rsidRPr="00A20142" w:rsidRDefault="00000000" w:rsidP="00A20142">
      <w:pPr>
        <w:pStyle w:val="ListParagraph"/>
        <w:numPr>
          <w:ilvl w:val="0"/>
          <w:numId w:val="9"/>
        </w:numPr>
        <w:ind w:right="-450"/>
        <w:rPr>
          <w:rFonts w:asciiTheme="majorHAnsi" w:hAnsiTheme="majorHAnsi" w:cstheme="majorHAnsi"/>
          <w:sz w:val="24"/>
          <w:szCs w:val="24"/>
        </w:rPr>
      </w:pPr>
      <w:r w:rsidRPr="00A20142">
        <w:rPr>
          <w:rFonts w:asciiTheme="majorHAnsi" w:hAnsiTheme="majorHAnsi" w:cstheme="majorHAnsi"/>
          <w:b/>
          <w:sz w:val="24"/>
          <w:szCs w:val="24"/>
        </w:rPr>
        <w:t>Channel Selection:</w:t>
      </w:r>
      <w:r w:rsidRPr="00A20142">
        <w:rPr>
          <w:rFonts w:asciiTheme="majorHAnsi" w:hAnsiTheme="majorHAnsi" w:cstheme="majorHAnsi"/>
          <w:sz w:val="24"/>
          <w:szCs w:val="24"/>
        </w:rPr>
        <w:t xml:space="preserve"> Allows selection between different input channels.</w:t>
      </w:r>
    </w:p>
    <w:p w:rsidR="008C287C" w:rsidRPr="00A20142" w:rsidRDefault="00000000" w:rsidP="00A20142">
      <w:pPr>
        <w:pStyle w:val="ListParagraph"/>
        <w:numPr>
          <w:ilvl w:val="0"/>
          <w:numId w:val="9"/>
        </w:numPr>
        <w:ind w:right="-450"/>
        <w:rPr>
          <w:rFonts w:asciiTheme="majorHAnsi" w:hAnsiTheme="majorHAnsi" w:cstheme="majorHAnsi"/>
          <w:sz w:val="24"/>
          <w:szCs w:val="24"/>
        </w:rPr>
      </w:pPr>
      <w:r w:rsidRPr="00A20142">
        <w:rPr>
          <w:rFonts w:asciiTheme="majorHAnsi" w:hAnsiTheme="majorHAnsi" w:cstheme="majorHAnsi"/>
          <w:b/>
          <w:sz w:val="24"/>
          <w:szCs w:val="24"/>
        </w:rPr>
        <w:t>Duty Cycle Control:</w:t>
      </w:r>
      <w:r w:rsidRPr="00A20142">
        <w:rPr>
          <w:rFonts w:asciiTheme="majorHAnsi" w:hAnsiTheme="majorHAnsi" w:cstheme="majorHAnsi"/>
          <w:sz w:val="24"/>
          <w:szCs w:val="24"/>
        </w:rPr>
        <w:t xml:space="preserve"> Adjusts the duty cycle of the sampling signal.</w:t>
      </w:r>
    </w:p>
    <w:p w:rsidR="008C287C" w:rsidRPr="00A20142" w:rsidRDefault="00000000" w:rsidP="00A20142">
      <w:pPr>
        <w:pStyle w:val="ListParagraph"/>
        <w:numPr>
          <w:ilvl w:val="0"/>
          <w:numId w:val="9"/>
        </w:numPr>
        <w:ind w:right="-450"/>
        <w:rPr>
          <w:rFonts w:asciiTheme="majorHAnsi" w:hAnsiTheme="majorHAnsi" w:cstheme="majorHAnsi"/>
          <w:sz w:val="24"/>
          <w:szCs w:val="24"/>
        </w:rPr>
      </w:pPr>
      <w:r w:rsidRPr="00A20142">
        <w:rPr>
          <w:rFonts w:asciiTheme="majorHAnsi" w:hAnsiTheme="majorHAnsi" w:cstheme="majorHAnsi"/>
          <w:b/>
          <w:sz w:val="24"/>
          <w:szCs w:val="24"/>
        </w:rPr>
        <w:t>AC Amplifiers:</w:t>
      </w:r>
      <w:r w:rsidRPr="00A20142">
        <w:rPr>
          <w:rFonts w:asciiTheme="majorHAnsi" w:hAnsiTheme="majorHAnsi" w:cstheme="majorHAnsi"/>
          <w:sz w:val="24"/>
          <w:szCs w:val="24"/>
        </w:rPr>
        <w:t xml:space="preserve"> Amplify the audio signals before and after sampling.</w:t>
      </w:r>
    </w:p>
    <w:p w:rsidR="008C287C" w:rsidRPr="00A20142" w:rsidRDefault="00000000" w:rsidP="00A20142">
      <w:pPr>
        <w:pStyle w:val="ListParagraph"/>
        <w:numPr>
          <w:ilvl w:val="0"/>
          <w:numId w:val="9"/>
        </w:numPr>
        <w:ind w:right="-450"/>
        <w:rPr>
          <w:rFonts w:asciiTheme="majorHAnsi" w:hAnsiTheme="majorHAnsi" w:cstheme="majorHAnsi"/>
          <w:sz w:val="24"/>
          <w:szCs w:val="24"/>
        </w:rPr>
      </w:pPr>
      <w:r w:rsidRPr="00A20142">
        <w:rPr>
          <w:rFonts w:asciiTheme="majorHAnsi" w:hAnsiTheme="majorHAnsi" w:cstheme="majorHAnsi"/>
          <w:b/>
          <w:sz w:val="24"/>
          <w:szCs w:val="24"/>
        </w:rPr>
        <w:t xml:space="preserve">Sampling Section: </w:t>
      </w:r>
      <w:r w:rsidRPr="00A20142">
        <w:rPr>
          <w:rFonts w:asciiTheme="majorHAnsi" w:hAnsiTheme="majorHAnsi" w:cstheme="majorHAnsi"/>
          <w:sz w:val="24"/>
          <w:szCs w:val="24"/>
        </w:rPr>
        <w:t>Includes a Sample &amp; Hold circuit that samples the input signal at set intervals.</w:t>
      </w:r>
    </w:p>
    <w:p w:rsidR="008C287C" w:rsidRPr="00A20142" w:rsidRDefault="00000000" w:rsidP="00A20142">
      <w:pPr>
        <w:pStyle w:val="ListParagraph"/>
        <w:numPr>
          <w:ilvl w:val="0"/>
          <w:numId w:val="9"/>
        </w:numPr>
        <w:ind w:right="-450"/>
        <w:rPr>
          <w:rFonts w:asciiTheme="majorHAnsi" w:hAnsiTheme="majorHAnsi" w:cstheme="majorHAnsi"/>
          <w:sz w:val="24"/>
          <w:szCs w:val="24"/>
        </w:rPr>
      </w:pPr>
      <w:r w:rsidRPr="00A20142">
        <w:rPr>
          <w:rFonts w:asciiTheme="majorHAnsi" w:hAnsiTheme="majorHAnsi" w:cstheme="majorHAnsi"/>
          <w:b/>
          <w:sz w:val="24"/>
          <w:szCs w:val="24"/>
        </w:rPr>
        <w:t>Lowpass Filters:</w:t>
      </w:r>
      <w:r w:rsidRPr="00A20142">
        <w:rPr>
          <w:rFonts w:asciiTheme="majorHAnsi" w:hAnsiTheme="majorHAnsi" w:cstheme="majorHAnsi"/>
          <w:sz w:val="24"/>
          <w:szCs w:val="24"/>
        </w:rPr>
        <w:t xml:space="preserve"> Filter out high-frequency components after reconstruction to recover the original signal.</w:t>
      </w:r>
    </w:p>
    <w:p w:rsidR="008C287C" w:rsidRPr="00A20142" w:rsidRDefault="00000000">
      <w:pPr>
        <w:ind w:left="-360" w:right="-450"/>
        <w:rPr>
          <w:rFonts w:asciiTheme="majorHAnsi" w:hAnsiTheme="majorHAnsi" w:cstheme="majorHAnsi"/>
          <w:sz w:val="24"/>
          <w:szCs w:val="24"/>
        </w:rPr>
      </w:pPr>
      <w:r w:rsidRPr="00A20142">
        <w:rPr>
          <w:rFonts w:asciiTheme="majorHAnsi" w:hAnsiTheme="majorHAnsi" w:cstheme="majorHAnsi"/>
          <w:noProof/>
          <w:sz w:val="24"/>
          <w:szCs w:val="24"/>
        </w:rPr>
        <w:lastRenderedPageBreak/>
        <w:drawing>
          <wp:inline distT="114300" distB="114300" distL="114300" distR="114300">
            <wp:extent cx="4852988" cy="3286125"/>
            <wp:effectExtent l="0" t="0" r="0" b="0"/>
            <wp:docPr id="2"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0"/>
                    <a:srcRect/>
                    <a:stretch>
                      <a:fillRect/>
                    </a:stretch>
                  </pic:blipFill>
                  <pic:spPr>
                    <a:xfrm>
                      <a:off x="0" y="0"/>
                      <a:ext cx="4852988" cy="3286125"/>
                    </a:xfrm>
                    <a:prstGeom prst="rect">
                      <a:avLst/>
                    </a:prstGeom>
                    <a:ln/>
                  </pic:spPr>
                </pic:pic>
              </a:graphicData>
            </a:graphic>
          </wp:inline>
        </w:drawing>
      </w:r>
    </w:p>
    <w:p w:rsidR="008C287C" w:rsidRPr="00A20142" w:rsidRDefault="008C287C">
      <w:pPr>
        <w:ind w:left="-360" w:right="-450"/>
        <w:rPr>
          <w:rFonts w:asciiTheme="majorHAnsi" w:hAnsiTheme="majorHAnsi" w:cstheme="majorHAnsi"/>
          <w:sz w:val="24"/>
          <w:szCs w:val="24"/>
        </w:rPr>
      </w:pPr>
    </w:p>
    <w:p w:rsidR="008C287C" w:rsidRPr="00A20142" w:rsidRDefault="00000000">
      <w:pPr>
        <w:ind w:left="-360" w:right="-450"/>
        <w:rPr>
          <w:rFonts w:asciiTheme="majorHAnsi" w:hAnsiTheme="majorHAnsi" w:cstheme="majorHAnsi"/>
          <w:b/>
          <w:sz w:val="24"/>
          <w:szCs w:val="24"/>
        </w:rPr>
      </w:pPr>
      <w:r w:rsidRPr="00A20142">
        <w:rPr>
          <w:rFonts w:asciiTheme="majorHAnsi" w:hAnsiTheme="majorHAnsi" w:cstheme="majorHAnsi"/>
          <w:b/>
          <w:sz w:val="24"/>
          <w:szCs w:val="24"/>
        </w:rPr>
        <w:t>7. Pulse Code Modulation Transmitter Trainer IT-4203</w:t>
      </w:r>
    </w:p>
    <w:p w:rsidR="008C287C" w:rsidRPr="00A20142" w:rsidRDefault="00000000" w:rsidP="00A20142">
      <w:pPr>
        <w:pStyle w:val="ListParagraph"/>
        <w:numPr>
          <w:ilvl w:val="0"/>
          <w:numId w:val="10"/>
        </w:numPr>
        <w:ind w:right="-450"/>
        <w:rPr>
          <w:rFonts w:asciiTheme="majorHAnsi" w:hAnsiTheme="majorHAnsi" w:cstheme="majorHAnsi"/>
          <w:sz w:val="24"/>
          <w:szCs w:val="24"/>
        </w:rPr>
      </w:pPr>
      <w:r w:rsidRPr="00A20142">
        <w:rPr>
          <w:rFonts w:asciiTheme="majorHAnsi" w:hAnsiTheme="majorHAnsi" w:cstheme="majorHAnsi"/>
          <w:b/>
          <w:sz w:val="24"/>
          <w:szCs w:val="24"/>
        </w:rPr>
        <w:t xml:space="preserve">MIC Interface: </w:t>
      </w:r>
      <w:r w:rsidRPr="00A20142">
        <w:rPr>
          <w:rFonts w:asciiTheme="majorHAnsi" w:hAnsiTheme="majorHAnsi" w:cstheme="majorHAnsi"/>
          <w:sz w:val="24"/>
          <w:szCs w:val="24"/>
        </w:rPr>
        <w:t>Allows connection of a microphone for audio input.</w:t>
      </w:r>
    </w:p>
    <w:p w:rsidR="008C287C" w:rsidRPr="00A20142" w:rsidRDefault="00000000" w:rsidP="00A20142">
      <w:pPr>
        <w:pStyle w:val="ListParagraph"/>
        <w:numPr>
          <w:ilvl w:val="0"/>
          <w:numId w:val="10"/>
        </w:numPr>
        <w:ind w:right="-450"/>
        <w:rPr>
          <w:rFonts w:asciiTheme="majorHAnsi" w:hAnsiTheme="majorHAnsi" w:cstheme="majorHAnsi"/>
          <w:sz w:val="24"/>
          <w:szCs w:val="24"/>
        </w:rPr>
      </w:pPr>
      <w:r w:rsidRPr="00A20142">
        <w:rPr>
          <w:rFonts w:asciiTheme="majorHAnsi" w:hAnsiTheme="majorHAnsi" w:cstheme="majorHAnsi"/>
          <w:b/>
          <w:sz w:val="24"/>
          <w:szCs w:val="24"/>
        </w:rPr>
        <w:t>PC Interface (Transmitter):</w:t>
      </w:r>
      <w:r w:rsidRPr="00A20142">
        <w:rPr>
          <w:rFonts w:asciiTheme="majorHAnsi" w:hAnsiTheme="majorHAnsi" w:cstheme="majorHAnsi"/>
          <w:sz w:val="24"/>
          <w:szCs w:val="24"/>
        </w:rPr>
        <w:t xml:space="preserve"> Facilitates connection to a computer, likely for data transfer or control.</w:t>
      </w:r>
    </w:p>
    <w:p w:rsidR="008C287C" w:rsidRPr="00A20142" w:rsidRDefault="00000000" w:rsidP="00A20142">
      <w:pPr>
        <w:pStyle w:val="ListParagraph"/>
        <w:numPr>
          <w:ilvl w:val="0"/>
          <w:numId w:val="10"/>
        </w:numPr>
        <w:ind w:right="-450"/>
        <w:rPr>
          <w:rFonts w:asciiTheme="majorHAnsi" w:hAnsiTheme="majorHAnsi" w:cstheme="majorHAnsi"/>
          <w:sz w:val="24"/>
          <w:szCs w:val="24"/>
        </w:rPr>
      </w:pPr>
      <w:r w:rsidRPr="00A20142">
        <w:rPr>
          <w:rFonts w:asciiTheme="majorHAnsi" w:hAnsiTheme="majorHAnsi" w:cstheme="majorHAnsi"/>
          <w:b/>
          <w:sz w:val="24"/>
          <w:szCs w:val="24"/>
        </w:rPr>
        <w:t>DC Level:</w:t>
      </w:r>
      <w:r w:rsidRPr="00A20142">
        <w:rPr>
          <w:rFonts w:asciiTheme="majorHAnsi" w:hAnsiTheme="majorHAnsi" w:cstheme="majorHAnsi"/>
          <w:sz w:val="24"/>
          <w:szCs w:val="24"/>
        </w:rPr>
        <w:t xml:space="preserve"> Adjusts the direct current (DC) level in the signal.</w:t>
      </w:r>
    </w:p>
    <w:p w:rsidR="008C287C" w:rsidRPr="00A20142" w:rsidRDefault="00000000" w:rsidP="00A20142">
      <w:pPr>
        <w:pStyle w:val="ListParagraph"/>
        <w:numPr>
          <w:ilvl w:val="0"/>
          <w:numId w:val="10"/>
        </w:numPr>
        <w:ind w:right="-450"/>
        <w:rPr>
          <w:rFonts w:asciiTheme="majorHAnsi" w:hAnsiTheme="majorHAnsi" w:cstheme="majorHAnsi"/>
          <w:b/>
          <w:sz w:val="24"/>
          <w:szCs w:val="24"/>
        </w:rPr>
      </w:pPr>
      <w:r w:rsidRPr="00A20142">
        <w:rPr>
          <w:rFonts w:asciiTheme="majorHAnsi" w:hAnsiTheme="majorHAnsi" w:cstheme="majorHAnsi"/>
          <w:b/>
          <w:sz w:val="24"/>
          <w:szCs w:val="24"/>
        </w:rPr>
        <w:t>PCM Modulator:</w:t>
      </w:r>
    </w:p>
    <w:p w:rsidR="008C287C" w:rsidRPr="00A20142" w:rsidRDefault="00000000" w:rsidP="00A20142">
      <w:pPr>
        <w:pStyle w:val="ListParagraph"/>
        <w:numPr>
          <w:ilvl w:val="0"/>
          <w:numId w:val="10"/>
        </w:numPr>
        <w:ind w:right="-450"/>
        <w:rPr>
          <w:rFonts w:asciiTheme="majorHAnsi" w:hAnsiTheme="majorHAnsi" w:cstheme="majorHAnsi"/>
          <w:sz w:val="24"/>
          <w:szCs w:val="24"/>
        </w:rPr>
      </w:pPr>
      <w:r w:rsidRPr="00A20142">
        <w:rPr>
          <w:rFonts w:asciiTheme="majorHAnsi" w:hAnsiTheme="majorHAnsi" w:cstheme="majorHAnsi"/>
          <w:b/>
          <w:sz w:val="24"/>
          <w:szCs w:val="24"/>
        </w:rPr>
        <w:t>Analog to Digital Converter:</w:t>
      </w:r>
      <w:r w:rsidRPr="00A20142">
        <w:rPr>
          <w:rFonts w:asciiTheme="majorHAnsi" w:hAnsiTheme="majorHAnsi" w:cstheme="majorHAnsi"/>
          <w:sz w:val="24"/>
          <w:szCs w:val="24"/>
        </w:rPr>
        <w:t xml:space="preserve"> Converts the analog audio signal into a digital format.</w:t>
      </w:r>
    </w:p>
    <w:p w:rsidR="008C287C" w:rsidRPr="00A20142" w:rsidRDefault="00000000" w:rsidP="00A20142">
      <w:pPr>
        <w:pStyle w:val="ListParagraph"/>
        <w:numPr>
          <w:ilvl w:val="0"/>
          <w:numId w:val="10"/>
        </w:numPr>
        <w:ind w:right="-450"/>
        <w:rPr>
          <w:rFonts w:asciiTheme="majorHAnsi" w:hAnsiTheme="majorHAnsi" w:cstheme="majorHAnsi"/>
          <w:sz w:val="24"/>
          <w:szCs w:val="24"/>
        </w:rPr>
      </w:pPr>
      <w:r w:rsidRPr="00A20142">
        <w:rPr>
          <w:rFonts w:asciiTheme="majorHAnsi" w:hAnsiTheme="majorHAnsi" w:cstheme="majorHAnsi"/>
          <w:b/>
          <w:sz w:val="24"/>
          <w:szCs w:val="24"/>
        </w:rPr>
        <w:t>Tri-State Latch:</w:t>
      </w:r>
      <w:r w:rsidRPr="00A20142">
        <w:rPr>
          <w:rFonts w:asciiTheme="majorHAnsi" w:hAnsiTheme="majorHAnsi" w:cstheme="majorHAnsi"/>
          <w:sz w:val="24"/>
          <w:szCs w:val="24"/>
        </w:rPr>
        <w:t xml:space="preserve"> Temporarily holds the digital signal.</w:t>
      </w:r>
    </w:p>
    <w:p w:rsidR="008C287C" w:rsidRPr="00A20142" w:rsidRDefault="00000000" w:rsidP="00A20142">
      <w:pPr>
        <w:pStyle w:val="ListParagraph"/>
        <w:numPr>
          <w:ilvl w:val="0"/>
          <w:numId w:val="10"/>
        </w:numPr>
        <w:ind w:right="-450"/>
        <w:rPr>
          <w:rFonts w:asciiTheme="majorHAnsi" w:hAnsiTheme="majorHAnsi" w:cstheme="majorHAnsi"/>
          <w:sz w:val="24"/>
          <w:szCs w:val="24"/>
        </w:rPr>
      </w:pPr>
      <w:r w:rsidRPr="00A20142">
        <w:rPr>
          <w:rFonts w:asciiTheme="majorHAnsi" w:hAnsiTheme="majorHAnsi" w:cstheme="majorHAnsi"/>
          <w:b/>
          <w:sz w:val="24"/>
          <w:szCs w:val="24"/>
        </w:rPr>
        <w:t>Buffer:</w:t>
      </w:r>
      <w:r w:rsidRPr="00A20142">
        <w:rPr>
          <w:rFonts w:asciiTheme="majorHAnsi" w:hAnsiTheme="majorHAnsi" w:cstheme="majorHAnsi"/>
          <w:sz w:val="24"/>
          <w:szCs w:val="24"/>
        </w:rPr>
        <w:t xml:space="preserve"> Stabilizes the digital signal before transmission.</w:t>
      </w:r>
    </w:p>
    <w:p w:rsidR="008C287C" w:rsidRPr="00A20142" w:rsidRDefault="00000000" w:rsidP="00A20142">
      <w:pPr>
        <w:pStyle w:val="ListParagraph"/>
        <w:numPr>
          <w:ilvl w:val="0"/>
          <w:numId w:val="10"/>
        </w:numPr>
        <w:ind w:right="-450"/>
        <w:rPr>
          <w:rFonts w:asciiTheme="majorHAnsi" w:hAnsiTheme="majorHAnsi" w:cstheme="majorHAnsi"/>
          <w:sz w:val="24"/>
          <w:szCs w:val="24"/>
        </w:rPr>
      </w:pPr>
      <w:r w:rsidRPr="00A20142">
        <w:rPr>
          <w:rFonts w:asciiTheme="majorHAnsi" w:hAnsiTheme="majorHAnsi" w:cstheme="majorHAnsi"/>
          <w:sz w:val="24"/>
          <w:szCs w:val="24"/>
        </w:rPr>
        <w:t>Frame Sync. Generator: Synchronizes the frames of the digital signal.</w:t>
      </w:r>
    </w:p>
    <w:p w:rsidR="008C287C" w:rsidRPr="00A20142" w:rsidRDefault="00000000" w:rsidP="00A20142">
      <w:pPr>
        <w:pStyle w:val="ListParagraph"/>
        <w:numPr>
          <w:ilvl w:val="0"/>
          <w:numId w:val="10"/>
        </w:numPr>
        <w:ind w:right="-450"/>
        <w:rPr>
          <w:rFonts w:asciiTheme="majorHAnsi" w:hAnsiTheme="majorHAnsi" w:cstheme="majorHAnsi"/>
          <w:sz w:val="24"/>
          <w:szCs w:val="24"/>
        </w:rPr>
      </w:pPr>
      <w:r w:rsidRPr="00A20142">
        <w:rPr>
          <w:rFonts w:asciiTheme="majorHAnsi" w:hAnsiTheme="majorHAnsi" w:cstheme="majorHAnsi"/>
          <w:b/>
          <w:sz w:val="24"/>
          <w:szCs w:val="24"/>
        </w:rPr>
        <w:t>Multiplexer:</w:t>
      </w:r>
      <w:r w:rsidRPr="00A20142">
        <w:rPr>
          <w:rFonts w:asciiTheme="majorHAnsi" w:hAnsiTheme="majorHAnsi" w:cstheme="majorHAnsi"/>
          <w:sz w:val="24"/>
          <w:szCs w:val="24"/>
        </w:rPr>
        <w:t xml:space="preserve"> Combines multiple digital signals into one for transmission.</w:t>
      </w:r>
    </w:p>
    <w:p w:rsidR="008C287C" w:rsidRPr="00A20142" w:rsidRDefault="00000000" w:rsidP="00A20142">
      <w:pPr>
        <w:pStyle w:val="ListParagraph"/>
        <w:numPr>
          <w:ilvl w:val="0"/>
          <w:numId w:val="10"/>
        </w:numPr>
        <w:ind w:right="-450"/>
        <w:rPr>
          <w:rFonts w:asciiTheme="majorHAnsi" w:hAnsiTheme="majorHAnsi" w:cstheme="majorHAnsi"/>
          <w:sz w:val="24"/>
          <w:szCs w:val="24"/>
        </w:rPr>
      </w:pPr>
      <w:r w:rsidRPr="00A20142">
        <w:rPr>
          <w:rFonts w:asciiTheme="majorHAnsi" w:hAnsiTheme="majorHAnsi" w:cstheme="majorHAnsi"/>
          <w:b/>
          <w:sz w:val="24"/>
          <w:szCs w:val="24"/>
        </w:rPr>
        <w:t xml:space="preserve">PISO (Parallel </w:t>
      </w:r>
      <w:proofErr w:type="gramStart"/>
      <w:r w:rsidRPr="00A20142">
        <w:rPr>
          <w:rFonts w:asciiTheme="majorHAnsi" w:hAnsiTheme="majorHAnsi" w:cstheme="majorHAnsi"/>
          <w:b/>
          <w:sz w:val="24"/>
          <w:szCs w:val="24"/>
        </w:rPr>
        <w:t>In</w:t>
      </w:r>
      <w:proofErr w:type="gramEnd"/>
      <w:r w:rsidRPr="00A20142">
        <w:rPr>
          <w:rFonts w:asciiTheme="majorHAnsi" w:hAnsiTheme="majorHAnsi" w:cstheme="majorHAnsi"/>
          <w:b/>
          <w:sz w:val="24"/>
          <w:szCs w:val="24"/>
        </w:rPr>
        <w:t xml:space="preserve"> Serial Out):</w:t>
      </w:r>
      <w:r w:rsidRPr="00A20142">
        <w:rPr>
          <w:rFonts w:asciiTheme="majorHAnsi" w:hAnsiTheme="majorHAnsi" w:cstheme="majorHAnsi"/>
          <w:sz w:val="24"/>
          <w:szCs w:val="24"/>
        </w:rPr>
        <w:t xml:space="preserve"> Converts parallel data into a serial data stream.</w:t>
      </w:r>
    </w:p>
    <w:p w:rsidR="008C287C" w:rsidRPr="00A20142" w:rsidRDefault="00000000" w:rsidP="00A20142">
      <w:pPr>
        <w:pStyle w:val="ListParagraph"/>
        <w:numPr>
          <w:ilvl w:val="0"/>
          <w:numId w:val="10"/>
        </w:numPr>
        <w:ind w:right="-450"/>
        <w:rPr>
          <w:rFonts w:asciiTheme="majorHAnsi" w:hAnsiTheme="majorHAnsi" w:cstheme="majorHAnsi"/>
          <w:sz w:val="24"/>
          <w:szCs w:val="24"/>
        </w:rPr>
      </w:pPr>
      <w:r w:rsidRPr="00A20142">
        <w:rPr>
          <w:rFonts w:asciiTheme="majorHAnsi" w:hAnsiTheme="majorHAnsi" w:cstheme="majorHAnsi"/>
          <w:b/>
          <w:sz w:val="24"/>
          <w:szCs w:val="24"/>
        </w:rPr>
        <w:t>Sample and Hold:</w:t>
      </w:r>
      <w:r w:rsidRPr="00A20142">
        <w:rPr>
          <w:rFonts w:asciiTheme="majorHAnsi" w:hAnsiTheme="majorHAnsi" w:cstheme="majorHAnsi"/>
          <w:sz w:val="24"/>
          <w:szCs w:val="24"/>
        </w:rPr>
        <w:t xml:space="preserve"> Captures the audio signal at specific intervals for processing.</w:t>
      </w:r>
      <w:r w:rsidRPr="00A20142">
        <w:rPr>
          <w:noProof/>
        </w:rPr>
        <w:drawing>
          <wp:anchor distT="114300" distB="114300" distL="114300" distR="114300" simplePos="0" relativeHeight="251659264" behindDoc="1" locked="0" layoutInCell="1" hidden="0" allowOverlap="1">
            <wp:simplePos x="0" y="0"/>
            <wp:positionH relativeFrom="column">
              <wp:posOffset>-209549</wp:posOffset>
            </wp:positionH>
            <wp:positionV relativeFrom="paragraph">
              <wp:posOffset>332626</wp:posOffset>
            </wp:positionV>
            <wp:extent cx="4757738" cy="3000375"/>
            <wp:effectExtent l="0" t="0" r="0" b="0"/>
            <wp:wrapNone/>
            <wp:docPr id="7"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1"/>
                    <a:srcRect/>
                    <a:stretch>
                      <a:fillRect/>
                    </a:stretch>
                  </pic:blipFill>
                  <pic:spPr>
                    <a:xfrm>
                      <a:off x="0" y="0"/>
                      <a:ext cx="4757738" cy="3000375"/>
                    </a:xfrm>
                    <a:prstGeom prst="rect">
                      <a:avLst/>
                    </a:prstGeom>
                    <a:ln/>
                  </pic:spPr>
                </pic:pic>
              </a:graphicData>
            </a:graphic>
          </wp:anchor>
        </w:drawing>
      </w:r>
    </w:p>
    <w:p w:rsidR="008C287C" w:rsidRPr="00A20142" w:rsidRDefault="008C287C">
      <w:pPr>
        <w:ind w:left="-360" w:right="-450"/>
        <w:rPr>
          <w:rFonts w:asciiTheme="majorHAnsi" w:hAnsiTheme="majorHAnsi" w:cstheme="majorHAnsi"/>
          <w:sz w:val="24"/>
          <w:szCs w:val="24"/>
        </w:rPr>
      </w:pPr>
    </w:p>
    <w:p w:rsidR="008C287C" w:rsidRPr="00A20142" w:rsidRDefault="008C287C">
      <w:pPr>
        <w:ind w:left="-360" w:right="-450"/>
        <w:rPr>
          <w:rFonts w:asciiTheme="majorHAnsi" w:hAnsiTheme="majorHAnsi" w:cstheme="majorHAnsi"/>
          <w:sz w:val="24"/>
          <w:szCs w:val="24"/>
        </w:rPr>
      </w:pPr>
    </w:p>
    <w:p w:rsidR="008C287C" w:rsidRPr="00A20142" w:rsidRDefault="008C287C">
      <w:pPr>
        <w:ind w:left="-360" w:right="-450"/>
        <w:rPr>
          <w:rFonts w:asciiTheme="majorHAnsi" w:hAnsiTheme="majorHAnsi" w:cstheme="majorHAnsi"/>
          <w:sz w:val="24"/>
          <w:szCs w:val="24"/>
        </w:rPr>
      </w:pPr>
    </w:p>
    <w:p w:rsidR="008C287C" w:rsidRPr="00A20142" w:rsidRDefault="008C287C">
      <w:pPr>
        <w:ind w:left="-360" w:right="-450"/>
        <w:rPr>
          <w:rFonts w:asciiTheme="majorHAnsi" w:hAnsiTheme="majorHAnsi" w:cstheme="majorHAnsi"/>
          <w:sz w:val="24"/>
          <w:szCs w:val="24"/>
        </w:rPr>
      </w:pPr>
    </w:p>
    <w:p w:rsidR="008C287C" w:rsidRPr="00A20142" w:rsidRDefault="008C287C">
      <w:pPr>
        <w:ind w:left="-360" w:right="-450"/>
        <w:rPr>
          <w:rFonts w:asciiTheme="majorHAnsi" w:hAnsiTheme="majorHAnsi" w:cstheme="majorHAnsi"/>
          <w:sz w:val="24"/>
          <w:szCs w:val="24"/>
        </w:rPr>
      </w:pPr>
    </w:p>
    <w:p w:rsidR="008C287C" w:rsidRPr="00A20142" w:rsidRDefault="008C287C">
      <w:pPr>
        <w:ind w:left="-360" w:right="-450"/>
        <w:rPr>
          <w:rFonts w:asciiTheme="majorHAnsi" w:hAnsiTheme="majorHAnsi" w:cstheme="majorHAnsi"/>
          <w:sz w:val="24"/>
          <w:szCs w:val="24"/>
        </w:rPr>
      </w:pPr>
    </w:p>
    <w:p w:rsidR="008C287C" w:rsidRPr="00A20142" w:rsidRDefault="008C287C">
      <w:pPr>
        <w:ind w:left="-360" w:right="-450"/>
        <w:rPr>
          <w:rFonts w:asciiTheme="majorHAnsi" w:hAnsiTheme="majorHAnsi" w:cstheme="majorHAnsi"/>
          <w:sz w:val="24"/>
          <w:szCs w:val="24"/>
        </w:rPr>
      </w:pPr>
    </w:p>
    <w:p w:rsidR="008C287C" w:rsidRPr="00A20142" w:rsidRDefault="008C287C">
      <w:pPr>
        <w:ind w:left="-360" w:right="-450"/>
        <w:rPr>
          <w:rFonts w:asciiTheme="majorHAnsi" w:hAnsiTheme="majorHAnsi" w:cstheme="majorHAnsi"/>
          <w:sz w:val="24"/>
          <w:szCs w:val="24"/>
        </w:rPr>
      </w:pPr>
    </w:p>
    <w:p w:rsidR="008C287C" w:rsidRPr="00A20142" w:rsidRDefault="008C287C">
      <w:pPr>
        <w:ind w:left="-360" w:right="-450"/>
        <w:rPr>
          <w:rFonts w:asciiTheme="majorHAnsi" w:hAnsiTheme="majorHAnsi" w:cstheme="majorHAnsi"/>
          <w:sz w:val="24"/>
          <w:szCs w:val="24"/>
        </w:rPr>
      </w:pPr>
    </w:p>
    <w:p w:rsidR="008C287C" w:rsidRPr="00A20142" w:rsidRDefault="008C287C">
      <w:pPr>
        <w:ind w:left="-360" w:right="-450"/>
        <w:rPr>
          <w:rFonts w:asciiTheme="majorHAnsi" w:hAnsiTheme="majorHAnsi" w:cstheme="majorHAnsi"/>
          <w:sz w:val="24"/>
          <w:szCs w:val="24"/>
        </w:rPr>
      </w:pPr>
    </w:p>
    <w:p w:rsidR="008C287C" w:rsidRPr="00A20142" w:rsidRDefault="008C287C">
      <w:pPr>
        <w:ind w:left="-360" w:right="-450"/>
        <w:rPr>
          <w:rFonts w:asciiTheme="majorHAnsi" w:hAnsiTheme="majorHAnsi" w:cstheme="majorHAnsi"/>
          <w:sz w:val="24"/>
          <w:szCs w:val="24"/>
        </w:rPr>
      </w:pPr>
    </w:p>
    <w:p w:rsidR="008C287C" w:rsidRPr="00A20142" w:rsidRDefault="008C287C">
      <w:pPr>
        <w:ind w:left="-360" w:right="-450"/>
        <w:rPr>
          <w:rFonts w:asciiTheme="majorHAnsi" w:hAnsiTheme="majorHAnsi" w:cstheme="majorHAnsi"/>
          <w:sz w:val="24"/>
          <w:szCs w:val="24"/>
        </w:rPr>
      </w:pPr>
    </w:p>
    <w:p w:rsidR="008C287C" w:rsidRPr="00A20142" w:rsidRDefault="008C287C">
      <w:pPr>
        <w:ind w:left="-360" w:right="-450"/>
        <w:rPr>
          <w:rFonts w:asciiTheme="majorHAnsi" w:hAnsiTheme="majorHAnsi" w:cstheme="majorHAnsi"/>
          <w:sz w:val="24"/>
          <w:szCs w:val="24"/>
        </w:rPr>
      </w:pPr>
    </w:p>
    <w:p w:rsidR="008C287C" w:rsidRPr="00A20142" w:rsidRDefault="008C287C">
      <w:pPr>
        <w:ind w:left="-360" w:right="-450"/>
        <w:rPr>
          <w:rFonts w:asciiTheme="majorHAnsi" w:hAnsiTheme="majorHAnsi" w:cstheme="majorHAnsi"/>
          <w:sz w:val="24"/>
          <w:szCs w:val="24"/>
        </w:rPr>
      </w:pPr>
    </w:p>
    <w:p w:rsidR="008C287C" w:rsidRDefault="00000000">
      <w:pPr>
        <w:ind w:left="-360" w:right="-450"/>
        <w:rPr>
          <w:rFonts w:asciiTheme="majorHAnsi" w:hAnsiTheme="majorHAnsi" w:cstheme="majorHAnsi"/>
          <w:b/>
          <w:sz w:val="24"/>
          <w:szCs w:val="24"/>
        </w:rPr>
      </w:pPr>
      <w:r w:rsidRPr="00A20142">
        <w:rPr>
          <w:rFonts w:asciiTheme="majorHAnsi" w:hAnsiTheme="majorHAnsi" w:cstheme="majorHAnsi"/>
          <w:b/>
          <w:sz w:val="24"/>
          <w:szCs w:val="24"/>
        </w:rPr>
        <w:lastRenderedPageBreak/>
        <w:t xml:space="preserve">Discussion: </w:t>
      </w:r>
    </w:p>
    <w:p w:rsidR="00D87CF5" w:rsidRPr="00D87CF5" w:rsidRDefault="00D87CF5">
      <w:pPr>
        <w:ind w:left="-360" w:right="-450"/>
        <w:rPr>
          <w:rFonts w:asciiTheme="majorHAnsi" w:hAnsiTheme="majorHAnsi" w:cstheme="majorHAnsi"/>
          <w:bCs/>
          <w:sz w:val="24"/>
          <w:szCs w:val="24"/>
        </w:rPr>
      </w:pPr>
      <w:r w:rsidRPr="00D87CF5">
        <w:rPr>
          <w:rFonts w:asciiTheme="majorHAnsi" w:hAnsiTheme="majorHAnsi" w:cstheme="majorHAnsi"/>
          <w:bCs/>
          <w:sz w:val="24"/>
          <w:szCs w:val="24"/>
        </w:rPr>
        <w:t>In this Communication Engineering Laboratory experiment, we explored key components essential for communication systems. Through trainers like the Frequency Modulator/Demodulator (IT-4103), AM DSB/SSB Receiver (IT-1102), PCM Receiver (IT-4204), Time Division Multiplexing Transceiver (IT-4202), AM DSB/SSB Transmitter (IT-4101), Signal Sampling &amp; Reconstruction (IT-2201), and PCM Transmitter (IT-4203), we grasped modulation, demodulation, multiplexing, and sampling principles. The trainers illustrated functions like reactance modulation, demodulation techniques, clock synchronization, and digital conversion. From multiplexing to signal transmission, each component showcased the intricate processes involved in communication systems. This hands-on experience deepened our understanding of communication fundamentals and their real-world applications, laying a solid foundation for further study and experimentation in the field.</w:t>
      </w:r>
    </w:p>
    <w:sectPr w:rsidR="00D87CF5" w:rsidRPr="00D87CF5">
      <w:pgSz w:w="12240" w:h="15840"/>
      <w:pgMar w:top="540" w:right="1440" w:bottom="27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C47DC2"/>
    <w:multiLevelType w:val="hybridMultilevel"/>
    <w:tmpl w:val="BF9C59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17A2B2C"/>
    <w:multiLevelType w:val="hybridMultilevel"/>
    <w:tmpl w:val="C6983A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2AA3EFA"/>
    <w:multiLevelType w:val="hybridMultilevel"/>
    <w:tmpl w:val="934E94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20C43275"/>
    <w:multiLevelType w:val="hybridMultilevel"/>
    <w:tmpl w:val="CEF4E40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8301A2D"/>
    <w:multiLevelType w:val="hybridMultilevel"/>
    <w:tmpl w:val="B67C36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5FC836EB"/>
    <w:multiLevelType w:val="hybridMultilevel"/>
    <w:tmpl w:val="0E0C5E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62B6274D"/>
    <w:multiLevelType w:val="multilevel"/>
    <w:tmpl w:val="DD9684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64F42227"/>
    <w:multiLevelType w:val="hybridMultilevel"/>
    <w:tmpl w:val="B69E7E0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70D85B9F"/>
    <w:multiLevelType w:val="hybridMultilevel"/>
    <w:tmpl w:val="542805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759D67A3"/>
    <w:multiLevelType w:val="hybridMultilevel"/>
    <w:tmpl w:val="2842F9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016614020">
    <w:abstractNumId w:val="6"/>
  </w:num>
  <w:num w:numId="2" w16cid:durableId="42337278">
    <w:abstractNumId w:val="4"/>
  </w:num>
  <w:num w:numId="3" w16cid:durableId="1941060018">
    <w:abstractNumId w:val="2"/>
  </w:num>
  <w:num w:numId="4" w16cid:durableId="1050692441">
    <w:abstractNumId w:val="7"/>
  </w:num>
  <w:num w:numId="5" w16cid:durableId="1770349598">
    <w:abstractNumId w:val="3"/>
  </w:num>
  <w:num w:numId="6" w16cid:durableId="376468657">
    <w:abstractNumId w:val="9"/>
  </w:num>
  <w:num w:numId="7" w16cid:durableId="638073582">
    <w:abstractNumId w:val="8"/>
  </w:num>
  <w:num w:numId="8" w16cid:durableId="333462550">
    <w:abstractNumId w:val="5"/>
  </w:num>
  <w:num w:numId="9" w16cid:durableId="68507660">
    <w:abstractNumId w:val="1"/>
  </w:num>
  <w:num w:numId="10" w16cid:durableId="2990699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287C"/>
    <w:rsid w:val="008C287C"/>
    <w:rsid w:val="00A20142"/>
    <w:rsid w:val="00D87CF5"/>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98D732"/>
  <w15:docId w15:val="{52241FA8-0D2D-474E-A1A9-6C8A57EE3F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bn-BD"/>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A20142"/>
    <w:pPr>
      <w:ind w:left="720"/>
      <w:contextualSpacing/>
    </w:pPr>
    <w:rPr>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TotalTime>
  <Pages>6</Pages>
  <Words>957</Words>
  <Characters>5460</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Hafizur Rahman Sakib</cp:lastModifiedBy>
  <cp:revision>2</cp:revision>
  <dcterms:created xsi:type="dcterms:W3CDTF">2024-05-04T16:48:00Z</dcterms:created>
  <dcterms:modified xsi:type="dcterms:W3CDTF">2024-05-04T17:18:00Z</dcterms:modified>
</cp:coreProperties>
</file>