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4E4D" w14:textId="77777777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1)</w:t>
      </w:r>
    </w:p>
    <w:p w14:paraId="246B2D24" w14:textId="24D77D22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Sname, ScontactNo, SCNIC, Saddress, Ssalary, Sdesignation,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1AF18E71" w14:textId="2473FF24" w:rsidR="00C3652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110FBC75" w14:textId="01F107DC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2)</w:t>
      </w:r>
    </w:p>
    <w:p w14:paraId="45199C51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A7C9AF" w14:textId="7E6186BA" w:rsidR="00615AE4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(Chid, Token-id, 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),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Checkup-disease, Checkup-Date, Remarks,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8E59C0E" w14:textId="56B1D4DB" w:rsidR="00615AE4" w:rsidRPr="00730DAF" w:rsidRDefault="00615AE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3)</w:t>
      </w:r>
    </w:p>
    <w:p w14:paraId="610739BB" w14:textId="77777777" w:rsidR="00E1276F" w:rsidRPr="00730DAF" w:rsidRDefault="00E1276F" w:rsidP="00E1276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Doctor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Did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D-specialization,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(FK));</w:t>
      </w:r>
    </w:p>
    <w:p w14:paraId="2AEFEEF1" w14:textId="1486B571" w:rsidR="003A08C1" w:rsidRPr="00730DAF" w:rsidRDefault="003A08C1" w:rsidP="003A08C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Operation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 Odate&amp;time,Prelative(consent, address, name, CNIC,</w:t>
      </w:r>
      <w:r w:rsidR="001C6F7C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Contact),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Pid(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36384991" w14:textId="64E432FA" w:rsidR="003A08C1" w:rsidRPr="00730DAF" w:rsidRDefault="0077711D" w:rsidP="0071366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DocOp(Did,Oid,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pdisease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493663D" w14:textId="74E37A39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EE1C9D"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F87799B" w14:textId="06B34007" w:rsidR="00713664" w:rsidRPr="00730DAF" w:rsidRDefault="00713664" w:rsidP="00713664">
      <w:pPr>
        <w:rPr>
          <w:rFonts w:asciiTheme="majorBidi" w:hAnsiTheme="majorBidi" w:cstheme="majorBidi"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Check-Up (Chid, Token-id,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pid(</w:t>
      </w:r>
      <w:r w:rsidR="0055614F"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="0055614F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Checkup-disease, Checkup-Date, Remarks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A34527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Did</w:t>
      </w:r>
      <w:r w:rsidR="00A34527" w:rsidRPr="00730DAF">
        <w:rPr>
          <w:rFonts w:asciiTheme="majorBidi" w:hAnsiTheme="majorBidi" w:cstheme="majorBidi"/>
          <w:i/>
          <w:iCs/>
          <w:sz w:val="28"/>
          <w:szCs w:val="28"/>
        </w:rPr>
        <w:t>(FK)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AECA80E" w14:textId="12CD399F" w:rsidR="00615AE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Hlk57285517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TTime&amp;Data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0"/>
    </w:p>
    <w:p w14:paraId="52175947" w14:textId="32C9FE1E" w:rsidR="003A08C1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5)</w:t>
      </w:r>
    </w:p>
    <w:p w14:paraId="0A268830" w14:textId="0CE575CD" w:rsidR="00713664" w:rsidRPr="00730DAF" w:rsidRDefault="007136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Hlk57285508"/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, Pname,Pcontact, PCNIC, Paddress,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  <w:bookmarkEnd w:id="1"/>
    </w:p>
    <w:p w14:paraId="07FA7A61" w14:textId="6D6F4F48" w:rsidR="003A08C1" w:rsidRPr="00730DAF" w:rsidRDefault="007136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Token(Token-id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pid,(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TTime&amp;Data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791ACCF2" w14:textId="7E7A7DBC" w:rsidR="0055614F" w:rsidRPr="00730DAF" w:rsidRDefault="0055614F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6)</w:t>
      </w:r>
    </w:p>
    <w:p w14:paraId="3C36925A" w14:textId="444B687A" w:rsidR="001C6F7C" w:rsidRPr="00730DAF" w:rsidRDefault="001C6F7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, Pname,Pcontact, PCNIC, Paddress,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0F8358F" w14:textId="52C5ED25" w:rsidR="0055614F" w:rsidRPr="00730DAF" w:rsidRDefault="001C6F7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(Oid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 Odate&amp;time, Prelative(consent,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CD3E072" w14:textId="4A66E928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7)</w:t>
      </w:r>
    </w:p>
    <w:p w14:paraId="690B8622" w14:textId="0EEB77E9" w:rsidR="00DC2B61" w:rsidRPr="00730DAF" w:rsidRDefault="00DC2B61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(Oid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 Odate&amp;time, Prelative(consent,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0C814F0E" w14:textId="514F26CC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OpResult((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Oid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p.k, OpResultid(pk), 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OpStatus(Succed/not) 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5EC31CA" w14:textId="30F76A4D" w:rsidR="00DC2B61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8)</w:t>
      </w:r>
    </w:p>
    <w:p w14:paraId="1EB5E464" w14:textId="513C3655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Patient (Pid(PK)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, Pname,Pcontact, PCNIC, Paddress, P-age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44F7F59" w14:textId="12A8CF81" w:rsidR="00A87764" w:rsidRPr="00730DAF" w:rsidRDefault="00A87764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Room(Rid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(PK),Rtype(visiting,staff,etc), Rlocation(Florr,wing), NoOfBeds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3DEB3B71" w14:textId="0FB9B301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RommAllocation(Pid,Rid,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ArrivalTime, LeavingTime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706A344" w14:textId="5AF10196" w:rsidR="0055614F" w:rsidRPr="00730DAF" w:rsidRDefault="00A8776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9)</w:t>
      </w:r>
    </w:p>
    <w:p w14:paraId="6AD6C410" w14:textId="314D2B5D" w:rsidR="00A87764" w:rsidRPr="00730DAF" w:rsidRDefault="003D18FC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Attendence(</w:t>
      </w:r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Atid(PK)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ADate&amp;Time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1D6A44"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Sid(FK)</w:t>
      </w:r>
      <w:r w:rsidR="001D6A44"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5FEC16ED" w14:textId="06C2DF83" w:rsidR="003D18FC" w:rsidRPr="00730DAF" w:rsidRDefault="003D18FC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Staff 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Sid(PK)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 , Sname, ScontactNo, SCNIC, Saddress, Ssalary, Sdesignation,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Shift,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617FF247" w14:textId="22A802EC" w:rsidR="00A87764" w:rsidRPr="00730DAF" w:rsidRDefault="001D6A44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10)</w:t>
      </w:r>
    </w:p>
    <w:p w14:paraId="7C239515" w14:textId="169A459A" w:rsidR="000C4BA8" w:rsidRPr="00730DAF" w:rsidRDefault="0040072E" w:rsidP="000C4BA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Operation (Oid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 Prelative(consent, address, name, CNIC, Contact),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Pid(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FK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));</w:t>
      </w:r>
    </w:p>
    <w:p w14:paraId="5B8339B1" w14:textId="6BD49891" w:rsidR="0040072E" w:rsidRPr="00730DAF" w:rsidRDefault="0040072E" w:rsidP="0040072E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Sprice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</w:p>
    <w:p w14:paraId="2284EC41" w14:textId="3153E02A" w:rsidR="0040072E" w:rsidRPr="00730DAF" w:rsidRDefault="0040072E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OpServices(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Sid, Oid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(PK), Odate&amp;time, p-disease, Sname 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9CB6F11" w14:textId="5CF1B09F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11)</w:t>
      </w:r>
    </w:p>
    <w:p w14:paraId="3F11B2A8" w14:textId="1F578FE2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Services (Sid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, Sprice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5A7E194" w14:textId="1FC2EA29" w:rsidR="006C3112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, BAmount, BDate&amp;Time, BMethod(cash,Debit etc)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0364321E" w14:textId="188B431B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ServBill(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Bid, Sid(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P.K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</w:t>
      </w:r>
      <w:r w:rsidRPr="00730DA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D338DDD" w14:textId="7EF0AAF3" w:rsidR="001D6A44" w:rsidRPr="00730DAF" w:rsidRDefault="006C3112" w:rsidP="00615A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sz w:val="28"/>
          <w:szCs w:val="28"/>
        </w:rPr>
        <w:t>12)</w:t>
      </w:r>
    </w:p>
    <w:p w14:paraId="71DB3060" w14:textId="6E98AE8D" w:rsidR="006C3112" w:rsidRPr="00730DAF" w:rsidRDefault="006C3112" w:rsidP="00615AE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Bill(Bid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, BAmount, BDate&amp;Time, BMethod(cash,Debit etc)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1A90C236" w14:textId="65C13FB9" w:rsidR="0055614F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Payment (Pid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>(PK),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Bid</w:t>
      </w:r>
      <w:r w:rsidRPr="00730DAF">
        <w:rPr>
          <w:rFonts w:asciiTheme="majorBidi" w:hAnsiTheme="majorBidi" w:cstheme="majorBidi"/>
          <w:i/>
          <w:iCs/>
          <w:sz w:val="28"/>
          <w:szCs w:val="28"/>
        </w:rPr>
        <w:t xml:space="preserve">(PK) ,P status(Paid/N-Paid) </w:t>
      </w: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14:paraId="41B67C31" w14:textId="10C7316E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44C00355" w14:textId="095AF417" w:rsidR="006C3112" w:rsidRPr="00730DAF" w:rsidRDefault="006C3112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152BD66" w14:textId="5E389784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C199C44" w14:textId="3D8C9E91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56ABED8D" w14:textId="7898662A" w:rsidR="00E1276F" w:rsidRPr="00730DAF" w:rsidRDefault="000C4BA8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30DAF">
        <w:rPr>
          <w:rFonts w:asciiTheme="majorBidi" w:hAnsiTheme="majorBidi" w:cstheme="majorBidi"/>
          <w:b/>
          <w:bCs/>
          <w:i/>
          <w:iCs/>
          <w:sz w:val="28"/>
          <w:szCs w:val="28"/>
        </w:rPr>
        <w:t>-</w:t>
      </w:r>
    </w:p>
    <w:p w14:paraId="51B6236E" w14:textId="537A0D19" w:rsidR="00E1276F" w:rsidRPr="00730DAF" w:rsidRDefault="00E1276F" w:rsidP="006C3112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0C5565A1" w14:textId="00FB8CCD" w:rsidR="00E1276F" w:rsidRPr="00EC4C38" w:rsidRDefault="00E1276F" w:rsidP="006C31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lastRenderedPageBreak/>
        <w:t>Normalize Table:</w:t>
      </w:r>
    </w:p>
    <w:p w14:paraId="19A4D1D7" w14:textId="7138CE25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>Staff (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, Sname, ScontactNo, SCNIC, Saddress, Ssalary, Sdesignation,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Shift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A1DE0AC" w14:textId="2B49574E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>Doctor (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Did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(P.K), D-specialization,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));</w:t>
      </w:r>
    </w:p>
    <w:p w14:paraId="1812FEBE" w14:textId="7F5C0564" w:rsidR="00E1276F" w:rsidRPr="00EC4C38" w:rsidRDefault="00E1276F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Check-Up (Chid, Token-id, pid(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Checkup-disease, Checkup-Date, Remarks,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Did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(FK)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201E2555" w14:textId="0586E15C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Operation (</w:t>
      </w:r>
      <w:r w:rsidR="00E1276F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Oid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(PK),</w:t>
      </w:r>
      <w:r w:rsidR="000C4BA8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Prelative(consent, address, name, CNIC,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 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Contact)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,</w:t>
      </w:r>
      <w:r w:rsidR="000C4BA8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);</w:t>
      </w:r>
    </w:p>
    <w:p w14:paraId="3B1C7766" w14:textId="460FFFC6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DocOp(Did,Oid(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),</w:t>
      </w:r>
      <w:r w:rsidR="00E1276F" w:rsidRPr="00EC4C38">
        <w:rPr>
          <w:rFonts w:asciiTheme="majorBidi" w:hAnsiTheme="majorBidi" w:cstheme="majorBidi"/>
          <w:i/>
          <w:iCs/>
          <w:sz w:val="32"/>
          <w:szCs w:val="32"/>
        </w:rPr>
        <w:t>pdisease</w:t>
      </w:r>
      <w:r w:rsidR="00E1276F"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9776963" w14:textId="089E903C" w:rsidR="00A34527" w:rsidRPr="00EC4C38" w:rsidRDefault="00F44E93" w:rsidP="00A3452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Token(Token-id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pid(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),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TTime&amp;Data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0847C6F1" w14:textId="3EF3D128" w:rsidR="00E1276F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Patient (Pid(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, Pname, Pcontact, PCNIC, Paddress, P-age</w:t>
      </w:r>
      <w:r w:rsidR="00B10EAE">
        <w:rPr>
          <w:rFonts w:asciiTheme="majorBidi" w:hAnsiTheme="majorBidi" w:cstheme="majorBidi"/>
          <w:i/>
          <w:iCs/>
          <w:sz w:val="32"/>
          <w:szCs w:val="32"/>
        </w:rPr>
        <w:t>, PE-Mail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755F583F" w14:textId="71C394F7" w:rsidR="00A34527" w:rsidRPr="00EC4C38" w:rsidRDefault="00F44E93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OpResult(Oid, OpResultid(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 </w:t>
      </w:r>
      <w:r w:rsidR="00A34527"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OpStatus(Succed/not)  </w:t>
      </w:r>
      <w:r w:rsidR="00A34527"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44C50818" w14:textId="1060EF28" w:rsidR="00F44E93" w:rsidRPr="00EC4C38" w:rsidRDefault="00F44E93" w:rsidP="00F44E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Room(Rid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(P.K), Rtype(visiting,staff,etc), Rlocation(Florr,wing), NoOfBeds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7372BC27" w14:textId="45EF8227" w:rsidR="00F44E93" w:rsidRPr="00EC4C38" w:rsidRDefault="00F44E93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RoomAllocation(Pid,Rid(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), 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ArrivalTime, LeavingTime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38BFCA27" w14:textId="319FBA68" w:rsidR="000C4BA8" w:rsidRPr="00EC4C38" w:rsidRDefault="00F44E93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Attendence(AttId(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 , ADate&amp;Time ,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F.K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));</w:t>
      </w:r>
    </w:p>
    <w:p w14:paraId="57BEE825" w14:textId="13C9B699" w:rsidR="000C4BA8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Services (Sid(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, Sprice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14:paraId="6FF85FBB" w14:textId="5D7AFD4B" w:rsidR="00A34527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OpServices(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Sid, Oid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(P.K), Odate&amp;time, p-disease, Sname 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2541B35" w14:textId="6EDB5B3D" w:rsidR="000C4BA8" w:rsidRPr="00EC4C38" w:rsidRDefault="000C4BA8" w:rsidP="00EC4C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Bill(Bid(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, BAmount, BDate&amp;Time, BMethod(cash,Debit etc), BServices(?)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45F2A6F2" w14:textId="66CD58FA" w:rsidR="000C4BA8" w:rsidRPr="00EC4C38" w:rsidRDefault="000C4BA8" w:rsidP="00E1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sz w:val="32"/>
          <w:szCs w:val="32"/>
        </w:rPr>
        <w:t xml:space="preserve"> ServBill(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Bid, Sid(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P.K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  <w:r w:rsidRPr="00EC4C3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79D1E88C" w14:textId="272D0FAA" w:rsidR="000C4BA8" w:rsidRPr="00EC4C38" w:rsidRDefault="000C4BA8" w:rsidP="000C4BA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Payment (Pid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>(PK),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Bid</w:t>
      </w:r>
      <w:r w:rsidRPr="00EC4C38">
        <w:rPr>
          <w:rFonts w:asciiTheme="majorBidi" w:hAnsiTheme="majorBidi" w:cstheme="majorBidi"/>
          <w:i/>
          <w:iCs/>
          <w:sz w:val="32"/>
          <w:szCs w:val="32"/>
        </w:rPr>
        <w:t xml:space="preserve">(PK) ,P status(Paid/N-Paid) </w:t>
      </w:r>
      <w:r w:rsidRPr="00EC4C38">
        <w:rPr>
          <w:rFonts w:asciiTheme="majorBidi" w:hAnsiTheme="majorBidi" w:cstheme="majorBidi"/>
          <w:b/>
          <w:bCs/>
          <w:i/>
          <w:iCs/>
          <w:sz w:val="32"/>
          <w:szCs w:val="32"/>
        </w:rPr>
        <w:t>);</w:t>
      </w:r>
    </w:p>
    <w:p w14:paraId="246DDD91" w14:textId="51FABF0A" w:rsidR="00DD6FD6" w:rsidRPr="00730DAF" w:rsidRDefault="00DD6FD6" w:rsidP="00DD6FD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sectPr w:rsidR="00DD6FD6" w:rsidRPr="00730DAF" w:rsidSect="00AC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F6FC2"/>
    <w:multiLevelType w:val="hybridMultilevel"/>
    <w:tmpl w:val="549C358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433F198C"/>
    <w:multiLevelType w:val="hybridMultilevel"/>
    <w:tmpl w:val="9CC0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1176"/>
    <w:multiLevelType w:val="hybridMultilevel"/>
    <w:tmpl w:val="DFC2970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FD43830"/>
    <w:multiLevelType w:val="hybridMultilevel"/>
    <w:tmpl w:val="75443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4"/>
    <w:rsid w:val="000C4BA8"/>
    <w:rsid w:val="001C6F7C"/>
    <w:rsid w:val="001D6A44"/>
    <w:rsid w:val="003A08C1"/>
    <w:rsid w:val="003D18FC"/>
    <w:rsid w:val="0040072E"/>
    <w:rsid w:val="004B3C4D"/>
    <w:rsid w:val="0055614F"/>
    <w:rsid w:val="00615AE4"/>
    <w:rsid w:val="006C3112"/>
    <w:rsid w:val="00713664"/>
    <w:rsid w:val="00730DAF"/>
    <w:rsid w:val="0077711D"/>
    <w:rsid w:val="00A34527"/>
    <w:rsid w:val="00A87764"/>
    <w:rsid w:val="00AC68FA"/>
    <w:rsid w:val="00B10EAE"/>
    <w:rsid w:val="00B633F9"/>
    <w:rsid w:val="00C022ED"/>
    <w:rsid w:val="00C36524"/>
    <w:rsid w:val="00D174A9"/>
    <w:rsid w:val="00DB55DD"/>
    <w:rsid w:val="00DC2B61"/>
    <w:rsid w:val="00DD6FD6"/>
    <w:rsid w:val="00E1276F"/>
    <w:rsid w:val="00EA40E6"/>
    <w:rsid w:val="00EC4C38"/>
    <w:rsid w:val="00EE1C9D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9AA1"/>
  <w15:chartTrackingRefBased/>
  <w15:docId w15:val="{BA838B75-F96A-4517-BB8A-92401D8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6146-0A83-441C-BEC0-47AA9766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Tariq Raza</dc:creator>
  <cp:keywords/>
  <dc:description/>
  <cp:lastModifiedBy>Hafiz Muhammad Tariq Raza</cp:lastModifiedBy>
  <cp:revision>11</cp:revision>
  <dcterms:created xsi:type="dcterms:W3CDTF">2020-11-26T06:02:00Z</dcterms:created>
  <dcterms:modified xsi:type="dcterms:W3CDTF">2021-02-13T18:29:00Z</dcterms:modified>
</cp:coreProperties>
</file>